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26D63" w14:textId="77777777" w:rsidR="00F74576" w:rsidRDefault="004C0235">
      <w:r>
        <w:t>The purpose and aim of the research study was to establish w</w:t>
      </w:r>
      <w:r w:rsidR="00F74576">
        <w:t>hether or not punitive measure</w:t>
      </w:r>
      <w:r w:rsidR="007E6FFD">
        <w:t>s</w:t>
      </w:r>
      <w:r w:rsidR="00F74576">
        <w:t xml:space="preserve"> are enough of a deterrent to stop motorist committing offences. </w:t>
      </w:r>
      <w:r w:rsidR="00235E1D">
        <w:t>However,</w:t>
      </w:r>
      <w:r w:rsidR="00F74576">
        <w:t xml:space="preserve"> during the study other factors have become apparent that would detract from the initial question, posing additional topics of conversation to be explored.</w:t>
      </w:r>
    </w:p>
    <w:p w14:paraId="3A7B194D" w14:textId="77777777" w:rsidR="00F74576" w:rsidRDefault="00F74576">
      <w:r>
        <w:tab/>
        <w:t xml:space="preserve">Whilst conducting a </w:t>
      </w:r>
      <w:r w:rsidR="00235E1D">
        <w:t>literature review, a number of examples</w:t>
      </w:r>
      <w:r>
        <w:t xml:space="preserve"> have been found whereby there are prolific offenders who show a blatant disregard to any and all sanctions imposed on them for motoring offences such as</w:t>
      </w:r>
      <w:r w:rsidR="00355815">
        <w:t xml:space="preserve"> NEWMAN </w:t>
      </w:r>
      <w:r w:rsidR="00D544E4">
        <w:t>whose</w:t>
      </w:r>
      <w:r w:rsidR="00355815">
        <w:t xml:space="preserve"> actions</w:t>
      </w:r>
      <w:r w:rsidR="00B26D9F">
        <w:t xml:space="preserve"> in 2022</w:t>
      </w:r>
      <w:r w:rsidR="00355815">
        <w:t xml:space="preserve"> behind the wheel resulted in the death of two children, due to NEWMAN being intoxicated</w:t>
      </w:r>
      <w:r w:rsidR="00B26D9F">
        <w:t xml:space="preserve">. </w:t>
      </w:r>
      <w:r w:rsidR="00355815">
        <w:t xml:space="preserve">Prior to this incident NEWMAN had previously been banned for </w:t>
      </w:r>
      <w:r w:rsidR="00B26D9F">
        <w:t xml:space="preserve">similar </w:t>
      </w:r>
      <w:r w:rsidR="00355815">
        <w:t>driving.</w:t>
      </w:r>
    </w:p>
    <w:p w14:paraId="1F866A81" w14:textId="77777777" w:rsidR="00033485" w:rsidRDefault="00355815" w:rsidP="00C02C3E">
      <w:pPr>
        <w:ind w:firstLine="720"/>
      </w:pPr>
      <w:r>
        <w:t xml:space="preserve">As previously discussed in this research, </w:t>
      </w:r>
      <w:r w:rsidR="00BC0729">
        <w:t>stud</w:t>
      </w:r>
      <w:r>
        <w:t>ies have</w:t>
      </w:r>
      <w:r w:rsidR="00BC0729">
        <w:t xml:space="preserve"> </w:t>
      </w:r>
      <w:r>
        <w:t>alluded</w:t>
      </w:r>
      <w:r w:rsidR="00BC0729">
        <w:t xml:space="preserve"> to the fact </w:t>
      </w:r>
      <w:r w:rsidR="00235E1D">
        <w:t>motorist</w:t>
      </w:r>
      <w:r w:rsidR="007E6FFD">
        <w:t>s</w:t>
      </w:r>
      <w:r w:rsidR="00235E1D">
        <w:t xml:space="preserve"> have no concern of the consequences to their actions as they don’t believe that the laws</w:t>
      </w:r>
      <w:r>
        <w:t xml:space="preserve"> are </w:t>
      </w:r>
      <w:r w:rsidR="00235E1D">
        <w:t>be</w:t>
      </w:r>
      <w:r>
        <w:t>ing</w:t>
      </w:r>
      <w:r w:rsidR="00235E1D">
        <w:t xml:space="preserve"> enforced</w:t>
      </w:r>
      <w:r>
        <w:t xml:space="preserve"> in regards to motoring offences</w:t>
      </w:r>
      <w:r w:rsidR="00AD0FA0">
        <w:t xml:space="preserve"> such as using mobile phones or driving whilst under the influence </w:t>
      </w:r>
      <w:r w:rsidR="007E6FFD">
        <w:t xml:space="preserve">of </w:t>
      </w:r>
      <w:r w:rsidR="00AD0FA0">
        <w:t>alcohol</w:t>
      </w:r>
      <w:r w:rsidR="00B26D9F">
        <w:t xml:space="preserve">. </w:t>
      </w:r>
      <w:r w:rsidR="00D544E4">
        <w:t>These both</w:t>
      </w:r>
      <w:r w:rsidR="00650A60">
        <w:t xml:space="preserve"> help form the “fatal five”. A connection could be made that the reduction</w:t>
      </w:r>
      <w:r w:rsidR="0096653B">
        <w:t xml:space="preserve"> of dedicated Roads Policing officers and a lack of a visible deterrence on the roads has contributed to these views and may also encourage the average motorist to</w:t>
      </w:r>
      <w:r w:rsidR="00033485">
        <w:t xml:space="preserve"> be prepared to embrace the risk of committing an offence due to the possibility of avoiding detection. </w:t>
      </w:r>
      <w:r w:rsidR="00813161">
        <w:t xml:space="preserve"> </w:t>
      </w:r>
    </w:p>
    <w:p w14:paraId="02B08DF1" w14:textId="77777777" w:rsidR="00033485" w:rsidRDefault="00813161" w:rsidP="00C02C3E">
      <w:pPr>
        <w:ind w:firstLine="720"/>
      </w:pPr>
      <w:r>
        <w:t xml:space="preserve">The research examined </w:t>
      </w:r>
      <w:r w:rsidR="007E6FFD">
        <w:t>whether</w:t>
      </w:r>
      <w:r>
        <w:t xml:space="preserve"> response officers or neighboured policing teams assist in the detection of road traffic offences, since there was a reduction in the dedicated roads policing </w:t>
      </w:r>
      <w:r w:rsidR="00197329">
        <w:t xml:space="preserve">officers. </w:t>
      </w:r>
      <w:r w:rsidR="007E6FFD">
        <w:t>T</w:t>
      </w:r>
      <w:r w:rsidR="00197329">
        <w:t xml:space="preserve">o support with this a survey was conducted, this </w:t>
      </w:r>
      <w:r w:rsidR="00824CA7">
        <w:t xml:space="preserve">looked at the experience of all officers and their training in regards to roads policing whether they were PEQF students or if they were recruited prior to </w:t>
      </w:r>
      <w:r w:rsidR="007E6FFD">
        <w:t>the</w:t>
      </w:r>
      <w:r w:rsidR="00824CA7">
        <w:t xml:space="preserve"> introduction and were trained </w:t>
      </w:r>
      <w:r>
        <w:t>using</w:t>
      </w:r>
      <w:r w:rsidR="00824CA7">
        <w:t xml:space="preserve"> IPD</w:t>
      </w:r>
      <w:r>
        <w:t>L</w:t>
      </w:r>
      <w:r w:rsidR="00824CA7">
        <w:t>P</w:t>
      </w:r>
      <w:r w:rsidR="00197329">
        <w:t>, along with their confidence and attitudes to roads policing.</w:t>
      </w:r>
      <w:r>
        <w:t xml:space="preserve"> </w:t>
      </w:r>
      <w:r w:rsidR="007E6FFD">
        <w:t>O</w:t>
      </w:r>
      <w:r>
        <w:t>f the</w:t>
      </w:r>
      <w:r w:rsidR="007E6FFD">
        <w:t>se</w:t>
      </w:r>
      <w:r>
        <w:t xml:space="preserve"> participants </w:t>
      </w:r>
      <w:r w:rsidR="007E6FFD">
        <w:t xml:space="preserve">20 </w:t>
      </w:r>
      <w:r>
        <w:t xml:space="preserve">said that their educational experience received in training school was less than adequate or poor, with 45% saying the training staff delivering the training having a poor or less than adequate understanding of the teaching material. Since leaving training school 77% of participants said that they didn’t have any additional roads policing training. </w:t>
      </w:r>
      <w:r w:rsidR="007E6FFD">
        <w:t xml:space="preserve">Of those in the survey 25 </w:t>
      </w:r>
      <w:r w:rsidR="00197329">
        <w:t xml:space="preserve">participants responses said that they did not have time in their current role to deal with roads policing however participants said they would like to be more proactive but current demands </w:t>
      </w:r>
      <w:r w:rsidR="007E6FFD">
        <w:t>would not</w:t>
      </w:r>
      <w:r w:rsidR="00197329">
        <w:t xml:space="preserve"> allow. Whilst t</w:t>
      </w:r>
      <w:r w:rsidR="00033485">
        <w:t xml:space="preserve">here were limitations </w:t>
      </w:r>
      <w:r w:rsidR="00824CA7">
        <w:t>to research</w:t>
      </w:r>
      <w:r w:rsidR="00197329">
        <w:t xml:space="preserve"> due to the short time frame and the small demographic that were reached, however this could be the foundations for further research into whether the training received by student officers is for purpose. </w:t>
      </w:r>
    </w:p>
    <w:p w14:paraId="4A41F712" w14:textId="77777777" w:rsidR="00824CA7" w:rsidRDefault="007E6FFD">
      <w:r>
        <w:t xml:space="preserve">In conclusion, in order to ensure roads are safe more investment is required, not only in more dedicated roads policing units but also in the education of </w:t>
      </w:r>
      <w:proofErr w:type="spellStart"/>
      <w:r>
        <w:t>no</w:t>
      </w:r>
      <w:r w:rsidR="00C02C3E">
        <w:t>n</w:t>
      </w:r>
      <w:r>
        <w:t xml:space="preserve"> specialist</w:t>
      </w:r>
      <w:proofErr w:type="spellEnd"/>
      <w:r>
        <w:t xml:space="preserve"> officers in order to build knowledge and confidence.  As the road network plays an integral part of daily life in the UK, prioritising this investment in roads policing is not only prudent but imperative for the safety of all road users.</w:t>
      </w:r>
    </w:p>
    <w:sectPr w:rsidR="00824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235"/>
    <w:rsid w:val="00033485"/>
    <w:rsid w:val="00197329"/>
    <w:rsid w:val="00235E1D"/>
    <w:rsid w:val="00313110"/>
    <w:rsid w:val="00355815"/>
    <w:rsid w:val="004C0235"/>
    <w:rsid w:val="00650A60"/>
    <w:rsid w:val="007E6FFD"/>
    <w:rsid w:val="00813161"/>
    <w:rsid w:val="00824CA7"/>
    <w:rsid w:val="0096653B"/>
    <w:rsid w:val="00AD0FA0"/>
    <w:rsid w:val="00B26D9F"/>
    <w:rsid w:val="00BC0729"/>
    <w:rsid w:val="00C02C3E"/>
    <w:rsid w:val="00D544E4"/>
    <w:rsid w:val="00E14B87"/>
    <w:rsid w:val="00F14F3E"/>
    <w:rsid w:val="00F74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667E0"/>
  <w15:chartTrackingRefBased/>
  <w15:docId w15:val="{B3402C10-8929-42C4-A10C-EEC188B1C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Higgins</dc:creator>
  <cp:keywords/>
  <dc:description/>
  <cp:lastModifiedBy>Higgins, Robbie</cp:lastModifiedBy>
  <cp:revision>1</cp:revision>
  <dcterms:created xsi:type="dcterms:W3CDTF">2024-03-11T16:52:00Z</dcterms:created>
  <dcterms:modified xsi:type="dcterms:W3CDTF">2024-03-11T22:10:00Z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2024-03-11T22:10:51Z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29e5cbff-57d3-4dea-9e88-03d79fc452f7</vt:lpwstr>
  </property>
  <property fmtid="{D5CDD505-2E9C-101B-9397-08002B2CF9AE}" pid="8" name="MSIP_Label_f2acd28b-79a3-4a0f-b0ff-4b75658b1549_ContentBits">
    <vt:lpwstr>0</vt:lpwstr>
  </property>
</Properties>
</file>