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0C807A" w14:textId="33DBEB13" w:rsidR="009F03BB" w:rsidRDefault="009F03BB" w:rsidP="009F03BB">
      <w:pPr>
        <w:jc w:val="center"/>
        <w:rPr>
          <w:b/>
          <w:bCs/>
          <w:sz w:val="36"/>
          <w:szCs w:val="36"/>
          <w:u w:val="single"/>
        </w:rPr>
      </w:pPr>
      <w:r>
        <w:rPr>
          <w:b/>
          <w:bCs/>
          <w:sz w:val="36"/>
          <w:szCs w:val="36"/>
          <w:u w:val="single"/>
        </w:rPr>
        <w:t xml:space="preserve">Physics Report </w:t>
      </w:r>
    </w:p>
    <w:p w14:paraId="16D60EE6" w14:textId="79048764" w:rsidR="009F03BB" w:rsidRDefault="009F03BB" w:rsidP="009F03BB">
      <w:pPr>
        <w:jc w:val="center"/>
        <w:rPr>
          <w:b/>
          <w:bCs/>
          <w:sz w:val="28"/>
          <w:szCs w:val="28"/>
        </w:rPr>
      </w:pPr>
      <w:r w:rsidRPr="009F03BB">
        <w:rPr>
          <w:b/>
          <w:bCs/>
          <w:sz w:val="28"/>
          <w:szCs w:val="28"/>
        </w:rPr>
        <w:t>Jake Comer</w:t>
      </w:r>
    </w:p>
    <w:p w14:paraId="3DCAEEF4" w14:textId="2D3DE893" w:rsidR="009F03BB" w:rsidRDefault="009F03BB" w:rsidP="009F03BB">
      <w:pPr>
        <w:jc w:val="center"/>
        <w:rPr>
          <w:b/>
          <w:bCs/>
          <w:sz w:val="28"/>
          <w:szCs w:val="28"/>
        </w:rPr>
      </w:pPr>
    </w:p>
    <w:p w14:paraId="3B101264" w14:textId="2D859796" w:rsidR="009F03BB" w:rsidRDefault="009F03BB" w:rsidP="009F03BB">
      <w:pPr>
        <w:jc w:val="center"/>
        <w:rPr>
          <w:b/>
          <w:bCs/>
          <w:sz w:val="28"/>
          <w:szCs w:val="28"/>
        </w:rPr>
      </w:pPr>
      <w:r>
        <w:rPr>
          <w:b/>
          <w:bCs/>
          <w:sz w:val="28"/>
          <w:szCs w:val="28"/>
        </w:rPr>
        <w:t>Table of Contents</w:t>
      </w:r>
    </w:p>
    <w:tbl>
      <w:tblPr>
        <w:tblStyle w:val="TableGrid"/>
        <w:tblW w:w="0" w:type="auto"/>
        <w:tblLook w:val="04A0" w:firstRow="1" w:lastRow="0" w:firstColumn="1" w:lastColumn="0" w:noHBand="0" w:noVBand="1"/>
      </w:tblPr>
      <w:tblGrid>
        <w:gridCol w:w="4508"/>
        <w:gridCol w:w="4508"/>
      </w:tblGrid>
      <w:tr w:rsidR="009F03BB" w14:paraId="4F98904C" w14:textId="77777777" w:rsidTr="009F03BB">
        <w:tc>
          <w:tcPr>
            <w:tcW w:w="4508" w:type="dxa"/>
          </w:tcPr>
          <w:p w14:paraId="712949E6" w14:textId="3BF8565C" w:rsidR="009F03BB" w:rsidRDefault="009F03BB" w:rsidP="009F03BB">
            <w:pPr>
              <w:jc w:val="center"/>
              <w:rPr>
                <w:b/>
                <w:bCs/>
                <w:sz w:val="28"/>
                <w:szCs w:val="28"/>
              </w:rPr>
            </w:pPr>
            <w:r>
              <w:rPr>
                <w:b/>
                <w:bCs/>
                <w:sz w:val="28"/>
                <w:szCs w:val="28"/>
              </w:rPr>
              <w:t>Content</w:t>
            </w:r>
          </w:p>
        </w:tc>
        <w:tc>
          <w:tcPr>
            <w:tcW w:w="4508" w:type="dxa"/>
          </w:tcPr>
          <w:p w14:paraId="5804EA2C" w14:textId="1CD0048E" w:rsidR="009F03BB" w:rsidRDefault="009F03BB" w:rsidP="009F03BB">
            <w:pPr>
              <w:jc w:val="center"/>
              <w:rPr>
                <w:b/>
                <w:bCs/>
                <w:sz w:val="28"/>
                <w:szCs w:val="28"/>
              </w:rPr>
            </w:pPr>
            <w:r>
              <w:rPr>
                <w:b/>
                <w:bCs/>
                <w:sz w:val="28"/>
                <w:szCs w:val="28"/>
              </w:rPr>
              <w:t>Page Number</w:t>
            </w:r>
          </w:p>
        </w:tc>
      </w:tr>
      <w:tr w:rsidR="009F03BB" w14:paraId="3ED463C6" w14:textId="77777777" w:rsidTr="009F03BB">
        <w:tc>
          <w:tcPr>
            <w:tcW w:w="4508" w:type="dxa"/>
          </w:tcPr>
          <w:p w14:paraId="2AE4862F" w14:textId="6042ECFC" w:rsidR="009F03BB" w:rsidRPr="009F03BB" w:rsidRDefault="009F03BB" w:rsidP="009F03BB">
            <w:pPr>
              <w:jc w:val="center"/>
              <w:rPr>
                <w:sz w:val="28"/>
                <w:szCs w:val="28"/>
              </w:rPr>
            </w:pPr>
            <w:r>
              <w:rPr>
                <w:sz w:val="28"/>
                <w:szCs w:val="28"/>
              </w:rPr>
              <w:t>Introduction</w:t>
            </w:r>
          </w:p>
        </w:tc>
        <w:tc>
          <w:tcPr>
            <w:tcW w:w="4508" w:type="dxa"/>
          </w:tcPr>
          <w:p w14:paraId="1BFC72FF" w14:textId="6EAB85C4" w:rsidR="009F03BB" w:rsidRPr="009F03BB" w:rsidRDefault="009F03BB" w:rsidP="009F03BB">
            <w:pPr>
              <w:jc w:val="center"/>
              <w:rPr>
                <w:sz w:val="28"/>
                <w:szCs w:val="28"/>
              </w:rPr>
            </w:pPr>
            <w:r>
              <w:rPr>
                <w:sz w:val="28"/>
                <w:szCs w:val="28"/>
              </w:rPr>
              <w:t>1</w:t>
            </w:r>
          </w:p>
        </w:tc>
      </w:tr>
      <w:tr w:rsidR="009F03BB" w14:paraId="533E02B2" w14:textId="77777777" w:rsidTr="009F03BB">
        <w:tc>
          <w:tcPr>
            <w:tcW w:w="4508" w:type="dxa"/>
          </w:tcPr>
          <w:p w14:paraId="7504732D" w14:textId="6A134346" w:rsidR="009F03BB" w:rsidRPr="009F03BB" w:rsidRDefault="009F03BB" w:rsidP="009F03BB">
            <w:pPr>
              <w:jc w:val="center"/>
              <w:rPr>
                <w:sz w:val="28"/>
                <w:szCs w:val="28"/>
              </w:rPr>
            </w:pPr>
            <w:r>
              <w:rPr>
                <w:sz w:val="28"/>
                <w:szCs w:val="28"/>
              </w:rPr>
              <w:t>Simulation Make Up</w:t>
            </w:r>
          </w:p>
        </w:tc>
        <w:tc>
          <w:tcPr>
            <w:tcW w:w="4508" w:type="dxa"/>
          </w:tcPr>
          <w:p w14:paraId="46C373CB" w14:textId="1C4B75C6" w:rsidR="009F03BB" w:rsidRPr="009F03BB" w:rsidRDefault="00447C05" w:rsidP="009F03BB">
            <w:pPr>
              <w:jc w:val="center"/>
              <w:rPr>
                <w:sz w:val="28"/>
                <w:szCs w:val="28"/>
              </w:rPr>
            </w:pPr>
            <w:r>
              <w:rPr>
                <w:sz w:val="28"/>
                <w:szCs w:val="28"/>
              </w:rPr>
              <w:t>1</w:t>
            </w:r>
          </w:p>
        </w:tc>
      </w:tr>
      <w:tr w:rsidR="009F03BB" w14:paraId="24814FC4" w14:textId="77777777" w:rsidTr="009F03BB">
        <w:tc>
          <w:tcPr>
            <w:tcW w:w="4508" w:type="dxa"/>
          </w:tcPr>
          <w:p w14:paraId="0CFA393D" w14:textId="68A40E15" w:rsidR="009F03BB" w:rsidRPr="009F03BB" w:rsidRDefault="00447C05" w:rsidP="009F03BB">
            <w:pPr>
              <w:jc w:val="center"/>
              <w:rPr>
                <w:sz w:val="28"/>
                <w:szCs w:val="28"/>
              </w:rPr>
            </w:pPr>
            <w:r>
              <w:rPr>
                <w:sz w:val="28"/>
                <w:szCs w:val="28"/>
              </w:rPr>
              <w:t>Changes Implemented</w:t>
            </w:r>
          </w:p>
        </w:tc>
        <w:tc>
          <w:tcPr>
            <w:tcW w:w="4508" w:type="dxa"/>
          </w:tcPr>
          <w:p w14:paraId="76729314" w14:textId="78BD35E9" w:rsidR="009F03BB" w:rsidRPr="009F03BB" w:rsidRDefault="00447C05" w:rsidP="009F03BB">
            <w:pPr>
              <w:jc w:val="center"/>
              <w:rPr>
                <w:sz w:val="28"/>
                <w:szCs w:val="28"/>
              </w:rPr>
            </w:pPr>
            <w:r>
              <w:rPr>
                <w:sz w:val="28"/>
                <w:szCs w:val="28"/>
              </w:rPr>
              <w:t>4</w:t>
            </w:r>
          </w:p>
        </w:tc>
      </w:tr>
      <w:tr w:rsidR="009F03BB" w14:paraId="52570E81" w14:textId="77777777" w:rsidTr="009F03BB">
        <w:tc>
          <w:tcPr>
            <w:tcW w:w="4508" w:type="dxa"/>
          </w:tcPr>
          <w:p w14:paraId="0FDDE274" w14:textId="703CF7F3" w:rsidR="009F03BB" w:rsidRPr="009F03BB" w:rsidRDefault="00447C05" w:rsidP="009F03BB">
            <w:pPr>
              <w:jc w:val="center"/>
              <w:rPr>
                <w:sz w:val="28"/>
                <w:szCs w:val="28"/>
              </w:rPr>
            </w:pPr>
            <w:r>
              <w:rPr>
                <w:sz w:val="28"/>
                <w:szCs w:val="28"/>
              </w:rPr>
              <w:t>Results Gathered</w:t>
            </w:r>
          </w:p>
        </w:tc>
        <w:tc>
          <w:tcPr>
            <w:tcW w:w="4508" w:type="dxa"/>
          </w:tcPr>
          <w:p w14:paraId="4E454439" w14:textId="6E011EA9" w:rsidR="009F03BB" w:rsidRPr="009F03BB" w:rsidRDefault="00447C05" w:rsidP="009F03BB">
            <w:pPr>
              <w:jc w:val="center"/>
              <w:rPr>
                <w:sz w:val="28"/>
                <w:szCs w:val="28"/>
              </w:rPr>
            </w:pPr>
            <w:r>
              <w:rPr>
                <w:sz w:val="28"/>
                <w:szCs w:val="28"/>
              </w:rPr>
              <w:t>5</w:t>
            </w:r>
          </w:p>
        </w:tc>
      </w:tr>
      <w:tr w:rsidR="009F03BB" w14:paraId="0E801B3E" w14:textId="77777777" w:rsidTr="009F03BB">
        <w:tc>
          <w:tcPr>
            <w:tcW w:w="4508" w:type="dxa"/>
          </w:tcPr>
          <w:p w14:paraId="70D455DC" w14:textId="4433692E" w:rsidR="009F03BB" w:rsidRPr="009F03BB" w:rsidRDefault="00447C05" w:rsidP="009F03BB">
            <w:pPr>
              <w:jc w:val="center"/>
              <w:rPr>
                <w:sz w:val="28"/>
                <w:szCs w:val="28"/>
              </w:rPr>
            </w:pPr>
            <w:r>
              <w:rPr>
                <w:sz w:val="28"/>
                <w:szCs w:val="28"/>
              </w:rPr>
              <w:t>Discussion</w:t>
            </w:r>
          </w:p>
        </w:tc>
        <w:tc>
          <w:tcPr>
            <w:tcW w:w="4508" w:type="dxa"/>
          </w:tcPr>
          <w:p w14:paraId="1CEEC173" w14:textId="3855DF08" w:rsidR="009F03BB" w:rsidRPr="009F03BB" w:rsidRDefault="00447C05" w:rsidP="009F03BB">
            <w:pPr>
              <w:jc w:val="center"/>
              <w:rPr>
                <w:sz w:val="28"/>
                <w:szCs w:val="28"/>
              </w:rPr>
            </w:pPr>
            <w:r>
              <w:rPr>
                <w:sz w:val="28"/>
                <w:szCs w:val="28"/>
              </w:rPr>
              <w:t>17</w:t>
            </w:r>
          </w:p>
        </w:tc>
      </w:tr>
      <w:tr w:rsidR="00447C05" w14:paraId="0F41DE25" w14:textId="77777777" w:rsidTr="009F03BB">
        <w:tc>
          <w:tcPr>
            <w:tcW w:w="4508" w:type="dxa"/>
          </w:tcPr>
          <w:p w14:paraId="6CB87ACE" w14:textId="2927534A" w:rsidR="00447C05" w:rsidRDefault="00447C05" w:rsidP="009F03BB">
            <w:pPr>
              <w:jc w:val="center"/>
              <w:rPr>
                <w:sz w:val="28"/>
                <w:szCs w:val="28"/>
              </w:rPr>
            </w:pPr>
            <w:r>
              <w:rPr>
                <w:sz w:val="28"/>
                <w:szCs w:val="28"/>
              </w:rPr>
              <w:t>Conclusion</w:t>
            </w:r>
          </w:p>
        </w:tc>
        <w:tc>
          <w:tcPr>
            <w:tcW w:w="4508" w:type="dxa"/>
          </w:tcPr>
          <w:p w14:paraId="7C4C1EAD" w14:textId="4285A9B4" w:rsidR="00447C05" w:rsidRDefault="00447C05" w:rsidP="009F03BB">
            <w:pPr>
              <w:jc w:val="center"/>
              <w:rPr>
                <w:sz w:val="28"/>
                <w:szCs w:val="28"/>
              </w:rPr>
            </w:pPr>
            <w:r>
              <w:rPr>
                <w:sz w:val="28"/>
                <w:szCs w:val="28"/>
              </w:rPr>
              <w:t>18</w:t>
            </w:r>
          </w:p>
        </w:tc>
      </w:tr>
    </w:tbl>
    <w:p w14:paraId="79151E52" w14:textId="77777777" w:rsidR="009F03BB" w:rsidRPr="009F03BB" w:rsidRDefault="009F03BB" w:rsidP="009F03BB">
      <w:pPr>
        <w:jc w:val="center"/>
        <w:rPr>
          <w:b/>
          <w:bCs/>
          <w:sz w:val="28"/>
          <w:szCs w:val="28"/>
        </w:rPr>
      </w:pPr>
    </w:p>
    <w:p w14:paraId="71B9EF0A" w14:textId="64851EBF" w:rsidR="009F03BB" w:rsidRDefault="009F03BB" w:rsidP="009F03BB">
      <w:pPr>
        <w:rPr>
          <w:b/>
          <w:bCs/>
          <w:sz w:val="36"/>
          <w:szCs w:val="36"/>
          <w:u w:val="single"/>
        </w:rPr>
      </w:pPr>
      <w:r>
        <w:rPr>
          <w:b/>
          <w:bCs/>
          <w:sz w:val="36"/>
          <w:szCs w:val="36"/>
          <w:u w:val="single"/>
        </w:rPr>
        <w:t>Introduction</w:t>
      </w:r>
    </w:p>
    <w:p w14:paraId="61F96EBC" w14:textId="3BA11E5A" w:rsidR="009F03BB" w:rsidRDefault="009F03BB" w:rsidP="009F03BB">
      <w:pPr>
        <w:rPr>
          <w:sz w:val="28"/>
          <w:szCs w:val="28"/>
        </w:rPr>
      </w:pPr>
      <w:r>
        <w:rPr>
          <w:sz w:val="28"/>
          <w:szCs w:val="28"/>
        </w:rPr>
        <w:t>The following report will set out an overview of the work done in the lab sessions in class performed on the computers using ABAQUS software that was provided in the block period. The task that was set out was to research the effects of a projectile impacting a material plate at a high speed. There are a multitude of different elements that can be changed to see the different effects such as speed of impact, different materials for the projectile and the plate, different shapes of projectile. The two simulations that are going to be researched over this report will be a comparison of different speeds using the same properties for both the projectile and metal plate.</w:t>
      </w:r>
      <w:r w:rsidR="004067F5">
        <w:rPr>
          <w:sz w:val="28"/>
          <w:szCs w:val="28"/>
        </w:rPr>
        <w:t xml:space="preserve"> The projectile used was a steel bullet replica and the plate was aluminium. </w:t>
      </w:r>
      <w:r>
        <w:rPr>
          <w:sz w:val="28"/>
          <w:szCs w:val="28"/>
        </w:rPr>
        <w:t xml:space="preserve">The results of the simulations will be discussed and compared throughout this report. </w:t>
      </w:r>
    </w:p>
    <w:p w14:paraId="6D41134A" w14:textId="77777777" w:rsidR="009F03BB" w:rsidRPr="009F03BB" w:rsidRDefault="009F03BB" w:rsidP="009F03BB">
      <w:pPr>
        <w:rPr>
          <w:sz w:val="28"/>
          <w:szCs w:val="28"/>
        </w:rPr>
      </w:pPr>
    </w:p>
    <w:p w14:paraId="7775B097" w14:textId="39753174" w:rsidR="009F03BB" w:rsidRDefault="009F03BB" w:rsidP="009F03BB">
      <w:pPr>
        <w:rPr>
          <w:b/>
          <w:bCs/>
          <w:sz w:val="36"/>
          <w:szCs w:val="36"/>
          <w:u w:val="single"/>
        </w:rPr>
      </w:pPr>
      <w:r>
        <w:rPr>
          <w:b/>
          <w:bCs/>
          <w:sz w:val="36"/>
          <w:szCs w:val="36"/>
          <w:u w:val="single"/>
        </w:rPr>
        <w:t>Simulation Make Up</w:t>
      </w:r>
    </w:p>
    <w:p w14:paraId="5FF70921" w14:textId="51BEAF1C" w:rsidR="009F03BB" w:rsidRDefault="009F03BB" w:rsidP="009F03BB">
      <w:pPr>
        <w:rPr>
          <w:sz w:val="28"/>
          <w:szCs w:val="28"/>
        </w:rPr>
      </w:pPr>
      <w:r>
        <w:rPr>
          <w:sz w:val="28"/>
          <w:szCs w:val="28"/>
        </w:rPr>
        <w:t>The way that this simulation was made up is through a projectile and material having its properties outlined.</w:t>
      </w:r>
      <w:r w:rsidR="004067F5">
        <w:rPr>
          <w:sz w:val="28"/>
          <w:szCs w:val="28"/>
        </w:rPr>
        <w:t xml:space="preserve"> The simulations that are researched in this report discuss and detail the original design concepts and properties that were supplied by the lecturer.</w:t>
      </w:r>
      <w:r>
        <w:rPr>
          <w:sz w:val="28"/>
          <w:szCs w:val="28"/>
        </w:rPr>
        <w:t xml:space="preserve"> T</w:t>
      </w:r>
      <w:r w:rsidR="004067F5">
        <w:rPr>
          <w:sz w:val="28"/>
          <w:szCs w:val="28"/>
        </w:rPr>
        <w:t>he creation of both the projectile and material</w:t>
      </w:r>
      <w:r>
        <w:rPr>
          <w:sz w:val="28"/>
          <w:szCs w:val="28"/>
        </w:rPr>
        <w:t xml:space="preserve"> was done through designing a projectile and </w:t>
      </w:r>
      <w:r w:rsidR="004067F5">
        <w:rPr>
          <w:sz w:val="28"/>
          <w:szCs w:val="28"/>
        </w:rPr>
        <w:t xml:space="preserve">a material plate in the design section of the software and then applying mesh to both as well. This mesh is vital in showing the stress and strain (damage) throughout the structure of, in this </w:t>
      </w:r>
      <w:r w:rsidR="004067F5">
        <w:rPr>
          <w:sz w:val="28"/>
          <w:szCs w:val="28"/>
        </w:rPr>
        <w:lastRenderedPageBreak/>
        <w:t xml:space="preserve">case, the metal plate. In figure 1 the mesh is clear and visible as you can see </w:t>
      </w:r>
      <w:r w:rsidR="00F82344">
        <w:rPr>
          <w:sz w:val="28"/>
          <w:szCs w:val="28"/>
        </w:rPr>
        <w:t>what the effects and damage that the material will go through. The damage graph colouring was then changed so that the effect of the stress and strain in the plate material would be clearly visible during each individual step of the simulation (there were 200 steps from start to finish). This was done to make the comparison easier to visualise and discuss.</w:t>
      </w:r>
      <w:r w:rsidR="004067F5">
        <w:rPr>
          <w:noProof/>
          <w:sz w:val="28"/>
          <w:szCs w:val="28"/>
        </w:rPr>
        <w:drawing>
          <wp:inline distT="0" distB="0" distL="0" distR="0" wp14:anchorId="325CD453" wp14:editId="4B2053EB">
            <wp:extent cx="6414787" cy="1801827"/>
            <wp:effectExtent l="0" t="0" r="508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606416" cy="1855653"/>
                    </a:xfrm>
                    <a:prstGeom prst="rect">
                      <a:avLst/>
                    </a:prstGeom>
                    <a:noFill/>
                  </pic:spPr>
                </pic:pic>
              </a:graphicData>
            </a:graphic>
          </wp:inline>
        </w:drawing>
      </w:r>
    </w:p>
    <w:p w14:paraId="6409E92D" w14:textId="1B50B7F7" w:rsidR="004067F5" w:rsidRDefault="004067F5" w:rsidP="009F03BB">
      <w:pPr>
        <w:rPr>
          <w:sz w:val="28"/>
          <w:szCs w:val="28"/>
        </w:rPr>
      </w:pPr>
      <w:r>
        <w:rPr>
          <w:sz w:val="28"/>
          <w:szCs w:val="28"/>
        </w:rPr>
        <w:t>(Figure 1)</w:t>
      </w:r>
    </w:p>
    <w:p w14:paraId="58B8022E" w14:textId="26389207" w:rsidR="00F82344" w:rsidRDefault="00F82344" w:rsidP="009F03BB">
      <w:pPr>
        <w:rPr>
          <w:sz w:val="28"/>
          <w:szCs w:val="28"/>
        </w:rPr>
      </w:pPr>
    </w:p>
    <w:p w14:paraId="3950212F" w14:textId="77777777" w:rsidR="00F82344" w:rsidRDefault="00F82344" w:rsidP="009F03BB">
      <w:pPr>
        <w:rPr>
          <w:sz w:val="28"/>
          <w:szCs w:val="28"/>
        </w:rPr>
      </w:pPr>
      <w:r>
        <w:rPr>
          <w:sz w:val="28"/>
          <w:szCs w:val="28"/>
        </w:rPr>
        <w:t xml:space="preserve">The properties of both materials of the projectile and the plate were added. This was the density mass and the elasticity. </w:t>
      </w:r>
    </w:p>
    <w:p w14:paraId="6346DEEC" w14:textId="3A544962" w:rsidR="00F82344" w:rsidRDefault="00F82344" w:rsidP="009F03BB">
      <w:pPr>
        <w:rPr>
          <w:sz w:val="28"/>
          <w:szCs w:val="28"/>
        </w:rPr>
      </w:pPr>
      <w:r>
        <w:rPr>
          <w:noProof/>
          <w:sz w:val="28"/>
          <w:szCs w:val="28"/>
        </w:rPr>
        <w:drawing>
          <wp:inline distT="0" distB="0" distL="0" distR="0" wp14:anchorId="611747BE" wp14:editId="73CED574">
            <wp:extent cx="2734147" cy="3576936"/>
            <wp:effectExtent l="0" t="0" r="9525"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739379" cy="3583780"/>
                    </a:xfrm>
                    <a:prstGeom prst="rect">
                      <a:avLst/>
                    </a:prstGeom>
                    <a:noFill/>
                  </pic:spPr>
                </pic:pic>
              </a:graphicData>
            </a:graphic>
          </wp:inline>
        </w:drawing>
      </w:r>
      <w:r w:rsidR="001F5E26">
        <w:rPr>
          <w:noProof/>
          <w:sz w:val="28"/>
          <w:szCs w:val="28"/>
        </w:rPr>
        <w:drawing>
          <wp:inline distT="0" distB="0" distL="0" distR="0" wp14:anchorId="3AA6DF08" wp14:editId="28435658">
            <wp:extent cx="2732082" cy="3574236"/>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52127" cy="3600460"/>
                    </a:xfrm>
                    <a:prstGeom prst="rect">
                      <a:avLst/>
                    </a:prstGeom>
                    <a:noFill/>
                  </pic:spPr>
                </pic:pic>
              </a:graphicData>
            </a:graphic>
          </wp:inline>
        </w:drawing>
      </w:r>
    </w:p>
    <w:p w14:paraId="379FF94D" w14:textId="77777777" w:rsidR="001F5E26" w:rsidRDefault="001F5E26" w:rsidP="001F5E26">
      <w:pPr>
        <w:ind w:firstLine="720"/>
        <w:rPr>
          <w:sz w:val="28"/>
          <w:szCs w:val="28"/>
        </w:rPr>
      </w:pPr>
      <w:r>
        <w:rPr>
          <w:sz w:val="28"/>
          <w:szCs w:val="28"/>
        </w:rPr>
        <w:t>Figure 2</w:t>
      </w:r>
      <w:r>
        <w:rPr>
          <w:sz w:val="28"/>
          <w:szCs w:val="28"/>
        </w:rPr>
        <w:tab/>
      </w:r>
      <w:r>
        <w:rPr>
          <w:sz w:val="28"/>
          <w:szCs w:val="28"/>
        </w:rPr>
        <w:tab/>
      </w:r>
      <w:r>
        <w:rPr>
          <w:sz w:val="28"/>
          <w:szCs w:val="28"/>
        </w:rPr>
        <w:tab/>
      </w:r>
      <w:r>
        <w:rPr>
          <w:sz w:val="28"/>
          <w:szCs w:val="28"/>
        </w:rPr>
        <w:tab/>
      </w:r>
      <w:r>
        <w:rPr>
          <w:sz w:val="28"/>
          <w:szCs w:val="28"/>
        </w:rPr>
        <w:tab/>
      </w:r>
      <w:r>
        <w:rPr>
          <w:sz w:val="28"/>
          <w:szCs w:val="28"/>
        </w:rPr>
        <w:tab/>
        <w:t>Figure 3</w:t>
      </w:r>
    </w:p>
    <w:p w14:paraId="295D15E7" w14:textId="5B290B98" w:rsidR="001F5E26" w:rsidRDefault="008A167D" w:rsidP="001F5E26">
      <w:pPr>
        <w:rPr>
          <w:sz w:val="28"/>
          <w:szCs w:val="28"/>
        </w:rPr>
      </w:pPr>
      <w:r>
        <w:rPr>
          <w:noProof/>
          <w:sz w:val="28"/>
          <w:szCs w:val="28"/>
        </w:rPr>
        <mc:AlternateContent>
          <mc:Choice Requires="wpi">
            <w:drawing>
              <wp:anchor distT="0" distB="0" distL="114300" distR="114300" simplePos="0" relativeHeight="251659264" behindDoc="0" locked="0" layoutInCell="1" allowOverlap="1" wp14:anchorId="50AEA9F3" wp14:editId="1D9A10A7">
                <wp:simplePos x="0" y="0"/>
                <wp:positionH relativeFrom="column">
                  <wp:posOffset>902400</wp:posOffset>
                </wp:positionH>
                <wp:positionV relativeFrom="paragraph">
                  <wp:posOffset>-56390</wp:posOffset>
                </wp:positionV>
                <wp:extent cx="622080" cy="390240"/>
                <wp:effectExtent l="38100" t="38100" r="45085" b="48260"/>
                <wp:wrapNone/>
                <wp:docPr id="44" name="Ink 44"/>
                <wp:cNvGraphicFramePr/>
                <a:graphic xmlns:a="http://schemas.openxmlformats.org/drawingml/2006/main">
                  <a:graphicData uri="http://schemas.microsoft.com/office/word/2010/wordprocessingInk">
                    <w14:contentPart bwMode="auto" r:id="rId8">
                      <w14:nvContentPartPr>
                        <w14:cNvContentPartPr/>
                      </w14:nvContentPartPr>
                      <w14:xfrm>
                        <a:off x="0" y="0"/>
                        <a:ext cx="622080" cy="390240"/>
                      </w14:xfrm>
                    </w14:contentPart>
                  </a:graphicData>
                </a:graphic>
              </wp:anchor>
            </w:drawing>
          </mc:Choice>
          <mc:Fallback>
            <w:pict>
              <v:shapetype w14:anchorId="5A2209E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4" o:spid="_x0000_s1026" type="#_x0000_t75" style="position:absolute;margin-left:70.35pt;margin-top:-5.15pt;width:50.4pt;height:32.1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">
                <v:imagedata r:id="rId9" o:title=""/>
              </v:shape>
            </w:pict>
          </mc:Fallback>
        </mc:AlternateContent>
      </w:r>
      <w:r w:rsidR="001F5E26">
        <w:rPr>
          <w:sz w:val="28"/>
          <w:szCs w:val="28"/>
        </w:rPr>
        <w:t>Figures 2 and three above detail the properties of the ‘STEEL’ projectile.</w:t>
      </w:r>
    </w:p>
    <w:p w14:paraId="4E8FFF28" w14:textId="28719873" w:rsidR="001F5E26" w:rsidRDefault="001F5E26" w:rsidP="001F5E26">
      <w:pPr>
        <w:rPr>
          <w:sz w:val="28"/>
          <w:szCs w:val="28"/>
        </w:rPr>
      </w:pPr>
      <w:r>
        <w:rPr>
          <w:noProof/>
          <w:sz w:val="28"/>
          <w:szCs w:val="28"/>
        </w:rPr>
        <w:drawing>
          <wp:inline distT="0" distB="0" distL="0" distR="0" wp14:anchorId="1BE41D0F" wp14:editId="1D7FA10E">
            <wp:extent cx="2734147" cy="3578998"/>
            <wp:effectExtent l="0" t="0" r="9525"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44715" cy="3592831"/>
                    </a:xfrm>
                    <a:prstGeom prst="rect">
                      <a:avLst/>
                    </a:prstGeom>
                    <a:noFill/>
                  </pic:spPr>
                </pic:pic>
              </a:graphicData>
            </a:graphic>
          </wp:inline>
        </w:drawing>
      </w:r>
      <w:r>
        <w:rPr>
          <w:noProof/>
          <w:sz w:val="28"/>
          <w:szCs w:val="28"/>
        </w:rPr>
        <w:drawing>
          <wp:inline distT="0" distB="0" distL="0" distR="0" wp14:anchorId="01CA203B" wp14:editId="02ABC0E2">
            <wp:extent cx="2803091" cy="362748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37334" cy="3671802"/>
                    </a:xfrm>
                    <a:prstGeom prst="rect">
                      <a:avLst/>
                    </a:prstGeom>
                    <a:noFill/>
                  </pic:spPr>
                </pic:pic>
              </a:graphicData>
            </a:graphic>
          </wp:inline>
        </w:drawing>
      </w:r>
      <w:r>
        <w:rPr>
          <w:sz w:val="28"/>
          <w:szCs w:val="28"/>
        </w:rPr>
        <w:tab/>
      </w:r>
      <w:r>
        <w:rPr>
          <w:sz w:val="28"/>
          <w:szCs w:val="28"/>
        </w:rPr>
        <w:tab/>
        <w:t>Figure 4</w:t>
      </w:r>
      <w:r>
        <w:rPr>
          <w:sz w:val="28"/>
          <w:szCs w:val="28"/>
        </w:rPr>
        <w:tab/>
      </w:r>
      <w:r>
        <w:rPr>
          <w:sz w:val="28"/>
          <w:szCs w:val="28"/>
        </w:rPr>
        <w:tab/>
      </w:r>
      <w:r>
        <w:rPr>
          <w:sz w:val="28"/>
          <w:szCs w:val="28"/>
        </w:rPr>
        <w:tab/>
      </w:r>
      <w:r>
        <w:rPr>
          <w:sz w:val="28"/>
          <w:szCs w:val="28"/>
        </w:rPr>
        <w:tab/>
      </w:r>
      <w:r>
        <w:rPr>
          <w:sz w:val="28"/>
          <w:szCs w:val="28"/>
        </w:rPr>
        <w:tab/>
        <w:t>Figure 5</w:t>
      </w:r>
    </w:p>
    <w:p w14:paraId="28F23617" w14:textId="497FD2C7" w:rsidR="001F5E26" w:rsidRDefault="001F5E26" w:rsidP="001F5E26">
      <w:pPr>
        <w:rPr>
          <w:sz w:val="28"/>
          <w:szCs w:val="28"/>
        </w:rPr>
      </w:pPr>
      <w:proofErr w:type="gramStart"/>
      <w:r>
        <w:rPr>
          <w:sz w:val="28"/>
          <w:szCs w:val="28"/>
        </w:rPr>
        <w:t>Figure</w:t>
      </w:r>
      <w:proofErr w:type="gramEnd"/>
      <w:r>
        <w:rPr>
          <w:sz w:val="28"/>
          <w:szCs w:val="28"/>
        </w:rPr>
        <w:t xml:space="preserve"> 4 and 5 detail the properties that were included in the </w:t>
      </w:r>
      <w:proofErr w:type="spellStart"/>
      <w:r>
        <w:rPr>
          <w:sz w:val="28"/>
          <w:szCs w:val="28"/>
        </w:rPr>
        <w:t>make up</w:t>
      </w:r>
      <w:proofErr w:type="spellEnd"/>
      <w:r>
        <w:rPr>
          <w:sz w:val="28"/>
          <w:szCs w:val="28"/>
        </w:rPr>
        <w:t xml:space="preserve"> of the aluminium plate that the projectile impacts in the simulation. </w:t>
      </w:r>
    </w:p>
    <w:p w14:paraId="47C6099D" w14:textId="0DDDEC8D" w:rsidR="001F5E26" w:rsidRDefault="001F5E26" w:rsidP="001F5E26">
      <w:pPr>
        <w:rPr>
          <w:sz w:val="28"/>
          <w:szCs w:val="28"/>
        </w:rPr>
      </w:pPr>
      <w:r>
        <w:rPr>
          <w:noProof/>
          <w:sz w:val="28"/>
          <w:szCs w:val="28"/>
        </w:rPr>
        <w:drawing>
          <wp:anchor distT="0" distB="0" distL="114300" distR="114300" simplePos="0" relativeHeight="251658240" behindDoc="0" locked="0" layoutInCell="1" allowOverlap="1" wp14:anchorId="23DB7325" wp14:editId="7EE3E674">
            <wp:simplePos x="0" y="0"/>
            <wp:positionH relativeFrom="column">
              <wp:posOffset>1204111</wp:posOffset>
            </wp:positionH>
            <wp:positionV relativeFrom="paragraph">
              <wp:posOffset>57495</wp:posOffset>
            </wp:positionV>
            <wp:extent cx="2815628" cy="2171699"/>
            <wp:effectExtent l="0" t="0" r="3810" b="63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15628" cy="2171699"/>
                    </a:xfrm>
                    <a:prstGeom prst="rect">
                      <a:avLst/>
                    </a:prstGeom>
                    <a:noFill/>
                  </pic:spPr>
                </pic:pic>
              </a:graphicData>
            </a:graphic>
          </wp:anchor>
        </w:drawing>
      </w:r>
    </w:p>
    <w:p w14:paraId="5675EFB8" w14:textId="77777777" w:rsidR="001F5E26" w:rsidRDefault="001F5E26" w:rsidP="001F5E26">
      <w:pPr>
        <w:rPr>
          <w:sz w:val="28"/>
          <w:szCs w:val="28"/>
        </w:rPr>
      </w:pPr>
    </w:p>
    <w:p w14:paraId="406AF168" w14:textId="77777777" w:rsidR="001F5E26" w:rsidRDefault="001F5E26" w:rsidP="001F5E26">
      <w:pPr>
        <w:rPr>
          <w:sz w:val="28"/>
          <w:szCs w:val="28"/>
        </w:rPr>
      </w:pPr>
    </w:p>
    <w:p w14:paraId="71E6434D" w14:textId="77777777" w:rsidR="001F5E26" w:rsidRDefault="001F5E26" w:rsidP="001F5E26">
      <w:pPr>
        <w:rPr>
          <w:sz w:val="28"/>
          <w:szCs w:val="28"/>
        </w:rPr>
      </w:pPr>
    </w:p>
    <w:p w14:paraId="00767BCA" w14:textId="77777777" w:rsidR="001F5E26" w:rsidRDefault="001F5E26" w:rsidP="001F5E26">
      <w:pPr>
        <w:rPr>
          <w:sz w:val="28"/>
          <w:szCs w:val="28"/>
        </w:rPr>
      </w:pPr>
    </w:p>
    <w:p w14:paraId="72813659" w14:textId="77777777" w:rsidR="001F5E26" w:rsidRDefault="001F5E26" w:rsidP="001F5E26">
      <w:pPr>
        <w:rPr>
          <w:sz w:val="28"/>
          <w:szCs w:val="28"/>
        </w:rPr>
      </w:pPr>
    </w:p>
    <w:p w14:paraId="6EE56A43" w14:textId="6E764C26" w:rsidR="001F5E26" w:rsidRDefault="001F5E26" w:rsidP="001F5E26">
      <w:pPr>
        <w:rPr>
          <w:sz w:val="28"/>
          <w:szCs w:val="28"/>
        </w:rPr>
      </w:pPr>
    </w:p>
    <w:p w14:paraId="4B543D73" w14:textId="05118930" w:rsidR="001F5E26" w:rsidRDefault="001F5E26" w:rsidP="001F5E26">
      <w:pPr>
        <w:rPr>
          <w:sz w:val="28"/>
          <w:szCs w:val="28"/>
        </w:rPr>
      </w:pPr>
      <w:r>
        <w:rPr>
          <w:sz w:val="28"/>
          <w:szCs w:val="28"/>
        </w:rPr>
        <w:tab/>
      </w:r>
      <w:r>
        <w:rPr>
          <w:sz w:val="28"/>
          <w:szCs w:val="28"/>
        </w:rPr>
        <w:tab/>
      </w:r>
      <w:r>
        <w:rPr>
          <w:sz w:val="28"/>
          <w:szCs w:val="28"/>
        </w:rPr>
        <w:tab/>
      </w:r>
      <w:r>
        <w:rPr>
          <w:sz w:val="28"/>
          <w:szCs w:val="28"/>
        </w:rPr>
        <w:tab/>
      </w:r>
      <w:r>
        <w:rPr>
          <w:sz w:val="28"/>
          <w:szCs w:val="28"/>
        </w:rPr>
        <w:tab/>
        <w:t>Figure 6</w:t>
      </w:r>
    </w:p>
    <w:p w14:paraId="61900E02" w14:textId="77777777" w:rsidR="001F5E26" w:rsidRDefault="001F5E26" w:rsidP="001F5E26">
      <w:pPr>
        <w:rPr>
          <w:sz w:val="28"/>
          <w:szCs w:val="28"/>
        </w:rPr>
      </w:pPr>
    </w:p>
    <w:p w14:paraId="25F0BA93" w14:textId="44047EC3" w:rsidR="001F5E26" w:rsidRDefault="008A167D" w:rsidP="001F5E26">
      <w:pPr>
        <w:rPr>
          <w:sz w:val="28"/>
          <w:szCs w:val="28"/>
        </w:rPr>
      </w:pPr>
      <w:r>
        <w:rPr>
          <w:noProof/>
          <w:sz w:val="28"/>
          <w:szCs w:val="28"/>
        </w:rPr>
        <mc:AlternateContent>
          <mc:Choice Requires="wpi">
            <w:drawing>
              <wp:anchor distT="0" distB="0" distL="114300" distR="114300" simplePos="0" relativeHeight="251660288" behindDoc="0" locked="0" layoutInCell="1" allowOverlap="1" wp14:anchorId="7E3D197C" wp14:editId="1FE72D75">
                <wp:simplePos x="0" y="0"/>
                <wp:positionH relativeFrom="column">
                  <wp:posOffset>3196320</wp:posOffset>
                </wp:positionH>
                <wp:positionV relativeFrom="paragraph">
                  <wp:posOffset>-10965</wp:posOffset>
                </wp:positionV>
                <wp:extent cx="262800" cy="275760"/>
                <wp:effectExtent l="38100" t="38100" r="4445" b="48260"/>
                <wp:wrapNone/>
                <wp:docPr id="45" name="Ink 45"/>
                <wp:cNvGraphicFramePr/>
                <a:graphic xmlns:a="http://schemas.openxmlformats.org/drawingml/2006/main">
                  <a:graphicData uri="http://schemas.microsoft.com/office/word/2010/wordprocessingInk">
                    <w14:contentPart bwMode="auto" r:id="rId13">
                      <w14:nvContentPartPr>
                        <w14:cNvContentPartPr/>
                      </w14:nvContentPartPr>
                      <w14:xfrm>
                        <a:off x="0" y="0"/>
                        <a:ext cx="262800" cy="275760"/>
                      </w14:xfrm>
                    </w14:contentPart>
                  </a:graphicData>
                </a:graphic>
              </wp:anchor>
            </w:drawing>
          </mc:Choice>
          <mc:Fallback>
            <w:pict>
              <v:shape w14:anchorId="45089687" id="Ink 45" o:spid="_x0000_s1026" type="#_x0000_t75" style="position:absolute;margin-left:251pt;margin-top:-1.55pt;width:22.15pt;height:23.1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&#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">
                <v:imagedata r:id="rId14" o:title=""/>
              </v:shape>
            </w:pict>
          </mc:Fallback>
        </mc:AlternateContent>
      </w:r>
      <w:r w:rsidR="001F5E26">
        <w:rPr>
          <w:sz w:val="28"/>
          <w:szCs w:val="28"/>
        </w:rPr>
        <w:t xml:space="preserve">The elasticity and plasticity the Poisson’s ration and </w:t>
      </w:r>
      <w:proofErr w:type="gramStart"/>
      <w:r w:rsidR="001F5E26">
        <w:rPr>
          <w:sz w:val="28"/>
          <w:szCs w:val="28"/>
        </w:rPr>
        <w:t>Young’s</w:t>
      </w:r>
      <w:proofErr w:type="gramEnd"/>
      <w:r w:rsidR="001F5E26">
        <w:rPr>
          <w:sz w:val="28"/>
          <w:szCs w:val="28"/>
        </w:rPr>
        <w:t xml:space="preserve"> modulus are also recorded, as this works with the melting temperatures that were provided for the materials. The Johnson Cook damage values were also provided (figure 6) and were needed to be added to the material properties to ensure that</w:t>
      </w:r>
      <w:r w:rsidR="004D100F">
        <w:rPr>
          <w:sz w:val="28"/>
          <w:szCs w:val="28"/>
        </w:rPr>
        <w:t xml:space="preserve"> the different impacts on the properties can be calculated together. The figure 6 is showing the Johnson Cook damage values for the Aluminium plate. </w:t>
      </w:r>
    </w:p>
    <w:p w14:paraId="0F226BD1" w14:textId="1366D955" w:rsidR="004D100F" w:rsidRDefault="008A167D" w:rsidP="001F5E26">
      <w:pPr>
        <w:rPr>
          <w:sz w:val="28"/>
          <w:szCs w:val="28"/>
        </w:rPr>
      </w:pPr>
      <w:r>
        <w:rPr>
          <w:noProof/>
          <w:sz w:val="28"/>
          <w:szCs w:val="28"/>
        </w:rPr>
        <mc:AlternateContent>
          <mc:Choice Requires="wpi">
            <w:drawing>
              <wp:anchor distT="0" distB="0" distL="114300" distR="114300" simplePos="0" relativeHeight="251678720" behindDoc="0" locked="0" layoutInCell="1" allowOverlap="1" wp14:anchorId="1EC3FEF7" wp14:editId="08EC7D2E">
                <wp:simplePos x="0" y="0"/>
                <wp:positionH relativeFrom="column">
                  <wp:posOffset>3808095</wp:posOffset>
                </wp:positionH>
                <wp:positionV relativeFrom="paragraph">
                  <wp:posOffset>-166370</wp:posOffset>
                </wp:positionV>
                <wp:extent cx="1415415" cy="452755"/>
                <wp:effectExtent l="57150" t="38100" r="13335" b="42545"/>
                <wp:wrapNone/>
                <wp:docPr id="63" name="Ink 63"/>
                <wp:cNvGraphicFramePr/>
                <a:graphic xmlns:a="http://schemas.openxmlformats.org/drawingml/2006/main">
                  <a:graphicData uri="http://schemas.microsoft.com/office/word/2010/wordprocessingInk">
                    <w14:contentPart bwMode="auto" r:id="rId15">
                      <w14:nvContentPartPr>
                        <w14:cNvContentPartPr/>
                      </w14:nvContentPartPr>
                      <w14:xfrm>
                        <a:off x="0" y="0"/>
                        <a:ext cx="1415415" cy="452755"/>
                      </w14:xfrm>
                    </w14:contentPart>
                  </a:graphicData>
                </a:graphic>
              </wp:anchor>
            </w:drawing>
          </mc:Choice>
          <mc:Fallback>
            <w:pict>
              <v:shape w14:anchorId="26DB01D8" id="Ink 63" o:spid="_x0000_s1026" type="#_x0000_t75" style="position:absolute;margin-left:299.15pt;margin-top:-13.8pt;width:112.85pt;height:37.0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">
                <v:imagedata r:id="rId16" o:title=""/>
              </v:shape>
            </w:pict>
          </mc:Fallback>
        </mc:AlternateContent>
      </w:r>
      <w:r>
        <w:rPr>
          <w:noProof/>
          <w:sz w:val="28"/>
          <w:szCs w:val="28"/>
        </w:rPr>
        <mc:AlternateContent>
          <mc:Choice Requires="wpi">
            <w:drawing>
              <wp:anchor distT="0" distB="0" distL="114300" distR="114300" simplePos="0" relativeHeight="251676672" behindDoc="0" locked="0" layoutInCell="1" allowOverlap="1" wp14:anchorId="1A6D3AAA" wp14:editId="6DA4FE6B">
                <wp:simplePos x="0" y="0"/>
                <wp:positionH relativeFrom="column">
                  <wp:posOffset>2287270</wp:posOffset>
                </wp:positionH>
                <wp:positionV relativeFrom="paragraph">
                  <wp:posOffset>-55245</wp:posOffset>
                </wp:positionV>
                <wp:extent cx="893460" cy="262890"/>
                <wp:effectExtent l="38100" t="38100" r="0" b="41910"/>
                <wp:wrapNone/>
                <wp:docPr id="61" name="Ink 61"/>
                <wp:cNvGraphicFramePr/>
                <a:graphic xmlns:a="http://schemas.openxmlformats.org/drawingml/2006/main">
                  <a:graphicData uri="http://schemas.microsoft.com/office/word/2010/wordprocessingInk">
                    <w14:contentPart bwMode="auto" r:id="rId17">
                      <w14:nvContentPartPr>
                        <w14:cNvContentPartPr/>
                      </w14:nvContentPartPr>
                      <w14:xfrm>
                        <a:off x="0" y="0"/>
                        <a:ext cx="893460" cy="262890"/>
                      </w14:xfrm>
                    </w14:contentPart>
                  </a:graphicData>
                </a:graphic>
              </wp:anchor>
            </w:drawing>
          </mc:Choice>
          <mc:Fallback>
            <w:pict>
              <v:shape w14:anchorId="3D3F9E88" id="Ink 61" o:spid="_x0000_s1026" type="#_x0000_t75" style="position:absolute;margin-left:179.4pt;margin-top:-5.05pt;width:71.75pt;height:22.1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">
                <v:imagedata r:id="rId18" o:title=""/>
              </v:shape>
            </w:pict>
          </mc:Fallback>
        </mc:AlternateContent>
      </w:r>
    </w:p>
    <w:p w14:paraId="24CB7ED9" w14:textId="0E767660" w:rsidR="004D100F" w:rsidRDefault="004D100F" w:rsidP="001F5E26">
      <w:pPr>
        <w:rPr>
          <w:b/>
          <w:bCs/>
          <w:sz w:val="36"/>
          <w:szCs w:val="36"/>
          <w:u w:val="single"/>
        </w:rPr>
      </w:pPr>
      <w:r>
        <w:rPr>
          <w:b/>
          <w:bCs/>
          <w:sz w:val="36"/>
          <w:szCs w:val="36"/>
          <w:u w:val="single"/>
        </w:rPr>
        <w:t xml:space="preserve">Changes Implemented </w:t>
      </w:r>
    </w:p>
    <w:p w14:paraId="71A802F6" w14:textId="31E02A5F" w:rsidR="004D100F" w:rsidRDefault="008A167D" w:rsidP="001F5E26">
      <w:pPr>
        <w:rPr>
          <w:sz w:val="28"/>
          <w:szCs w:val="28"/>
        </w:rPr>
      </w:pPr>
      <w:r>
        <w:rPr>
          <w:noProof/>
          <w:sz w:val="28"/>
          <w:szCs w:val="28"/>
        </w:rPr>
        <mc:AlternateContent>
          <mc:Choice Requires="wpi">
            <w:drawing>
              <wp:anchor distT="0" distB="0" distL="114300" distR="114300" simplePos="0" relativeHeight="251663360" behindDoc="0" locked="0" layoutInCell="1" allowOverlap="1" wp14:anchorId="7FC64816" wp14:editId="370160DD">
                <wp:simplePos x="0" y="0"/>
                <wp:positionH relativeFrom="column">
                  <wp:posOffset>1209071</wp:posOffset>
                </wp:positionH>
                <wp:positionV relativeFrom="paragraph">
                  <wp:posOffset>2311006</wp:posOffset>
                </wp:positionV>
                <wp:extent cx="384840" cy="270360"/>
                <wp:effectExtent l="57150" t="57150" r="0" b="53975"/>
                <wp:wrapNone/>
                <wp:docPr id="48" name="Ink 48"/>
                <wp:cNvGraphicFramePr/>
                <a:graphic xmlns:a="http://schemas.openxmlformats.org/drawingml/2006/main">
                  <a:graphicData uri="http://schemas.microsoft.com/office/word/2010/wordprocessingInk">
                    <w14:contentPart bwMode="auto" r:id="rId19">
                      <w14:nvContentPartPr>
                        <w14:cNvContentPartPr/>
                      </w14:nvContentPartPr>
                      <w14:xfrm>
                        <a:off x="0" y="0"/>
                        <a:ext cx="384840" cy="270360"/>
                      </w14:xfrm>
                    </w14:contentPart>
                  </a:graphicData>
                </a:graphic>
              </wp:anchor>
            </w:drawing>
          </mc:Choice>
          <mc:Fallback>
            <w:pict>
              <v:shape w14:anchorId="143B683B" id="Ink 48" o:spid="_x0000_s1026" type="#_x0000_t75" style="position:absolute;margin-left:94.5pt;margin-top:181.25pt;width:31.7pt;height:22.7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">
                <v:imagedata r:id="rId20" o:title=""/>
              </v:shape>
            </w:pict>
          </mc:Fallback>
        </mc:AlternateContent>
      </w:r>
      <w:r w:rsidR="004D100F">
        <w:rPr>
          <w:sz w:val="28"/>
          <w:szCs w:val="28"/>
        </w:rPr>
        <w:t xml:space="preserve">This section of the report is going to detail the changes that were made to the simulation so that there could be a visible difference between both runs to provide conclusive evidence and data for comparison. There were many details that could have been changed but due to </w:t>
      </w:r>
      <w:r w:rsidR="00C71C2B">
        <w:rPr>
          <w:sz w:val="28"/>
          <w:szCs w:val="28"/>
        </w:rPr>
        <w:t>initially having a</w:t>
      </w:r>
      <w:r w:rsidR="004D100F">
        <w:rPr>
          <w:sz w:val="28"/>
          <w:szCs w:val="28"/>
        </w:rPr>
        <w:t xml:space="preserve"> very minimal amount of knowledge of the software and limited time to complete both simulations and gather screenshots </w:t>
      </w:r>
      <w:r w:rsidR="001E69D9">
        <w:rPr>
          <w:sz w:val="28"/>
          <w:szCs w:val="28"/>
        </w:rPr>
        <w:t xml:space="preserve">whilst also attempting to expand knowledge of the software, it was decided that the velocity of the projectile would provide the easiest way of comparing results of comparison between two simulations. This was able to be changed through opening the ‘edit predefined field’ tab and changing the ‘V2’ figure. The measurement of this section was of meters per second. The first simulation was completed using a velocity of 750m/s and the second simulation included a velocity of 1200m/s. </w:t>
      </w:r>
    </w:p>
    <w:p w14:paraId="522BE5C4" w14:textId="75BF93D5" w:rsidR="005667F8" w:rsidRDefault="008A167D" w:rsidP="001F5E26">
      <w:pPr>
        <w:rPr>
          <w:sz w:val="28"/>
          <w:szCs w:val="28"/>
        </w:rPr>
      </w:pPr>
      <w:r>
        <w:rPr>
          <w:noProof/>
          <w:sz w:val="28"/>
          <w:szCs w:val="28"/>
        </w:rPr>
        <mc:AlternateContent>
          <mc:Choice Requires="wpi">
            <w:drawing>
              <wp:anchor distT="0" distB="0" distL="114300" distR="114300" simplePos="0" relativeHeight="251681792" behindDoc="0" locked="0" layoutInCell="1" allowOverlap="1" wp14:anchorId="40C32414" wp14:editId="21A52675">
                <wp:simplePos x="0" y="0"/>
                <wp:positionH relativeFrom="column">
                  <wp:posOffset>5581015</wp:posOffset>
                </wp:positionH>
                <wp:positionV relativeFrom="paragraph">
                  <wp:posOffset>1961515</wp:posOffset>
                </wp:positionV>
                <wp:extent cx="260575" cy="352965"/>
                <wp:effectExtent l="38100" t="38100" r="44450" b="47625"/>
                <wp:wrapNone/>
                <wp:docPr id="66" name="Ink 66"/>
                <wp:cNvGraphicFramePr/>
                <a:graphic xmlns:a="http://schemas.openxmlformats.org/drawingml/2006/main">
                  <a:graphicData uri="http://schemas.microsoft.com/office/word/2010/wordprocessingInk">
                    <w14:contentPart bwMode="auto" r:id="rId21">
                      <w14:nvContentPartPr>
                        <w14:cNvContentPartPr/>
                      </w14:nvContentPartPr>
                      <w14:xfrm>
                        <a:off x="0" y="0"/>
                        <a:ext cx="260575" cy="352965"/>
                      </w14:xfrm>
                    </w14:contentPart>
                  </a:graphicData>
                </a:graphic>
              </wp:anchor>
            </w:drawing>
          </mc:Choice>
          <mc:Fallback>
            <w:pict>
              <v:shape w14:anchorId="29F255F5" id="Ink 66" o:spid="_x0000_s1026" type="#_x0000_t75" style="position:absolute;margin-left:438.75pt;margin-top:153.75pt;width:21.9pt;height:29.2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">
                <v:imagedata r:id="rId22" o:title=""/>
              </v:shape>
            </w:pict>
          </mc:Fallback>
        </mc:AlternateContent>
      </w:r>
      <w:r w:rsidR="001E69D9">
        <w:rPr>
          <w:sz w:val="28"/>
          <w:szCs w:val="28"/>
        </w:rPr>
        <w:t xml:space="preserve">It was also required to </w:t>
      </w:r>
      <w:r w:rsidR="005667F8">
        <w:rPr>
          <w:sz w:val="28"/>
          <w:szCs w:val="28"/>
        </w:rPr>
        <w:t>open</w:t>
      </w:r>
      <w:r w:rsidR="001E69D9">
        <w:rPr>
          <w:sz w:val="28"/>
          <w:szCs w:val="28"/>
        </w:rPr>
        <w:t xml:space="preserve"> the create job section of the software to ensure that the changes that were made could be saved so that there were two different saves of the simulation, one with the 750m/s velocity and another with the 1200m/s velocity. This needed to be done with the addition of the </w:t>
      </w:r>
      <w:proofErr w:type="gramStart"/>
      <w:r w:rsidR="001E69D9">
        <w:rPr>
          <w:sz w:val="28"/>
          <w:szCs w:val="28"/>
        </w:rPr>
        <w:t>amount</w:t>
      </w:r>
      <w:proofErr w:type="gramEnd"/>
      <w:r w:rsidR="001E69D9">
        <w:rPr>
          <w:sz w:val="28"/>
          <w:szCs w:val="28"/>
        </w:rPr>
        <w:t xml:space="preserve"> of steps to be used in the simulation. The more steps added, then the more detailed results would be provided. 200 steps were added to both </w:t>
      </w:r>
      <w:proofErr w:type="gramStart"/>
      <w:r w:rsidR="001E69D9">
        <w:rPr>
          <w:sz w:val="28"/>
          <w:szCs w:val="28"/>
        </w:rPr>
        <w:t>simulation</w:t>
      </w:r>
      <w:proofErr w:type="gramEnd"/>
      <w:r w:rsidR="001E69D9">
        <w:rPr>
          <w:sz w:val="28"/>
          <w:szCs w:val="28"/>
        </w:rPr>
        <w:t xml:space="preserve"> so that the results would be comparable through the changes at each step. These two different runs can then be accessed again through the job manager tab so that you can change between each simulation. After the simulations have been started you have to wait for the software to run the simulation before you can access the results. </w:t>
      </w:r>
      <w:r w:rsidR="005667F8">
        <w:rPr>
          <w:sz w:val="28"/>
          <w:szCs w:val="28"/>
        </w:rPr>
        <w:t xml:space="preserve">The maximum principal stress model was used for the visualisation of the simulations, this is what shows the comparable colours in the figures later in this report. </w:t>
      </w:r>
    </w:p>
    <w:p w14:paraId="01F180E3" w14:textId="47DC3A31" w:rsidR="001E69D9" w:rsidRDefault="005667F8" w:rsidP="001F5E26">
      <w:pPr>
        <w:rPr>
          <w:sz w:val="28"/>
          <w:szCs w:val="28"/>
        </w:rPr>
      </w:pPr>
      <w:r>
        <w:rPr>
          <w:sz w:val="28"/>
          <w:szCs w:val="28"/>
        </w:rPr>
        <w:t xml:space="preserve">Another change that was implemented into these simulations was the setting on how the simulation could be viewed. For instance, the view of the side profile was changed so that the simulation had almost be cut in half so that the stress and strain and damage could be easier to view side on and the effects of the projectile’s impact could be detailed more conclusively.  </w:t>
      </w:r>
    </w:p>
    <w:p w14:paraId="66B13254" w14:textId="36E4BA20" w:rsidR="001203C2" w:rsidRDefault="001203C2" w:rsidP="001F5E26">
      <w:pPr>
        <w:rPr>
          <w:sz w:val="28"/>
          <w:szCs w:val="28"/>
        </w:rPr>
      </w:pPr>
    </w:p>
    <w:p w14:paraId="7FC52FE5" w14:textId="0E59B29B" w:rsidR="001203C2" w:rsidRDefault="001203C2" w:rsidP="001F5E26">
      <w:pPr>
        <w:rPr>
          <w:b/>
          <w:bCs/>
          <w:sz w:val="36"/>
          <w:szCs w:val="36"/>
          <w:u w:val="single"/>
        </w:rPr>
      </w:pPr>
      <w:r>
        <w:rPr>
          <w:b/>
          <w:bCs/>
          <w:sz w:val="36"/>
          <w:szCs w:val="36"/>
          <w:u w:val="single"/>
        </w:rPr>
        <w:t>Results Gathered</w:t>
      </w:r>
    </w:p>
    <w:p w14:paraId="2225AAF8" w14:textId="6104BB46" w:rsidR="001203C2" w:rsidRDefault="001203C2" w:rsidP="001F5E26">
      <w:pPr>
        <w:rPr>
          <w:sz w:val="28"/>
          <w:szCs w:val="28"/>
        </w:rPr>
      </w:pPr>
      <w:r>
        <w:rPr>
          <w:sz w:val="28"/>
          <w:szCs w:val="28"/>
        </w:rPr>
        <w:t>This section is going to show the results that were gathered over both simulations at similar steps so that they can be compared and discussed later in the report. There will be commentary on each part in this section to give an indicator on what is happening in the figures shown.</w:t>
      </w:r>
    </w:p>
    <w:p w14:paraId="0D914FF0" w14:textId="02330DFF" w:rsidR="001203C2" w:rsidRDefault="001203C2" w:rsidP="001F5E26">
      <w:pPr>
        <w:rPr>
          <w:sz w:val="28"/>
          <w:szCs w:val="28"/>
          <w:u w:val="single"/>
        </w:rPr>
      </w:pPr>
      <w:r>
        <w:rPr>
          <w:sz w:val="28"/>
          <w:szCs w:val="28"/>
          <w:u w:val="single"/>
        </w:rPr>
        <w:t>Simulation 1 – Velocity of 750m/s</w:t>
      </w:r>
    </w:p>
    <w:p w14:paraId="7BACA4FB" w14:textId="4188CB07" w:rsidR="001203C2" w:rsidRDefault="00C71C2B" w:rsidP="001F5E26">
      <w:pPr>
        <w:rPr>
          <w:sz w:val="28"/>
          <w:szCs w:val="28"/>
        </w:rPr>
      </w:pPr>
      <w:r>
        <w:rPr>
          <w:sz w:val="28"/>
          <w:szCs w:val="28"/>
        </w:rPr>
        <w:t xml:space="preserve">This section will show screenshots taken at different stages and different angles of the first simulation where the velocity was set to 750m/s. </w:t>
      </w:r>
    </w:p>
    <w:p w14:paraId="37E1A4C9" w14:textId="30D7937B" w:rsidR="00C71C2B" w:rsidRDefault="00B605CC" w:rsidP="001F5E26">
      <w:pPr>
        <w:rPr>
          <w:sz w:val="28"/>
          <w:szCs w:val="28"/>
        </w:rPr>
      </w:pPr>
      <w:r>
        <w:rPr>
          <w:noProof/>
          <w:sz w:val="28"/>
          <w:szCs w:val="28"/>
        </w:rPr>
        <w:drawing>
          <wp:inline distT="0" distB="0" distL="0" distR="0" wp14:anchorId="061D815E" wp14:editId="273518B1">
            <wp:extent cx="5730875" cy="1609725"/>
            <wp:effectExtent l="0" t="0" r="317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0875" cy="1609725"/>
                    </a:xfrm>
                    <a:prstGeom prst="rect">
                      <a:avLst/>
                    </a:prstGeom>
                    <a:noFill/>
                  </pic:spPr>
                </pic:pic>
              </a:graphicData>
            </a:graphic>
          </wp:inline>
        </w:drawing>
      </w:r>
    </w:p>
    <w:p w14:paraId="59419C31" w14:textId="639782E2" w:rsidR="00B605CC" w:rsidRDefault="00B605CC" w:rsidP="001F5E26">
      <w:pPr>
        <w:rPr>
          <w:sz w:val="28"/>
          <w:szCs w:val="28"/>
        </w:rPr>
      </w:pPr>
      <w:r>
        <w:rPr>
          <w:sz w:val="28"/>
          <w:szCs w:val="28"/>
        </w:rPr>
        <w:t>Figure 7</w:t>
      </w:r>
    </w:p>
    <w:p w14:paraId="4684F576" w14:textId="6AD3743B" w:rsidR="00B605CC" w:rsidRDefault="00B605CC" w:rsidP="001F5E26">
      <w:pPr>
        <w:rPr>
          <w:sz w:val="28"/>
          <w:szCs w:val="28"/>
        </w:rPr>
      </w:pPr>
      <w:r>
        <w:rPr>
          <w:sz w:val="28"/>
          <w:szCs w:val="28"/>
        </w:rPr>
        <w:t xml:space="preserve">In figure 7 the viewpoint is from the side with the simulation cut in half so that the effects can be seen from the point of impact. This figure shows the initial impact of the steel bullet into the aluminium plate, the red in the mesh shows the initial stress of the impact and the yellows and greens are showing how this wave is moving through the mesh of the material. </w:t>
      </w:r>
    </w:p>
    <w:p w14:paraId="4D1EFA5D" w14:textId="690A3FB3" w:rsidR="00B605CC" w:rsidRDefault="00B605CC" w:rsidP="001F5E26">
      <w:pPr>
        <w:rPr>
          <w:sz w:val="28"/>
          <w:szCs w:val="28"/>
        </w:rPr>
      </w:pPr>
      <w:r>
        <w:rPr>
          <w:noProof/>
          <w:sz w:val="28"/>
          <w:szCs w:val="28"/>
        </w:rPr>
        <w:drawing>
          <wp:inline distT="0" distB="0" distL="0" distR="0" wp14:anchorId="5DE52E74" wp14:editId="6D52CC3E">
            <wp:extent cx="5730875" cy="1609725"/>
            <wp:effectExtent l="0" t="0" r="317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0875" cy="1609725"/>
                    </a:xfrm>
                    <a:prstGeom prst="rect">
                      <a:avLst/>
                    </a:prstGeom>
                    <a:noFill/>
                  </pic:spPr>
                </pic:pic>
              </a:graphicData>
            </a:graphic>
          </wp:inline>
        </w:drawing>
      </w:r>
    </w:p>
    <w:p w14:paraId="493AB45B" w14:textId="6A7CA9F2" w:rsidR="00B605CC" w:rsidRDefault="00B605CC" w:rsidP="001F5E26">
      <w:pPr>
        <w:rPr>
          <w:sz w:val="28"/>
          <w:szCs w:val="28"/>
        </w:rPr>
      </w:pPr>
      <w:r>
        <w:rPr>
          <w:sz w:val="28"/>
          <w:szCs w:val="28"/>
        </w:rPr>
        <w:t>Figure 8</w:t>
      </w:r>
    </w:p>
    <w:p w14:paraId="4B908C91" w14:textId="2B80CC7E" w:rsidR="00B605CC" w:rsidRDefault="00B605CC" w:rsidP="001F5E26">
      <w:pPr>
        <w:rPr>
          <w:sz w:val="28"/>
          <w:szCs w:val="28"/>
        </w:rPr>
      </w:pPr>
      <w:r>
        <w:rPr>
          <w:sz w:val="28"/>
          <w:szCs w:val="28"/>
        </w:rPr>
        <w:t>Figure 8 is showing the progression of the stress and strain that the impact of the projectile has had. It shows how it has moved from the centre and has started to distribute across the plate and is still intense on the opposite side of the plate. It also shows that the projectile has started to penetrate the plate as well.</w:t>
      </w:r>
    </w:p>
    <w:p w14:paraId="0731BB12" w14:textId="5C166212" w:rsidR="00B605CC" w:rsidRDefault="00B605CC" w:rsidP="001F5E26">
      <w:pPr>
        <w:rPr>
          <w:sz w:val="28"/>
          <w:szCs w:val="28"/>
        </w:rPr>
      </w:pPr>
      <w:r>
        <w:rPr>
          <w:noProof/>
          <w:sz w:val="28"/>
          <w:szCs w:val="28"/>
        </w:rPr>
        <w:drawing>
          <wp:inline distT="0" distB="0" distL="0" distR="0" wp14:anchorId="187D27CE" wp14:editId="530FC98E">
            <wp:extent cx="5730875" cy="1609725"/>
            <wp:effectExtent l="0" t="0" r="317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0875" cy="1609725"/>
                    </a:xfrm>
                    <a:prstGeom prst="rect">
                      <a:avLst/>
                    </a:prstGeom>
                    <a:noFill/>
                  </pic:spPr>
                </pic:pic>
              </a:graphicData>
            </a:graphic>
          </wp:inline>
        </w:drawing>
      </w:r>
    </w:p>
    <w:p w14:paraId="61BD3E47" w14:textId="7BAF5CD2" w:rsidR="00B605CC" w:rsidRDefault="00B605CC" w:rsidP="001F5E26">
      <w:pPr>
        <w:rPr>
          <w:sz w:val="28"/>
          <w:szCs w:val="28"/>
        </w:rPr>
      </w:pPr>
      <w:r>
        <w:rPr>
          <w:sz w:val="28"/>
          <w:szCs w:val="28"/>
        </w:rPr>
        <w:t xml:space="preserve">Figure 9 </w:t>
      </w:r>
    </w:p>
    <w:p w14:paraId="1188DCDA" w14:textId="5C790864" w:rsidR="00B605CC" w:rsidRDefault="00B605CC" w:rsidP="001F5E26">
      <w:pPr>
        <w:rPr>
          <w:sz w:val="28"/>
          <w:szCs w:val="28"/>
        </w:rPr>
      </w:pPr>
      <w:r>
        <w:rPr>
          <w:sz w:val="28"/>
          <w:szCs w:val="28"/>
        </w:rPr>
        <w:t xml:space="preserve">Figure 9 is showing the waves of stress and strain across the material’s mesh and how it is going to and from both sides of the material and also </w:t>
      </w:r>
      <w:proofErr w:type="gramStart"/>
      <w:r>
        <w:rPr>
          <w:sz w:val="28"/>
          <w:szCs w:val="28"/>
        </w:rPr>
        <w:t>either end</w:t>
      </w:r>
      <w:proofErr w:type="gramEnd"/>
      <w:r>
        <w:rPr>
          <w:sz w:val="28"/>
          <w:szCs w:val="28"/>
        </w:rPr>
        <w:t xml:space="preserve"> as well. It is showing that due to the impact of the projectile the plate has started to give way on the other side. </w:t>
      </w:r>
    </w:p>
    <w:p w14:paraId="2A43D94B" w14:textId="4B79922D" w:rsidR="00B605CC" w:rsidRDefault="00B605CC" w:rsidP="001F5E26">
      <w:pPr>
        <w:rPr>
          <w:sz w:val="28"/>
          <w:szCs w:val="28"/>
        </w:rPr>
      </w:pPr>
      <w:r>
        <w:rPr>
          <w:noProof/>
          <w:sz w:val="28"/>
          <w:szCs w:val="28"/>
        </w:rPr>
        <w:drawing>
          <wp:inline distT="0" distB="0" distL="0" distR="0" wp14:anchorId="3111580F" wp14:editId="1A7BA602">
            <wp:extent cx="5730875" cy="1609725"/>
            <wp:effectExtent l="0" t="0" r="317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0875" cy="1609725"/>
                    </a:xfrm>
                    <a:prstGeom prst="rect">
                      <a:avLst/>
                    </a:prstGeom>
                    <a:noFill/>
                  </pic:spPr>
                </pic:pic>
              </a:graphicData>
            </a:graphic>
          </wp:inline>
        </w:drawing>
      </w:r>
    </w:p>
    <w:p w14:paraId="11E99561" w14:textId="679DEC79" w:rsidR="00B605CC" w:rsidRDefault="00B605CC" w:rsidP="001F5E26">
      <w:pPr>
        <w:rPr>
          <w:sz w:val="28"/>
          <w:szCs w:val="28"/>
        </w:rPr>
      </w:pPr>
      <w:r>
        <w:rPr>
          <w:sz w:val="28"/>
          <w:szCs w:val="28"/>
        </w:rPr>
        <w:t>Figure 10</w:t>
      </w:r>
    </w:p>
    <w:p w14:paraId="3085C330" w14:textId="324BCBA4" w:rsidR="00B605CC" w:rsidRDefault="00B605CC" w:rsidP="001F5E26">
      <w:pPr>
        <w:rPr>
          <w:sz w:val="28"/>
          <w:szCs w:val="28"/>
        </w:rPr>
      </w:pPr>
      <w:r>
        <w:rPr>
          <w:sz w:val="28"/>
          <w:szCs w:val="28"/>
        </w:rPr>
        <w:t xml:space="preserve">At the point of figure 10 the projectile is at </w:t>
      </w:r>
      <w:proofErr w:type="spellStart"/>
      <w:proofErr w:type="gramStart"/>
      <w:r>
        <w:rPr>
          <w:sz w:val="28"/>
          <w:szCs w:val="28"/>
        </w:rPr>
        <w:t>it’s</w:t>
      </w:r>
      <w:proofErr w:type="spellEnd"/>
      <w:proofErr w:type="gramEnd"/>
      <w:r>
        <w:rPr>
          <w:sz w:val="28"/>
          <w:szCs w:val="28"/>
        </w:rPr>
        <w:t xml:space="preserve"> peak of impact. It doesn’t go any further than this however the effects of the stress and strain can still be seen across the plate. This is seen in the colours of the mesh </w:t>
      </w:r>
      <w:proofErr w:type="gramStart"/>
      <w:r>
        <w:rPr>
          <w:sz w:val="28"/>
          <w:szCs w:val="28"/>
        </w:rPr>
        <w:t>and also</w:t>
      </w:r>
      <w:proofErr w:type="gramEnd"/>
      <w:r>
        <w:rPr>
          <w:sz w:val="28"/>
          <w:szCs w:val="28"/>
        </w:rPr>
        <w:t xml:space="preserve"> the way that the mesh has been slightly penetrated at the point of impact and on the other side the material has been bent and become weak and broke due to the stress and strain energy it had to withstand. </w:t>
      </w:r>
    </w:p>
    <w:p w14:paraId="20D02886" w14:textId="6B891063" w:rsidR="00B605CC" w:rsidRDefault="00B605CC" w:rsidP="001F5E26">
      <w:pPr>
        <w:rPr>
          <w:sz w:val="28"/>
          <w:szCs w:val="28"/>
        </w:rPr>
      </w:pPr>
      <w:r>
        <w:rPr>
          <w:noProof/>
          <w:sz w:val="28"/>
          <w:szCs w:val="28"/>
        </w:rPr>
        <w:drawing>
          <wp:inline distT="0" distB="0" distL="0" distR="0" wp14:anchorId="1E99E993" wp14:editId="2D6A47C8">
            <wp:extent cx="5730875" cy="1609725"/>
            <wp:effectExtent l="0" t="0" r="317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0875" cy="1609725"/>
                    </a:xfrm>
                    <a:prstGeom prst="rect">
                      <a:avLst/>
                    </a:prstGeom>
                    <a:noFill/>
                  </pic:spPr>
                </pic:pic>
              </a:graphicData>
            </a:graphic>
          </wp:inline>
        </w:drawing>
      </w:r>
    </w:p>
    <w:p w14:paraId="04468A13" w14:textId="6619DE9A" w:rsidR="00B605CC" w:rsidRDefault="00B605CC" w:rsidP="001F5E26">
      <w:pPr>
        <w:rPr>
          <w:sz w:val="28"/>
          <w:szCs w:val="28"/>
        </w:rPr>
      </w:pPr>
      <w:r>
        <w:rPr>
          <w:sz w:val="28"/>
          <w:szCs w:val="28"/>
        </w:rPr>
        <w:t>Figure 11</w:t>
      </w:r>
    </w:p>
    <w:p w14:paraId="097DA8D8" w14:textId="2FA4041D" w:rsidR="00B605CC" w:rsidRDefault="00B605CC" w:rsidP="001F5E26">
      <w:pPr>
        <w:rPr>
          <w:sz w:val="28"/>
          <w:szCs w:val="28"/>
        </w:rPr>
      </w:pPr>
      <w:r>
        <w:rPr>
          <w:sz w:val="28"/>
          <w:szCs w:val="28"/>
        </w:rPr>
        <w:t xml:space="preserve">In figure 11 this is the last step of the simulation </w:t>
      </w:r>
      <w:r w:rsidR="00045A09">
        <w:rPr>
          <w:sz w:val="28"/>
          <w:szCs w:val="28"/>
        </w:rPr>
        <w:t xml:space="preserve">and shows the stress and strain residing throughout, the effects of the impact can be clearly seen to the structure of the plate and </w:t>
      </w:r>
      <w:r w:rsidR="004E7406">
        <w:rPr>
          <w:sz w:val="28"/>
          <w:szCs w:val="28"/>
        </w:rPr>
        <w:t>its</w:t>
      </w:r>
      <w:r w:rsidR="00045A09">
        <w:rPr>
          <w:sz w:val="28"/>
          <w:szCs w:val="28"/>
        </w:rPr>
        <w:t xml:space="preserve"> mesh make up. </w:t>
      </w:r>
      <w:r w:rsidR="004E7406">
        <w:rPr>
          <w:sz w:val="28"/>
          <w:szCs w:val="28"/>
        </w:rPr>
        <w:t>However, the projectile was not able to penetrate at this velocity.</w:t>
      </w:r>
    </w:p>
    <w:p w14:paraId="0935563E" w14:textId="05957AC1" w:rsidR="00045A09" w:rsidRDefault="00045A09" w:rsidP="001F5E26">
      <w:pPr>
        <w:rPr>
          <w:sz w:val="28"/>
          <w:szCs w:val="28"/>
        </w:rPr>
      </w:pPr>
      <w:r>
        <w:rPr>
          <w:sz w:val="28"/>
          <w:szCs w:val="28"/>
        </w:rPr>
        <w:t xml:space="preserve">The following images will detail the same impact but from a view from above, this will showcase the stress and strain of the impact with the waves of stress and strain being visible. </w:t>
      </w:r>
    </w:p>
    <w:p w14:paraId="5292E3F4" w14:textId="362B10D2" w:rsidR="00045A09" w:rsidRDefault="00045A09" w:rsidP="001F5E26">
      <w:pPr>
        <w:rPr>
          <w:sz w:val="28"/>
          <w:szCs w:val="28"/>
        </w:rPr>
      </w:pPr>
      <w:r>
        <w:rPr>
          <w:noProof/>
          <w:sz w:val="28"/>
          <w:szCs w:val="28"/>
        </w:rPr>
        <w:drawing>
          <wp:inline distT="0" distB="0" distL="0" distR="0" wp14:anchorId="742A6F54" wp14:editId="66955028">
            <wp:extent cx="5730875" cy="1615440"/>
            <wp:effectExtent l="0" t="0" r="3175"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0875" cy="1615440"/>
                    </a:xfrm>
                    <a:prstGeom prst="rect">
                      <a:avLst/>
                    </a:prstGeom>
                    <a:noFill/>
                  </pic:spPr>
                </pic:pic>
              </a:graphicData>
            </a:graphic>
          </wp:inline>
        </w:drawing>
      </w:r>
    </w:p>
    <w:p w14:paraId="2D31074E" w14:textId="7070DFF2" w:rsidR="00045A09" w:rsidRDefault="00045A09" w:rsidP="001F5E26">
      <w:pPr>
        <w:rPr>
          <w:sz w:val="28"/>
          <w:szCs w:val="28"/>
        </w:rPr>
      </w:pPr>
      <w:r>
        <w:rPr>
          <w:sz w:val="28"/>
          <w:szCs w:val="28"/>
        </w:rPr>
        <w:t>Figure 12</w:t>
      </w:r>
    </w:p>
    <w:p w14:paraId="354C33F0" w14:textId="2D65D28C" w:rsidR="00045A09" w:rsidRDefault="00045A09" w:rsidP="001F5E26">
      <w:pPr>
        <w:rPr>
          <w:sz w:val="28"/>
          <w:szCs w:val="28"/>
        </w:rPr>
      </w:pPr>
      <w:r>
        <w:rPr>
          <w:noProof/>
          <w:sz w:val="28"/>
          <w:szCs w:val="28"/>
        </w:rPr>
        <w:drawing>
          <wp:inline distT="0" distB="0" distL="0" distR="0" wp14:anchorId="5E34854A" wp14:editId="79EA5456">
            <wp:extent cx="5730875" cy="1609725"/>
            <wp:effectExtent l="0" t="0" r="317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0875" cy="1609725"/>
                    </a:xfrm>
                    <a:prstGeom prst="rect">
                      <a:avLst/>
                    </a:prstGeom>
                    <a:noFill/>
                  </pic:spPr>
                </pic:pic>
              </a:graphicData>
            </a:graphic>
          </wp:inline>
        </w:drawing>
      </w:r>
    </w:p>
    <w:p w14:paraId="364B1CD3" w14:textId="39A3FC68" w:rsidR="00045A09" w:rsidRDefault="00045A09" w:rsidP="001F5E26">
      <w:pPr>
        <w:rPr>
          <w:sz w:val="28"/>
          <w:szCs w:val="28"/>
        </w:rPr>
      </w:pPr>
      <w:r>
        <w:rPr>
          <w:sz w:val="28"/>
          <w:szCs w:val="28"/>
        </w:rPr>
        <w:t>Figure 13</w:t>
      </w:r>
    </w:p>
    <w:p w14:paraId="6316FAF2" w14:textId="15421AE2" w:rsidR="00045A09" w:rsidRDefault="00045A09" w:rsidP="001F5E26">
      <w:pPr>
        <w:rPr>
          <w:sz w:val="28"/>
          <w:szCs w:val="28"/>
        </w:rPr>
      </w:pPr>
      <w:r>
        <w:rPr>
          <w:noProof/>
          <w:sz w:val="28"/>
          <w:szCs w:val="28"/>
        </w:rPr>
        <w:drawing>
          <wp:inline distT="0" distB="0" distL="0" distR="0" wp14:anchorId="10CBC6B3" wp14:editId="293BDE45">
            <wp:extent cx="5730875" cy="1609725"/>
            <wp:effectExtent l="0" t="0" r="317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0875" cy="1609725"/>
                    </a:xfrm>
                    <a:prstGeom prst="rect">
                      <a:avLst/>
                    </a:prstGeom>
                    <a:noFill/>
                  </pic:spPr>
                </pic:pic>
              </a:graphicData>
            </a:graphic>
          </wp:inline>
        </w:drawing>
      </w:r>
    </w:p>
    <w:p w14:paraId="240E1004" w14:textId="45CFE9F1" w:rsidR="00045A09" w:rsidRDefault="00045A09" w:rsidP="001F5E26">
      <w:pPr>
        <w:rPr>
          <w:sz w:val="28"/>
          <w:szCs w:val="28"/>
        </w:rPr>
      </w:pPr>
      <w:r>
        <w:rPr>
          <w:sz w:val="28"/>
          <w:szCs w:val="28"/>
        </w:rPr>
        <w:t>Figure 14</w:t>
      </w:r>
      <w:r>
        <w:rPr>
          <w:noProof/>
          <w:sz w:val="28"/>
          <w:szCs w:val="28"/>
        </w:rPr>
        <w:drawing>
          <wp:inline distT="0" distB="0" distL="0" distR="0" wp14:anchorId="2FD0FAFA" wp14:editId="79AB7665">
            <wp:extent cx="5730875" cy="1609725"/>
            <wp:effectExtent l="0" t="0" r="317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0875" cy="1609725"/>
                    </a:xfrm>
                    <a:prstGeom prst="rect">
                      <a:avLst/>
                    </a:prstGeom>
                    <a:noFill/>
                  </pic:spPr>
                </pic:pic>
              </a:graphicData>
            </a:graphic>
          </wp:inline>
        </w:drawing>
      </w:r>
    </w:p>
    <w:p w14:paraId="544E9053" w14:textId="02437B0A" w:rsidR="00045A09" w:rsidRDefault="00045A09" w:rsidP="001F5E26">
      <w:pPr>
        <w:rPr>
          <w:sz w:val="28"/>
          <w:szCs w:val="28"/>
        </w:rPr>
      </w:pPr>
      <w:r>
        <w:rPr>
          <w:sz w:val="28"/>
          <w:szCs w:val="28"/>
        </w:rPr>
        <w:t>Figure 15</w:t>
      </w:r>
    </w:p>
    <w:p w14:paraId="71D3E687" w14:textId="3DF4A3AB" w:rsidR="00045A09" w:rsidRDefault="00045A09" w:rsidP="001F5E26">
      <w:pPr>
        <w:rPr>
          <w:sz w:val="28"/>
          <w:szCs w:val="28"/>
        </w:rPr>
      </w:pPr>
      <w:r>
        <w:rPr>
          <w:noProof/>
          <w:sz w:val="28"/>
          <w:szCs w:val="28"/>
        </w:rPr>
        <w:drawing>
          <wp:inline distT="0" distB="0" distL="0" distR="0" wp14:anchorId="4C3E3F69" wp14:editId="21D6D44C">
            <wp:extent cx="5730875" cy="1609725"/>
            <wp:effectExtent l="0" t="0" r="317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0875" cy="1609725"/>
                    </a:xfrm>
                    <a:prstGeom prst="rect">
                      <a:avLst/>
                    </a:prstGeom>
                    <a:noFill/>
                  </pic:spPr>
                </pic:pic>
              </a:graphicData>
            </a:graphic>
          </wp:inline>
        </w:drawing>
      </w:r>
    </w:p>
    <w:p w14:paraId="6D37BDC5" w14:textId="599B78E7" w:rsidR="00045A09" w:rsidRDefault="00045A09" w:rsidP="001F5E26">
      <w:pPr>
        <w:rPr>
          <w:sz w:val="28"/>
          <w:szCs w:val="28"/>
        </w:rPr>
      </w:pPr>
      <w:r>
        <w:rPr>
          <w:sz w:val="28"/>
          <w:szCs w:val="28"/>
        </w:rPr>
        <w:t>Figure 16</w:t>
      </w:r>
    </w:p>
    <w:p w14:paraId="15CCF747" w14:textId="77777777" w:rsidR="00045A09" w:rsidRDefault="00045A09" w:rsidP="001F5E26">
      <w:pPr>
        <w:rPr>
          <w:sz w:val="28"/>
          <w:szCs w:val="28"/>
        </w:rPr>
      </w:pPr>
    </w:p>
    <w:p w14:paraId="789F2990" w14:textId="77777777" w:rsidR="00045A09" w:rsidRDefault="00045A09" w:rsidP="001F5E26">
      <w:pPr>
        <w:rPr>
          <w:sz w:val="28"/>
          <w:szCs w:val="28"/>
        </w:rPr>
      </w:pPr>
    </w:p>
    <w:p w14:paraId="63918965" w14:textId="77777777" w:rsidR="00045A09" w:rsidRDefault="00045A09" w:rsidP="001F5E26">
      <w:pPr>
        <w:rPr>
          <w:sz w:val="28"/>
          <w:szCs w:val="28"/>
        </w:rPr>
      </w:pPr>
    </w:p>
    <w:p w14:paraId="7367E134" w14:textId="77777777" w:rsidR="00045A09" w:rsidRDefault="00045A09" w:rsidP="001F5E26">
      <w:pPr>
        <w:rPr>
          <w:sz w:val="28"/>
          <w:szCs w:val="28"/>
        </w:rPr>
      </w:pPr>
    </w:p>
    <w:p w14:paraId="32534A93" w14:textId="77777777" w:rsidR="00045A09" w:rsidRDefault="00045A09" w:rsidP="001F5E26">
      <w:pPr>
        <w:rPr>
          <w:sz w:val="28"/>
          <w:szCs w:val="28"/>
        </w:rPr>
      </w:pPr>
    </w:p>
    <w:p w14:paraId="5BA1EE05" w14:textId="77777777" w:rsidR="00045A09" w:rsidRDefault="00045A09" w:rsidP="001F5E26">
      <w:pPr>
        <w:rPr>
          <w:sz w:val="28"/>
          <w:szCs w:val="28"/>
        </w:rPr>
      </w:pPr>
    </w:p>
    <w:p w14:paraId="08A003ED" w14:textId="77777777" w:rsidR="00045A09" w:rsidRDefault="00045A09" w:rsidP="001F5E26">
      <w:pPr>
        <w:rPr>
          <w:sz w:val="28"/>
          <w:szCs w:val="28"/>
        </w:rPr>
      </w:pPr>
    </w:p>
    <w:p w14:paraId="46F87FA4" w14:textId="7DC34D12" w:rsidR="00045A09" w:rsidRDefault="00045A09" w:rsidP="001F5E26">
      <w:pPr>
        <w:rPr>
          <w:sz w:val="28"/>
          <w:szCs w:val="28"/>
        </w:rPr>
      </w:pPr>
      <w:r>
        <w:rPr>
          <w:sz w:val="28"/>
          <w:szCs w:val="28"/>
        </w:rPr>
        <w:t xml:space="preserve">The following figures will show the same simulation but from a view from the bottom of the plate. </w:t>
      </w:r>
    </w:p>
    <w:p w14:paraId="37F6A207" w14:textId="3C7A0BC9" w:rsidR="00045A09" w:rsidRDefault="00045A09" w:rsidP="001F5E26">
      <w:pPr>
        <w:rPr>
          <w:sz w:val="28"/>
          <w:szCs w:val="28"/>
        </w:rPr>
      </w:pPr>
      <w:r>
        <w:rPr>
          <w:noProof/>
          <w:sz w:val="28"/>
          <w:szCs w:val="28"/>
        </w:rPr>
        <w:drawing>
          <wp:inline distT="0" distB="0" distL="0" distR="0" wp14:anchorId="619CD784" wp14:editId="30FE98AC">
            <wp:extent cx="5730875" cy="1609725"/>
            <wp:effectExtent l="0" t="0" r="317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0875" cy="1609725"/>
                    </a:xfrm>
                    <a:prstGeom prst="rect">
                      <a:avLst/>
                    </a:prstGeom>
                    <a:noFill/>
                  </pic:spPr>
                </pic:pic>
              </a:graphicData>
            </a:graphic>
          </wp:inline>
        </w:drawing>
      </w:r>
    </w:p>
    <w:p w14:paraId="3122FE01" w14:textId="62FF6F0D" w:rsidR="00045A09" w:rsidRDefault="00045A09" w:rsidP="001F5E26">
      <w:pPr>
        <w:rPr>
          <w:sz w:val="28"/>
          <w:szCs w:val="28"/>
        </w:rPr>
      </w:pPr>
      <w:r>
        <w:rPr>
          <w:sz w:val="28"/>
          <w:szCs w:val="28"/>
        </w:rPr>
        <w:t>Figure 17</w:t>
      </w:r>
      <w:r>
        <w:rPr>
          <w:noProof/>
          <w:sz w:val="28"/>
          <w:szCs w:val="28"/>
        </w:rPr>
        <w:drawing>
          <wp:inline distT="0" distB="0" distL="0" distR="0" wp14:anchorId="6A93BC60" wp14:editId="39817EBF">
            <wp:extent cx="5730875" cy="1609725"/>
            <wp:effectExtent l="0" t="0" r="3175"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0875" cy="1609725"/>
                    </a:xfrm>
                    <a:prstGeom prst="rect">
                      <a:avLst/>
                    </a:prstGeom>
                    <a:noFill/>
                  </pic:spPr>
                </pic:pic>
              </a:graphicData>
            </a:graphic>
          </wp:inline>
        </w:drawing>
      </w:r>
    </w:p>
    <w:p w14:paraId="7C543B48" w14:textId="6606B21B" w:rsidR="00045A09" w:rsidRDefault="00045A09" w:rsidP="001F5E26">
      <w:pPr>
        <w:rPr>
          <w:sz w:val="28"/>
          <w:szCs w:val="28"/>
        </w:rPr>
      </w:pPr>
      <w:r>
        <w:rPr>
          <w:sz w:val="28"/>
          <w:szCs w:val="28"/>
        </w:rPr>
        <w:t>Figure 18</w:t>
      </w:r>
    </w:p>
    <w:p w14:paraId="29EBB3B1" w14:textId="3E7D7A7E" w:rsidR="00045A09" w:rsidRDefault="00045A09" w:rsidP="001F5E26">
      <w:pPr>
        <w:rPr>
          <w:sz w:val="28"/>
          <w:szCs w:val="28"/>
        </w:rPr>
      </w:pPr>
      <w:r>
        <w:rPr>
          <w:noProof/>
          <w:sz w:val="28"/>
          <w:szCs w:val="28"/>
        </w:rPr>
        <w:drawing>
          <wp:inline distT="0" distB="0" distL="0" distR="0" wp14:anchorId="45FCD99E" wp14:editId="544D8F40">
            <wp:extent cx="5730875" cy="1609725"/>
            <wp:effectExtent l="0" t="0" r="317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0875" cy="1609725"/>
                    </a:xfrm>
                    <a:prstGeom prst="rect">
                      <a:avLst/>
                    </a:prstGeom>
                    <a:noFill/>
                  </pic:spPr>
                </pic:pic>
              </a:graphicData>
            </a:graphic>
          </wp:inline>
        </w:drawing>
      </w:r>
    </w:p>
    <w:p w14:paraId="1643B147" w14:textId="038C1D90" w:rsidR="00045A09" w:rsidRDefault="00045A09" w:rsidP="001F5E26">
      <w:pPr>
        <w:rPr>
          <w:sz w:val="28"/>
          <w:szCs w:val="28"/>
        </w:rPr>
      </w:pPr>
      <w:r>
        <w:rPr>
          <w:sz w:val="28"/>
          <w:szCs w:val="28"/>
        </w:rPr>
        <w:t>Figure 19</w:t>
      </w:r>
    </w:p>
    <w:p w14:paraId="3156CDF1" w14:textId="6AC8EF1E" w:rsidR="00045A09" w:rsidRDefault="00045A09" w:rsidP="001F5E26">
      <w:pPr>
        <w:rPr>
          <w:sz w:val="28"/>
          <w:szCs w:val="28"/>
        </w:rPr>
      </w:pPr>
      <w:r>
        <w:rPr>
          <w:noProof/>
          <w:sz w:val="28"/>
          <w:szCs w:val="28"/>
        </w:rPr>
        <w:drawing>
          <wp:inline distT="0" distB="0" distL="0" distR="0" wp14:anchorId="0565E5A2" wp14:editId="178964B5">
            <wp:extent cx="5730875" cy="1609725"/>
            <wp:effectExtent l="0" t="0" r="317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0875" cy="1609725"/>
                    </a:xfrm>
                    <a:prstGeom prst="rect">
                      <a:avLst/>
                    </a:prstGeom>
                    <a:noFill/>
                  </pic:spPr>
                </pic:pic>
              </a:graphicData>
            </a:graphic>
          </wp:inline>
        </w:drawing>
      </w:r>
    </w:p>
    <w:p w14:paraId="398A35EE" w14:textId="24983911" w:rsidR="00045A09" w:rsidRDefault="00045A09" w:rsidP="001F5E26">
      <w:pPr>
        <w:rPr>
          <w:sz w:val="28"/>
          <w:szCs w:val="28"/>
        </w:rPr>
      </w:pPr>
      <w:r>
        <w:rPr>
          <w:sz w:val="28"/>
          <w:szCs w:val="28"/>
        </w:rPr>
        <w:t>Figure 20</w:t>
      </w:r>
    </w:p>
    <w:p w14:paraId="7ED1FCE4" w14:textId="5E78FA45" w:rsidR="00045A09" w:rsidRDefault="00045A09" w:rsidP="001F5E26">
      <w:pPr>
        <w:rPr>
          <w:sz w:val="28"/>
          <w:szCs w:val="28"/>
        </w:rPr>
      </w:pPr>
      <w:r>
        <w:rPr>
          <w:noProof/>
          <w:sz w:val="28"/>
          <w:szCs w:val="28"/>
        </w:rPr>
        <w:drawing>
          <wp:inline distT="0" distB="0" distL="0" distR="0" wp14:anchorId="18276EF8" wp14:editId="08B5A56F">
            <wp:extent cx="5730875" cy="1609725"/>
            <wp:effectExtent l="0" t="0" r="317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0875" cy="1609725"/>
                    </a:xfrm>
                    <a:prstGeom prst="rect">
                      <a:avLst/>
                    </a:prstGeom>
                    <a:noFill/>
                  </pic:spPr>
                </pic:pic>
              </a:graphicData>
            </a:graphic>
          </wp:inline>
        </w:drawing>
      </w:r>
    </w:p>
    <w:p w14:paraId="62260993" w14:textId="570049BE" w:rsidR="00045A09" w:rsidRDefault="00045A09" w:rsidP="001F5E26">
      <w:pPr>
        <w:rPr>
          <w:sz w:val="28"/>
          <w:szCs w:val="28"/>
        </w:rPr>
      </w:pPr>
      <w:r>
        <w:rPr>
          <w:sz w:val="28"/>
          <w:szCs w:val="28"/>
        </w:rPr>
        <w:t>Figure 21</w:t>
      </w:r>
      <w:r>
        <w:rPr>
          <w:noProof/>
          <w:sz w:val="28"/>
          <w:szCs w:val="28"/>
        </w:rPr>
        <w:drawing>
          <wp:inline distT="0" distB="0" distL="0" distR="0" wp14:anchorId="24926609" wp14:editId="4D6240F3">
            <wp:extent cx="5730875" cy="2798445"/>
            <wp:effectExtent l="0" t="0" r="3175" b="190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0875" cy="2798445"/>
                    </a:xfrm>
                    <a:prstGeom prst="rect">
                      <a:avLst/>
                    </a:prstGeom>
                    <a:noFill/>
                  </pic:spPr>
                </pic:pic>
              </a:graphicData>
            </a:graphic>
          </wp:inline>
        </w:drawing>
      </w:r>
    </w:p>
    <w:p w14:paraId="4119E2CD" w14:textId="72214E04" w:rsidR="00045A09" w:rsidRDefault="00045A09" w:rsidP="001F5E26">
      <w:pPr>
        <w:rPr>
          <w:sz w:val="28"/>
          <w:szCs w:val="28"/>
        </w:rPr>
      </w:pPr>
      <w:r>
        <w:rPr>
          <w:sz w:val="28"/>
          <w:szCs w:val="28"/>
        </w:rPr>
        <w:t>Figure 22</w:t>
      </w:r>
    </w:p>
    <w:p w14:paraId="10408A47" w14:textId="60C80989" w:rsidR="00045A09" w:rsidRDefault="00045A09" w:rsidP="001F5E26">
      <w:pPr>
        <w:rPr>
          <w:sz w:val="28"/>
          <w:szCs w:val="28"/>
        </w:rPr>
      </w:pPr>
      <w:r>
        <w:rPr>
          <w:sz w:val="28"/>
          <w:szCs w:val="28"/>
        </w:rPr>
        <w:t>Figure 22 shows the graph of the velocity and time of the simulation, the spikes in increase and decrease show the resistance of the plate during the impact.</w:t>
      </w:r>
      <w:r>
        <w:rPr>
          <w:noProof/>
          <w:sz w:val="28"/>
          <w:szCs w:val="28"/>
        </w:rPr>
        <w:drawing>
          <wp:inline distT="0" distB="0" distL="0" distR="0" wp14:anchorId="2344A6B4" wp14:editId="0B54FC6B">
            <wp:extent cx="5730875" cy="1609725"/>
            <wp:effectExtent l="0" t="0" r="317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0875" cy="1609725"/>
                    </a:xfrm>
                    <a:prstGeom prst="rect">
                      <a:avLst/>
                    </a:prstGeom>
                    <a:noFill/>
                  </pic:spPr>
                </pic:pic>
              </a:graphicData>
            </a:graphic>
          </wp:inline>
        </w:drawing>
      </w:r>
    </w:p>
    <w:p w14:paraId="7522BE48" w14:textId="5407AE8F" w:rsidR="00045A09" w:rsidRDefault="00045A09" w:rsidP="001F5E26">
      <w:pPr>
        <w:rPr>
          <w:sz w:val="28"/>
          <w:szCs w:val="28"/>
        </w:rPr>
      </w:pPr>
      <w:r>
        <w:rPr>
          <w:sz w:val="28"/>
          <w:szCs w:val="28"/>
        </w:rPr>
        <w:t>Figure 23</w:t>
      </w:r>
    </w:p>
    <w:p w14:paraId="45C08C79" w14:textId="1DBEF72B" w:rsidR="00045A09" w:rsidRDefault="008A167D" w:rsidP="001F5E26">
      <w:pPr>
        <w:rPr>
          <w:sz w:val="28"/>
          <w:szCs w:val="28"/>
        </w:rPr>
      </w:pPr>
      <w:r>
        <w:rPr>
          <w:noProof/>
          <w:sz w:val="28"/>
          <w:szCs w:val="28"/>
        </w:rPr>
        <mc:AlternateContent>
          <mc:Choice Requires="wpi">
            <w:drawing>
              <wp:anchor distT="0" distB="0" distL="114300" distR="114300" simplePos="0" relativeHeight="251661312" behindDoc="0" locked="0" layoutInCell="1" allowOverlap="1" wp14:anchorId="421CEC76" wp14:editId="655C21FE">
                <wp:simplePos x="0" y="0"/>
                <wp:positionH relativeFrom="column">
                  <wp:posOffset>4161431</wp:posOffset>
                </wp:positionH>
                <wp:positionV relativeFrom="paragraph">
                  <wp:posOffset>247829</wp:posOffset>
                </wp:positionV>
                <wp:extent cx="356760" cy="243720"/>
                <wp:effectExtent l="57150" t="38100" r="5715" b="42545"/>
                <wp:wrapNone/>
                <wp:docPr id="46" name="Ink 46"/>
                <wp:cNvGraphicFramePr/>
                <a:graphic xmlns:a="http://schemas.openxmlformats.org/drawingml/2006/main">
                  <a:graphicData uri="http://schemas.microsoft.com/office/word/2010/wordprocessingInk">
                    <w14:contentPart bwMode="auto" r:id="rId40">
                      <w14:nvContentPartPr>
                        <w14:cNvContentPartPr/>
                      </w14:nvContentPartPr>
                      <w14:xfrm>
                        <a:off x="0" y="0"/>
                        <a:ext cx="356760" cy="243720"/>
                      </w14:xfrm>
                    </w14:contentPart>
                  </a:graphicData>
                </a:graphic>
              </wp:anchor>
            </w:drawing>
          </mc:Choice>
          <mc:Fallback>
            <w:pict>
              <v:shape w14:anchorId="5B751F8E" id="Ink 46" o:spid="_x0000_s1026" type="#_x0000_t75" style="position:absolute;margin-left:326.95pt;margin-top:18.8pt;width:29.55pt;height:20.6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">
                <v:imagedata r:id="rId41" o:title=""/>
              </v:shape>
            </w:pict>
          </mc:Fallback>
        </mc:AlternateContent>
      </w:r>
      <w:r w:rsidR="00045A09">
        <w:rPr>
          <w:sz w:val="28"/>
          <w:szCs w:val="28"/>
        </w:rPr>
        <w:t xml:space="preserve">Figure 23 shows the material strain and stresses one step before the material breaks along the bottom. </w:t>
      </w:r>
      <w:r w:rsidR="00401638">
        <w:rPr>
          <w:sz w:val="28"/>
          <w:szCs w:val="28"/>
        </w:rPr>
        <w:t>It is showing the maximum principle so shows the weakest part of the material just before the plate breaks.</w:t>
      </w:r>
    </w:p>
    <w:p w14:paraId="770EB33A" w14:textId="77777777" w:rsidR="004E7406" w:rsidRDefault="004E7406" w:rsidP="001F5E26">
      <w:pPr>
        <w:rPr>
          <w:sz w:val="28"/>
          <w:szCs w:val="28"/>
          <w:u w:val="single"/>
        </w:rPr>
      </w:pPr>
    </w:p>
    <w:p w14:paraId="0845A7C7" w14:textId="2062914E" w:rsidR="00045A09" w:rsidRDefault="00045A09" w:rsidP="001F5E26">
      <w:pPr>
        <w:rPr>
          <w:sz w:val="28"/>
          <w:szCs w:val="28"/>
          <w:u w:val="single"/>
        </w:rPr>
      </w:pPr>
      <w:r>
        <w:rPr>
          <w:sz w:val="28"/>
          <w:szCs w:val="28"/>
          <w:u w:val="single"/>
        </w:rPr>
        <w:t xml:space="preserve">Simulation 2 – Velocity </w:t>
      </w:r>
      <w:r w:rsidR="004E7406">
        <w:rPr>
          <w:sz w:val="28"/>
          <w:szCs w:val="28"/>
          <w:u w:val="single"/>
        </w:rPr>
        <w:t>of 1200m/s</w:t>
      </w:r>
    </w:p>
    <w:p w14:paraId="006D1C34" w14:textId="72F7D297" w:rsidR="004E7406" w:rsidRDefault="004E7406" w:rsidP="001F5E26">
      <w:pPr>
        <w:rPr>
          <w:sz w:val="28"/>
          <w:szCs w:val="28"/>
        </w:rPr>
      </w:pPr>
      <w:r>
        <w:rPr>
          <w:sz w:val="28"/>
          <w:szCs w:val="28"/>
        </w:rPr>
        <w:t xml:space="preserve">This section will be </w:t>
      </w:r>
      <w:r w:rsidR="00401638">
        <w:rPr>
          <w:sz w:val="28"/>
          <w:szCs w:val="28"/>
        </w:rPr>
        <w:t>like</w:t>
      </w:r>
      <w:r>
        <w:rPr>
          <w:sz w:val="28"/>
          <w:szCs w:val="28"/>
        </w:rPr>
        <w:t xml:space="preserve"> the last section in showing the figures of data gathered from the simulation and will include commentary on each side view figure. </w:t>
      </w:r>
      <w:r>
        <w:rPr>
          <w:noProof/>
          <w:sz w:val="28"/>
          <w:szCs w:val="28"/>
        </w:rPr>
        <w:drawing>
          <wp:inline distT="0" distB="0" distL="0" distR="0" wp14:anchorId="7D6CE025" wp14:editId="61959CB8">
            <wp:extent cx="5730875" cy="1609725"/>
            <wp:effectExtent l="0" t="0" r="3175"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0875" cy="1609725"/>
                    </a:xfrm>
                    <a:prstGeom prst="rect">
                      <a:avLst/>
                    </a:prstGeom>
                    <a:noFill/>
                  </pic:spPr>
                </pic:pic>
              </a:graphicData>
            </a:graphic>
          </wp:inline>
        </w:drawing>
      </w:r>
    </w:p>
    <w:p w14:paraId="3E619EE8" w14:textId="49D053C7" w:rsidR="004E7406" w:rsidRDefault="004E7406" w:rsidP="001F5E26">
      <w:pPr>
        <w:rPr>
          <w:sz w:val="28"/>
          <w:szCs w:val="28"/>
        </w:rPr>
      </w:pPr>
      <w:r>
        <w:rPr>
          <w:sz w:val="28"/>
          <w:szCs w:val="28"/>
        </w:rPr>
        <w:t>Figure 24</w:t>
      </w:r>
    </w:p>
    <w:p w14:paraId="582AE616" w14:textId="6DEB45DC" w:rsidR="004E7406" w:rsidRDefault="004E7406" w:rsidP="001F5E26">
      <w:pPr>
        <w:rPr>
          <w:sz w:val="28"/>
          <w:szCs w:val="28"/>
        </w:rPr>
      </w:pPr>
      <w:r>
        <w:rPr>
          <w:sz w:val="28"/>
          <w:szCs w:val="28"/>
        </w:rPr>
        <w:t>Figure 24 shows the initial impact of the projectile, the initial stress on the material is seen with the red and amber colours being present at the point of impact. At this point the plate is still intact.</w:t>
      </w:r>
    </w:p>
    <w:p w14:paraId="75E404A0" w14:textId="5C9EF908" w:rsidR="00401638" w:rsidRDefault="00401638" w:rsidP="001F5E26">
      <w:pPr>
        <w:rPr>
          <w:sz w:val="28"/>
          <w:szCs w:val="28"/>
        </w:rPr>
      </w:pPr>
      <w:r>
        <w:rPr>
          <w:noProof/>
          <w:sz w:val="28"/>
          <w:szCs w:val="28"/>
        </w:rPr>
        <w:drawing>
          <wp:inline distT="0" distB="0" distL="0" distR="0" wp14:anchorId="56FE6581" wp14:editId="541C4E54">
            <wp:extent cx="5730875" cy="1609725"/>
            <wp:effectExtent l="0" t="0" r="3175"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0875" cy="1609725"/>
                    </a:xfrm>
                    <a:prstGeom prst="rect">
                      <a:avLst/>
                    </a:prstGeom>
                    <a:noFill/>
                  </pic:spPr>
                </pic:pic>
              </a:graphicData>
            </a:graphic>
          </wp:inline>
        </w:drawing>
      </w:r>
    </w:p>
    <w:p w14:paraId="59C47F1F" w14:textId="6BC7A3F6" w:rsidR="00401638" w:rsidRDefault="00401638" w:rsidP="001F5E26">
      <w:pPr>
        <w:rPr>
          <w:sz w:val="28"/>
          <w:szCs w:val="28"/>
        </w:rPr>
      </w:pPr>
      <w:r>
        <w:rPr>
          <w:sz w:val="28"/>
          <w:szCs w:val="28"/>
        </w:rPr>
        <w:t>Figure 25</w:t>
      </w:r>
    </w:p>
    <w:p w14:paraId="64E9F2DA" w14:textId="54D975CD" w:rsidR="00401638" w:rsidRDefault="00401638" w:rsidP="001F5E26">
      <w:pPr>
        <w:rPr>
          <w:sz w:val="28"/>
          <w:szCs w:val="28"/>
        </w:rPr>
      </w:pPr>
      <w:r>
        <w:rPr>
          <w:sz w:val="28"/>
          <w:szCs w:val="28"/>
        </w:rPr>
        <w:t xml:space="preserve">Figure 25 is showing the stress from the impact move in waves across the material of the plate, this can be seen in the colours of light blue, green, yellow, amber and the continued pressure from the projectile still impacting is shown in the red and orange sections around the point of impact. </w:t>
      </w:r>
    </w:p>
    <w:p w14:paraId="35891CC1" w14:textId="77777777" w:rsidR="00401638" w:rsidRDefault="00401638" w:rsidP="001F5E26">
      <w:pPr>
        <w:rPr>
          <w:sz w:val="28"/>
          <w:szCs w:val="28"/>
        </w:rPr>
      </w:pPr>
    </w:p>
    <w:p w14:paraId="0F94F143" w14:textId="510EE4E9" w:rsidR="004E7406" w:rsidRDefault="00401638" w:rsidP="001F5E26">
      <w:pPr>
        <w:rPr>
          <w:sz w:val="28"/>
          <w:szCs w:val="28"/>
        </w:rPr>
      </w:pPr>
      <w:r>
        <w:rPr>
          <w:noProof/>
          <w:sz w:val="28"/>
          <w:szCs w:val="28"/>
        </w:rPr>
        <w:drawing>
          <wp:inline distT="0" distB="0" distL="0" distR="0" wp14:anchorId="1E2D7C02" wp14:editId="21C6B823">
            <wp:extent cx="5730875" cy="1609725"/>
            <wp:effectExtent l="0" t="0" r="3175"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0875" cy="1609725"/>
                    </a:xfrm>
                    <a:prstGeom prst="rect">
                      <a:avLst/>
                    </a:prstGeom>
                    <a:noFill/>
                  </pic:spPr>
                </pic:pic>
              </a:graphicData>
            </a:graphic>
          </wp:inline>
        </w:drawing>
      </w:r>
    </w:p>
    <w:p w14:paraId="437095B6" w14:textId="706483D6" w:rsidR="00401638" w:rsidRDefault="00401638" w:rsidP="001F5E26">
      <w:pPr>
        <w:rPr>
          <w:sz w:val="28"/>
          <w:szCs w:val="28"/>
        </w:rPr>
      </w:pPr>
      <w:r>
        <w:rPr>
          <w:sz w:val="28"/>
          <w:szCs w:val="28"/>
        </w:rPr>
        <w:t>Figure 26</w:t>
      </w:r>
    </w:p>
    <w:p w14:paraId="5B229370" w14:textId="4169A009" w:rsidR="00401638" w:rsidRDefault="00401638" w:rsidP="001F5E26">
      <w:pPr>
        <w:rPr>
          <w:sz w:val="28"/>
          <w:szCs w:val="28"/>
        </w:rPr>
      </w:pPr>
      <w:r>
        <w:rPr>
          <w:sz w:val="28"/>
          <w:szCs w:val="28"/>
        </w:rPr>
        <w:t xml:space="preserve">Figure 26 is showing the projectile continue to penetrate the material and the stress and strain of this is appearing in the waves going back and forth across the plate material mesh in the form of the colours that can be seen in the figure. </w:t>
      </w:r>
    </w:p>
    <w:p w14:paraId="0C2D506A" w14:textId="4FB6B160" w:rsidR="00401638" w:rsidRDefault="00401638" w:rsidP="001F5E26">
      <w:pPr>
        <w:rPr>
          <w:sz w:val="28"/>
          <w:szCs w:val="28"/>
        </w:rPr>
      </w:pPr>
      <w:r>
        <w:rPr>
          <w:noProof/>
          <w:sz w:val="28"/>
          <w:szCs w:val="28"/>
        </w:rPr>
        <w:drawing>
          <wp:inline distT="0" distB="0" distL="0" distR="0" wp14:anchorId="67C395CB" wp14:editId="6FA5B73F">
            <wp:extent cx="5730875" cy="1609725"/>
            <wp:effectExtent l="0" t="0" r="3175"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0875" cy="1609725"/>
                    </a:xfrm>
                    <a:prstGeom prst="rect">
                      <a:avLst/>
                    </a:prstGeom>
                    <a:noFill/>
                  </pic:spPr>
                </pic:pic>
              </a:graphicData>
            </a:graphic>
          </wp:inline>
        </w:drawing>
      </w:r>
    </w:p>
    <w:p w14:paraId="2EBFA238" w14:textId="6F7096CB" w:rsidR="00401638" w:rsidRDefault="00401638" w:rsidP="001F5E26">
      <w:pPr>
        <w:rPr>
          <w:sz w:val="28"/>
          <w:szCs w:val="28"/>
        </w:rPr>
      </w:pPr>
      <w:r>
        <w:rPr>
          <w:sz w:val="28"/>
          <w:szCs w:val="28"/>
        </w:rPr>
        <w:t>Figure 27</w:t>
      </w:r>
    </w:p>
    <w:p w14:paraId="4D55CED3" w14:textId="4416142C" w:rsidR="00401638" w:rsidRDefault="008A167D" w:rsidP="001F5E26">
      <w:pPr>
        <w:rPr>
          <w:sz w:val="28"/>
          <w:szCs w:val="28"/>
        </w:rPr>
      </w:pPr>
      <w:r>
        <w:rPr>
          <w:noProof/>
          <w:sz w:val="28"/>
          <w:szCs w:val="28"/>
        </w:rPr>
        <mc:AlternateContent>
          <mc:Choice Requires="wpi">
            <w:drawing>
              <wp:anchor distT="0" distB="0" distL="114300" distR="114300" simplePos="0" relativeHeight="251662336" behindDoc="0" locked="0" layoutInCell="1" allowOverlap="1" wp14:anchorId="1E10BAC5" wp14:editId="06784265">
                <wp:simplePos x="0" y="0"/>
                <wp:positionH relativeFrom="column">
                  <wp:posOffset>4511711</wp:posOffset>
                </wp:positionH>
                <wp:positionV relativeFrom="paragraph">
                  <wp:posOffset>-96020</wp:posOffset>
                </wp:positionV>
                <wp:extent cx="931320" cy="390600"/>
                <wp:effectExtent l="38100" t="38100" r="40640" b="47625"/>
                <wp:wrapNone/>
                <wp:docPr id="47" name="Ink 47"/>
                <wp:cNvGraphicFramePr/>
                <a:graphic xmlns:a="http://schemas.openxmlformats.org/drawingml/2006/main">
                  <a:graphicData uri="http://schemas.microsoft.com/office/word/2010/wordprocessingInk">
                    <w14:contentPart bwMode="auto" r:id="rId46">
                      <w14:nvContentPartPr>
                        <w14:cNvContentPartPr/>
                      </w14:nvContentPartPr>
                      <w14:xfrm>
                        <a:off x="0" y="0"/>
                        <a:ext cx="931320" cy="390600"/>
                      </w14:xfrm>
                    </w14:contentPart>
                  </a:graphicData>
                </a:graphic>
              </wp:anchor>
            </w:drawing>
          </mc:Choice>
          <mc:Fallback>
            <w:pict>
              <v:shape w14:anchorId="4CC3BF3A" id="Ink 47" o:spid="_x0000_s1026" type="#_x0000_t75" style="position:absolute;margin-left:354.55pt;margin-top:-8.25pt;width:74.75pt;height:32.1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">
                <v:imagedata r:id="rId47" o:title=""/>
              </v:shape>
            </w:pict>
          </mc:Fallback>
        </mc:AlternateContent>
      </w:r>
      <w:r w:rsidR="00401638">
        <w:rPr>
          <w:sz w:val="28"/>
          <w:szCs w:val="28"/>
        </w:rPr>
        <w:t xml:space="preserve">Figure 27 is showing the projectile to penetrate further into the </w:t>
      </w:r>
      <w:proofErr w:type="spellStart"/>
      <w:r w:rsidR="00401638">
        <w:rPr>
          <w:sz w:val="28"/>
          <w:szCs w:val="28"/>
        </w:rPr>
        <w:t>auminium</w:t>
      </w:r>
      <w:proofErr w:type="spellEnd"/>
      <w:r w:rsidR="00401638">
        <w:rPr>
          <w:sz w:val="28"/>
          <w:szCs w:val="28"/>
        </w:rPr>
        <w:t xml:space="preserve"> plate as the stress and strain continues to move across the plate, it is visible that the plate is starting to bend on the opposite side of the impact site and that the material and mesh there is beginning to break under the intense </w:t>
      </w:r>
      <w:r w:rsidR="00FD75E0">
        <w:rPr>
          <w:sz w:val="28"/>
          <w:szCs w:val="28"/>
        </w:rPr>
        <w:t xml:space="preserve">stress and strain in that area. </w:t>
      </w:r>
    </w:p>
    <w:p w14:paraId="3EC57092" w14:textId="346A4908" w:rsidR="00FD75E0" w:rsidRDefault="00FD75E0" w:rsidP="001F5E26">
      <w:pPr>
        <w:rPr>
          <w:sz w:val="28"/>
          <w:szCs w:val="28"/>
        </w:rPr>
      </w:pPr>
      <w:r>
        <w:rPr>
          <w:noProof/>
          <w:sz w:val="28"/>
          <w:szCs w:val="28"/>
        </w:rPr>
        <w:drawing>
          <wp:inline distT="0" distB="0" distL="0" distR="0" wp14:anchorId="3CA9B990" wp14:editId="412E7E95">
            <wp:extent cx="5730875" cy="1609725"/>
            <wp:effectExtent l="0" t="0" r="3175"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30875" cy="1609725"/>
                    </a:xfrm>
                    <a:prstGeom prst="rect">
                      <a:avLst/>
                    </a:prstGeom>
                    <a:noFill/>
                  </pic:spPr>
                </pic:pic>
              </a:graphicData>
            </a:graphic>
          </wp:inline>
        </w:drawing>
      </w:r>
    </w:p>
    <w:p w14:paraId="6C8082D5" w14:textId="1B49E10B" w:rsidR="00FD75E0" w:rsidRDefault="00FD75E0" w:rsidP="001F5E26">
      <w:pPr>
        <w:rPr>
          <w:sz w:val="28"/>
          <w:szCs w:val="28"/>
        </w:rPr>
      </w:pPr>
      <w:r>
        <w:rPr>
          <w:sz w:val="28"/>
          <w:szCs w:val="28"/>
        </w:rPr>
        <w:t>Figure 28</w:t>
      </w:r>
    </w:p>
    <w:p w14:paraId="7C4B206F" w14:textId="1F7DD4D8" w:rsidR="00FD75E0" w:rsidRDefault="00FD75E0" w:rsidP="001F5E26">
      <w:pPr>
        <w:rPr>
          <w:sz w:val="28"/>
          <w:szCs w:val="28"/>
        </w:rPr>
      </w:pPr>
      <w:r>
        <w:rPr>
          <w:sz w:val="28"/>
          <w:szCs w:val="28"/>
        </w:rPr>
        <w:t>Figure 28 is showing that the projectile is still penetrating through the material and that the stress and strain is residing across the whole material but is still intense around where the projectile is continuing to penetrate. The material is breaking under the stress and strain which has caused the projectile to continue to penetrate.</w:t>
      </w:r>
    </w:p>
    <w:p w14:paraId="395B31D2" w14:textId="35556E24" w:rsidR="00FD75E0" w:rsidRDefault="00FD75E0" w:rsidP="001F5E26">
      <w:pPr>
        <w:rPr>
          <w:sz w:val="28"/>
          <w:szCs w:val="28"/>
        </w:rPr>
      </w:pPr>
      <w:r>
        <w:rPr>
          <w:noProof/>
          <w:sz w:val="28"/>
          <w:szCs w:val="28"/>
        </w:rPr>
        <w:drawing>
          <wp:inline distT="0" distB="0" distL="0" distR="0" wp14:anchorId="756C5135" wp14:editId="3AEF9788">
            <wp:extent cx="5730875" cy="1609725"/>
            <wp:effectExtent l="0" t="0" r="3175"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30875" cy="1609725"/>
                    </a:xfrm>
                    <a:prstGeom prst="rect">
                      <a:avLst/>
                    </a:prstGeom>
                    <a:noFill/>
                  </pic:spPr>
                </pic:pic>
              </a:graphicData>
            </a:graphic>
          </wp:inline>
        </w:drawing>
      </w:r>
    </w:p>
    <w:p w14:paraId="296F18D2" w14:textId="2F35FBE2" w:rsidR="00FD75E0" w:rsidRDefault="00FD75E0" w:rsidP="001F5E26">
      <w:pPr>
        <w:rPr>
          <w:sz w:val="28"/>
          <w:szCs w:val="28"/>
        </w:rPr>
      </w:pPr>
      <w:r>
        <w:rPr>
          <w:sz w:val="28"/>
          <w:szCs w:val="28"/>
        </w:rPr>
        <w:t>Figure 29</w:t>
      </w:r>
    </w:p>
    <w:p w14:paraId="450CEB36" w14:textId="7092ADF0" w:rsidR="00FD75E0" w:rsidRDefault="00FD75E0" w:rsidP="001F5E26">
      <w:pPr>
        <w:rPr>
          <w:sz w:val="28"/>
          <w:szCs w:val="28"/>
        </w:rPr>
      </w:pPr>
      <w:r>
        <w:rPr>
          <w:sz w:val="28"/>
          <w:szCs w:val="28"/>
        </w:rPr>
        <w:t xml:space="preserve">The data shown in figure 29 is that the plate mesh has now been penetrated and that the steel bullet has made it all the way through. The plate has broken and there is a visible part that has become detached from the rest of the mesh due to the stress of the impact of the bullet causing the plate to break and not be able to resist again the stress and strain. </w:t>
      </w:r>
    </w:p>
    <w:p w14:paraId="4627CD65" w14:textId="560C82D6" w:rsidR="00FD75E0" w:rsidRDefault="00FD75E0" w:rsidP="001F5E26">
      <w:pPr>
        <w:rPr>
          <w:sz w:val="28"/>
          <w:szCs w:val="28"/>
        </w:rPr>
      </w:pPr>
      <w:r>
        <w:rPr>
          <w:noProof/>
          <w:sz w:val="28"/>
          <w:szCs w:val="28"/>
        </w:rPr>
        <w:drawing>
          <wp:inline distT="0" distB="0" distL="0" distR="0" wp14:anchorId="038F53A3" wp14:editId="66D87411">
            <wp:extent cx="5730875" cy="1609725"/>
            <wp:effectExtent l="0" t="0" r="3175"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30875" cy="1609725"/>
                    </a:xfrm>
                    <a:prstGeom prst="rect">
                      <a:avLst/>
                    </a:prstGeom>
                    <a:noFill/>
                  </pic:spPr>
                </pic:pic>
              </a:graphicData>
            </a:graphic>
          </wp:inline>
        </w:drawing>
      </w:r>
    </w:p>
    <w:p w14:paraId="39042043" w14:textId="3FFDA5BB" w:rsidR="00FD75E0" w:rsidRDefault="00FD75E0" w:rsidP="001F5E26">
      <w:pPr>
        <w:rPr>
          <w:sz w:val="28"/>
          <w:szCs w:val="28"/>
        </w:rPr>
      </w:pPr>
      <w:r>
        <w:rPr>
          <w:sz w:val="28"/>
          <w:szCs w:val="28"/>
        </w:rPr>
        <w:t>Figure 30</w:t>
      </w:r>
    </w:p>
    <w:p w14:paraId="00CBC1F1" w14:textId="738446D0" w:rsidR="00FD75E0" w:rsidRDefault="008A167D" w:rsidP="001F5E26">
      <w:pPr>
        <w:rPr>
          <w:sz w:val="28"/>
          <w:szCs w:val="28"/>
        </w:rPr>
      </w:pPr>
      <w:r>
        <w:rPr>
          <w:noProof/>
          <w:sz w:val="28"/>
          <w:szCs w:val="28"/>
        </w:rPr>
        <mc:AlternateContent>
          <mc:Choice Requires="wpi">
            <w:drawing>
              <wp:anchor distT="0" distB="0" distL="114300" distR="114300" simplePos="0" relativeHeight="251682816" behindDoc="0" locked="0" layoutInCell="1" allowOverlap="1" wp14:anchorId="349D96C5" wp14:editId="72875D27">
                <wp:simplePos x="0" y="0"/>
                <wp:positionH relativeFrom="column">
                  <wp:posOffset>1625618</wp:posOffset>
                </wp:positionH>
                <wp:positionV relativeFrom="paragraph">
                  <wp:posOffset>898283</wp:posOffset>
                </wp:positionV>
                <wp:extent cx="798840" cy="66960"/>
                <wp:effectExtent l="38100" t="38100" r="39370" b="47625"/>
                <wp:wrapNone/>
                <wp:docPr id="67" name="Ink 67"/>
                <wp:cNvGraphicFramePr/>
                <a:graphic xmlns:a="http://schemas.openxmlformats.org/drawingml/2006/main">
                  <a:graphicData uri="http://schemas.microsoft.com/office/word/2010/wordprocessingInk">
                    <w14:contentPart bwMode="auto" r:id="rId51">
                      <w14:nvContentPartPr>
                        <w14:cNvContentPartPr/>
                      </w14:nvContentPartPr>
                      <w14:xfrm>
                        <a:off x="0" y="0"/>
                        <a:ext cx="798840" cy="66960"/>
                      </w14:xfrm>
                    </w14:contentPart>
                  </a:graphicData>
                </a:graphic>
              </wp:anchor>
            </w:drawing>
          </mc:Choice>
          <mc:Fallback>
            <w:pict>
              <v:shape w14:anchorId="217D1AD5" id="Ink 67" o:spid="_x0000_s1026" type="#_x0000_t75" style="position:absolute;margin-left:127.3pt;margin-top:70.05pt;width:64.3pt;height:6.6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">
                <v:imagedata r:id="rId52" o:title=""/>
              </v:shape>
            </w:pict>
          </mc:Fallback>
        </mc:AlternateContent>
      </w:r>
      <w:r w:rsidR="00FD75E0">
        <w:rPr>
          <w:sz w:val="28"/>
          <w:szCs w:val="28"/>
        </w:rPr>
        <w:t xml:space="preserve">This data in figure 30 shows the projectile at its last step of the simulation. The stress and stain waves throughout the plate have resided compared to earlier on in the simulation however, at this point there is still visible strain still around the bullet. The material has been broken and has been penetrated from one side to another due to the force of the projectile and the stress and strain being too great for the plate material to withstand. </w:t>
      </w:r>
    </w:p>
    <w:p w14:paraId="5836AA5A" w14:textId="30F83474" w:rsidR="00FD75E0" w:rsidRDefault="00FD75E0" w:rsidP="001F5E26">
      <w:pPr>
        <w:rPr>
          <w:sz w:val="28"/>
          <w:szCs w:val="28"/>
        </w:rPr>
      </w:pPr>
      <w:r>
        <w:rPr>
          <w:sz w:val="28"/>
          <w:szCs w:val="28"/>
        </w:rPr>
        <w:t xml:space="preserve">The further figures that will be provided below will show the same simulation but from the angles of both above and below so that the waves of stress and strain can be clearly seen. Across the whole plate and not just at the point of impact. </w:t>
      </w:r>
    </w:p>
    <w:p w14:paraId="3D010DC6" w14:textId="79D1FD7E" w:rsidR="00254A7F" w:rsidRDefault="00254A7F" w:rsidP="001F5E26">
      <w:pPr>
        <w:rPr>
          <w:sz w:val="28"/>
          <w:szCs w:val="28"/>
        </w:rPr>
      </w:pPr>
      <w:r>
        <w:rPr>
          <w:noProof/>
          <w:sz w:val="28"/>
          <w:szCs w:val="28"/>
        </w:rPr>
        <w:drawing>
          <wp:inline distT="0" distB="0" distL="0" distR="0" wp14:anchorId="5E3852A1" wp14:editId="04DF5639">
            <wp:extent cx="5730875" cy="1609725"/>
            <wp:effectExtent l="0" t="0" r="3175"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30875" cy="1609725"/>
                    </a:xfrm>
                    <a:prstGeom prst="rect">
                      <a:avLst/>
                    </a:prstGeom>
                    <a:noFill/>
                  </pic:spPr>
                </pic:pic>
              </a:graphicData>
            </a:graphic>
          </wp:inline>
        </w:drawing>
      </w:r>
    </w:p>
    <w:p w14:paraId="07F6BD45" w14:textId="2AF84906" w:rsidR="00254A7F" w:rsidRPr="004E7406" w:rsidRDefault="00254A7F" w:rsidP="001F5E26">
      <w:pPr>
        <w:rPr>
          <w:sz w:val="28"/>
          <w:szCs w:val="28"/>
        </w:rPr>
      </w:pPr>
      <w:r>
        <w:rPr>
          <w:sz w:val="28"/>
          <w:szCs w:val="28"/>
        </w:rPr>
        <w:t>Figure 31</w:t>
      </w:r>
    </w:p>
    <w:p w14:paraId="09D83C33" w14:textId="6FEB1E4D" w:rsidR="00045A09" w:rsidRDefault="00254A7F" w:rsidP="001F5E26">
      <w:pPr>
        <w:rPr>
          <w:sz w:val="28"/>
          <w:szCs w:val="28"/>
        </w:rPr>
      </w:pPr>
      <w:r>
        <w:rPr>
          <w:noProof/>
          <w:sz w:val="28"/>
          <w:szCs w:val="28"/>
        </w:rPr>
        <w:drawing>
          <wp:inline distT="0" distB="0" distL="0" distR="0" wp14:anchorId="2392F1B1" wp14:editId="40BEB9CF">
            <wp:extent cx="5730875" cy="1609725"/>
            <wp:effectExtent l="0" t="0" r="3175"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30875" cy="1609725"/>
                    </a:xfrm>
                    <a:prstGeom prst="rect">
                      <a:avLst/>
                    </a:prstGeom>
                    <a:noFill/>
                  </pic:spPr>
                </pic:pic>
              </a:graphicData>
            </a:graphic>
          </wp:inline>
        </w:drawing>
      </w:r>
    </w:p>
    <w:p w14:paraId="2A69290B" w14:textId="2457A159" w:rsidR="00045A09" w:rsidRDefault="00254A7F" w:rsidP="001F5E26">
      <w:pPr>
        <w:rPr>
          <w:sz w:val="28"/>
          <w:szCs w:val="28"/>
        </w:rPr>
      </w:pPr>
      <w:r>
        <w:rPr>
          <w:sz w:val="28"/>
          <w:szCs w:val="28"/>
        </w:rPr>
        <w:t>Figure 32</w:t>
      </w:r>
      <w:r>
        <w:rPr>
          <w:noProof/>
          <w:sz w:val="28"/>
          <w:szCs w:val="28"/>
        </w:rPr>
        <w:drawing>
          <wp:inline distT="0" distB="0" distL="0" distR="0" wp14:anchorId="1DA9103B" wp14:editId="741737E6">
            <wp:extent cx="5730875" cy="1609725"/>
            <wp:effectExtent l="0" t="0" r="3175"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30875" cy="1609725"/>
                    </a:xfrm>
                    <a:prstGeom prst="rect">
                      <a:avLst/>
                    </a:prstGeom>
                    <a:noFill/>
                  </pic:spPr>
                </pic:pic>
              </a:graphicData>
            </a:graphic>
          </wp:inline>
        </w:drawing>
      </w:r>
    </w:p>
    <w:p w14:paraId="50D58E4D" w14:textId="20EB1077" w:rsidR="00254A7F" w:rsidRDefault="00254A7F" w:rsidP="001F5E26">
      <w:pPr>
        <w:rPr>
          <w:sz w:val="28"/>
          <w:szCs w:val="28"/>
        </w:rPr>
      </w:pPr>
      <w:r>
        <w:rPr>
          <w:sz w:val="28"/>
          <w:szCs w:val="28"/>
        </w:rPr>
        <w:t>Figure 33</w:t>
      </w:r>
      <w:r>
        <w:rPr>
          <w:noProof/>
          <w:sz w:val="28"/>
          <w:szCs w:val="28"/>
        </w:rPr>
        <w:drawing>
          <wp:inline distT="0" distB="0" distL="0" distR="0" wp14:anchorId="3F1B8550" wp14:editId="5F0236EA">
            <wp:extent cx="5730875" cy="1609725"/>
            <wp:effectExtent l="0" t="0" r="3175"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30875" cy="1609725"/>
                    </a:xfrm>
                    <a:prstGeom prst="rect">
                      <a:avLst/>
                    </a:prstGeom>
                    <a:noFill/>
                  </pic:spPr>
                </pic:pic>
              </a:graphicData>
            </a:graphic>
          </wp:inline>
        </w:drawing>
      </w:r>
    </w:p>
    <w:p w14:paraId="74E3757A" w14:textId="61FBBA9C" w:rsidR="00254A7F" w:rsidRDefault="00254A7F" w:rsidP="001F5E26">
      <w:pPr>
        <w:rPr>
          <w:sz w:val="28"/>
          <w:szCs w:val="28"/>
        </w:rPr>
      </w:pPr>
      <w:r>
        <w:rPr>
          <w:sz w:val="28"/>
          <w:szCs w:val="28"/>
        </w:rPr>
        <w:t>Figure 34</w:t>
      </w:r>
    </w:p>
    <w:p w14:paraId="1132EC5C" w14:textId="20FA5592" w:rsidR="00254A7F" w:rsidRDefault="00254A7F" w:rsidP="001F5E26">
      <w:pPr>
        <w:rPr>
          <w:sz w:val="28"/>
          <w:szCs w:val="28"/>
        </w:rPr>
      </w:pPr>
      <w:r>
        <w:rPr>
          <w:noProof/>
          <w:sz w:val="28"/>
          <w:szCs w:val="28"/>
        </w:rPr>
        <w:drawing>
          <wp:inline distT="0" distB="0" distL="0" distR="0" wp14:anchorId="0F56A244" wp14:editId="432D6213">
            <wp:extent cx="5730875" cy="1609725"/>
            <wp:effectExtent l="0" t="0" r="3175"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30875" cy="1609725"/>
                    </a:xfrm>
                    <a:prstGeom prst="rect">
                      <a:avLst/>
                    </a:prstGeom>
                    <a:noFill/>
                  </pic:spPr>
                </pic:pic>
              </a:graphicData>
            </a:graphic>
          </wp:inline>
        </w:drawing>
      </w:r>
    </w:p>
    <w:p w14:paraId="3EB182A1" w14:textId="29F77941" w:rsidR="00254A7F" w:rsidRDefault="00254A7F" w:rsidP="001F5E26">
      <w:pPr>
        <w:rPr>
          <w:sz w:val="28"/>
          <w:szCs w:val="28"/>
        </w:rPr>
      </w:pPr>
      <w:r>
        <w:rPr>
          <w:sz w:val="28"/>
          <w:szCs w:val="28"/>
        </w:rPr>
        <w:t>Figure 35</w:t>
      </w:r>
    </w:p>
    <w:p w14:paraId="15F36C89" w14:textId="2605DBB7" w:rsidR="00254A7F" w:rsidRDefault="00254A7F" w:rsidP="001F5E26">
      <w:pPr>
        <w:rPr>
          <w:sz w:val="28"/>
          <w:szCs w:val="28"/>
        </w:rPr>
      </w:pPr>
      <w:r>
        <w:rPr>
          <w:noProof/>
          <w:sz w:val="28"/>
          <w:szCs w:val="28"/>
        </w:rPr>
        <w:drawing>
          <wp:inline distT="0" distB="0" distL="0" distR="0" wp14:anchorId="6E1F4287" wp14:editId="0944E604">
            <wp:extent cx="5730875" cy="1609725"/>
            <wp:effectExtent l="0" t="0" r="3175" b="952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30875" cy="1609725"/>
                    </a:xfrm>
                    <a:prstGeom prst="rect">
                      <a:avLst/>
                    </a:prstGeom>
                    <a:noFill/>
                  </pic:spPr>
                </pic:pic>
              </a:graphicData>
            </a:graphic>
          </wp:inline>
        </w:drawing>
      </w:r>
    </w:p>
    <w:p w14:paraId="49CAB939" w14:textId="0E3410B4" w:rsidR="00254A7F" w:rsidRDefault="00254A7F" w:rsidP="001F5E26">
      <w:pPr>
        <w:rPr>
          <w:sz w:val="28"/>
          <w:szCs w:val="28"/>
        </w:rPr>
      </w:pPr>
      <w:r>
        <w:rPr>
          <w:sz w:val="28"/>
          <w:szCs w:val="28"/>
        </w:rPr>
        <w:t>Figure 36</w:t>
      </w:r>
      <w:r>
        <w:rPr>
          <w:noProof/>
          <w:sz w:val="28"/>
          <w:szCs w:val="28"/>
        </w:rPr>
        <w:drawing>
          <wp:inline distT="0" distB="0" distL="0" distR="0" wp14:anchorId="25604F21" wp14:editId="4F5F9E55">
            <wp:extent cx="5730875" cy="1609725"/>
            <wp:effectExtent l="0" t="0" r="3175"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730875" cy="1609725"/>
                    </a:xfrm>
                    <a:prstGeom prst="rect">
                      <a:avLst/>
                    </a:prstGeom>
                    <a:noFill/>
                  </pic:spPr>
                </pic:pic>
              </a:graphicData>
            </a:graphic>
          </wp:inline>
        </w:drawing>
      </w:r>
    </w:p>
    <w:p w14:paraId="79A035D0" w14:textId="77777777" w:rsidR="00FC67ED" w:rsidRDefault="00254A7F" w:rsidP="001F5E26">
      <w:pPr>
        <w:rPr>
          <w:sz w:val="28"/>
          <w:szCs w:val="28"/>
        </w:rPr>
      </w:pPr>
      <w:r>
        <w:rPr>
          <w:sz w:val="28"/>
          <w:szCs w:val="28"/>
        </w:rPr>
        <w:t>Figure 37</w:t>
      </w:r>
      <w:r>
        <w:rPr>
          <w:noProof/>
          <w:sz w:val="28"/>
          <w:szCs w:val="28"/>
        </w:rPr>
        <w:drawing>
          <wp:inline distT="0" distB="0" distL="0" distR="0" wp14:anchorId="5CA0E8EE" wp14:editId="34738C23">
            <wp:extent cx="5730875" cy="1609725"/>
            <wp:effectExtent l="0" t="0" r="3175"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30875" cy="1609725"/>
                    </a:xfrm>
                    <a:prstGeom prst="rect">
                      <a:avLst/>
                    </a:prstGeom>
                    <a:noFill/>
                  </pic:spPr>
                </pic:pic>
              </a:graphicData>
            </a:graphic>
          </wp:inline>
        </w:drawing>
      </w:r>
      <w:r w:rsidR="00FC67ED">
        <w:rPr>
          <w:sz w:val="28"/>
          <w:szCs w:val="28"/>
        </w:rPr>
        <w:t>Figure 38</w:t>
      </w:r>
    </w:p>
    <w:p w14:paraId="0F369FE0" w14:textId="123D535E" w:rsidR="00FC67ED" w:rsidRDefault="00FC67ED" w:rsidP="001F5E26">
      <w:pPr>
        <w:rPr>
          <w:sz w:val="28"/>
          <w:szCs w:val="28"/>
        </w:rPr>
      </w:pPr>
      <w:r>
        <w:rPr>
          <w:noProof/>
          <w:sz w:val="28"/>
          <w:szCs w:val="28"/>
        </w:rPr>
        <w:drawing>
          <wp:inline distT="0" distB="0" distL="0" distR="0" wp14:anchorId="2593B94F" wp14:editId="46575884">
            <wp:extent cx="5730875" cy="1609725"/>
            <wp:effectExtent l="0" t="0" r="3175" b="952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730875" cy="1609725"/>
                    </a:xfrm>
                    <a:prstGeom prst="rect">
                      <a:avLst/>
                    </a:prstGeom>
                    <a:noFill/>
                  </pic:spPr>
                </pic:pic>
              </a:graphicData>
            </a:graphic>
          </wp:inline>
        </w:drawing>
      </w:r>
    </w:p>
    <w:p w14:paraId="55B3F8B7" w14:textId="23F536D3" w:rsidR="00FC67ED" w:rsidRDefault="00FC67ED" w:rsidP="001F5E26">
      <w:pPr>
        <w:rPr>
          <w:sz w:val="28"/>
          <w:szCs w:val="28"/>
        </w:rPr>
      </w:pPr>
      <w:r>
        <w:rPr>
          <w:sz w:val="28"/>
          <w:szCs w:val="28"/>
        </w:rPr>
        <w:t>Figure 39</w:t>
      </w:r>
    </w:p>
    <w:p w14:paraId="1144F66D" w14:textId="2D5CA70B" w:rsidR="00FC67ED" w:rsidRDefault="00FC67ED" w:rsidP="001F5E26">
      <w:pPr>
        <w:rPr>
          <w:sz w:val="28"/>
          <w:szCs w:val="28"/>
        </w:rPr>
      </w:pPr>
      <w:r>
        <w:rPr>
          <w:noProof/>
          <w:sz w:val="28"/>
          <w:szCs w:val="28"/>
        </w:rPr>
        <w:drawing>
          <wp:inline distT="0" distB="0" distL="0" distR="0" wp14:anchorId="62ED5983" wp14:editId="5FC247E0">
            <wp:extent cx="5730875" cy="1609725"/>
            <wp:effectExtent l="0" t="0" r="3175" b="952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730875" cy="1609725"/>
                    </a:xfrm>
                    <a:prstGeom prst="rect">
                      <a:avLst/>
                    </a:prstGeom>
                    <a:noFill/>
                  </pic:spPr>
                </pic:pic>
              </a:graphicData>
            </a:graphic>
          </wp:inline>
        </w:drawing>
      </w:r>
      <w:r>
        <w:rPr>
          <w:sz w:val="28"/>
          <w:szCs w:val="28"/>
        </w:rPr>
        <w:t>figure 40</w:t>
      </w:r>
      <w:r>
        <w:rPr>
          <w:noProof/>
          <w:sz w:val="28"/>
          <w:szCs w:val="28"/>
        </w:rPr>
        <w:drawing>
          <wp:inline distT="0" distB="0" distL="0" distR="0" wp14:anchorId="7513669B" wp14:editId="09448C17">
            <wp:extent cx="5730875" cy="1609725"/>
            <wp:effectExtent l="0" t="0" r="3175" b="952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730875" cy="1609725"/>
                    </a:xfrm>
                    <a:prstGeom prst="rect">
                      <a:avLst/>
                    </a:prstGeom>
                    <a:noFill/>
                  </pic:spPr>
                </pic:pic>
              </a:graphicData>
            </a:graphic>
          </wp:inline>
        </w:drawing>
      </w:r>
    </w:p>
    <w:p w14:paraId="56810C0A" w14:textId="724A991B" w:rsidR="00FC67ED" w:rsidRDefault="00FC67ED" w:rsidP="001F5E26">
      <w:pPr>
        <w:rPr>
          <w:sz w:val="28"/>
          <w:szCs w:val="28"/>
        </w:rPr>
      </w:pPr>
      <w:r>
        <w:rPr>
          <w:sz w:val="28"/>
          <w:szCs w:val="28"/>
        </w:rPr>
        <w:t>Figure 41</w:t>
      </w:r>
    </w:p>
    <w:p w14:paraId="32E099D2" w14:textId="059E4E67" w:rsidR="00FC67ED" w:rsidRDefault="00FC67ED" w:rsidP="001F5E26">
      <w:pPr>
        <w:rPr>
          <w:sz w:val="28"/>
          <w:szCs w:val="28"/>
        </w:rPr>
      </w:pPr>
      <w:r>
        <w:rPr>
          <w:noProof/>
          <w:sz w:val="28"/>
          <w:szCs w:val="28"/>
        </w:rPr>
        <w:drawing>
          <wp:inline distT="0" distB="0" distL="0" distR="0" wp14:anchorId="74EA5998" wp14:editId="73D14F4E">
            <wp:extent cx="5730875" cy="1609725"/>
            <wp:effectExtent l="0" t="0" r="3175" b="952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730875" cy="1609725"/>
                    </a:xfrm>
                    <a:prstGeom prst="rect">
                      <a:avLst/>
                    </a:prstGeom>
                    <a:noFill/>
                  </pic:spPr>
                </pic:pic>
              </a:graphicData>
            </a:graphic>
          </wp:inline>
        </w:drawing>
      </w:r>
    </w:p>
    <w:p w14:paraId="4CACBE86" w14:textId="77777777" w:rsidR="00FC67ED" w:rsidRDefault="00FC67ED" w:rsidP="001F5E26">
      <w:pPr>
        <w:rPr>
          <w:sz w:val="28"/>
          <w:szCs w:val="28"/>
        </w:rPr>
      </w:pPr>
      <w:r>
        <w:rPr>
          <w:sz w:val="28"/>
          <w:szCs w:val="28"/>
        </w:rPr>
        <w:t>Figure 42</w:t>
      </w:r>
    </w:p>
    <w:p w14:paraId="2532791F" w14:textId="02168049" w:rsidR="00FC67ED" w:rsidRDefault="008A167D" w:rsidP="001F5E26">
      <w:pPr>
        <w:rPr>
          <w:sz w:val="28"/>
          <w:szCs w:val="28"/>
        </w:rPr>
      </w:pPr>
      <w:r>
        <w:rPr>
          <w:noProof/>
          <w:sz w:val="28"/>
          <w:szCs w:val="28"/>
        </w:rPr>
        <mc:AlternateContent>
          <mc:Choice Requires="wpi">
            <w:drawing>
              <wp:anchor distT="0" distB="0" distL="114300" distR="114300" simplePos="0" relativeHeight="251689984" behindDoc="0" locked="0" layoutInCell="1" allowOverlap="1" wp14:anchorId="34442558" wp14:editId="53916BF5">
                <wp:simplePos x="0" y="0"/>
                <wp:positionH relativeFrom="column">
                  <wp:posOffset>4991618</wp:posOffset>
                </wp:positionH>
                <wp:positionV relativeFrom="paragraph">
                  <wp:posOffset>-84290</wp:posOffset>
                </wp:positionV>
                <wp:extent cx="561960" cy="327600"/>
                <wp:effectExtent l="38100" t="38100" r="10160" b="53975"/>
                <wp:wrapNone/>
                <wp:docPr id="74" name="Ink 74"/>
                <wp:cNvGraphicFramePr/>
                <a:graphic xmlns:a="http://schemas.openxmlformats.org/drawingml/2006/main">
                  <a:graphicData uri="http://schemas.microsoft.com/office/word/2010/wordprocessingInk">
                    <w14:contentPart bwMode="auto" r:id="rId65">
                      <w14:nvContentPartPr>
                        <w14:cNvContentPartPr/>
                      </w14:nvContentPartPr>
                      <w14:xfrm>
                        <a:off x="0" y="0"/>
                        <a:ext cx="561960" cy="327600"/>
                      </w14:xfrm>
                    </w14:contentPart>
                  </a:graphicData>
                </a:graphic>
              </wp:anchor>
            </w:drawing>
          </mc:Choice>
          <mc:Fallback>
            <w:pict>
              <v:shape w14:anchorId="3EF6C773" id="Ink 74" o:spid="_x0000_s1026" type="#_x0000_t75" style="position:absolute;margin-left:392.35pt;margin-top:-7.35pt;width:45.7pt;height:27.25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">
                <v:imagedata r:id="rId66" o:title=""/>
              </v:shape>
            </w:pict>
          </mc:Fallback>
        </mc:AlternateContent>
      </w:r>
      <w:r>
        <w:rPr>
          <w:noProof/>
          <w:sz w:val="28"/>
          <w:szCs w:val="28"/>
        </w:rPr>
        <mc:AlternateContent>
          <mc:Choice Requires="wpi">
            <w:drawing>
              <wp:anchor distT="0" distB="0" distL="114300" distR="114300" simplePos="0" relativeHeight="251688960" behindDoc="0" locked="0" layoutInCell="1" allowOverlap="1" wp14:anchorId="49B0DBC7" wp14:editId="4366850F">
                <wp:simplePos x="0" y="0"/>
                <wp:positionH relativeFrom="column">
                  <wp:posOffset>2396490</wp:posOffset>
                </wp:positionH>
                <wp:positionV relativeFrom="paragraph">
                  <wp:posOffset>114935</wp:posOffset>
                </wp:positionV>
                <wp:extent cx="1361440" cy="1998345"/>
                <wp:effectExtent l="38100" t="38100" r="48260" b="40005"/>
                <wp:wrapNone/>
                <wp:docPr id="73" name="Ink 73"/>
                <wp:cNvGraphicFramePr/>
                <a:graphic xmlns:a="http://schemas.openxmlformats.org/drawingml/2006/main">
                  <a:graphicData uri="http://schemas.microsoft.com/office/word/2010/wordprocessingInk">
                    <w14:contentPart bwMode="auto" r:id="rId67">
                      <w14:nvContentPartPr>
                        <w14:cNvContentPartPr/>
                      </w14:nvContentPartPr>
                      <w14:xfrm>
                        <a:off x="0" y="0"/>
                        <a:ext cx="1361440" cy="1998345"/>
                      </w14:xfrm>
                    </w14:contentPart>
                  </a:graphicData>
                </a:graphic>
              </wp:anchor>
            </w:drawing>
          </mc:Choice>
          <mc:Fallback>
            <w:pict>
              <v:shape w14:anchorId="7BAA9F1F" id="Ink 73" o:spid="_x0000_s1026" type="#_x0000_t75" style="position:absolute;margin-left:188pt;margin-top:8.35pt;width:108.6pt;height:158.75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">
                <v:imagedata r:id="rId68" o:title=""/>
              </v:shape>
            </w:pict>
          </mc:Fallback>
        </mc:AlternateContent>
      </w:r>
      <w:r w:rsidR="00FC67ED">
        <w:rPr>
          <w:noProof/>
          <w:sz w:val="28"/>
          <w:szCs w:val="28"/>
        </w:rPr>
        <w:drawing>
          <wp:inline distT="0" distB="0" distL="0" distR="0" wp14:anchorId="552B365E" wp14:editId="1032A7DF">
            <wp:extent cx="5730875" cy="1609725"/>
            <wp:effectExtent l="0" t="0" r="3175"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730875" cy="1609725"/>
                    </a:xfrm>
                    <a:prstGeom prst="rect">
                      <a:avLst/>
                    </a:prstGeom>
                    <a:noFill/>
                  </pic:spPr>
                </pic:pic>
              </a:graphicData>
            </a:graphic>
          </wp:inline>
        </w:drawing>
      </w:r>
    </w:p>
    <w:p w14:paraId="58AAF875" w14:textId="76A8070C" w:rsidR="00FC67ED" w:rsidRDefault="00FC67ED" w:rsidP="001F5E26">
      <w:pPr>
        <w:rPr>
          <w:sz w:val="28"/>
          <w:szCs w:val="28"/>
        </w:rPr>
      </w:pPr>
      <w:r>
        <w:rPr>
          <w:sz w:val="28"/>
          <w:szCs w:val="28"/>
        </w:rPr>
        <w:t>Figure 43</w:t>
      </w:r>
    </w:p>
    <w:p w14:paraId="27234954" w14:textId="7C228930" w:rsidR="00FC67ED" w:rsidRDefault="008A167D" w:rsidP="001F5E26">
      <w:pPr>
        <w:rPr>
          <w:sz w:val="28"/>
          <w:szCs w:val="28"/>
        </w:rPr>
      </w:pPr>
      <w:r>
        <w:rPr>
          <w:noProof/>
          <w:sz w:val="28"/>
          <w:szCs w:val="28"/>
        </w:rPr>
        <mc:AlternateContent>
          <mc:Choice Requires="wpi">
            <w:drawing>
              <wp:anchor distT="0" distB="0" distL="114300" distR="114300" simplePos="0" relativeHeight="251683840" behindDoc="0" locked="0" layoutInCell="1" allowOverlap="1" wp14:anchorId="53F5E196" wp14:editId="68EAE04E">
                <wp:simplePos x="0" y="0"/>
                <wp:positionH relativeFrom="column">
                  <wp:posOffset>2717138</wp:posOffset>
                </wp:positionH>
                <wp:positionV relativeFrom="paragraph">
                  <wp:posOffset>62280</wp:posOffset>
                </wp:positionV>
                <wp:extent cx="190440" cy="211680"/>
                <wp:effectExtent l="38100" t="38100" r="38735" b="55245"/>
                <wp:wrapNone/>
                <wp:docPr id="68" name="Ink 68"/>
                <wp:cNvGraphicFramePr/>
                <a:graphic xmlns:a="http://schemas.openxmlformats.org/drawingml/2006/main">
                  <a:graphicData uri="http://schemas.microsoft.com/office/word/2010/wordprocessingInk">
                    <w14:contentPart bwMode="auto" r:id="rId70">
                      <w14:nvContentPartPr>
                        <w14:cNvContentPartPr/>
                      </w14:nvContentPartPr>
                      <w14:xfrm>
                        <a:off x="0" y="0"/>
                        <a:ext cx="190440" cy="211680"/>
                      </w14:xfrm>
                    </w14:contentPart>
                  </a:graphicData>
                </a:graphic>
              </wp:anchor>
            </w:drawing>
          </mc:Choice>
          <mc:Fallback>
            <w:pict>
              <v:shape w14:anchorId="7356E6ED" id="Ink 68" o:spid="_x0000_s1026" type="#_x0000_t75" style="position:absolute;margin-left:213.25pt;margin-top:4.2pt;width:16.45pt;height:18.05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">
                <v:imagedata r:id="rId71" o:title=""/>
              </v:shape>
            </w:pict>
          </mc:Fallback>
        </mc:AlternateContent>
      </w:r>
      <w:r w:rsidR="00FC67ED">
        <w:rPr>
          <w:sz w:val="28"/>
          <w:szCs w:val="28"/>
        </w:rPr>
        <w:t xml:space="preserve">Figure 43 shows the maximum </w:t>
      </w:r>
      <w:proofErr w:type="gramStart"/>
      <w:r w:rsidR="00FC67ED">
        <w:rPr>
          <w:sz w:val="28"/>
          <w:szCs w:val="28"/>
        </w:rPr>
        <w:t>principle</w:t>
      </w:r>
      <w:proofErr w:type="gramEnd"/>
      <w:r w:rsidR="00FC67ED">
        <w:rPr>
          <w:sz w:val="28"/>
          <w:szCs w:val="28"/>
        </w:rPr>
        <w:t xml:space="preserve"> and this screenshot is taken one step before the plate material breaks and shows where the most stress is and also shows where the weakest part of the material is. </w:t>
      </w:r>
    </w:p>
    <w:p w14:paraId="2422064D" w14:textId="424064D7" w:rsidR="00FC67ED" w:rsidRDefault="00FC67ED" w:rsidP="001F5E26">
      <w:pPr>
        <w:rPr>
          <w:b/>
          <w:bCs/>
          <w:sz w:val="36"/>
          <w:szCs w:val="36"/>
          <w:u w:val="single"/>
        </w:rPr>
      </w:pPr>
      <w:r>
        <w:rPr>
          <w:b/>
          <w:bCs/>
          <w:sz w:val="36"/>
          <w:szCs w:val="36"/>
          <w:u w:val="single"/>
        </w:rPr>
        <w:t xml:space="preserve">Discussion </w:t>
      </w:r>
    </w:p>
    <w:p w14:paraId="3B695EAD" w14:textId="0C426DB1" w:rsidR="00FC67ED" w:rsidRDefault="00FC67ED" w:rsidP="001F5E26">
      <w:pPr>
        <w:rPr>
          <w:sz w:val="28"/>
          <w:szCs w:val="28"/>
        </w:rPr>
      </w:pPr>
      <w:r>
        <w:rPr>
          <w:sz w:val="28"/>
          <w:szCs w:val="28"/>
        </w:rPr>
        <w:t xml:space="preserve">From the results gathered from these two simulations there have been two different outcomes that have been achieved and data collected. Even by just changing the velocity of the projectile there is a visible difference in outcomes from the penetration achieved and the stress and strain that the aluminium plate would have suffered from. However, neither projectile in each simulations manage to achieve a full penetration of the plate. This is due to the aluminium being </w:t>
      </w:r>
      <w:r w:rsidR="00C65374">
        <w:rPr>
          <w:sz w:val="28"/>
          <w:szCs w:val="28"/>
        </w:rPr>
        <w:t xml:space="preserve">weaker than the steel as it has a higher tensile strength. This is shown by the projectiles ability to penetrate through the plate in the second test and still be able to slightly penetrate and cause damage to the plate in the first simulation as well. </w:t>
      </w:r>
      <w:r>
        <w:rPr>
          <w:sz w:val="28"/>
          <w:szCs w:val="28"/>
        </w:rPr>
        <w:t xml:space="preserve"> </w:t>
      </w:r>
    </w:p>
    <w:p w14:paraId="6B76D1E0" w14:textId="71179017" w:rsidR="00C65374" w:rsidRDefault="00C65374" w:rsidP="001F5E26">
      <w:pPr>
        <w:rPr>
          <w:sz w:val="28"/>
          <w:szCs w:val="28"/>
        </w:rPr>
      </w:pPr>
      <w:r>
        <w:rPr>
          <w:sz w:val="28"/>
          <w:szCs w:val="28"/>
        </w:rPr>
        <w:t xml:space="preserve">The failure to penetrate all the way through the projectile could be down to differing factors such as incorrect properties that were input into either the elasticity, plasticity, or the wrong Johnson Cook damage values. It could also just be that the velocity needed to be raised higher to be able to completely pass through the material. </w:t>
      </w:r>
    </w:p>
    <w:p w14:paraId="2FFFAE54" w14:textId="664C9A7D" w:rsidR="00C65374" w:rsidRDefault="00C65374" w:rsidP="001F5E26">
      <w:pPr>
        <w:rPr>
          <w:sz w:val="28"/>
          <w:szCs w:val="28"/>
        </w:rPr>
      </w:pPr>
      <w:r>
        <w:rPr>
          <w:sz w:val="28"/>
          <w:szCs w:val="28"/>
        </w:rPr>
        <w:t xml:space="preserve">The mesh that was used for both simulations was able to achieve great data for comparison, as it can be determine the stress and strain waves that pass through the plate at both velocities. With both of the simulations it is visible with the amount of stress </w:t>
      </w:r>
      <w:r w:rsidR="000D1271">
        <w:rPr>
          <w:sz w:val="28"/>
          <w:szCs w:val="28"/>
        </w:rPr>
        <w:t xml:space="preserve">that each square of the mesh is being put under and it helps to </w:t>
      </w:r>
      <w:proofErr w:type="gramStart"/>
      <w:r w:rsidR="000D1271">
        <w:rPr>
          <w:sz w:val="28"/>
          <w:szCs w:val="28"/>
        </w:rPr>
        <w:t>pin point</w:t>
      </w:r>
      <w:proofErr w:type="gramEnd"/>
      <w:r w:rsidR="000D1271">
        <w:rPr>
          <w:sz w:val="28"/>
          <w:szCs w:val="28"/>
        </w:rPr>
        <w:t xml:space="preserve"> the way that the stress and strain moves across the plate and how the effects of this will cause to the structure as well. </w:t>
      </w:r>
    </w:p>
    <w:p w14:paraId="23CF9111" w14:textId="258C8536" w:rsidR="000D1271" w:rsidRDefault="008A167D" w:rsidP="001F5E26">
      <w:pPr>
        <w:rPr>
          <w:sz w:val="28"/>
          <w:szCs w:val="28"/>
        </w:rPr>
      </w:pPr>
      <w:r>
        <w:rPr>
          <w:noProof/>
          <w:sz w:val="28"/>
          <w:szCs w:val="28"/>
        </w:rPr>
        <mc:AlternateContent>
          <mc:Choice Requires="wpi">
            <w:drawing>
              <wp:anchor distT="0" distB="0" distL="114300" distR="114300" simplePos="0" relativeHeight="251691008" behindDoc="0" locked="0" layoutInCell="1" allowOverlap="1" wp14:anchorId="1ADF3738" wp14:editId="0338803F">
                <wp:simplePos x="0" y="0"/>
                <wp:positionH relativeFrom="column">
                  <wp:posOffset>142168</wp:posOffset>
                </wp:positionH>
                <wp:positionV relativeFrom="paragraph">
                  <wp:posOffset>506894</wp:posOffset>
                </wp:positionV>
                <wp:extent cx="2687040" cy="676440"/>
                <wp:effectExtent l="38100" t="38100" r="56515" b="47625"/>
                <wp:wrapNone/>
                <wp:docPr id="75" name="Ink 75"/>
                <wp:cNvGraphicFramePr/>
                <a:graphic xmlns:a="http://schemas.openxmlformats.org/drawingml/2006/main">
                  <a:graphicData uri="http://schemas.microsoft.com/office/word/2010/wordprocessingInk">
                    <w14:contentPart bwMode="auto" r:id="rId72">
                      <w14:nvContentPartPr>
                        <w14:cNvContentPartPr/>
                      </w14:nvContentPartPr>
                      <w14:xfrm>
                        <a:off x="0" y="0"/>
                        <a:ext cx="2687040" cy="676440"/>
                      </w14:xfrm>
                    </w14:contentPart>
                  </a:graphicData>
                </a:graphic>
              </wp:anchor>
            </w:drawing>
          </mc:Choice>
          <mc:Fallback>
            <w:pict>
              <v:shape w14:anchorId="71A74DAC" id="Ink 75" o:spid="_x0000_s1026" type="#_x0000_t75" style="position:absolute;margin-left:10.5pt;margin-top:39.2pt;width:213pt;height:54.65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">
                <v:imagedata r:id="rId73" o:title=""/>
              </v:shape>
            </w:pict>
          </mc:Fallback>
        </mc:AlternateContent>
      </w:r>
      <w:r w:rsidR="000D1271">
        <w:rPr>
          <w:sz w:val="28"/>
          <w:szCs w:val="28"/>
        </w:rPr>
        <w:t xml:space="preserve">A big difference is that the second simulation shows a higher level of stress pass through the plate from each angle and shows how the plate becomes weaker throughout its structure which then shows it breaking with the maximum </w:t>
      </w:r>
      <w:proofErr w:type="gramStart"/>
      <w:r w:rsidR="000D1271">
        <w:rPr>
          <w:sz w:val="28"/>
          <w:szCs w:val="28"/>
        </w:rPr>
        <w:t>principle</w:t>
      </w:r>
      <w:proofErr w:type="gramEnd"/>
      <w:r w:rsidR="000D1271">
        <w:rPr>
          <w:sz w:val="28"/>
          <w:szCs w:val="28"/>
        </w:rPr>
        <w:t xml:space="preserve"> data (figure 43).</w:t>
      </w:r>
    </w:p>
    <w:p w14:paraId="0F7B9F2F" w14:textId="2E8D3554" w:rsidR="000D1271" w:rsidRDefault="000D1271" w:rsidP="001F5E26">
      <w:pPr>
        <w:rPr>
          <w:b/>
          <w:bCs/>
          <w:sz w:val="36"/>
          <w:szCs w:val="36"/>
          <w:u w:val="single"/>
        </w:rPr>
      </w:pPr>
      <w:r>
        <w:rPr>
          <w:b/>
          <w:bCs/>
          <w:sz w:val="36"/>
          <w:szCs w:val="36"/>
          <w:u w:val="single"/>
        </w:rPr>
        <w:t>Conclusion</w:t>
      </w:r>
    </w:p>
    <w:p w14:paraId="7A43ADFB" w14:textId="4AAF11B0" w:rsidR="000D1271" w:rsidRPr="000D1271" w:rsidRDefault="000D1271" w:rsidP="001F5E26">
      <w:pPr>
        <w:rPr>
          <w:sz w:val="28"/>
          <w:szCs w:val="28"/>
        </w:rPr>
      </w:pPr>
      <w:r>
        <w:rPr>
          <w:sz w:val="28"/>
          <w:szCs w:val="28"/>
        </w:rPr>
        <w:t xml:space="preserve">In conclusion these two simulations have been able to gather comparable data which can be used to understand the way that the stress and strain of an impact of a steel projectile has on an aluminium plate. With having a next to no knowledge of ballistics and the modelling software used to design and simulate ballistics it has been incredibly useful to improve knowledge and understanding through playing with the different property values of each material and getting to obtain a better understanding on the importance of the mesh and the design whilst using this software to be able to make sure that the simulations deliver as accurate results as possible. A slight negative that was found was that if the operator doesn’t have a great understanding of the </w:t>
      </w:r>
      <w:proofErr w:type="gramStart"/>
      <w:r>
        <w:rPr>
          <w:sz w:val="28"/>
          <w:szCs w:val="28"/>
        </w:rPr>
        <w:t>software</w:t>
      </w:r>
      <w:proofErr w:type="gramEnd"/>
      <w:r>
        <w:rPr>
          <w:sz w:val="28"/>
          <w:szCs w:val="28"/>
        </w:rPr>
        <w:t xml:space="preserve"> then it is easy to do put the wrong property value in which will cause the simulation to either fail or give wrong data. However, </w:t>
      </w:r>
      <w:proofErr w:type="gramStart"/>
      <w:r>
        <w:rPr>
          <w:sz w:val="28"/>
          <w:szCs w:val="28"/>
        </w:rPr>
        <w:t>overall</w:t>
      </w:r>
      <w:proofErr w:type="gramEnd"/>
      <w:r>
        <w:rPr>
          <w:sz w:val="28"/>
          <w:szCs w:val="28"/>
        </w:rPr>
        <w:t xml:space="preserve"> the experience with this subject </w:t>
      </w:r>
      <w:r w:rsidR="00715F69">
        <w:rPr>
          <w:sz w:val="28"/>
          <w:szCs w:val="28"/>
        </w:rPr>
        <w:t xml:space="preserve">and the software used has been interesting and new as well as beneficial of giving solid and reliable data whilst being able to improve knowledge and understanding through the usage of it. If it was to be completed again then better data would </w:t>
      </w:r>
      <w:proofErr w:type="gramStart"/>
      <w:r w:rsidR="00715F69">
        <w:rPr>
          <w:sz w:val="28"/>
          <w:szCs w:val="28"/>
        </w:rPr>
        <w:t>definitely be</w:t>
      </w:r>
      <w:proofErr w:type="gramEnd"/>
      <w:r w:rsidR="00715F69">
        <w:rPr>
          <w:sz w:val="28"/>
          <w:szCs w:val="28"/>
        </w:rPr>
        <w:t xml:space="preserve"> achieved through changing the plate material so that one simulation would be aluminium and then using another material to show the difference in resistance to the strain and stresses of the same projectile to each plate material.</w:t>
      </w:r>
    </w:p>
    <w:sectPr w:rsidR="000D1271" w:rsidRPr="000D12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03BB"/>
    <w:rsid w:val="00045A09"/>
    <w:rsid w:val="000D1271"/>
    <w:rsid w:val="001203C2"/>
    <w:rsid w:val="001E69D9"/>
    <w:rsid w:val="001F5E26"/>
    <w:rsid w:val="00254539"/>
    <w:rsid w:val="00254A7F"/>
    <w:rsid w:val="00401638"/>
    <w:rsid w:val="004067F5"/>
    <w:rsid w:val="00447C05"/>
    <w:rsid w:val="004D100F"/>
    <w:rsid w:val="004E7406"/>
    <w:rsid w:val="005667F8"/>
    <w:rsid w:val="00715F69"/>
    <w:rsid w:val="008A167D"/>
    <w:rsid w:val="009F03BB"/>
    <w:rsid w:val="00B605CC"/>
    <w:rsid w:val="00C65374"/>
    <w:rsid w:val="00C71C2B"/>
    <w:rsid w:val="00F82344"/>
    <w:rsid w:val="00FC67ED"/>
    <w:rsid w:val="00FD75E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71B696"/>
  <w15:chartTrackingRefBased/>
  <w15:docId w15:val="{4F8DB1C9-06B9-488D-8D28-AAD4CFF5D7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F03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customXml" Target="ink/ink6.xml"/><Relationship Id="rId42" Type="http://schemas.openxmlformats.org/officeDocument/2006/relationships/image" Target="media/image31.png"/><Relationship Id="rId47" Type="http://schemas.openxmlformats.org/officeDocument/2006/relationships/image" Target="media/image35.png"/><Relationship Id="rId63" Type="http://schemas.openxmlformats.org/officeDocument/2006/relationships/image" Target="media/image50.png"/><Relationship Id="rId68" Type="http://schemas.openxmlformats.org/officeDocument/2006/relationships/image" Target="media/image53.png"/><Relationship Id="rId2" Type="http://schemas.openxmlformats.org/officeDocument/2006/relationships/styles" Target="styles.xml"/><Relationship Id="rId16" Type="http://schemas.openxmlformats.org/officeDocument/2006/relationships/image" Target="media/image9.png"/><Relationship Id="rId29" Type="http://schemas.openxmlformats.org/officeDocument/2006/relationships/image" Target="media/image19.png"/><Relationship Id="rId11" Type="http://schemas.openxmlformats.org/officeDocument/2006/relationships/image" Target="media/image6.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customXml" Target="ink/ink7.xml"/><Relationship Id="rId45" Type="http://schemas.openxmlformats.org/officeDocument/2006/relationships/image" Target="media/image34.png"/><Relationship Id="rId53" Type="http://schemas.openxmlformats.org/officeDocument/2006/relationships/image" Target="media/image40.png"/><Relationship Id="rId58" Type="http://schemas.openxmlformats.org/officeDocument/2006/relationships/image" Target="media/image45.png"/><Relationship Id="rId66" Type="http://schemas.openxmlformats.org/officeDocument/2006/relationships/image" Target="media/image52.png"/><Relationship Id="rId74" Type="http://schemas.openxmlformats.org/officeDocument/2006/relationships/fontTable" Target="fontTable.xml"/><Relationship Id="rId5" Type="http://schemas.openxmlformats.org/officeDocument/2006/relationships/image" Target="media/image1.png"/><Relationship Id="rId61" Type="http://schemas.openxmlformats.org/officeDocument/2006/relationships/image" Target="media/image48.png"/><Relationship Id="rId19" Type="http://schemas.openxmlformats.org/officeDocument/2006/relationships/customXml" Target="ink/ink5.xml"/><Relationship Id="rId14" Type="http://schemas.openxmlformats.org/officeDocument/2006/relationships/image" Target="media/image8.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2.png"/><Relationship Id="rId48" Type="http://schemas.openxmlformats.org/officeDocument/2006/relationships/image" Target="media/image36.png"/><Relationship Id="rId56" Type="http://schemas.openxmlformats.org/officeDocument/2006/relationships/image" Target="media/image43.png"/><Relationship Id="rId64" Type="http://schemas.openxmlformats.org/officeDocument/2006/relationships/image" Target="media/image51.png"/><Relationship Id="rId69" Type="http://schemas.openxmlformats.org/officeDocument/2006/relationships/image" Target="media/image54.png"/><Relationship Id="rId8" Type="http://schemas.openxmlformats.org/officeDocument/2006/relationships/customXml" Target="ink/ink1.xml"/><Relationship Id="rId51" Type="http://schemas.openxmlformats.org/officeDocument/2006/relationships/customXml" Target="ink/ink9.xml"/><Relationship Id="rId72" Type="http://schemas.openxmlformats.org/officeDocument/2006/relationships/customXml" Target="ink/ink13.xml"/><Relationship Id="rId3" Type="http://schemas.openxmlformats.org/officeDocument/2006/relationships/settings" Target="settings.xml"/><Relationship Id="rId12" Type="http://schemas.openxmlformats.org/officeDocument/2006/relationships/image" Target="media/image7.png"/><Relationship Id="rId17" Type="http://schemas.openxmlformats.org/officeDocument/2006/relationships/customXml" Target="ink/ink4.xml"/><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customXml" Target="ink/ink8.xml"/><Relationship Id="rId59" Type="http://schemas.openxmlformats.org/officeDocument/2006/relationships/image" Target="media/image46.png"/><Relationship Id="rId67" Type="http://schemas.openxmlformats.org/officeDocument/2006/relationships/customXml" Target="ink/ink11.xml"/><Relationship Id="rId20" Type="http://schemas.openxmlformats.org/officeDocument/2006/relationships/image" Target="media/image11.png"/><Relationship Id="rId41" Type="http://schemas.openxmlformats.org/officeDocument/2006/relationships/image" Target="media/image30.png"/><Relationship Id="rId54" Type="http://schemas.openxmlformats.org/officeDocument/2006/relationships/image" Target="media/image41.png"/><Relationship Id="rId62" Type="http://schemas.openxmlformats.org/officeDocument/2006/relationships/image" Target="media/image49.png"/><Relationship Id="rId70" Type="http://schemas.openxmlformats.org/officeDocument/2006/relationships/customXml" Target="ink/ink12.xm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5" Type="http://schemas.openxmlformats.org/officeDocument/2006/relationships/customXml" Target="ink/ink3.xml"/><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7.png"/><Relationship Id="rId57" Type="http://schemas.openxmlformats.org/officeDocument/2006/relationships/image" Target="media/image44.png"/><Relationship Id="rId10" Type="http://schemas.openxmlformats.org/officeDocument/2006/relationships/image" Target="media/image5.png"/><Relationship Id="rId31" Type="http://schemas.openxmlformats.org/officeDocument/2006/relationships/image" Target="media/image21.png"/><Relationship Id="rId44" Type="http://schemas.openxmlformats.org/officeDocument/2006/relationships/image" Target="media/image33.png"/><Relationship Id="rId52" Type="http://schemas.openxmlformats.org/officeDocument/2006/relationships/image" Target="media/image39.png"/><Relationship Id="rId60" Type="http://schemas.openxmlformats.org/officeDocument/2006/relationships/image" Target="media/image47.png"/><Relationship Id="rId65" Type="http://schemas.openxmlformats.org/officeDocument/2006/relationships/customXml" Target="ink/ink10.xml"/><Relationship Id="rId73" Type="http://schemas.openxmlformats.org/officeDocument/2006/relationships/image" Target="media/image56.png"/><Relationship Id="rId4" Type="http://schemas.openxmlformats.org/officeDocument/2006/relationships/webSettings" Target="webSettings.xml"/><Relationship Id="rId9" Type="http://schemas.openxmlformats.org/officeDocument/2006/relationships/image" Target="media/image4.png"/><Relationship Id="rId13" Type="http://schemas.openxmlformats.org/officeDocument/2006/relationships/customXml" Target="ink/ink2.xml"/><Relationship Id="rId18" Type="http://schemas.openxmlformats.org/officeDocument/2006/relationships/image" Target="media/image10.png"/><Relationship Id="rId39" Type="http://schemas.openxmlformats.org/officeDocument/2006/relationships/image" Target="media/image29.png"/><Relationship Id="rId34" Type="http://schemas.openxmlformats.org/officeDocument/2006/relationships/image" Target="media/image24.png"/><Relationship Id="rId50" Type="http://schemas.openxmlformats.org/officeDocument/2006/relationships/image" Target="media/image38.png"/><Relationship Id="rId55" Type="http://schemas.openxmlformats.org/officeDocument/2006/relationships/image" Target="media/image42.png"/><Relationship Id="rId7" Type="http://schemas.openxmlformats.org/officeDocument/2006/relationships/image" Target="media/image3.png"/><Relationship Id="rId71" Type="http://schemas.openxmlformats.org/officeDocument/2006/relationships/image" Target="media/image55.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21:29:01.359"/>
    </inkml:context>
    <inkml:brush xml:id="br0">
      <inkml:brushProperty name="width" value="0.05" units="cm"/>
      <inkml:brushProperty name="height" value="0.05" units="cm"/>
    </inkml:brush>
  </inkml:definitions>
  <inkml:trace contextRef="#ctx0" brushRef="#br0">387 953 8832,'204'33'278,"-187"-30"-263,88 19-36,299 45-185,-362-63 205,0-2 0,-1-2 0,1-2 0,0-2 0,-1-2 0,0-1 0,67-21 0,-92 22 124,-1 0 0,0-1-1,0 0 1,0-1 0,-1-1-1,-1 0 1,1-1 0,-1 0-1,11-13 1,-17 16-73,-2 0 1,1-1-1,-1 0 0,0 1 1,0-2-1,-1 1 1,0 0-1,-1-1 0,0 0 1,0 0-1,-1 0 0,0 0 1,0 0-1,-1 0 1,-1 0-1,1-1 0,-2-14 1,-1 8 18,0 1 0,-1 0 0,-1 0 0,0 0 0,-1 1 0,-1-1 0,0 1 0,-15-24 0,9 19 63,-2 1-1,0 0 1,-1 1-1,-1 1 1,-24-21 0,-1 7 15,-1 1 1,-1 2 0,-1 2-1,-80-33 1,-369-130 596,355 138-320,86 30-323,0 2 1,-1 2-1,-85-13 0,122 28-396,1 0 0,0 2-1,0-1 1,0 2 0,0 0-1,0 1 1,0 0 0,0 1 0,1 1-1,-1 0 1,1 1 0,1 1-1,-1 0 1,1 1 0,0 0 0,1 1-1,0 0 1,-19 19 0,-24 33-2697</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21:29:12.739"/>
    </inkml:context>
    <inkml:brush xml:id="br0">
      <inkml:brushProperty name="width" value="0.05" units="cm"/>
      <inkml:brushProperty name="height" value="0.05" units="cm"/>
    </inkml:brush>
  </inkml:definitions>
  <inkml:trace contextRef="#ctx0" brushRef="#br0">538 0 5376,'-8'3'607,"-1"0"1,1 0 0,-1 0-1,1 1 1,0 0 0,1 1-1,-1-1 1,1 2-1,0-1 1,0 1 0,-7 7-1,3-2-177,-1-1 0,-23 13 0,1-6-176,-50 17 0,54-23-315,2 0 1,-52 30-1,71-35 38,0 0 0,1 0 0,0 1 0,0 1 0,0-1 0,1 1 0,0 1 0,0-1 0,1 1 0,1 0 0,-1 1 0,-4 12 0,5-10 6,0-1-1,1 2 1,1-1 0,0 0 0,1 1 0,0-1 0,1 1 0,1-1 0,0 1 0,0 0 0,1-1 0,1 1 0,0-1 0,1 1 0,0-1 0,0 0-1,2 0 1,0 0 0,0-1 0,1 0 0,0 0 0,1 0 0,0-1 0,1 0 0,0 0 0,0 0 0,1-2 0,0 1 0,19 13 0,-10-12-23,0 0 0,0-1 0,1-1 0,0-1 0,1-1-1,0 0 1,20 2 0,-1-2-32,1-2-1,68-1 0,-97-4 66,1 1-1,-1-2 1,0 1 0,0-2 0,0 1-1,0-1 1,0-1 0,-1 0 0,17-9-1,-19 8 16,0-1 0,0 0 0,-1 0 0,0 0 0,0-1-1,0 0 1,-1 0 0,0-1 0,-1 0 0,1 0-1,6-15 1,-6 10 103,-1 0 0,0-1-1,-1 1 1,-1-1-1,0 0 1,-1-1 0,0 1-1,-1 0 1,-1-1-1,0 1 1,-1 0 0,0-1-1,-1 1 1,-1 0 0,-1 0-1,1 0 1,-2 0-1,0 1 1,-1 0 0,0 0-1,-1 0 1,-1 1 0,1 0-1,-2 0 1,0 1-1,0 0 1,-1 1 0,-1 0-1,1 0 1,-20-12 0,11 10-171,-1 0 0,-1 2 0,0 0 1,0 1-1,-1 2 0,0 0 1,0 1-1,-1 1 0,-39-3 1,5 5-3473,2 5-3390,45-1 3637</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21:34:11.908"/>
    </inkml:context>
    <inkml:brush xml:id="br0">
      <inkml:brushProperty name="width" value="0.05" units="cm"/>
      <inkml:brushProperty name="height" value="0.05" units="cm"/>
    </inkml:brush>
  </inkml:definitions>
  <inkml:trace contextRef="#ctx0" brushRef="#br0">17 632 9216,'7'12'4169,"-2"12"-4070,-3-15 257,5 31-295,-2 0 1,1 62 0,-4-55-103,14 288 1619,-16-318-714,-3-21-17,-4-31-793,0-14-768,-35-268-1242,37 255 1924,3 0-1,3-1 1,9-67 0,-8 115-12,0 1 1,1-1 0,1 1 0,0 0-1,1 0 1,13-25 0,-16 35 41,1-1 0,1 0 1,-1 1-1,1 0 0,-1 0 0,1 0 1,0 0-1,1 0 0,-1 1 0,1 0 1,-1 0-1,1 0 0,0 0 0,0 1 1,0 0-1,1 0 0,-1 0 0,0 1 0,1 0 1,-1 0-1,6 0 0,-4 0 35,0 1 0,-1 0 0,1 0-1,0 1 1,-1 0 0,1 0 0,-1 1 0,1 0 0,-1 0-1,0 0 1,0 1 0,0 0 0,0 0 0,0 1-1,-1-1 1,1 1 0,-1 0 0,0 1 0,0-1 0,-1 1-1,1 0 1,-1 0 0,0 1 0,0-1 0,5 11-1,-4-5 80,0 0 0,-1 0-1,0 0 1,-1 0 0,0 0-1,0 1 1,-2-1 0,1 1-1,-1 0 1,-1-1 0,0 1-1,-1 0 1,0 0 0,-3 12-1,0-10-201,0 0 0,0 0-1,-1-1 1,-1 1 0,-1-1-1,0-1 1,0 1 0,-1-1-1,-10 12 1,10-16-620,0 1 1,0-2-1,-1 1 0,0-1 0,-1 0 1,1-1-1,-15 7 0,-10 1-2799</inkml:trace>
  <inkml:trace contextRef="#ctx0" brushRef="#br0" timeOffset="355.89">521 1 12544,'5'0'4639,"-3"0"-3583,13 13-608,-5 0-512,4 21-128,0 20 64,1 10-224,-3 4-160,-4 17 256,-6-5-96,-2-6 96,0-7-287,0-4-129,-2-3-448,2-6-160,0-10-352,2-10-192,3-8-1280</inkml:trace>
  <inkml:trace contextRef="#ctx0" brushRef="#br0" timeOffset="1035.68">1131 452 8192,'0'-1'173,"-1"1"1,0-1-1,1 0 0,-1 1 1,0-1-1,0 1 0,1-1 1,-1 1-1,0-1 1,0 1-1,0-1 0,0 1 1,0 0-1,1-1 1,-1 1-1,-2 0 0,-8 9 1005,5-1-1506,-21 20-422,3-3 1738,1 0-1,1 2 0,1 0 0,-24 42 1,43-63-956,-1 0 0,1 0 0,1 1 0,-1-1 1,0 12-1,2-16-67,-1 0 0,1 0 0,0-1-1,1 1 1,-1 0 0,0 0 0,1 0 0,-1-1 0,0 1 0,1 0 0,1 2 0,-2-3 5,1-1 0,-1 1 1,1-1-1,0 1 0,-1-1 1,1 1-1,-1-1 0,1 1 1,0-1-1,-1 0 0,1 1 1,0-1-1,-1 0 0,1 1 1,0-1-1,0 0 0,-1 0 1,1 0-1,0 0 0,0 0 1,-1 0-1,1 0 0,0 0 1,0 0-1,-1 0 1,1 0-1,0 0 0,0-1 1,10-2-280,-1 0 0,0-1 0,0 0 0,0-1 0,-1 0 0,1-1 0,-1 0 0,-1 0 1,1-1-1,9-9 0,-1-1 420,-1-1-1,0-1 1,18-29 0,2-10 1622,-36 58-1727,0 0-1,0 1 1,0-1-1,0 0 1,0 0 0,0 0-1,0 0 1,0 0-1,0 0 1,0 0-1,0 0 1,0 0-1,0 0 1,0 0 0,0 0-1,0 0 1,0 1-1,0-1 1,0 0-1,0 0 1,0 0-1,0 0 1,0 0 0,0 0-1,0 0 1,0 0-1,0 0 1,0 0-1,0 0 1,1 0-1,-1 0 1,0 0 0,0 0-1,0 0 1,0 0-1,0 0 1,0 0-1,0 0 1,0 0-1,0 0 1,0 0-1,0 0 1,0 0 0,0 0-1,1 0 1,-1 0-1,0 0 1,0 0-1,0 0 1,0 0-1,0 0 1,0 0 0,0 0-1,0 0 1,0 0-1,0 0 1,0 0-1,0 0 1,0 0-1,0 0 1,0 0 0,1 0-1,-1 0 1,0 0-1,0 0 1,0-1-1,0 1 1,0 11 157,-4 11-48,4-19-108,-10 30 21,2 0 0,-7 55 0,14-79 29,0 0 1,1 0-1,0 1 0,1-1 1,0 0-1,0 0 0,1 0 1,0 0-1,1-1 0,0 1 1,0 0-1,1-1 0,0 0 1,0 0-1,7 9 0,-10-15-67,0-1 0,0 1 0,0-1 0,0 0 0,0 1 0,1-1 0,-1 0 0,0 0 0,1 0 0,-1 0 0,1 0 0,-1 0 0,1 0 0,-1 0 0,1 0 0,0-1 0,-1 1 0,1-1 0,0 1 0,-1-1 0,1 0 0,0 0 0,0 0 0,0 0 0,-1 0 0,1 0 0,0 0 0,0 0-1,-1-1 1,1 1 0,0-1 0,-1 1 0,1-1 0,0 0 0,-1 0 0,3-1 0,4-4-44,-1 0-1,1-1 1,-1 0 0,-1 0-1,10-13 1,3-3 101,-14 18-55,80-83 88,-69 73 140,1 2 1,0-1 0,32-17-1,-45 29-194,0 1 0,0-1 0,1 1 0,-1 0-1,0 0 1,1 1 0,-1-1 0,1 1 0,-1 0 0,1 0-1,-1 1 1,1-1 0,-1 1 0,1 0 0,-1 0-1,0 0 1,0 1 0,1-1 0,5 4 0,-7-3 28,0-1 0,0 1 0,-1 0 0,1 0 0,0 0 1,-1 0-1,1 0 0,-1 0 0,0 1 0,0-1 0,0 1 0,0-1 0,0 1 0,0 0 1,-1 0-1,1 0 0,-1 0 0,0 0 0,0 0 0,0 0 0,0 1 0,-1-1 1,1 0-1,-1 0 0,0 1 0,0-1 0,0 5 0,-2-1-44,0 1 0,-1 0 0,1-1-1,-1 1 1,-1-1 0,1 0 0,-1 0 0,-1-1 0,1 1-1,-1-1 1,0 0 0,-1 0 0,1 0 0,-8 5 0,-4 2-853,0 0 1,-2-1 0,-36 18 0,16-11-2123</inkml:trace>
  <inkml:trace contextRef="#ctx0" brushRef="#br0" timeOffset="1391.59">1996 94 13312,'0'14'4927,"5"15"-3839,5 42-448,-3-31-416,1 22-288,1 20 96,-2 1-416,-2 8-160,-3 2 288,-2-13-736,-2-10-256,-3-12 1,0-13-1,-1-8 224,-2-14 96,-2-7-992,-2-12-320,0-5-608</inkml:trace>
  <inkml:trace contextRef="#ctx0" brushRef="#br0" timeOffset="1746.29">1845 466 12544,'0'-2'258,"0"1"0,0-1 0,0 0 0,0 0 0,1 1 0,-1-1 0,0 1 0,1-1 0,-1 0 0,1 1 0,0-1 0,-1 1 0,1-1 0,0 1 0,0-1 0,0 1 0,0 0 0,0-1 0,0 1 0,2-1 0,0 0-183,0 0 1,0 1-1,0 0 0,0-1 0,0 1 0,0 0 0,0 0 0,1 1 1,-1-1-1,4 1 0,4-2-254,131-7-1819,-128 9 1994,0 1 1,0 0-1,0 1 1,0 0 0,0 2-1,-1-1 1,0 2-1,15 6 1,-20-6 65,0 0 0,0 0 0,0 1 0,-1 0 1,0 1-1,0 0 0,-1 0 0,0 0 0,0 1 1,-1 0-1,0 0 0,0 0 0,-1 0 0,0 1 0,0 0 1,2 10-1,4 15-296,-2 0 1,6 67 0,4 48-4027,-13-108 531,-3-22 668</inkml:trace>
  <inkml:trace contextRef="#ctx0" brushRef="#br0" timeOffset="2165.8">2285 328 4992,'-12'0'1824,"9"0"-1408,3 3-1376,0-1-672,5 2 32,0 3 192,5 1 608,4-1 320</inkml:trace>
  <inkml:trace contextRef="#ctx0" brushRef="#br0" timeOffset="2166.8">2840 526 6144,'-5'-1'165,"0"1"0,0 0 1,0 0-1,1 1 0,-1 0 0,0-1 0,0 1 1,1 1-1,-1-1 0,0 1 0,1 0 1,0 0-1,-1 0 0,1 0 0,0 1 1,0 0-1,0 0 0,0 0 0,1 0 1,-1 1-1,1-1 0,0 1 0,0 0 1,-3 4-1,-1 3-72,0 0 1,1 0 0,0 1-1,1 0 1,0 0-1,1 0 1,-6 26 0,6-16 136,1-1 0,1 1 0,1 29 0,1-45-244,0 0 0,1 0 0,0 1 0,0-1 0,0 0 0,1 0 0,0 0 0,0-1 0,0 1 0,1 0 0,0-1 0,0 1 0,1-1 0,-1 0 0,1 0 0,8 7 0,-4-6-98,0 0-1,0-1 0,0 0 1,1 0-1,0-1 0,0 0 1,0-1-1,0 0 0,1 0 1,-1-1-1,12 1 0,4-1-595,0 0-1,-1-2 0,32-4 1,-25 1-932,37-10 0,44-19-904</inkml:trace>
  <inkml:trace contextRef="#ctx0" brushRef="#br0" timeOffset="2612.24">3584 19 8320,'1'-1'170,"0"-1"1,0 1-1,0 0 1,0 0-1,0 0 0,0 0 1,0 0-1,0 0 1,0 0-1,0 0 1,1 1-1,-1-1 1,0 0-1,1 1 1,-1-1-1,1 1 0,-1-1 1,0 1-1,1 0 1,-1-1-1,1 1 1,-1 0-1,1 0 1,2 0-1,45 4-598,-34-2 739,9 0-265,-5 0 465,0 0 0,-1 0 1,35 11-1,-48-11-423,0 0 1,0 0-1,0 0 1,0 1 0,0 0-1,0 0 1,-1 0-1,0 1 1,1 0-1,-1 0 1,-1 0 0,1 0-1,0 0 1,-1 1-1,0-1 1,0 1-1,4 8 1,0 8 157,0 0 0,-1 0 0,-1 0 0,-1 0 0,2 26-1,-4-13 122,-1 0 0,-6 57 0,4-79-652,-1 0 1,-1 0-1,0-1 1,0 1-1,-1-1 1,0 1 0,-1-1-1,0-1 1,-1 1-1,-13 17 1,11-19-470,0 0 0,0-1 1,-1 0-1,0 0 0,0-1 0,-20 11 1,9-6-2399</inkml:trace>
  <inkml:trace contextRef="#ctx0" brushRef="#br0" timeOffset="2982.56">3836 995 13312,'-25'5'4927,"23"-1"-3839,7 5-3264,-1-5-1695,1 3-929</inkml:trace>
  <inkml:trace contextRef="#ctx0" brushRef="#br0" timeOffset="4717.14">3471 190 6784,'-24'0'2624,"19"2"-2048,0 3-224,5-4-256,2 2-416,6 1-64,6-4-1536,6-4-672,4-9 480,3-9 288</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21:34:10.500"/>
    </inkml:context>
    <inkml:brush xml:id="br0">
      <inkml:brushProperty name="width" value="0.05" units="cm"/>
      <inkml:brushProperty name="height" value="0.05" units="cm"/>
    </inkml:brush>
  </inkml:definitions>
  <inkml:trace contextRef="#ctx0" brushRef="#br0">0 156 7424,'40'15'4146,"-30"-12"-4007,0-1 0,0-1 0,0 0 0,0 0 0,0-1 0,0 0 0,0 0 0,0-1 0,17-4 0,298-89 2017,-219 56-4073,-1-3-3848,-115 46 1831,4-2 4081,0 1-1,0-1 0,0 1 1,0 1-1,-6 5 1,0 3-41,1 1 0,1 0 1,0 1-1,-10 21 1,-26 67 779,39-83-338,1-1-1,1 2 1,1-1 0,0 0-1,2 1 1,0 0 0,2 29-1,5 10 1371,15 72 1,-16-107-1518,-3-22-273,-1 0 1,1 0-1,-1 0 1,0 0 0,0 0-1,0 0 1,0 0 0,0 0-1,-1 0 1,1 0 0,-1-1-1,0 1 1,0 0 0,0 0-1,0 0 1,-3 3 0,2-3-74,0-1 0,-1 1 0,1-1 0,-1 0 1,0 0-1,0 0 0,0 0 0,0 0 0,0-1 1,0 1-1,-1-1 0,1 0 0,-6 1 0,-10 3-383,0-2 0,0 0 0,-1-1-1,1-1 1,-37-3 0,-95-20-6860,115 14 3354,3-1 1114</inkml:trace>
  <inkml:trace contextRef="#ctx0" brushRef="#br0" timeOffset="371.86">862 460 11008,'4'-6'4128,"16"4"-3200,15 2-225,-14 0-287,18 0-1215,10 2-321,2 0-512,-2-2-128,5 0-1568,1-2-736,6 0 1792,-5-5 832</inkml:trace>
  <inkml:trace contextRef="#ctx0" brushRef="#br0" timeOffset="758.23">2481 142 9728,'-2'-2'243,"0"1"0,0 0 0,0 0 0,0 0 1,0 0-1,-1 0 0,1 0 0,0 1 0,-1-1 1,1 1-1,-1 0 0,1-1 0,-1 1 0,1 0 0,0 1 1,-1-1-1,-3 1 0,-1 1-285,0 1 1,1 0-1,-1 0 1,1 1-1,-7 4 1,-38 24-338,-70 32 0,93-52 435,-103 49 1333,108-49-906,1 1-1,1 1 1,-31 26 0,45-34-413,1 0 0,1 0-1,-1 0 1,1 1 0,0-1 0,0 1-1,-5 11 1,9-15-46,0 0 0,0 0 0,0 0 0,0 0-1,0 0 1,1 0 0,-1 0 0,1 0 0,0 0 0,-1 0 0,2 0-1,-1 0 1,0 0 0,1 0 0,-1 0 0,1 0 0,0 0 0,0 0-1,0 0 1,0 0 0,1 0 0,-1-1 0,3 4 0,0-1-28,1 1 0,0-1 0,0 0 0,1 0-1,-1-1 1,1 0 0,0 0 0,0 0 0,1 0 0,7 2 0,11 4-432,36 9 1,-58-18 391,58 14-2696,1-3 1,100 6-1,-48-11-694</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21:33:50.070"/>
    </inkml:context>
    <inkml:brush xml:id="br0">
      <inkml:brushProperty name="width" value="0.05" units="cm"/>
      <inkml:brushProperty name="height" value="0.05" units="cm"/>
    </inkml:brush>
  </inkml:definitions>
  <inkml:trace contextRef="#ctx0" brushRef="#br0">1069 337 8704,'-5'-2'401,"0"-1"0,1 1 1,-1-1-1,1 0 0,0 0 0,0-1 1,0 1-1,0-1 0,-3-4 0,2 1-394,1 1 0,0-1 0,0 0-1,1 0 1,-5-13 0,4 9-243,0 0 0,-1 0-1,0 1 1,-1 0 0,0 0 0,0 1 0,-1-1-1,0 1 1,-9-8 0,5 8 280,0 0 0,-1 0 0,1 1 0,-2 1 0,1 0 1,-27-10-1,-7 0 676,-1 3 1,0 1 0,-1 3 0,0 2-1,-1 2 1,-77 0 0,105 6-646,0 1 0,0 1 0,1 1 0,-1 1 0,1 0 0,-33 13 1,41-12-106,1 0 0,-1 1 1,1 0-1,0 1 1,0 1-1,1 0 0,0 0 1,0 1-1,1 0 1,0 0-1,-12 18 1,8-7-100,1-1 0,1 2 0,1-1 0,1 1 0,1 1 0,1 0 0,0 0 0,2 0 0,0 1 0,2 0 0,1 0 0,0 0 0,2 0 0,1 0 0,5 37 0,-4-51 91,0 1 1,1 0 0,0-1-1,1 1 1,0-1-1,0 0 1,1 0 0,1-1-1,-1 1 1,1-1 0,0 0-1,1-1 1,0 1 0,0-1-1,16 11 1,-9-9-33,1 0 0,0-1 0,1-1 0,-1 0 1,1-1-1,0-1 0,1 0 0,28 4 0,-5-3 227,0-2 0,0-2 0,1-1 0,-1-3 0,1-1 0,-1-1 0,0-3 0,72-21 0,-101 24-8,0 0 0,-1-2 0,1 1-1,-1-1 1,0-1 0,-1 0 0,1 0-1,-1-1 1,-1 0 0,0 0 0,0-1-1,0 0 1,-1-1 0,0 1 0,8-19-1,-10 19-144,-1 0 0,0-1 0,-1 1 0,0-1 0,-1 0-1,0 0 1,0 0 0,-1 0 0,0 0 0,-1 0 0,0 0 0,-1 0-1,0-1 1,0 1 0,-1 0 0,0 1 0,-1-1 0,-7-16-1,1 9-14,0 0-1,-1 0 0,-1 1 0,-1 0 0,0 1 0,-1 1 0,-1 0 0,0 0 0,0 2 1,-20-14-1,15 14-441,0 1 1,-1 0-1,0 1 1,0 1 0,-1 1-1,0 1 1,-1 1-1,-34-6 1,-3 6-3169</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21:35:00.380"/>
    </inkml:context>
    <inkml:brush xml:id="br0">
      <inkml:brushProperty name="width" value="0.05" units="cm"/>
      <inkml:brushProperty name="height" value="0.05" units="cm"/>
    </inkml:brush>
  </inkml:definitions>
  <inkml:trace contextRef="#ctx0" brushRef="#br0">281 252 4480,'10'-29'888,"10"-35"0,-2 1-563,-8 31 714,12-32 855,-22 65-1899,0-1-1,0 0 0,0 0 0,0 0 0,0 0 0,0 0 0,1 0 0,-1 0 0,0 1 1,0-1-1,0 0 0,0 0 0,0 0 0,0 0 0,0 0 0,1 0 0,-1 0 1,0 0-1,0 0 0,0 0 0,0 0 0,0 0 0,0 1 0,1-1 0,-1 0 1,0 0-1,0 0 0,0 0 0,0 0 0,0 0 0,1 0 0,-1 0 0,0-1 1,0 1-1,0 0 0,0 0 0,0 0 0,0 0 0,1 0 0,-1 0 0,0 0 1,0 0-1,0 0 0,0 0 0,0 0 0,0 0 0,0 0 0,1-1 0,-1 1 1,0 0-1,0 0 0,0 0 0,0 0 0,0 0 0,1 14 63,-3 36 60,-2 0 0,-3-1 1,-2 1-1,-29 91 0,14-78 247,-3-1-1,-47 78 1,35-68 124,-85 165 947,104-201-5659</inkml:trace>
  <inkml:trace contextRef="#ctx0" brushRef="#br0" timeOffset="757.28">723 26 6912,'-5'8'368,"0"-1"1,1 1-1,-1 0 0,1 1 1,1-1-1,0 1 1,0 0-1,0-1 0,-1 13 1,-7 23 411,-11 23 426,6-15-620,-45 97 0,4-39-382,-73 135-2957,32-90-4911,73-119 5499</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21:32:39.855"/>
    </inkml:context>
    <inkml:brush xml:id="br0">
      <inkml:brushProperty name="width" value="0.05" units="cm"/>
      <inkml:brushProperty name="height" value="0.05" units="cm"/>
    </inkml:brush>
  </inkml:definitions>
  <inkml:trace contextRef="#ctx0" brushRef="#br0">638 208 15360,'-5'-28'-312,"3"19"358,1 0 0,-2-1 1,1 1-1,-1 1 0,0-1 1,-1 0-1,-5-8 0,4 10-8,-1 0 1,1 0-1,-1 1 0,-1 0 0,0 0 0,0 0 1,0 1-1,0 0 0,-9-4 0,5 3-48,0 0 0,-1 1-1,0 0 1,0 1 0,-22-4-1,26 7-6,0 0-1,-1 1 1,1 0 0,-1 1-1,1 0 1,0 0 0,0 1-1,-1 0 1,1 0 0,-9 4-1,-11 7-132,-39 22-1,31-15-39,12-8 170,0 2 1,1 0 0,-29 25 0,45-32 74,-1 0 1,1 0-1,0 1 1,1 0 0,0 0-1,0 1 1,1 0-1,0 0 1,0 0-1,1 0 1,0 1-1,-2 10 1,3-10-64,1 0 0,0 0 0,0 0 0,1 0 0,1 0 0,-1 0 0,2 1 0,-1-1 0,2 0 0,-1 0 0,1 0 0,1 0 0,0 0 0,0-1 0,1 1 0,0-1 0,0 0 0,1 0 0,0 0 0,1-1 0,0 0 0,1 0 0,7 8 0,5 2-32,0-1-1,1-1 1,1-1 0,0-1 0,1-1-1,0 0 1,29 10 0,-34-17 28,0 0 1,0-1 0,0-1-1,0-1 1,1-1-1,-1 0 1,1-1 0,0-1-1,-1 0 1,1-2 0,24-4-1,10-7 103,0-3 0,-1-2-1,67-33 1,-102 43-73,0-1 1,-1-1-1,0 0 1,0-1-1,-1 0 0,-1-1 1,0-1-1,19-23 1,-23 24 4,-1 0 0,0-1 0,-1 0 1,0 0-1,-1-1 0,-1 1 0,0-1 1,0 0-1,-2-1 0,4-28 0,-6 36 6,-1-1-1,-1 0 0,1 1 1,-1-1-1,0 1 1,-1-1-1,0 1 1,0-1-1,-1 1 0,0 0 1,0 0-1,0 0 1,-1 1-1,0-1 1,-1 1-1,1 0 1,-1 0-1,0 0 0,-1 1 1,-9-8-1,-2 0-22,0 1 1,-1 0-1,0 2 0,-1 0 0,0 1 0,-29-9 0,24 11-185,0 1 1,0 1-1,0 2 0,-1 0 1,0 1-1,0 2 0,1 0 1,-39 7-1,-18 7-3722,-96 29 0,157-37 2767,-76 20-2428</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21:32:59.434"/>
    </inkml:context>
    <inkml:brush xml:id="br0">
      <inkml:brushProperty name="width" value="0.05" units="cm"/>
      <inkml:brushProperty name="height" value="0.05" units="cm"/>
    </inkml:brush>
  </inkml:definitions>
  <inkml:trace contextRef="#ctx0" brushRef="#br0">2016 274 8704,'-14'-12'636,"4"3"-226,-1 1 1,0 1-1,0 0 1,0 0-1,-1 1 1,0 0-1,-23-7 1,-45-8-225,-82-10 1,140 28-192,-454-57 923,331 48-313,-188 9 0,279 6-625,1 3 1,0 2 0,-60 17 0,83-16-10,1 0 1,0 2-1,1 2 0,1 0 1,0 2-1,-49 35 0,63-39-9,0 2-1,0 0 0,1 0 1,0 1-1,2 0 1,-1 1-1,2 0 0,0 1 1,1 0-1,0 0 1,1 1-1,1 0 0,-6 30 1,9-33 22,1-1 1,0 1 0,1 0-1,0 0 1,1 0 0,1-1-1,0 1 1,1 0 0,1 0-1,0-1 1,1 0 0,0 1-1,1-1 1,0-1 0,1 1-1,0-1 1,1 0 0,11 14-1,0-6 31,1 0 0,1-2-1,1 0 1,0-1 0,1-1-1,1-1 1,1-2 0,0 0-1,38 15 1,26 4-91,126 28 0,-95-33-953,1-6 1,1-5-1,226 0 0,-178-22 826,0-7-1,200-43 1,-289 41 693,0-3 1,93-36 0,-151 46-503,-1-1 1,-1-2 0,0 0-1,0-1 1,-1 0 0,17-17-1,-30 24 12,0-1 0,0-1 0,0 1 0,-1-1 0,0 0 0,-1 0 0,0 0 0,6-12 0,-8 13 27,-1 1-1,1-1 1,-1 1 0,0-1-1,0 1 1,-1-1 0,0 1-1,0-1 1,0 0 0,0 1-1,-1-1 1,0 1-1,0-1 1,-3-5 0,-2-3 88,0 0-1,-1 0 1,-1 1 0,0 0 0,0 0 0,-2 1 0,0 0 0,0 1 0,-20-18-1,-6-1 277,-76-49 0,13 19-430,-2 4-1,-3 5 1,-2 5-1,-178-53 1,173 69-1723,-1 6 0,-166-15 1,119 29-863</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21:39:04.965"/>
    </inkml:context>
    <inkml:brush xml:id="br0">
      <inkml:brushProperty name="width" value="0.05" units="cm"/>
      <inkml:brushProperty name="height" value="0.05" units="cm"/>
    </inkml:brush>
  </inkml:definitions>
  <inkml:trace contextRef="#ctx0" brushRef="#br0">0 34 6016,'17'-1'2813,"-2"-1"-3125,-10 1 484,0 0 0,0 0 0,0 0 0,0 1 0,1 0 0,-1 0-1,0 0 1,0 0 0,0 1 0,0 0 0,11 3 0,-7 1-186,1 0 1,-1 0-1,0 0 0,16 14 1,-3-3 77,-1-1 0,2 0 0,0-2 0,26 11 0,-34-18 118,1 0 0,0-2 0,0 0 0,1 0 0,-1-1 0,1-1 0,26-1 0,9-4 402,0-3-1,69-18 1,-61 12-329,75-8 0,22 23-222,-117 0-60,0-1 0,1-3 0,48-6 0,473-82 22,-516 81-34,94-12 119,-121 18-132,1 1 0,-1 2 0,1 0-1,-1 0 1,22 6 0,-34-5-414,1 0 1,-1 1-1,1 0 1,-1 0-1,0 0 1,9 7-1,9 10-2856</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21:39:53.059"/>
    </inkml:context>
    <inkml:brush xml:id="br0">
      <inkml:brushProperty name="width" value="0.05" units="cm"/>
      <inkml:brushProperty name="height" value="0.05" units="cm"/>
    </inkml:brush>
  </inkml:definitions>
  <inkml:trace contextRef="#ctx0" brushRef="#br0">734 150 4096,'-4'-4'114,"0"0"0,-1 0 0,1 1-1,-1 0 1,1 0 0,-1 0 0,0 0 0,0 1 0,0-1 0,-1 1 0,1 1-1,0-1 1,-1 1 0,1 0 0,-1 0 0,-8 0 0,-300-1 99,298 4-220,0 1-1,1 0 0,-1 1 1,0 1-1,1 0 0,0 1 1,0 1-1,1 0 1,0 1-1,0 1 0,1 0 1,0 0-1,0 2 0,1-1 1,1 2-1,0-1 1,0 2-1,1-1 0,1 2 1,-12 20-1,15-24 21,1 1-1,0-1 1,1 1-1,0 0 1,1 1-1,0-1 1,0 1-1,2-1 1,-1 1-1,1 13 1,1-9 34,2 0 0,-1 0 0,2 0 0,0-1 0,1 1 0,1-1 0,6 16-1,-3-12 2,2 0-1,0-1 1,1 0-1,0-1 1,2 0-1,0 0 1,1-2-1,0 1 0,2-2 1,-1 0-1,33 21 1,-19-18-13,2-2 1,0-1-1,0-1 0,1-2 1,1-1-1,0-1 1,0-2-1,53 4 0,-15-6 95,1-4 0,-1-3-1,75-12 1,-87 5 201,1-3-1,-1-2 1,-1-3 0,-1-3-1,0-2 1,102-56 0,-148 71-283,0 0 0,0-1 1,-1 0-1,0-1 0,0 0 0,-1-1 1,0 0-1,-1 0 0,0-1 1,-1 0-1,7-12 0,-10 15-62,-1 1 0,0-1 0,0 0 1,-1 0-1,0 0 0,0 0 0,-1 0 0,0-1 0,0 1 0,-1 0 0,0 0 0,0-1 0,-1 1 0,0 0 0,-1 0 0,0-1 0,0 2 0,-6-15 0,-2 2-97,-1 1-1,0 0 0,-2 1 0,0 0 1,-29-29-1,20 26-64,-1 0-1,-1 2 1,-44-28-1,18 19-499,-2 2-1,-1 2 0,0 3 1,-2 2-1,-1 2 0,0 3 0,-1 2 1,-114-7-1,46 16-1115</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21:39:46.762"/>
    </inkml:context>
    <inkml:brush xml:id="br0">
      <inkml:brushProperty name="width" value="0.05" units="cm"/>
      <inkml:brushProperty name="height" value="0.05" units="cm"/>
    </inkml:brush>
  </inkml:definitions>
  <inkml:trace contextRef="#ctx0" brushRef="#br0">27 5534 7040,'-6'3'888,"5"-3"-739,-1 1 0,1-1 0,0 1-1,0-1 1,0 1 0,0-1 0,0 1 0,0 0 0,0 0 0,0 0-1,0-1 1,0 1 0,0 0 0,1 0 0,-1 0 0,-1 2-1,2-8-3519,-2-20 3980,3 15-479,0 0 0,1 0 0,0 1 0,1-1-1,0 1 1,0 0 0,1 0 0,1 0 0,-1 0 0,10-12 0,14-31-317,14-41 1027,47-111 198,32-129-6345,-99 275 4157,35-103 4471,-48 131-2920,1 1 1,2 0-1,1 1 1,1 0-1,2 1 1,21-29-1,25-40-473,-44 65 364,2 1-1,1 1 0,28-30 1,-2 9-39,-16 16-256,1 1 0,1 2-1,72-52 1,227-94 1006,15 29 282,-276 118-1509,57-18 215,80-36 119,-28-20-33,-19 11 337,-125 73-245,-1-1 0,-1-2 1,48-42-1,-31 23 238,75-46 0,42-34-261,-120 82-141,17-14-526,-2-3 0,90-104 1,-112 109 396,137-190-280,-63 78-102,-67 99 338,58-104 0,-94 145 276,0 0 0,-2 0-1,-1 0 1,-1-1 0,-1-1-1,-2 1 1,0-1 0,2-44 0,-8 19-31,-2 0 1,-2 0 0,-2 1 0,-2 0 0,-3 0 0,-2 1 0,-2 0-1,-2 1 1,-36-68 0,46 100-134,-2 0 0,1 1 0,-2-1-1,0 2 1,-1 0 0,0 0 0,-1 1 0,0 0-1,-2 1 1,1 1 0,-1 0 0,-22-11 0,-22-8 148,1-2 0,-95-72 1,139 95 166,0 0-1,0 0 1,-1 2 0,1 0-1,-2 0 1,1 2 0,-21-6-1,35 11-225,-1 0-1,1-1 1,-1 1-1,1-1 1,0 1-1,-1-1 1,1 0-1,-1 1 1,1-1-1,0 0 1,0 0-1,-1 0 1,1 0-1,0 0 1,0 0-1,0 0 1,0-1-1,-1 0 1,2 1-33,0 1-1,0-1 1,0 1 0,0-1 0,0 1 0,0 0 0,0-1-1,0 1 1,0-1 0,0 1 0,0 0 0,1-1-1,-1 1 1,0-1 0,0 1 0,0 0 0,1-1-1,-1 1 1,0 0 0,0-1 0,1 1 0,-1 0 0,0 0-1,1-1 1,16-8-101,25-2-1423,-13 7-2642,-15 4 534</inkml:trace>
  <inkml:trace contextRef="#ctx0" brushRef="#br0" timeOffset="1127.32">3347 411 3712,'0'0'141,"0"1"0,0-1 0,0 1 0,0-1 1,1 1-1,-1-1 0,0 1 0,0-1 0,0 1 0,-1-1 1,1 1-1,0-1 0,0 1 0,0-1 0,0 1 0,0-1 0,0 1 1,-1-1-1,1 1 0,0-1 0,-1 1 0,1-1 0,0 1 1,0-1-1,-1 0 0,1 1 0,-1 0 0,-17 5 2991,-25-3-817,38-3-2664,-23 0 374,-46-1-688,-137 17 0,189-14 556,17-2 85,0 1 0,0-1 0,0 1 0,0 0 0,0 0 0,-8 3 0,13-2 0,0 0 1,0 1-1,0-1 1,0 0-1,1 0 1,-1 0-1,1 0 1,0 0-1,-1 0 1,1 0-1,0 0 1,2 3-1,0 0 30,3 11 110,1-1 0,0-1 0,1 1 0,1-1 0,0 0 1,1-1-1,1 0 0,0-1 0,0 0 0,2-1 0,-1 0 0,23 15 1,141 76 734,-175-101-849,0-1 0,-1 0 0,1 1 0,0-1 0,0 0 0,-1 0 0,1 1 0,0-1 0,0 0 0,0 0 0,-1 0 0,1 0 0,0 0 0,0 0 0,0 0 0,-1 0 0,1 0 0,0 0 0,0-1 0,0 1 0,-1 0 0,1 0 0,0-1 0,-1 1 0,1-1 0,1 0 0,0 0-45,-1-1 1,0 0-1,0 1 1,0-1-1,0 0 1,0 1-1,0-1 1,0 0 0,0 0-1,0-3 1,1-3-223,0-1 1,-1 1 0,-1 0 0,1-14 0,-6-23 199,-2 1-1,-13-44 1,6 28 1069,9 18-964,4 24-3620,1 14 741</inkml:trace>
  <inkml:trace contextRef="#ctx0" brushRef="#br0" timeOffset="2933.48">2703 133 8064,'-8'-4'1024,"-32"-16"1105,35 18-2517,-1 0 0,1 0 0,-1 1 0,1 0 0,-1 1 0,-8-1 0,-33-2 493,1-2 0,0-2-1,-74-20 1,118 26-92,-26-6 4,-1 0 0,1 2 0,-1 2 0,0 0 0,-33 2 0,54 1-140,-1 1-1,1 0 0,0 0 1,0 1-1,0 0 1,0 1-1,1 0 1,-1 0-1,0 0 0,1 1 1,0 0-1,0 0 1,0 1-1,1 0 0,-1 0 1,1 1-1,0 0 1,1 0-1,0 0 0,0 1 1,0-1-1,0 1 1,-3 8-1,3-4 322,0 1 0,1 0 0,0 0-1,1 1 1,0-1 0,1 1 0,0-1 0,1 1-1,0 0 1,1-1 0,1 1 0,0 0 0,1 0 0,5 20-1,-4-23-60,0 1-1,1-1 1,1 1-1,-1-1 1,2 0-1,-1-1 1,1 1-1,1-1 1,0 0-1,0-1 1,1 0-1,0 0 1,0-1-1,1 1 1,0-2-1,0 1 0,12 5 1,4-1 25,0-1 0,1 0 0,0-2 0,1-2 0,0 0 0,0-2 0,46 3 0,-16-7-206,0-1-1,94-16 1,288-85-639,-431 99 610,49-13-515,105-45 0,-147 54 624,0 0 1,-1-1-1,0-1 1,-1 0-1,0-1 1,0-1 0,-1 0-1,0 0 1,-1-2-1,0 1 1,16-26-1,-25 33 48,1 0 1,-1 0-1,0 1 0,0-1 0,0-1 0,-1 1 0,0 0 0,1-10 1,-1 12-63,-1 0 1,-1 1-1,1-1 0,0 0 1,-1 0-1,0 0 1,1 1-1,-1-1 1,0 0-1,0 1 1,-1-1-1,1 0 1,-1 1-1,1 0 0,-1-1 1,0 1-1,1 0 1,-4-3-1,-6-4 20,-1 0 0,0 1 0,0 0 0,-1 1 0,0 0 0,0 1 0,-1 0 0,-19-4 0,-8-1 118,-67-9 1,35 12-1458,-1 4-1,1 3 1,-141 16 0,92 1-1535</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21:39:43.505"/>
    </inkml:context>
    <inkml:brush xml:id="br0">
      <inkml:brushProperty name="width" value="0.05" units="cm"/>
      <inkml:brushProperty name="height" value="0.05" units="cm"/>
    </inkml:brush>
  </inkml:definitions>
  <inkml:trace contextRef="#ctx0" brushRef="#br0">373 94 6400,'-28'-9'1748,"1"-1"0,-33-17 1,35 15-1037,-1 1 0,-38-11 0,60 21-729,1 0 0,0 1-1,-1-1 1,1 1 0,0 0 0,-1 0 0,1 0-1,0 1 1,-1-1 0,1 1 0,0-1 0,0 1 0,-1 0-1,1 1 1,-5 2 0,3-2-238,1 1 0,0 0 0,0 1 0,0-1 0,0 1 0,0 0 0,1 0 0,0 0 0,-4 6 0,1 2-343,0-1-1,0 2 1,1-1 0,1 0 0,0 1 0,1 0 0,-3 16-1,5-17 621,0 1 0,1-1 0,0 1 0,0-1 0,2 0 1,-1 1-1,2-1 0,-1 0 0,6 12 0,-1-5-88,1-1 1,1 0 0,1-1-1,23 31 1,-18-26-255,2-1-1,0-1 1,2 0 0,26 22-1,-39-38 636,0 1-1,0-1 1,0 0-1,0-1 1,1 1-1,0-1 1,-1 0-1,1-1 1,0 0-1,1 0 1,-1 0-1,0-1 0,0 0 1,1-1-1,-1 1 1,0-1-1,1-1 1,-1 0-1,0 0 1,12-3-1,-9 1-72,0-1-1,-1 0 0,1-1 1,-1 0-1,0-1 1,0 0-1,-1 0 0,1-1 1,-2 0-1,1 0 0,-1-1 1,0 0-1,0 0 1,-1-1-1,0 0 0,7-14 1,-8 11-257,0 1 0,0 0 1,-1-1-1,-1 0 1,0 0-1,-1 0 0,0 0 1,0-1-1,-2 1 0,1 0 1,-2-1-1,1 1 1,-6-24-1,4 28-61,-1 1 1,0-1 0,-1 1-1,1 0 1,-1 0 0,-1 0-1,1 1 1,-1-1-1,0 1 1,-1 0 0,1 1-1,-1-1 1,0 1-1,-1 0 1,1 0 0,-1 1-1,-13-6 1,2 1-453,1 2 1,-2 0-1,1 1 0,-1 1 1,0 1-1,-24-3 0,10 5-2226,-53 1-1,29 6 142</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21:41:37.022"/>
    </inkml:context>
    <inkml:brush xml:id="br0">
      <inkml:brushProperty name="width" value="0.05" units="cm"/>
      <inkml:brushProperty name="height" value="0.05" units="cm"/>
    </inkml:brush>
  </inkml:definitions>
  <inkml:trace contextRef="#ctx0" brushRef="#br0">7463 825 6144,'-10'-8'316,"0"0"1,-1 1-1,0 1 1,-1 0-1,1 0 0,-1 1 1,0 1-1,-17-4 1,-211-56 923,-176-39 1509,-35 23-2525,-200-42-672,237 16 1043,-263-55-353,304 103-608,-3 16 0,-611 11 0,438 61 510,4 21 446,286-25-103,235-23-463,-492 55 396,375-35-594,-224 67 0,334-80 114,0 1 0,1 1-1,1 2 1,0 1 0,-48 33 0,65-39 44,1 0 0,1 0 1,0 1-1,0 0 0,1 1 0,0 0 0,1 1 1,0 0-1,1 0 0,0 0 0,1 1 1,0 0-1,1 0 0,1 1 0,-5 22 1,8-27 15,0 0 1,1 0 0,0 1-1,0-1 1,1 0 0,0 0 0,1 0-1,0 1 1,0-2 0,1 1 0,0 0-1,1 0 1,0-1 0,0 0-1,6 9 1,9 10 16,1-2-1,44 46 1,-62-70-14,38 39 34,3-2 0,1-2 0,87 55 1,-62-52-21,1-2 0,86 30 0,162 34 111,6-21 252,-216-55-166,127 32 177,722 150 1341,-161-103-1066,20-39-815,-32-45 37,-149-66 174,-506 26-34,-1-6-1,233-79 0,-291 79-39,138-53 81,-153 55-114,84-50 1,-128 68-27,-1-2-1,1 1 1,-1-1-1,-1-1 1,0 0 0,0 0-1,0-1 1,-2 0-1,1-1 1,-1 1-1,0-1 1,-1-1 0,-1 1-1,0-1 1,0 0-1,-1 0 1,-1-1-1,0 1 1,0-1 0,-1 1-1,-1-1 1,0 0-1,-1 0 1,-1 0-1,1 0 1,-2 1 0,-5-24-1,2 23 0,0 1 1,0 0-1,-1 0 0,-1 0 0,0 1 0,0 0 1,-1 1-1,-11-12 0,-12-10-89,-38-29-1,60 53 145,-78-64-535,-3 5 1,-3 3 0,-3 5 0,-2 4 0,-148-61 0,104 62-1257,5 3-869</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FFAD730E-70B1-49C9-A949-99739A1DE6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170</TotalTime>
  <Pages>18</Pages>
  <Words>2171</Words>
  <Characters>12377</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Comer, Jake E1 (DNO WHD-WSM Safety Apprentice 18)</dc:creator>
  <cp:keywords/>
  <dc:description/>
  <cp:lastModifiedBy>Kelvin Donne</cp:lastModifiedBy>
  <cp:revision>4</cp:revision>
  <dcterms:created xsi:type="dcterms:W3CDTF">2023-05-14T11:17:00Z</dcterms:created>
  <dcterms:modified xsi:type="dcterms:W3CDTF">2023-05-21T21:48:00Z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2023-05-14T13:42:35Z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c903d80f-6881-4d57-bebf-2315d61d8041</vt:lpwstr>
  </property>
  <property fmtid="{D5CDD505-2E9C-101B-9397-08002B2CF9AE}" pid="8" name="MSIP_Label_8e28611e-2819-430a-bdf7-3581be6cbbdd_ContentBits">
    <vt:lpwstr>0</vt:lpwstr>
  </property>
</Properties>
</file>