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54650044"/>
        <w:docPartObj>
          <w:docPartGallery w:val="Cover Pages"/>
          <w:docPartUnique/>
        </w:docPartObj>
      </w:sdtPr>
      <w:sdtContent>
        <w:p w:rsidR="004244B4" w:rsidRDefault="004244B4"/>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4532"/>
          </w:tblGrid>
          <w:tr w:rsidR="004244B4">
            <w:sdt>
              <w:sdtPr>
                <w:rPr>
                  <w:rFonts w:asciiTheme="majorHAnsi" w:eastAsiaTheme="majorEastAsia" w:hAnsiTheme="majorHAnsi" w:cstheme="majorBidi"/>
                  <w:sz w:val="72"/>
                  <w:szCs w:val="72"/>
                </w:rPr>
                <w:alias w:val="Title"/>
                <w:id w:val="13553149"/>
                <w:placeholder>
                  <w:docPart w:val="23CDDEDAE543489BB5EF00AAD3756790"/>
                </w:placeholder>
                <w:dataBinding w:prefixMappings="xmlns:ns0='http://schemas.openxmlformats.org/package/2006/metadata/core-properties' xmlns:ns1='http://purl.org/dc/elements/1.1/'" w:xpath="/ns0:coreProperties[1]/ns1:title[1]" w:storeItemID="{6C3C8BC8-F283-45AE-878A-BAB7291924A1}"/>
                <w:text/>
              </w:sdtPr>
              <w:sdtContent>
                <w:tc>
                  <w:tcPr>
                    <w:tcW w:w="0" w:type="auto"/>
                  </w:tcPr>
                  <w:p w:rsidR="004244B4" w:rsidRDefault="004244B4" w:rsidP="004244B4">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Academic and Employability Skills</w:t>
                    </w:r>
                  </w:p>
                </w:tc>
              </w:sdtContent>
            </w:sdt>
          </w:tr>
          <w:tr w:rsidR="004244B4">
            <w:tc>
              <w:tcPr>
                <w:tcW w:w="0" w:type="auto"/>
              </w:tcPr>
              <w:p w:rsidR="004244B4" w:rsidRDefault="004244B4" w:rsidP="004244B4">
                <w:pPr>
                  <w:pStyle w:val="NoSpacing"/>
                  <w:rPr>
                    <w:sz w:val="40"/>
                    <w:szCs w:val="40"/>
                  </w:rPr>
                </w:pPr>
              </w:p>
            </w:tc>
          </w:tr>
          <w:tr w:rsidR="004244B4">
            <w:sdt>
              <w:sdtPr>
                <w:rPr>
                  <w:sz w:val="28"/>
                  <w:szCs w:val="28"/>
                </w:rPr>
                <w:alias w:val="Author"/>
                <w:id w:val="13553158"/>
                <w:placeholder>
                  <w:docPart w:val="F9577079A71F47B7A44546137162FC34"/>
                </w:placeholder>
                <w:dataBinding w:prefixMappings="xmlns:ns0='http://schemas.openxmlformats.org/package/2006/metadata/core-properties' xmlns:ns1='http://purl.org/dc/elements/1.1/'" w:xpath="/ns0:coreProperties[1]/ns1:creator[1]" w:storeItemID="{6C3C8BC8-F283-45AE-878A-BAB7291924A1}"/>
                <w:text/>
              </w:sdtPr>
              <w:sdtContent>
                <w:tc>
                  <w:tcPr>
                    <w:tcW w:w="0" w:type="auto"/>
                  </w:tcPr>
                  <w:p w:rsidR="004244B4" w:rsidRDefault="004244B4">
                    <w:pPr>
                      <w:pStyle w:val="NoSpacing"/>
                      <w:rPr>
                        <w:sz w:val="28"/>
                        <w:szCs w:val="28"/>
                      </w:rPr>
                    </w:pPr>
                    <w:r>
                      <w:rPr>
                        <w:sz w:val="28"/>
                        <w:szCs w:val="28"/>
                        <w:lang w:val="en-GB"/>
                      </w:rPr>
                      <w:t xml:space="preserve">Student Name: </w:t>
                    </w:r>
                    <w:proofErr w:type="spellStart"/>
                    <w:r>
                      <w:rPr>
                        <w:sz w:val="28"/>
                        <w:szCs w:val="28"/>
                        <w:lang w:val="en-GB"/>
                      </w:rPr>
                      <w:t>Sevda</w:t>
                    </w:r>
                    <w:proofErr w:type="spellEnd"/>
                    <w:r>
                      <w:rPr>
                        <w:sz w:val="28"/>
                        <w:szCs w:val="28"/>
                        <w:lang w:val="en-GB"/>
                      </w:rPr>
                      <w:t xml:space="preserve"> </w:t>
                    </w:r>
                    <w:proofErr w:type="spellStart"/>
                    <w:r>
                      <w:rPr>
                        <w:sz w:val="28"/>
                        <w:szCs w:val="28"/>
                        <w:lang w:val="en-GB"/>
                      </w:rPr>
                      <w:t>Beysim</w:t>
                    </w:r>
                    <w:proofErr w:type="spellEnd"/>
                  </w:p>
                </w:tc>
              </w:sdtContent>
            </w:sdt>
          </w:tr>
        </w:tbl>
        <w:p w:rsidR="004244B4" w:rsidRDefault="004244B4">
          <w:r>
            <w:rPr>
              <w:noProof/>
            </w:rPr>
            <w:pict>
              <v:shapetype id="_x0000_t202" coordsize="21600,21600" o:spt="202" path="m,l,21600r21600,l21600,xe">
                <v:stroke joinstyle="miter"/>
                <v:path gradientshapeok="t" o:connecttype="rect"/>
              </v:shapetype>
              <v:shape id="Text Box 2" o:spid="_x0000_s1026" type="#_x0000_t202" style="position:absolute;left:0;text-align:left;margin-left:238.45pt;margin-top:263.65pt;width:199.9pt;height:79.15pt;z-index:251659264;visibility:visible;mso-height-percent:200;mso-wrap-distance-left:9pt;mso-wrap-distance-top:0;mso-wrap-distance-right:9pt;mso-wrap-distance-bottom:0;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LpIJQIAAEcEAAAOAAAAZHJzL2Uyb0RvYy54bWysU9uO2yAQfa/Uf0C8N3acZJNYcVbbbFNV&#10;2l6k3X4AxjhGxQwFEjv9+g7Ym6a3l6o8IIYZDjPnzGxu+1aRk7BOgi7odJJSIjSHSupDQT8/7V+t&#10;KHGe6Yop0KKgZ+Ho7fbli01ncpFBA6oSliCIdnlnCtp4b/IkcbwRLXMTMEKjswbbMo+mPSSVZR2i&#10;tyrJ0vQm6cBWxgIXzuHt/eCk24hf14L7j3XthCeqoJibj7uNexn2ZLth+cEy00g+psH+IYuWSY2f&#10;XqDumWfkaOVvUK3kFhzUfsKhTaCuJRexBqxmmv5SzWPDjIi1IDnOXGhy/w+Wfzh9skRWBZ2lS0o0&#10;a1GkJ9F78hp6kgV+OuNyDHs0GOh7vEadY63OPAD/4oiGXcP0QdxZC10jWIX5TcPL5OrpgOMCSNm9&#10;hwq/YUcPEaivbRvIQzoIoqNO54s2IRWOl9lsOc9uFpRw9E3n6Wy9WsQ/WP783Fjn3wpoSTgU1KL4&#10;EZ6dHpwP6bD8OST85kDJai+VioY9lDtlyYlho+zjGtF/ClOadAVdL7LFwMBfIdK4/gTRSo8dr2Rb&#10;0NUliOWBtze6iv3omVTDGVNWeiQycDew6PuyH4UpoTojpRaGzsZJxEMD9hslHXZ1Qd3XI7OCEvVO&#10;oyzr6XwexiAa88UyQ8Nee8prD9McoQrqKRmOOx9HJxJm7lC+vYzEBp2HTMZcsVsj3+NkhXG4tmPU&#10;j/nffgcAAP//AwBQSwMEFAAGAAgAAAAhAP0vMtbbAAAABQEAAA8AAABkcnMvZG93bnJldi54bWxM&#10;j8FOwzAQRO9I/IO1SNyokxQVSONUVQTXSm2RuG7jbRKw1yF20vD3GC5wWWk0o5m3xWa2Rkw0+M6x&#10;gnSRgCCune64UfB6fLl7BOEDskbjmBR8kYdNeX1VYK7dhfc0HUIjYgn7HBW0IfS5lL5uyaJfuJ44&#10;emc3WAxRDo3UA15iuTUyS5KVtNhxXGixp6ql+uMwWgXjsdpO+yp7f5t2+n63ekaL5lOp25t5uwYR&#10;aA5/YfjBj+hQRqaTG1l7YRTER8Lvjd7yYfkE4qQgy9IUZFnI//TlNwAAAP//AwBQSwECLQAUAAYA&#10;CAAAACEAtoM4kv4AAADhAQAAEwAAAAAAAAAAAAAAAAAAAAAAW0NvbnRlbnRfVHlwZXNdLnhtbFBL&#10;AQItABQABgAIAAAAIQA4/SH/1gAAAJQBAAALAAAAAAAAAAAAAAAAAC8BAABfcmVscy8ucmVsc1BL&#10;AQItABQABgAIAAAAIQAUgLpIJQIAAEcEAAAOAAAAAAAAAAAAAAAAAC4CAABkcnMvZTJvRG9jLnht&#10;bFBLAQItABQABgAIAAAAIQD9LzLW2wAAAAUBAAAPAAAAAAAAAAAAAAAAAH8EAABkcnMvZG93bnJl&#10;di54bWxQSwUGAAAAAAQABADzAAAAhwUAAAAA&#10;">
                <v:textbox style="mso-fit-shape-to-text:t">
                  <w:txbxContent>
                    <w:p w:rsidR="004244B4" w:rsidRDefault="004244B4">
                      <w:r>
                        <w:t>Student Number: 1917693</w:t>
                      </w:r>
                    </w:p>
                    <w:p w:rsidR="004244B4" w:rsidRDefault="004244B4">
                      <w:r>
                        <w:t xml:space="preserve">Lecturers Name: </w:t>
                      </w:r>
                      <w:proofErr w:type="spellStart"/>
                      <w:r>
                        <w:t>Nadeem</w:t>
                      </w:r>
                      <w:proofErr w:type="spellEnd"/>
                      <w:r>
                        <w:t xml:space="preserve"> </w:t>
                      </w:r>
                      <w:proofErr w:type="spellStart"/>
                      <w:r>
                        <w:t>Mirza</w:t>
                      </w:r>
                      <w:proofErr w:type="spellEnd"/>
                    </w:p>
                  </w:txbxContent>
                </v:textbox>
              </v:shape>
            </w:pict>
          </w:r>
          <w:r>
            <w:rPr>
              <w:noProof/>
              <w:lang w:val="en-GB" w:eastAsia="en-GB"/>
            </w:rPr>
            <w:drawing>
              <wp:inline distT="0" distB="0" distL="0" distR="0" wp14:anchorId="7925E0E2" wp14:editId="3D3126A1">
                <wp:extent cx="2714625"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jpg"/>
                        <pic:cNvPicPr/>
                      </pic:nvPicPr>
                      <pic:blipFill>
                        <a:blip r:embed="rId8">
                          <a:extLst>
                            <a:ext uri="{28A0092B-C50C-407E-A947-70E740481C1C}">
                              <a14:useLocalDpi xmlns:a14="http://schemas.microsoft.com/office/drawing/2010/main" val="0"/>
                            </a:ext>
                          </a:extLst>
                        </a:blip>
                        <a:stretch>
                          <a:fillRect/>
                        </a:stretch>
                      </pic:blipFill>
                      <pic:spPr>
                        <a:xfrm>
                          <a:off x="0" y="0"/>
                          <a:ext cx="2714625" cy="3314700"/>
                        </a:xfrm>
                        <a:prstGeom prst="rect">
                          <a:avLst/>
                        </a:prstGeom>
                      </pic:spPr>
                    </pic:pic>
                  </a:graphicData>
                </a:graphic>
              </wp:inline>
            </w:drawing>
          </w:r>
        </w:p>
        <w:p w:rsidR="004244B4" w:rsidRDefault="004244B4">
          <w:pPr>
            <w:spacing w:after="0" w:line="360" w:lineRule="auto"/>
          </w:pPr>
          <w:r>
            <w:br w:type="page"/>
          </w:r>
        </w:p>
        <w:bookmarkStart w:id="0" w:name="_GoBack" w:displacedByCustomXml="next"/>
        <w:bookmarkEnd w:id="0" w:displacedByCustomXml="next"/>
      </w:sdtContent>
    </w:sdt>
    <w:p w:rsidR="002D73CB" w:rsidRDefault="002D73CB" w:rsidP="002D73CB">
      <w:pPr>
        <w:spacing w:after="0" w:line="360" w:lineRule="auto"/>
        <w:jc w:val="center"/>
      </w:pPr>
    </w:p>
    <w:p w:rsidR="002D73CB" w:rsidRDefault="002D73CB" w:rsidP="002D73CB">
      <w:pPr>
        <w:spacing w:after="0" w:line="360" w:lineRule="auto"/>
        <w:jc w:val="center"/>
      </w:pPr>
    </w:p>
    <w:p w:rsidR="002D73CB" w:rsidRDefault="002D73CB" w:rsidP="002D73CB">
      <w:pPr>
        <w:spacing w:after="0" w:line="360" w:lineRule="auto"/>
        <w:jc w:val="center"/>
      </w:pPr>
    </w:p>
    <w:p w:rsidR="002D73CB" w:rsidRDefault="002D73CB" w:rsidP="002D73CB">
      <w:pPr>
        <w:spacing w:after="0" w:line="360" w:lineRule="auto"/>
        <w:jc w:val="center"/>
      </w:pPr>
    </w:p>
    <w:p w:rsidR="002D73CB" w:rsidRDefault="002D73CB" w:rsidP="002D73CB">
      <w:pPr>
        <w:spacing w:after="0" w:line="360" w:lineRule="auto"/>
        <w:jc w:val="center"/>
      </w:pPr>
    </w:p>
    <w:p w:rsidR="002D73CB" w:rsidRDefault="002D73CB" w:rsidP="002D73CB">
      <w:pPr>
        <w:spacing w:after="0" w:line="360" w:lineRule="auto"/>
        <w:jc w:val="cente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Default="004244B4" w:rsidP="004244B4">
      <w:pPr>
        <w:pStyle w:val="Title"/>
        <w:pBdr>
          <w:bottom w:val="single" w:sz="8" w:space="3" w:color="4F81BD" w:themeColor="accent1"/>
        </w:pBdr>
        <w:rPr>
          <w:rFonts w:ascii="Times New Roman" w:hAnsi="Times New Roman" w:cs="Times New Roman"/>
        </w:rPr>
      </w:pPr>
    </w:p>
    <w:p w:rsidR="004244B4" w:rsidRPr="004244B4" w:rsidRDefault="004244B4" w:rsidP="004244B4"/>
    <w:p w:rsidR="002D73CB" w:rsidRPr="002D73CB" w:rsidRDefault="00D9055B" w:rsidP="004244B4">
      <w:pPr>
        <w:pStyle w:val="Title"/>
        <w:pBdr>
          <w:bottom w:val="single" w:sz="8" w:space="3" w:color="4F81BD" w:themeColor="accent1"/>
        </w:pBdr>
        <w:rPr>
          <w:rFonts w:ascii="Times New Roman" w:hAnsi="Times New Roman" w:cs="Times New Roman"/>
        </w:rPr>
      </w:pPr>
      <w:r w:rsidRPr="002D73CB">
        <w:rPr>
          <w:rFonts w:ascii="Times New Roman" w:hAnsi="Times New Roman" w:cs="Times New Roman"/>
        </w:rPr>
        <w:lastRenderedPageBreak/>
        <w:t>Academic and employability skills</w:t>
      </w:r>
    </w:p>
    <w:sdt>
      <w:sdtPr>
        <w:id w:val="-961887008"/>
        <w:docPartObj>
          <w:docPartGallery w:val="Table of Contents"/>
          <w:docPartUnique/>
        </w:docPartObj>
      </w:sdtPr>
      <w:sdtEndPr>
        <w:rPr>
          <w:rFonts w:ascii="Times New Roman" w:eastAsiaTheme="minorHAnsi" w:hAnsi="Times New Roman" w:cstheme="minorBidi"/>
          <w:noProof/>
          <w:color w:val="auto"/>
          <w:sz w:val="24"/>
          <w:szCs w:val="22"/>
          <w:lang w:val="en-NZ" w:eastAsia="en-US"/>
        </w:rPr>
      </w:sdtEndPr>
      <w:sdtContent>
        <w:p w:rsidR="004244B4" w:rsidRDefault="004244B4">
          <w:pPr>
            <w:pStyle w:val="TOCHeading"/>
          </w:pPr>
          <w:r>
            <w:t>Contents</w:t>
          </w:r>
        </w:p>
        <w:p w:rsidR="004244B4" w:rsidRDefault="004244B4">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679149" w:history="1">
            <w:r w:rsidRPr="0048080B">
              <w:rPr>
                <w:rStyle w:val="Hyperlink"/>
                <w:noProof/>
              </w:rPr>
              <w:t>Introduction:</w:t>
            </w:r>
            <w:r>
              <w:rPr>
                <w:noProof/>
                <w:webHidden/>
              </w:rPr>
              <w:tab/>
            </w:r>
            <w:r>
              <w:rPr>
                <w:noProof/>
                <w:webHidden/>
              </w:rPr>
              <w:fldChar w:fldCharType="begin"/>
            </w:r>
            <w:r>
              <w:rPr>
                <w:noProof/>
                <w:webHidden/>
              </w:rPr>
              <w:instrText xml:space="preserve"> PAGEREF _Toc49679149 \h </w:instrText>
            </w:r>
            <w:r>
              <w:rPr>
                <w:noProof/>
                <w:webHidden/>
              </w:rPr>
            </w:r>
            <w:r>
              <w:rPr>
                <w:noProof/>
                <w:webHidden/>
              </w:rPr>
              <w:fldChar w:fldCharType="separate"/>
            </w:r>
            <w:r>
              <w:rPr>
                <w:noProof/>
                <w:webHidden/>
              </w:rPr>
              <w:t>2</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0" w:history="1">
            <w:r w:rsidRPr="0048080B">
              <w:rPr>
                <w:rStyle w:val="Hyperlink"/>
                <w:noProof/>
              </w:rPr>
              <w:t>Reflection of learning:</w:t>
            </w:r>
            <w:r>
              <w:rPr>
                <w:noProof/>
                <w:webHidden/>
              </w:rPr>
              <w:tab/>
            </w:r>
            <w:r>
              <w:rPr>
                <w:noProof/>
                <w:webHidden/>
              </w:rPr>
              <w:fldChar w:fldCharType="begin"/>
            </w:r>
            <w:r>
              <w:rPr>
                <w:noProof/>
                <w:webHidden/>
              </w:rPr>
              <w:instrText xml:space="preserve"> PAGEREF _Toc49679150 \h </w:instrText>
            </w:r>
            <w:r>
              <w:rPr>
                <w:noProof/>
                <w:webHidden/>
              </w:rPr>
            </w:r>
            <w:r>
              <w:rPr>
                <w:noProof/>
                <w:webHidden/>
              </w:rPr>
              <w:fldChar w:fldCharType="separate"/>
            </w:r>
            <w:r>
              <w:rPr>
                <w:noProof/>
                <w:webHidden/>
              </w:rPr>
              <w:t>2</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1" w:history="1">
            <w:r w:rsidRPr="0048080B">
              <w:rPr>
                <w:rStyle w:val="Hyperlink"/>
                <w:noProof/>
              </w:rPr>
              <w:t>CV writing:</w:t>
            </w:r>
            <w:r>
              <w:rPr>
                <w:noProof/>
                <w:webHidden/>
              </w:rPr>
              <w:tab/>
            </w:r>
            <w:r>
              <w:rPr>
                <w:noProof/>
                <w:webHidden/>
              </w:rPr>
              <w:fldChar w:fldCharType="begin"/>
            </w:r>
            <w:r>
              <w:rPr>
                <w:noProof/>
                <w:webHidden/>
              </w:rPr>
              <w:instrText xml:space="preserve"> PAGEREF _Toc49679151 \h </w:instrText>
            </w:r>
            <w:r>
              <w:rPr>
                <w:noProof/>
                <w:webHidden/>
              </w:rPr>
            </w:r>
            <w:r>
              <w:rPr>
                <w:noProof/>
                <w:webHidden/>
              </w:rPr>
              <w:fldChar w:fldCharType="separate"/>
            </w:r>
            <w:r>
              <w:rPr>
                <w:noProof/>
                <w:webHidden/>
              </w:rPr>
              <w:t>2</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2" w:history="1">
            <w:r w:rsidRPr="0048080B">
              <w:rPr>
                <w:rStyle w:val="Hyperlink"/>
                <w:noProof/>
              </w:rPr>
              <w:t>Cover letter:</w:t>
            </w:r>
            <w:r>
              <w:rPr>
                <w:noProof/>
                <w:webHidden/>
              </w:rPr>
              <w:tab/>
            </w:r>
            <w:r>
              <w:rPr>
                <w:noProof/>
                <w:webHidden/>
              </w:rPr>
              <w:fldChar w:fldCharType="begin"/>
            </w:r>
            <w:r>
              <w:rPr>
                <w:noProof/>
                <w:webHidden/>
              </w:rPr>
              <w:instrText xml:space="preserve"> PAGEREF _Toc49679152 \h </w:instrText>
            </w:r>
            <w:r>
              <w:rPr>
                <w:noProof/>
                <w:webHidden/>
              </w:rPr>
            </w:r>
            <w:r>
              <w:rPr>
                <w:noProof/>
                <w:webHidden/>
              </w:rPr>
              <w:fldChar w:fldCharType="separate"/>
            </w:r>
            <w:r>
              <w:rPr>
                <w:noProof/>
                <w:webHidden/>
              </w:rPr>
              <w:t>4</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3" w:history="1">
            <w:r w:rsidRPr="0048080B">
              <w:rPr>
                <w:rStyle w:val="Hyperlink"/>
                <w:noProof/>
              </w:rPr>
              <w:t>Summary writing:</w:t>
            </w:r>
            <w:r>
              <w:rPr>
                <w:noProof/>
                <w:webHidden/>
              </w:rPr>
              <w:tab/>
            </w:r>
            <w:r>
              <w:rPr>
                <w:noProof/>
                <w:webHidden/>
              </w:rPr>
              <w:fldChar w:fldCharType="begin"/>
            </w:r>
            <w:r>
              <w:rPr>
                <w:noProof/>
                <w:webHidden/>
              </w:rPr>
              <w:instrText xml:space="preserve"> PAGEREF _Toc49679153 \h </w:instrText>
            </w:r>
            <w:r>
              <w:rPr>
                <w:noProof/>
                <w:webHidden/>
              </w:rPr>
            </w:r>
            <w:r>
              <w:rPr>
                <w:noProof/>
                <w:webHidden/>
              </w:rPr>
              <w:fldChar w:fldCharType="separate"/>
            </w:r>
            <w:r>
              <w:rPr>
                <w:noProof/>
                <w:webHidden/>
              </w:rPr>
              <w:t>5</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4" w:history="1">
            <w:r w:rsidRPr="0048080B">
              <w:rPr>
                <w:rStyle w:val="Hyperlink"/>
                <w:noProof/>
              </w:rPr>
              <w:t>Time management:</w:t>
            </w:r>
            <w:r>
              <w:rPr>
                <w:noProof/>
                <w:webHidden/>
              </w:rPr>
              <w:tab/>
            </w:r>
            <w:r>
              <w:rPr>
                <w:noProof/>
                <w:webHidden/>
              </w:rPr>
              <w:fldChar w:fldCharType="begin"/>
            </w:r>
            <w:r>
              <w:rPr>
                <w:noProof/>
                <w:webHidden/>
              </w:rPr>
              <w:instrText xml:space="preserve"> PAGEREF _Toc49679154 \h </w:instrText>
            </w:r>
            <w:r>
              <w:rPr>
                <w:noProof/>
                <w:webHidden/>
              </w:rPr>
            </w:r>
            <w:r>
              <w:rPr>
                <w:noProof/>
                <w:webHidden/>
              </w:rPr>
              <w:fldChar w:fldCharType="separate"/>
            </w:r>
            <w:r>
              <w:rPr>
                <w:noProof/>
                <w:webHidden/>
              </w:rPr>
              <w:t>6</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5" w:history="1">
            <w:r w:rsidRPr="0048080B">
              <w:rPr>
                <w:rStyle w:val="Hyperlink"/>
                <w:noProof/>
              </w:rPr>
              <w:t>Paraphrasing:</w:t>
            </w:r>
            <w:r>
              <w:rPr>
                <w:noProof/>
                <w:webHidden/>
              </w:rPr>
              <w:tab/>
            </w:r>
            <w:r>
              <w:rPr>
                <w:noProof/>
                <w:webHidden/>
              </w:rPr>
              <w:fldChar w:fldCharType="begin"/>
            </w:r>
            <w:r>
              <w:rPr>
                <w:noProof/>
                <w:webHidden/>
              </w:rPr>
              <w:instrText xml:space="preserve"> PAGEREF _Toc49679155 \h </w:instrText>
            </w:r>
            <w:r>
              <w:rPr>
                <w:noProof/>
                <w:webHidden/>
              </w:rPr>
            </w:r>
            <w:r>
              <w:rPr>
                <w:noProof/>
                <w:webHidden/>
              </w:rPr>
              <w:fldChar w:fldCharType="separate"/>
            </w:r>
            <w:r>
              <w:rPr>
                <w:noProof/>
                <w:webHidden/>
              </w:rPr>
              <w:t>7</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6" w:history="1">
            <w:r w:rsidRPr="0048080B">
              <w:rPr>
                <w:rStyle w:val="Hyperlink"/>
                <w:noProof/>
              </w:rPr>
              <w:t>Conclusion:</w:t>
            </w:r>
            <w:r>
              <w:rPr>
                <w:noProof/>
                <w:webHidden/>
              </w:rPr>
              <w:tab/>
            </w:r>
            <w:r>
              <w:rPr>
                <w:noProof/>
                <w:webHidden/>
              </w:rPr>
              <w:fldChar w:fldCharType="begin"/>
            </w:r>
            <w:r>
              <w:rPr>
                <w:noProof/>
                <w:webHidden/>
              </w:rPr>
              <w:instrText xml:space="preserve"> PAGEREF _Toc49679156 \h </w:instrText>
            </w:r>
            <w:r>
              <w:rPr>
                <w:noProof/>
                <w:webHidden/>
              </w:rPr>
            </w:r>
            <w:r>
              <w:rPr>
                <w:noProof/>
                <w:webHidden/>
              </w:rPr>
              <w:fldChar w:fldCharType="separate"/>
            </w:r>
            <w:r>
              <w:rPr>
                <w:noProof/>
                <w:webHidden/>
              </w:rPr>
              <w:t>9</w:t>
            </w:r>
            <w:r>
              <w:rPr>
                <w:noProof/>
                <w:webHidden/>
              </w:rPr>
              <w:fldChar w:fldCharType="end"/>
            </w:r>
          </w:hyperlink>
        </w:p>
        <w:p w:rsidR="004244B4" w:rsidRDefault="004244B4">
          <w:pPr>
            <w:pStyle w:val="TOC1"/>
            <w:tabs>
              <w:tab w:val="right" w:leader="dot" w:pos="9016"/>
            </w:tabs>
            <w:rPr>
              <w:rFonts w:asciiTheme="minorHAnsi" w:eastAsiaTheme="minorEastAsia" w:hAnsiTheme="minorHAnsi"/>
              <w:noProof/>
              <w:sz w:val="22"/>
              <w:lang w:val="en-GB" w:eastAsia="en-GB"/>
            </w:rPr>
          </w:pPr>
          <w:hyperlink w:anchor="_Toc49679157" w:history="1">
            <w:r w:rsidRPr="0048080B">
              <w:rPr>
                <w:rStyle w:val="Hyperlink"/>
                <w:noProof/>
              </w:rPr>
              <w:t>Reference:</w:t>
            </w:r>
            <w:r>
              <w:rPr>
                <w:noProof/>
                <w:webHidden/>
              </w:rPr>
              <w:tab/>
            </w:r>
            <w:r>
              <w:rPr>
                <w:noProof/>
                <w:webHidden/>
              </w:rPr>
              <w:fldChar w:fldCharType="begin"/>
            </w:r>
            <w:r>
              <w:rPr>
                <w:noProof/>
                <w:webHidden/>
              </w:rPr>
              <w:instrText xml:space="preserve"> PAGEREF _Toc49679157 \h </w:instrText>
            </w:r>
            <w:r>
              <w:rPr>
                <w:noProof/>
                <w:webHidden/>
              </w:rPr>
            </w:r>
            <w:r>
              <w:rPr>
                <w:noProof/>
                <w:webHidden/>
              </w:rPr>
              <w:fldChar w:fldCharType="separate"/>
            </w:r>
            <w:r>
              <w:rPr>
                <w:noProof/>
                <w:webHidden/>
              </w:rPr>
              <w:t>9</w:t>
            </w:r>
            <w:r>
              <w:rPr>
                <w:noProof/>
                <w:webHidden/>
              </w:rPr>
              <w:fldChar w:fldCharType="end"/>
            </w:r>
          </w:hyperlink>
        </w:p>
        <w:p w:rsidR="004244B4" w:rsidRDefault="004244B4">
          <w:r>
            <w:rPr>
              <w:b/>
              <w:bCs/>
              <w:noProof/>
            </w:rPr>
            <w:fldChar w:fldCharType="end"/>
          </w:r>
        </w:p>
      </w:sdtContent>
    </w:sdt>
    <w:p w:rsidR="00C86455" w:rsidRDefault="00D9055B" w:rsidP="002D73CB">
      <w:pPr>
        <w:pStyle w:val="Heading1"/>
      </w:pPr>
      <w:r w:rsidRPr="002D73CB">
        <w:rPr>
          <w:rFonts w:cs="Times New Roman"/>
        </w:rPr>
        <w:br w:type="page"/>
      </w:r>
      <w:bookmarkStart w:id="1" w:name="_Toc49679040"/>
      <w:bookmarkStart w:id="2" w:name="_Toc49679149"/>
      <w:r w:rsidR="00ED0460">
        <w:lastRenderedPageBreak/>
        <w:t>Introduction:</w:t>
      </w:r>
      <w:bookmarkEnd w:id="1"/>
      <w:bookmarkEnd w:id="2"/>
    </w:p>
    <w:p w:rsidR="00ED0460" w:rsidRDefault="00D9055B">
      <w:r>
        <w:t xml:space="preserve">Here I am going to describe about the learning experience on few topics. These topics are really very interesting. I get to learn a lot of new things. This is going to be a reflection paper </w:t>
      </w:r>
      <w:proofErr w:type="gramStart"/>
      <w:r>
        <w:t>or</w:t>
      </w:r>
      <w:proofErr w:type="gramEnd"/>
      <w:r>
        <w:t xml:space="preserve"> reflective report on few which I get to learn in our institution.</w:t>
      </w:r>
    </w:p>
    <w:p w:rsidR="00ED0460" w:rsidRPr="001B4164" w:rsidRDefault="00D9055B" w:rsidP="004244B4">
      <w:pPr>
        <w:pStyle w:val="Heading1"/>
      </w:pPr>
      <w:bookmarkStart w:id="3" w:name="_Toc49679150"/>
      <w:r w:rsidRPr="001B4164">
        <w:t>Reflection of learning:</w:t>
      </w:r>
      <w:bookmarkEnd w:id="3"/>
    </w:p>
    <w:p w:rsidR="00ED0460" w:rsidRDefault="00D9055B">
      <w:r>
        <w:t xml:space="preserve">Reflection cycle:  the cycle of reflection was developed by Graham Gibbs in the year of 1988. It helps to give structure to the learning outcomes from experience. In this process feeling, thoughts are expressed maintaining proper order. Good and bad both kind of experiences are evaluated. There are five stages such as: description, feelings, evaluation, </w:t>
      </w:r>
      <w:r w:rsidR="00160C3B">
        <w:t>and conclusion</w:t>
      </w:r>
      <w:r>
        <w:t xml:space="preserve"> and action plan. All these steps help to analyse the whole the learning process according</w:t>
      </w:r>
      <w:r w:rsidR="00160C3B">
        <w:t xml:space="preserve"> to its outcome</w:t>
      </w:r>
      <w:r w:rsidR="001B4164" w:rsidRPr="001B4164">
        <w:rPr>
          <w:rFonts w:ascii="Arial" w:hAnsi="Arial" w:cs="Arial"/>
          <w:color w:val="000000"/>
          <w:sz w:val="20"/>
          <w:szCs w:val="20"/>
          <w:shd w:val="clear" w:color="auto" w:fill="FFFFFF"/>
        </w:rPr>
        <w:t xml:space="preserve"> </w:t>
      </w:r>
      <w:r w:rsidR="001B4164" w:rsidRPr="001B4164">
        <w:t>(</w:t>
      </w:r>
      <w:r w:rsidR="001B4164">
        <w:t>The University of Edinburgh,</w:t>
      </w:r>
      <w:r w:rsidR="001B4164" w:rsidRPr="001B4164">
        <w:t xml:space="preserve"> 2020).</w:t>
      </w:r>
    </w:p>
    <w:p w:rsidR="00ED0460" w:rsidRDefault="00D9055B">
      <w:r>
        <w:t>Here I am going to do reflective report on these five topics with the help of reflect cycle such as: CV, cover letter, summarise, time management and paraphrasing</w:t>
      </w:r>
      <w:r w:rsidR="003E76EA">
        <w:t>.</w:t>
      </w:r>
    </w:p>
    <w:p w:rsidR="00ED0460" w:rsidRDefault="00D9055B" w:rsidP="004244B4">
      <w:pPr>
        <w:pStyle w:val="Heading1"/>
      </w:pPr>
      <w:bookmarkStart w:id="4" w:name="_Toc49679151"/>
      <w:r w:rsidRPr="00ED0460">
        <w:t>CV writing:</w:t>
      </w:r>
      <w:bookmarkEnd w:id="4"/>
    </w:p>
    <w:p w:rsidR="00C86450" w:rsidRPr="00612A9A" w:rsidRDefault="00D9055B" w:rsidP="00C86450">
      <w:pPr>
        <w:spacing w:before="240" w:after="240"/>
        <w:rPr>
          <w:b/>
          <w:bCs/>
          <w:color w:val="C00000"/>
        </w:rPr>
      </w:pPr>
      <w:r>
        <w:t xml:space="preserve">Description: this is the first stage of this reflective cycle. In this process, a scope has been given to describe </w:t>
      </w:r>
      <w:r w:rsidR="001B4164">
        <w:t>the details about any situation</w:t>
      </w:r>
      <w:r w:rsidR="001B4164" w:rsidRPr="001B4164">
        <w:rPr>
          <w:rFonts w:ascii="Arial" w:hAnsi="Arial" w:cs="Arial"/>
          <w:color w:val="222222"/>
          <w:sz w:val="20"/>
          <w:szCs w:val="20"/>
          <w:shd w:val="clear" w:color="auto" w:fill="FFFFFF"/>
        </w:rPr>
        <w:t xml:space="preserve"> </w:t>
      </w:r>
      <w:r w:rsidR="001B4164" w:rsidRPr="001B4164">
        <w:t>(Potter, 2015).</w:t>
      </w:r>
      <w:r>
        <w:t xml:space="preserve"> Here in this topic, CV writing, </w:t>
      </w:r>
      <w:r w:rsidR="00D6284F">
        <w:t>I</w:t>
      </w:r>
      <w:r>
        <w:t xml:space="preserve"> got to know a lot of new aspects regarding </w:t>
      </w:r>
      <w:r w:rsidR="00D6284F">
        <w:t>CV</w:t>
      </w:r>
      <w:r>
        <w:t xml:space="preserve"> writing. Previously I</w:t>
      </w:r>
      <w:r w:rsidR="00D6284F">
        <w:t xml:space="preserve"> was</w:t>
      </w:r>
      <w:r>
        <w:t xml:space="preserve"> not aware of the details of writing </w:t>
      </w:r>
      <w:r w:rsidR="00D6284F">
        <w:t>CV</w:t>
      </w:r>
      <w:r>
        <w:t xml:space="preserve">. I did not know the technique of writing official letter. So my knowledge was at minimum level at that time. I really like the class environment and location. Teachers are also friendly and useful. It was colossal classroom, and we all feel very dull at first, but gradually after the class started, we started developing interest. And as a </w:t>
      </w:r>
      <w:r>
        <w:lastRenderedPageBreak/>
        <w:t xml:space="preserve">result, I got to know the terms and conditions to be followed while forming a </w:t>
      </w:r>
      <w:r w:rsidR="005B392C">
        <w:t>CV</w:t>
      </w:r>
      <w:r>
        <w:t>. I have been there to develop my academic and employability skills. It was a pleasant experience.</w:t>
      </w:r>
    </w:p>
    <w:p w:rsidR="00ED0460" w:rsidRDefault="00ED0460"/>
    <w:p w:rsidR="00ED0460" w:rsidRDefault="00D9055B">
      <w:r>
        <w:t>Feelings:</w:t>
      </w:r>
      <w:r w:rsidR="00C86450">
        <w:t xml:space="preserve"> in this portion, feelings or thoughts duri</w:t>
      </w:r>
      <w:r w:rsidR="001B4164">
        <w:t xml:space="preserve">ng the experience can be </w:t>
      </w:r>
      <w:r w:rsidR="002A275D">
        <w:t>shared</w:t>
      </w:r>
      <w:r w:rsidR="002A275D" w:rsidRPr="001B4164">
        <w:t xml:space="preserve"> (</w:t>
      </w:r>
      <w:r w:rsidR="001B4164" w:rsidRPr="001B4164">
        <w:t>Potter, 2015)</w:t>
      </w:r>
      <w:r w:rsidR="001B4164">
        <w:t>.</w:t>
      </w:r>
      <w:r w:rsidR="00C86450">
        <w:t xml:space="preserve"> During the class at first I was feeling very dull but later, I developed an interest in the topic of CV writing. Before, I was a little bit scared, but later I have developed confidence as I got to know new things which would help me to build my career and academics. There are few students in the class were not attentive and continuously creating disturbance in the class. I was quite annoyed. I am very feeling very lucky now as I get the chance to acquire knowledge.  </w:t>
      </w:r>
    </w:p>
    <w:p w:rsidR="00ED0460" w:rsidRDefault="00D9055B">
      <w:r>
        <w:t>Evaluation:</w:t>
      </w:r>
      <w:r w:rsidR="00C86450">
        <w:t xml:space="preserve"> in this portion, a chance has been provided for exploring the positive and n</w:t>
      </w:r>
      <w:r w:rsidR="001B4164">
        <w:t xml:space="preserve">egative impact of the </w:t>
      </w:r>
      <w:r w:rsidR="00541B99">
        <w:t>situation</w:t>
      </w:r>
      <w:r w:rsidR="00541B99" w:rsidRPr="001B4164">
        <w:t xml:space="preserve"> (</w:t>
      </w:r>
      <w:r w:rsidR="001B4164" w:rsidRPr="001B4164">
        <w:t>Potter, 2015)</w:t>
      </w:r>
      <w:r w:rsidR="001B4164">
        <w:t>.</w:t>
      </w:r>
      <w:r w:rsidR="00C86450">
        <w:t xml:space="preserve"> I am here going to evaluate what was good for me and what was bad for me. The good or beneficial side is that I get the opportunity to learn how to write a CV. I learned about the necessary things needed to get included while writing a CV such as: objective in professional aspect, name, address, email id, educational qualification, references etc.  I learned all those things newly and techniques for writing all these steps are taught by our teacher. I did not find any negative aspect, but I felt the class should be continued for a longer time. It would be more beneficial to me. If the teacher would give us to create one CV by ourselves with in the classroom it would be great. </w:t>
      </w:r>
    </w:p>
    <w:p w:rsidR="00541B99" w:rsidRPr="00541B99" w:rsidRDefault="00D9055B">
      <w:pPr>
        <w:rPr>
          <w:rFonts w:ascii="Vrinda" w:hAnsi="Vrinda" w:cs="Vrinda"/>
        </w:rPr>
      </w:pPr>
      <w:r>
        <w:t xml:space="preserve">Analysis: </w:t>
      </w:r>
      <w:r w:rsidRPr="00541B99">
        <w:t>this part is introduced for making sense of the situation</w:t>
      </w:r>
      <w:r>
        <w:t>. In this part the situational aspect is analysed</w:t>
      </w:r>
      <w:r w:rsidRPr="00231222">
        <w:t xml:space="preserve"> (Adjani </w:t>
      </w:r>
      <w:r w:rsidRPr="00231222">
        <w:rPr>
          <w:i/>
          <w:iCs/>
        </w:rPr>
        <w:t>et al.</w:t>
      </w:r>
      <w:r>
        <w:t xml:space="preserve"> 2014</w:t>
      </w:r>
      <w:r w:rsidRPr="00231222">
        <w:t>)</w:t>
      </w:r>
      <w:r>
        <w:t>. I learned about the necessary things needed to get included while writing a CV such as: objective in professional aspect, name, address, email id, educational qualification, references etc. The class was very effective for me. I developed my knowledge.</w:t>
      </w:r>
    </w:p>
    <w:p w:rsidR="00ED0460" w:rsidRDefault="00D9055B">
      <w:r>
        <w:lastRenderedPageBreak/>
        <w:t>Conclusion:</w:t>
      </w:r>
      <w:r w:rsidR="00C86450">
        <w:t xml:space="preserve"> in this part conclusion part needs to be written about the happening. I learned a lot of things from this </w:t>
      </w:r>
      <w:r w:rsidR="00541B99">
        <w:t>session</w:t>
      </w:r>
      <w:r w:rsidR="00541B99" w:rsidRPr="001B4164">
        <w:t xml:space="preserve"> (</w:t>
      </w:r>
      <w:r w:rsidR="001B4164" w:rsidRPr="001B4164">
        <w:t>Potter, 2015)</w:t>
      </w:r>
      <w:r w:rsidR="001B4164">
        <w:t>.</w:t>
      </w:r>
      <w:r w:rsidR="00C86450">
        <w:t xml:space="preserve"> The session helped me to gain knowledge in an undeniable aspect in our career. If everyone is the class would keep themselves quite, it would be great and more effective. Discussion related to the subject forming groups might get conducted. If the teacher would show more examples, it would be helpful. I need to be more attentive in this situation to acquire knowledge at my best.</w:t>
      </w:r>
    </w:p>
    <w:p w:rsidR="00C86450" w:rsidRDefault="00D9055B">
      <w:r>
        <w:t xml:space="preserve">Action: in this part, opportunities provided for dealing the same situation in </w:t>
      </w:r>
      <w:r w:rsidR="001B4164">
        <w:t xml:space="preserve">a more useful or productive </w:t>
      </w:r>
      <w:r w:rsidR="00541B99">
        <w:t>way</w:t>
      </w:r>
      <w:r w:rsidR="00541B99" w:rsidRPr="001B4164">
        <w:t xml:space="preserve"> (</w:t>
      </w:r>
      <w:r w:rsidR="001B4164" w:rsidRPr="001B4164">
        <w:t>Potter, 2015)</w:t>
      </w:r>
      <w:r w:rsidR="001B4164">
        <w:t>.</w:t>
      </w:r>
      <w:r>
        <w:t xml:space="preserve"> If I need to attend the class again in future, I would like to keep my concentration intact so that I get to acquire more detailed knowledge. As </w:t>
      </w:r>
      <w:r w:rsidR="00541B99">
        <w:t>I</w:t>
      </w:r>
      <w:r>
        <w:t xml:space="preserve"> was little bit nervous in the class so I was not able to ask my doubts about the topic but in future </w:t>
      </w:r>
      <w:r w:rsidR="00541B99">
        <w:t>I</w:t>
      </w:r>
      <w:r>
        <w:t xml:space="preserve"> would definitely gather courage to ask my doubts to the teacher. For developing my level of concentration I would practice meditation and </w:t>
      </w:r>
      <w:r w:rsidR="00D6284F">
        <w:t>I</w:t>
      </w:r>
      <w:r>
        <w:t xml:space="preserve"> would try to talk unknown people for gaining confidence.</w:t>
      </w:r>
    </w:p>
    <w:p w:rsidR="00ED0460" w:rsidRPr="00C86450" w:rsidRDefault="00D9055B" w:rsidP="004244B4">
      <w:pPr>
        <w:pStyle w:val="Heading1"/>
      </w:pPr>
      <w:bookmarkStart w:id="5" w:name="_Toc49679152"/>
      <w:r w:rsidRPr="00ED0460">
        <w:t>Cover letter:</w:t>
      </w:r>
      <w:bookmarkEnd w:id="5"/>
    </w:p>
    <w:p w:rsidR="00ED0460" w:rsidRDefault="00D9055B" w:rsidP="00ED0460">
      <w:r>
        <w:t xml:space="preserve">Description: </w:t>
      </w:r>
      <w:r w:rsidR="00D6284F">
        <w:t xml:space="preserve">In this process, a scope has been given to describe </w:t>
      </w:r>
      <w:r w:rsidR="001B4164">
        <w:t xml:space="preserve">the details about any </w:t>
      </w:r>
      <w:r w:rsidR="00541B99">
        <w:t>situation</w:t>
      </w:r>
      <w:r w:rsidR="00541B99" w:rsidRPr="001B4164">
        <w:t xml:space="preserve"> (</w:t>
      </w:r>
      <w:r w:rsidR="001B4164" w:rsidRPr="001B4164">
        <w:t>Potter, 2015)</w:t>
      </w:r>
      <w:r w:rsidR="001B4164">
        <w:t>.</w:t>
      </w:r>
      <w:r w:rsidR="00D6284F">
        <w:t xml:space="preserve"> In the class I get to know about the details of writing cover letter. Previously I was not aware of the details of writing cover letter. I did not know the technique of writing cover letter. In fact I hear the term first in the classroom. I really like the class environment and location. Teachers are friendly and co- operative. It was huge classroom and we all were feeling very boring at first but gradually after the class started, we start developing interest.</w:t>
      </w:r>
    </w:p>
    <w:p w:rsidR="00ED0460" w:rsidRDefault="00D9055B" w:rsidP="00ED0460">
      <w:r>
        <w:t>Feelings:</w:t>
      </w:r>
      <w:r w:rsidR="00D6284F">
        <w:t xml:space="preserve"> I was little bit absent minded during the class as it was n</w:t>
      </w:r>
      <w:r w:rsidR="001B4164">
        <w:t>ot making me excited or curious.</w:t>
      </w:r>
      <w:r w:rsidR="00D6284F">
        <w:t xml:space="preserve"> Before I was excited but during the class I was not attentive. Many students were busy doing their own stuffs.  I was thinking when it would end. Now I think that I should be attentive during the class for knowing the term better. </w:t>
      </w:r>
    </w:p>
    <w:p w:rsidR="00ED0460" w:rsidRDefault="00D9055B" w:rsidP="00ED0460">
      <w:r>
        <w:lastRenderedPageBreak/>
        <w:t>Evaluation:</w:t>
      </w:r>
      <w:r w:rsidR="00D6284F">
        <w:t xml:space="preserve"> I am here going to evaluate what was good </w:t>
      </w:r>
      <w:r w:rsidR="001B4164">
        <w:t xml:space="preserve">for me and what was bad for me. </w:t>
      </w:r>
      <w:r w:rsidR="00D6284F">
        <w:t xml:space="preserve">The good or beneficial side is that I get the opportunity to learn how to write a cover letter. I learned about the necessary things needed to get included while writing a cover letter. I get to know that cover is a professional business letter. I knew the fact that cover letter creates the linkage with employers giving them an insight to cv. Bad part is that I need more sessions for clearing many doubts. </w:t>
      </w:r>
    </w:p>
    <w:p w:rsidR="00541B99" w:rsidRDefault="00D9055B" w:rsidP="00ED0460">
      <w:r>
        <w:t>Analysis: the class was really effective for me because the teacher explained all the terms really well. The environment was nice.  It was an interactive session but it can be more interactive. I realised the value for learning the topic, cover letter.</w:t>
      </w:r>
    </w:p>
    <w:p w:rsidR="00ED0460" w:rsidRDefault="00D9055B" w:rsidP="00ED0460">
      <w:r>
        <w:t>Conclusion:</w:t>
      </w:r>
      <w:r w:rsidR="00D6284F">
        <w:t xml:space="preserve"> I learned a lot of things from this situation. The session helped me to gain knowledge for growing in our career and academics. I learn whereabouts of cover letter. I feel for conducting more positive session interaction in the class is important. I need to develop concentration power and confidence level for asking questions and doubts. </w:t>
      </w:r>
    </w:p>
    <w:p w:rsidR="00ED0460" w:rsidRDefault="00D9055B" w:rsidP="00ED0460">
      <w:r>
        <w:t>Action:</w:t>
      </w:r>
      <w:r w:rsidR="00D6284F">
        <w:t xml:space="preserve">  if I need to attend the same class again, I would feel lucky because at this class I was not attentive enough. Next time I will make sure that I learn and understand all the aspect clearly and all the doubts get cleared.</w:t>
      </w:r>
    </w:p>
    <w:p w:rsidR="00ED0460" w:rsidRDefault="00D9055B" w:rsidP="004244B4">
      <w:pPr>
        <w:pStyle w:val="Heading1"/>
      </w:pPr>
      <w:bookmarkStart w:id="6" w:name="_Toc49679153"/>
      <w:r w:rsidRPr="00ED0460">
        <w:t>Summary writing:</w:t>
      </w:r>
      <w:bookmarkEnd w:id="6"/>
    </w:p>
    <w:p w:rsidR="00ED0460" w:rsidRDefault="00D9055B" w:rsidP="00ED0460">
      <w:r>
        <w:t xml:space="preserve">Description: </w:t>
      </w:r>
      <w:r w:rsidR="00D6284F">
        <w:t xml:space="preserve">I was earlier aware of the term summary but I did not have any clear idea regarding this aspect. I attended the class. The topic was summary. In our college the class was conducted. Teacher was nice and friendly as well. All the students were present in the class room. I was there to enhance the knowledge regarding summary writing. </w:t>
      </w:r>
    </w:p>
    <w:p w:rsidR="00D6284F" w:rsidRDefault="00D9055B" w:rsidP="00ED0460">
      <w:r>
        <w:t xml:space="preserve">Feelings: I was excited because it was the first time I am going to learn how to write summary. Before I was nervous but later I developed interest about the topic. Summary </w:t>
      </w:r>
      <w:r>
        <w:lastRenderedPageBreak/>
        <w:t xml:space="preserve">writing is very important aspect in academics so I was quite attentive throughout the class. There are few students in the class were not attentive and continuously creating disturbance in the class. </w:t>
      </w:r>
    </w:p>
    <w:p w:rsidR="00D6284F" w:rsidRDefault="00D9055B" w:rsidP="00ED0460">
      <w:r>
        <w:t>Evaluation: I am here going to express what was good for me and what was negative for me in the session. I get to learn how to write summaries in effective manner. I get to learn the easy process. Teacher explained all these things step by step. All these aspects were good. But I feel that there should be more examples given in the class and more sessions needed for better understanding.</w:t>
      </w:r>
    </w:p>
    <w:p w:rsidR="00541B99" w:rsidRPr="00541B99" w:rsidRDefault="00D9055B" w:rsidP="00ED0460">
      <w:r>
        <w:t>Analysis: the class was really helpful for me because it enhanced my knowledge regarding the topic. I got to know how to write summary of any topic. The level of understanding and concentration helped people to understand any subject well</w:t>
      </w:r>
      <w:r w:rsidRPr="00541B99">
        <w:rPr>
          <w:rFonts w:ascii="Arial" w:hAnsi="Arial" w:cs="Arial"/>
          <w:color w:val="222222"/>
          <w:sz w:val="20"/>
          <w:szCs w:val="20"/>
          <w:shd w:val="clear" w:color="auto" w:fill="FFFFFF"/>
        </w:rPr>
        <w:t xml:space="preserve"> </w:t>
      </w:r>
      <w:r w:rsidRPr="00541B99">
        <w:t>(</w:t>
      </w:r>
      <w:proofErr w:type="spellStart"/>
      <w:r w:rsidRPr="00541B99">
        <w:t>Brame</w:t>
      </w:r>
      <w:proofErr w:type="spellEnd"/>
      <w:r w:rsidRPr="00541B99">
        <w:t>, 2016).</w:t>
      </w:r>
    </w:p>
    <w:p w:rsidR="00ED0460" w:rsidRDefault="00D9055B" w:rsidP="00ED0460">
      <w:r>
        <w:t xml:space="preserve"> Conclusion: the session was interesting and I increased the skill for writing summary. I feel that there should be more interaction with in the class about the topic. I need to keep my hesitation away so that I can ask freely about my doubts. I could have formed a group for discussing related topic after the class.</w:t>
      </w:r>
    </w:p>
    <w:p w:rsidR="00ED0460" w:rsidRDefault="00D9055B" w:rsidP="00ED0460">
      <w:r>
        <w:t>Action:</w:t>
      </w:r>
      <w:r w:rsidR="00D6284F">
        <w:t xml:space="preserve"> I would make sure next time that I clear all the doubts with the teacher about summary writing. I would write some summaries on my own and give it to the teacher for correction.  </w:t>
      </w:r>
      <w:r w:rsidR="00160C3B">
        <w:t>I</w:t>
      </w:r>
      <w:r w:rsidR="00D6284F">
        <w:t xml:space="preserve"> will definitely clear any query or doubts about the topic. </w:t>
      </w:r>
    </w:p>
    <w:p w:rsidR="00ED0460" w:rsidRDefault="00D9055B" w:rsidP="004244B4">
      <w:pPr>
        <w:pStyle w:val="Heading1"/>
      </w:pPr>
      <w:bookmarkStart w:id="7" w:name="_Toc49679154"/>
      <w:r w:rsidRPr="00ED0460">
        <w:t>Time management:</w:t>
      </w:r>
      <w:bookmarkEnd w:id="7"/>
    </w:p>
    <w:p w:rsidR="00ED0460" w:rsidRDefault="00D9055B" w:rsidP="00ED0460">
      <w:r>
        <w:t xml:space="preserve">Description: </w:t>
      </w:r>
      <w:r w:rsidR="00D6284F">
        <w:t xml:space="preserve">the skill for managing time is an important matter in our life. I was aware of this aspect previously but I was unable to implement in my life properly. But teacher gives us the perfect notion about the topic. Teacher was understanding and friendly. All the students were </w:t>
      </w:r>
      <w:r w:rsidR="00D6284F">
        <w:lastRenderedPageBreak/>
        <w:t>there in the classroom of our college. At first the classroom was little bit noisy but later it stopped.</w:t>
      </w:r>
    </w:p>
    <w:p w:rsidR="00ED0460" w:rsidRDefault="00D9055B" w:rsidP="00ED0460">
      <w:r>
        <w:t>Feelings:</w:t>
      </w:r>
      <w:r w:rsidR="00D6284F">
        <w:t xml:space="preserve"> I was very excited previously before starting the class and during the class I was attentive and I noted all the important stuffs being discussed in the class. People in the class were attentive also. It was a pleasurable experience. It was really a helpful session.</w:t>
      </w:r>
    </w:p>
    <w:p w:rsidR="00ED0460" w:rsidRDefault="00D9055B" w:rsidP="00ED0460">
      <w:r>
        <w:t>Evaluation:</w:t>
      </w:r>
      <w:r w:rsidR="00D6284F">
        <w:t xml:space="preserve"> I am here going to express what was good for me and what was negative for me in the session. I developed the skill for managing time in the effective way. The teacher was helpful. Step by step all things are guided by the teacher in the class. But I did not get the opportunity to ask any doubts. I feel that there should be a doubt clearing session too.</w:t>
      </w:r>
    </w:p>
    <w:p w:rsidR="00541B99" w:rsidRPr="00541B99" w:rsidRDefault="00D9055B" w:rsidP="00ED0460">
      <w:r>
        <w:t xml:space="preserve">Analysis: time management is an essential aspect in our life how to manage time effectively can be obtained from the journal of human resource management </w:t>
      </w:r>
      <w:r w:rsidRPr="00541B99">
        <w:t>(</w:t>
      </w:r>
      <w:proofErr w:type="spellStart"/>
      <w:r w:rsidRPr="00541B99">
        <w:t>Rubery</w:t>
      </w:r>
      <w:proofErr w:type="spellEnd"/>
      <w:r w:rsidRPr="00541B99">
        <w:t xml:space="preserve"> </w:t>
      </w:r>
      <w:r w:rsidRPr="00541B99">
        <w:rPr>
          <w:i/>
          <w:iCs/>
        </w:rPr>
        <w:t>et al.</w:t>
      </w:r>
      <w:r w:rsidRPr="00541B99">
        <w:t xml:space="preserve"> 2015).</w:t>
      </w:r>
      <w:r>
        <w:t xml:space="preserve"> Time is everything in our life. I realised that utilising time properly make people great in their life. I also try to implement these aspects. The class was effective for upgrading life skill.</w:t>
      </w:r>
    </w:p>
    <w:p w:rsidR="00D6284F" w:rsidRDefault="00D9055B" w:rsidP="00ED0460">
      <w:r>
        <w:t>Conclusion: The session helped me to gain knowledge in an undeniable aspect in our career. I learn the skill for time management. I would be able to apply in my life. If the teacher gives us the scope for clearing doubts and class work, the class would become more effective.</w:t>
      </w:r>
    </w:p>
    <w:p w:rsidR="00ED0460" w:rsidRDefault="00D9055B" w:rsidP="00ED0460">
      <w:r>
        <w:t>Action:</w:t>
      </w:r>
      <w:r w:rsidR="00D6284F">
        <w:t xml:space="preserve"> next time I plan all things accordingly. I will keep prepare my mind. I would ask the doubt without hesitation. I need to overcome fear. I would practice all of these things at other place so that it </w:t>
      </w:r>
      <w:r w:rsidR="00541B99">
        <w:t>creates</w:t>
      </w:r>
      <w:r w:rsidR="00D6284F">
        <w:t xml:space="preserve"> an issue next time.</w:t>
      </w:r>
    </w:p>
    <w:p w:rsidR="00ED0460" w:rsidRDefault="00D9055B" w:rsidP="004244B4">
      <w:pPr>
        <w:pStyle w:val="Heading1"/>
      </w:pPr>
      <w:bookmarkStart w:id="8" w:name="_Toc49679155"/>
      <w:r w:rsidRPr="00ED0460">
        <w:t>Paraphrasing:</w:t>
      </w:r>
      <w:bookmarkEnd w:id="8"/>
    </w:p>
    <w:p w:rsidR="00ED0460" w:rsidRDefault="00D9055B" w:rsidP="00ED0460">
      <w:r>
        <w:t xml:space="preserve">Description: </w:t>
      </w:r>
      <w:r w:rsidR="00D6284F">
        <w:t xml:space="preserve">I did not know the term previously nut later i get to know all the things in the class. I was little bit nervous at first as it was a new term to me. I was not that much </w:t>
      </w:r>
      <w:r w:rsidR="00D6284F">
        <w:lastRenderedPageBreak/>
        <w:t>interested. Environment in the classroom was chaotic at first. Teacher came later. I was there to know new terms and enhance my skill.</w:t>
      </w:r>
    </w:p>
    <w:p w:rsidR="00ED0460" w:rsidRDefault="00D9055B" w:rsidP="00ED0460">
      <w:r>
        <w:t>Feelings:</w:t>
      </w:r>
      <w:r w:rsidR="00D6284F">
        <w:t xml:space="preserve"> at first I was feeling very boring but later I developed interest in the topic of paraphrasing. Some were attentive and taking notes but some of them were taking continuously within themselves. Before I was little bit scared but later I have developed confidence as I got to know new things which would help me for building my career and academics.</w:t>
      </w:r>
    </w:p>
    <w:p w:rsidR="00D6284F" w:rsidRDefault="00D9055B" w:rsidP="00D6284F">
      <w:r>
        <w:t>Evaluation: I am here going to express what was good for me and what was negative for me in the session. I got to know the importance of paraphrasing while preparing assignment. The meaning and objective got clear to me. The teacher should give us class work for paraphrasing so that I get the chance to clarify all the doubts.</w:t>
      </w:r>
    </w:p>
    <w:p w:rsidR="00541B99" w:rsidRDefault="00D9055B" w:rsidP="00D6284F">
      <w:r>
        <w:t>Analysis: the class was really effective for me because the teacher explained all the terms really well. The environment was nice. It was an interactive session but it can be more interactive. I realised the value for learning the topic, paraphrasing. This topic is essential for my future assignment submissions.</w:t>
      </w:r>
    </w:p>
    <w:p w:rsidR="00ED0460" w:rsidRDefault="00D9055B" w:rsidP="00ED0460">
      <w:r>
        <w:t>Conclusion:</w:t>
      </w:r>
      <w:r w:rsidR="00D6284F">
        <w:t xml:space="preserve"> I get to learn the technique of paraphrasing. Previously it was not clear to me. For more effective session on this topic I should be careful about my attentiveness. If session would run for much longer time, it would be good for me. Inclusion of interaction, doubt clear and class test can be able to add much value in this session.</w:t>
      </w:r>
    </w:p>
    <w:p w:rsidR="00ED0460" w:rsidRDefault="00D9055B" w:rsidP="00ED0460">
      <w:r>
        <w:t>Action:</w:t>
      </w:r>
      <w:r w:rsidR="00D6284F">
        <w:t xml:space="preserve"> if I need to attend the same class again, I would each aspect attentively and note down all points for better understanding. I would practice meditation and yoga for increasing the power of mind. I would practice doing things with concentration so that it helps me to fulfil my desire.</w:t>
      </w:r>
    </w:p>
    <w:p w:rsidR="00ED0460" w:rsidRDefault="00D9055B" w:rsidP="004244B4">
      <w:pPr>
        <w:pStyle w:val="Heading1"/>
      </w:pPr>
      <w:bookmarkStart w:id="9" w:name="_Toc49679156"/>
      <w:r>
        <w:lastRenderedPageBreak/>
        <w:t>Conclusion:</w:t>
      </w:r>
      <w:bookmarkEnd w:id="9"/>
    </w:p>
    <w:p w:rsidR="00C86450" w:rsidRPr="00C86450" w:rsidRDefault="00D9055B">
      <w:r w:rsidRPr="00C86450">
        <w:t xml:space="preserve">After attending these sessions I gained </w:t>
      </w:r>
      <w:proofErr w:type="spellStart"/>
      <w:r>
        <w:t>self confidence</w:t>
      </w:r>
      <w:proofErr w:type="spellEnd"/>
      <w:r>
        <w:t xml:space="preserve"> at the much higher level. I am very thankful for conducting these sessions in my college. In future I would be able to attend this aspect with proper knowledge and confidence. I am very to be a part of these classes. I would apply these knowledge and skills for developing my academic life.</w:t>
      </w:r>
    </w:p>
    <w:p w:rsidR="00ED0460" w:rsidRPr="00C86450" w:rsidRDefault="00ED0460"/>
    <w:p w:rsidR="00ED0460" w:rsidRDefault="00D9055B" w:rsidP="004244B4">
      <w:pPr>
        <w:pStyle w:val="Heading1"/>
      </w:pPr>
      <w:bookmarkStart w:id="10" w:name="_Toc49679157"/>
      <w:r>
        <w:t>Reference:</w:t>
      </w:r>
      <w:bookmarkEnd w:id="10"/>
    </w:p>
    <w:p w:rsidR="00541B99" w:rsidRPr="00541B99" w:rsidRDefault="00D9055B" w:rsidP="00541B99">
      <w:pPr>
        <w:rPr>
          <w:rFonts w:cs="Times New Roman"/>
          <w:szCs w:val="24"/>
        </w:rPr>
      </w:pPr>
      <w:proofErr w:type="spellStart"/>
      <w:r w:rsidRPr="00541B99">
        <w:rPr>
          <w:rFonts w:cs="Times New Roman"/>
          <w:color w:val="222222"/>
          <w:szCs w:val="24"/>
          <w:shd w:val="clear" w:color="auto" w:fill="FFFFFF"/>
        </w:rPr>
        <w:t>Brame</w:t>
      </w:r>
      <w:proofErr w:type="spellEnd"/>
      <w:r w:rsidRPr="00541B99">
        <w:rPr>
          <w:rFonts w:cs="Times New Roman"/>
          <w:color w:val="222222"/>
          <w:szCs w:val="24"/>
          <w:shd w:val="clear" w:color="auto" w:fill="FFFFFF"/>
        </w:rPr>
        <w:t>, C.J., 2016. Effective educational videos: Principles and guidelines for maximizing student learning from video content. </w:t>
      </w:r>
      <w:proofErr w:type="gramStart"/>
      <w:r w:rsidRPr="00541B99">
        <w:rPr>
          <w:rFonts w:cs="Times New Roman"/>
          <w:i/>
          <w:iCs/>
          <w:color w:val="222222"/>
          <w:szCs w:val="24"/>
          <w:shd w:val="clear" w:color="auto" w:fill="FFFFFF"/>
        </w:rPr>
        <w:t>CBE—Life Sciences Education</w:t>
      </w:r>
      <w:r w:rsidRPr="00541B99">
        <w:rPr>
          <w:rFonts w:cs="Times New Roman"/>
          <w:color w:val="222222"/>
          <w:szCs w:val="24"/>
          <w:shd w:val="clear" w:color="auto" w:fill="FFFFFF"/>
        </w:rPr>
        <w:t>, </w:t>
      </w:r>
      <w:r w:rsidRPr="00541B99">
        <w:rPr>
          <w:rFonts w:cs="Times New Roman"/>
          <w:i/>
          <w:iCs/>
          <w:color w:val="222222"/>
          <w:szCs w:val="24"/>
          <w:shd w:val="clear" w:color="auto" w:fill="FFFFFF"/>
        </w:rPr>
        <w:t>15</w:t>
      </w:r>
      <w:r w:rsidRPr="00541B99">
        <w:rPr>
          <w:rFonts w:cs="Times New Roman"/>
          <w:color w:val="222222"/>
          <w:szCs w:val="24"/>
          <w:shd w:val="clear" w:color="auto" w:fill="FFFFFF"/>
        </w:rPr>
        <w:t>(4), p.es6.</w:t>
      </w:r>
      <w:proofErr w:type="gramEnd"/>
    </w:p>
    <w:p w:rsidR="00541B99" w:rsidRPr="00541B99" w:rsidRDefault="00D9055B" w:rsidP="00541B99">
      <w:pPr>
        <w:rPr>
          <w:rFonts w:cs="Times New Roman"/>
          <w:i/>
          <w:iCs/>
          <w:color w:val="222222"/>
          <w:szCs w:val="24"/>
          <w:shd w:val="clear" w:color="auto" w:fill="FFFFFF"/>
        </w:rPr>
      </w:pPr>
      <w:r w:rsidRPr="00541B99">
        <w:rPr>
          <w:rFonts w:cs="Times New Roman"/>
          <w:color w:val="222222"/>
          <w:szCs w:val="24"/>
          <w:shd w:val="clear" w:color="auto" w:fill="FFFFFF"/>
        </w:rPr>
        <w:t xml:space="preserve">Potter, C., 2015. Leadership development: an applied comparison of Gibbs’ Reflective Cycle and </w:t>
      </w:r>
      <w:proofErr w:type="spellStart"/>
      <w:r w:rsidRPr="00541B99">
        <w:rPr>
          <w:rFonts w:cs="Times New Roman"/>
          <w:color w:val="222222"/>
          <w:szCs w:val="24"/>
          <w:shd w:val="clear" w:color="auto" w:fill="FFFFFF"/>
        </w:rPr>
        <w:t>Scharmer’s</w:t>
      </w:r>
      <w:proofErr w:type="spellEnd"/>
      <w:r w:rsidRPr="00541B99">
        <w:rPr>
          <w:rFonts w:cs="Times New Roman"/>
          <w:color w:val="222222"/>
          <w:szCs w:val="24"/>
          <w:shd w:val="clear" w:color="auto" w:fill="FFFFFF"/>
        </w:rPr>
        <w:t xml:space="preserve"> Theory U. </w:t>
      </w:r>
      <w:r w:rsidRPr="00541B99">
        <w:rPr>
          <w:rFonts w:cs="Times New Roman"/>
          <w:i/>
          <w:iCs/>
          <w:color w:val="222222"/>
          <w:szCs w:val="24"/>
          <w:shd w:val="clear" w:color="auto" w:fill="FFFFFF"/>
        </w:rPr>
        <w:t xml:space="preserve">Industrial and Commercial </w:t>
      </w:r>
      <w:proofErr w:type="spellStart"/>
      <w:r w:rsidRPr="00541B99">
        <w:rPr>
          <w:rFonts w:cs="Times New Roman"/>
          <w:i/>
          <w:iCs/>
          <w:color w:val="222222"/>
          <w:szCs w:val="24"/>
          <w:shd w:val="clear" w:color="auto" w:fill="FFFFFF"/>
        </w:rPr>
        <w:t>Trainin</w:t>
      </w:r>
      <w:proofErr w:type="spellEnd"/>
    </w:p>
    <w:p w:rsidR="00541B99" w:rsidRPr="00541B99" w:rsidRDefault="00D9055B" w:rsidP="00541B99">
      <w:pPr>
        <w:rPr>
          <w:rFonts w:cs="Times New Roman"/>
          <w:color w:val="222222"/>
          <w:szCs w:val="24"/>
          <w:shd w:val="clear" w:color="auto" w:fill="FFFFFF"/>
        </w:rPr>
      </w:pPr>
      <w:proofErr w:type="spellStart"/>
      <w:proofErr w:type="gramStart"/>
      <w:r w:rsidRPr="00541B99">
        <w:rPr>
          <w:rFonts w:cs="Times New Roman"/>
          <w:color w:val="222222"/>
          <w:szCs w:val="24"/>
          <w:shd w:val="clear" w:color="auto" w:fill="FFFFFF"/>
        </w:rPr>
        <w:t>Rubery</w:t>
      </w:r>
      <w:proofErr w:type="spellEnd"/>
      <w:r w:rsidRPr="00541B99">
        <w:rPr>
          <w:rFonts w:cs="Times New Roman"/>
          <w:color w:val="222222"/>
          <w:szCs w:val="24"/>
          <w:shd w:val="clear" w:color="auto" w:fill="FFFFFF"/>
        </w:rPr>
        <w:t xml:space="preserve">, J., </w:t>
      </w:r>
      <w:proofErr w:type="spellStart"/>
      <w:r w:rsidRPr="00541B99">
        <w:rPr>
          <w:rFonts w:cs="Times New Roman"/>
          <w:color w:val="222222"/>
          <w:szCs w:val="24"/>
          <w:shd w:val="clear" w:color="auto" w:fill="FFFFFF"/>
        </w:rPr>
        <w:t>Grimshaw</w:t>
      </w:r>
      <w:proofErr w:type="spellEnd"/>
      <w:r w:rsidRPr="00541B99">
        <w:rPr>
          <w:rFonts w:cs="Times New Roman"/>
          <w:color w:val="222222"/>
          <w:szCs w:val="24"/>
          <w:shd w:val="clear" w:color="auto" w:fill="FFFFFF"/>
        </w:rPr>
        <w:t xml:space="preserve">, D., </w:t>
      </w:r>
      <w:proofErr w:type="spellStart"/>
      <w:r w:rsidRPr="00541B99">
        <w:rPr>
          <w:rFonts w:cs="Times New Roman"/>
          <w:color w:val="222222"/>
          <w:szCs w:val="24"/>
          <w:shd w:val="clear" w:color="auto" w:fill="FFFFFF"/>
        </w:rPr>
        <w:t>Hebson</w:t>
      </w:r>
      <w:proofErr w:type="spellEnd"/>
      <w:r w:rsidRPr="00541B99">
        <w:rPr>
          <w:rFonts w:cs="Times New Roman"/>
          <w:color w:val="222222"/>
          <w:szCs w:val="24"/>
          <w:shd w:val="clear" w:color="auto" w:fill="FFFFFF"/>
        </w:rPr>
        <w:t xml:space="preserve">, G. and </w:t>
      </w:r>
      <w:proofErr w:type="spellStart"/>
      <w:r w:rsidRPr="00541B99">
        <w:rPr>
          <w:rFonts w:cs="Times New Roman"/>
          <w:color w:val="222222"/>
          <w:szCs w:val="24"/>
          <w:shd w:val="clear" w:color="auto" w:fill="FFFFFF"/>
        </w:rPr>
        <w:t>Ugarte</w:t>
      </w:r>
      <w:proofErr w:type="spellEnd"/>
      <w:r w:rsidRPr="00541B99">
        <w:rPr>
          <w:rFonts w:cs="Times New Roman"/>
          <w:color w:val="222222"/>
          <w:szCs w:val="24"/>
          <w:shd w:val="clear" w:color="auto" w:fill="FFFFFF"/>
        </w:rPr>
        <w:t>, S.M., 2015.</w:t>
      </w:r>
      <w:proofErr w:type="gramEnd"/>
      <w:r w:rsidRPr="00541B99">
        <w:rPr>
          <w:rFonts w:cs="Times New Roman"/>
          <w:color w:val="222222"/>
          <w:szCs w:val="24"/>
          <w:shd w:val="clear" w:color="auto" w:fill="FFFFFF"/>
        </w:rPr>
        <w:t xml:space="preserve"> “It's All </w:t>
      </w:r>
      <w:proofErr w:type="gramStart"/>
      <w:r w:rsidRPr="00541B99">
        <w:rPr>
          <w:rFonts w:cs="Times New Roman"/>
          <w:color w:val="222222"/>
          <w:szCs w:val="24"/>
          <w:shd w:val="clear" w:color="auto" w:fill="FFFFFF"/>
        </w:rPr>
        <w:t>About</w:t>
      </w:r>
      <w:proofErr w:type="gramEnd"/>
      <w:r w:rsidRPr="00541B99">
        <w:rPr>
          <w:rFonts w:cs="Times New Roman"/>
          <w:color w:val="222222"/>
          <w:szCs w:val="24"/>
          <w:shd w:val="clear" w:color="auto" w:fill="FFFFFF"/>
        </w:rPr>
        <w:t xml:space="preserve"> Time”: Time as contested terrain in the management and experience of domiciliary care work in England. </w:t>
      </w:r>
      <w:proofErr w:type="gramStart"/>
      <w:r w:rsidRPr="00541B99">
        <w:rPr>
          <w:rFonts w:cs="Times New Roman"/>
          <w:i/>
          <w:iCs/>
          <w:color w:val="222222"/>
          <w:szCs w:val="24"/>
          <w:shd w:val="clear" w:color="auto" w:fill="FFFFFF"/>
        </w:rPr>
        <w:t>Human Resource Management</w:t>
      </w:r>
      <w:r w:rsidRPr="00541B99">
        <w:rPr>
          <w:rFonts w:cs="Times New Roman"/>
          <w:color w:val="222222"/>
          <w:szCs w:val="24"/>
          <w:shd w:val="clear" w:color="auto" w:fill="FFFFFF"/>
        </w:rPr>
        <w:t>, </w:t>
      </w:r>
      <w:r w:rsidRPr="00541B99">
        <w:rPr>
          <w:rFonts w:cs="Times New Roman"/>
          <w:i/>
          <w:iCs/>
          <w:color w:val="222222"/>
          <w:szCs w:val="24"/>
          <w:shd w:val="clear" w:color="auto" w:fill="FFFFFF"/>
        </w:rPr>
        <w:t>54</w:t>
      </w:r>
      <w:r w:rsidRPr="00541B99">
        <w:rPr>
          <w:rFonts w:cs="Times New Roman"/>
          <w:color w:val="222222"/>
          <w:szCs w:val="24"/>
          <w:shd w:val="clear" w:color="auto" w:fill="FFFFFF"/>
        </w:rPr>
        <w:t>(5), pp.753-772.</w:t>
      </w:r>
      <w:proofErr w:type="gramEnd"/>
    </w:p>
    <w:p w:rsidR="00541B99" w:rsidRPr="00541B99" w:rsidRDefault="00D9055B" w:rsidP="00541B99">
      <w:pPr>
        <w:rPr>
          <w:rFonts w:cs="Times New Roman"/>
          <w:szCs w:val="24"/>
          <w:shd w:val="clear" w:color="auto" w:fill="FFFFFF"/>
        </w:rPr>
      </w:pPr>
      <w:proofErr w:type="gramStart"/>
      <w:r w:rsidRPr="00541B99">
        <w:rPr>
          <w:rFonts w:cs="Times New Roman"/>
          <w:szCs w:val="24"/>
          <w:shd w:val="clear" w:color="auto" w:fill="FFFFFF"/>
        </w:rPr>
        <w:t>The University of Edinburgh.</w:t>
      </w:r>
      <w:proofErr w:type="gramEnd"/>
      <w:r w:rsidRPr="00541B99">
        <w:rPr>
          <w:rFonts w:cs="Times New Roman"/>
          <w:szCs w:val="24"/>
          <w:shd w:val="clear" w:color="auto" w:fill="FFFFFF"/>
        </w:rPr>
        <w:t xml:space="preserve"> 2020. </w:t>
      </w:r>
      <w:r w:rsidRPr="00541B99">
        <w:rPr>
          <w:rFonts w:cs="Times New Roman"/>
          <w:i/>
          <w:iCs/>
          <w:szCs w:val="24"/>
          <w:shd w:val="clear" w:color="auto" w:fill="FFFFFF"/>
        </w:rPr>
        <w:t>Gibbs' Reflective Cycle</w:t>
      </w:r>
      <w:r w:rsidRPr="00541B99">
        <w:rPr>
          <w:rFonts w:cs="Times New Roman"/>
          <w:szCs w:val="24"/>
          <w:shd w:val="clear" w:color="auto" w:fill="FFFFFF"/>
        </w:rPr>
        <w:t>. [</w:t>
      </w:r>
      <w:proofErr w:type="gramStart"/>
      <w:r w:rsidRPr="00541B99">
        <w:rPr>
          <w:rFonts w:cs="Times New Roman"/>
          <w:szCs w:val="24"/>
          <w:shd w:val="clear" w:color="auto" w:fill="FFFFFF"/>
        </w:rPr>
        <w:t>online</w:t>
      </w:r>
      <w:proofErr w:type="gramEnd"/>
      <w:r w:rsidRPr="00541B99">
        <w:rPr>
          <w:rFonts w:cs="Times New Roman"/>
          <w:szCs w:val="24"/>
          <w:shd w:val="clear" w:color="auto" w:fill="FFFFFF"/>
        </w:rPr>
        <w:t>] Available at: &lt;https://www.ed.ac.uk/reflection/reflectors-toolkit/reflecting-on-experience/gibbs-reflective-cycle&gt; [Accessed 27 August 2020].</w:t>
      </w:r>
    </w:p>
    <w:sectPr w:rsidR="00541B99" w:rsidRPr="00541B99" w:rsidSect="004244B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3EB0" w:rsidRDefault="00A03EB0" w:rsidP="00F90D39">
      <w:pPr>
        <w:spacing w:after="0" w:line="240" w:lineRule="auto"/>
      </w:pPr>
      <w:r>
        <w:separator/>
      </w:r>
    </w:p>
  </w:endnote>
  <w:endnote w:type="continuationSeparator" w:id="0">
    <w:p w:rsidR="00A03EB0" w:rsidRDefault="00A03EB0" w:rsidP="00F90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69690"/>
      <w:docPartObj>
        <w:docPartGallery w:val="Page Numbers (Bottom of Page)"/>
        <w:docPartUnique/>
      </w:docPartObj>
    </w:sdtPr>
    <w:sdtEndPr/>
    <w:sdtContent>
      <w:p w:rsidR="002D73CB" w:rsidRDefault="00F90D39">
        <w:pPr>
          <w:pStyle w:val="Footer"/>
          <w:jc w:val="right"/>
        </w:pPr>
        <w:r>
          <w:fldChar w:fldCharType="begin"/>
        </w:r>
        <w:r w:rsidR="00D9055B">
          <w:instrText xml:space="preserve"> PAGE   \* MERGEFORMAT </w:instrText>
        </w:r>
        <w:r>
          <w:fldChar w:fldCharType="separate"/>
        </w:r>
        <w:r w:rsidR="004244B4">
          <w:rPr>
            <w:noProof/>
          </w:rPr>
          <w:t>1</w:t>
        </w:r>
        <w:r>
          <w:rPr>
            <w:noProof/>
          </w:rPr>
          <w:fldChar w:fldCharType="end"/>
        </w:r>
      </w:p>
    </w:sdtContent>
  </w:sdt>
  <w:p w:rsidR="002D73CB" w:rsidRDefault="002D73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3EB0" w:rsidRDefault="00A03EB0" w:rsidP="00F90D39">
      <w:pPr>
        <w:spacing w:after="0" w:line="240" w:lineRule="auto"/>
      </w:pPr>
      <w:r>
        <w:separator/>
      </w:r>
    </w:p>
  </w:footnote>
  <w:footnote w:type="continuationSeparator" w:id="0">
    <w:p w:rsidR="00A03EB0" w:rsidRDefault="00A03EB0" w:rsidP="00F90D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C1FB4"/>
    <w:rsid w:val="00047013"/>
    <w:rsid w:val="0007465B"/>
    <w:rsid w:val="000D6989"/>
    <w:rsid w:val="000F4D82"/>
    <w:rsid w:val="00160C3B"/>
    <w:rsid w:val="00177845"/>
    <w:rsid w:val="00180757"/>
    <w:rsid w:val="00193849"/>
    <w:rsid w:val="001B4164"/>
    <w:rsid w:val="001E7AC5"/>
    <w:rsid w:val="00231222"/>
    <w:rsid w:val="00250344"/>
    <w:rsid w:val="002749FB"/>
    <w:rsid w:val="002A275D"/>
    <w:rsid w:val="002D73CB"/>
    <w:rsid w:val="002E44AC"/>
    <w:rsid w:val="002E6C41"/>
    <w:rsid w:val="00316D53"/>
    <w:rsid w:val="00317762"/>
    <w:rsid w:val="003527C9"/>
    <w:rsid w:val="00384A6A"/>
    <w:rsid w:val="003A4C44"/>
    <w:rsid w:val="003C1FB4"/>
    <w:rsid w:val="003E76EA"/>
    <w:rsid w:val="00423F15"/>
    <w:rsid w:val="004244B4"/>
    <w:rsid w:val="00497DB5"/>
    <w:rsid w:val="004F3B74"/>
    <w:rsid w:val="00541B99"/>
    <w:rsid w:val="0056310C"/>
    <w:rsid w:val="005A3687"/>
    <w:rsid w:val="005B392C"/>
    <w:rsid w:val="005C3042"/>
    <w:rsid w:val="00603277"/>
    <w:rsid w:val="00604B07"/>
    <w:rsid w:val="00612A9A"/>
    <w:rsid w:val="0065370D"/>
    <w:rsid w:val="006A4004"/>
    <w:rsid w:val="006C4F7A"/>
    <w:rsid w:val="00720DC9"/>
    <w:rsid w:val="00744835"/>
    <w:rsid w:val="00771DCA"/>
    <w:rsid w:val="00773C60"/>
    <w:rsid w:val="00781A9E"/>
    <w:rsid w:val="007D1B68"/>
    <w:rsid w:val="007D62BF"/>
    <w:rsid w:val="00844389"/>
    <w:rsid w:val="008B290F"/>
    <w:rsid w:val="008F401D"/>
    <w:rsid w:val="00964483"/>
    <w:rsid w:val="009C62E3"/>
    <w:rsid w:val="00A03EB0"/>
    <w:rsid w:val="00AA1B09"/>
    <w:rsid w:val="00AD60FA"/>
    <w:rsid w:val="00AE0228"/>
    <w:rsid w:val="00AE0BBB"/>
    <w:rsid w:val="00AF6E6C"/>
    <w:rsid w:val="00B57631"/>
    <w:rsid w:val="00BA2215"/>
    <w:rsid w:val="00BD5B0C"/>
    <w:rsid w:val="00C455BE"/>
    <w:rsid w:val="00C46317"/>
    <w:rsid w:val="00C86450"/>
    <w:rsid w:val="00C86455"/>
    <w:rsid w:val="00C94D31"/>
    <w:rsid w:val="00D6284F"/>
    <w:rsid w:val="00D9055B"/>
    <w:rsid w:val="00DC0399"/>
    <w:rsid w:val="00ED0460"/>
    <w:rsid w:val="00EF5926"/>
    <w:rsid w:val="00F12691"/>
    <w:rsid w:val="00F27DB1"/>
    <w:rsid w:val="00F61302"/>
    <w:rsid w:val="00F82A1B"/>
    <w:rsid w:val="00F90D3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I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4F7A"/>
    <w:pPr>
      <w:spacing w:after="160" w:line="480" w:lineRule="auto"/>
    </w:pPr>
    <w:rPr>
      <w:lang w:val="en-NZ"/>
    </w:rPr>
  </w:style>
  <w:style w:type="paragraph" w:styleId="Heading1">
    <w:name w:val="heading 1"/>
    <w:basedOn w:val="Normal"/>
    <w:next w:val="Normal"/>
    <w:link w:val="Heading1Char"/>
    <w:uiPriority w:val="9"/>
    <w:qFormat/>
    <w:rsid w:val="008B290F"/>
    <w:pPr>
      <w:keepNext/>
      <w:keepLines/>
      <w:spacing w:before="480"/>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unhideWhenUsed/>
    <w:qFormat/>
    <w:rsid w:val="0065370D"/>
    <w:pPr>
      <w:keepNext/>
      <w:keepLines/>
      <w:spacing w:before="20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semiHidden/>
    <w:unhideWhenUsed/>
    <w:qFormat/>
    <w:rsid w:val="0065370D"/>
    <w:pPr>
      <w:keepNext/>
      <w:keepLines/>
      <w:spacing w:before="200"/>
      <w:outlineLvl w:val="2"/>
    </w:pPr>
    <w:rPr>
      <w:rFonts w:eastAsiaTheme="majorEastAsia" w:cstheme="majorBidi"/>
      <w:b/>
      <w:bCs/>
      <w:color w:val="4F81BD" w:themeColor="accent1"/>
    </w:rPr>
  </w:style>
  <w:style w:type="paragraph" w:styleId="Heading7">
    <w:name w:val="heading 7"/>
    <w:basedOn w:val="Normal"/>
    <w:next w:val="Normal"/>
    <w:link w:val="Heading7Char"/>
    <w:uiPriority w:val="9"/>
    <w:unhideWhenUsed/>
    <w:qFormat/>
    <w:rsid w:val="004F3B74"/>
    <w:pPr>
      <w:keepNext/>
      <w:keepLines/>
      <w:spacing w:before="200"/>
      <w:outlineLvl w:val="6"/>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90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65370D"/>
    <w:rPr>
      <w:rFonts w:eastAsiaTheme="majorEastAsia" w:cstheme="majorBidi"/>
      <w:b/>
      <w:bCs/>
      <w:color w:val="4F81BD" w:themeColor="accent1"/>
      <w:szCs w:val="26"/>
    </w:rPr>
  </w:style>
  <w:style w:type="character" w:customStyle="1" w:styleId="Heading3Char">
    <w:name w:val="Heading 3 Char"/>
    <w:basedOn w:val="DefaultParagraphFont"/>
    <w:link w:val="Heading3"/>
    <w:uiPriority w:val="9"/>
    <w:semiHidden/>
    <w:rsid w:val="0065370D"/>
    <w:rPr>
      <w:rFonts w:eastAsiaTheme="majorEastAsia" w:cstheme="majorBidi"/>
      <w:b/>
      <w:bCs/>
      <w:color w:val="4F81BD" w:themeColor="accent1"/>
    </w:rPr>
  </w:style>
  <w:style w:type="character" w:customStyle="1" w:styleId="Heading7Char">
    <w:name w:val="Heading 7 Char"/>
    <w:basedOn w:val="DefaultParagraphFont"/>
    <w:link w:val="Heading7"/>
    <w:uiPriority w:val="9"/>
    <w:rsid w:val="004F3B74"/>
    <w:rPr>
      <w:rFonts w:ascii="Times New Roman" w:eastAsiaTheme="majorEastAsia" w:hAnsi="Times New Roman" w:cstheme="majorBidi"/>
      <w:b/>
      <w:iCs/>
      <w:color w:val="000000" w:themeColor="text1"/>
      <w:sz w:val="24"/>
    </w:rPr>
  </w:style>
  <w:style w:type="paragraph" w:styleId="Title">
    <w:name w:val="Title"/>
    <w:basedOn w:val="Normal"/>
    <w:next w:val="Normal"/>
    <w:link w:val="TitleChar"/>
    <w:uiPriority w:val="10"/>
    <w:qFormat/>
    <w:rsid w:val="002D73C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D73CB"/>
    <w:rPr>
      <w:rFonts w:asciiTheme="majorHAnsi" w:eastAsiaTheme="majorEastAsia" w:hAnsiTheme="majorHAnsi" w:cstheme="majorBidi"/>
      <w:color w:val="17365D" w:themeColor="text2" w:themeShade="BF"/>
      <w:spacing w:val="5"/>
      <w:kern w:val="28"/>
      <w:sz w:val="52"/>
      <w:szCs w:val="52"/>
      <w:lang w:val="en-NZ"/>
    </w:rPr>
  </w:style>
  <w:style w:type="paragraph" w:styleId="Header">
    <w:name w:val="header"/>
    <w:basedOn w:val="Normal"/>
    <w:link w:val="HeaderChar"/>
    <w:uiPriority w:val="99"/>
    <w:semiHidden/>
    <w:unhideWhenUsed/>
    <w:rsid w:val="002D73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D73CB"/>
    <w:rPr>
      <w:lang w:val="en-NZ"/>
    </w:rPr>
  </w:style>
  <w:style w:type="paragraph" w:styleId="Footer">
    <w:name w:val="footer"/>
    <w:basedOn w:val="Normal"/>
    <w:link w:val="FooterChar"/>
    <w:uiPriority w:val="99"/>
    <w:unhideWhenUsed/>
    <w:rsid w:val="002D7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3CB"/>
    <w:rPr>
      <w:lang w:val="en-NZ"/>
    </w:rPr>
  </w:style>
  <w:style w:type="paragraph" w:styleId="TOCHeading">
    <w:name w:val="TOC Heading"/>
    <w:basedOn w:val="Heading1"/>
    <w:next w:val="Normal"/>
    <w:uiPriority w:val="39"/>
    <w:unhideWhenUsed/>
    <w:qFormat/>
    <w:rsid w:val="004244B4"/>
    <w:pPr>
      <w:spacing w:after="0"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4244B4"/>
    <w:pPr>
      <w:spacing w:after="100"/>
    </w:pPr>
  </w:style>
  <w:style w:type="character" w:styleId="Hyperlink">
    <w:name w:val="Hyperlink"/>
    <w:basedOn w:val="DefaultParagraphFont"/>
    <w:uiPriority w:val="99"/>
    <w:unhideWhenUsed/>
    <w:rsid w:val="004244B4"/>
    <w:rPr>
      <w:color w:val="0000FF" w:themeColor="hyperlink"/>
      <w:u w:val="single"/>
    </w:rPr>
  </w:style>
  <w:style w:type="paragraph" w:styleId="BalloonText">
    <w:name w:val="Balloon Text"/>
    <w:basedOn w:val="Normal"/>
    <w:link w:val="BalloonTextChar"/>
    <w:uiPriority w:val="99"/>
    <w:semiHidden/>
    <w:unhideWhenUsed/>
    <w:rsid w:val="00424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4B4"/>
    <w:rPr>
      <w:rFonts w:ascii="Tahoma" w:hAnsi="Tahoma" w:cs="Tahoma"/>
      <w:sz w:val="16"/>
      <w:szCs w:val="16"/>
      <w:lang w:val="en-NZ"/>
    </w:rPr>
  </w:style>
  <w:style w:type="paragraph" w:styleId="NoSpacing">
    <w:name w:val="No Spacing"/>
    <w:link w:val="NoSpacingChar"/>
    <w:uiPriority w:val="1"/>
    <w:qFormat/>
    <w:rsid w:val="004244B4"/>
    <w:pPr>
      <w:spacing w:line="240" w:lineRule="auto"/>
      <w:jc w:val="left"/>
    </w:pPr>
    <w:rPr>
      <w:rFonts w:asciiTheme="minorHAnsi" w:eastAsiaTheme="minorEastAsia" w:hAnsiTheme="minorHAnsi"/>
      <w:sz w:val="22"/>
      <w:lang w:val="en-US" w:eastAsia="ja-JP"/>
    </w:rPr>
  </w:style>
  <w:style w:type="character" w:customStyle="1" w:styleId="NoSpacingChar">
    <w:name w:val="No Spacing Char"/>
    <w:basedOn w:val="DefaultParagraphFont"/>
    <w:link w:val="NoSpacing"/>
    <w:uiPriority w:val="1"/>
    <w:rsid w:val="004244B4"/>
    <w:rPr>
      <w:rFonts w:asciiTheme="minorHAnsi" w:eastAsiaTheme="minorEastAsia" w:hAnsiTheme="minorHAnsi"/>
      <w:sz w:val="22"/>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3CDDEDAE543489BB5EF00AAD3756790"/>
        <w:category>
          <w:name w:val="General"/>
          <w:gallery w:val="placeholder"/>
        </w:category>
        <w:types>
          <w:type w:val="bbPlcHdr"/>
        </w:types>
        <w:behaviors>
          <w:behavior w:val="content"/>
        </w:behaviors>
        <w:guid w:val="{98D8D7A4-5D9F-4332-BD28-F35E32CEF0C2}"/>
      </w:docPartPr>
      <w:docPartBody>
        <w:p w:rsidR="00000000" w:rsidRDefault="00EE2AD3" w:rsidP="00EE2AD3">
          <w:pPr>
            <w:pStyle w:val="23CDDEDAE543489BB5EF00AAD3756790"/>
          </w:pPr>
          <w:r>
            <w:rPr>
              <w:rFonts w:asciiTheme="majorHAnsi" w:eastAsiaTheme="majorEastAsia" w:hAnsiTheme="majorHAnsi" w:cstheme="majorBidi"/>
              <w:sz w:val="72"/>
              <w:szCs w:val="72"/>
            </w:rPr>
            <w:t>[Type the document title]</w:t>
          </w:r>
        </w:p>
      </w:docPartBody>
    </w:docPart>
    <w:docPart>
      <w:docPartPr>
        <w:name w:val="F9577079A71F47B7A44546137162FC34"/>
        <w:category>
          <w:name w:val="General"/>
          <w:gallery w:val="placeholder"/>
        </w:category>
        <w:types>
          <w:type w:val="bbPlcHdr"/>
        </w:types>
        <w:behaviors>
          <w:behavior w:val="content"/>
        </w:behaviors>
        <w:guid w:val="{AC078470-7CC6-4A76-8AC6-DB1AEB8AF80C}"/>
      </w:docPartPr>
      <w:docPartBody>
        <w:p w:rsidR="00000000" w:rsidRDefault="00EE2AD3" w:rsidP="00EE2AD3">
          <w:pPr>
            <w:pStyle w:val="F9577079A71F47B7A44546137162FC34"/>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2AD3"/>
    <w:rsid w:val="004A1F59"/>
    <w:rsid w:val="00EE2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CDDEDAE543489BB5EF00AAD3756790">
    <w:name w:val="23CDDEDAE543489BB5EF00AAD3756790"/>
    <w:rsid w:val="00EE2AD3"/>
  </w:style>
  <w:style w:type="paragraph" w:customStyle="1" w:styleId="B22B1184EF2A4FABAE6D9B362EA8A8FA">
    <w:name w:val="B22B1184EF2A4FABAE6D9B362EA8A8FA"/>
    <w:rsid w:val="00EE2AD3"/>
  </w:style>
  <w:style w:type="paragraph" w:customStyle="1" w:styleId="F9577079A71F47B7A44546137162FC34">
    <w:name w:val="F9577079A71F47B7A44546137162FC34"/>
    <w:rsid w:val="00EE2AD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CDDEDAE543489BB5EF00AAD3756790">
    <w:name w:val="23CDDEDAE543489BB5EF00AAD3756790"/>
    <w:rsid w:val="00EE2AD3"/>
  </w:style>
  <w:style w:type="paragraph" w:customStyle="1" w:styleId="B22B1184EF2A4FABAE6D9B362EA8A8FA">
    <w:name w:val="B22B1184EF2A4FABAE6D9B362EA8A8FA"/>
    <w:rsid w:val="00EE2AD3"/>
  </w:style>
  <w:style w:type="paragraph" w:customStyle="1" w:styleId="F9577079A71F47B7A44546137162FC34">
    <w:name w:val="F9577079A71F47B7A44546137162FC34"/>
    <w:rsid w:val="00EE2A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acnd</b:Tag>
    <b:SourceType>InternetSite</b:SourceType>
    <b:Guid>{F627613C-538B-4C45-9994-9FA9B3A995F2}</b:Guid>
    <b:Author>
      <b:Author>
        <b:Corporate>ed ac uk</b:Corporate>
      </b:Author>
    </b:Author>
    <b:Title>Gibbs' reflective cycle</b:Title>
    <b:Year>n.d</b:Year>
    <b:YearAccessed>2020</b:YearAccessed>
    <b:MonthAccessed>August</b:MonthAccessed>
    <b:DayAccessed>27</b:DayAccessed>
    <b:URL>https://www.ed.ac.uk/reflection/reflectors-toolkit/reflecting-on-experience/gibbs-reflective-cycle</b:URL>
    <b:InternetSiteTitle>ed ac uk</b:InternetSiteTitle>
    <b:RefOrder>1</b:RefOrder>
  </b:Source>
</b:Sources>
</file>

<file path=customXml/itemProps1.xml><?xml version="1.0" encoding="utf-8"?>
<ds:datastoreItem xmlns:ds="http://schemas.openxmlformats.org/officeDocument/2006/customXml" ds:itemID="{074A80AB-815E-4026-9720-4FAA9BD87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11</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Student Name: Sevda Beysim</dc:creator>
  <cp:lastModifiedBy>Ilija</cp:lastModifiedBy>
  <cp:revision>19</cp:revision>
  <dcterms:created xsi:type="dcterms:W3CDTF">2020-08-27T08:00:00Z</dcterms:created>
  <dcterms:modified xsi:type="dcterms:W3CDTF">2020-08-30T10:33:00Z</dcterms:modified>
</cp:coreProperties>
</file>