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2DFCBC" w14:textId="77777777" w:rsidR="00E060B5" w:rsidRPr="00282CFE" w:rsidRDefault="00E060B5" w:rsidP="006F06B4">
      <w:pPr>
        <w:spacing w:after="0" w:line="480" w:lineRule="auto"/>
        <w:rPr>
          <w:rFonts w:ascii="Times New Roman" w:hAnsi="Times New Roman" w:cs="Times New Roman"/>
          <w:b/>
          <w:bCs/>
          <w:sz w:val="24"/>
          <w:szCs w:val="24"/>
        </w:rPr>
      </w:pPr>
    </w:p>
    <w:p w14:paraId="78E2B9E1" w14:textId="77777777" w:rsidR="00E060B5" w:rsidRPr="00282CFE" w:rsidRDefault="00E060B5" w:rsidP="0030148A">
      <w:pPr>
        <w:spacing w:after="0" w:line="480" w:lineRule="auto"/>
        <w:jc w:val="center"/>
        <w:rPr>
          <w:rFonts w:ascii="Times New Roman" w:hAnsi="Times New Roman" w:cs="Times New Roman"/>
          <w:b/>
          <w:bCs/>
          <w:sz w:val="24"/>
          <w:szCs w:val="24"/>
        </w:rPr>
      </w:pPr>
    </w:p>
    <w:p w14:paraId="3EA682D1" w14:textId="77777777" w:rsidR="00E060B5" w:rsidRPr="00282CFE" w:rsidRDefault="00E060B5" w:rsidP="0030148A">
      <w:pPr>
        <w:spacing w:after="0" w:line="480" w:lineRule="auto"/>
        <w:jc w:val="center"/>
        <w:rPr>
          <w:rFonts w:ascii="Times New Roman" w:hAnsi="Times New Roman" w:cs="Times New Roman"/>
          <w:b/>
          <w:bCs/>
          <w:sz w:val="24"/>
          <w:szCs w:val="24"/>
        </w:rPr>
      </w:pPr>
    </w:p>
    <w:p w14:paraId="2556817D" w14:textId="77777777" w:rsidR="00E060B5" w:rsidRPr="00282CFE" w:rsidRDefault="00E060B5" w:rsidP="0030148A">
      <w:pPr>
        <w:spacing w:after="0" w:line="480" w:lineRule="auto"/>
        <w:jc w:val="center"/>
        <w:rPr>
          <w:rFonts w:ascii="Times New Roman" w:hAnsi="Times New Roman" w:cs="Times New Roman"/>
          <w:b/>
          <w:bCs/>
          <w:sz w:val="24"/>
          <w:szCs w:val="24"/>
        </w:rPr>
      </w:pPr>
    </w:p>
    <w:p w14:paraId="10EA490A" w14:textId="77777777" w:rsidR="00E060B5" w:rsidRPr="00282CFE" w:rsidRDefault="00E060B5" w:rsidP="0030148A">
      <w:pPr>
        <w:spacing w:after="0" w:line="480" w:lineRule="auto"/>
        <w:jc w:val="center"/>
        <w:rPr>
          <w:rFonts w:ascii="Times New Roman" w:hAnsi="Times New Roman" w:cs="Times New Roman"/>
          <w:b/>
          <w:bCs/>
          <w:sz w:val="24"/>
          <w:szCs w:val="24"/>
        </w:rPr>
      </w:pPr>
    </w:p>
    <w:p w14:paraId="43B1FB2E" w14:textId="77777777" w:rsidR="00E060B5" w:rsidRPr="00282CFE" w:rsidRDefault="00E060B5" w:rsidP="0030148A">
      <w:pPr>
        <w:spacing w:after="0" w:line="480" w:lineRule="auto"/>
        <w:jc w:val="center"/>
        <w:rPr>
          <w:rFonts w:ascii="Times New Roman" w:hAnsi="Times New Roman" w:cs="Times New Roman"/>
          <w:b/>
          <w:bCs/>
          <w:sz w:val="24"/>
          <w:szCs w:val="24"/>
        </w:rPr>
      </w:pPr>
    </w:p>
    <w:p w14:paraId="321905B0" w14:textId="77777777" w:rsidR="00E060B5" w:rsidRPr="006F06B4" w:rsidRDefault="00E060B5" w:rsidP="0030148A">
      <w:pPr>
        <w:spacing w:after="0" w:line="480" w:lineRule="auto"/>
        <w:jc w:val="center"/>
        <w:rPr>
          <w:rFonts w:ascii="Times New Roman" w:hAnsi="Times New Roman" w:cs="Times New Roman"/>
          <w:b/>
          <w:bCs/>
          <w:sz w:val="36"/>
          <w:szCs w:val="36"/>
        </w:rPr>
      </w:pPr>
    </w:p>
    <w:p w14:paraId="4FBFC949" w14:textId="261869C3" w:rsidR="00E060B5" w:rsidRPr="006F06B4" w:rsidRDefault="00E060B5" w:rsidP="0030148A">
      <w:pPr>
        <w:spacing w:after="0" w:line="480" w:lineRule="auto"/>
        <w:jc w:val="center"/>
        <w:rPr>
          <w:rFonts w:ascii="Times New Roman" w:hAnsi="Times New Roman" w:cs="Times New Roman"/>
          <w:b/>
          <w:bCs/>
          <w:sz w:val="36"/>
          <w:szCs w:val="36"/>
        </w:rPr>
      </w:pPr>
      <w:r w:rsidRPr="006F06B4">
        <w:rPr>
          <w:rFonts w:ascii="Times New Roman" w:hAnsi="Times New Roman" w:cs="Times New Roman"/>
          <w:b/>
          <w:bCs/>
          <w:sz w:val="36"/>
          <w:szCs w:val="36"/>
        </w:rPr>
        <w:t>Leadership and Management, Theory and Practice</w:t>
      </w:r>
      <w:r w:rsidR="007C0799" w:rsidRPr="006F06B4">
        <w:rPr>
          <w:rFonts w:ascii="Times New Roman" w:hAnsi="Times New Roman" w:cs="Times New Roman"/>
          <w:b/>
          <w:bCs/>
          <w:sz w:val="36"/>
          <w:szCs w:val="36"/>
        </w:rPr>
        <w:t xml:space="preserve"> </w:t>
      </w:r>
    </w:p>
    <w:p w14:paraId="26D74C8B" w14:textId="77777777" w:rsidR="00E060B5" w:rsidRPr="006F06B4" w:rsidRDefault="00E060B5" w:rsidP="0030148A">
      <w:pPr>
        <w:spacing w:after="0" w:line="480" w:lineRule="auto"/>
        <w:jc w:val="center"/>
        <w:rPr>
          <w:rFonts w:ascii="Times New Roman" w:hAnsi="Times New Roman" w:cs="Times New Roman"/>
          <w:b/>
          <w:bCs/>
          <w:sz w:val="36"/>
          <w:szCs w:val="36"/>
        </w:rPr>
      </w:pPr>
    </w:p>
    <w:p w14:paraId="1A95EAD5" w14:textId="77777777" w:rsidR="00E060B5" w:rsidRPr="006F06B4" w:rsidRDefault="00E060B5" w:rsidP="0030148A">
      <w:pPr>
        <w:spacing w:after="0" w:line="480" w:lineRule="auto"/>
        <w:jc w:val="center"/>
        <w:rPr>
          <w:rFonts w:ascii="Times New Roman" w:hAnsi="Times New Roman" w:cs="Times New Roman"/>
          <w:b/>
          <w:bCs/>
          <w:sz w:val="36"/>
          <w:szCs w:val="36"/>
        </w:rPr>
      </w:pPr>
    </w:p>
    <w:p w14:paraId="405BA00E" w14:textId="77777777" w:rsidR="00E060B5" w:rsidRPr="006F06B4" w:rsidRDefault="00E060B5" w:rsidP="0030148A">
      <w:pPr>
        <w:spacing w:after="0" w:line="480" w:lineRule="auto"/>
        <w:jc w:val="center"/>
        <w:rPr>
          <w:rFonts w:ascii="Times New Roman" w:hAnsi="Times New Roman" w:cs="Times New Roman"/>
          <w:b/>
          <w:bCs/>
          <w:sz w:val="36"/>
          <w:szCs w:val="36"/>
        </w:rPr>
      </w:pPr>
    </w:p>
    <w:p w14:paraId="3347AF08" w14:textId="77777777" w:rsidR="00E060B5" w:rsidRPr="006F06B4" w:rsidRDefault="00E060B5" w:rsidP="0030148A">
      <w:pPr>
        <w:spacing w:after="0" w:line="480" w:lineRule="auto"/>
        <w:jc w:val="center"/>
        <w:rPr>
          <w:rFonts w:ascii="Times New Roman" w:hAnsi="Times New Roman" w:cs="Times New Roman"/>
          <w:b/>
          <w:bCs/>
          <w:sz w:val="36"/>
          <w:szCs w:val="36"/>
        </w:rPr>
      </w:pPr>
    </w:p>
    <w:p w14:paraId="4398CA4D" w14:textId="1EF4D72D" w:rsidR="00E060B5" w:rsidRPr="006F06B4" w:rsidRDefault="00E060B5" w:rsidP="0030148A">
      <w:pPr>
        <w:spacing w:after="0" w:line="480" w:lineRule="auto"/>
        <w:jc w:val="center"/>
        <w:rPr>
          <w:rFonts w:ascii="Times New Roman" w:hAnsi="Times New Roman" w:cs="Times New Roman"/>
          <w:sz w:val="36"/>
          <w:szCs w:val="36"/>
        </w:rPr>
      </w:pPr>
      <w:r w:rsidRPr="006F06B4">
        <w:rPr>
          <w:rFonts w:ascii="Times New Roman" w:hAnsi="Times New Roman" w:cs="Times New Roman"/>
          <w:sz w:val="36"/>
          <w:szCs w:val="36"/>
        </w:rPr>
        <w:t>Student Name</w:t>
      </w:r>
      <w:r w:rsidR="006F06B4">
        <w:rPr>
          <w:rFonts w:ascii="Times New Roman" w:hAnsi="Times New Roman" w:cs="Times New Roman"/>
          <w:sz w:val="36"/>
          <w:szCs w:val="36"/>
        </w:rPr>
        <w:t>: Zlatina Zlatkova</w:t>
      </w:r>
    </w:p>
    <w:p w14:paraId="70AE8030" w14:textId="65EA4676" w:rsidR="00E060B5" w:rsidRPr="006F06B4" w:rsidRDefault="00E060B5" w:rsidP="006F06B4">
      <w:pPr>
        <w:spacing w:after="0" w:line="480" w:lineRule="auto"/>
        <w:jc w:val="center"/>
        <w:rPr>
          <w:rFonts w:ascii="Times New Roman" w:hAnsi="Times New Roman" w:cs="Times New Roman"/>
          <w:sz w:val="36"/>
          <w:szCs w:val="36"/>
        </w:rPr>
      </w:pPr>
      <w:r w:rsidRPr="006F06B4">
        <w:rPr>
          <w:rFonts w:ascii="Times New Roman" w:hAnsi="Times New Roman" w:cs="Times New Roman"/>
          <w:sz w:val="36"/>
          <w:szCs w:val="36"/>
        </w:rPr>
        <w:t>Student ID</w:t>
      </w:r>
      <w:r w:rsidR="006F06B4">
        <w:rPr>
          <w:rFonts w:ascii="Times New Roman" w:hAnsi="Times New Roman" w:cs="Times New Roman"/>
          <w:sz w:val="36"/>
          <w:szCs w:val="36"/>
        </w:rPr>
        <w:t>:2123043</w:t>
      </w:r>
    </w:p>
    <w:p w14:paraId="7BAB0D4D" w14:textId="10C98C1E" w:rsidR="00E060B5" w:rsidRPr="006F06B4" w:rsidRDefault="00E060B5" w:rsidP="0030148A">
      <w:pPr>
        <w:spacing w:after="0" w:line="480" w:lineRule="auto"/>
        <w:jc w:val="center"/>
        <w:rPr>
          <w:rFonts w:ascii="Times New Roman" w:hAnsi="Times New Roman" w:cs="Times New Roman"/>
          <w:sz w:val="36"/>
          <w:szCs w:val="36"/>
        </w:rPr>
      </w:pPr>
      <w:r w:rsidRPr="006F06B4">
        <w:rPr>
          <w:rFonts w:ascii="Times New Roman" w:hAnsi="Times New Roman" w:cs="Times New Roman"/>
          <w:sz w:val="36"/>
          <w:szCs w:val="36"/>
        </w:rPr>
        <w:t>Date</w:t>
      </w:r>
      <w:r w:rsidR="006F06B4">
        <w:rPr>
          <w:rFonts w:ascii="Times New Roman" w:hAnsi="Times New Roman" w:cs="Times New Roman"/>
          <w:sz w:val="36"/>
          <w:szCs w:val="36"/>
        </w:rPr>
        <w:t>:25.08.2024</w:t>
      </w:r>
    </w:p>
    <w:p w14:paraId="533F1116" w14:textId="77777777" w:rsidR="00E060B5" w:rsidRPr="00282CFE" w:rsidRDefault="00E060B5" w:rsidP="0030148A">
      <w:pPr>
        <w:spacing w:after="0" w:line="480" w:lineRule="auto"/>
        <w:jc w:val="center"/>
        <w:rPr>
          <w:rFonts w:ascii="Times New Roman" w:hAnsi="Times New Roman" w:cs="Times New Roman"/>
          <w:sz w:val="24"/>
          <w:szCs w:val="24"/>
        </w:rPr>
      </w:pPr>
    </w:p>
    <w:p w14:paraId="71E6F80C" w14:textId="77777777" w:rsidR="00E060B5" w:rsidRPr="00282CFE" w:rsidRDefault="00E060B5" w:rsidP="0030148A">
      <w:pPr>
        <w:spacing w:after="0" w:line="480" w:lineRule="auto"/>
        <w:jc w:val="center"/>
        <w:rPr>
          <w:rFonts w:ascii="Times New Roman" w:hAnsi="Times New Roman" w:cs="Times New Roman"/>
          <w:sz w:val="24"/>
          <w:szCs w:val="24"/>
        </w:rPr>
      </w:pPr>
    </w:p>
    <w:p w14:paraId="1A83995C" w14:textId="77777777" w:rsidR="00E060B5" w:rsidRPr="00282CFE" w:rsidRDefault="00E060B5" w:rsidP="0030148A">
      <w:pPr>
        <w:spacing w:after="0" w:line="480" w:lineRule="auto"/>
        <w:jc w:val="center"/>
        <w:rPr>
          <w:rFonts w:ascii="Times New Roman" w:hAnsi="Times New Roman" w:cs="Times New Roman"/>
          <w:sz w:val="24"/>
          <w:szCs w:val="24"/>
        </w:rPr>
      </w:pPr>
    </w:p>
    <w:p w14:paraId="0372CB3D" w14:textId="77777777" w:rsidR="00E060B5" w:rsidRPr="00282CFE" w:rsidRDefault="00E060B5" w:rsidP="0030148A">
      <w:pPr>
        <w:spacing w:after="0" w:line="480" w:lineRule="auto"/>
        <w:jc w:val="center"/>
        <w:rPr>
          <w:rFonts w:ascii="Times New Roman" w:hAnsi="Times New Roman" w:cs="Times New Roman"/>
          <w:sz w:val="24"/>
          <w:szCs w:val="24"/>
        </w:rPr>
      </w:pPr>
    </w:p>
    <w:p w14:paraId="192CE655" w14:textId="77777777" w:rsidR="00E060B5" w:rsidRPr="00282CFE" w:rsidRDefault="00E060B5" w:rsidP="0030148A">
      <w:pPr>
        <w:spacing w:after="0" w:line="480" w:lineRule="auto"/>
        <w:jc w:val="center"/>
        <w:rPr>
          <w:rFonts w:ascii="Times New Roman" w:hAnsi="Times New Roman" w:cs="Times New Roman"/>
          <w:sz w:val="24"/>
          <w:szCs w:val="24"/>
        </w:rPr>
      </w:pPr>
    </w:p>
    <w:p w14:paraId="3D0CA5FB" w14:textId="77777777" w:rsidR="00E060B5" w:rsidRPr="00282CFE" w:rsidRDefault="00E060B5" w:rsidP="0030148A">
      <w:pPr>
        <w:spacing w:after="0" w:line="480" w:lineRule="auto"/>
        <w:jc w:val="center"/>
        <w:rPr>
          <w:rFonts w:ascii="Times New Roman" w:hAnsi="Times New Roman" w:cs="Times New Roman"/>
          <w:sz w:val="24"/>
          <w:szCs w:val="24"/>
        </w:rPr>
      </w:pPr>
    </w:p>
    <w:sdt>
      <w:sdtPr>
        <w:rPr>
          <w:rFonts w:ascii="Times New Roman" w:eastAsiaTheme="minorHAnsi" w:hAnsi="Times New Roman" w:cs="Times New Roman"/>
          <w:color w:val="auto"/>
          <w:kern w:val="2"/>
          <w:sz w:val="24"/>
          <w:szCs w:val="24"/>
          <w:lang w:val="en-GB"/>
          <w14:ligatures w14:val="standardContextual"/>
        </w:rPr>
        <w:id w:val="409207947"/>
        <w:docPartObj>
          <w:docPartGallery w:val="Table of Contents"/>
          <w:docPartUnique/>
        </w:docPartObj>
      </w:sdtPr>
      <w:sdtEndPr>
        <w:rPr>
          <w:b/>
          <w:bCs/>
        </w:rPr>
      </w:sdtEndPr>
      <w:sdtContent>
        <w:p w14:paraId="19C02DDB" w14:textId="24813747" w:rsidR="0030148A" w:rsidRPr="00282CFE" w:rsidRDefault="0030148A">
          <w:pPr>
            <w:pStyle w:val="a7"/>
            <w:rPr>
              <w:rFonts w:ascii="Times New Roman" w:hAnsi="Times New Roman" w:cs="Times New Roman"/>
              <w:sz w:val="24"/>
              <w:szCs w:val="24"/>
              <w:lang w:val="en-GB"/>
            </w:rPr>
          </w:pPr>
          <w:r w:rsidRPr="00282CFE">
            <w:rPr>
              <w:rFonts w:ascii="Times New Roman" w:hAnsi="Times New Roman" w:cs="Times New Roman"/>
              <w:sz w:val="24"/>
              <w:szCs w:val="24"/>
              <w:lang w:val="en-GB"/>
            </w:rPr>
            <w:t>Table of Contents</w:t>
          </w:r>
        </w:p>
        <w:p w14:paraId="66919C86" w14:textId="259B799E" w:rsidR="0030148A" w:rsidRPr="00282CFE" w:rsidRDefault="0030148A">
          <w:pPr>
            <w:pStyle w:val="11"/>
            <w:tabs>
              <w:tab w:val="right" w:leader="dot" w:pos="9350"/>
            </w:tabs>
            <w:rPr>
              <w:rFonts w:ascii="Times New Roman" w:hAnsi="Times New Roman" w:cs="Times New Roman"/>
              <w:noProof/>
              <w:sz w:val="24"/>
              <w:szCs w:val="24"/>
            </w:rPr>
          </w:pPr>
          <w:r w:rsidRPr="00282CFE">
            <w:rPr>
              <w:rFonts w:ascii="Times New Roman" w:hAnsi="Times New Roman" w:cs="Times New Roman"/>
              <w:sz w:val="24"/>
              <w:szCs w:val="24"/>
            </w:rPr>
            <w:fldChar w:fldCharType="begin"/>
          </w:r>
          <w:r w:rsidRPr="00282CFE">
            <w:rPr>
              <w:rFonts w:ascii="Times New Roman" w:hAnsi="Times New Roman" w:cs="Times New Roman"/>
              <w:sz w:val="24"/>
              <w:szCs w:val="24"/>
            </w:rPr>
            <w:instrText xml:space="preserve"> TOC \o "1-3" \h \z \u </w:instrText>
          </w:r>
          <w:r w:rsidRPr="00282CFE">
            <w:rPr>
              <w:rFonts w:ascii="Times New Roman" w:hAnsi="Times New Roman" w:cs="Times New Roman"/>
              <w:sz w:val="24"/>
              <w:szCs w:val="24"/>
            </w:rPr>
            <w:fldChar w:fldCharType="separate"/>
          </w:r>
          <w:hyperlink w:anchor="_Toc175337511" w:history="1">
            <w:r w:rsidRPr="00282CFE">
              <w:rPr>
                <w:rStyle w:val="a8"/>
                <w:rFonts w:ascii="Times New Roman" w:hAnsi="Times New Roman" w:cs="Times New Roman"/>
                <w:b/>
                <w:bCs/>
                <w:noProof/>
                <w:sz w:val="24"/>
                <w:szCs w:val="24"/>
              </w:rPr>
              <w:t>Task 1</w:t>
            </w:r>
            <w:r w:rsidRPr="00282CFE">
              <w:rPr>
                <w:rFonts w:ascii="Times New Roman" w:hAnsi="Times New Roman" w:cs="Times New Roman"/>
                <w:noProof/>
                <w:webHidden/>
                <w:sz w:val="24"/>
                <w:szCs w:val="24"/>
              </w:rPr>
              <w:tab/>
            </w:r>
            <w:r w:rsidRPr="00282CFE">
              <w:rPr>
                <w:rFonts w:ascii="Times New Roman" w:hAnsi="Times New Roman" w:cs="Times New Roman"/>
                <w:noProof/>
                <w:webHidden/>
                <w:sz w:val="24"/>
                <w:szCs w:val="24"/>
              </w:rPr>
              <w:fldChar w:fldCharType="begin"/>
            </w:r>
            <w:r w:rsidRPr="00282CFE">
              <w:rPr>
                <w:rFonts w:ascii="Times New Roman" w:hAnsi="Times New Roman" w:cs="Times New Roman"/>
                <w:noProof/>
                <w:webHidden/>
                <w:sz w:val="24"/>
                <w:szCs w:val="24"/>
              </w:rPr>
              <w:instrText xml:space="preserve"> PAGEREF _Toc175337511 \h </w:instrText>
            </w:r>
            <w:r w:rsidRPr="00282CFE">
              <w:rPr>
                <w:rFonts w:ascii="Times New Roman" w:hAnsi="Times New Roman" w:cs="Times New Roman"/>
                <w:noProof/>
                <w:webHidden/>
                <w:sz w:val="24"/>
                <w:szCs w:val="24"/>
              </w:rPr>
            </w:r>
            <w:r w:rsidRPr="00282CFE">
              <w:rPr>
                <w:rFonts w:ascii="Times New Roman" w:hAnsi="Times New Roman" w:cs="Times New Roman"/>
                <w:noProof/>
                <w:webHidden/>
                <w:sz w:val="24"/>
                <w:szCs w:val="24"/>
              </w:rPr>
              <w:fldChar w:fldCharType="separate"/>
            </w:r>
            <w:r w:rsidR="00CD224A">
              <w:rPr>
                <w:rFonts w:ascii="Times New Roman" w:hAnsi="Times New Roman" w:cs="Times New Roman"/>
                <w:noProof/>
                <w:webHidden/>
                <w:sz w:val="24"/>
                <w:szCs w:val="24"/>
              </w:rPr>
              <w:t>3</w:t>
            </w:r>
            <w:r w:rsidRPr="00282CFE">
              <w:rPr>
                <w:rFonts w:ascii="Times New Roman" w:hAnsi="Times New Roman" w:cs="Times New Roman"/>
                <w:noProof/>
                <w:webHidden/>
                <w:sz w:val="24"/>
                <w:szCs w:val="24"/>
              </w:rPr>
              <w:fldChar w:fldCharType="end"/>
            </w:r>
          </w:hyperlink>
        </w:p>
        <w:p w14:paraId="7B2EAB00" w14:textId="75E96E93" w:rsidR="0030148A" w:rsidRPr="00282CFE" w:rsidRDefault="00000000">
          <w:pPr>
            <w:pStyle w:val="11"/>
            <w:tabs>
              <w:tab w:val="right" w:leader="dot" w:pos="9350"/>
            </w:tabs>
            <w:rPr>
              <w:rFonts w:ascii="Times New Roman" w:hAnsi="Times New Roman" w:cs="Times New Roman"/>
              <w:noProof/>
              <w:sz w:val="24"/>
              <w:szCs w:val="24"/>
            </w:rPr>
          </w:pPr>
          <w:hyperlink w:anchor="_Toc175337512" w:history="1">
            <w:r w:rsidR="0030148A" w:rsidRPr="00282CFE">
              <w:rPr>
                <w:rStyle w:val="a8"/>
                <w:rFonts w:ascii="Times New Roman" w:hAnsi="Times New Roman" w:cs="Times New Roman"/>
                <w:b/>
                <w:bCs/>
                <w:noProof/>
                <w:sz w:val="24"/>
                <w:szCs w:val="24"/>
              </w:rPr>
              <w:t>Task 2</w:t>
            </w:r>
            <w:r w:rsidR="0030148A" w:rsidRPr="00282CFE">
              <w:rPr>
                <w:rFonts w:ascii="Times New Roman" w:hAnsi="Times New Roman" w:cs="Times New Roman"/>
                <w:noProof/>
                <w:webHidden/>
                <w:sz w:val="24"/>
                <w:szCs w:val="24"/>
              </w:rPr>
              <w:tab/>
            </w:r>
            <w:r w:rsidR="0030148A" w:rsidRPr="00282CFE">
              <w:rPr>
                <w:rFonts w:ascii="Times New Roman" w:hAnsi="Times New Roman" w:cs="Times New Roman"/>
                <w:noProof/>
                <w:webHidden/>
                <w:sz w:val="24"/>
                <w:szCs w:val="24"/>
              </w:rPr>
              <w:fldChar w:fldCharType="begin"/>
            </w:r>
            <w:r w:rsidR="0030148A" w:rsidRPr="00282CFE">
              <w:rPr>
                <w:rFonts w:ascii="Times New Roman" w:hAnsi="Times New Roman" w:cs="Times New Roman"/>
                <w:noProof/>
                <w:webHidden/>
                <w:sz w:val="24"/>
                <w:szCs w:val="24"/>
              </w:rPr>
              <w:instrText xml:space="preserve"> PAGEREF _Toc175337512 \h </w:instrText>
            </w:r>
            <w:r w:rsidR="0030148A" w:rsidRPr="00282CFE">
              <w:rPr>
                <w:rFonts w:ascii="Times New Roman" w:hAnsi="Times New Roman" w:cs="Times New Roman"/>
                <w:noProof/>
                <w:webHidden/>
                <w:sz w:val="24"/>
                <w:szCs w:val="24"/>
              </w:rPr>
            </w:r>
            <w:r w:rsidR="0030148A" w:rsidRPr="00282CFE">
              <w:rPr>
                <w:rFonts w:ascii="Times New Roman" w:hAnsi="Times New Roman" w:cs="Times New Roman"/>
                <w:noProof/>
                <w:webHidden/>
                <w:sz w:val="24"/>
                <w:szCs w:val="24"/>
              </w:rPr>
              <w:fldChar w:fldCharType="separate"/>
            </w:r>
            <w:r w:rsidR="00CD224A">
              <w:rPr>
                <w:rFonts w:ascii="Times New Roman" w:hAnsi="Times New Roman" w:cs="Times New Roman"/>
                <w:noProof/>
                <w:webHidden/>
                <w:sz w:val="24"/>
                <w:szCs w:val="24"/>
              </w:rPr>
              <w:t>7</w:t>
            </w:r>
            <w:r w:rsidR="0030148A" w:rsidRPr="00282CFE">
              <w:rPr>
                <w:rFonts w:ascii="Times New Roman" w:hAnsi="Times New Roman" w:cs="Times New Roman"/>
                <w:noProof/>
                <w:webHidden/>
                <w:sz w:val="24"/>
                <w:szCs w:val="24"/>
              </w:rPr>
              <w:fldChar w:fldCharType="end"/>
            </w:r>
          </w:hyperlink>
        </w:p>
        <w:p w14:paraId="48631589" w14:textId="274AEAB6" w:rsidR="0030148A" w:rsidRPr="00282CFE" w:rsidRDefault="00000000">
          <w:pPr>
            <w:pStyle w:val="11"/>
            <w:tabs>
              <w:tab w:val="right" w:leader="dot" w:pos="9350"/>
            </w:tabs>
            <w:rPr>
              <w:rFonts w:ascii="Times New Roman" w:hAnsi="Times New Roman" w:cs="Times New Roman"/>
              <w:noProof/>
              <w:sz w:val="24"/>
              <w:szCs w:val="24"/>
            </w:rPr>
          </w:pPr>
          <w:hyperlink w:anchor="_Toc175337513" w:history="1">
            <w:r w:rsidR="0030148A" w:rsidRPr="00282CFE">
              <w:rPr>
                <w:rStyle w:val="a8"/>
                <w:rFonts w:ascii="Times New Roman" w:hAnsi="Times New Roman" w:cs="Times New Roman"/>
                <w:b/>
                <w:bCs/>
                <w:noProof/>
                <w:sz w:val="24"/>
                <w:szCs w:val="24"/>
              </w:rPr>
              <w:t>References</w:t>
            </w:r>
            <w:r w:rsidR="0030148A" w:rsidRPr="00282CFE">
              <w:rPr>
                <w:rFonts w:ascii="Times New Roman" w:hAnsi="Times New Roman" w:cs="Times New Roman"/>
                <w:noProof/>
                <w:webHidden/>
                <w:sz w:val="24"/>
                <w:szCs w:val="24"/>
              </w:rPr>
              <w:tab/>
            </w:r>
            <w:r w:rsidR="0030148A" w:rsidRPr="00282CFE">
              <w:rPr>
                <w:rFonts w:ascii="Times New Roman" w:hAnsi="Times New Roman" w:cs="Times New Roman"/>
                <w:noProof/>
                <w:webHidden/>
                <w:sz w:val="24"/>
                <w:szCs w:val="24"/>
              </w:rPr>
              <w:fldChar w:fldCharType="begin"/>
            </w:r>
            <w:r w:rsidR="0030148A" w:rsidRPr="00282CFE">
              <w:rPr>
                <w:rFonts w:ascii="Times New Roman" w:hAnsi="Times New Roman" w:cs="Times New Roman"/>
                <w:noProof/>
                <w:webHidden/>
                <w:sz w:val="24"/>
                <w:szCs w:val="24"/>
              </w:rPr>
              <w:instrText xml:space="preserve"> PAGEREF _Toc175337513 \h </w:instrText>
            </w:r>
            <w:r w:rsidR="0030148A" w:rsidRPr="00282CFE">
              <w:rPr>
                <w:rFonts w:ascii="Times New Roman" w:hAnsi="Times New Roman" w:cs="Times New Roman"/>
                <w:noProof/>
                <w:webHidden/>
                <w:sz w:val="24"/>
                <w:szCs w:val="24"/>
              </w:rPr>
            </w:r>
            <w:r w:rsidR="0030148A" w:rsidRPr="00282CFE">
              <w:rPr>
                <w:rFonts w:ascii="Times New Roman" w:hAnsi="Times New Roman" w:cs="Times New Roman"/>
                <w:noProof/>
                <w:webHidden/>
                <w:sz w:val="24"/>
                <w:szCs w:val="24"/>
              </w:rPr>
              <w:fldChar w:fldCharType="separate"/>
            </w:r>
            <w:r w:rsidR="00CD224A">
              <w:rPr>
                <w:rFonts w:ascii="Times New Roman" w:hAnsi="Times New Roman" w:cs="Times New Roman"/>
                <w:noProof/>
                <w:webHidden/>
                <w:sz w:val="24"/>
                <w:szCs w:val="24"/>
              </w:rPr>
              <w:t>12</w:t>
            </w:r>
            <w:r w:rsidR="0030148A" w:rsidRPr="00282CFE">
              <w:rPr>
                <w:rFonts w:ascii="Times New Roman" w:hAnsi="Times New Roman" w:cs="Times New Roman"/>
                <w:noProof/>
                <w:webHidden/>
                <w:sz w:val="24"/>
                <w:szCs w:val="24"/>
              </w:rPr>
              <w:fldChar w:fldCharType="end"/>
            </w:r>
          </w:hyperlink>
        </w:p>
        <w:p w14:paraId="7CABEC0B" w14:textId="031700AA" w:rsidR="0030148A" w:rsidRPr="00282CFE" w:rsidRDefault="0030148A">
          <w:pPr>
            <w:rPr>
              <w:rFonts w:ascii="Times New Roman" w:hAnsi="Times New Roman" w:cs="Times New Roman"/>
              <w:sz w:val="24"/>
              <w:szCs w:val="24"/>
            </w:rPr>
          </w:pPr>
          <w:r w:rsidRPr="00282CFE">
            <w:rPr>
              <w:rFonts w:ascii="Times New Roman" w:hAnsi="Times New Roman" w:cs="Times New Roman"/>
              <w:b/>
              <w:bCs/>
              <w:sz w:val="24"/>
              <w:szCs w:val="24"/>
            </w:rPr>
            <w:fldChar w:fldCharType="end"/>
          </w:r>
        </w:p>
      </w:sdtContent>
    </w:sdt>
    <w:p w14:paraId="5BB709BC" w14:textId="77777777" w:rsidR="00E060B5" w:rsidRPr="00282CFE" w:rsidRDefault="00E060B5" w:rsidP="0030148A">
      <w:pPr>
        <w:spacing w:after="0" w:line="480" w:lineRule="auto"/>
        <w:jc w:val="center"/>
        <w:rPr>
          <w:rFonts w:ascii="Times New Roman" w:hAnsi="Times New Roman" w:cs="Times New Roman"/>
          <w:sz w:val="24"/>
          <w:szCs w:val="24"/>
        </w:rPr>
      </w:pPr>
    </w:p>
    <w:p w14:paraId="6EC78663" w14:textId="77777777" w:rsidR="00E060B5" w:rsidRPr="00282CFE" w:rsidRDefault="00E060B5" w:rsidP="0030148A">
      <w:pPr>
        <w:spacing w:after="0" w:line="480" w:lineRule="auto"/>
        <w:jc w:val="center"/>
        <w:rPr>
          <w:rFonts w:ascii="Times New Roman" w:hAnsi="Times New Roman" w:cs="Times New Roman"/>
          <w:sz w:val="24"/>
          <w:szCs w:val="24"/>
        </w:rPr>
      </w:pPr>
    </w:p>
    <w:p w14:paraId="7F7FE651" w14:textId="77777777" w:rsidR="00E060B5" w:rsidRPr="00282CFE" w:rsidRDefault="00E060B5" w:rsidP="0030148A">
      <w:pPr>
        <w:spacing w:after="0" w:line="480" w:lineRule="auto"/>
        <w:jc w:val="center"/>
        <w:rPr>
          <w:rFonts w:ascii="Times New Roman" w:hAnsi="Times New Roman" w:cs="Times New Roman"/>
          <w:sz w:val="24"/>
          <w:szCs w:val="24"/>
        </w:rPr>
      </w:pPr>
    </w:p>
    <w:p w14:paraId="70469CA6" w14:textId="77777777" w:rsidR="0030148A" w:rsidRPr="00282CFE" w:rsidRDefault="0030148A" w:rsidP="0030148A">
      <w:pPr>
        <w:spacing w:after="0" w:line="480" w:lineRule="auto"/>
        <w:jc w:val="center"/>
        <w:rPr>
          <w:rFonts w:ascii="Times New Roman" w:hAnsi="Times New Roman" w:cs="Times New Roman"/>
          <w:sz w:val="24"/>
          <w:szCs w:val="24"/>
        </w:rPr>
      </w:pPr>
    </w:p>
    <w:p w14:paraId="3F7DC7B3" w14:textId="77777777" w:rsidR="0030148A" w:rsidRPr="00282CFE" w:rsidRDefault="0030148A" w:rsidP="0030148A">
      <w:pPr>
        <w:spacing w:after="0" w:line="480" w:lineRule="auto"/>
        <w:jc w:val="center"/>
        <w:rPr>
          <w:rFonts w:ascii="Times New Roman" w:hAnsi="Times New Roman" w:cs="Times New Roman"/>
          <w:sz w:val="24"/>
          <w:szCs w:val="24"/>
        </w:rPr>
      </w:pPr>
    </w:p>
    <w:p w14:paraId="0B80E92D" w14:textId="77777777" w:rsidR="0030148A" w:rsidRPr="00282CFE" w:rsidRDefault="0030148A" w:rsidP="0030148A">
      <w:pPr>
        <w:spacing w:after="0" w:line="480" w:lineRule="auto"/>
        <w:jc w:val="center"/>
        <w:rPr>
          <w:rFonts w:ascii="Times New Roman" w:hAnsi="Times New Roman" w:cs="Times New Roman"/>
          <w:sz w:val="24"/>
          <w:szCs w:val="24"/>
        </w:rPr>
      </w:pPr>
    </w:p>
    <w:p w14:paraId="60833FB5" w14:textId="77777777" w:rsidR="0030148A" w:rsidRPr="00282CFE" w:rsidRDefault="0030148A" w:rsidP="0030148A">
      <w:pPr>
        <w:spacing w:after="0" w:line="480" w:lineRule="auto"/>
        <w:jc w:val="center"/>
        <w:rPr>
          <w:rFonts w:ascii="Times New Roman" w:hAnsi="Times New Roman" w:cs="Times New Roman"/>
          <w:sz w:val="24"/>
          <w:szCs w:val="24"/>
        </w:rPr>
      </w:pPr>
    </w:p>
    <w:p w14:paraId="1A13CC82" w14:textId="77777777" w:rsidR="0030148A" w:rsidRPr="00282CFE" w:rsidRDefault="0030148A" w:rsidP="0030148A">
      <w:pPr>
        <w:spacing w:after="0" w:line="480" w:lineRule="auto"/>
        <w:jc w:val="center"/>
        <w:rPr>
          <w:rFonts w:ascii="Times New Roman" w:hAnsi="Times New Roman" w:cs="Times New Roman"/>
          <w:sz w:val="24"/>
          <w:szCs w:val="24"/>
        </w:rPr>
      </w:pPr>
    </w:p>
    <w:p w14:paraId="08B3E2FB" w14:textId="77777777" w:rsidR="0030148A" w:rsidRPr="00282CFE" w:rsidRDefault="0030148A" w:rsidP="0030148A">
      <w:pPr>
        <w:spacing w:after="0" w:line="480" w:lineRule="auto"/>
        <w:jc w:val="center"/>
        <w:rPr>
          <w:rFonts w:ascii="Times New Roman" w:hAnsi="Times New Roman" w:cs="Times New Roman"/>
          <w:sz w:val="24"/>
          <w:szCs w:val="24"/>
        </w:rPr>
      </w:pPr>
    </w:p>
    <w:p w14:paraId="3324C0EF" w14:textId="77777777" w:rsidR="0030148A" w:rsidRPr="00282CFE" w:rsidRDefault="0030148A" w:rsidP="0030148A">
      <w:pPr>
        <w:spacing w:after="0" w:line="480" w:lineRule="auto"/>
        <w:jc w:val="center"/>
        <w:rPr>
          <w:rFonts w:ascii="Times New Roman" w:hAnsi="Times New Roman" w:cs="Times New Roman"/>
          <w:sz w:val="24"/>
          <w:szCs w:val="24"/>
        </w:rPr>
      </w:pPr>
    </w:p>
    <w:p w14:paraId="3BA87017" w14:textId="77777777" w:rsidR="0030148A" w:rsidRPr="00282CFE" w:rsidRDefault="0030148A" w:rsidP="0030148A">
      <w:pPr>
        <w:spacing w:after="0" w:line="480" w:lineRule="auto"/>
        <w:jc w:val="center"/>
        <w:rPr>
          <w:rFonts w:ascii="Times New Roman" w:hAnsi="Times New Roman" w:cs="Times New Roman"/>
          <w:sz w:val="24"/>
          <w:szCs w:val="24"/>
        </w:rPr>
      </w:pPr>
    </w:p>
    <w:p w14:paraId="1BF02A95" w14:textId="77777777" w:rsidR="0030148A" w:rsidRPr="00282CFE" w:rsidRDefault="0030148A" w:rsidP="0030148A">
      <w:pPr>
        <w:spacing w:after="0" w:line="480" w:lineRule="auto"/>
        <w:jc w:val="center"/>
        <w:rPr>
          <w:rFonts w:ascii="Times New Roman" w:hAnsi="Times New Roman" w:cs="Times New Roman"/>
          <w:sz w:val="24"/>
          <w:szCs w:val="24"/>
        </w:rPr>
      </w:pPr>
    </w:p>
    <w:p w14:paraId="3FD38176" w14:textId="77777777" w:rsidR="0030148A" w:rsidRPr="00282CFE" w:rsidRDefault="0030148A" w:rsidP="0030148A">
      <w:pPr>
        <w:spacing w:after="0" w:line="480" w:lineRule="auto"/>
        <w:jc w:val="center"/>
        <w:rPr>
          <w:rFonts w:ascii="Times New Roman" w:hAnsi="Times New Roman" w:cs="Times New Roman"/>
          <w:sz w:val="24"/>
          <w:szCs w:val="24"/>
        </w:rPr>
      </w:pPr>
    </w:p>
    <w:p w14:paraId="004C5BF7" w14:textId="77777777" w:rsidR="0030148A" w:rsidRPr="00282CFE" w:rsidRDefault="0030148A" w:rsidP="0030148A">
      <w:pPr>
        <w:spacing w:after="0" w:line="480" w:lineRule="auto"/>
        <w:jc w:val="center"/>
        <w:rPr>
          <w:rFonts w:ascii="Times New Roman" w:hAnsi="Times New Roman" w:cs="Times New Roman"/>
          <w:sz w:val="24"/>
          <w:szCs w:val="24"/>
        </w:rPr>
      </w:pPr>
    </w:p>
    <w:p w14:paraId="5B3D4A46" w14:textId="77777777" w:rsidR="0030148A" w:rsidRPr="00282CFE" w:rsidRDefault="0030148A" w:rsidP="0030148A">
      <w:pPr>
        <w:spacing w:after="0" w:line="480" w:lineRule="auto"/>
        <w:jc w:val="center"/>
        <w:rPr>
          <w:rFonts w:ascii="Times New Roman" w:hAnsi="Times New Roman" w:cs="Times New Roman"/>
          <w:sz w:val="24"/>
          <w:szCs w:val="24"/>
        </w:rPr>
      </w:pPr>
    </w:p>
    <w:p w14:paraId="04647266" w14:textId="77777777" w:rsidR="0030148A" w:rsidRPr="00282CFE" w:rsidRDefault="0030148A" w:rsidP="0030148A">
      <w:pPr>
        <w:spacing w:after="0" w:line="480" w:lineRule="auto"/>
        <w:jc w:val="center"/>
        <w:rPr>
          <w:rFonts w:ascii="Times New Roman" w:hAnsi="Times New Roman" w:cs="Times New Roman"/>
          <w:sz w:val="24"/>
          <w:szCs w:val="24"/>
        </w:rPr>
      </w:pPr>
    </w:p>
    <w:p w14:paraId="43A18DC1" w14:textId="77777777" w:rsidR="0030148A" w:rsidRPr="00282CFE" w:rsidRDefault="0030148A" w:rsidP="0030148A">
      <w:pPr>
        <w:spacing w:after="0" w:line="480" w:lineRule="auto"/>
        <w:jc w:val="center"/>
        <w:rPr>
          <w:rFonts w:ascii="Times New Roman" w:hAnsi="Times New Roman" w:cs="Times New Roman"/>
          <w:sz w:val="24"/>
          <w:szCs w:val="24"/>
        </w:rPr>
      </w:pPr>
    </w:p>
    <w:p w14:paraId="6714A5C0" w14:textId="77777777" w:rsidR="00E060B5" w:rsidRPr="00282CFE" w:rsidRDefault="00E060B5" w:rsidP="0030148A">
      <w:pPr>
        <w:spacing w:after="0" w:line="480" w:lineRule="auto"/>
        <w:jc w:val="both"/>
        <w:rPr>
          <w:rFonts w:ascii="Times New Roman" w:hAnsi="Times New Roman" w:cs="Times New Roman"/>
          <w:b/>
          <w:bCs/>
          <w:sz w:val="24"/>
          <w:szCs w:val="24"/>
        </w:rPr>
      </w:pPr>
    </w:p>
    <w:p w14:paraId="3E6AE13C" w14:textId="77777777" w:rsidR="00E060B5" w:rsidRPr="00282CFE" w:rsidRDefault="00E060B5" w:rsidP="0030148A">
      <w:pPr>
        <w:spacing w:after="0" w:line="480" w:lineRule="auto"/>
        <w:jc w:val="both"/>
        <w:rPr>
          <w:rFonts w:ascii="Times New Roman" w:hAnsi="Times New Roman" w:cs="Times New Roman"/>
          <w:b/>
          <w:bCs/>
          <w:sz w:val="24"/>
          <w:szCs w:val="24"/>
        </w:rPr>
      </w:pPr>
    </w:p>
    <w:p w14:paraId="2AAD282B" w14:textId="44520075" w:rsidR="00E060B5" w:rsidRPr="00282CFE" w:rsidRDefault="00E060B5" w:rsidP="0030148A">
      <w:pPr>
        <w:pStyle w:val="1"/>
        <w:spacing w:before="0" w:line="480" w:lineRule="auto"/>
        <w:jc w:val="center"/>
        <w:rPr>
          <w:rFonts w:ascii="Times New Roman" w:hAnsi="Times New Roman" w:cs="Times New Roman"/>
          <w:b/>
          <w:bCs/>
          <w:sz w:val="24"/>
          <w:szCs w:val="24"/>
        </w:rPr>
      </w:pPr>
      <w:bookmarkStart w:id="0" w:name="_Toc175337511"/>
      <w:r w:rsidRPr="00282CFE">
        <w:rPr>
          <w:rFonts w:ascii="Times New Roman" w:hAnsi="Times New Roman" w:cs="Times New Roman"/>
          <w:b/>
          <w:bCs/>
          <w:sz w:val="24"/>
          <w:szCs w:val="24"/>
        </w:rPr>
        <w:t>Task 1</w:t>
      </w:r>
      <w:bookmarkEnd w:id="0"/>
    </w:p>
    <w:p w14:paraId="1E9EC24C" w14:textId="654A40C9" w:rsidR="00575F0E" w:rsidRPr="00575F0E" w:rsidRDefault="00575F0E" w:rsidP="00371F0B">
      <w:pPr>
        <w:spacing w:after="0" w:line="480" w:lineRule="auto"/>
        <w:jc w:val="center"/>
        <w:rPr>
          <w:rFonts w:ascii="Times New Roman" w:hAnsi="Times New Roman" w:cs="Times New Roman"/>
          <w:sz w:val="24"/>
          <w:szCs w:val="24"/>
        </w:rPr>
      </w:pPr>
      <w:r w:rsidRPr="00575F0E">
        <w:rPr>
          <w:rFonts w:ascii="Times New Roman" w:hAnsi="Times New Roman" w:cs="Times New Roman"/>
          <w:b/>
          <w:bCs/>
          <w:sz w:val="24"/>
          <w:szCs w:val="24"/>
        </w:rPr>
        <w:t>A Manager Can Be a Leader, but a Leader Cannot Always Be a Manager</w:t>
      </w:r>
    </w:p>
    <w:p w14:paraId="699B4A89" w14:textId="77777777" w:rsidR="00371F0B" w:rsidRPr="00282CFE" w:rsidRDefault="00371F0B" w:rsidP="0030148A">
      <w:pPr>
        <w:spacing w:after="0" w:line="480" w:lineRule="auto"/>
        <w:jc w:val="both"/>
        <w:rPr>
          <w:rFonts w:ascii="Times New Roman" w:hAnsi="Times New Roman" w:cs="Times New Roman"/>
          <w:b/>
          <w:bCs/>
          <w:sz w:val="24"/>
          <w:szCs w:val="24"/>
        </w:rPr>
      </w:pPr>
    </w:p>
    <w:p w14:paraId="4B909EB9" w14:textId="23E37F67" w:rsidR="00575F0E" w:rsidRPr="00575F0E" w:rsidRDefault="00575F0E" w:rsidP="00371F0B">
      <w:pPr>
        <w:spacing w:after="0" w:line="480" w:lineRule="auto"/>
        <w:jc w:val="center"/>
        <w:rPr>
          <w:rFonts w:ascii="Times New Roman" w:hAnsi="Times New Roman" w:cs="Times New Roman"/>
          <w:sz w:val="24"/>
          <w:szCs w:val="24"/>
        </w:rPr>
      </w:pPr>
      <w:r w:rsidRPr="00575F0E">
        <w:rPr>
          <w:rFonts w:ascii="Times New Roman" w:hAnsi="Times New Roman" w:cs="Times New Roman"/>
          <w:b/>
          <w:bCs/>
          <w:sz w:val="24"/>
          <w:szCs w:val="24"/>
        </w:rPr>
        <w:t>Introduction</w:t>
      </w:r>
    </w:p>
    <w:p w14:paraId="590AEDA5" w14:textId="486B60E8" w:rsidR="00371F0B" w:rsidRPr="00282CFE" w:rsidRDefault="00233D75" w:rsidP="00371F0B">
      <w:pPr>
        <w:spacing w:after="0" w:line="480" w:lineRule="auto"/>
        <w:ind w:firstLine="720"/>
        <w:jc w:val="both"/>
        <w:rPr>
          <w:rFonts w:ascii="Times New Roman" w:hAnsi="Times New Roman" w:cs="Times New Roman"/>
          <w:sz w:val="24"/>
          <w:szCs w:val="24"/>
        </w:rPr>
      </w:pPr>
      <w:r w:rsidRPr="00282CFE">
        <w:rPr>
          <w:rFonts w:ascii="Times New Roman" w:hAnsi="Times New Roman" w:cs="Times New Roman"/>
          <w:sz w:val="24"/>
          <w:szCs w:val="24"/>
        </w:rPr>
        <w:t>The statement “A Manager can be a leader but a leader cannot always be a manager” defines the differences between leadership and management. Management is generally defined as co-ordinating activities that plan,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e, control and direct an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ation’s resources in order to accomplish certain objectives. Henri Fayol, one of the pioneers of management theory, identified five functions of management: co-ordination and control, planning,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ing, commanding and co-ordinating (Bush, 2020). These functions are crucial for the regulation of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ational processes as well as for the provision of stability and coherence in the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ation’s activities.</w:t>
      </w:r>
    </w:p>
    <w:p w14:paraId="3B8A756D" w14:textId="4E98C197" w:rsidR="00371F0B" w:rsidRPr="00282CFE" w:rsidRDefault="00233D75" w:rsidP="00371F0B">
      <w:pPr>
        <w:spacing w:after="0" w:line="480" w:lineRule="auto"/>
        <w:ind w:firstLine="720"/>
        <w:jc w:val="both"/>
        <w:rPr>
          <w:rFonts w:ascii="Times New Roman" w:hAnsi="Times New Roman" w:cs="Times New Roman"/>
          <w:sz w:val="24"/>
          <w:szCs w:val="24"/>
        </w:rPr>
      </w:pPr>
      <w:r w:rsidRPr="00282CFE">
        <w:rPr>
          <w:rFonts w:ascii="Times New Roman" w:hAnsi="Times New Roman" w:cs="Times New Roman"/>
          <w:sz w:val="24"/>
          <w:szCs w:val="24"/>
        </w:rPr>
        <w:t>Leadership on the other hand is the process through which an individual leads others in an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 xml:space="preserve">ation or group in an effort to accomplish a shared vision (Northouse, 2021). John Kotter has defined leadership as the process of leading people to choose a course of action, to ensure that people are committed to that course of action and to encourage people to follow that course of action. Management is usually associated with change, creativity, and ideas. </w:t>
      </w:r>
    </w:p>
    <w:p w14:paraId="5658800B" w14:textId="3FC6752F" w:rsidR="001C54F3" w:rsidRPr="00575F0E" w:rsidRDefault="00233D75" w:rsidP="00371F0B">
      <w:pPr>
        <w:spacing w:after="0" w:line="480" w:lineRule="auto"/>
        <w:ind w:firstLine="720"/>
        <w:jc w:val="both"/>
        <w:rPr>
          <w:rFonts w:ascii="Times New Roman" w:hAnsi="Times New Roman" w:cs="Times New Roman"/>
          <w:sz w:val="24"/>
          <w:szCs w:val="24"/>
        </w:rPr>
      </w:pPr>
      <w:r w:rsidRPr="00282CFE">
        <w:rPr>
          <w:rFonts w:ascii="Times New Roman" w:hAnsi="Times New Roman" w:cs="Times New Roman"/>
          <w:sz w:val="24"/>
          <w:szCs w:val="24"/>
        </w:rPr>
        <w:t>This essay supports the opinion that though a manager can be a leader, a leader cannot necessarily be a manager. The argument will be supported by the analysis of the leadership and management theories and models as well as by the examples from the business environment</w:t>
      </w:r>
      <w:r w:rsidR="001C54F3" w:rsidRPr="00575F0E">
        <w:rPr>
          <w:rFonts w:ascii="Times New Roman" w:hAnsi="Times New Roman" w:cs="Times New Roman"/>
          <w:sz w:val="24"/>
          <w:szCs w:val="24"/>
        </w:rPr>
        <w:t>.</w:t>
      </w:r>
      <w:r w:rsidRPr="00282CFE">
        <w:rPr>
          <w:rFonts w:ascii="Times New Roman" w:hAnsi="Times New Roman" w:cs="Times New Roman"/>
          <w:sz w:val="24"/>
          <w:szCs w:val="24"/>
        </w:rPr>
        <w:t xml:space="preserve"> </w:t>
      </w:r>
    </w:p>
    <w:p w14:paraId="396755BC" w14:textId="77777777" w:rsidR="001C54F3" w:rsidRPr="00575F0E" w:rsidRDefault="001C54F3" w:rsidP="0030148A">
      <w:pPr>
        <w:spacing w:after="0" w:line="480" w:lineRule="auto"/>
        <w:jc w:val="both"/>
        <w:rPr>
          <w:rFonts w:ascii="Times New Roman" w:hAnsi="Times New Roman" w:cs="Times New Roman"/>
          <w:sz w:val="24"/>
          <w:szCs w:val="24"/>
        </w:rPr>
      </w:pPr>
    </w:p>
    <w:p w14:paraId="32648B8C" w14:textId="77777777" w:rsidR="006F06B4" w:rsidRDefault="006F06B4" w:rsidP="00371F0B">
      <w:pPr>
        <w:spacing w:after="0" w:line="480" w:lineRule="auto"/>
        <w:jc w:val="center"/>
        <w:rPr>
          <w:rFonts w:ascii="Times New Roman" w:hAnsi="Times New Roman" w:cs="Times New Roman"/>
          <w:b/>
          <w:bCs/>
          <w:sz w:val="24"/>
          <w:szCs w:val="24"/>
        </w:rPr>
      </w:pPr>
    </w:p>
    <w:p w14:paraId="7B20DB37" w14:textId="77777777" w:rsidR="006F06B4" w:rsidRDefault="006F06B4" w:rsidP="00371F0B">
      <w:pPr>
        <w:spacing w:after="0" w:line="480" w:lineRule="auto"/>
        <w:jc w:val="center"/>
        <w:rPr>
          <w:rFonts w:ascii="Times New Roman" w:hAnsi="Times New Roman" w:cs="Times New Roman"/>
          <w:b/>
          <w:bCs/>
          <w:sz w:val="24"/>
          <w:szCs w:val="24"/>
        </w:rPr>
      </w:pPr>
    </w:p>
    <w:p w14:paraId="286BBF16" w14:textId="564A4AB5" w:rsidR="00575F0E" w:rsidRPr="00575F0E" w:rsidRDefault="00575F0E" w:rsidP="00371F0B">
      <w:pPr>
        <w:spacing w:after="0" w:line="480" w:lineRule="auto"/>
        <w:jc w:val="center"/>
        <w:rPr>
          <w:rFonts w:ascii="Times New Roman" w:hAnsi="Times New Roman" w:cs="Times New Roman"/>
          <w:sz w:val="24"/>
          <w:szCs w:val="24"/>
        </w:rPr>
      </w:pPr>
      <w:r w:rsidRPr="00575F0E">
        <w:rPr>
          <w:rFonts w:ascii="Times New Roman" w:hAnsi="Times New Roman" w:cs="Times New Roman"/>
          <w:b/>
          <w:bCs/>
          <w:sz w:val="24"/>
          <w:szCs w:val="24"/>
        </w:rPr>
        <w:lastRenderedPageBreak/>
        <w:t>Examples</w:t>
      </w:r>
    </w:p>
    <w:p w14:paraId="488E8370" w14:textId="77777777" w:rsidR="00575F0E" w:rsidRPr="00575F0E" w:rsidRDefault="00575F0E" w:rsidP="0030148A">
      <w:pPr>
        <w:numPr>
          <w:ilvl w:val="0"/>
          <w:numId w:val="1"/>
        </w:numPr>
        <w:spacing w:after="0" w:line="480" w:lineRule="auto"/>
        <w:jc w:val="both"/>
        <w:rPr>
          <w:rFonts w:ascii="Times New Roman" w:hAnsi="Times New Roman" w:cs="Times New Roman"/>
          <w:sz w:val="24"/>
          <w:szCs w:val="24"/>
        </w:rPr>
      </w:pPr>
      <w:r w:rsidRPr="00575F0E">
        <w:rPr>
          <w:rFonts w:ascii="Times New Roman" w:hAnsi="Times New Roman" w:cs="Times New Roman"/>
          <w:b/>
          <w:bCs/>
          <w:sz w:val="24"/>
          <w:szCs w:val="24"/>
        </w:rPr>
        <w:t>Steve Jobs - A Leader Who Was Not Always a Manager</w:t>
      </w:r>
    </w:p>
    <w:p w14:paraId="1E552E5D" w14:textId="77777777" w:rsidR="00575F0E" w:rsidRPr="00575F0E" w:rsidRDefault="00575F0E" w:rsidP="00371F0B">
      <w:pPr>
        <w:spacing w:after="0" w:line="480" w:lineRule="auto"/>
        <w:ind w:firstLine="360"/>
        <w:jc w:val="both"/>
        <w:rPr>
          <w:rFonts w:ascii="Times New Roman" w:hAnsi="Times New Roman" w:cs="Times New Roman"/>
          <w:sz w:val="24"/>
          <w:szCs w:val="24"/>
        </w:rPr>
      </w:pPr>
      <w:r w:rsidRPr="00575F0E">
        <w:rPr>
          <w:rFonts w:ascii="Times New Roman" w:hAnsi="Times New Roman" w:cs="Times New Roman"/>
          <w:i/>
          <w:iCs/>
          <w:sz w:val="24"/>
          <w:szCs w:val="24"/>
        </w:rPr>
        <w:t>Theory: Transformational Leadership</w:t>
      </w:r>
    </w:p>
    <w:p w14:paraId="44E074FC" w14:textId="5A4C5A1C" w:rsidR="00575F0E" w:rsidRPr="00282CFE" w:rsidRDefault="00233D75" w:rsidP="00371F0B">
      <w:pPr>
        <w:spacing w:after="0" w:line="480" w:lineRule="auto"/>
        <w:ind w:firstLine="360"/>
        <w:jc w:val="both"/>
        <w:rPr>
          <w:rFonts w:ascii="Times New Roman" w:hAnsi="Times New Roman" w:cs="Times New Roman"/>
          <w:sz w:val="24"/>
          <w:szCs w:val="24"/>
        </w:rPr>
      </w:pPr>
      <w:r w:rsidRPr="00282CFE">
        <w:rPr>
          <w:rFonts w:ascii="Times New Roman" w:hAnsi="Times New Roman" w:cs="Times New Roman"/>
          <w:sz w:val="24"/>
          <w:szCs w:val="24"/>
        </w:rPr>
        <w:t xml:space="preserve">Steve Jobs, the co-founder of Apple </w:t>
      </w:r>
      <w:r w:rsidR="00282CFE" w:rsidRPr="00282CFE">
        <w:rPr>
          <w:rFonts w:ascii="Times New Roman" w:hAnsi="Times New Roman" w:cs="Times New Roman"/>
          <w:sz w:val="24"/>
          <w:szCs w:val="24"/>
        </w:rPr>
        <w:t>Inc.,</w:t>
      </w:r>
      <w:r w:rsidRPr="00282CFE">
        <w:rPr>
          <w:rFonts w:ascii="Times New Roman" w:hAnsi="Times New Roman" w:cs="Times New Roman"/>
          <w:sz w:val="24"/>
          <w:szCs w:val="24"/>
        </w:rPr>
        <w:t xml:space="preserve"> is more of a leader than a manager. His leadership style can be best described as Transformational Leadership Theory because of the emphasis on vision, inspiration and appeal to higher ideals, and the challenge to the status quo. Jobs was famous for motivating creativity and the company started releasing products that were revolutionary such as iPhone in 2007 and MacBook in 2006 (Martin </w:t>
      </w:r>
      <w:r w:rsidR="00282CFE" w:rsidRPr="00282CFE">
        <w:rPr>
          <w:rFonts w:ascii="Times New Roman" w:hAnsi="Times New Roman" w:cs="Times New Roman"/>
          <w:sz w:val="24"/>
          <w:szCs w:val="24"/>
        </w:rPr>
        <w:t>et al.,</w:t>
      </w:r>
      <w:r w:rsidRPr="00282CFE">
        <w:rPr>
          <w:rFonts w:ascii="Times New Roman" w:hAnsi="Times New Roman" w:cs="Times New Roman"/>
          <w:sz w:val="24"/>
          <w:szCs w:val="24"/>
        </w:rPr>
        <w:t xml:space="preserve"> 2024). But he was not heavily engaged in the management of Apple, and he delegated many operational responsibilities. This difference shows that while Jobs was a remarkable manager, he did not perform the functions of management according to the Henri Fayol’s Administrative Theory that include planning,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 xml:space="preserve">ing, and controlling. Examining Jobs’s </w:t>
      </w:r>
      <w:r w:rsidR="00282CFE" w:rsidRPr="00282CFE">
        <w:rPr>
          <w:rFonts w:ascii="Times New Roman" w:hAnsi="Times New Roman" w:cs="Times New Roman"/>
          <w:sz w:val="24"/>
          <w:szCs w:val="24"/>
        </w:rPr>
        <w:t>behaviour</w:t>
      </w:r>
      <w:r w:rsidRPr="00282CFE">
        <w:rPr>
          <w:rFonts w:ascii="Times New Roman" w:hAnsi="Times New Roman" w:cs="Times New Roman"/>
          <w:sz w:val="24"/>
          <w:szCs w:val="24"/>
        </w:rPr>
        <w:t>, especially during the release of the iPhone in 2007, it is possible to state that a leader can create a vision and stimulate innovation without being a manager.</w:t>
      </w:r>
    </w:p>
    <w:p w14:paraId="3160CE65" w14:textId="77777777" w:rsidR="00233D75" w:rsidRPr="00575F0E" w:rsidRDefault="00233D75" w:rsidP="0030148A">
      <w:pPr>
        <w:spacing w:after="0" w:line="480" w:lineRule="auto"/>
        <w:jc w:val="both"/>
        <w:rPr>
          <w:rFonts w:ascii="Times New Roman" w:hAnsi="Times New Roman" w:cs="Times New Roman"/>
          <w:sz w:val="24"/>
          <w:szCs w:val="24"/>
        </w:rPr>
      </w:pPr>
    </w:p>
    <w:p w14:paraId="71F4C129" w14:textId="77777777" w:rsidR="00575F0E" w:rsidRPr="00575F0E" w:rsidRDefault="00575F0E" w:rsidP="0030148A">
      <w:pPr>
        <w:numPr>
          <w:ilvl w:val="0"/>
          <w:numId w:val="1"/>
        </w:numPr>
        <w:spacing w:after="0" w:line="480" w:lineRule="auto"/>
        <w:jc w:val="both"/>
        <w:rPr>
          <w:rFonts w:ascii="Times New Roman" w:hAnsi="Times New Roman" w:cs="Times New Roman"/>
          <w:sz w:val="24"/>
          <w:szCs w:val="24"/>
        </w:rPr>
      </w:pPr>
      <w:r w:rsidRPr="00575F0E">
        <w:rPr>
          <w:rFonts w:ascii="Times New Roman" w:hAnsi="Times New Roman" w:cs="Times New Roman"/>
          <w:b/>
          <w:bCs/>
          <w:sz w:val="24"/>
          <w:szCs w:val="24"/>
        </w:rPr>
        <w:t>Elon Musk - A Leader with Managerial Challenges</w:t>
      </w:r>
    </w:p>
    <w:p w14:paraId="55A32506" w14:textId="77777777" w:rsidR="00575F0E" w:rsidRPr="00575F0E" w:rsidRDefault="00575F0E" w:rsidP="00371F0B">
      <w:pPr>
        <w:spacing w:after="0" w:line="480" w:lineRule="auto"/>
        <w:ind w:firstLine="360"/>
        <w:jc w:val="both"/>
        <w:rPr>
          <w:rFonts w:ascii="Times New Roman" w:hAnsi="Times New Roman" w:cs="Times New Roman"/>
          <w:sz w:val="24"/>
          <w:szCs w:val="24"/>
        </w:rPr>
      </w:pPr>
      <w:r w:rsidRPr="00575F0E">
        <w:rPr>
          <w:rFonts w:ascii="Times New Roman" w:hAnsi="Times New Roman" w:cs="Times New Roman"/>
          <w:i/>
          <w:iCs/>
          <w:sz w:val="24"/>
          <w:szCs w:val="24"/>
        </w:rPr>
        <w:t>Theory: Situational Leadership</w:t>
      </w:r>
    </w:p>
    <w:p w14:paraId="69A0CE1E" w14:textId="77777777" w:rsidR="00371F0B" w:rsidRPr="00282CFE" w:rsidRDefault="00233D75" w:rsidP="00371F0B">
      <w:pPr>
        <w:spacing w:after="0" w:line="480" w:lineRule="auto"/>
        <w:ind w:firstLine="360"/>
        <w:jc w:val="both"/>
        <w:rPr>
          <w:rFonts w:ascii="Times New Roman" w:hAnsi="Times New Roman" w:cs="Times New Roman"/>
          <w:sz w:val="24"/>
          <w:szCs w:val="24"/>
        </w:rPr>
      </w:pPr>
      <w:r w:rsidRPr="00282CFE">
        <w:rPr>
          <w:rFonts w:ascii="Times New Roman" w:hAnsi="Times New Roman" w:cs="Times New Roman"/>
          <w:sz w:val="24"/>
          <w:szCs w:val="24"/>
        </w:rPr>
        <w:t xml:space="preserve">Elon Musk, CEO of Tesla Motors and Space X, is not a conventional manager, he is an innovator, an inventor, a strategist. In the light of Paul Hersey and Kenneth Blanchard’s Situational Leadership Theory, his leadership style is described as how he changes his leadership style depending on the situation. This theory postulates that leadership styles differ with the context and the level of development of the followers. </w:t>
      </w:r>
    </w:p>
    <w:p w14:paraId="45C149CC" w14:textId="4212E325" w:rsidR="00575F0E" w:rsidRPr="00282CFE" w:rsidRDefault="00233D75" w:rsidP="00371F0B">
      <w:pPr>
        <w:spacing w:after="0" w:line="480" w:lineRule="auto"/>
        <w:ind w:firstLine="360"/>
        <w:jc w:val="both"/>
        <w:rPr>
          <w:rFonts w:ascii="Times New Roman" w:hAnsi="Times New Roman" w:cs="Times New Roman"/>
          <w:sz w:val="24"/>
          <w:szCs w:val="24"/>
        </w:rPr>
      </w:pPr>
      <w:r w:rsidRPr="00282CFE">
        <w:rPr>
          <w:rFonts w:ascii="Times New Roman" w:hAnsi="Times New Roman" w:cs="Times New Roman"/>
          <w:sz w:val="24"/>
          <w:szCs w:val="24"/>
        </w:rPr>
        <w:t xml:space="preserve">Musk’s position at Tesla in the period of “production hell” of the Model 3 in 2017-2018 is an example of this. Instead of micromanaging the day-to-day operations in the conventional way, </w:t>
      </w:r>
      <w:r w:rsidRPr="00282CFE">
        <w:rPr>
          <w:rFonts w:ascii="Times New Roman" w:hAnsi="Times New Roman" w:cs="Times New Roman"/>
          <w:sz w:val="24"/>
          <w:szCs w:val="24"/>
        </w:rPr>
        <w:lastRenderedPageBreak/>
        <w:t>Musk’s engagement was based on his desire to overcome major challenges (Archwell and Mason, 2021). He spent a lot of time on the factory floor, not as a regular manager but as a leader who takes charge in case of a disaster. He continued to concentrate on strategic objectives rather than the day-to-day running of the organisation. Musk’s example, especially during the Model 3 production in 2017, supports the hypothesis that while he can take on management roles when needed, his primary skill is leadership, which further supports the idea that a leader is not always a manager.</w:t>
      </w:r>
    </w:p>
    <w:p w14:paraId="4FB993E2" w14:textId="77777777" w:rsidR="00233D75" w:rsidRPr="00575F0E" w:rsidRDefault="00233D75" w:rsidP="0030148A">
      <w:pPr>
        <w:spacing w:after="0" w:line="480" w:lineRule="auto"/>
        <w:jc w:val="both"/>
        <w:rPr>
          <w:rFonts w:ascii="Times New Roman" w:hAnsi="Times New Roman" w:cs="Times New Roman"/>
          <w:sz w:val="24"/>
          <w:szCs w:val="24"/>
        </w:rPr>
      </w:pPr>
    </w:p>
    <w:p w14:paraId="2338E975" w14:textId="77777777" w:rsidR="00575F0E" w:rsidRPr="00575F0E" w:rsidRDefault="00575F0E" w:rsidP="0030148A">
      <w:pPr>
        <w:numPr>
          <w:ilvl w:val="0"/>
          <w:numId w:val="1"/>
        </w:numPr>
        <w:spacing w:after="0" w:line="480" w:lineRule="auto"/>
        <w:jc w:val="both"/>
        <w:rPr>
          <w:rFonts w:ascii="Times New Roman" w:hAnsi="Times New Roman" w:cs="Times New Roman"/>
          <w:sz w:val="24"/>
          <w:szCs w:val="24"/>
        </w:rPr>
      </w:pPr>
      <w:r w:rsidRPr="00575F0E">
        <w:rPr>
          <w:rFonts w:ascii="Times New Roman" w:hAnsi="Times New Roman" w:cs="Times New Roman"/>
          <w:b/>
          <w:bCs/>
          <w:sz w:val="24"/>
          <w:szCs w:val="24"/>
        </w:rPr>
        <w:t>Jack Welch - A Manager Who Was Also a Leader</w:t>
      </w:r>
    </w:p>
    <w:p w14:paraId="1D8A1CBE" w14:textId="5ABD1312" w:rsidR="00371F0B" w:rsidRPr="00282CFE" w:rsidRDefault="00233D75" w:rsidP="00371F0B">
      <w:pPr>
        <w:spacing w:after="0" w:line="480" w:lineRule="auto"/>
        <w:ind w:firstLine="360"/>
        <w:jc w:val="both"/>
        <w:rPr>
          <w:rFonts w:ascii="Times New Roman" w:hAnsi="Times New Roman" w:cs="Times New Roman"/>
          <w:sz w:val="24"/>
          <w:szCs w:val="24"/>
        </w:rPr>
      </w:pPr>
      <w:r w:rsidRPr="00282CFE">
        <w:rPr>
          <w:rFonts w:ascii="Times New Roman" w:hAnsi="Times New Roman" w:cs="Times New Roman"/>
          <w:sz w:val="24"/>
          <w:szCs w:val="24"/>
        </w:rPr>
        <w:t>One of the best examples of a person who managed to implement both management and leadership is Jack Welch, the former CEO of General Electric (GE). While being the GE’s CEO from 1981 to 2001, Welch introduced the GE Way, which aimed at performance management, Six Sigma quality control, and vision. His operational skills to manage the operations of the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 xml:space="preserve">ation and at the same time motivate his employees to adapt to change and innovation made him both a manager and a leader (McCauley and Palus, 2021). </w:t>
      </w:r>
    </w:p>
    <w:p w14:paraId="7838C599" w14:textId="126A92B0" w:rsidR="00575F0E" w:rsidRPr="00282CFE" w:rsidRDefault="00233D75" w:rsidP="00371F0B">
      <w:pPr>
        <w:spacing w:after="0" w:line="480" w:lineRule="auto"/>
        <w:ind w:firstLine="360"/>
        <w:jc w:val="both"/>
        <w:rPr>
          <w:rFonts w:ascii="Times New Roman" w:hAnsi="Times New Roman" w:cs="Times New Roman"/>
          <w:sz w:val="24"/>
          <w:szCs w:val="24"/>
        </w:rPr>
      </w:pPr>
      <w:r w:rsidRPr="00282CFE">
        <w:rPr>
          <w:rFonts w:ascii="Times New Roman" w:hAnsi="Times New Roman" w:cs="Times New Roman"/>
          <w:sz w:val="24"/>
          <w:szCs w:val="24"/>
        </w:rPr>
        <w:t>Welch’s behaviour is in line with Situational Leadership Theory because he changed his leadership style depending on the circumstances at GE, whether it was the restructuring of the company in the 1980s or the focus on innovation in the 1990s. This paper has also addressed Welch’s success as a manager and a leader and proved that these two roles are not always opposed, but can be combined.</w:t>
      </w:r>
    </w:p>
    <w:p w14:paraId="22992E16" w14:textId="77777777" w:rsidR="00371F0B" w:rsidRPr="00575F0E" w:rsidRDefault="00371F0B" w:rsidP="00371F0B">
      <w:pPr>
        <w:spacing w:after="0" w:line="480" w:lineRule="auto"/>
        <w:ind w:firstLine="360"/>
        <w:jc w:val="both"/>
        <w:rPr>
          <w:rFonts w:ascii="Times New Roman" w:hAnsi="Times New Roman" w:cs="Times New Roman"/>
          <w:sz w:val="24"/>
          <w:szCs w:val="24"/>
        </w:rPr>
      </w:pPr>
    </w:p>
    <w:p w14:paraId="35017412" w14:textId="77777777" w:rsidR="00575F0E" w:rsidRPr="00575F0E" w:rsidRDefault="00575F0E" w:rsidP="0030148A">
      <w:pPr>
        <w:numPr>
          <w:ilvl w:val="0"/>
          <w:numId w:val="1"/>
        </w:numPr>
        <w:spacing w:after="0" w:line="480" w:lineRule="auto"/>
        <w:jc w:val="both"/>
        <w:rPr>
          <w:rFonts w:ascii="Times New Roman" w:hAnsi="Times New Roman" w:cs="Times New Roman"/>
          <w:sz w:val="24"/>
          <w:szCs w:val="24"/>
        </w:rPr>
      </w:pPr>
      <w:r w:rsidRPr="00575F0E">
        <w:rPr>
          <w:rFonts w:ascii="Times New Roman" w:hAnsi="Times New Roman" w:cs="Times New Roman"/>
          <w:b/>
          <w:bCs/>
          <w:sz w:val="24"/>
          <w:szCs w:val="24"/>
        </w:rPr>
        <w:t>Mary Barra - A Manager Who Leads</w:t>
      </w:r>
    </w:p>
    <w:p w14:paraId="328D4635" w14:textId="437C8575" w:rsidR="00371F0B" w:rsidRPr="00282CFE" w:rsidRDefault="00233D75" w:rsidP="00371F0B">
      <w:pPr>
        <w:spacing w:after="0" w:line="480" w:lineRule="auto"/>
        <w:ind w:firstLine="360"/>
        <w:jc w:val="both"/>
        <w:rPr>
          <w:rFonts w:ascii="Times New Roman" w:hAnsi="Times New Roman" w:cs="Times New Roman"/>
          <w:sz w:val="24"/>
          <w:szCs w:val="24"/>
        </w:rPr>
      </w:pPr>
      <w:r w:rsidRPr="00282CFE">
        <w:rPr>
          <w:rFonts w:ascii="Times New Roman" w:hAnsi="Times New Roman" w:cs="Times New Roman"/>
          <w:sz w:val="24"/>
          <w:szCs w:val="24"/>
        </w:rPr>
        <w:lastRenderedPageBreak/>
        <w:t>One of the most recent examples of the leaders who managed a large and complex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 xml:space="preserve">ation is Mary Barra, the CEO of General Motors (GM). After taking the position of the CEO in 2014, Barra has been attributed to having turned around the company through embracing of innovation, efficiency and customer centricity. Her leadership during the company’s transition to electric vehicles especially with the recent announcement by GM of going carbon neutral by 2040 shows her capacity to lead change (Yoffie and Cusumano, 2021). </w:t>
      </w:r>
    </w:p>
    <w:p w14:paraId="2862D029" w14:textId="0046ADFC" w:rsidR="00233D75" w:rsidRPr="00282CFE" w:rsidRDefault="00233D75" w:rsidP="00371F0B">
      <w:pPr>
        <w:spacing w:after="0" w:line="480" w:lineRule="auto"/>
        <w:ind w:firstLine="360"/>
        <w:jc w:val="both"/>
        <w:rPr>
          <w:rFonts w:ascii="Times New Roman" w:hAnsi="Times New Roman" w:cs="Times New Roman"/>
          <w:sz w:val="24"/>
          <w:szCs w:val="24"/>
        </w:rPr>
      </w:pPr>
      <w:r w:rsidRPr="00282CFE">
        <w:rPr>
          <w:rFonts w:ascii="Times New Roman" w:hAnsi="Times New Roman" w:cs="Times New Roman"/>
          <w:sz w:val="24"/>
          <w:szCs w:val="24"/>
        </w:rPr>
        <w:t xml:space="preserve">Barra can be considered as a transformational leader because she has led GM through major changes and at the same time has ensured that the company remains functional. This shows that it is possible for a manager to also be a leader, particularly if they have the vision and capacity to lead the team and also keep the organisation’s processes in check (Dugan, 2024). </w:t>
      </w:r>
    </w:p>
    <w:p w14:paraId="3F4EAE4B" w14:textId="77777777" w:rsidR="00371F0B" w:rsidRPr="00282CFE" w:rsidRDefault="00371F0B" w:rsidP="0030148A">
      <w:pPr>
        <w:spacing w:after="0" w:line="480" w:lineRule="auto"/>
        <w:jc w:val="both"/>
        <w:rPr>
          <w:rFonts w:ascii="Times New Roman" w:hAnsi="Times New Roman" w:cs="Times New Roman"/>
          <w:b/>
          <w:bCs/>
          <w:sz w:val="24"/>
          <w:szCs w:val="24"/>
        </w:rPr>
      </w:pPr>
    </w:p>
    <w:p w14:paraId="71D88BBC" w14:textId="48815879" w:rsidR="00233D75" w:rsidRPr="00282CFE" w:rsidRDefault="00233D75" w:rsidP="00371F0B">
      <w:pPr>
        <w:spacing w:after="0" w:line="480" w:lineRule="auto"/>
        <w:jc w:val="center"/>
        <w:rPr>
          <w:rFonts w:ascii="Times New Roman" w:hAnsi="Times New Roman" w:cs="Times New Roman"/>
          <w:b/>
          <w:bCs/>
          <w:sz w:val="24"/>
          <w:szCs w:val="24"/>
        </w:rPr>
      </w:pPr>
      <w:r w:rsidRPr="00282CFE">
        <w:rPr>
          <w:rFonts w:ascii="Times New Roman" w:hAnsi="Times New Roman" w:cs="Times New Roman"/>
          <w:b/>
          <w:bCs/>
          <w:sz w:val="24"/>
          <w:szCs w:val="24"/>
        </w:rPr>
        <w:t>Conclusion</w:t>
      </w:r>
    </w:p>
    <w:p w14:paraId="6257621A" w14:textId="738E8138" w:rsidR="00575F0E" w:rsidRPr="00282CFE" w:rsidRDefault="00233D75" w:rsidP="00371F0B">
      <w:pPr>
        <w:spacing w:after="0" w:line="480" w:lineRule="auto"/>
        <w:ind w:firstLine="720"/>
        <w:jc w:val="both"/>
        <w:rPr>
          <w:rFonts w:ascii="Times New Roman" w:hAnsi="Times New Roman" w:cs="Times New Roman"/>
          <w:sz w:val="24"/>
          <w:szCs w:val="24"/>
        </w:rPr>
      </w:pPr>
      <w:r w:rsidRPr="00282CFE">
        <w:rPr>
          <w:rFonts w:ascii="Times New Roman" w:hAnsi="Times New Roman" w:cs="Times New Roman"/>
          <w:sz w:val="24"/>
          <w:szCs w:val="24"/>
        </w:rPr>
        <w:t>The examples show that the concept of leader and manager are not mutually exclusive but are different. Theories such as the Transformational Leadership and the Situational Leadership emphasi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e on various aspects of leadership that may or may not include management duties. However, as the examples of Welch and Barra have shown, a manager can also be a leader; at the same time, a leader like Jobs can perform the tasks of a manager only partially or not at all. Therefore, although there is some truth in the statement, it is an overgenerali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ation of the leadership and management connection.</w:t>
      </w:r>
    </w:p>
    <w:p w14:paraId="5477CE43" w14:textId="77777777" w:rsidR="00282CFE" w:rsidRPr="00282CFE" w:rsidRDefault="00282CFE" w:rsidP="00371F0B">
      <w:pPr>
        <w:spacing w:after="0" w:line="480" w:lineRule="auto"/>
        <w:ind w:firstLine="720"/>
        <w:jc w:val="both"/>
        <w:rPr>
          <w:rFonts w:ascii="Times New Roman" w:hAnsi="Times New Roman" w:cs="Times New Roman"/>
          <w:sz w:val="24"/>
          <w:szCs w:val="24"/>
        </w:rPr>
      </w:pPr>
    </w:p>
    <w:p w14:paraId="4FF8C1A8" w14:textId="77777777" w:rsidR="00282CFE" w:rsidRPr="00282CFE" w:rsidRDefault="00282CFE" w:rsidP="00371F0B">
      <w:pPr>
        <w:spacing w:after="0" w:line="480" w:lineRule="auto"/>
        <w:ind w:firstLine="720"/>
        <w:jc w:val="both"/>
        <w:rPr>
          <w:rFonts w:ascii="Times New Roman" w:hAnsi="Times New Roman" w:cs="Times New Roman"/>
          <w:sz w:val="24"/>
          <w:szCs w:val="24"/>
        </w:rPr>
      </w:pPr>
    </w:p>
    <w:p w14:paraId="0EFF190C" w14:textId="77777777" w:rsidR="00282CFE" w:rsidRPr="00282CFE" w:rsidRDefault="00282CFE" w:rsidP="00371F0B">
      <w:pPr>
        <w:spacing w:after="0" w:line="480" w:lineRule="auto"/>
        <w:ind w:firstLine="720"/>
        <w:jc w:val="both"/>
        <w:rPr>
          <w:rFonts w:ascii="Times New Roman" w:hAnsi="Times New Roman" w:cs="Times New Roman"/>
          <w:sz w:val="24"/>
          <w:szCs w:val="24"/>
        </w:rPr>
      </w:pPr>
    </w:p>
    <w:p w14:paraId="583BB0B9" w14:textId="77777777" w:rsidR="00282CFE" w:rsidRPr="00282CFE" w:rsidRDefault="00282CFE" w:rsidP="00371F0B">
      <w:pPr>
        <w:spacing w:after="0" w:line="480" w:lineRule="auto"/>
        <w:ind w:firstLine="720"/>
        <w:jc w:val="both"/>
        <w:rPr>
          <w:rFonts w:ascii="Times New Roman" w:hAnsi="Times New Roman" w:cs="Times New Roman"/>
          <w:sz w:val="24"/>
          <w:szCs w:val="24"/>
        </w:rPr>
      </w:pPr>
    </w:p>
    <w:p w14:paraId="06E597ED" w14:textId="77777777" w:rsidR="00282CFE" w:rsidRPr="00282CFE" w:rsidRDefault="00282CFE" w:rsidP="00371F0B">
      <w:pPr>
        <w:spacing w:after="0" w:line="480" w:lineRule="auto"/>
        <w:ind w:firstLine="720"/>
        <w:jc w:val="both"/>
        <w:rPr>
          <w:rFonts w:ascii="Times New Roman" w:hAnsi="Times New Roman" w:cs="Times New Roman"/>
          <w:sz w:val="24"/>
          <w:szCs w:val="24"/>
        </w:rPr>
      </w:pPr>
    </w:p>
    <w:p w14:paraId="376724E3" w14:textId="77777777" w:rsidR="00282CFE" w:rsidRPr="00575F0E" w:rsidRDefault="00282CFE" w:rsidP="00371F0B">
      <w:pPr>
        <w:spacing w:after="0" w:line="480" w:lineRule="auto"/>
        <w:ind w:firstLine="720"/>
        <w:jc w:val="both"/>
        <w:rPr>
          <w:rFonts w:ascii="Times New Roman" w:hAnsi="Times New Roman" w:cs="Times New Roman"/>
          <w:sz w:val="24"/>
          <w:szCs w:val="24"/>
        </w:rPr>
      </w:pPr>
    </w:p>
    <w:p w14:paraId="0289B61E" w14:textId="77777777" w:rsidR="000B32F3" w:rsidRPr="00282CFE" w:rsidRDefault="000B32F3" w:rsidP="0030148A">
      <w:pPr>
        <w:spacing w:after="0" w:line="480" w:lineRule="auto"/>
        <w:jc w:val="both"/>
        <w:rPr>
          <w:rFonts w:ascii="Times New Roman" w:hAnsi="Times New Roman" w:cs="Times New Roman"/>
          <w:sz w:val="24"/>
          <w:szCs w:val="24"/>
        </w:rPr>
      </w:pPr>
    </w:p>
    <w:p w14:paraId="66F52421" w14:textId="77777777" w:rsidR="00E060B5" w:rsidRPr="00282CFE" w:rsidRDefault="00CB4115" w:rsidP="0030148A">
      <w:pPr>
        <w:pStyle w:val="1"/>
        <w:spacing w:before="0" w:line="480" w:lineRule="auto"/>
        <w:jc w:val="center"/>
        <w:rPr>
          <w:rFonts w:ascii="Times New Roman" w:hAnsi="Times New Roman" w:cs="Times New Roman"/>
          <w:b/>
          <w:bCs/>
          <w:sz w:val="24"/>
          <w:szCs w:val="24"/>
        </w:rPr>
      </w:pPr>
      <w:bookmarkStart w:id="1" w:name="_Toc175337512"/>
      <w:r w:rsidRPr="00282CFE">
        <w:rPr>
          <w:rFonts w:ascii="Times New Roman" w:hAnsi="Times New Roman" w:cs="Times New Roman"/>
          <w:b/>
          <w:bCs/>
          <w:sz w:val="24"/>
          <w:szCs w:val="24"/>
        </w:rPr>
        <w:t>Task 2</w:t>
      </w:r>
      <w:bookmarkEnd w:id="1"/>
    </w:p>
    <w:p w14:paraId="654A8245" w14:textId="3F5625CE" w:rsidR="00CB4115" w:rsidRPr="00282CFE" w:rsidRDefault="00CB4115" w:rsidP="00282CFE">
      <w:pPr>
        <w:spacing w:after="0" w:line="480" w:lineRule="auto"/>
        <w:jc w:val="center"/>
        <w:rPr>
          <w:rFonts w:ascii="Times New Roman" w:hAnsi="Times New Roman" w:cs="Times New Roman"/>
          <w:b/>
          <w:bCs/>
          <w:sz w:val="24"/>
          <w:szCs w:val="24"/>
        </w:rPr>
      </w:pPr>
      <w:r w:rsidRPr="00CB4115">
        <w:rPr>
          <w:rFonts w:ascii="Times New Roman" w:hAnsi="Times New Roman" w:cs="Times New Roman"/>
          <w:b/>
          <w:bCs/>
          <w:sz w:val="24"/>
          <w:szCs w:val="24"/>
        </w:rPr>
        <w:t>Managing and Leading Through Personal and Employability Skills</w:t>
      </w:r>
    </w:p>
    <w:p w14:paraId="6EB70DA1" w14:textId="77777777" w:rsidR="00282CFE" w:rsidRPr="00CB4115" w:rsidRDefault="00282CFE" w:rsidP="00282CFE">
      <w:pPr>
        <w:spacing w:after="0" w:line="480" w:lineRule="auto"/>
        <w:jc w:val="center"/>
        <w:rPr>
          <w:rFonts w:ascii="Times New Roman" w:hAnsi="Times New Roman" w:cs="Times New Roman"/>
          <w:sz w:val="24"/>
          <w:szCs w:val="24"/>
        </w:rPr>
      </w:pPr>
    </w:p>
    <w:p w14:paraId="7674782A" w14:textId="77777777" w:rsidR="00CB4115" w:rsidRPr="00CB4115" w:rsidRDefault="00CB4115" w:rsidP="00282CFE">
      <w:pPr>
        <w:spacing w:after="0" w:line="480" w:lineRule="auto"/>
        <w:jc w:val="center"/>
        <w:rPr>
          <w:rFonts w:ascii="Times New Roman" w:hAnsi="Times New Roman" w:cs="Times New Roman"/>
          <w:sz w:val="24"/>
          <w:szCs w:val="24"/>
        </w:rPr>
      </w:pPr>
      <w:r w:rsidRPr="00CB4115">
        <w:rPr>
          <w:rFonts w:ascii="Times New Roman" w:hAnsi="Times New Roman" w:cs="Times New Roman"/>
          <w:b/>
          <w:bCs/>
          <w:sz w:val="24"/>
          <w:szCs w:val="24"/>
        </w:rPr>
        <w:t>Introduction</w:t>
      </w:r>
    </w:p>
    <w:p w14:paraId="6D32E10F" w14:textId="43AA61C2" w:rsidR="00CB4115" w:rsidRPr="00CB4115" w:rsidRDefault="00233D75" w:rsidP="00282CFE">
      <w:pPr>
        <w:spacing w:after="0" w:line="480" w:lineRule="auto"/>
        <w:ind w:firstLine="720"/>
        <w:jc w:val="both"/>
        <w:rPr>
          <w:rFonts w:ascii="Times New Roman" w:hAnsi="Times New Roman" w:cs="Times New Roman"/>
          <w:sz w:val="24"/>
          <w:szCs w:val="24"/>
        </w:rPr>
      </w:pPr>
      <w:r w:rsidRPr="00282CFE">
        <w:rPr>
          <w:rFonts w:ascii="Times New Roman" w:hAnsi="Times New Roman" w:cs="Times New Roman"/>
          <w:sz w:val="24"/>
          <w:szCs w:val="24"/>
        </w:rPr>
        <w:t>In the current business world, it is crucial to be able to manage and lead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 xml:space="preserve">ations and people. </w:t>
      </w:r>
      <w:r w:rsidR="00B318C6">
        <w:rPr>
          <w:rFonts w:ascii="Times New Roman" w:hAnsi="Times New Roman" w:cs="Times New Roman"/>
          <w:sz w:val="24"/>
          <w:szCs w:val="24"/>
        </w:rPr>
        <w:t>Managing</w:t>
      </w:r>
      <w:r w:rsidRPr="00282CFE">
        <w:rPr>
          <w:rFonts w:ascii="Times New Roman" w:hAnsi="Times New Roman" w:cs="Times New Roman"/>
          <w:sz w:val="24"/>
          <w:szCs w:val="24"/>
        </w:rPr>
        <w:t xml:space="preserve"> entails ensuring that people perform tasks that are required to be done, this can be done through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ing, directing and even controlling. Leading, however, is about making people want to do what must be done and this involves vision, motivation and persuasion. This essay will discuss the personal and the employability skills required for managing and leading and how the enhancement of these skills will enhance the performance of an individual and an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 xml:space="preserve">ation. </w:t>
      </w:r>
    </w:p>
    <w:p w14:paraId="3F3D727B" w14:textId="77777777" w:rsidR="00282CFE" w:rsidRPr="00282CFE" w:rsidRDefault="00282CFE" w:rsidP="00282CFE">
      <w:pPr>
        <w:spacing w:after="0" w:line="480" w:lineRule="auto"/>
        <w:ind w:firstLine="720"/>
        <w:jc w:val="both"/>
        <w:rPr>
          <w:rFonts w:ascii="Times New Roman" w:hAnsi="Times New Roman" w:cs="Times New Roman"/>
          <w:b/>
          <w:bCs/>
          <w:sz w:val="24"/>
          <w:szCs w:val="24"/>
        </w:rPr>
      </w:pPr>
    </w:p>
    <w:p w14:paraId="10188CA3" w14:textId="77777777" w:rsidR="00282CFE" w:rsidRPr="00282CFE" w:rsidRDefault="00CB4115" w:rsidP="00282CFE">
      <w:pPr>
        <w:spacing w:after="0" w:line="480" w:lineRule="auto"/>
        <w:ind w:firstLine="720"/>
        <w:jc w:val="both"/>
        <w:rPr>
          <w:rFonts w:ascii="Times New Roman" w:hAnsi="Times New Roman" w:cs="Times New Roman"/>
          <w:b/>
          <w:bCs/>
          <w:sz w:val="24"/>
          <w:szCs w:val="24"/>
          <w:u w:val="single"/>
        </w:rPr>
      </w:pPr>
      <w:r w:rsidRPr="00CB4115">
        <w:rPr>
          <w:rFonts w:ascii="Times New Roman" w:hAnsi="Times New Roman" w:cs="Times New Roman"/>
          <w:b/>
          <w:bCs/>
          <w:sz w:val="24"/>
          <w:szCs w:val="24"/>
          <w:u w:val="single"/>
        </w:rPr>
        <w:t xml:space="preserve">1. </w:t>
      </w:r>
    </w:p>
    <w:p w14:paraId="53F0FBC0" w14:textId="42E2AF17" w:rsidR="00CB4115" w:rsidRPr="00CB4115" w:rsidRDefault="00282CFE" w:rsidP="00282CFE">
      <w:pPr>
        <w:spacing w:after="0" w:line="480" w:lineRule="auto"/>
        <w:ind w:firstLine="720"/>
        <w:jc w:val="both"/>
        <w:rPr>
          <w:rFonts w:ascii="Times New Roman" w:hAnsi="Times New Roman" w:cs="Times New Roman"/>
          <w:b/>
          <w:bCs/>
          <w:sz w:val="24"/>
          <w:szCs w:val="24"/>
          <w:u w:val="single"/>
        </w:rPr>
      </w:pPr>
      <w:r w:rsidRPr="00282CFE">
        <w:rPr>
          <w:rFonts w:ascii="Times New Roman" w:hAnsi="Times New Roman" w:cs="Times New Roman"/>
          <w:b/>
          <w:bCs/>
          <w:sz w:val="24"/>
          <w:szCs w:val="24"/>
          <w:u w:val="single"/>
        </w:rPr>
        <w:t xml:space="preserve">a) </w:t>
      </w:r>
      <w:r w:rsidR="00CB4115" w:rsidRPr="00CB4115">
        <w:rPr>
          <w:rFonts w:ascii="Times New Roman" w:hAnsi="Times New Roman" w:cs="Times New Roman"/>
          <w:b/>
          <w:bCs/>
          <w:sz w:val="24"/>
          <w:szCs w:val="24"/>
          <w:u w:val="single"/>
        </w:rPr>
        <w:t>Managing: Getting People to Do What Needs to Be Done</w:t>
      </w:r>
    </w:p>
    <w:p w14:paraId="5EF6E5F7" w14:textId="10A66945" w:rsidR="00CB4115" w:rsidRPr="00CB4115" w:rsidRDefault="00CB4115" w:rsidP="00282CFE">
      <w:pPr>
        <w:spacing w:after="0" w:line="480" w:lineRule="auto"/>
        <w:ind w:firstLine="720"/>
        <w:jc w:val="both"/>
        <w:rPr>
          <w:rFonts w:ascii="Times New Roman" w:hAnsi="Times New Roman" w:cs="Times New Roman"/>
          <w:sz w:val="24"/>
          <w:szCs w:val="24"/>
        </w:rPr>
      </w:pPr>
      <w:r w:rsidRPr="00CB4115">
        <w:rPr>
          <w:rFonts w:ascii="Times New Roman" w:hAnsi="Times New Roman" w:cs="Times New Roman"/>
          <w:b/>
          <w:bCs/>
          <w:sz w:val="24"/>
          <w:szCs w:val="24"/>
        </w:rPr>
        <w:t>Skills</w:t>
      </w:r>
      <w:r w:rsidR="00B318C6">
        <w:rPr>
          <w:rFonts w:ascii="Times New Roman" w:hAnsi="Times New Roman" w:cs="Times New Roman"/>
          <w:b/>
          <w:bCs/>
          <w:sz w:val="24"/>
          <w:szCs w:val="24"/>
        </w:rPr>
        <w:t xml:space="preserve"> to Deploy</w:t>
      </w:r>
      <w:r w:rsidRPr="00CB4115">
        <w:rPr>
          <w:rFonts w:ascii="Times New Roman" w:hAnsi="Times New Roman" w:cs="Times New Roman"/>
          <w:b/>
          <w:bCs/>
          <w:sz w:val="24"/>
          <w:szCs w:val="24"/>
        </w:rPr>
        <w:t xml:space="preserve"> for Effective Management</w:t>
      </w:r>
    </w:p>
    <w:p w14:paraId="60A1A75E" w14:textId="09ECE1B7" w:rsidR="00282CFE" w:rsidRPr="00282CFE" w:rsidRDefault="00CB4115" w:rsidP="00282CFE">
      <w:pPr>
        <w:spacing w:after="0" w:line="480" w:lineRule="auto"/>
        <w:ind w:firstLine="720"/>
        <w:jc w:val="both"/>
        <w:rPr>
          <w:rFonts w:ascii="Times New Roman" w:hAnsi="Times New Roman" w:cs="Times New Roman"/>
          <w:sz w:val="24"/>
          <w:szCs w:val="24"/>
        </w:rPr>
      </w:pPr>
      <w:r w:rsidRPr="00CB4115">
        <w:rPr>
          <w:rFonts w:ascii="Times New Roman" w:hAnsi="Times New Roman" w:cs="Times New Roman"/>
          <w:b/>
          <w:bCs/>
          <w:sz w:val="24"/>
          <w:szCs w:val="24"/>
        </w:rPr>
        <w:t>Organi</w:t>
      </w:r>
      <w:r w:rsidR="00282CFE" w:rsidRPr="00282CFE">
        <w:rPr>
          <w:rFonts w:ascii="Times New Roman" w:hAnsi="Times New Roman" w:cs="Times New Roman"/>
          <w:b/>
          <w:bCs/>
          <w:sz w:val="24"/>
          <w:szCs w:val="24"/>
        </w:rPr>
        <w:t>s</w:t>
      </w:r>
      <w:r w:rsidRPr="00CB4115">
        <w:rPr>
          <w:rFonts w:ascii="Times New Roman" w:hAnsi="Times New Roman" w:cs="Times New Roman"/>
          <w:b/>
          <w:bCs/>
          <w:sz w:val="24"/>
          <w:szCs w:val="24"/>
        </w:rPr>
        <w:t>ational Skills:</w:t>
      </w:r>
      <w:r w:rsidRPr="00CB4115">
        <w:rPr>
          <w:rFonts w:ascii="Times New Roman" w:hAnsi="Times New Roman" w:cs="Times New Roman"/>
          <w:sz w:val="24"/>
          <w:szCs w:val="24"/>
        </w:rPr>
        <w:t xml:space="preserve"> </w:t>
      </w:r>
      <w:r w:rsidR="00233D75" w:rsidRPr="00282CFE">
        <w:rPr>
          <w:rFonts w:ascii="Times New Roman" w:hAnsi="Times New Roman" w:cs="Times New Roman"/>
          <w:sz w:val="24"/>
          <w:szCs w:val="24"/>
        </w:rPr>
        <w:t>Time management skills are important in order to be able to schedule and coordinate activities in order to meet project deadlines and costs. An organi</w:t>
      </w:r>
      <w:r w:rsidR="00282CFE" w:rsidRPr="00282CFE">
        <w:rPr>
          <w:rFonts w:ascii="Times New Roman" w:hAnsi="Times New Roman" w:cs="Times New Roman"/>
          <w:sz w:val="24"/>
          <w:szCs w:val="24"/>
        </w:rPr>
        <w:t>s</w:t>
      </w:r>
      <w:r w:rsidR="00233D75" w:rsidRPr="00282CFE">
        <w:rPr>
          <w:rFonts w:ascii="Times New Roman" w:hAnsi="Times New Roman" w:cs="Times New Roman"/>
          <w:sz w:val="24"/>
          <w:szCs w:val="24"/>
        </w:rPr>
        <w:t xml:space="preserve">ed manager can be able to arrange resources in the right manner, be in a position to assign duties correctly and also be in a position to check on the progress in order to achieve the intended goals (Cottrell, 2021). </w:t>
      </w:r>
    </w:p>
    <w:p w14:paraId="33CBBEDB" w14:textId="7C86517F" w:rsidR="00282CFE" w:rsidRPr="00282CFE" w:rsidRDefault="00233D75" w:rsidP="00282CFE">
      <w:pPr>
        <w:spacing w:after="0" w:line="480" w:lineRule="auto"/>
        <w:ind w:firstLine="720"/>
        <w:jc w:val="both"/>
        <w:rPr>
          <w:rFonts w:ascii="Times New Roman" w:hAnsi="Times New Roman" w:cs="Times New Roman"/>
          <w:sz w:val="24"/>
          <w:szCs w:val="24"/>
        </w:rPr>
      </w:pPr>
      <w:r w:rsidRPr="00282CFE">
        <w:rPr>
          <w:rFonts w:ascii="Times New Roman" w:hAnsi="Times New Roman" w:cs="Times New Roman"/>
          <w:b/>
          <w:bCs/>
          <w:sz w:val="24"/>
          <w:szCs w:val="24"/>
        </w:rPr>
        <w:lastRenderedPageBreak/>
        <w:t>Decision-Making Skills:</w:t>
      </w:r>
      <w:r w:rsidRPr="00282CFE">
        <w:rPr>
          <w:rFonts w:ascii="Times New Roman" w:hAnsi="Times New Roman" w:cs="Times New Roman"/>
          <w:sz w:val="24"/>
          <w:szCs w:val="24"/>
        </w:rPr>
        <w:t xml:space="preserve"> Managers are in a position where they have to make decisions that will impact the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 xml:space="preserve">ation as a whole. Decision-making can be defined as a process of collecting information, evaluating the options, and selecting the most appropriate solution. For instance, in the financial crisis of 2008, managers of many organisations had to act proactively in order to reduce expenses and maintain cash flows in order to keep their organisations afloat. </w:t>
      </w:r>
    </w:p>
    <w:p w14:paraId="4CABDDBA" w14:textId="40C9B555" w:rsidR="00282CFE" w:rsidRPr="00282CFE" w:rsidRDefault="00233D75" w:rsidP="00282CFE">
      <w:pPr>
        <w:spacing w:after="0" w:line="480" w:lineRule="auto"/>
        <w:ind w:firstLine="720"/>
        <w:jc w:val="both"/>
        <w:rPr>
          <w:rFonts w:ascii="Times New Roman" w:hAnsi="Times New Roman" w:cs="Times New Roman"/>
          <w:sz w:val="24"/>
          <w:szCs w:val="24"/>
        </w:rPr>
      </w:pPr>
      <w:r w:rsidRPr="00282CFE">
        <w:rPr>
          <w:rFonts w:ascii="Times New Roman" w:hAnsi="Times New Roman" w:cs="Times New Roman"/>
          <w:b/>
          <w:bCs/>
          <w:sz w:val="24"/>
          <w:szCs w:val="24"/>
        </w:rPr>
        <w:t>Communication Skills:</w:t>
      </w:r>
      <w:r w:rsidRPr="00282CFE">
        <w:rPr>
          <w:rFonts w:ascii="Times New Roman" w:hAnsi="Times New Roman" w:cs="Times New Roman"/>
          <w:sz w:val="24"/>
          <w:szCs w:val="24"/>
        </w:rPr>
        <w:t xml:space="preserve"> Communication is vital in the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ation for setting standards, giving feedbacks and ensuring that people are on the same page with the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 xml:space="preserve">ation. The author Fajaryati </w:t>
      </w:r>
      <w:r w:rsidR="00282CFE" w:rsidRPr="00282CFE">
        <w:rPr>
          <w:rFonts w:ascii="Times New Roman" w:hAnsi="Times New Roman" w:cs="Times New Roman"/>
          <w:sz w:val="24"/>
          <w:szCs w:val="24"/>
        </w:rPr>
        <w:t>et al.,</w:t>
      </w:r>
      <w:r w:rsidRPr="00282CFE">
        <w:rPr>
          <w:rFonts w:ascii="Times New Roman" w:hAnsi="Times New Roman" w:cs="Times New Roman"/>
          <w:sz w:val="24"/>
          <w:szCs w:val="24"/>
        </w:rPr>
        <w:t xml:space="preserve"> (2020) has stated that the manager who communicates well can minimi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 xml:space="preserve">e the occurrence of misunderstandings and at the same time improve productivity. For instance, Satya Nadella of Microsoft is an eloquent speaker who has led to the creation of a culture of teamwork and innovation at Microsoft. </w:t>
      </w:r>
      <w:r w:rsidR="00282CFE">
        <w:rPr>
          <w:rFonts w:ascii="Times New Roman" w:hAnsi="Times New Roman" w:cs="Times New Roman"/>
          <w:sz w:val="24"/>
          <w:szCs w:val="24"/>
        </w:rPr>
        <w:t xml:space="preserve"> </w:t>
      </w:r>
    </w:p>
    <w:p w14:paraId="05D3A59C" w14:textId="36253696" w:rsidR="00CB4115" w:rsidRPr="00282CFE" w:rsidRDefault="00233D75" w:rsidP="00282CFE">
      <w:pPr>
        <w:spacing w:after="0" w:line="480" w:lineRule="auto"/>
        <w:ind w:firstLine="720"/>
        <w:jc w:val="both"/>
        <w:rPr>
          <w:rFonts w:ascii="Times New Roman" w:hAnsi="Times New Roman" w:cs="Times New Roman"/>
          <w:sz w:val="24"/>
          <w:szCs w:val="24"/>
        </w:rPr>
      </w:pPr>
      <w:r w:rsidRPr="00282CFE">
        <w:rPr>
          <w:rFonts w:ascii="Times New Roman" w:hAnsi="Times New Roman" w:cs="Times New Roman"/>
          <w:b/>
          <w:bCs/>
          <w:sz w:val="24"/>
          <w:szCs w:val="24"/>
        </w:rPr>
        <w:t>Problem-Solving Skills:</w:t>
      </w:r>
      <w:r w:rsidRPr="00282CFE">
        <w:rPr>
          <w:rFonts w:ascii="Times New Roman" w:hAnsi="Times New Roman" w:cs="Times New Roman"/>
          <w:sz w:val="24"/>
          <w:szCs w:val="24"/>
        </w:rPr>
        <w:t xml:space="preserve"> It is not a secret that managers face a number of problems in their work and many of these problems are of a creative nature. Problem-solving skills are therefore important in that one should be able to detect a problem, find a solution and ensure that the solution is implemented. An example is Elon Musk in SpaceX where he challenges the teams to come up with creative solutions to the problems in engineering (Pardo-Garcia and Barac, 2020).</w:t>
      </w:r>
    </w:p>
    <w:p w14:paraId="3AA9AF9F" w14:textId="77777777" w:rsidR="00233D75" w:rsidRPr="00CB4115" w:rsidRDefault="00233D75" w:rsidP="0030148A">
      <w:pPr>
        <w:spacing w:after="0" w:line="480" w:lineRule="auto"/>
        <w:jc w:val="both"/>
        <w:rPr>
          <w:rFonts w:ascii="Times New Roman" w:hAnsi="Times New Roman" w:cs="Times New Roman"/>
          <w:sz w:val="24"/>
          <w:szCs w:val="24"/>
        </w:rPr>
      </w:pPr>
    </w:p>
    <w:p w14:paraId="2385152F" w14:textId="77777777" w:rsidR="00CB4115" w:rsidRPr="00CB4115" w:rsidRDefault="00CB4115" w:rsidP="00282CFE">
      <w:pPr>
        <w:spacing w:after="0" w:line="480" w:lineRule="auto"/>
        <w:ind w:firstLine="720"/>
        <w:jc w:val="both"/>
        <w:rPr>
          <w:rFonts w:ascii="Times New Roman" w:hAnsi="Times New Roman" w:cs="Times New Roman"/>
          <w:sz w:val="24"/>
          <w:szCs w:val="24"/>
          <w:u w:val="single"/>
        </w:rPr>
      </w:pPr>
      <w:r w:rsidRPr="00CB4115">
        <w:rPr>
          <w:rFonts w:ascii="Times New Roman" w:hAnsi="Times New Roman" w:cs="Times New Roman"/>
          <w:b/>
          <w:bCs/>
          <w:sz w:val="24"/>
          <w:szCs w:val="24"/>
          <w:u w:val="single"/>
        </w:rPr>
        <w:t>b) Leading: Getting People to Want to Do What Needs to Be Done</w:t>
      </w:r>
    </w:p>
    <w:p w14:paraId="438A78CD" w14:textId="2F4B701C" w:rsidR="00CB4115" w:rsidRPr="00CB4115" w:rsidRDefault="00CB4115" w:rsidP="00282CFE">
      <w:pPr>
        <w:spacing w:after="0" w:line="480" w:lineRule="auto"/>
        <w:ind w:firstLine="720"/>
        <w:jc w:val="both"/>
        <w:rPr>
          <w:rFonts w:ascii="Times New Roman" w:hAnsi="Times New Roman" w:cs="Times New Roman"/>
          <w:sz w:val="24"/>
          <w:szCs w:val="24"/>
        </w:rPr>
      </w:pPr>
      <w:r w:rsidRPr="00CB4115">
        <w:rPr>
          <w:rFonts w:ascii="Times New Roman" w:hAnsi="Times New Roman" w:cs="Times New Roman"/>
          <w:b/>
          <w:bCs/>
          <w:sz w:val="24"/>
          <w:szCs w:val="24"/>
        </w:rPr>
        <w:t>Skills</w:t>
      </w:r>
      <w:r w:rsidR="00B318C6">
        <w:rPr>
          <w:rFonts w:ascii="Times New Roman" w:hAnsi="Times New Roman" w:cs="Times New Roman"/>
          <w:b/>
          <w:bCs/>
          <w:sz w:val="24"/>
          <w:szCs w:val="24"/>
        </w:rPr>
        <w:t xml:space="preserve"> to Deploy</w:t>
      </w:r>
      <w:r w:rsidRPr="00CB4115">
        <w:rPr>
          <w:rFonts w:ascii="Times New Roman" w:hAnsi="Times New Roman" w:cs="Times New Roman"/>
          <w:b/>
          <w:bCs/>
          <w:sz w:val="24"/>
          <w:szCs w:val="24"/>
        </w:rPr>
        <w:t xml:space="preserve"> for Effective Leadership</w:t>
      </w:r>
    </w:p>
    <w:p w14:paraId="6A0A868A" w14:textId="77777777" w:rsidR="00282CFE" w:rsidRPr="00282CFE" w:rsidRDefault="00CB4115" w:rsidP="00282CFE">
      <w:pPr>
        <w:spacing w:after="0" w:line="480" w:lineRule="auto"/>
        <w:ind w:firstLine="720"/>
        <w:jc w:val="both"/>
        <w:rPr>
          <w:rFonts w:ascii="Times New Roman" w:hAnsi="Times New Roman" w:cs="Times New Roman"/>
          <w:sz w:val="24"/>
          <w:szCs w:val="24"/>
        </w:rPr>
      </w:pPr>
      <w:r w:rsidRPr="00CB4115">
        <w:rPr>
          <w:rFonts w:ascii="Times New Roman" w:hAnsi="Times New Roman" w:cs="Times New Roman"/>
          <w:b/>
          <w:bCs/>
          <w:sz w:val="24"/>
          <w:szCs w:val="24"/>
        </w:rPr>
        <w:t>Visionary Thinking:</w:t>
      </w:r>
      <w:r w:rsidRPr="00CB4115">
        <w:rPr>
          <w:rFonts w:ascii="Times New Roman" w:hAnsi="Times New Roman" w:cs="Times New Roman"/>
          <w:sz w:val="24"/>
          <w:szCs w:val="24"/>
        </w:rPr>
        <w:t xml:space="preserve"> </w:t>
      </w:r>
      <w:r w:rsidR="00233D75" w:rsidRPr="00282CFE">
        <w:rPr>
          <w:rFonts w:ascii="Times New Roman" w:hAnsi="Times New Roman" w:cs="Times New Roman"/>
          <w:sz w:val="24"/>
          <w:szCs w:val="24"/>
        </w:rPr>
        <w:t xml:space="preserve">Managers have to know where they are heading and be able to articulate this plan in a manner that will encourage others. Steve Jobs at Apple is a good example of the leaders who inspired their subordinates by their vision of developing unique products. </w:t>
      </w:r>
    </w:p>
    <w:p w14:paraId="35AD0E6D" w14:textId="5F8C7FCB" w:rsidR="00282CFE" w:rsidRPr="00282CFE" w:rsidRDefault="00233D75" w:rsidP="00282CFE">
      <w:pPr>
        <w:spacing w:after="0" w:line="480" w:lineRule="auto"/>
        <w:ind w:firstLine="720"/>
        <w:jc w:val="both"/>
        <w:rPr>
          <w:rFonts w:ascii="Times New Roman" w:hAnsi="Times New Roman" w:cs="Times New Roman"/>
          <w:sz w:val="24"/>
          <w:szCs w:val="24"/>
        </w:rPr>
      </w:pPr>
      <w:r w:rsidRPr="00282CFE">
        <w:rPr>
          <w:rFonts w:ascii="Times New Roman" w:hAnsi="Times New Roman" w:cs="Times New Roman"/>
          <w:b/>
          <w:bCs/>
          <w:sz w:val="24"/>
          <w:szCs w:val="24"/>
        </w:rPr>
        <w:lastRenderedPageBreak/>
        <w:t>Emotional Intelligence</w:t>
      </w:r>
      <w:r w:rsidRPr="00282CFE">
        <w:rPr>
          <w:rFonts w:ascii="Times New Roman" w:hAnsi="Times New Roman" w:cs="Times New Roman"/>
          <w:sz w:val="24"/>
          <w:szCs w:val="24"/>
        </w:rPr>
        <w:t>: Self-awareness, empathy, and social skills – all these are the components of emotional intelligence that helps to recogni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 xml:space="preserve">e and control one’s own and other people’s feelings. Emotional intelligence enables leaders to foster interpersonal relations, handle conflicts and enhance the organisational climate (Cottrell, 2021). For instance, Indra Nooyi, the ex-CEO of PepsiCo, has been reported to have a very high EI, which assisted her in developing good working relationships with her subordinates and peers. </w:t>
      </w:r>
    </w:p>
    <w:p w14:paraId="5AAA201A" w14:textId="77777777" w:rsidR="00282CFE" w:rsidRPr="00282CFE" w:rsidRDefault="00233D75" w:rsidP="00282CFE">
      <w:pPr>
        <w:spacing w:after="0" w:line="480" w:lineRule="auto"/>
        <w:ind w:firstLine="720"/>
        <w:jc w:val="both"/>
        <w:rPr>
          <w:rFonts w:ascii="Times New Roman" w:hAnsi="Times New Roman" w:cs="Times New Roman"/>
          <w:sz w:val="24"/>
          <w:szCs w:val="24"/>
        </w:rPr>
      </w:pPr>
      <w:r w:rsidRPr="00282CFE">
        <w:rPr>
          <w:rFonts w:ascii="Times New Roman" w:hAnsi="Times New Roman" w:cs="Times New Roman"/>
          <w:b/>
          <w:bCs/>
          <w:sz w:val="24"/>
          <w:szCs w:val="24"/>
        </w:rPr>
        <w:t>Inspirational Motivation:</w:t>
      </w:r>
      <w:r w:rsidRPr="00282CFE">
        <w:rPr>
          <w:rFonts w:ascii="Times New Roman" w:hAnsi="Times New Roman" w:cs="Times New Roman"/>
          <w:sz w:val="24"/>
          <w:szCs w:val="24"/>
        </w:rPr>
        <w:t xml:space="preserve"> Managers have to be able to motivate people to do more than they could ever imagine. This entails the development of high standards, motivation, and reward (Pardo-Garcia and Barac, 2020). Nelson Mandela is a good example of a leader who employed inspirational motivation to bring people together and encourage them to strive for the betterment of the nation. </w:t>
      </w:r>
    </w:p>
    <w:p w14:paraId="10160A03" w14:textId="4B9E6893" w:rsidR="00CB4115" w:rsidRPr="00282CFE" w:rsidRDefault="00233D75" w:rsidP="00282CFE">
      <w:pPr>
        <w:spacing w:after="0" w:line="480" w:lineRule="auto"/>
        <w:ind w:firstLine="720"/>
        <w:jc w:val="both"/>
        <w:rPr>
          <w:rFonts w:ascii="Times New Roman" w:hAnsi="Times New Roman" w:cs="Times New Roman"/>
          <w:sz w:val="24"/>
          <w:szCs w:val="24"/>
        </w:rPr>
      </w:pPr>
      <w:r w:rsidRPr="00282CFE">
        <w:rPr>
          <w:rFonts w:ascii="Times New Roman" w:hAnsi="Times New Roman" w:cs="Times New Roman"/>
          <w:b/>
          <w:bCs/>
          <w:sz w:val="24"/>
          <w:szCs w:val="24"/>
        </w:rPr>
        <w:t>Adaptability:</w:t>
      </w:r>
      <w:r w:rsidRPr="00282CFE">
        <w:rPr>
          <w:rFonts w:ascii="Times New Roman" w:hAnsi="Times New Roman" w:cs="Times New Roman"/>
          <w:sz w:val="24"/>
          <w:szCs w:val="24"/>
        </w:rPr>
        <w:t xml:space="preserve"> Flexibility is one of the most important leadership qualities that people should possess. This means that in the current world of business, a leader has to be agile enough to adapt to change as and when it occurs. Jeff Bezos, the founder of Amazon, is a very flexible person who is not afraid to shift strategies when needed which has contributed to the success of the Amazon company.</w:t>
      </w:r>
    </w:p>
    <w:p w14:paraId="6F646CAE" w14:textId="77777777" w:rsidR="00CB4115" w:rsidRPr="00CB4115" w:rsidRDefault="00CB4115" w:rsidP="0030148A">
      <w:pPr>
        <w:spacing w:after="0" w:line="480" w:lineRule="auto"/>
        <w:jc w:val="both"/>
        <w:rPr>
          <w:rFonts w:ascii="Times New Roman" w:hAnsi="Times New Roman" w:cs="Times New Roman"/>
          <w:sz w:val="24"/>
          <w:szCs w:val="24"/>
        </w:rPr>
      </w:pPr>
    </w:p>
    <w:p w14:paraId="388AE111" w14:textId="77777777" w:rsidR="00CB4115" w:rsidRPr="00282CFE" w:rsidRDefault="00CB4115" w:rsidP="00282CFE">
      <w:pPr>
        <w:spacing w:after="0" w:line="480" w:lineRule="auto"/>
        <w:ind w:firstLine="720"/>
        <w:jc w:val="both"/>
        <w:rPr>
          <w:rFonts w:ascii="Times New Roman" w:hAnsi="Times New Roman" w:cs="Times New Roman"/>
          <w:b/>
          <w:bCs/>
          <w:sz w:val="24"/>
          <w:szCs w:val="24"/>
        </w:rPr>
      </w:pPr>
      <w:r w:rsidRPr="00CB4115">
        <w:rPr>
          <w:rFonts w:ascii="Times New Roman" w:hAnsi="Times New Roman" w:cs="Times New Roman"/>
          <w:b/>
          <w:bCs/>
          <w:sz w:val="24"/>
          <w:szCs w:val="24"/>
        </w:rPr>
        <w:t>2. Improving Performance Through Skill Development</w:t>
      </w:r>
    </w:p>
    <w:p w14:paraId="503623A7" w14:textId="77777777" w:rsidR="00282CFE" w:rsidRPr="00CB4115" w:rsidRDefault="00282CFE" w:rsidP="00282CFE">
      <w:pPr>
        <w:spacing w:after="0" w:line="480" w:lineRule="auto"/>
        <w:ind w:firstLine="720"/>
        <w:jc w:val="both"/>
        <w:rPr>
          <w:rFonts w:ascii="Times New Roman" w:hAnsi="Times New Roman" w:cs="Times New Roman"/>
          <w:b/>
          <w:bCs/>
          <w:sz w:val="24"/>
          <w:szCs w:val="24"/>
        </w:rPr>
      </w:pPr>
    </w:p>
    <w:p w14:paraId="42E92A0F" w14:textId="34D5915D" w:rsidR="00CB4115" w:rsidRPr="00CB4115" w:rsidRDefault="00CB4115" w:rsidP="00282CFE">
      <w:pPr>
        <w:spacing w:after="0" w:line="480" w:lineRule="auto"/>
        <w:ind w:firstLine="720"/>
        <w:jc w:val="both"/>
        <w:rPr>
          <w:rFonts w:ascii="Times New Roman" w:hAnsi="Times New Roman" w:cs="Times New Roman"/>
          <w:i/>
          <w:iCs/>
          <w:sz w:val="24"/>
          <w:szCs w:val="24"/>
        </w:rPr>
      </w:pPr>
      <w:r w:rsidRPr="00282CFE">
        <w:rPr>
          <w:rFonts w:ascii="Times New Roman" w:hAnsi="Times New Roman" w:cs="Times New Roman"/>
          <w:b/>
          <w:bCs/>
          <w:i/>
          <w:iCs/>
          <w:sz w:val="24"/>
          <w:szCs w:val="24"/>
        </w:rPr>
        <w:t xml:space="preserve">Improving </w:t>
      </w:r>
      <w:r w:rsidRPr="00CB4115">
        <w:rPr>
          <w:rFonts w:ascii="Times New Roman" w:hAnsi="Times New Roman" w:cs="Times New Roman"/>
          <w:b/>
          <w:bCs/>
          <w:i/>
          <w:iCs/>
          <w:sz w:val="24"/>
          <w:szCs w:val="24"/>
        </w:rPr>
        <w:t>Individual Performance</w:t>
      </w:r>
    </w:p>
    <w:p w14:paraId="68694458" w14:textId="40D45D55" w:rsidR="00282CFE" w:rsidRPr="00282CFE" w:rsidRDefault="00D70FC1" w:rsidP="00282CFE">
      <w:pPr>
        <w:spacing w:after="0" w:line="480" w:lineRule="auto"/>
        <w:ind w:firstLine="720"/>
        <w:jc w:val="both"/>
        <w:rPr>
          <w:rFonts w:ascii="Times New Roman" w:hAnsi="Times New Roman" w:cs="Times New Roman"/>
          <w:sz w:val="24"/>
          <w:szCs w:val="24"/>
        </w:rPr>
      </w:pPr>
      <w:r w:rsidRPr="00282CFE">
        <w:rPr>
          <w:rFonts w:ascii="Times New Roman" w:hAnsi="Times New Roman" w:cs="Times New Roman"/>
          <w:sz w:val="24"/>
          <w:szCs w:val="24"/>
        </w:rPr>
        <w:t xml:space="preserve">The development of the above skills can go </w:t>
      </w:r>
      <w:r w:rsidR="00282CFE" w:rsidRPr="00282CFE">
        <w:rPr>
          <w:rFonts w:ascii="Times New Roman" w:hAnsi="Times New Roman" w:cs="Times New Roman"/>
          <w:sz w:val="24"/>
          <w:szCs w:val="24"/>
        </w:rPr>
        <w:t>a long</w:t>
      </w:r>
      <w:r w:rsidRPr="00282CFE">
        <w:rPr>
          <w:rFonts w:ascii="Times New Roman" w:hAnsi="Times New Roman" w:cs="Times New Roman"/>
          <w:sz w:val="24"/>
          <w:szCs w:val="24"/>
        </w:rPr>
        <w:t xml:space="preserve"> way in improving individual performance. For instance, enhancing the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 xml:space="preserve">ational skills can enhance the time management skills, which will enable the managers to work on the important tasks and avoid stressing </w:t>
      </w:r>
      <w:r w:rsidRPr="00282CFE">
        <w:rPr>
          <w:rFonts w:ascii="Times New Roman" w:hAnsi="Times New Roman" w:cs="Times New Roman"/>
          <w:sz w:val="24"/>
          <w:szCs w:val="24"/>
        </w:rPr>
        <w:lastRenderedPageBreak/>
        <w:t xml:space="preserve">themselves (Ayala Calvo and Manzano García, 2021). The skills of communication can be applied to give clearer instructions and improved team work and the skills of problem solving can be applied to produce better solutions to the challenges. </w:t>
      </w:r>
    </w:p>
    <w:p w14:paraId="7F35CDFC" w14:textId="54822BF8" w:rsidR="00282CFE" w:rsidRPr="00282CFE" w:rsidRDefault="00D70FC1" w:rsidP="00282CFE">
      <w:pPr>
        <w:spacing w:after="0" w:line="480" w:lineRule="auto"/>
        <w:ind w:firstLine="720"/>
        <w:jc w:val="both"/>
        <w:rPr>
          <w:rFonts w:ascii="Times New Roman" w:hAnsi="Times New Roman" w:cs="Times New Roman"/>
          <w:sz w:val="24"/>
          <w:szCs w:val="24"/>
        </w:rPr>
      </w:pPr>
      <w:r w:rsidRPr="00282CFE">
        <w:rPr>
          <w:rFonts w:ascii="Times New Roman" w:hAnsi="Times New Roman" w:cs="Times New Roman"/>
          <w:sz w:val="24"/>
          <w:szCs w:val="24"/>
        </w:rPr>
        <w:t>Of all the competencies, emotional intelligence is particularly important for individual performance. Increased self and other awareness can help people deal with interpersonal relationships better and thus improve working relations. According to the Harvard Business Review, managers with high levels of emotional intelligence were better at managing teams and attaining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 xml:space="preserve">ational objectives (Fajaryati </w:t>
      </w:r>
      <w:r w:rsidR="00282CFE" w:rsidRPr="00282CFE">
        <w:rPr>
          <w:rFonts w:ascii="Times New Roman" w:hAnsi="Times New Roman" w:cs="Times New Roman"/>
          <w:sz w:val="24"/>
          <w:szCs w:val="24"/>
        </w:rPr>
        <w:t>et al.,</w:t>
      </w:r>
      <w:r w:rsidRPr="00282CFE">
        <w:rPr>
          <w:rFonts w:ascii="Times New Roman" w:hAnsi="Times New Roman" w:cs="Times New Roman"/>
          <w:sz w:val="24"/>
          <w:szCs w:val="24"/>
        </w:rPr>
        <w:t xml:space="preserve"> 2020). </w:t>
      </w:r>
    </w:p>
    <w:p w14:paraId="138213B9" w14:textId="77777777" w:rsidR="00282CFE" w:rsidRPr="00282CFE" w:rsidRDefault="00282CFE" w:rsidP="00282CFE">
      <w:pPr>
        <w:spacing w:after="0" w:line="480" w:lineRule="auto"/>
        <w:ind w:firstLine="720"/>
        <w:jc w:val="both"/>
        <w:rPr>
          <w:rFonts w:ascii="Times New Roman" w:hAnsi="Times New Roman" w:cs="Times New Roman"/>
          <w:sz w:val="24"/>
          <w:szCs w:val="24"/>
        </w:rPr>
      </w:pPr>
    </w:p>
    <w:p w14:paraId="5D8793E3" w14:textId="00EE61C3" w:rsidR="00D70FC1" w:rsidRPr="00282CFE" w:rsidRDefault="00D70FC1" w:rsidP="00282CFE">
      <w:pPr>
        <w:spacing w:after="0" w:line="480" w:lineRule="auto"/>
        <w:ind w:firstLine="720"/>
        <w:jc w:val="both"/>
        <w:rPr>
          <w:rFonts w:ascii="Times New Roman" w:hAnsi="Times New Roman" w:cs="Times New Roman"/>
          <w:sz w:val="24"/>
          <w:szCs w:val="24"/>
        </w:rPr>
      </w:pPr>
      <w:r w:rsidRPr="00282CFE">
        <w:rPr>
          <w:rFonts w:ascii="Times New Roman" w:hAnsi="Times New Roman" w:cs="Times New Roman"/>
          <w:b/>
          <w:bCs/>
          <w:i/>
          <w:iCs/>
          <w:sz w:val="24"/>
          <w:szCs w:val="24"/>
        </w:rPr>
        <w:t>Improving Organi</w:t>
      </w:r>
      <w:r w:rsidR="00282CFE" w:rsidRPr="00282CFE">
        <w:rPr>
          <w:rFonts w:ascii="Times New Roman" w:hAnsi="Times New Roman" w:cs="Times New Roman"/>
          <w:b/>
          <w:bCs/>
          <w:i/>
          <w:iCs/>
          <w:sz w:val="24"/>
          <w:szCs w:val="24"/>
        </w:rPr>
        <w:t>s</w:t>
      </w:r>
      <w:r w:rsidRPr="00282CFE">
        <w:rPr>
          <w:rFonts w:ascii="Times New Roman" w:hAnsi="Times New Roman" w:cs="Times New Roman"/>
          <w:b/>
          <w:bCs/>
          <w:i/>
          <w:iCs/>
          <w:sz w:val="24"/>
          <w:szCs w:val="24"/>
        </w:rPr>
        <w:t xml:space="preserve">ational Performance: </w:t>
      </w:r>
    </w:p>
    <w:p w14:paraId="41B2B3EA" w14:textId="725E9561" w:rsidR="00282CFE" w:rsidRPr="00282CFE" w:rsidRDefault="00D70FC1" w:rsidP="00282CFE">
      <w:pPr>
        <w:spacing w:after="0" w:line="480" w:lineRule="auto"/>
        <w:ind w:firstLine="720"/>
        <w:jc w:val="both"/>
        <w:rPr>
          <w:rFonts w:ascii="Times New Roman" w:hAnsi="Times New Roman" w:cs="Times New Roman"/>
          <w:sz w:val="24"/>
          <w:szCs w:val="24"/>
        </w:rPr>
      </w:pPr>
      <w:r w:rsidRPr="00282CFE">
        <w:rPr>
          <w:rFonts w:ascii="Times New Roman" w:hAnsi="Times New Roman" w:cs="Times New Roman"/>
          <w:sz w:val="24"/>
          <w:szCs w:val="24"/>
        </w:rPr>
        <w:t xml:space="preserve">At an organisational level, the enhancement of management and leadership competencies may result to improved productivity, enhanced staff morale and improved organisational performance. For example, when managers have effective decision making and </w:t>
      </w:r>
      <w:r w:rsidR="00282CFE" w:rsidRPr="00282CFE">
        <w:rPr>
          <w:rFonts w:ascii="Times New Roman" w:hAnsi="Times New Roman" w:cs="Times New Roman"/>
          <w:sz w:val="24"/>
          <w:szCs w:val="24"/>
        </w:rPr>
        <w:t>problem-solving</w:t>
      </w:r>
      <w:r w:rsidRPr="00282CFE">
        <w:rPr>
          <w:rFonts w:ascii="Times New Roman" w:hAnsi="Times New Roman" w:cs="Times New Roman"/>
          <w:sz w:val="24"/>
          <w:szCs w:val="24"/>
        </w:rPr>
        <w:t xml:space="preserve"> skills, they are able to solve problems that may have arisen and may cause delays or increase cost. This leads to efficiency and effectiveness in the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 xml:space="preserve">ation’s operations and thus becomes more competitive. </w:t>
      </w:r>
    </w:p>
    <w:p w14:paraId="5B7E9A96" w14:textId="77777777" w:rsidR="00282CFE" w:rsidRPr="00282CFE" w:rsidRDefault="00D70FC1" w:rsidP="00282CFE">
      <w:pPr>
        <w:spacing w:after="0" w:line="480" w:lineRule="auto"/>
        <w:ind w:firstLine="720"/>
        <w:jc w:val="both"/>
        <w:rPr>
          <w:rFonts w:ascii="Times New Roman" w:hAnsi="Times New Roman" w:cs="Times New Roman"/>
          <w:sz w:val="24"/>
          <w:szCs w:val="24"/>
        </w:rPr>
      </w:pPr>
      <w:r w:rsidRPr="00282CFE">
        <w:rPr>
          <w:rFonts w:ascii="Times New Roman" w:hAnsi="Times New Roman" w:cs="Times New Roman"/>
          <w:sz w:val="24"/>
          <w:szCs w:val="24"/>
        </w:rPr>
        <w:t xml:space="preserve">Two of the most important leadership competencies, which are visionary thinking and inspirational motivation, can spur creativity and change. When employees are motivated by the vision of the leader, they are willing to work harder and innovate in their duties, thus increasing the levels of performance (Succi and Canovi, 2020). For instance, Satya Nadella has brought a new change in Microsoft’s leadership and the company has transformed into a new entity and has been growing tremendously. </w:t>
      </w:r>
    </w:p>
    <w:p w14:paraId="52B86ACE" w14:textId="6102EF3F" w:rsidR="00CB4115" w:rsidRPr="00CB4115" w:rsidRDefault="00D70FC1" w:rsidP="00282CFE">
      <w:pPr>
        <w:spacing w:after="0" w:line="480" w:lineRule="auto"/>
        <w:ind w:firstLine="720"/>
        <w:jc w:val="both"/>
        <w:rPr>
          <w:rFonts w:ascii="Times New Roman" w:hAnsi="Times New Roman" w:cs="Times New Roman"/>
          <w:sz w:val="24"/>
          <w:szCs w:val="24"/>
        </w:rPr>
      </w:pPr>
      <w:r w:rsidRPr="00282CFE">
        <w:rPr>
          <w:rFonts w:ascii="Times New Roman" w:hAnsi="Times New Roman" w:cs="Times New Roman"/>
          <w:sz w:val="24"/>
          <w:szCs w:val="24"/>
        </w:rPr>
        <w:lastRenderedPageBreak/>
        <w:t>Based on my experience, I have reali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ed that the skills have helped me and my team to improve. For instance, through enhancing my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ational skills, I have been able to handle several projects at a go, within the stipulated time and in the most efficient manner (Succi and Canovi, 2020). This has not only enhanced my efficiency but has also benefited the accomplishment of the projects.</w:t>
      </w:r>
    </w:p>
    <w:p w14:paraId="621A1158" w14:textId="77777777" w:rsidR="00CB4115" w:rsidRPr="00282CFE" w:rsidRDefault="00CB4115" w:rsidP="0030148A">
      <w:pPr>
        <w:spacing w:after="0" w:line="480" w:lineRule="auto"/>
        <w:jc w:val="both"/>
        <w:rPr>
          <w:rFonts w:ascii="Times New Roman" w:hAnsi="Times New Roman" w:cs="Times New Roman"/>
          <w:sz w:val="24"/>
          <w:szCs w:val="24"/>
        </w:rPr>
      </w:pPr>
    </w:p>
    <w:p w14:paraId="290C3200" w14:textId="5534B53F" w:rsidR="00CB4115" w:rsidRPr="00CB4115" w:rsidRDefault="00CB4115" w:rsidP="00282CFE">
      <w:pPr>
        <w:spacing w:after="0" w:line="480" w:lineRule="auto"/>
        <w:jc w:val="center"/>
        <w:rPr>
          <w:rFonts w:ascii="Times New Roman" w:hAnsi="Times New Roman" w:cs="Times New Roman"/>
          <w:sz w:val="24"/>
          <w:szCs w:val="24"/>
        </w:rPr>
      </w:pPr>
      <w:r w:rsidRPr="00CB4115">
        <w:rPr>
          <w:rFonts w:ascii="Times New Roman" w:hAnsi="Times New Roman" w:cs="Times New Roman"/>
          <w:b/>
          <w:bCs/>
          <w:sz w:val="24"/>
          <w:szCs w:val="24"/>
        </w:rPr>
        <w:t>Conclusion</w:t>
      </w:r>
    </w:p>
    <w:p w14:paraId="53E6F5E7" w14:textId="77055A7A" w:rsidR="00CB4115" w:rsidRPr="00282CFE" w:rsidRDefault="00D70FC1" w:rsidP="00282CFE">
      <w:pPr>
        <w:spacing w:after="0" w:line="480" w:lineRule="auto"/>
        <w:ind w:firstLine="720"/>
        <w:jc w:val="both"/>
        <w:rPr>
          <w:rFonts w:ascii="Times New Roman" w:hAnsi="Times New Roman" w:cs="Times New Roman"/>
          <w:sz w:val="24"/>
          <w:szCs w:val="24"/>
        </w:rPr>
      </w:pPr>
      <w:r w:rsidRPr="00282CFE">
        <w:rPr>
          <w:rFonts w:ascii="Times New Roman" w:hAnsi="Times New Roman" w:cs="Times New Roman"/>
          <w:sz w:val="24"/>
          <w:szCs w:val="24"/>
        </w:rPr>
        <w:t>Management and leadership skills including personal and employability skills like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ational skills, decision making, communication, visionary thinking and emotional intelligence are crucial for management and leadership. These skills do not only improve the performance of the employees but also the performance of the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ation as a whole. These skills can be enhanced over time, which would result in better management and leadership and therefore, better results from the effort of the individual and his or her organi</w:t>
      </w:r>
      <w:r w:rsidR="00282CFE" w:rsidRPr="00282CFE">
        <w:rPr>
          <w:rFonts w:ascii="Times New Roman" w:hAnsi="Times New Roman" w:cs="Times New Roman"/>
          <w:sz w:val="24"/>
          <w:szCs w:val="24"/>
        </w:rPr>
        <w:t>s</w:t>
      </w:r>
      <w:r w:rsidRPr="00282CFE">
        <w:rPr>
          <w:rFonts w:ascii="Times New Roman" w:hAnsi="Times New Roman" w:cs="Times New Roman"/>
          <w:sz w:val="24"/>
          <w:szCs w:val="24"/>
        </w:rPr>
        <w:t>ation.</w:t>
      </w:r>
      <w:r w:rsidR="0005710E">
        <w:rPr>
          <w:rFonts w:ascii="Times New Roman" w:hAnsi="Times New Roman" w:cs="Times New Roman"/>
          <w:sz w:val="24"/>
          <w:szCs w:val="24"/>
        </w:rPr>
        <w:t xml:space="preserve"> </w:t>
      </w:r>
    </w:p>
    <w:p w14:paraId="67F77270" w14:textId="77777777" w:rsidR="00282CFE" w:rsidRPr="00282CFE" w:rsidRDefault="00282CFE" w:rsidP="00282CFE">
      <w:pPr>
        <w:spacing w:after="0" w:line="480" w:lineRule="auto"/>
        <w:ind w:firstLine="720"/>
        <w:jc w:val="both"/>
        <w:rPr>
          <w:rFonts w:ascii="Times New Roman" w:hAnsi="Times New Roman" w:cs="Times New Roman"/>
          <w:sz w:val="24"/>
          <w:szCs w:val="24"/>
        </w:rPr>
      </w:pPr>
    </w:p>
    <w:p w14:paraId="3AD63808" w14:textId="77777777" w:rsidR="00282CFE" w:rsidRPr="00282CFE" w:rsidRDefault="00282CFE" w:rsidP="00282CFE">
      <w:pPr>
        <w:spacing w:after="0" w:line="480" w:lineRule="auto"/>
        <w:ind w:firstLine="720"/>
        <w:jc w:val="both"/>
        <w:rPr>
          <w:rFonts w:ascii="Times New Roman" w:hAnsi="Times New Roman" w:cs="Times New Roman"/>
          <w:sz w:val="24"/>
          <w:szCs w:val="24"/>
        </w:rPr>
      </w:pPr>
    </w:p>
    <w:p w14:paraId="27565C65" w14:textId="77777777" w:rsidR="00282CFE" w:rsidRPr="00282CFE" w:rsidRDefault="00282CFE" w:rsidP="00282CFE">
      <w:pPr>
        <w:spacing w:after="0" w:line="480" w:lineRule="auto"/>
        <w:ind w:firstLine="720"/>
        <w:jc w:val="both"/>
        <w:rPr>
          <w:rFonts w:ascii="Times New Roman" w:hAnsi="Times New Roman" w:cs="Times New Roman"/>
          <w:sz w:val="24"/>
          <w:szCs w:val="24"/>
        </w:rPr>
      </w:pPr>
    </w:p>
    <w:p w14:paraId="633A68EA" w14:textId="77777777" w:rsidR="00282CFE" w:rsidRPr="00282CFE" w:rsidRDefault="00282CFE" w:rsidP="00282CFE">
      <w:pPr>
        <w:spacing w:after="0" w:line="480" w:lineRule="auto"/>
        <w:ind w:firstLine="720"/>
        <w:jc w:val="both"/>
        <w:rPr>
          <w:rFonts w:ascii="Times New Roman" w:hAnsi="Times New Roman" w:cs="Times New Roman"/>
          <w:sz w:val="24"/>
          <w:szCs w:val="24"/>
        </w:rPr>
      </w:pPr>
    </w:p>
    <w:p w14:paraId="3ABB0090" w14:textId="77777777" w:rsidR="00282CFE" w:rsidRPr="00282CFE" w:rsidRDefault="00282CFE" w:rsidP="00282CFE">
      <w:pPr>
        <w:spacing w:after="0" w:line="480" w:lineRule="auto"/>
        <w:ind w:firstLine="720"/>
        <w:jc w:val="both"/>
        <w:rPr>
          <w:rFonts w:ascii="Times New Roman" w:hAnsi="Times New Roman" w:cs="Times New Roman"/>
          <w:sz w:val="24"/>
          <w:szCs w:val="24"/>
        </w:rPr>
      </w:pPr>
    </w:p>
    <w:p w14:paraId="3B99A3EC" w14:textId="77777777" w:rsidR="00282CFE" w:rsidRPr="00282CFE" w:rsidRDefault="00282CFE" w:rsidP="00282CFE">
      <w:pPr>
        <w:spacing w:after="0" w:line="480" w:lineRule="auto"/>
        <w:ind w:firstLine="720"/>
        <w:jc w:val="both"/>
        <w:rPr>
          <w:rFonts w:ascii="Times New Roman" w:hAnsi="Times New Roman" w:cs="Times New Roman"/>
          <w:sz w:val="24"/>
          <w:szCs w:val="24"/>
        </w:rPr>
      </w:pPr>
    </w:p>
    <w:p w14:paraId="798C71C9" w14:textId="77777777" w:rsidR="00282CFE" w:rsidRPr="00282CFE" w:rsidRDefault="00282CFE" w:rsidP="00282CFE">
      <w:pPr>
        <w:spacing w:after="0" w:line="480" w:lineRule="auto"/>
        <w:ind w:firstLine="720"/>
        <w:jc w:val="both"/>
        <w:rPr>
          <w:rFonts w:ascii="Times New Roman" w:hAnsi="Times New Roman" w:cs="Times New Roman"/>
          <w:sz w:val="24"/>
          <w:szCs w:val="24"/>
        </w:rPr>
      </w:pPr>
    </w:p>
    <w:p w14:paraId="4F72A836" w14:textId="77777777" w:rsidR="00282CFE" w:rsidRPr="00282CFE" w:rsidRDefault="00282CFE" w:rsidP="00282CFE">
      <w:pPr>
        <w:spacing w:after="0" w:line="480" w:lineRule="auto"/>
        <w:ind w:firstLine="720"/>
        <w:jc w:val="both"/>
        <w:rPr>
          <w:rFonts w:ascii="Times New Roman" w:hAnsi="Times New Roman" w:cs="Times New Roman"/>
          <w:sz w:val="24"/>
          <w:szCs w:val="24"/>
        </w:rPr>
      </w:pPr>
    </w:p>
    <w:p w14:paraId="6FC6CA0E" w14:textId="77777777" w:rsidR="00282CFE" w:rsidRPr="00282CFE" w:rsidRDefault="00282CFE" w:rsidP="00282CFE">
      <w:pPr>
        <w:spacing w:after="0" w:line="480" w:lineRule="auto"/>
        <w:ind w:firstLine="720"/>
        <w:jc w:val="both"/>
        <w:rPr>
          <w:rFonts w:ascii="Times New Roman" w:hAnsi="Times New Roman" w:cs="Times New Roman"/>
          <w:sz w:val="24"/>
          <w:szCs w:val="24"/>
        </w:rPr>
      </w:pPr>
    </w:p>
    <w:p w14:paraId="6A6C4D06" w14:textId="77777777" w:rsidR="00282CFE" w:rsidRPr="00282CFE" w:rsidRDefault="00282CFE" w:rsidP="00282CFE">
      <w:pPr>
        <w:spacing w:after="0" w:line="480" w:lineRule="auto"/>
        <w:ind w:firstLine="720"/>
        <w:jc w:val="both"/>
        <w:rPr>
          <w:rFonts w:ascii="Times New Roman" w:hAnsi="Times New Roman" w:cs="Times New Roman"/>
          <w:sz w:val="24"/>
          <w:szCs w:val="24"/>
        </w:rPr>
      </w:pPr>
    </w:p>
    <w:p w14:paraId="72818E8F" w14:textId="77777777" w:rsidR="00282CFE" w:rsidRPr="00282CFE" w:rsidRDefault="00282CFE" w:rsidP="00282CFE">
      <w:pPr>
        <w:spacing w:after="0" w:line="480" w:lineRule="auto"/>
        <w:ind w:firstLine="720"/>
        <w:jc w:val="both"/>
        <w:rPr>
          <w:rFonts w:ascii="Times New Roman" w:hAnsi="Times New Roman" w:cs="Times New Roman"/>
          <w:sz w:val="24"/>
          <w:szCs w:val="24"/>
        </w:rPr>
      </w:pPr>
    </w:p>
    <w:p w14:paraId="6B167474" w14:textId="77777777" w:rsidR="00282CFE" w:rsidRPr="00282CFE" w:rsidRDefault="00282CFE" w:rsidP="00282CFE">
      <w:pPr>
        <w:spacing w:after="0" w:line="480" w:lineRule="auto"/>
        <w:ind w:firstLine="720"/>
        <w:jc w:val="both"/>
        <w:rPr>
          <w:rFonts w:ascii="Times New Roman" w:hAnsi="Times New Roman" w:cs="Times New Roman"/>
          <w:sz w:val="24"/>
          <w:szCs w:val="24"/>
        </w:rPr>
      </w:pPr>
    </w:p>
    <w:p w14:paraId="4AA1DB45" w14:textId="77777777" w:rsidR="00BA69C7" w:rsidRPr="00282CFE" w:rsidRDefault="00BA69C7" w:rsidP="0030148A">
      <w:pPr>
        <w:spacing w:after="0" w:line="480" w:lineRule="auto"/>
        <w:jc w:val="both"/>
        <w:rPr>
          <w:rFonts w:ascii="Times New Roman" w:hAnsi="Times New Roman" w:cs="Times New Roman"/>
          <w:sz w:val="24"/>
          <w:szCs w:val="24"/>
        </w:rPr>
      </w:pPr>
    </w:p>
    <w:p w14:paraId="63967563" w14:textId="49C15B5F" w:rsidR="00BA69C7" w:rsidRPr="00282CFE" w:rsidRDefault="00BA69C7" w:rsidP="0030148A">
      <w:pPr>
        <w:pStyle w:val="1"/>
        <w:spacing w:before="0" w:line="480" w:lineRule="auto"/>
        <w:jc w:val="center"/>
        <w:rPr>
          <w:rFonts w:ascii="Times New Roman" w:hAnsi="Times New Roman" w:cs="Times New Roman"/>
          <w:b/>
          <w:bCs/>
          <w:sz w:val="24"/>
          <w:szCs w:val="24"/>
        </w:rPr>
      </w:pPr>
      <w:bookmarkStart w:id="2" w:name="_Toc175337513"/>
      <w:r w:rsidRPr="00282CFE">
        <w:rPr>
          <w:rFonts w:ascii="Times New Roman" w:hAnsi="Times New Roman" w:cs="Times New Roman"/>
          <w:b/>
          <w:bCs/>
          <w:sz w:val="24"/>
          <w:szCs w:val="24"/>
        </w:rPr>
        <w:t>References</w:t>
      </w:r>
      <w:bookmarkEnd w:id="2"/>
      <w:r w:rsidR="00D70FC1" w:rsidRPr="00282CFE">
        <w:rPr>
          <w:rFonts w:ascii="Times New Roman" w:hAnsi="Times New Roman" w:cs="Times New Roman"/>
          <w:b/>
          <w:bCs/>
          <w:sz w:val="24"/>
          <w:szCs w:val="24"/>
        </w:rPr>
        <w:t xml:space="preserve"> </w:t>
      </w:r>
    </w:p>
    <w:p w14:paraId="4493450D" w14:textId="099DB020" w:rsidR="00560A98" w:rsidRPr="00282CFE" w:rsidRDefault="00560A98" w:rsidP="0030148A">
      <w:pPr>
        <w:spacing w:after="0" w:line="480" w:lineRule="auto"/>
        <w:ind w:left="720" w:hanging="720"/>
        <w:jc w:val="both"/>
        <w:rPr>
          <w:rFonts w:ascii="Times New Roman" w:hAnsi="Times New Roman" w:cs="Times New Roman"/>
          <w:color w:val="222222"/>
          <w:sz w:val="24"/>
          <w:szCs w:val="24"/>
          <w:shd w:val="clear" w:color="auto" w:fill="FFFFFF"/>
        </w:rPr>
      </w:pPr>
      <w:r w:rsidRPr="00282CFE">
        <w:rPr>
          <w:rFonts w:ascii="Times New Roman" w:hAnsi="Times New Roman" w:cs="Times New Roman"/>
          <w:color w:val="222222"/>
          <w:sz w:val="24"/>
          <w:szCs w:val="24"/>
          <w:shd w:val="clear" w:color="auto" w:fill="FFFFFF"/>
        </w:rPr>
        <w:t xml:space="preserve">Archwell, D. and Mason, J., 2021. Evaluating corporate leadership in the </w:t>
      </w:r>
      <w:r w:rsidR="00282CFE" w:rsidRPr="00282CFE">
        <w:rPr>
          <w:rFonts w:ascii="Times New Roman" w:hAnsi="Times New Roman" w:cs="Times New Roman"/>
          <w:color w:val="222222"/>
          <w:sz w:val="24"/>
          <w:szCs w:val="24"/>
          <w:shd w:val="clear" w:color="auto" w:fill="FFFFFF"/>
        </w:rPr>
        <w:t>United States</w:t>
      </w:r>
      <w:r w:rsidRPr="00282CFE">
        <w:rPr>
          <w:rFonts w:ascii="Times New Roman" w:hAnsi="Times New Roman" w:cs="Times New Roman"/>
          <w:color w:val="222222"/>
          <w:sz w:val="24"/>
          <w:szCs w:val="24"/>
          <w:shd w:val="clear" w:color="auto" w:fill="FFFFFF"/>
        </w:rPr>
        <w:t xml:space="preserve">: a review of </w:t>
      </w:r>
      <w:r w:rsidR="00282CFE" w:rsidRPr="00282CFE">
        <w:rPr>
          <w:rFonts w:ascii="Times New Roman" w:hAnsi="Times New Roman" w:cs="Times New Roman"/>
          <w:color w:val="222222"/>
          <w:sz w:val="24"/>
          <w:szCs w:val="24"/>
          <w:shd w:val="clear" w:color="auto" w:fill="FFFFFF"/>
        </w:rPr>
        <w:t>Elon</w:t>
      </w:r>
      <w:r w:rsidRPr="00282CFE">
        <w:rPr>
          <w:rFonts w:ascii="Times New Roman" w:hAnsi="Times New Roman" w:cs="Times New Roman"/>
          <w:color w:val="222222"/>
          <w:sz w:val="24"/>
          <w:szCs w:val="24"/>
          <w:shd w:val="clear" w:color="auto" w:fill="FFFFFF"/>
        </w:rPr>
        <w:t xml:space="preserve"> musk leadership. </w:t>
      </w:r>
      <w:r w:rsidRPr="00282CFE">
        <w:rPr>
          <w:rFonts w:ascii="Times New Roman" w:hAnsi="Times New Roman" w:cs="Times New Roman"/>
          <w:i/>
          <w:iCs/>
          <w:color w:val="222222"/>
          <w:sz w:val="24"/>
          <w:szCs w:val="24"/>
          <w:shd w:val="clear" w:color="auto" w:fill="FFFFFF"/>
        </w:rPr>
        <w:t>African Journal of Emerging Issues</w:t>
      </w:r>
      <w:r w:rsidRPr="00282CFE">
        <w:rPr>
          <w:rFonts w:ascii="Times New Roman" w:hAnsi="Times New Roman" w:cs="Times New Roman"/>
          <w:color w:val="222222"/>
          <w:sz w:val="24"/>
          <w:szCs w:val="24"/>
          <w:shd w:val="clear" w:color="auto" w:fill="FFFFFF"/>
        </w:rPr>
        <w:t>, </w:t>
      </w:r>
      <w:r w:rsidRPr="00282CFE">
        <w:rPr>
          <w:rFonts w:ascii="Times New Roman" w:hAnsi="Times New Roman" w:cs="Times New Roman"/>
          <w:i/>
          <w:iCs/>
          <w:color w:val="222222"/>
          <w:sz w:val="24"/>
          <w:szCs w:val="24"/>
          <w:shd w:val="clear" w:color="auto" w:fill="FFFFFF"/>
        </w:rPr>
        <w:t>3</w:t>
      </w:r>
      <w:r w:rsidRPr="00282CFE">
        <w:rPr>
          <w:rFonts w:ascii="Times New Roman" w:hAnsi="Times New Roman" w:cs="Times New Roman"/>
          <w:color w:val="222222"/>
          <w:sz w:val="24"/>
          <w:szCs w:val="24"/>
          <w:shd w:val="clear" w:color="auto" w:fill="FFFFFF"/>
        </w:rPr>
        <w:t>(2), pp.1-10.</w:t>
      </w:r>
    </w:p>
    <w:p w14:paraId="60CCDF0F" w14:textId="77777777" w:rsidR="00560A98" w:rsidRPr="00282CFE" w:rsidRDefault="00560A98" w:rsidP="0030148A">
      <w:pPr>
        <w:spacing w:after="0" w:line="480" w:lineRule="auto"/>
        <w:ind w:left="720" w:hanging="720"/>
        <w:jc w:val="both"/>
        <w:rPr>
          <w:rFonts w:ascii="Times New Roman" w:hAnsi="Times New Roman" w:cs="Times New Roman"/>
          <w:color w:val="222222"/>
          <w:sz w:val="24"/>
          <w:szCs w:val="24"/>
          <w:shd w:val="clear" w:color="auto" w:fill="FFFFFF"/>
        </w:rPr>
      </w:pPr>
      <w:r w:rsidRPr="00282CFE">
        <w:rPr>
          <w:rFonts w:ascii="Times New Roman" w:hAnsi="Times New Roman" w:cs="Times New Roman"/>
          <w:color w:val="222222"/>
          <w:sz w:val="24"/>
          <w:szCs w:val="24"/>
          <w:shd w:val="clear" w:color="auto" w:fill="FFFFFF"/>
        </w:rPr>
        <w:t>Ayala Calvo, J.C. and Manzano García, G., 2021. The influence of psychological capital on graduates’ perception of employability: the mediating role of employability skills. </w:t>
      </w:r>
      <w:r w:rsidRPr="00282CFE">
        <w:rPr>
          <w:rFonts w:ascii="Times New Roman" w:hAnsi="Times New Roman" w:cs="Times New Roman"/>
          <w:i/>
          <w:iCs/>
          <w:color w:val="222222"/>
          <w:sz w:val="24"/>
          <w:szCs w:val="24"/>
          <w:shd w:val="clear" w:color="auto" w:fill="FFFFFF"/>
        </w:rPr>
        <w:t>Higher Education Research &amp; Development</w:t>
      </w:r>
      <w:r w:rsidRPr="00282CFE">
        <w:rPr>
          <w:rFonts w:ascii="Times New Roman" w:hAnsi="Times New Roman" w:cs="Times New Roman"/>
          <w:color w:val="222222"/>
          <w:sz w:val="24"/>
          <w:szCs w:val="24"/>
          <w:shd w:val="clear" w:color="auto" w:fill="FFFFFF"/>
        </w:rPr>
        <w:t>, </w:t>
      </w:r>
      <w:r w:rsidRPr="00282CFE">
        <w:rPr>
          <w:rFonts w:ascii="Times New Roman" w:hAnsi="Times New Roman" w:cs="Times New Roman"/>
          <w:i/>
          <w:iCs/>
          <w:color w:val="222222"/>
          <w:sz w:val="24"/>
          <w:szCs w:val="24"/>
          <w:shd w:val="clear" w:color="auto" w:fill="FFFFFF"/>
        </w:rPr>
        <w:t>40</w:t>
      </w:r>
      <w:r w:rsidRPr="00282CFE">
        <w:rPr>
          <w:rFonts w:ascii="Times New Roman" w:hAnsi="Times New Roman" w:cs="Times New Roman"/>
          <w:color w:val="222222"/>
          <w:sz w:val="24"/>
          <w:szCs w:val="24"/>
          <w:shd w:val="clear" w:color="auto" w:fill="FFFFFF"/>
        </w:rPr>
        <w:t>(2), pp.293-308.</w:t>
      </w:r>
    </w:p>
    <w:p w14:paraId="2E962C66" w14:textId="77777777" w:rsidR="00560A98" w:rsidRPr="00282CFE" w:rsidRDefault="00560A98" w:rsidP="0030148A">
      <w:pPr>
        <w:spacing w:after="0" w:line="480" w:lineRule="auto"/>
        <w:ind w:left="720" w:hanging="720"/>
        <w:jc w:val="both"/>
        <w:rPr>
          <w:rFonts w:ascii="Times New Roman" w:hAnsi="Times New Roman" w:cs="Times New Roman"/>
          <w:color w:val="222222"/>
          <w:sz w:val="24"/>
          <w:szCs w:val="24"/>
          <w:shd w:val="clear" w:color="auto" w:fill="FFFFFF"/>
        </w:rPr>
      </w:pPr>
      <w:r w:rsidRPr="00282CFE">
        <w:rPr>
          <w:rFonts w:ascii="Times New Roman" w:hAnsi="Times New Roman" w:cs="Times New Roman"/>
          <w:color w:val="222222"/>
          <w:sz w:val="24"/>
          <w:szCs w:val="24"/>
          <w:shd w:val="clear" w:color="auto" w:fill="FFFFFF"/>
        </w:rPr>
        <w:t>Bush, T., 2020. Theories of educational leadership and management.</w:t>
      </w:r>
    </w:p>
    <w:p w14:paraId="523218C0" w14:textId="77777777" w:rsidR="00560A98" w:rsidRPr="00282CFE" w:rsidRDefault="00560A98" w:rsidP="0030148A">
      <w:pPr>
        <w:spacing w:after="0" w:line="480" w:lineRule="auto"/>
        <w:ind w:left="720" w:hanging="720"/>
        <w:jc w:val="both"/>
        <w:rPr>
          <w:rFonts w:ascii="Times New Roman" w:hAnsi="Times New Roman" w:cs="Times New Roman"/>
          <w:color w:val="222222"/>
          <w:sz w:val="24"/>
          <w:szCs w:val="24"/>
          <w:shd w:val="clear" w:color="auto" w:fill="FFFFFF"/>
        </w:rPr>
      </w:pPr>
      <w:r w:rsidRPr="00282CFE">
        <w:rPr>
          <w:rFonts w:ascii="Times New Roman" w:hAnsi="Times New Roman" w:cs="Times New Roman"/>
          <w:color w:val="222222"/>
          <w:sz w:val="24"/>
          <w:szCs w:val="24"/>
          <w:shd w:val="clear" w:color="auto" w:fill="FFFFFF"/>
        </w:rPr>
        <w:t>Cottrell, S., 2021. </w:t>
      </w:r>
      <w:r w:rsidRPr="00282CFE">
        <w:rPr>
          <w:rFonts w:ascii="Times New Roman" w:hAnsi="Times New Roman" w:cs="Times New Roman"/>
          <w:i/>
          <w:iCs/>
          <w:color w:val="222222"/>
          <w:sz w:val="24"/>
          <w:szCs w:val="24"/>
          <w:shd w:val="clear" w:color="auto" w:fill="FFFFFF"/>
        </w:rPr>
        <w:t>Skills for success: Personal development and employability</w:t>
      </w:r>
      <w:r w:rsidRPr="00282CFE">
        <w:rPr>
          <w:rFonts w:ascii="Times New Roman" w:hAnsi="Times New Roman" w:cs="Times New Roman"/>
          <w:color w:val="222222"/>
          <w:sz w:val="24"/>
          <w:szCs w:val="24"/>
          <w:shd w:val="clear" w:color="auto" w:fill="FFFFFF"/>
        </w:rPr>
        <w:t>. Bloomsbury Publishing.</w:t>
      </w:r>
    </w:p>
    <w:p w14:paraId="66EC5377" w14:textId="77777777" w:rsidR="00560A98" w:rsidRPr="00282CFE" w:rsidRDefault="00560A98" w:rsidP="0030148A">
      <w:pPr>
        <w:spacing w:after="0" w:line="480" w:lineRule="auto"/>
        <w:ind w:left="720" w:hanging="720"/>
        <w:jc w:val="both"/>
        <w:rPr>
          <w:rFonts w:ascii="Times New Roman" w:hAnsi="Times New Roman" w:cs="Times New Roman"/>
          <w:color w:val="222222"/>
          <w:sz w:val="24"/>
          <w:szCs w:val="24"/>
          <w:shd w:val="clear" w:color="auto" w:fill="FFFFFF"/>
        </w:rPr>
      </w:pPr>
      <w:r w:rsidRPr="00282CFE">
        <w:rPr>
          <w:rFonts w:ascii="Times New Roman" w:hAnsi="Times New Roman" w:cs="Times New Roman"/>
          <w:color w:val="222222"/>
          <w:sz w:val="24"/>
          <w:szCs w:val="24"/>
          <w:shd w:val="clear" w:color="auto" w:fill="FFFFFF"/>
        </w:rPr>
        <w:t>Dugan, J.P., 2024. </w:t>
      </w:r>
      <w:r w:rsidRPr="00282CFE">
        <w:rPr>
          <w:rFonts w:ascii="Times New Roman" w:hAnsi="Times New Roman" w:cs="Times New Roman"/>
          <w:i/>
          <w:iCs/>
          <w:color w:val="222222"/>
          <w:sz w:val="24"/>
          <w:szCs w:val="24"/>
          <w:shd w:val="clear" w:color="auto" w:fill="FFFFFF"/>
        </w:rPr>
        <w:t>Leadership theory: Cultivating critical perspectives</w:t>
      </w:r>
      <w:r w:rsidRPr="00282CFE">
        <w:rPr>
          <w:rFonts w:ascii="Times New Roman" w:hAnsi="Times New Roman" w:cs="Times New Roman"/>
          <w:color w:val="222222"/>
          <w:sz w:val="24"/>
          <w:szCs w:val="24"/>
          <w:shd w:val="clear" w:color="auto" w:fill="FFFFFF"/>
        </w:rPr>
        <w:t>. John Wiley &amp; Sons.</w:t>
      </w:r>
    </w:p>
    <w:p w14:paraId="134AF4A5" w14:textId="77777777" w:rsidR="00560A98" w:rsidRPr="00282CFE" w:rsidRDefault="00560A98" w:rsidP="0030148A">
      <w:pPr>
        <w:spacing w:after="0" w:line="480" w:lineRule="auto"/>
        <w:ind w:left="720" w:hanging="720"/>
        <w:jc w:val="both"/>
        <w:rPr>
          <w:rFonts w:ascii="Times New Roman" w:hAnsi="Times New Roman" w:cs="Times New Roman"/>
          <w:color w:val="222222"/>
          <w:sz w:val="24"/>
          <w:szCs w:val="24"/>
          <w:shd w:val="clear" w:color="auto" w:fill="FFFFFF"/>
        </w:rPr>
      </w:pPr>
      <w:r w:rsidRPr="00282CFE">
        <w:rPr>
          <w:rFonts w:ascii="Times New Roman" w:hAnsi="Times New Roman" w:cs="Times New Roman"/>
          <w:color w:val="222222"/>
          <w:sz w:val="24"/>
          <w:szCs w:val="24"/>
          <w:shd w:val="clear" w:color="auto" w:fill="FFFFFF"/>
        </w:rPr>
        <w:t>Fajaryati, N., Budiyono, Akhyar, M. and Wiranto, 2020. The employability skills needed to face the demands of work in the future: Systematic literature reviews. </w:t>
      </w:r>
      <w:r w:rsidRPr="00282CFE">
        <w:rPr>
          <w:rFonts w:ascii="Times New Roman" w:hAnsi="Times New Roman" w:cs="Times New Roman"/>
          <w:i/>
          <w:iCs/>
          <w:color w:val="222222"/>
          <w:sz w:val="24"/>
          <w:szCs w:val="24"/>
          <w:shd w:val="clear" w:color="auto" w:fill="FFFFFF"/>
        </w:rPr>
        <w:t>Open Engineering</w:t>
      </w:r>
      <w:r w:rsidRPr="00282CFE">
        <w:rPr>
          <w:rFonts w:ascii="Times New Roman" w:hAnsi="Times New Roman" w:cs="Times New Roman"/>
          <w:color w:val="222222"/>
          <w:sz w:val="24"/>
          <w:szCs w:val="24"/>
          <w:shd w:val="clear" w:color="auto" w:fill="FFFFFF"/>
        </w:rPr>
        <w:t>, </w:t>
      </w:r>
      <w:r w:rsidRPr="00282CFE">
        <w:rPr>
          <w:rFonts w:ascii="Times New Roman" w:hAnsi="Times New Roman" w:cs="Times New Roman"/>
          <w:i/>
          <w:iCs/>
          <w:color w:val="222222"/>
          <w:sz w:val="24"/>
          <w:szCs w:val="24"/>
          <w:shd w:val="clear" w:color="auto" w:fill="FFFFFF"/>
        </w:rPr>
        <w:t>10</w:t>
      </w:r>
      <w:r w:rsidRPr="00282CFE">
        <w:rPr>
          <w:rFonts w:ascii="Times New Roman" w:hAnsi="Times New Roman" w:cs="Times New Roman"/>
          <w:color w:val="222222"/>
          <w:sz w:val="24"/>
          <w:szCs w:val="24"/>
          <w:shd w:val="clear" w:color="auto" w:fill="FFFFFF"/>
        </w:rPr>
        <w:t>(1), pp.595-603.</w:t>
      </w:r>
    </w:p>
    <w:p w14:paraId="3D980D72" w14:textId="77777777" w:rsidR="00560A98" w:rsidRPr="00282CFE" w:rsidRDefault="00560A98" w:rsidP="0030148A">
      <w:pPr>
        <w:spacing w:after="0" w:line="480" w:lineRule="auto"/>
        <w:ind w:left="720" w:hanging="720"/>
        <w:jc w:val="both"/>
        <w:rPr>
          <w:rFonts w:ascii="Times New Roman" w:hAnsi="Times New Roman" w:cs="Times New Roman"/>
          <w:color w:val="222222"/>
          <w:sz w:val="24"/>
          <w:szCs w:val="24"/>
          <w:shd w:val="clear" w:color="auto" w:fill="FFFFFF"/>
        </w:rPr>
      </w:pPr>
      <w:r w:rsidRPr="00282CFE">
        <w:rPr>
          <w:rFonts w:ascii="Times New Roman" w:hAnsi="Times New Roman" w:cs="Times New Roman"/>
          <w:color w:val="222222"/>
          <w:sz w:val="24"/>
          <w:szCs w:val="24"/>
          <w:shd w:val="clear" w:color="auto" w:fill="FFFFFF"/>
        </w:rPr>
        <w:t>Martin, B., Breunig, M., Wagstaff, M. and Goldenberg, M., 2024. </w:t>
      </w:r>
      <w:r w:rsidRPr="00282CFE">
        <w:rPr>
          <w:rFonts w:ascii="Times New Roman" w:hAnsi="Times New Roman" w:cs="Times New Roman"/>
          <w:i/>
          <w:iCs/>
          <w:color w:val="222222"/>
          <w:sz w:val="24"/>
          <w:szCs w:val="24"/>
          <w:shd w:val="clear" w:color="auto" w:fill="FFFFFF"/>
        </w:rPr>
        <w:t>Outdoor leadership: Theory and practice</w:t>
      </w:r>
      <w:r w:rsidRPr="00282CFE">
        <w:rPr>
          <w:rFonts w:ascii="Times New Roman" w:hAnsi="Times New Roman" w:cs="Times New Roman"/>
          <w:color w:val="222222"/>
          <w:sz w:val="24"/>
          <w:szCs w:val="24"/>
          <w:shd w:val="clear" w:color="auto" w:fill="FFFFFF"/>
        </w:rPr>
        <w:t>. Human Kinetics.</w:t>
      </w:r>
    </w:p>
    <w:p w14:paraId="0D48AE67" w14:textId="77777777" w:rsidR="00560A98" w:rsidRPr="00282CFE" w:rsidRDefault="00560A98" w:rsidP="0030148A">
      <w:pPr>
        <w:spacing w:after="0" w:line="480" w:lineRule="auto"/>
        <w:ind w:left="720" w:hanging="720"/>
        <w:jc w:val="both"/>
        <w:rPr>
          <w:rFonts w:ascii="Times New Roman" w:hAnsi="Times New Roman" w:cs="Times New Roman"/>
          <w:color w:val="222222"/>
          <w:sz w:val="24"/>
          <w:szCs w:val="24"/>
          <w:shd w:val="clear" w:color="auto" w:fill="FFFFFF"/>
        </w:rPr>
      </w:pPr>
      <w:r w:rsidRPr="00282CFE">
        <w:rPr>
          <w:rFonts w:ascii="Times New Roman" w:hAnsi="Times New Roman" w:cs="Times New Roman"/>
          <w:color w:val="222222"/>
          <w:sz w:val="24"/>
          <w:szCs w:val="24"/>
          <w:shd w:val="clear" w:color="auto" w:fill="FFFFFF"/>
        </w:rPr>
        <w:t>McCauley, C.D. and Palus, C.J., 2021. Developing the theory and practice of leadership development: A relational view. </w:t>
      </w:r>
      <w:r w:rsidRPr="00282CFE">
        <w:rPr>
          <w:rFonts w:ascii="Times New Roman" w:hAnsi="Times New Roman" w:cs="Times New Roman"/>
          <w:i/>
          <w:iCs/>
          <w:color w:val="222222"/>
          <w:sz w:val="24"/>
          <w:szCs w:val="24"/>
          <w:shd w:val="clear" w:color="auto" w:fill="FFFFFF"/>
        </w:rPr>
        <w:t>The Leadership Quarterly</w:t>
      </w:r>
      <w:r w:rsidRPr="00282CFE">
        <w:rPr>
          <w:rFonts w:ascii="Times New Roman" w:hAnsi="Times New Roman" w:cs="Times New Roman"/>
          <w:color w:val="222222"/>
          <w:sz w:val="24"/>
          <w:szCs w:val="24"/>
          <w:shd w:val="clear" w:color="auto" w:fill="FFFFFF"/>
        </w:rPr>
        <w:t>, </w:t>
      </w:r>
      <w:r w:rsidRPr="00282CFE">
        <w:rPr>
          <w:rFonts w:ascii="Times New Roman" w:hAnsi="Times New Roman" w:cs="Times New Roman"/>
          <w:i/>
          <w:iCs/>
          <w:color w:val="222222"/>
          <w:sz w:val="24"/>
          <w:szCs w:val="24"/>
          <w:shd w:val="clear" w:color="auto" w:fill="FFFFFF"/>
        </w:rPr>
        <w:t>32</w:t>
      </w:r>
      <w:r w:rsidRPr="00282CFE">
        <w:rPr>
          <w:rFonts w:ascii="Times New Roman" w:hAnsi="Times New Roman" w:cs="Times New Roman"/>
          <w:color w:val="222222"/>
          <w:sz w:val="24"/>
          <w:szCs w:val="24"/>
          <w:shd w:val="clear" w:color="auto" w:fill="FFFFFF"/>
        </w:rPr>
        <w:t>(5), p.101456.</w:t>
      </w:r>
    </w:p>
    <w:p w14:paraId="38574CAE" w14:textId="77777777" w:rsidR="00560A98" w:rsidRPr="00282CFE" w:rsidRDefault="00560A98" w:rsidP="0030148A">
      <w:pPr>
        <w:spacing w:after="0" w:line="480" w:lineRule="auto"/>
        <w:ind w:left="720" w:hanging="720"/>
        <w:jc w:val="both"/>
        <w:rPr>
          <w:rFonts w:ascii="Times New Roman" w:hAnsi="Times New Roman" w:cs="Times New Roman"/>
          <w:color w:val="222222"/>
          <w:sz w:val="24"/>
          <w:szCs w:val="24"/>
          <w:shd w:val="clear" w:color="auto" w:fill="FFFFFF"/>
        </w:rPr>
      </w:pPr>
      <w:r w:rsidRPr="00282CFE">
        <w:rPr>
          <w:rFonts w:ascii="Times New Roman" w:hAnsi="Times New Roman" w:cs="Times New Roman"/>
          <w:color w:val="222222"/>
          <w:sz w:val="24"/>
          <w:szCs w:val="24"/>
          <w:shd w:val="clear" w:color="auto" w:fill="FFFFFF"/>
        </w:rPr>
        <w:t>Northouse, P.G., 2021. </w:t>
      </w:r>
      <w:r w:rsidRPr="00282CFE">
        <w:rPr>
          <w:rFonts w:ascii="Times New Roman" w:hAnsi="Times New Roman" w:cs="Times New Roman"/>
          <w:i/>
          <w:iCs/>
          <w:color w:val="222222"/>
          <w:sz w:val="24"/>
          <w:szCs w:val="24"/>
          <w:shd w:val="clear" w:color="auto" w:fill="FFFFFF"/>
        </w:rPr>
        <w:t>Leadership: Theory and practice</w:t>
      </w:r>
      <w:r w:rsidRPr="00282CFE">
        <w:rPr>
          <w:rFonts w:ascii="Times New Roman" w:hAnsi="Times New Roman" w:cs="Times New Roman"/>
          <w:color w:val="222222"/>
          <w:sz w:val="24"/>
          <w:szCs w:val="24"/>
          <w:shd w:val="clear" w:color="auto" w:fill="FFFFFF"/>
        </w:rPr>
        <w:t>. Sage publications.</w:t>
      </w:r>
    </w:p>
    <w:p w14:paraId="08258FF2" w14:textId="77777777" w:rsidR="00560A98" w:rsidRPr="00282CFE" w:rsidRDefault="00560A98" w:rsidP="0030148A">
      <w:pPr>
        <w:spacing w:after="0" w:line="480" w:lineRule="auto"/>
        <w:ind w:left="720" w:hanging="720"/>
        <w:jc w:val="both"/>
        <w:rPr>
          <w:rFonts w:ascii="Times New Roman" w:hAnsi="Times New Roman" w:cs="Times New Roman"/>
          <w:color w:val="222222"/>
          <w:sz w:val="24"/>
          <w:szCs w:val="24"/>
          <w:shd w:val="clear" w:color="auto" w:fill="FFFFFF"/>
        </w:rPr>
      </w:pPr>
      <w:r w:rsidRPr="00282CFE">
        <w:rPr>
          <w:rFonts w:ascii="Times New Roman" w:hAnsi="Times New Roman" w:cs="Times New Roman"/>
          <w:color w:val="222222"/>
          <w:sz w:val="24"/>
          <w:szCs w:val="24"/>
          <w:shd w:val="clear" w:color="auto" w:fill="FFFFFF"/>
        </w:rPr>
        <w:t>Pardo-Garcia, C. and Barac, M., 2020. Promoting employability in higher education: A case study on boosting entrepreneurship skills. </w:t>
      </w:r>
      <w:r w:rsidRPr="00282CFE">
        <w:rPr>
          <w:rFonts w:ascii="Times New Roman" w:hAnsi="Times New Roman" w:cs="Times New Roman"/>
          <w:i/>
          <w:iCs/>
          <w:color w:val="222222"/>
          <w:sz w:val="24"/>
          <w:szCs w:val="24"/>
          <w:shd w:val="clear" w:color="auto" w:fill="FFFFFF"/>
        </w:rPr>
        <w:t>Sustainability</w:t>
      </w:r>
      <w:r w:rsidRPr="00282CFE">
        <w:rPr>
          <w:rFonts w:ascii="Times New Roman" w:hAnsi="Times New Roman" w:cs="Times New Roman"/>
          <w:color w:val="222222"/>
          <w:sz w:val="24"/>
          <w:szCs w:val="24"/>
          <w:shd w:val="clear" w:color="auto" w:fill="FFFFFF"/>
        </w:rPr>
        <w:t>, </w:t>
      </w:r>
      <w:r w:rsidRPr="00282CFE">
        <w:rPr>
          <w:rFonts w:ascii="Times New Roman" w:hAnsi="Times New Roman" w:cs="Times New Roman"/>
          <w:i/>
          <w:iCs/>
          <w:color w:val="222222"/>
          <w:sz w:val="24"/>
          <w:szCs w:val="24"/>
          <w:shd w:val="clear" w:color="auto" w:fill="FFFFFF"/>
        </w:rPr>
        <w:t>12</w:t>
      </w:r>
      <w:r w:rsidRPr="00282CFE">
        <w:rPr>
          <w:rFonts w:ascii="Times New Roman" w:hAnsi="Times New Roman" w:cs="Times New Roman"/>
          <w:color w:val="222222"/>
          <w:sz w:val="24"/>
          <w:szCs w:val="24"/>
          <w:shd w:val="clear" w:color="auto" w:fill="FFFFFF"/>
        </w:rPr>
        <w:t>(10), p.4004.</w:t>
      </w:r>
    </w:p>
    <w:p w14:paraId="240FFD80" w14:textId="77777777" w:rsidR="00560A98" w:rsidRPr="00282CFE" w:rsidRDefault="00560A98" w:rsidP="0030148A">
      <w:pPr>
        <w:spacing w:after="0" w:line="480" w:lineRule="auto"/>
        <w:ind w:left="720" w:hanging="720"/>
        <w:jc w:val="both"/>
        <w:rPr>
          <w:rFonts w:ascii="Times New Roman" w:hAnsi="Times New Roman" w:cs="Times New Roman"/>
          <w:sz w:val="24"/>
          <w:szCs w:val="24"/>
        </w:rPr>
      </w:pPr>
      <w:r w:rsidRPr="00282CFE">
        <w:rPr>
          <w:rFonts w:ascii="Times New Roman" w:hAnsi="Times New Roman" w:cs="Times New Roman"/>
          <w:color w:val="222222"/>
          <w:sz w:val="24"/>
          <w:szCs w:val="24"/>
          <w:shd w:val="clear" w:color="auto" w:fill="FFFFFF"/>
        </w:rPr>
        <w:lastRenderedPageBreak/>
        <w:t>Succi, C. and Canovi, M., 2020. Soft skills to enhance graduate employability: comparing students and employers’ perceptions. </w:t>
      </w:r>
      <w:r w:rsidRPr="00282CFE">
        <w:rPr>
          <w:rFonts w:ascii="Times New Roman" w:hAnsi="Times New Roman" w:cs="Times New Roman"/>
          <w:i/>
          <w:iCs/>
          <w:color w:val="222222"/>
          <w:sz w:val="24"/>
          <w:szCs w:val="24"/>
          <w:shd w:val="clear" w:color="auto" w:fill="FFFFFF"/>
        </w:rPr>
        <w:t>Studies in higher education</w:t>
      </w:r>
      <w:r w:rsidRPr="00282CFE">
        <w:rPr>
          <w:rFonts w:ascii="Times New Roman" w:hAnsi="Times New Roman" w:cs="Times New Roman"/>
          <w:color w:val="222222"/>
          <w:sz w:val="24"/>
          <w:szCs w:val="24"/>
          <w:shd w:val="clear" w:color="auto" w:fill="FFFFFF"/>
        </w:rPr>
        <w:t>, </w:t>
      </w:r>
      <w:r w:rsidRPr="00282CFE">
        <w:rPr>
          <w:rFonts w:ascii="Times New Roman" w:hAnsi="Times New Roman" w:cs="Times New Roman"/>
          <w:i/>
          <w:iCs/>
          <w:color w:val="222222"/>
          <w:sz w:val="24"/>
          <w:szCs w:val="24"/>
          <w:shd w:val="clear" w:color="auto" w:fill="FFFFFF"/>
        </w:rPr>
        <w:t>45</w:t>
      </w:r>
      <w:r w:rsidRPr="00282CFE">
        <w:rPr>
          <w:rFonts w:ascii="Times New Roman" w:hAnsi="Times New Roman" w:cs="Times New Roman"/>
          <w:color w:val="222222"/>
          <w:sz w:val="24"/>
          <w:szCs w:val="24"/>
          <w:shd w:val="clear" w:color="auto" w:fill="FFFFFF"/>
        </w:rPr>
        <w:t>(9), pp.1834-1847.</w:t>
      </w:r>
    </w:p>
    <w:p w14:paraId="147CCF06" w14:textId="3B8A7EC5" w:rsidR="00560A98" w:rsidRPr="0030148A" w:rsidRDefault="00560A98" w:rsidP="0030148A">
      <w:pPr>
        <w:spacing w:after="0" w:line="480" w:lineRule="auto"/>
        <w:ind w:left="720" w:hanging="720"/>
        <w:jc w:val="both"/>
        <w:rPr>
          <w:rFonts w:ascii="Times New Roman" w:hAnsi="Times New Roman" w:cs="Times New Roman"/>
          <w:color w:val="222222"/>
          <w:sz w:val="24"/>
          <w:szCs w:val="24"/>
          <w:shd w:val="clear" w:color="auto" w:fill="FFFFFF"/>
        </w:rPr>
      </w:pPr>
      <w:r w:rsidRPr="00282CFE">
        <w:rPr>
          <w:rFonts w:ascii="Times New Roman" w:hAnsi="Times New Roman" w:cs="Times New Roman"/>
          <w:color w:val="222222"/>
          <w:sz w:val="24"/>
          <w:szCs w:val="24"/>
          <w:shd w:val="clear" w:color="auto" w:fill="FFFFFF"/>
        </w:rPr>
        <w:t>Yoffie, D.B. and Cusumano, M.A., 2021. </w:t>
      </w:r>
      <w:r w:rsidRPr="00282CFE">
        <w:rPr>
          <w:rFonts w:ascii="Times New Roman" w:hAnsi="Times New Roman" w:cs="Times New Roman"/>
          <w:i/>
          <w:iCs/>
          <w:color w:val="222222"/>
          <w:sz w:val="24"/>
          <w:szCs w:val="24"/>
          <w:shd w:val="clear" w:color="auto" w:fill="FFFFFF"/>
        </w:rPr>
        <w:t>Strategy Rules: Five Timeless Lessons from Bill Gates, Andy Grove, and Steve Jobs</w:t>
      </w:r>
      <w:r w:rsidRPr="00282CFE">
        <w:rPr>
          <w:rFonts w:ascii="Times New Roman" w:hAnsi="Times New Roman" w:cs="Times New Roman"/>
          <w:color w:val="222222"/>
          <w:sz w:val="24"/>
          <w:szCs w:val="24"/>
          <w:shd w:val="clear" w:color="auto" w:fill="FFFFFF"/>
        </w:rPr>
        <w:t xml:space="preserve">. </w:t>
      </w:r>
    </w:p>
    <w:sectPr w:rsidR="00560A98" w:rsidRPr="0030148A">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5E3224" w14:textId="77777777" w:rsidR="007119B8" w:rsidRPr="00282CFE" w:rsidRDefault="007119B8" w:rsidP="00E060B5">
      <w:pPr>
        <w:spacing w:after="0" w:line="240" w:lineRule="auto"/>
      </w:pPr>
      <w:r w:rsidRPr="00282CFE">
        <w:separator/>
      </w:r>
    </w:p>
  </w:endnote>
  <w:endnote w:type="continuationSeparator" w:id="0">
    <w:p w14:paraId="6851BA2B" w14:textId="77777777" w:rsidR="007119B8" w:rsidRPr="00282CFE" w:rsidRDefault="007119B8" w:rsidP="00E060B5">
      <w:pPr>
        <w:spacing w:after="0" w:line="240" w:lineRule="auto"/>
      </w:pPr>
      <w:r w:rsidRPr="00282CF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EA6B60" w14:textId="77777777" w:rsidR="007119B8" w:rsidRPr="00282CFE" w:rsidRDefault="007119B8" w:rsidP="00E060B5">
      <w:pPr>
        <w:spacing w:after="0" w:line="240" w:lineRule="auto"/>
      </w:pPr>
      <w:r w:rsidRPr="00282CFE">
        <w:separator/>
      </w:r>
    </w:p>
  </w:footnote>
  <w:footnote w:type="continuationSeparator" w:id="0">
    <w:p w14:paraId="378B2D65" w14:textId="77777777" w:rsidR="007119B8" w:rsidRPr="00282CFE" w:rsidRDefault="007119B8" w:rsidP="00E060B5">
      <w:pPr>
        <w:spacing w:after="0" w:line="240" w:lineRule="auto"/>
      </w:pPr>
      <w:r w:rsidRPr="00282CF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1334722153"/>
      <w:docPartObj>
        <w:docPartGallery w:val="Page Numbers (Top of Page)"/>
        <w:docPartUnique/>
      </w:docPartObj>
    </w:sdtPr>
    <w:sdtContent>
      <w:p w14:paraId="078734C4" w14:textId="27EAE310" w:rsidR="00E060B5" w:rsidRPr="00282CFE" w:rsidRDefault="00E060B5">
        <w:pPr>
          <w:pStyle w:val="a3"/>
          <w:jc w:val="right"/>
          <w:rPr>
            <w:rFonts w:ascii="Times New Roman" w:hAnsi="Times New Roman" w:cs="Times New Roman"/>
            <w:sz w:val="24"/>
            <w:szCs w:val="24"/>
          </w:rPr>
        </w:pPr>
        <w:r w:rsidRPr="00282CFE">
          <w:rPr>
            <w:rFonts w:ascii="Times New Roman" w:hAnsi="Times New Roman" w:cs="Times New Roman"/>
            <w:sz w:val="24"/>
            <w:szCs w:val="24"/>
          </w:rPr>
          <w:fldChar w:fldCharType="begin"/>
        </w:r>
        <w:r w:rsidRPr="00282CFE">
          <w:rPr>
            <w:rFonts w:ascii="Times New Roman" w:hAnsi="Times New Roman" w:cs="Times New Roman"/>
            <w:sz w:val="24"/>
            <w:szCs w:val="24"/>
          </w:rPr>
          <w:instrText xml:space="preserve"> PAGE   \* MERGEFORMAT </w:instrText>
        </w:r>
        <w:r w:rsidRPr="00282CFE">
          <w:rPr>
            <w:rFonts w:ascii="Times New Roman" w:hAnsi="Times New Roman" w:cs="Times New Roman"/>
            <w:sz w:val="24"/>
            <w:szCs w:val="24"/>
          </w:rPr>
          <w:fldChar w:fldCharType="separate"/>
        </w:r>
        <w:r w:rsidRPr="00282CFE">
          <w:rPr>
            <w:rFonts w:ascii="Times New Roman" w:hAnsi="Times New Roman" w:cs="Times New Roman"/>
            <w:sz w:val="24"/>
            <w:szCs w:val="24"/>
          </w:rPr>
          <w:t>2</w:t>
        </w:r>
        <w:r w:rsidRPr="00282CFE">
          <w:rPr>
            <w:rFonts w:ascii="Times New Roman" w:hAnsi="Times New Roman" w:cs="Times New Roman"/>
            <w:sz w:val="24"/>
            <w:szCs w:val="24"/>
          </w:rPr>
          <w:fldChar w:fldCharType="end"/>
        </w:r>
      </w:p>
    </w:sdtContent>
  </w:sdt>
  <w:p w14:paraId="461AE382" w14:textId="77777777" w:rsidR="00E060B5" w:rsidRPr="00282CFE" w:rsidRDefault="00E060B5">
    <w:pPr>
      <w:pStyle w:val="a3"/>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86289E"/>
    <w:multiLevelType w:val="multilevel"/>
    <w:tmpl w:val="C868B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925352"/>
    <w:multiLevelType w:val="multilevel"/>
    <w:tmpl w:val="5DB45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34632A8"/>
    <w:multiLevelType w:val="multilevel"/>
    <w:tmpl w:val="326CC5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2846187">
    <w:abstractNumId w:val="2"/>
  </w:num>
  <w:num w:numId="2" w16cid:durableId="284582439">
    <w:abstractNumId w:val="0"/>
  </w:num>
  <w:num w:numId="3" w16cid:durableId="17111462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762"/>
    <w:rsid w:val="0005710E"/>
    <w:rsid w:val="00095BCF"/>
    <w:rsid w:val="000B32F3"/>
    <w:rsid w:val="000C75F6"/>
    <w:rsid w:val="00136D77"/>
    <w:rsid w:val="00142535"/>
    <w:rsid w:val="001B2886"/>
    <w:rsid w:val="001C54F3"/>
    <w:rsid w:val="001C762D"/>
    <w:rsid w:val="00233D75"/>
    <w:rsid w:val="00237762"/>
    <w:rsid w:val="00282CFE"/>
    <w:rsid w:val="00285264"/>
    <w:rsid w:val="002929FB"/>
    <w:rsid w:val="0030148A"/>
    <w:rsid w:val="00316795"/>
    <w:rsid w:val="00360EBB"/>
    <w:rsid w:val="00371F0B"/>
    <w:rsid w:val="003C75E8"/>
    <w:rsid w:val="004B3FF1"/>
    <w:rsid w:val="00560A98"/>
    <w:rsid w:val="00575F0E"/>
    <w:rsid w:val="005A6123"/>
    <w:rsid w:val="005B2E4E"/>
    <w:rsid w:val="005F5413"/>
    <w:rsid w:val="00600CB0"/>
    <w:rsid w:val="006C62E6"/>
    <w:rsid w:val="006F06B4"/>
    <w:rsid w:val="007119B8"/>
    <w:rsid w:val="007C0799"/>
    <w:rsid w:val="00830B95"/>
    <w:rsid w:val="009605A9"/>
    <w:rsid w:val="009D51CE"/>
    <w:rsid w:val="00A274C0"/>
    <w:rsid w:val="00A425AC"/>
    <w:rsid w:val="00A90B3E"/>
    <w:rsid w:val="00B318C6"/>
    <w:rsid w:val="00BA69C7"/>
    <w:rsid w:val="00CB4115"/>
    <w:rsid w:val="00CD224A"/>
    <w:rsid w:val="00D70FC1"/>
    <w:rsid w:val="00E060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D71DD"/>
  <w15:chartTrackingRefBased/>
  <w15:docId w15:val="{0C831218-C526-4A5B-9B5F-6F3A23F2B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233D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060B5"/>
    <w:pPr>
      <w:tabs>
        <w:tab w:val="center" w:pos="4680"/>
        <w:tab w:val="right" w:pos="9360"/>
      </w:tabs>
      <w:spacing w:after="0" w:line="240" w:lineRule="auto"/>
    </w:pPr>
  </w:style>
  <w:style w:type="character" w:customStyle="1" w:styleId="a4">
    <w:name w:val="Горен колонтитул Знак"/>
    <w:basedOn w:val="a0"/>
    <w:link w:val="a3"/>
    <w:uiPriority w:val="99"/>
    <w:rsid w:val="00E060B5"/>
    <w:rPr>
      <w:lang w:val="en-GB"/>
    </w:rPr>
  </w:style>
  <w:style w:type="paragraph" w:styleId="a5">
    <w:name w:val="footer"/>
    <w:basedOn w:val="a"/>
    <w:link w:val="a6"/>
    <w:uiPriority w:val="99"/>
    <w:unhideWhenUsed/>
    <w:rsid w:val="00E060B5"/>
    <w:pPr>
      <w:tabs>
        <w:tab w:val="center" w:pos="4680"/>
        <w:tab w:val="right" w:pos="9360"/>
      </w:tabs>
      <w:spacing w:after="0" w:line="240" w:lineRule="auto"/>
    </w:pPr>
  </w:style>
  <w:style w:type="character" w:customStyle="1" w:styleId="a6">
    <w:name w:val="Долен колонтитул Знак"/>
    <w:basedOn w:val="a0"/>
    <w:link w:val="a5"/>
    <w:uiPriority w:val="99"/>
    <w:rsid w:val="00E060B5"/>
    <w:rPr>
      <w:lang w:val="en-GB"/>
    </w:rPr>
  </w:style>
  <w:style w:type="character" w:customStyle="1" w:styleId="10">
    <w:name w:val="Заглавие 1 Знак"/>
    <w:basedOn w:val="a0"/>
    <w:link w:val="1"/>
    <w:uiPriority w:val="9"/>
    <w:rsid w:val="00233D75"/>
    <w:rPr>
      <w:rFonts w:asciiTheme="majorHAnsi" w:eastAsiaTheme="majorEastAsia" w:hAnsiTheme="majorHAnsi" w:cstheme="majorBidi"/>
      <w:color w:val="2F5496" w:themeColor="accent1" w:themeShade="BF"/>
      <w:sz w:val="32"/>
      <w:szCs w:val="32"/>
      <w:lang w:val="en-GB"/>
    </w:rPr>
  </w:style>
  <w:style w:type="paragraph" w:styleId="a7">
    <w:name w:val="TOC Heading"/>
    <w:basedOn w:val="1"/>
    <w:next w:val="a"/>
    <w:uiPriority w:val="39"/>
    <w:unhideWhenUsed/>
    <w:qFormat/>
    <w:rsid w:val="0030148A"/>
    <w:pPr>
      <w:outlineLvl w:val="9"/>
    </w:pPr>
    <w:rPr>
      <w:kern w:val="0"/>
      <w:lang w:val="en-US"/>
      <w14:ligatures w14:val="none"/>
    </w:rPr>
  </w:style>
  <w:style w:type="paragraph" w:styleId="11">
    <w:name w:val="toc 1"/>
    <w:basedOn w:val="a"/>
    <w:next w:val="a"/>
    <w:autoRedefine/>
    <w:uiPriority w:val="39"/>
    <w:unhideWhenUsed/>
    <w:rsid w:val="0030148A"/>
    <w:pPr>
      <w:spacing w:after="100"/>
    </w:pPr>
  </w:style>
  <w:style w:type="character" w:styleId="a8">
    <w:name w:val="Hyperlink"/>
    <w:basedOn w:val="a0"/>
    <w:uiPriority w:val="99"/>
    <w:unhideWhenUsed/>
    <w:rsid w:val="0030148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9789979">
      <w:bodyDiv w:val="1"/>
      <w:marLeft w:val="0"/>
      <w:marRight w:val="0"/>
      <w:marTop w:val="0"/>
      <w:marBottom w:val="0"/>
      <w:divBdr>
        <w:top w:val="none" w:sz="0" w:space="0" w:color="auto"/>
        <w:left w:val="none" w:sz="0" w:space="0" w:color="auto"/>
        <w:bottom w:val="none" w:sz="0" w:space="0" w:color="auto"/>
        <w:right w:val="none" w:sz="0" w:space="0" w:color="auto"/>
      </w:divBdr>
    </w:div>
    <w:div w:id="464080156">
      <w:bodyDiv w:val="1"/>
      <w:marLeft w:val="0"/>
      <w:marRight w:val="0"/>
      <w:marTop w:val="0"/>
      <w:marBottom w:val="0"/>
      <w:divBdr>
        <w:top w:val="none" w:sz="0" w:space="0" w:color="auto"/>
        <w:left w:val="none" w:sz="0" w:space="0" w:color="auto"/>
        <w:bottom w:val="none" w:sz="0" w:space="0" w:color="auto"/>
        <w:right w:val="none" w:sz="0" w:space="0" w:color="auto"/>
      </w:divBdr>
    </w:div>
    <w:div w:id="837772199">
      <w:bodyDiv w:val="1"/>
      <w:marLeft w:val="0"/>
      <w:marRight w:val="0"/>
      <w:marTop w:val="0"/>
      <w:marBottom w:val="0"/>
      <w:divBdr>
        <w:top w:val="none" w:sz="0" w:space="0" w:color="auto"/>
        <w:left w:val="none" w:sz="0" w:space="0" w:color="auto"/>
        <w:bottom w:val="none" w:sz="0" w:space="0" w:color="auto"/>
        <w:right w:val="none" w:sz="0" w:space="0" w:color="auto"/>
      </w:divBdr>
    </w:div>
    <w:div w:id="1217619670">
      <w:bodyDiv w:val="1"/>
      <w:marLeft w:val="0"/>
      <w:marRight w:val="0"/>
      <w:marTop w:val="0"/>
      <w:marBottom w:val="0"/>
      <w:divBdr>
        <w:top w:val="none" w:sz="0" w:space="0" w:color="auto"/>
        <w:left w:val="none" w:sz="0" w:space="0" w:color="auto"/>
        <w:bottom w:val="none" w:sz="0" w:space="0" w:color="auto"/>
        <w:right w:val="none" w:sz="0" w:space="0" w:color="auto"/>
      </w:divBdr>
    </w:div>
    <w:div w:id="1232929472">
      <w:bodyDiv w:val="1"/>
      <w:marLeft w:val="0"/>
      <w:marRight w:val="0"/>
      <w:marTop w:val="0"/>
      <w:marBottom w:val="0"/>
      <w:divBdr>
        <w:top w:val="none" w:sz="0" w:space="0" w:color="auto"/>
        <w:left w:val="none" w:sz="0" w:space="0" w:color="auto"/>
        <w:bottom w:val="none" w:sz="0" w:space="0" w:color="auto"/>
        <w:right w:val="none" w:sz="0" w:space="0" w:color="auto"/>
      </w:divBdr>
    </w:div>
    <w:div w:id="1257128319">
      <w:bodyDiv w:val="1"/>
      <w:marLeft w:val="0"/>
      <w:marRight w:val="0"/>
      <w:marTop w:val="0"/>
      <w:marBottom w:val="0"/>
      <w:divBdr>
        <w:top w:val="none" w:sz="0" w:space="0" w:color="auto"/>
        <w:left w:val="none" w:sz="0" w:space="0" w:color="auto"/>
        <w:bottom w:val="none" w:sz="0" w:space="0" w:color="auto"/>
        <w:right w:val="none" w:sz="0" w:space="0" w:color="auto"/>
      </w:divBdr>
    </w:div>
    <w:div w:id="1304774955">
      <w:bodyDiv w:val="1"/>
      <w:marLeft w:val="0"/>
      <w:marRight w:val="0"/>
      <w:marTop w:val="0"/>
      <w:marBottom w:val="0"/>
      <w:divBdr>
        <w:top w:val="none" w:sz="0" w:space="0" w:color="auto"/>
        <w:left w:val="none" w:sz="0" w:space="0" w:color="auto"/>
        <w:bottom w:val="none" w:sz="0" w:space="0" w:color="auto"/>
        <w:right w:val="none" w:sz="0" w:space="0" w:color="auto"/>
      </w:divBdr>
    </w:div>
    <w:div w:id="1554729978">
      <w:bodyDiv w:val="1"/>
      <w:marLeft w:val="0"/>
      <w:marRight w:val="0"/>
      <w:marTop w:val="0"/>
      <w:marBottom w:val="0"/>
      <w:divBdr>
        <w:top w:val="none" w:sz="0" w:space="0" w:color="auto"/>
        <w:left w:val="none" w:sz="0" w:space="0" w:color="auto"/>
        <w:bottom w:val="none" w:sz="0" w:space="0" w:color="auto"/>
        <w:right w:val="none" w:sz="0" w:space="0" w:color="auto"/>
      </w:divBdr>
    </w:div>
    <w:div w:id="2032369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D54C42-89C7-4186-B18F-E9492A9549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13</Pages>
  <Words>2345</Words>
  <Characters>13367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zlatina9307@gmail.com</cp:lastModifiedBy>
  <cp:revision>31</cp:revision>
  <dcterms:created xsi:type="dcterms:W3CDTF">2024-08-23T16:45:00Z</dcterms:created>
  <dcterms:modified xsi:type="dcterms:W3CDTF">2024-08-25T09:31:00Z</dcterms:modified>
</cp:coreProperties>
</file>