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E4546" w14:textId="77777777" w:rsidR="002466DF" w:rsidRPr="003737F1" w:rsidRDefault="002466DF" w:rsidP="002466DF">
      <w:pPr>
        <w:jc w:val="both"/>
        <w:rPr>
          <w:rFonts w:asciiTheme="minorHAnsi" w:hAnsiTheme="minorHAnsi"/>
          <w:b/>
        </w:rPr>
      </w:pPr>
      <w:r w:rsidRPr="003737F1">
        <w:rPr>
          <w:rFonts w:asciiTheme="minorHAnsi" w:hAnsiTheme="minorHAnsi"/>
          <w:b/>
        </w:rPr>
        <w:t>OBSERVATION / FIELD NOTES</w:t>
      </w:r>
    </w:p>
    <w:p w14:paraId="2C6431A6" w14:textId="77777777" w:rsidR="002466DF" w:rsidRDefault="002466DF" w:rsidP="002466DF">
      <w:pPr>
        <w:rPr>
          <w:rFonts w:asciiTheme="minorHAnsi" w:hAnsiTheme="minorHAnsi"/>
          <w:sz w:val="16"/>
          <w:szCs w:val="16"/>
        </w:rPr>
      </w:pPr>
    </w:p>
    <w:p w14:paraId="1AD16F05"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2466DF" w:rsidRPr="003737F1" w14:paraId="075BE61C" w14:textId="77777777" w:rsidTr="00A34E43">
        <w:tc>
          <w:tcPr>
            <w:tcW w:w="8926" w:type="dxa"/>
          </w:tcPr>
          <w:p w14:paraId="6F9CD1C1" w14:textId="6A3EF943" w:rsidR="002466DF" w:rsidRPr="003737F1" w:rsidRDefault="002466DF" w:rsidP="00A34E43">
            <w:pPr>
              <w:rPr>
                <w:rFonts w:asciiTheme="minorHAnsi" w:hAnsiTheme="minorHAnsi"/>
              </w:rPr>
            </w:pPr>
            <w:r w:rsidRPr="003737F1">
              <w:rPr>
                <w:rFonts w:asciiTheme="minorHAnsi" w:hAnsiTheme="minorHAnsi"/>
              </w:rPr>
              <w:t>Date and time, year group:</w:t>
            </w:r>
            <w:r w:rsidR="00B067E1">
              <w:rPr>
                <w:rFonts w:asciiTheme="minorHAnsi" w:hAnsiTheme="minorHAnsi"/>
              </w:rPr>
              <w:t xml:space="preserve"> 26th September 2022 </w:t>
            </w:r>
            <w:r w:rsidR="00A760B8">
              <w:rPr>
                <w:rFonts w:asciiTheme="minorHAnsi" w:hAnsiTheme="minorHAnsi"/>
              </w:rPr>
              <w:t>13:00</w:t>
            </w:r>
            <w:r w:rsidR="00B067E1">
              <w:rPr>
                <w:rFonts w:asciiTheme="minorHAnsi" w:hAnsiTheme="minorHAnsi"/>
              </w:rPr>
              <w:t xml:space="preserve">, Year </w:t>
            </w:r>
            <w:r w:rsidR="00A760B8">
              <w:rPr>
                <w:rFonts w:asciiTheme="minorHAnsi" w:hAnsiTheme="minorHAnsi"/>
              </w:rPr>
              <w:t>5</w:t>
            </w:r>
          </w:p>
          <w:p w14:paraId="6E27C921" w14:textId="77777777" w:rsidR="002466DF" w:rsidRPr="003737F1" w:rsidRDefault="002466DF" w:rsidP="00A34E43">
            <w:pPr>
              <w:rPr>
                <w:rFonts w:asciiTheme="minorHAnsi" w:hAnsiTheme="minorHAnsi"/>
              </w:rPr>
            </w:pPr>
          </w:p>
        </w:tc>
      </w:tr>
      <w:tr w:rsidR="002466DF" w:rsidRPr="003737F1" w14:paraId="2F9B1B13" w14:textId="77777777" w:rsidTr="00A34E43">
        <w:tc>
          <w:tcPr>
            <w:tcW w:w="8926" w:type="dxa"/>
          </w:tcPr>
          <w:p w14:paraId="6B978208"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E646026" w14:textId="77777777" w:rsidR="002466DF" w:rsidRPr="003737F1" w:rsidRDefault="002466DF" w:rsidP="00A34E43">
            <w:pPr>
              <w:rPr>
                <w:rFonts w:asciiTheme="minorHAnsi" w:hAnsiTheme="minorHAnsi"/>
              </w:rPr>
            </w:pPr>
          </w:p>
          <w:p w14:paraId="01A46061" w14:textId="0569606F" w:rsidR="003A6761" w:rsidRPr="003737F1" w:rsidRDefault="003A6761" w:rsidP="00A34E43">
            <w:pPr>
              <w:rPr>
                <w:rFonts w:asciiTheme="minorHAnsi" w:hAnsiTheme="minorHAnsi"/>
              </w:rPr>
            </w:pPr>
            <w:r>
              <w:rPr>
                <w:rFonts w:asciiTheme="minorHAnsi" w:hAnsiTheme="minorHAnsi"/>
              </w:rPr>
              <w:t>Science and Technology. Class consists of 30 pupils – 17 boys, 13 girls.</w:t>
            </w:r>
          </w:p>
          <w:p w14:paraId="55901484" w14:textId="77777777" w:rsidR="002466DF" w:rsidRPr="003737F1" w:rsidRDefault="002466DF" w:rsidP="00A34E43">
            <w:pPr>
              <w:rPr>
                <w:rFonts w:asciiTheme="minorHAnsi" w:hAnsiTheme="minorHAnsi"/>
              </w:rPr>
            </w:pPr>
          </w:p>
          <w:p w14:paraId="136FDDDA" w14:textId="77777777" w:rsidR="002466DF" w:rsidRPr="003737F1" w:rsidRDefault="002466DF" w:rsidP="00A34E43">
            <w:pPr>
              <w:rPr>
                <w:rFonts w:asciiTheme="minorHAnsi" w:hAnsiTheme="minorHAnsi"/>
              </w:rPr>
            </w:pPr>
          </w:p>
          <w:p w14:paraId="459EBC20" w14:textId="77777777" w:rsidR="002466DF" w:rsidRPr="003737F1" w:rsidRDefault="002466DF" w:rsidP="00A34E43">
            <w:pPr>
              <w:rPr>
                <w:rFonts w:asciiTheme="minorHAnsi" w:hAnsiTheme="minorHAnsi"/>
              </w:rPr>
            </w:pPr>
          </w:p>
          <w:p w14:paraId="75A3FFD9" w14:textId="77777777" w:rsidR="002466DF" w:rsidRPr="003737F1" w:rsidRDefault="002466DF" w:rsidP="00A34E43">
            <w:pPr>
              <w:rPr>
                <w:rFonts w:asciiTheme="minorHAnsi" w:hAnsiTheme="minorHAnsi"/>
              </w:rPr>
            </w:pPr>
          </w:p>
        </w:tc>
      </w:tr>
      <w:tr w:rsidR="002466DF" w:rsidRPr="003737F1" w14:paraId="3EC30E56" w14:textId="77777777" w:rsidTr="00A34E43">
        <w:tc>
          <w:tcPr>
            <w:tcW w:w="8926" w:type="dxa"/>
          </w:tcPr>
          <w:p w14:paraId="6C6A6976" w14:textId="77777777"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495CD199" w14:textId="77777777" w:rsidR="002466DF" w:rsidRPr="003737F1" w:rsidRDefault="002466DF" w:rsidP="00A34E43">
            <w:pPr>
              <w:rPr>
                <w:rFonts w:asciiTheme="minorHAnsi" w:hAnsiTheme="minorHAnsi"/>
                <w:bCs/>
                <w:lang w:val="en-US"/>
              </w:rPr>
            </w:pPr>
          </w:p>
          <w:p w14:paraId="08E1ACA2" w14:textId="2E87D283" w:rsidR="002466DF" w:rsidRPr="003737F1" w:rsidRDefault="00882D7B" w:rsidP="00A34E43">
            <w:pPr>
              <w:rPr>
                <w:rFonts w:asciiTheme="minorHAnsi" w:hAnsiTheme="minorHAnsi"/>
                <w:bCs/>
                <w:lang w:val="en-US"/>
              </w:rPr>
            </w:pPr>
            <w:r>
              <w:rPr>
                <w:rFonts w:asciiTheme="minorHAnsi" w:hAnsiTheme="minorHAnsi"/>
                <w:bCs/>
                <w:lang w:val="en-US"/>
              </w:rPr>
              <w:t xml:space="preserve">On the topic of decomposing materials, the children are </w:t>
            </w:r>
            <w:r w:rsidR="001C535E">
              <w:rPr>
                <w:rFonts w:asciiTheme="minorHAnsi" w:hAnsiTheme="minorHAnsi"/>
                <w:bCs/>
                <w:lang w:val="en-US"/>
              </w:rPr>
              <w:t xml:space="preserve">told they are going to be watching a video. The video has no speaking, only written text appears on the screen. Unprompted, a pupil asks if he can take notes about the video on a whiteboard. Immediately a lot of the class agree and start to produce their own. The teacher takes the opportunity to change the focus of the task to keep pupils engaged with the learning. </w:t>
            </w:r>
            <w:r w:rsidR="009E0322">
              <w:rPr>
                <w:rFonts w:asciiTheme="minorHAnsi" w:hAnsiTheme="minorHAnsi"/>
                <w:bCs/>
                <w:lang w:val="en-US"/>
              </w:rPr>
              <w:t xml:space="preserve">The teacher now pauses the video, inviting the class to write down any facts they find interesting. The children are asked to discuss their own ideas towards recycling at each interval. </w:t>
            </w:r>
            <w:r w:rsidR="00AA53EC">
              <w:rPr>
                <w:rFonts w:asciiTheme="minorHAnsi" w:hAnsiTheme="minorHAnsi"/>
                <w:bCs/>
                <w:lang w:val="en-US"/>
              </w:rPr>
              <w:t xml:space="preserve">This action leads into a whole class activity </w:t>
            </w:r>
            <w:r w:rsidR="00D72347">
              <w:rPr>
                <w:rFonts w:asciiTheme="minorHAnsi" w:hAnsiTheme="minorHAnsi"/>
                <w:bCs/>
                <w:lang w:val="en-US"/>
              </w:rPr>
              <w:t xml:space="preserve">of the pupils coming up with objects and guessing how long it would take for them to decompose. They then use iPads to discover the </w:t>
            </w:r>
            <w:r w:rsidR="00CE680E">
              <w:rPr>
                <w:rFonts w:asciiTheme="minorHAnsi" w:hAnsiTheme="minorHAnsi"/>
                <w:bCs/>
                <w:lang w:val="en-US"/>
              </w:rPr>
              <w:t>correct</w:t>
            </w:r>
            <w:r w:rsidR="00D72347">
              <w:rPr>
                <w:rFonts w:asciiTheme="minorHAnsi" w:hAnsiTheme="minorHAnsi"/>
                <w:bCs/>
                <w:lang w:val="en-US"/>
              </w:rPr>
              <w:t xml:space="preserve"> answers. </w:t>
            </w:r>
          </w:p>
          <w:p w14:paraId="54A8725B" w14:textId="77777777" w:rsidR="002466DF" w:rsidRPr="003737F1" w:rsidRDefault="002466DF" w:rsidP="00A34E43">
            <w:pPr>
              <w:rPr>
                <w:rFonts w:asciiTheme="minorHAnsi" w:hAnsiTheme="minorHAnsi"/>
                <w:bCs/>
                <w:lang w:val="en-US"/>
              </w:rPr>
            </w:pPr>
          </w:p>
          <w:p w14:paraId="5D37ED0A" w14:textId="77777777" w:rsidR="002466DF" w:rsidRPr="003737F1" w:rsidRDefault="002466DF" w:rsidP="00A34E43">
            <w:pPr>
              <w:rPr>
                <w:rFonts w:asciiTheme="minorHAnsi" w:hAnsiTheme="minorHAnsi"/>
                <w:bCs/>
                <w:lang w:val="en-US"/>
              </w:rPr>
            </w:pPr>
          </w:p>
          <w:p w14:paraId="458D8C9F" w14:textId="77777777" w:rsidR="002466DF" w:rsidRPr="003737F1" w:rsidRDefault="002466DF" w:rsidP="00A34E43">
            <w:pPr>
              <w:rPr>
                <w:rFonts w:asciiTheme="minorHAnsi" w:hAnsiTheme="minorHAnsi"/>
                <w:bCs/>
              </w:rPr>
            </w:pPr>
          </w:p>
          <w:p w14:paraId="6258907E" w14:textId="77777777" w:rsidR="002466DF" w:rsidRPr="003737F1" w:rsidRDefault="002466DF" w:rsidP="00A34E43">
            <w:pPr>
              <w:rPr>
                <w:rFonts w:asciiTheme="minorHAnsi" w:hAnsiTheme="minorHAnsi"/>
                <w:bCs/>
              </w:rPr>
            </w:pPr>
          </w:p>
          <w:p w14:paraId="7AAC1EB7" w14:textId="77777777" w:rsidR="002466DF" w:rsidRPr="003737F1" w:rsidRDefault="002466DF" w:rsidP="00A34E43">
            <w:pPr>
              <w:ind w:left="720"/>
              <w:rPr>
                <w:rFonts w:asciiTheme="minorHAnsi" w:hAnsiTheme="minorHAnsi"/>
              </w:rPr>
            </w:pPr>
          </w:p>
          <w:p w14:paraId="382356BB" w14:textId="77777777" w:rsidR="002466DF" w:rsidRPr="003737F1" w:rsidRDefault="002466DF" w:rsidP="00A34E43">
            <w:pPr>
              <w:ind w:left="720"/>
              <w:rPr>
                <w:rFonts w:asciiTheme="minorHAnsi" w:hAnsiTheme="minorHAnsi"/>
              </w:rPr>
            </w:pPr>
          </w:p>
        </w:tc>
      </w:tr>
      <w:tr w:rsidR="002466DF" w:rsidRPr="003737F1" w14:paraId="46CF215A" w14:textId="77777777" w:rsidTr="00A34E43">
        <w:tc>
          <w:tcPr>
            <w:tcW w:w="8926" w:type="dxa"/>
          </w:tcPr>
          <w:p w14:paraId="5C09E13E" w14:textId="77777777"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212E5DD" w14:textId="77777777" w:rsidR="002466DF" w:rsidRPr="003737F1" w:rsidRDefault="002466DF" w:rsidP="00A34E43">
            <w:pPr>
              <w:rPr>
                <w:rFonts w:asciiTheme="minorHAnsi" w:hAnsiTheme="minorHAnsi"/>
              </w:rPr>
            </w:pPr>
          </w:p>
          <w:p w14:paraId="2A08F6B3" w14:textId="27A99757" w:rsidR="002466DF" w:rsidRDefault="00FC18A1" w:rsidP="00FC18A1">
            <w:pPr>
              <w:pStyle w:val="ListParagraph"/>
              <w:numPr>
                <w:ilvl w:val="0"/>
                <w:numId w:val="1"/>
              </w:numPr>
              <w:rPr>
                <w:rFonts w:asciiTheme="minorHAnsi" w:hAnsiTheme="minorHAnsi"/>
              </w:rPr>
            </w:pPr>
            <w:r>
              <w:rPr>
                <w:rFonts w:asciiTheme="minorHAnsi" w:hAnsiTheme="minorHAnsi"/>
              </w:rPr>
              <w:t xml:space="preserve">Learners leading learning </w:t>
            </w:r>
          </w:p>
          <w:p w14:paraId="301FB3A8" w14:textId="799BB02A" w:rsidR="00FC18A1" w:rsidRDefault="00FC18A1" w:rsidP="00FC18A1">
            <w:pPr>
              <w:pStyle w:val="ListParagraph"/>
              <w:numPr>
                <w:ilvl w:val="0"/>
                <w:numId w:val="1"/>
              </w:numPr>
              <w:rPr>
                <w:rFonts w:asciiTheme="minorHAnsi" w:hAnsiTheme="minorHAnsi"/>
              </w:rPr>
            </w:pPr>
            <w:r>
              <w:rPr>
                <w:rFonts w:asciiTheme="minorHAnsi" w:hAnsiTheme="minorHAnsi"/>
              </w:rPr>
              <w:t xml:space="preserve">Digital comptence </w:t>
            </w:r>
          </w:p>
          <w:p w14:paraId="26F58EED" w14:textId="77777777" w:rsidR="002466DF" w:rsidRPr="003737F1" w:rsidRDefault="002466DF" w:rsidP="00A34E43">
            <w:pPr>
              <w:rPr>
                <w:rFonts w:asciiTheme="minorHAnsi" w:hAnsiTheme="minorHAnsi"/>
              </w:rPr>
            </w:pPr>
          </w:p>
          <w:p w14:paraId="3578E8D9" w14:textId="77777777" w:rsidR="002466DF" w:rsidRPr="003737F1" w:rsidRDefault="002466DF" w:rsidP="00A34E43">
            <w:pPr>
              <w:rPr>
                <w:rFonts w:asciiTheme="minorHAnsi" w:hAnsiTheme="minorHAnsi"/>
              </w:rPr>
            </w:pPr>
          </w:p>
          <w:p w14:paraId="7A89A2FF" w14:textId="77777777" w:rsidR="002466DF" w:rsidRPr="003737F1" w:rsidRDefault="002466DF" w:rsidP="00A34E43">
            <w:pPr>
              <w:rPr>
                <w:rFonts w:asciiTheme="minorHAnsi" w:hAnsiTheme="minorHAnsi"/>
              </w:rPr>
            </w:pPr>
          </w:p>
          <w:p w14:paraId="0D3F0C7F" w14:textId="77777777" w:rsidR="002466DF" w:rsidRPr="003737F1" w:rsidRDefault="002466DF" w:rsidP="00A34E43">
            <w:pPr>
              <w:rPr>
                <w:rFonts w:asciiTheme="minorHAnsi" w:hAnsiTheme="minorHAnsi"/>
              </w:rPr>
            </w:pPr>
          </w:p>
        </w:tc>
      </w:tr>
      <w:tr w:rsidR="002466DF" w:rsidRPr="003737F1" w14:paraId="2AFEFF10" w14:textId="77777777" w:rsidTr="00A34E43">
        <w:tc>
          <w:tcPr>
            <w:tcW w:w="8926" w:type="dxa"/>
          </w:tcPr>
          <w:p w14:paraId="133F62E6"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1C1C5EF" w14:textId="77777777" w:rsidR="002466DF" w:rsidRPr="00627773" w:rsidRDefault="002466DF" w:rsidP="00A34E43">
            <w:pPr>
              <w:rPr>
                <w:rFonts w:asciiTheme="minorHAnsi" w:hAnsiTheme="minorHAnsi"/>
                <w:bCs/>
              </w:rPr>
            </w:pPr>
          </w:p>
          <w:p w14:paraId="01D31408" w14:textId="2DEA738B" w:rsidR="002466DF" w:rsidRDefault="003E5FF7" w:rsidP="003E5FF7">
            <w:pPr>
              <w:pStyle w:val="ListParagraph"/>
              <w:numPr>
                <w:ilvl w:val="0"/>
                <w:numId w:val="1"/>
              </w:numPr>
              <w:rPr>
                <w:rFonts w:asciiTheme="minorHAnsi" w:hAnsiTheme="minorHAnsi"/>
              </w:rPr>
            </w:pPr>
            <w:r>
              <w:rPr>
                <w:rFonts w:asciiTheme="minorHAnsi" w:hAnsiTheme="minorHAnsi"/>
              </w:rPr>
              <w:t>After lunch</w:t>
            </w:r>
          </w:p>
          <w:p w14:paraId="165F7A35" w14:textId="32B58DD5" w:rsidR="003E5FF7" w:rsidRDefault="003E5FF7" w:rsidP="003E5FF7">
            <w:pPr>
              <w:pStyle w:val="ListParagraph"/>
              <w:numPr>
                <w:ilvl w:val="0"/>
                <w:numId w:val="1"/>
              </w:numPr>
              <w:rPr>
                <w:rFonts w:asciiTheme="minorHAnsi" w:hAnsiTheme="minorHAnsi"/>
              </w:rPr>
            </w:pPr>
            <w:r>
              <w:rPr>
                <w:rFonts w:asciiTheme="minorHAnsi" w:hAnsiTheme="minorHAnsi"/>
              </w:rPr>
              <w:t>The pupils have a clear routine</w:t>
            </w:r>
          </w:p>
          <w:p w14:paraId="7A0EF167" w14:textId="6E517CF6" w:rsidR="00E34FEB" w:rsidRDefault="00E34FEB" w:rsidP="003E5FF7">
            <w:pPr>
              <w:pStyle w:val="ListParagraph"/>
              <w:numPr>
                <w:ilvl w:val="0"/>
                <w:numId w:val="1"/>
              </w:numPr>
              <w:rPr>
                <w:rFonts w:asciiTheme="minorHAnsi" w:hAnsiTheme="minorHAnsi"/>
              </w:rPr>
            </w:pPr>
            <w:r>
              <w:rPr>
                <w:rFonts w:asciiTheme="minorHAnsi" w:hAnsiTheme="minorHAnsi"/>
              </w:rPr>
              <w:t>Pupils are allowed to sit where they want (next to their friends)</w:t>
            </w:r>
          </w:p>
          <w:p w14:paraId="3DC8C4F8" w14:textId="77777777" w:rsidR="002466DF" w:rsidRPr="003737F1" w:rsidRDefault="002466DF" w:rsidP="00A34E43">
            <w:pPr>
              <w:rPr>
                <w:rFonts w:asciiTheme="minorHAnsi" w:hAnsiTheme="minorHAnsi"/>
              </w:rPr>
            </w:pPr>
          </w:p>
          <w:p w14:paraId="5A392413" w14:textId="77777777" w:rsidR="002466DF" w:rsidRPr="003737F1" w:rsidRDefault="002466DF" w:rsidP="00A34E43">
            <w:pPr>
              <w:rPr>
                <w:rFonts w:asciiTheme="minorHAnsi" w:hAnsiTheme="minorHAnsi"/>
              </w:rPr>
            </w:pPr>
          </w:p>
          <w:p w14:paraId="5D29DFC4" w14:textId="77777777" w:rsidR="002466DF" w:rsidRPr="003737F1" w:rsidRDefault="002466DF" w:rsidP="00A34E43">
            <w:pPr>
              <w:rPr>
                <w:rFonts w:asciiTheme="minorHAnsi" w:hAnsiTheme="minorHAnsi"/>
              </w:rPr>
            </w:pPr>
          </w:p>
          <w:p w14:paraId="2A7A4D81" w14:textId="77777777" w:rsidR="002466DF" w:rsidRPr="003737F1" w:rsidRDefault="002466DF" w:rsidP="00A34E43">
            <w:pPr>
              <w:rPr>
                <w:rFonts w:asciiTheme="minorHAnsi" w:hAnsiTheme="minorHAnsi"/>
              </w:rPr>
            </w:pPr>
          </w:p>
          <w:p w14:paraId="30FC0589" w14:textId="77777777" w:rsidR="002466DF" w:rsidRPr="003737F1" w:rsidRDefault="002466DF" w:rsidP="00A34E43">
            <w:pPr>
              <w:rPr>
                <w:rFonts w:asciiTheme="minorHAnsi" w:hAnsiTheme="minorHAnsi"/>
              </w:rPr>
            </w:pPr>
          </w:p>
          <w:p w14:paraId="4F6D3109" w14:textId="77777777" w:rsidR="002466DF" w:rsidRPr="003737F1" w:rsidRDefault="002466DF" w:rsidP="00A34E43">
            <w:pPr>
              <w:rPr>
                <w:rFonts w:asciiTheme="minorHAnsi" w:hAnsiTheme="minorHAnsi"/>
              </w:rPr>
            </w:pPr>
          </w:p>
        </w:tc>
      </w:tr>
    </w:tbl>
    <w:p w14:paraId="01AD5982"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2466DF" w:rsidRPr="003737F1" w14:paraId="663FBF60" w14:textId="77777777" w:rsidTr="00A34E43">
        <w:tc>
          <w:tcPr>
            <w:tcW w:w="8926" w:type="dxa"/>
          </w:tcPr>
          <w:p w14:paraId="724F8C8B" w14:textId="7D7880F9" w:rsidR="002466DF" w:rsidRPr="003737F1" w:rsidRDefault="002466DF" w:rsidP="00A34E43">
            <w:pPr>
              <w:rPr>
                <w:rFonts w:asciiTheme="minorHAnsi" w:hAnsiTheme="minorHAnsi"/>
              </w:rPr>
            </w:pPr>
            <w:r w:rsidRPr="003737F1">
              <w:rPr>
                <w:rFonts w:asciiTheme="minorHAnsi" w:hAnsiTheme="minorHAnsi"/>
              </w:rPr>
              <w:t>Date and time, year group:</w:t>
            </w:r>
            <w:r w:rsidR="00B067E1">
              <w:rPr>
                <w:rFonts w:asciiTheme="minorHAnsi" w:hAnsiTheme="minorHAnsi"/>
              </w:rPr>
              <w:t xml:space="preserve"> 27th September 2022 </w:t>
            </w:r>
            <w:r w:rsidR="00A760B8">
              <w:rPr>
                <w:rFonts w:asciiTheme="minorHAnsi" w:hAnsiTheme="minorHAnsi"/>
              </w:rPr>
              <w:t>10:15</w:t>
            </w:r>
            <w:r w:rsidR="00B067E1">
              <w:rPr>
                <w:rFonts w:asciiTheme="minorHAnsi" w:hAnsiTheme="minorHAnsi"/>
              </w:rPr>
              <w:t xml:space="preserve">, Year </w:t>
            </w:r>
            <w:r w:rsidR="00A760B8">
              <w:rPr>
                <w:rFonts w:asciiTheme="minorHAnsi" w:hAnsiTheme="minorHAnsi"/>
              </w:rPr>
              <w:t>1</w:t>
            </w:r>
          </w:p>
          <w:p w14:paraId="70CF92CD" w14:textId="77777777" w:rsidR="002466DF" w:rsidRPr="003737F1" w:rsidRDefault="002466DF" w:rsidP="00A34E43">
            <w:pPr>
              <w:rPr>
                <w:rFonts w:asciiTheme="minorHAnsi" w:hAnsiTheme="minorHAnsi"/>
              </w:rPr>
            </w:pPr>
          </w:p>
        </w:tc>
      </w:tr>
      <w:tr w:rsidR="002466DF" w:rsidRPr="003737F1" w14:paraId="44A3590B" w14:textId="77777777" w:rsidTr="00A34E43">
        <w:tc>
          <w:tcPr>
            <w:tcW w:w="8926" w:type="dxa"/>
          </w:tcPr>
          <w:p w14:paraId="369DBE49"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C99CC63" w14:textId="77777777" w:rsidR="002466DF" w:rsidRPr="003737F1" w:rsidRDefault="002466DF" w:rsidP="00A34E43">
            <w:pPr>
              <w:rPr>
                <w:rFonts w:asciiTheme="minorHAnsi" w:hAnsiTheme="minorHAnsi"/>
              </w:rPr>
            </w:pPr>
          </w:p>
          <w:p w14:paraId="1342D1F3" w14:textId="1CD6A333" w:rsidR="002466DF" w:rsidRPr="003737F1" w:rsidRDefault="00A760B8" w:rsidP="00A34E43">
            <w:pPr>
              <w:rPr>
                <w:rFonts w:asciiTheme="minorHAnsi" w:hAnsiTheme="minorHAnsi"/>
              </w:rPr>
            </w:pPr>
            <w:r>
              <w:rPr>
                <w:rFonts w:asciiTheme="minorHAnsi" w:hAnsiTheme="minorHAnsi"/>
              </w:rPr>
              <w:t>Breaktime. Class consists of 24 pupils, 10 girls, 14 boys.</w:t>
            </w:r>
          </w:p>
          <w:p w14:paraId="057D24E8" w14:textId="77777777" w:rsidR="002466DF" w:rsidRPr="003737F1" w:rsidRDefault="002466DF" w:rsidP="00A34E43">
            <w:pPr>
              <w:rPr>
                <w:rFonts w:asciiTheme="minorHAnsi" w:hAnsiTheme="minorHAnsi"/>
              </w:rPr>
            </w:pPr>
          </w:p>
          <w:p w14:paraId="2CFD92A7" w14:textId="77777777" w:rsidR="002466DF" w:rsidRPr="003737F1" w:rsidRDefault="002466DF" w:rsidP="00A34E43">
            <w:pPr>
              <w:rPr>
                <w:rFonts w:asciiTheme="minorHAnsi" w:hAnsiTheme="minorHAnsi"/>
              </w:rPr>
            </w:pPr>
          </w:p>
          <w:p w14:paraId="16EFD741" w14:textId="77777777" w:rsidR="002466DF" w:rsidRPr="003737F1" w:rsidRDefault="002466DF" w:rsidP="00A34E43">
            <w:pPr>
              <w:rPr>
                <w:rFonts w:asciiTheme="minorHAnsi" w:hAnsiTheme="minorHAnsi"/>
              </w:rPr>
            </w:pPr>
          </w:p>
          <w:p w14:paraId="0A219024" w14:textId="77777777" w:rsidR="002466DF" w:rsidRPr="003737F1" w:rsidRDefault="002466DF" w:rsidP="00A34E43">
            <w:pPr>
              <w:rPr>
                <w:rFonts w:asciiTheme="minorHAnsi" w:hAnsiTheme="minorHAnsi"/>
              </w:rPr>
            </w:pPr>
          </w:p>
        </w:tc>
      </w:tr>
      <w:tr w:rsidR="002466DF" w:rsidRPr="003737F1" w14:paraId="74E8766A" w14:textId="77777777" w:rsidTr="00A34E43">
        <w:tc>
          <w:tcPr>
            <w:tcW w:w="8926" w:type="dxa"/>
          </w:tcPr>
          <w:p w14:paraId="499BDC07" w14:textId="77777777"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7B54DAFF" w14:textId="77777777" w:rsidR="002466DF" w:rsidRPr="003737F1" w:rsidRDefault="002466DF" w:rsidP="00A34E43">
            <w:pPr>
              <w:rPr>
                <w:rFonts w:asciiTheme="minorHAnsi" w:hAnsiTheme="minorHAnsi"/>
                <w:bCs/>
                <w:lang w:val="en-US"/>
              </w:rPr>
            </w:pPr>
          </w:p>
          <w:p w14:paraId="01625C68" w14:textId="4A970048" w:rsidR="002466DF" w:rsidRDefault="00426D8E" w:rsidP="00A34E43">
            <w:pPr>
              <w:rPr>
                <w:rFonts w:asciiTheme="minorHAnsi" w:hAnsiTheme="minorHAnsi"/>
                <w:bCs/>
                <w:lang w:val="en-US"/>
              </w:rPr>
            </w:pPr>
            <w:r w:rsidRPr="00426D8E">
              <w:rPr>
                <w:rFonts w:asciiTheme="minorHAnsi" w:hAnsiTheme="minorHAnsi"/>
                <w:bCs/>
                <w:lang w:val="en-US"/>
              </w:rPr>
              <w:t>The Researcher observed the class participating in a rotational set of activities, with pupils in pre-established groups determined by their Literacy, Mathematics and Numeracy, and Digital Competency levels. The pupils all had a sound engagement with their respective tasks and appeared confident in their approach, following an in-depth explanation from the Class Teacher for each activity table. Subsequent to the end of Session 1, the pupils were told to line up for their outside breaktime, however, just as the pupils had all put their coats on, it started to rain and the Class Teacher made the decision to keep the children in for a ‘wet play’. During this twenty-minute period where the children would typically be exuding their energy outside, they instead all sat on the carpet in their assigned spaces, and watched a cartoon that was projected onto the whiteboard, while the Class Teacher and Support Teacher constantly told them all to “be quiet”. Certain children became agitated during this time, even questioning aloud: “Why can’t we go outside?”. The Researcher observed that this was not due to a lack of understanding from the class in regards to the fact it was raining, but instead the pupils were confused as to why they could not equip themselves with coats that would protect them against the weather. As a result of missing outdoor play, the pupils were louder and unfocused in Session 2, becoming very physical with each other and the Class Teacher by jumping, pushing, throwing: all attributes that were not present in Session 1. To combat this, the Class Teacher got them to all stand up on their spot on the carpet and ‘shake out’ their bodies. The Researcher observed that the children did not move from their assigned carpet spots until half way through Session 2.</w:t>
            </w:r>
          </w:p>
          <w:p w14:paraId="357FA752" w14:textId="77777777" w:rsidR="002466DF" w:rsidRPr="003737F1" w:rsidRDefault="002466DF" w:rsidP="00A34E43">
            <w:pPr>
              <w:rPr>
                <w:rFonts w:asciiTheme="minorHAnsi" w:hAnsiTheme="minorHAnsi"/>
                <w:bCs/>
                <w:lang w:val="en-US"/>
              </w:rPr>
            </w:pPr>
          </w:p>
          <w:p w14:paraId="7D42CEB3" w14:textId="77777777" w:rsidR="002466DF" w:rsidRPr="003737F1" w:rsidRDefault="002466DF" w:rsidP="00A34E43">
            <w:pPr>
              <w:rPr>
                <w:rFonts w:asciiTheme="minorHAnsi" w:hAnsiTheme="minorHAnsi"/>
                <w:bCs/>
                <w:lang w:val="en-US"/>
              </w:rPr>
            </w:pPr>
          </w:p>
          <w:p w14:paraId="0700B380" w14:textId="77777777" w:rsidR="002466DF" w:rsidRPr="003737F1" w:rsidRDefault="002466DF" w:rsidP="00A34E43">
            <w:pPr>
              <w:rPr>
                <w:rFonts w:asciiTheme="minorHAnsi" w:hAnsiTheme="minorHAnsi"/>
                <w:bCs/>
              </w:rPr>
            </w:pPr>
          </w:p>
          <w:p w14:paraId="40F2DC63" w14:textId="77777777" w:rsidR="002466DF" w:rsidRPr="003737F1" w:rsidRDefault="002466DF" w:rsidP="00A34E43">
            <w:pPr>
              <w:rPr>
                <w:rFonts w:asciiTheme="minorHAnsi" w:hAnsiTheme="minorHAnsi"/>
                <w:bCs/>
              </w:rPr>
            </w:pPr>
          </w:p>
          <w:p w14:paraId="3FFDA638" w14:textId="77777777" w:rsidR="002466DF" w:rsidRPr="003737F1" w:rsidRDefault="002466DF" w:rsidP="00A34E43">
            <w:pPr>
              <w:ind w:left="720"/>
              <w:rPr>
                <w:rFonts w:asciiTheme="minorHAnsi" w:hAnsiTheme="minorHAnsi"/>
              </w:rPr>
            </w:pPr>
          </w:p>
          <w:p w14:paraId="00DE8D89" w14:textId="77777777" w:rsidR="002466DF" w:rsidRPr="003737F1" w:rsidRDefault="002466DF" w:rsidP="00A34E43">
            <w:pPr>
              <w:ind w:left="720"/>
              <w:rPr>
                <w:rFonts w:asciiTheme="minorHAnsi" w:hAnsiTheme="minorHAnsi"/>
              </w:rPr>
            </w:pPr>
          </w:p>
        </w:tc>
      </w:tr>
      <w:tr w:rsidR="002466DF" w:rsidRPr="003737F1" w14:paraId="3F0ED6BA" w14:textId="77777777" w:rsidTr="00A34E43">
        <w:tc>
          <w:tcPr>
            <w:tcW w:w="8926" w:type="dxa"/>
          </w:tcPr>
          <w:p w14:paraId="1513C2D0" w14:textId="77777777"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2255FC8" w14:textId="77777777" w:rsidR="002466DF" w:rsidRPr="003737F1" w:rsidRDefault="002466DF" w:rsidP="00A34E43">
            <w:pPr>
              <w:rPr>
                <w:rFonts w:asciiTheme="minorHAnsi" w:hAnsiTheme="minorHAnsi"/>
              </w:rPr>
            </w:pPr>
          </w:p>
          <w:p w14:paraId="5ED85AAA" w14:textId="77777777" w:rsidR="002466DF" w:rsidRPr="003737F1" w:rsidRDefault="002466DF" w:rsidP="00A34E43">
            <w:pPr>
              <w:rPr>
                <w:rFonts w:asciiTheme="minorHAnsi" w:hAnsiTheme="minorHAnsi"/>
              </w:rPr>
            </w:pPr>
          </w:p>
          <w:p w14:paraId="2D1B11E3" w14:textId="761EF071" w:rsidR="002466DF" w:rsidRDefault="00CC3F6F" w:rsidP="00CC3F6F">
            <w:pPr>
              <w:pStyle w:val="ListParagraph"/>
              <w:numPr>
                <w:ilvl w:val="0"/>
                <w:numId w:val="1"/>
              </w:numPr>
              <w:rPr>
                <w:rFonts w:asciiTheme="minorHAnsi" w:hAnsiTheme="minorHAnsi"/>
              </w:rPr>
            </w:pPr>
            <w:r>
              <w:rPr>
                <w:rFonts w:asciiTheme="minorHAnsi" w:hAnsiTheme="minorHAnsi"/>
              </w:rPr>
              <w:t>Behaviour management</w:t>
            </w:r>
          </w:p>
          <w:p w14:paraId="1BFB267C" w14:textId="2484F4C8" w:rsidR="00CC3F6F" w:rsidRDefault="00CC3F6F" w:rsidP="00CC3F6F">
            <w:pPr>
              <w:pStyle w:val="ListParagraph"/>
              <w:numPr>
                <w:ilvl w:val="0"/>
                <w:numId w:val="1"/>
              </w:numPr>
              <w:rPr>
                <w:rFonts w:asciiTheme="minorHAnsi" w:hAnsiTheme="minorHAnsi"/>
              </w:rPr>
            </w:pPr>
            <w:r>
              <w:rPr>
                <w:rFonts w:asciiTheme="minorHAnsi" w:hAnsiTheme="minorHAnsi"/>
              </w:rPr>
              <w:t>Outdoor play</w:t>
            </w:r>
          </w:p>
          <w:p w14:paraId="0289FB0C" w14:textId="44F80F54" w:rsidR="002466DF" w:rsidRDefault="00CC3F6F" w:rsidP="00A34E43">
            <w:pPr>
              <w:pStyle w:val="ListParagraph"/>
              <w:numPr>
                <w:ilvl w:val="0"/>
                <w:numId w:val="1"/>
              </w:numPr>
              <w:rPr>
                <w:rFonts w:asciiTheme="minorHAnsi" w:hAnsiTheme="minorHAnsi"/>
              </w:rPr>
            </w:pPr>
            <w:r w:rsidRPr="00CC3F6F">
              <w:rPr>
                <w:rFonts w:asciiTheme="minorHAnsi" w:hAnsiTheme="minorHAnsi"/>
              </w:rPr>
              <w:t xml:space="preserve">The harm of digital technologies </w:t>
            </w:r>
          </w:p>
          <w:p w14:paraId="7B70DE68" w14:textId="77777777" w:rsidR="00CC3F6F" w:rsidRPr="0051597F" w:rsidRDefault="00CC3F6F" w:rsidP="0051597F">
            <w:pPr>
              <w:ind w:left="360"/>
              <w:rPr>
                <w:rFonts w:asciiTheme="minorHAnsi" w:hAnsiTheme="minorHAnsi"/>
              </w:rPr>
            </w:pPr>
          </w:p>
          <w:p w14:paraId="0270BD13" w14:textId="77777777" w:rsidR="002466DF" w:rsidRPr="003737F1" w:rsidRDefault="002466DF" w:rsidP="00A34E43">
            <w:pPr>
              <w:rPr>
                <w:rFonts w:asciiTheme="minorHAnsi" w:hAnsiTheme="minorHAnsi"/>
              </w:rPr>
            </w:pPr>
          </w:p>
          <w:p w14:paraId="3A1240D8" w14:textId="77777777" w:rsidR="002466DF" w:rsidRPr="003737F1" w:rsidRDefault="002466DF" w:rsidP="00A34E43">
            <w:pPr>
              <w:rPr>
                <w:rFonts w:asciiTheme="minorHAnsi" w:hAnsiTheme="minorHAnsi"/>
              </w:rPr>
            </w:pPr>
          </w:p>
          <w:p w14:paraId="694E7F1F" w14:textId="77777777" w:rsidR="002466DF" w:rsidRPr="003737F1" w:rsidRDefault="002466DF" w:rsidP="00A34E43">
            <w:pPr>
              <w:rPr>
                <w:rFonts w:asciiTheme="minorHAnsi" w:hAnsiTheme="minorHAnsi"/>
              </w:rPr>
            </w:pPr>
          </w:p>
          <w:p w14:paraId="036FA69A" w14:textId="77777777" w:rsidR="002466DF" w:rsidRPr="003737F1" w:rsidRDefault="002466DF" w:rsidP="00A34E43">
            <w:pPr>
              <w:rPr>
                <w:rFonts w:asciiTheme="minorHAnsi" w:hAnsiTheme="minorHAnsi"/>
              </w:rPr>
            </w:pPr>
          </w:p>
          <w:p w14:paraId="6D57095B" w14:textId="77777777" w:rsidR="002466DF" w:rsidRPr="003737F1" w:rsidRDefault="002466DF" w:rsidP="00A34E43">
            <w:pPr>
              <w:rPr>
                <w:rFonts w:asciiTheme="minorHAnsi" w:hAnsiTheme="minorHAnsi"/>
              </w:rPr>
            </w:pPr>
          </w:p>
        </w:tc>
      </w:tr>
      <w:tr w:rsidR="002466DF" w:rsidRPr="003737F1" w14:paraId="07FF2D89" w14:textId="77777777" w:rsidTr="00A34E43">
        <w:tc>
          <w:tcPr>
            <w:tcW w:w="8926" w:type="dxa"/>
          </w:tcPr>
          <w:p w14:paraId="3750825A"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6A575F0" w14:textId="77777777" w:rsidR="002466DF" w:rsidRPr="00627773" w:rsidRDefault="002466DF" w:rsidP="00A34E43">
            <w:pPr>
              <w:rPr>
                <w:rFonts w:asciiTheme="minorHAnsi" w:hAnsiTheme="minorHAnsi"/>
                <w:bCs/>
              </w:rPr>
            </w:pPr>
          </w:p>
          <w:p w14:paraId="34AA375A" w14:textId="77777777" w:rsidR="002466DF" w:rsidRPr="003737F1" w:rsidRDefault="002466DF" w:rsidP="00A34E43">
            <w:pPr>
              <w:rPr>
                <w:rFonts w:asciiTheme="minorHAnsi" w:hAnsiTheme="minorHAnsi"/>
              </w:rPr>
            </w:pPr>
          </w:p>
          <w:p w14:paraId="011A5642" w14:textId="3848F0F3" w:rsidR="002466DF" w:rsidRDefault="0051597F" w:rsidP="0051597F">
            <w:pPr>
              <w:pStyle w:val="ListParagraph"/>
              <w:numPr>
                <w:ilvl w:val="0"/>
                <w:numId w:val="1"/>
              </w:numPr>
              <w:rPr>
                <w:rFonts w:asciiTheme="minorHAnsi" w:hAnsiTheme="minorHAnsi"/>
              </w:rPr>
            </w:pPr>
            <w:r>
              <w:rPr>
                <w:rFonts w:asciiTheme="minorHAnsi" w:hAnsiTheme="minorHAnsi"/>
              </w:rPr>
              <w:t>Busy enviornemnt inside</w:t>
            </w:r>
          </w:p>
          <w:p w14:paraId="5B16A383" w14:textId="6EFC8C13" w:rsidR="002466DF" w:rsidRDefault="0051597F" w:rsidP="00A34E43">
            <w:pPr>
              <w:pStyle w:val="ListParagraph"/>
              <w:numPr>
                <w:ilvl w:val="0"/>
                <w:numId w:val="1"/>
              </w:numPr>
              <w:rPr>
                <w:rFonts w:asciiTheme="minorHAnsi" w:hAnsiTheme="minorHAnsi"/>
              </w:rPr>
            </w:pPr>
            <w:r>
              <w:rPr>
                <w:rFonts w:asciiTheme="minorHAnsi" w:hAnsiTheme="minorHAnsi"/>
              </w:rPr>
              <w:t>Children are restless as they have missed playtime</w:t>
            </w:r>
          </w:p>
          <w:p w14:paraId="69969EB3" w14:textId="4F2C0199" w:rsidR="0051597F" w:rsidRPr="0051597F" w:rsidRDefault="0051597F" w:rsidP="00A34E43">
            <w:pPr>
              <w:pStyle w:val="ListParagraph"/>
              <w:numPr>
                <w:ilvl w:val="0"/>
                <w:numId w:val="1"/>
              </w:numPr>
              <w:rPr>
                <w:rFonts w:asciiTheme="minorHAnsi" w:hAnsiTheme="minorHAnsi"/>
              </w:rPr>
            </w:pPr>
            <w:r>
              <w:rPr>
                <w:rFonts w:asciiTheme="minorHAnsi" w:hAnsiTheme="minorHAnsi"/>
              </w:rPr>
              <w:t>The lights are kept switched off</w:t>
            </w:r>
          </w:p>
          <w:p w14:paraId="0E8BCB02" w14:textId="77777777" w:rsidR="002466DF" w:rsidRPr="003737F1" w:rsidRDefault="002466DF" w:rsidP="00A34E43">
            <w:pPr>
              <w:rPr>
                <w:rFonts w:asciiTheme="minorHAnsi" w:hAnsiTheme="minorHAnsi"/>
              </w:rPr>
            </w:pPr>
          </w:p>
          <w:p w14:paraId="23F7CD37" w14:textId="77777777" w:rsidR="002466DF" w:rsidRPr="003737F1" w:rsidRDefault="002466DF" w:rsidP="00A34E43">
            <w:pPr>
              <w:rPr>
                <w:rFonts w:asciiTheme="minorHAnsi" w:hAnsiTheme="minorHAnsi"/>
              </w:rPr>
            </w:pPr>
          </w:p>
          <w:p w14:paraId="74888760" w14:textId="77777777" w:rsidR="002466DF" w:rsidRPr="003737F1" w:rsidRDefault="002466DF" w:rsidP="00A34E43">
            <w:pPr>
              <w:rPr>
                <w:rFonts w:asciiTheme="minorHAnsi" w:hAnsiTheme="minorHAnsi"/>
              </w:rPr>
            </w:pPr>
          </w:p>
          <w:p w14:paraId="34BE6A42" w14:textId="77777777" w:rsidR="002466DF" w:rsidRPr="003737F1" w:rsidRDefault="002466DF" w:rsidP="00A34E43">
            <w:pPr>
              <w:rPr>
                <w:rFonts w:asciiTheme="minorHAnsi" w:hAnsiTheme="minorHAnsi"/>
              </w:rPr>
            </w:pPr>
          </w:p>
        </w:tc>
      </w:tr>
    </w:tbl>
    <w:p w14:paraId="6382A627" w14:textId="77777777" w:rsidR="002466DF" w:rsidRPr="003737F1" w:rsidRDefault="002466DF" w:rsidP="002466DF">
      <w:pPr>
        <w:rPr>
          <w:rFonts w:asciiTheme="minorHAnsi" w:hAnsiTheme="minorHAnsi"/>
        </w:rPr>
      </w:pPr>
    </w:p>
    <w:p w14:paraId="262D07A7" w14:textId="77777777" w:rsidR="002466DF" w:rsidRDefault="002466DF" w:rsidP="002466DF">
      <w:pPr>
        <w:rPr>
          <w:rFonts w:asciiTheme="minorHAnsi" w:hAnsiTheme="minorHAnsi" w:cstheme="minorHAnsi"/>
          <w:sz w:val="22"/>
          <w:szCs w:val="22"/>
        </w:rPr>
      </w:pPr>
    </w:p>
    <w:p w14:paraId="288B5135" w14:textId="77777777" w:rsidR="002466DF" w:rsidRDefault="002466DF" w:rsidP="002466DF">
      <w:pPr>
        <w:rPr>
          <w:rFonts w:asciiTheme="minorHAnsi" w:hAnsiTheme="minorHAnsi" w:cstheme="minorHAnsi"/>
          <w:sz w:val="22"/>
          <w:szCs w:val="22"/>
        </w:rPr>
      </w:pPr>
    </w:p>
    <w:p w14:paraId="03B7394C" w14:textId="77777777" w:rsidR="002466DF" w:rsidRDefault="002466DF" w:rsidP="002466DF">
      <w:pPr>
        <w:rPr>
          <w:rFonts w:asciiTheme="minorHAnsi" w:hAnsiTheme="minorHAnsi" w:cstheme="minorHAnsi"/>
          <w:sz w:val="22"/>
          <w:szCs w:val="22"/>
        </w:rPr>
      </w:pPr>
    </w:p>
    <w:p w14:paraId="271DC053" w14:textId="77777777" w:rsidR="002466DF" w:rsidRDefault="002466DF" w:rsidP="002466DF">
      <w:pPr>
        <w:rPr>
          <w:rFonts w:asciiTheme="minorHAnsi" w:hAnsiTheme="minorHAnsi" w:cstheme="minorHAnsi"/>
          <w:sz w:val="22"/>
          <w:szCs w:val="22"/>
        </w:rPr>
      </w:pPr>
    </w:p>
    <w:p w14:paraId="3B67EDF8" w14:textId="77777777" w:rsidR="002466DF" w:rsidRDefault="002466DF" w:rsidP="002466DF">
      <w:pPr>
        <w:rPr>
          <w:rFonts w:asciiTheme="minorHAnsi" w:hAnsiTheme="minorHAnsi" w:cstheme="minorHAnsi"/>
          <w:sz w:val="22"/>
          <w:szCs w:val="22"/>
        </w:rPr>
      </w:pPr>
    </w:p>
    <w:p w14:paraId="1D211751" w14:textId="77777777" w:rsidR="002466DF" w:rsidRDefault="002466DF" w:rsidP="002466DF">
      <w:pPr>
        <w:rPr>
          <w:rFonts w:asciiTheme="minorHAnsi" w:hAnsiTheme="minorHAnsi" w:cstheme="minorHAnsi"/>
          <w:sz w:val="22"/>
          <w:szCs w:val="22"/>
        </w:rPr>
      </w:pPr>
    </w:p>
    <w:p w14:paraId="19883833" w14:textId="77777777" w:rsidR="002466DF" w:rsidRDefault="002466DF" w:rsidP="002466DF">
      <w:pPr>
        <w:rPr>
          <w:rFonts w:asciiTheme="minorHAnsi" w:hAnsiTheme="minorHAnsi" w:cstheme="minorHAnsi"/>
          <w:sz w:val="22"/>
          <w:szCs w:val="22"/>
        </w:rPr>
      </w:pPr>
    </w:p>
    <w:p w14:paraId="19E0B1BB" w14:textId="77777777" w:rsidR="002466DF" w:rsidRDefault="002466DF" w:rsidP="002466DF">
      <w:pPr>
        <w:rPr>
          <w:rFonts w:asciiTheme="minorHAnsi" w:hAnsiTheme="minorHAnsi" w:cstheme="minorHAnsi"/>
          <w:sz w:val="22"/>
          <w:szCs w:val="22"/>
        </w:rPr>
      </w:pPr>
    </w:p>
    <w:p w14:paraId="5C0F050F" w14:textId="77777777" w:rsidR="002466DF" w:rsidRPr="003737F1" w:rsidRDefault="002466DF" w:rsidP="002466DF">
      <w:pPr>
        <w:rPr>
          <w:rFonts w:asciiTheme="minorHAnsi" w:hAnsiTheme="minorHAnsi" w:cstheme="minorHAnsi"/>
          <w:sz w:val="22"/>
          <w:szCs w:val="22"/>
        </w:rPr>
      </w:pPr>
    </w:p>
    <w:p w14:paraId="4741FE25"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2466DF" w:rsidRPr="003737F1" w14:paraId="367DA4C8" w14:textId="77777777" w:rsidTr="00A34E43">
        <w:tc>
          <w:tcPr>
            <w:tcW w:w="8926" w:type="dxa"/>
          </w:tcPr>
          <w:p w14:paraId="49BFA848" w14:textId="442E3A8D" w:rsidR="002466DF" w:rsidRPr="003737F1" w:rsidRDefault="002466DF" w:rsidP="00A34E43">
            <w:pPr>
              <w:rPr>
                <w:rFonts w:asciiTheme="minorHAnsi" w:hAnsiTheme="minorHAnsi"/>
              </w:rPr>
            </w:pPr>
            <w:r w:rsidRPr="003737F1">
              <w:rPr>
                <w:rFonts w:asciiTheme="minorHAnsi" w:hAnsiTheme="minorHAnsi"/>
              </w:rPr>
              <w:t>Date and time, year group:</w:t>
            </w:r>
            <w:r w:rsidR="008D4C0E">
              <w:rPr>
                <w:rFonts w:asciiTheme="minorHAnsi" w:hAnsiTheme="minorHAnsi"/>
              </w:rPr>
              <w:t xml:space="preserve"> September 26th 2022 09:30, Year 6</w:t>
            </w:r>
          </w:p>
          <w:p w14:paraId="58A7C000" w14:textId="77777777" w:rsidR="002466DF" w:rsidRPr="003737F1" w:rsidRDefault="002466DF" w:rsidP="00A34E43">
            <w:pPr>
              <w:rPr>
                <w:rFonts w:asciiTheme="minorHAnsi" w:hAnsiTheme="minorHAnsi"/>
              </w:rPr>
            </w:pPr>
          </w:p>
        </w:tc>
      </w:tr>
      <w:tr w:rsidR="002466DF" w:rsidRPr="003737F1" w14:paraId="1692DB12" w14:textId="77777777" w:rsidTr="00A34E43">
        <w:tc>
          <w:tcPr>
            <w:tcW w:w="8926" w:type="dxa"/>
          </w:tcPr>
          <w:p w14:paraId="0D274BE6"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79775B8" w14:textId="77777777" w:rsidR="002466DF" w:rsidRPr="003737F1" w:rsidRDefault="002466DF" w:rsidP="00A34E43">
            <w:pPr>
              <w:rPr>
                <w:rFonts w:asciiTheme="minorHAnsi" w:hAnsiTheme="minorHAnsi"/>
              </w:rPr>
            </w:pPr>
          </w:p>
          <w:p w14:paraId="488BF267" w14:textId="250A6EBA" w:rsidR="002466DF" w:rsidRPr="003737F1" w:rsidRDefault="00DB0A4B" w:rsidP="00A34E43">
            <w:pPr>
              <w:rPr>
                <w:rFonts w:asciiTheme="minorHAnsi" w:hAnsiTheme="minorHAnsi"/>
              </w:rPr>
            </w:pPr>
            <w:r>
              <w:rPr>
                <w:rFonts w:asciiTheme="minorHAnsi" w:hAnsiTheme="minorHAnsi"/>
              </w:rPr>
              <w:t>Languages, Literacy and Communication. The class consists of 29 pupils – 16 boys, 13 girls.</w:t>
            </w:r>
          </w:p>
          <w:p w14:paraId="3BDF3C19" w14:textId="77777777" w:rsidR="002466DF" w:rsidRPr="003737F1" w:rsidRDefault="002466DF" w:rsidP="00A34E43">
            <w:pPr>
              <w:rPr>
                <w:rFonts w:asciiTheme="minorHAnsi" w:hAnsiTheme="minorHAnsi"/>
              </w:rPr>
            </w:pPr>
          </w:p>
          <w:p w14:paraId="7E116D62" w14:textId="77777777" w:rsidR="002466DF" w:rsidRPr="003737F1" w:rsidRDefault="002466DF" w:rsidP="00A34E43">
            <w:pPr>
              <w:rPr>
                <w:rFonts w:asciiTheme="minorHAnsi" w:hAnsiTheme="minorHAnsi"/>
              </w:rPr>
            </w:pPr>
          </w:p>
          <w:p w14:paraId="7D9E54CA" w14:textId="77777777" w:rsidR="002466DF" w:rsidRPr="003737F1" w:rsidRDefault="002466DF" w:rsidP="00A34E43">
            <w:pPr>
              <w:rPr>
                <w:rFonts w:asciiTheme="minorHAnsi" w:hAnsiTheme="minorHAnsi"/>
              </w:rPr>
            </w:pPr>
          </w:p>
          <w:p w14:paraId="3E27C3E4" w14:textId="77777777" w:rsidR="002466DF" w:rsidRPr="003737F1" w:rsidRDefault="002466DF" w:rsidP="00A34E43">
            <w:pPr>
              <w:rPr>
                <w:rFonts w:asciiTheme="minorHAnsi" w:hAnsiTheme="minorHAnsi"/>
              </w:rPr>
            </w:pPr>
          </w:p>
        </w:tc>
      </w:tr>
      <w:tr w:rsidR="002466DF" w:rsidRPr="003737F1" w14:paraId="3EB62FD5" w14:textId="77777777" w:rsidTr="00A34E43">
        <w:tc>
          <w:tcPr>
            <w:tcW w:w="8926" w:type="dxa"/>
          </w:tcPr>
          <w:p w14:paraId="1AEB01D5" w14:textId="77777777"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44B1F603" w14:textId="77777777" w:rsidR="002466DF" w:rsidRPr="003737F1" w:rsidRDefault="002466DF" w:rsidP="00A34E43">
            <w:pPr>
              <w:rPr>
                <w:rFonts w:asciiTheme="minorHAnsi" w:hAnsiTheme="minorHAnsi"/>
                <w:bCs/>
                <w:lang w:val="en-US"/>
              </w:rPr>
            </w:pPr>
          </w:p>
          <w:p w14:paraId="7A379C51" w14:textId="5ECAA10B" w:rsidR="002466DF" w:rsidRPr="003737F1" w:rsidRDefault="00821AD1" w:rsidP="00A34E43">
            <w:pPr>
              <w:rPr>
                <w:rFonts w:asciiTheme="minorHAnsi" w:hAnsiTheme="minorHAnsi"/>
                <w:bCs/>
                <w:lang w:val="en-US"/>
              </w:rPr>
            </w:pPr>
            <w:r>
              <w:rPr>
                <w:rFonts w:asciiTheme="minorHAnsi" w:hAnsiTheme="minorHAnsi"/>
                <w:bCs/>
                <w:lang w:val="en-US"/>
              </w:rPr>
              <w:t>The pupils are introduced to a new concept ‘Quick-fire write’. Some are apprehensive but the teacher guides them through – “Just watch the video, don’t worry about spelling”. By doing this, the teacher focuses the task, simplifying it for the learners needs</w:t>
            </w:r>
            <w:r w:rsidR="00F24C2B">
              <w:rPr>
                <w:rFonts w:asciiTheme="minorHAnsi" w:hAnsiTheme="minorHAnsi"/>
                <w:bCs/>
                <w:lang w:val="en-US"/>
              </w:rPr>
              <w:t xml:space="preserve"> and taking the pressure of the unknown task from their shoulders. However, as the pupils are about to begin the written aspect, a teacher comes to collect 4 pupils for piano lessons. </w:t>
            </w:r>
            <w:r w:rsidR="00D754EA">
              <w:rPr>
                <w:rFonts w:asciiTheme="minorHAnsi" w:hAnsiTheme="minorHAnsi"/>
                <w:bCs/>
                <w:lang w:val="en-US"/>
              </w:rPr>
              <w:t>When these pupils leave</w:t>
            </w:r>
            <w:r w:rsidR="00027C24">
              <w:rPr>
                <w:rFonts w:asciiTheme="minorHAnsi" w:hAnsiTheme="minorHAnsi"/>
                <w:bCs/>
                <w:lang w:val="en-US"/>
              </w:rPr>
              <w:t xml:space="preserve">, the rest of the class continues the new task, slowly coming to terms with what is expected of them. After 30 minutes, the remaining pupils </w:t>
            </w:r>
            <w:r w:rsidR="00F7000B">
              <w:rPr>
                <w:rFonts w:asciiTheme="minorHAnsi" w:hAnsiTheme="minorHAnsi"/>
                <w:bCs/>
                <w:lang w:val="en-US"/>
              </w:rPr>
              <w:t xml:space="preserve">are confidently on task. The pupils who went to piano then return and are confused by the task as it has progressed beyond their understanding. </w:t>
            </w:r>
          </w:p>
          <w:p w14:paraId="4274B75A" w14:textId="77777777" w:rsidR="002466DF" w:rsidRPr="003737F1" w:rsidRDefault="002466DF" w:rsidP="00A34E43">
            <w:pPr>
              <w:rPr>
                <w:rFonts w:asciiTheme="minorHAnsi" w:hAnsiTheme="minorHAnsi"/>
                <w:bCs/>
                <w:lang w:val="en-US"/>
              </w:rPr>
            </w:pPr>
          </w:p>
          <w:p w14:paraId="12AACF24" w14:textId="77777777" w:rsidR="002466DF" w:rsidRPr="003737F1" w:rsidRDefault="002466DF" w:rsidP="00A34E43">
            <w:pPr>
              <w:rPr>
                <w:rFonts w:asciiTheme="minorHAnsi" w:hAnsiTheme="minorHAnsi"/>
                <w:bCs/>
                <w:lang w:val="en-US"/>
              </w:rPr>
            </w:pPr>
          </w:p>
          <w:p w14:paraId="3DD94A95" w14:textId="77777777" w:rsidR="002466DF" w:rsidRPr="003737F1" w:rsidRDefault="002466DF" w:rsidP="00A34E43">
            <w:pPr>
              <w:rPr>
                <w:rFonts w:asciiTheme="minorHAnsi" w:hAnsiTheme="minorHAnsi"/>
                <w:bCs/>
              </w:rPr>
            </w:pPr>
          </w:p>
          <w:p w14:paraId="540EF9F0" w14:textId="77777777" w:rsidR="002466DF" w:rsidRPr="003737F1" w:rsidRDefault="002466DF" w:rsidP="00A34E43">
            <w:pPr>
              <w:rPr>
                <w:rFonts w:asciiTheme="minorHAnsi" w:hAnsiTheme="minorHAnsi"/>
                <w:bCs/>
              </w:rPr>
            </w:pPr>
          </w:p>
          <w:p w14:paraId="5D9754C9" w14:textId="77777777" w:rsidR="002466DF" w:rsidRPr="003737F1" w:rsidRDefault="002466DF" w:rsidP="00A34E43">
            <w:pPr>
              <w:ind w:left="720"/>
              <w:rPr>
                <w:rFonts w:asciiTheme="minorHAnsi" w:hAnsiTheme="minorHAnsi"/>
              </w:rPr>
            </w:pPr>
          </w:p>
          <w:p w14:paraId="119C92BE" w14:textId="77777777" w:rsidR="002466DF" w:rsidRPr="003737F1" w:rsidRDefault="002466DF" w:rsidP="00A34E43">
            <w:pPr>
              <w:ind w:left="720"/>
              <w:rPr>
                <w:rFonts w:asciiTheme="minorHAnsi" w:hAnsiTheme="minorHAnsi"/>
              </w:rPr>
            </w:pPr>
          </w:p>
        </w:tc>
      </w:tr>
      <w:tr w:rsidR="002466DF" w:rsidRPr="003737F1" w14:paraId="197C5B8A" w14:textId="77777777" w:rsidTr="00A34E43">
        <w:tc>
          <w:tcPr>
            <w:tcW w:w="8926" w:type="dxa"/>
          </w:tcPr>
          <w:p w14:paraId="6E55C9AE" w14:textId="77777777"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C27071A" w14:textId="77777777" w:rsidR="002466DF" w:rsidRPr="003737F1" w:rsidRDefault="002466DF" w:rsidP="00A34E43">
            <w:pPr>
              <w:rPr>
                <w:rFonts w:asciiTheme="minorHAnsi" w:hAnsiTheme="minorHAnsi"/>
              </w:rPr>
            </w:pPr>
          </w:p>
          <w:p w14:paraId="30486A0E" w14:textId="77777777" w:rsidR="002466DF" w:rsidRPr="003737F1" w:rsidRDefault="002466DF" w:rsidP="00A34E43">
            <w:pPr>
              <w:rPr>
                <w:rFonts w:asciiTheme="minorHAnsi" w:hAnsiTheme="minorHAnsi"/>
              </w:rPr>
            </w:pPr>
          </w:p>
          <w:p w14:paraId="65196D6E" w14:textId="57BAB817" w:rsidR="002466DF" w:rsidRDefault="00B52CA5" w:rsidP="00B52CA5">
            <w:pPr>
              <w:pStyle w:val="ListParagraph"/>
              <w:numPr>
                <w:ilvl w:val="0"/>
                <w:numId w:val="1"/>
              </w:numPr>
              <w:rPr>
                <w:rFonts w:asciiTheme="minorHAnsi" w:hAnsiTheme="minorHAnsi"/>
              </w:rPr>
            </w:pPr>
            <w:r>
              <w:rPr>
                <w:rFonts w:asciiTheme="minorHAnsi" w:hAnsiTheme="minorHAnsi"/>
              </w:rPr>
              <w:t>Do we give enough time to music development – does it hinder their educational development.</w:t>
            </w:r>
          </w:p>
          <w:p w14:paraId="31351C07" w14:textId="77777777" w:rsidR="00B52CA5" w:rsidRPr="00B52CA5" w:rsidRDefault="00B52CA5" w:rsidP="00B52CA5">
            <w:pPr>
              <w:pStyle w:val="ListParagraph"/>
              <w:rPr>
                <w:rFonts w:asciiTheme="minorHAnsi" w:hAnsiTheme="minorHAnsi"/>
              </w:rPr>
            </w:pPr>
          </w:p>
          <w:p w14:paraId="1B8806B4" w14:textId="77777777" w:rsidR="002466DF" w:rsidRPr="003737F1" w:rsidRDefault="002466DF" w:rsidP="00A34E43">
            <w:pPr>
              <w:rPr>
                <w:rFonts w:asciiTheme="minorHAnsi" w:hAnsiTheme="minorHAnsi"/>
              </w:rPr>
            </w:pPr>
          </w:p>
          <w:p w14:paraId="4C75F6E4" w14:textId="77777777" w:rsidR="002466DF" w:rsidRPr="003737F1" w:rsidRDefault="002466DF" w:rsidP="00A34E43">
            <w:pPr>
              <w:rPr>
                <w:rFonts w:asciiTheme="minorHAnsi" w:hAnsiTheme="minorHAnsi"/>
              </w:rPr>
            </w:pPr>
          </w:p>
          <w:p w14:paraId="648D57F3" w14:textId="77777777" w:rsidR="002466DF" w:rsidRPr="003737F1" w:rsidRDefault="002466DF" w:rsidP="00A34E43">
            <w:pPr>
              <w:rPr>
                <w:rFonts w:asciiTheme="minorHAnsi" w:hAnsiTheme="minorHAnsi"/>
              </w:rPr>
            </w:pPr>
          </w:p>
          <w:p w14:paraId="1D73FE4A" w14:textId="77777777" w:rsidR="002466DF" w:rsidRPr="003737F1" w:rsidRDefault="002466DF" w:rsidP="00A34E43">
            <w:pPr>
              <w:rPr>
                <w:rFonts w:asciiTheme="minorHAnsi" w:hAnsiTheme="minorHAnsi"/>
              </w:rPr>
            </w:pPr>
          </w:p>
          <w:p w14:paraId="05EF1DC6" w14:textId="77777777" w:rsidR="002466DF" w:rsidRPr="003737F1" w:rsidRDefault="002466DF" w:rsidP="00A34E43">
            <w:pPr>
              <w:rPr>
                <w:rFonts w:asciiTheme="minorHAnsi" w:hAnsiTheme="minorHAnsi"/>
              </w:rPr>
            </w:pPr>
          </w:p>
          <w:p w14:paraId="4155F3F2" w14:textId="77777777" w:rsidR="002466DF" w:rsidRPr="003737F1" w:rsidRDefault="002466DF" w:rsidP="00A34E43">
            <w:pPr>
              <w:rPr>
                <w:rFonts w:asciiTheme="minorHAnsi" w:hAnsiTheme="minorHAnsi"/>
              </w:rPr>
            </w:pPr>
          </w:p>
        </w:tc>
      </w:tr>
      <w:tr w:rsidR="002466DF" w:rsidRPr="003737F1" w14:paraId="059CA085" w14:textId="77777777" w:rsidTr="00A34E43">
        <w:tc>
          <w:tcPr>
            <w:tcW w:w="8926" w:type="dxa"/>
          </w:tcPr>
          <w:p w14:paraId="52D081B1"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40C44DC" w14:textId="77777777" w:rsidR="002466DF" w:rsidRPr="00627773" w:rsidRDefault="002466DF" w:rsidP="00A34E43">
            <w:pPr>
              <w:rPr>
                <w:rFonts w:asciiTheme="minorHAnsi" w:hAnsiTheme="minorHAnsi"/>
                <w:bCs/>
              </w:rPr>
            </w:pPr>
          </w:p>
          <w:p w14:paraId="05BA726F" w14:textId="059899A8" w:rsidR="002466DF" w:rsidRDefault="0093658F" w:rsidP="0093658F">
            <w:pPr>
              <w:pStyle w:val="ListParagraph"/>
              <w:numPr>
                <w:ilvl w:val="0"/>
                <w:numId w:val="1"/>
              </w:numPr>
              <w:rPr>
                <w:rFonts w:asciiTheme="minorHAnsi" w:hAnsiTheme="minorHAnsi"/>
              </w:rPr>
            </w:pPr>
            <w:r>
              <w:rPr>
                <w:rFonts w:asciiTheme="minorHAnsi" w:hAnsiTheme="minorHAnsi"/>
              </w:rPr>
              <w:t>Quiet environemnt</w:t>
            </w:r>
          </w:p>
          <w:p w14:paraId="4A4B646C" w14:textId="6E3EAF12" w:rsidR="0093658F" w:rsidRDefault="0093658F" w:rsidP="0093658F">
            <w:pPr>
              <w:pStyle w:val="ListParagraph"/>
              <w:numPr>
                <w:ilvl w:val="0"/>
                <w:numId w:val="1"/>
              </w:numPr>
              <w:rPr>
                <w:rFonts w:asciiTheme="minorHAnsi" w:hAnsiTheme="minorHAnsi"/>
              </w:rPr>
            </w:pPr>
            <w:r>
              <w:rPr>
                <w:rFonts w:asciiTheme="minorHAnsi" w:hAnsiTheme="minorHAnsi"/>
              </w:rPr>
              <w:t>Start of the day</w:t>
            </w:r>
          </w:p>
          <w:p w14:paraId="75CF461D" w14:textId="2F4E257D" w:rsidR="0093658F" w:rsidRPr="0093658F" w:rsidRDefault="0093658F" w:rsidP="0093658F">
            <w:pPr>
              <w:pStyle w:val="ListParagraph"/>
              <w:numPr>
                <w:ilvl w:val="0"/>
                <w:numId w:val="1"/>
              </w:numPr>
              <w:rPr>
                <w:rFonts w:asciiTheme="minorHAnsi" w:hAnsiTheme="minorHAnsi"/>
              </w:rPr>
            </w:pPr>
            <w:r>
              <w:rPr>
                <w:rFonts w:asciiTheme="minorHAnsi" w:hAnsiTheme="minorHAnsi"/>
              </w:rPr>
              <w:t>Teacher has a clear expectation of them</w:t>
            </w:r>
          </w:p>
          <w:p w14:paraId="5CC4BCE0" w14:textId="77777777" w:rsidR="002466DF" w:rsidRPr="003737F1" w:rsidRDefault="002466DF" w:rsidP="00A34E43">
            <w:pPr>
              <w:rPr>
                <w:rFonts w:asciiTheme="minorHAnsi" w:hAnsiTheme="minorHAnsi"/>
              </w:rPr>
            </w:pPr>
          </w:p>
          <w:p w14:paraId="028ED231" w14:textId="77777777" w:rsidR="002466DF" w:rsidRPr="003737F1" w:rsidRDefault="002466DF" w:rsidP="00A34E43">
            <w:pPr>
              <w:rPr>
                <w:rFonts w:asciiTheme="minorHAnsi" w:hAnsiTheme="minorHAnsi"/>
              </w:rPr>
            </w:pPr>
          </w:p>
          <w:p w14:paraId="3C225C18" w14:textId="77777777" w:rsidR="002466DF" w:rsidRPr="003737F1" w:rsidRDefault="002466DF" w:rsidP="00A34E43">
            <w:pPr>
              <w:rPr>
                <w:rFonts w:asciiTheme="minorHAnsi" w:hAnsiTheme="minorHAnsi"/>
              </w:rPr>
            </w:pPr>
          </w:p>
          <w:p w14:paraId="0D33EAB4" w14:textId="77777777" w:rsidR="002466DF" w:rsidRPr="003737F1" w:rsidRDefault="002466DF" w:rsidP="00A34E43">
            <w:pPr>
              <w:rPr>
                <w:rFonts w:asciiTheme="minorHAnsi" w:hAnsiTheme="minorHAnsi"/>
              </w:rPr>
            </w:pPr>
          </w:p>
          <w:p w14:paraId="1BBFA7AD" w14:textId="77777777" w:rsidR="002466DF" w:rsidRPr="003737F1" w:rsidRDefault="002466DF" w:rsidP="00A34E43">
            <w:pPr>
              <w:rPr>
                <w:rFonts w:asciiTheme="minorHAnsi" w:hAnsiTheme="minorHAnsi"/>
              </w:rPr>
            </w:pPr>
          </w:p>
          <w:p w14:paraId="229058BD" w14:textId="77777777" w:rsidR="002466DF" w:rsidRPr="003737F1" w:rsidRDefault="002466DF" w:rsidP="00A34E43">
            <w:pPr>
              <w:rPr>
                <w:rFonts w:asciiTheme="minorHAnsi" w:hAnsiTheme="minorHAnsi"/>
              </w:rPr>
            </w:pPr>
          </w:p>
          <w:p w14:paraId="16A909AD" w14:textId="77777777" w:rsidR="002466DF" w:rsidRPr="003737F1" w:rsidRDefault="002466DF" w:rsidP="00A34E43">
            <w:pPr>
              <w:rPr>
                <w:rFonts w:asciiTheme="minorHAnsi" w:hAnsiTheme="minorHAnsi"/>
              </w:rPr>
            </w:pPr>
          </w:p>
          <w:p w14:paraId="6DE50278" w14:textId="77777777" w:rsidR="002466DF" w:rsidRPr="003737F1" w:rsidRDefault="002466DF" w:rsidP="00A34E43">
            <w:pPr>
              <w:rPr>
                <w:rFonts w:asciiTheme="minorHAnsi" w:hAnsiTheme="minorHAnsi"/>
              </w:rPr>
            </w:pPr>
          </w:p>
        </w:tc>
      </w:tr>
    </w:tbl>
    <w:p w14:paraId="64C6C995" w14:textId="77777777" w:rsidR="002466DF" w:rsidRPr="003737F1" w:rsidRDefault="002466DF" w:rsidP="002466DF">
      <w:pPr>
        <w:tabs>
          <w:tab w:val="left" w:pos="945"/>
        </w:tabs>
        <w:rPr>
          <w:rFonts w:asciiTheme="minorHAnsi" w:hAnsiTheme="minorHAnsi" w:cstheme="minorHAnsi"/>
          <w:sz w:val="22"/>
          <w:szCs w:val="22"/>
        </w:rPr>
      </w:pPr>
    </w:p>
    <w:p w14:paraId="39304CF8" w14:textId="77777777" w:rsidR="002466DF" w:rsidRPr="003737F1" w:rsidRDefault="002466DF" w:rsidP="002466DF">
      <w:pPr>
        <w:tabs>
          <w:tab w:val="left" w:pos="945"/>
        </w:tabs>
        <w:rPr>
          <w:rFonts w:asciiTheme="minorHAnsi" w:hAnsiTheme="minorHAnsi" w:cstheme="minorHAnsi"/>
          <w:sz w:val="22"/>
          <w:szCs w:val="22"/>
        </w:rPr>
      </w:pPr>
    </w:p>
    <w:p w14:paraId="0D0598E5" w14:textId="77777777" w:rsidR="002466DF" w:rsidRDefault="002466DF" w:rsidP="002466DF">
      <w:pPr>
        <w:tabs>
          <w:tab w:val="left" w:pos="945"/>
        </w:tabs>
        <w:rPr>
          <w:rFonts w:asciiTheme="minorHAnsi" w:hAnsiTheme="minorHAnsi" w:cstheme="minorHAnsi"/>
          <w:sz w:val="22"/>
          <w:szCs w:val="22"/>
        </w:rPr>
      </w:pPr>
    </w:p>
    <w:p w14:paraId="491C2AC9" w14:textId="77777777" w:rsidR="002466DF" w:rsidRDefault="002466DF"/>
    <w:sectPr w:rsidR="00246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611A5"/>
    <w:multiLevelType w:val="hybridMultilevel"/>
    <w:tmpl w:val="B6B6F7CA"/>
    <w:lvl w:ilvl="0" w:tplc="D7DC9064">
      <w:start w:val="11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384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00270E"/>
    <w:rsid w:val="00027C24"/>
    <w:rsid w:val="001B70AB"/>
    <w:rsid w:val="001C535E"/>
    <w:rsid w:val="00225E47"/>
    <w:rsid w:val="002466DF"/>
    <w:rsid w:val="003A6761"/>
    <w:rsid w:val="003E5FF7"/>
    <w:rsid w:val="00426D8E"/>
    <w:rsid w:val="0051597F"/>
    <w:rsid w:val="005C1C96"/>
    <w:rsid w:val="00821AD1"/>
    <w:rsid w:val="00882D7B"/>
    <w:rsid w:val="008D4C0E"/>
    <w:rsid w:val="0093658F"/>
    <w:rsid w:val="009E0322"/>
    <w:rsid w:val="009F77DB"/>
    <w:rsid w:val="00A760B8"/>
    <w:rsid w:val="00AA53EC"/>
    <w:rsid w:val="00B067E1"/>
    <w:rsid w:val="00B52CA5"/>
    <w:rsid w:val="00C20C88"/>
    <w:rsid w:val="00CC3F6F"/>
    <w:rsid w:val="00CE680E"/>
    <w:rsid w:val="00D72347"/>
    <w:rsid w:val="00D754EA"/>
    <w:rsid w:val="00DB0A4B"/>
    <w:rsid w:val="00E34FEB"/>
    <w:rsid w:val="00F24C2B"/>
    <w:rsid w:val="00F7000B"/>
    <w:rsid w:val="00FC1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18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601708-3943-4CA0-AD78-EEFB364157AF}">
  <ds:schemaRefs>
    <ds:schemaRef ds:uri="http://schemas.microsoft.com/sharepoint/v3/contenttype/forms"/>
  </ds:schemaRefs>
</ds:datastoreItem>
</file>

<file path=customXml/itemProps2.xml><?xml version="1.0" encoding="utf-8"?>
<ds:datastoreItem xmlns:ds="http://schemas.openxmlformats.org/officeDocument/2006/customXml" ds:itemID="{BC640A63-255F-47E3-BC5D-1A57B5244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896</Words>
  <Characters>5111</Characters>
  <Application>Microsoft Office Word</Application>
  <DocSecurity>0</DocSecurity>
  <Lines>42</Lines>
  <Paragraphs>11</Paragraphs>
  <ScaleCrop>false</ScaleCrop>
  <Company/>
  <LinksUpToDate>false</LinksUpToDate>
  <CharactersWithSpaces>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Maddie Dawson (2200195)</cp:lastModifiedBy>
  <cp:revision>39</cp:revision>
  <dcterms:created xsi:type="dcterms:W3CDTF">2022-11-06T19:13:00Z</dcterms:created>
  <dcterms:modified xsi:type="dcterms:W3CDTF">2022-11-06T21:14:00Z</dcterms:modified>
</cp:coreProperties>
</file>