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B69AC" w14:textId="2073F16F" w:rsidR="006C3DFB" w:rsidRPr="00AB33D2" w:rsidRDefault="006C3DFB" w:rsidP="005F618E">
      <w:pPr>
        <w:jc w:val="center"/>
      </w:pPr>
      <w:bookmarkStart w:id="0" w:name="_Hlk182915648"/>
      <w:bookmarkEnd w:id="0"/>
    </w:p>
    <w:p w14:paraId="0311D7C3" w14:textId="77777777" w:rsidR="006C3DFB" w:rsidRPr="00AB33D2" w:rsidRDefault="006C3DFB" w:rsidP="005F618E">
      <w:pPr>
        <w:jc w:val="center"/>
      </w:pPr>
      <w:r w:rsidRPr="00AB33D2">
        <w:rPr>
          <w:noProof/>
        </w:rPr>
        <w:drawing>
          <wp:inline distT="0" distB="0" distL="0" distR="0" wp14:anchorId="0796E257" wp14:editId="4275C759">
            <wp:extent cx="3794760" cy="1264920"/>
            <wp:effectExtent l="0" t="0" r="15240" b="11430"/>
            <wp:docPr id="186009385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ext&#10;&#10;Description automatically generated with medium confidence"/>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3794760" cy="1264920"/>
                    </a:xfrm>
                    <a:prstGeom prst="rect">
                      <a:avLst/>
                    </a:prstGeom>
                    <a:noFill/>
                    <a:ln>
                      <a:noFill/>
                    </a:ln>
                  </pic:spPr>
                </pic:pic>
              </a:graphicData>
            </a:graphic>
          </wp:inline>
        </w:drawing>
      </w:r>
    </w:p>
    <w:p w14:paraId="5E8EF315" w14:textId="1B01E619" w:rsidR="006C3DFB" w:rsidRPr="00AB33D2" w:rsidRDefault="006C3DFB" w:rsidP="005F618E">
      <w:pPr>
        <w:jc w:val="center"/>
      </w:pPr>
    </w:p>
    <w:p w14:paraId="2D106305" w14:textId="77777777" w:rsidR="006C3DFB" w:rsidRPr="00AB33D2" w:rsidRDefault="006C3DFB" w:rsidP="005F618E">
      <w:pPr>
        <w:jc w:val="center"/>
      </w:pPr>
      <w:r w:rsidRPr="00AB33D2">
        <w:t xml:space="preserve">Name – </w:t>
      </w:r>
      <w:r>
        <w:t>Jake Howells</w:t>
      </w:r>
    </w:p>
    <w:p w14:paraId="68B380FE" w14:textId="32E51E75" w:rsidR="006C3DFB" w:rsidRPr="00AB33D2" w:rsidRDefault="006C3DFB" w:rsidP="005F618E">
      <w:pPr>
        <w:jc w:val="center"/>
      </w:pPr>
    </w:p>
    <w:p w14:paraId="496889BB" w14:textId="77777777" w:rsidR="006C3DFB" w:rsidRPr="00AB33D2" w:rsidRDefault="006C3DFB" w:rsidP="005F618E">
      <w:pPr>
        <w:jc w:val="center"/>
      </w:pPr>
      <w:r w:rsidRPr="00AB33D2">
        <w:t xml:space="preserve">Student Number – </w:t>
      </w:r>
      <w:r>
        <w:t>2407082</w:t>
      </w:r>
    </w:p>
    <w:p w14:paraId="4A78B5A2" w14:textId="1ACE2C06" w:rsidR="006C3DFB" w:rsidRPr="00AB33D2" w:rsidRDefault="006C3DFB" w:rsidP="005F618E">
      <w:pPr>
        <w:jc w:val="center"/>
      </w:pPr>
    </w:p>
    <w:p w14:paraId="13DCD482" w14:textId="77777777" w:rsidR="006C3DFB" w:rsidRPr="00AB33D2" w:rsidRDefault="006C3DFB" w:rsidP="005F618E">
      <w:pPr>
        <w:jc w:val="center"/>
      </w:pPr>
      <w:r w:rsidRPr="00AB33D2">
        <w:t>Course – HN</w:t>
      </w:r>
      <w:r>
        <w:t>C</w:t>
      </w:r>
      <w:r w:rsidRPr="00AB33D2">
        <w:t xml:space="preserve"> Quantity Surveying</w:t>
      </w:r>
    </w:p>
    <w:p w14:paraId="19D12BBD" w14:textId="727B9A86" w:rsidR="006C3DFB" w:rsidRPr="00AB33D2" w:rsidRDefault="006C3DFB" w:rsidP="005F618E">
      <w:pPr>
        <w:jc w:val="center"/>
      </w:pPr>
    </w:p>
    <w:p w14:paraId="0887A118" w14:textId="0AE3F74D" w:rsidR="006C3DFB" w:rsidRPr="00AB33D2" w:rsidRDefault="006C3DFB" w:rsidP="005F618E">
      <w:pPr>
        <w:jc w:val="center"/>
      </w:pPr>
      <w:r w:rsidRPr="00AB33D2">
        <w:t xml:space="preserve">Module – </w:t>
      </w:r>
      <w:r>
        <w:t>Construction Technology</w:t>
      </w:r>
    </w:p>
    <w:p w14:paraId="563BC85F" w14:textId="6692F8BF" w:rsidR="006C3DFB" w:rsidRPr="00AB33D2" w:rsidRDefault="006C3DFB" w:rsidP="00E601BA"/>
    <w:p w14:paraId="4E82B642" w14:textId="77777777" w:rsidR="006C3DFB" w:rsidRDefault="006C3DFB" w:rsidP="00E601BA"/>
    <w:p w14:paraId="0828AF76" w14:textId="77777777" w:rsidR="006C3DFB" w:rsidRDefault="006C3DFB" w:rsidP="00E601BA"/>
    <w:p w14:paraId="368D2DBB" w14:textId="77777777" w:rsidR="006C3DFB" w:rsidRDefault="006C3DFB" w:rsidP="00E601BA"/>
    <w:p w14:paraId="2AAAC710" w14:textId="77777777" w:rsidR="006C3DFB" w:rsidRDefault="006C3DFB" w:rsidP="00E601BA"/>
    <w:p w14:paraId="3E1CBC18" w14:textId="77777777" w:rsidR="006C3DFB" w:rsidRDefault="006C3DFB" w:rsidP="00E601BA"/>
    <w:p w14:paraId="208B83D0" w14:textId="77777777" w:rsidR="006C3DFB" w:rsidRDefault="006C3DFB" w:rsidP="00E601BA"/>
    <w:p w14:paraId="4A220F3B" w14:textId="77777777" w:rsidR="006C3DFB" w:rsidRDefault="006C3DFB" w:rsidP="00E601BA"/>
    <w:p w14:paraId="370F0C15" w14:textId="77777777" w:rsidR="006C3DFB" w:rsidRDefault="006C3DFB" w:rsidP="00E601BA"/>
    <w:p w14:paraId="19B16510" w14:textId="77777777" w:rsidR="006C3DFB" w:rsidRDefault="006C3DFB" w:rsidP="00E601BA"/>
    <w:p w14:paraId="2DD27728" w14:textId="77777777" w:rsidR="006C3DFB" w:rsidRDefault="006C3DFB" w:rsidP="00E601BA"/>
    <w:p w14:paraId="6165FD75" w14:textId="77777777" w:rsidR="006C3DFB" w:rsidRDefault="006C3DFB" w:rsidP="00E601BA"/>
    <w:p w14:paraId="04888739" w14:textId="77777777" w:rsidR="006C3DFB" w:rsidRDefault="006C3DFB" w:rsidP="00E601BA"/>
    <w:p w14:paraId="58468703" w14:textId="77777777" w:rsidR="00230735" w:rsidRDefault="00230735" w:rsidP="00E601BA"/>
    <w:p w14:paraId="5B675FEF" w14:textId="3C59B376" w:rsidR="006C3DFB" w:rsidRPr="00E3051A" w:rsidRDefault="006C3DFB" w:rsidP="005F618E">
      <w:pPr>
        <w:pStyle w:val="Heading1"/>
      </w:pPr>
      <w:bookmarkStart w:id="1" w:name="_Toc196915998"/>
      <w:r w:rsidRPr="00E3051A">
        <w:lastRenderedPageBreak/>
        <w:t>Contents page</w:t>
      </w:r>
      <w:bookmarkEnd w:id="1"/>
      <w:r w:rsidRPr="00E3051A">
        <w:t xml:space="preserve"> </w:t>
      </w:r>
    </w:p>
    <w:p w14:paraId="6ABFB8BB" w14:textId="1F31B906" w:rsidR="00E90B5E" w:rsidRDefault="00E90B5E" w:rsidP="00E601BA"/>
    <w:sdt>
      <w:sdtPr>
        <w:id w:val="-60296245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D046966" w14:textId="7AC8378C" w:rsidR="005F618E" w:rsidRDefault="005F618E">
          <w:pPr>
            <w:pStyle w:val="TOCHeading"/>
          </w:pPr>
          <w:r>
            <w:t>Contents</w:t>
          </w:r>
        </w:p>
        <w:p w14:paraId="490D9375" w14:textId="0083916D" w:rsidR="005F618E" w:rsidRDefault="005F618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6915998" w:history="1">
            <w:r w:rsidRPr="00EA6B91">
              <w:rPr>
                <w:rStyle w:val="Hyperlink"/>
                <w:noProof/>
              </w:rPr>
              <w:t>Contents page</w:t>
            </w:r>
            <w:r>
              <w:rPr>
                <w:noProof/>
                <w:webHidden/>
              </w:rPr>
              <w:tab/>
            </w:r>
            <w:r>
              <w:rPr>
                <w:noProof/>
                <w:webHidden/>
              </w:rPr>
              <w:fldChar w:fldCharType="begin"/>
            </w:r>
            <w:r>
              <w:rPr>
                <w:noProof/>
                <w:webHidden/>
              </w:rPr>
              <w:instrText xml:space="preserve"> PAGEREF _Toc196915998 \h </w:instrText>
            </w:r>
            <w:r>
              <w:rPr>
                <w:noProof/>
                <w:webHidden/>
              </w:rPr>
            </w:r>
            <w:r>
              <w:rPr>
                <w:noProof/>
                <w:webHidden/>
              </w:rPr>
              <w:fldChar w:fldCharType="separate"/>
            </w:r>
            <w:r>
              <w:rPr>
                <w:noProof/>
                <w:webHidden/>
              </w:rPr>
              <w:t>2</w:t>
            </w:r>
            <w:r>
              <w:rPr>
                <w:noProof/>
                <w:webHidden/>
              </w:rPr>
              <w:fldChar w:fldCharType="end"/>
            </w:r>
          </w:hyperlink>
        </w:p>
        <w:p w14:paraId="28DED901" w14:textId="781D714B" w:rsidR="005F618E" w:rsidRDefault="005F618E">
          <w:pPr>
            <w:pStyle w:val="TOC1"/>
            <w:tabs>
              <w:tab w:val="right" w:leader="dot" w:pos="9016"/>
            </w:tabs>
            <w:rPr>
              <w:rFonts w:eastAsiaTheme="minorEastAsia"/>
              <w:noProof/>
              <w:lang w:eastAsia="en-GB"/>
            </w:rPr>
          </w:pPr>
          <w:hyperlink w:anchor="_Toc196915999" w:history="1">
            <w:r w:rsidRPr="00EA6B91">
              <w:rPr>
                <w:rStyle w:val="Hyperlink"/>
                <w:noProof/>
              </w:rPr>
              <w:t>Introduction</w:t>
            </w:r>
            <w:r>
              <w:rPr>
                <w:noProof/>
                <w:webHidden/>
              </w:rPr>
              <w:tab/>
            </w:r>
            <w:r>
              <w:rPr>
                <w:noProof/>
                <w:webHidden/>
              </w:rPr>
              <w:fldChar w:fldCharType="begin"/>
            </w:r>
            <w:r>
              <w:rPr>
                <w:noProof/>
                <w:webHidden/>
              </w:rPr>
              <w:instrText xml:space="preserve"> PAGEREF _Toc196915999 \h </w:instrText>
            </w:r>
            <w:r>
              <w:rPr>
                <w:noProof/>
                <w:webHidden/>
              </w:rPr>
            </w:r>
            <w:r>
              <w:rPr>
                <w:noProof/>
                <w:webHidden/>
              </w:rPr>
              <w:fldChar w:fldCharType="separate"/>
            </w:r>
            <w:r>
              <w:rPr>
                <w:noProof/>
                <w:webHidden/>
              </w:rPr>
              <w:t>3</w:t>
            </w:r>
            <w:r>
              <w:rPr>
                <w:noProof/>
                <w:webHidden/>
              </w:rPr>
              <w:fldChar w:fldCharType="end"/>
            </w:r>
          </w:hyperlink>
        </w:p>
        <w:p w14:paraId="0837CB9D" w14:textId="6BFC29D7" w:rsidR="005F618E" w:rsidRDefault="005F618E">
          <w:pPr>
            <w:pStyle w:val="TOC1"/>
            <w:tabs>
              <w:tab w:val="right" w:leader="dot" w:pos="9016"/>
            </w:tabs>
            <w:rPr>
              <w:rFonts w:eastAsiaTheme="minorEastAsia"/>
              <w:noProof/>
              <w:lang w:eastAsia="en-GB"/>
            </w:rPr>
          </w:pPr>
          <w:hyperlink w:anchor="_Toc196916000" w:history="1">
            <w:r w:rsidRPr="00EA6B91">
              <w:rPr>
                <w:rStyle w:val="Hyperlink"/>
                <w:noProof/>
              </w:rPr>
              <w:t>Offsite construction</w:t>
            </w:r>
            <w:r>
              <w:rPr>
                <w:noProof/>
                <w:webHidden/>
              </w:rPr>
              <w:tab/>
            </w:r>
            <w:r>
              <w:rPr>
                <w:noProof/>
                <w:webHidden/>
              </w:rPr>
              <w:fldChar w:fldCharType="begin"/>
            </w:r>
            <w:r>
              <w:rPr>
                <w:noProof/>
                <w:webHidden/>
              </w:rPr>
              <w:instrText xml:space="preserve"> PAGEREF _Toc196916000 \h </w:instrText>
            </w:r>
            <w:r>
              <w:rPr>
                <w:noProof/>
                <w:webHidden/>
              </w:rPr>
            </w:r>
            <w:r>
              <w:rPr>
                <w:noProof/>
                <w:webHidden/>
              </w:rPr>
              <w:fldChar w:fldCharType="separate"/>
            </w:r>
            <w:r>
              <w:rPr>
                <w:noProof/>
                <w:webHidden/>
              </w:rPr>
              <w:t>4</w:t>
            </w:r>
            <w:r>
              <w:rPr>
                <w:noProof/>
                <w:webHidden/>
              </w:rPr>
              <w:fldChar w:fldCharType="end"/>
            </w:r>
          </w:hyperlink>
        </w:p>
        <w:p w14:paraId="5F8B0E1D" w14:textId="5B255ECA" w:rsidR="005F618E" w:rsidRDefault="005F618E">
          <w:pPr>
            <w:pStyle w:val="TOC2"/>
            <w:tabs>
              <w:tab w:val="right" w:leader="dot" w:pos="9016"/>
            </w:tabs>
            <w:rPr>
              <w:rFonts w:eastAsiaTheme="minorEastAsia"/>
              <w:noProof/>
              <w:lang w:eastAsia="en-GB"/>
            </w:rPr>
          </w:pPr>
          <w:hyperlink w:anchor="_Toc196916001" w:history="1">
            <w:r w:rsidRPr="00EA6B91">
              <w:rPr>
                <w:rStyle w:val="Hyperlink"/>
                <w:noProof/>
              </w:rPr>
              <w:t>The four main categories in offsite construction are:</w:t>
            </w:r>
            <w:r>
              <w:rPr>
                <w:noProof/>
                <w:webHidden/>
              </w:rPr>
              <w:tab/>
            </w:r>
            <w:r>
              <w:rPr>
                <w:noProof/>
                <w:webHidden/>
              </w:rPr>
              <w:fldChar w:fldCharType="begin"/>
            </w:r>
            <w:r>
              <w:rPr>
                <w:noProof/>
                <w:webHidden/>
              </w:rPr>
              <w:instrText xml:space="preserve"> PAGEREF _Toc196916001 \h </w:instrText>
            </w:r>
            <w:r>
              <w:rPr>
                <w:noProof/>
                <w:webHidden/>
              </w:rPr>
            </w:r>
            <w:r>
              <w:rPr>
                <w:noProof/>
                <w:webHidden/>
              </w:rPr>
              <w:fldChar w:fldCharType="separate"/>
            </w:r>
            <w:r>
              <w:rPr>
                <w:noProof/>
                <w:webHidden/>
              </w:rPr>
              <w:t>4</w:t>
            </w:r>
            <w:r>
              <w:rPr>
                <w:noProof/>
                <w:webHidden/>
              </w:rPr>
              <w:fldChar w:fldCharType="end"/>
            </w:r>
          </w:hyperlink>
        </w:p>
        <w:p w14:paraId="74A964B2" w14:textId="4EA24AC1" w:rsidR="005F618E" w:rsidRDefault="005F618E">
          <w:pPr>
            <w:pStyle w:val="TOC1"/>
            <w:tabs>
              <w:tab w:val="right" w:leader="dot" w:pos="9016"/>
            </w:tabs>
            <w:rPr>
              <w:rFonts w:eastAsiaTheme="minorEastAsia"/>
              <w:noProof/>
              <w:lang w:eastAsia="en-GB"/>
            </w:rPr>
          </w:pPr>
          <w:hyperlink w:anchor="_Toc196916002" w:history="1">
            <w:r w:rsidRPr="00EA6B91">
              <w:rPr>
                <w:rStyle w:val="Hyperlink"/>
                <w:noProof/>
              </w:rPr>
              <w:t>Volumetric systems</w:t>
            </w:r>
            <w:r>
              <w:rPr>
                <w:noProof/>
                <w:webHidden/>
              </w:rPr>
              <w:tab/>
            </w:r>
            <w:r>
              <w:rPr>
                <w:noProof/>
                <w:webHidden/>
              </w:rPr>
              <w:fldChar w:fldCharType="begin"/>
            </w:r>
            <w:r>
              <w:rPr>
                <w:noProof/>
                <w:webHidden/>
              </w:rPr>
              <w:instrText xml:space="preserve"> PAGEREF _Toc196916002 \h </w:instrText>
            </w:r>
            <w:r>
              <w:rPr>
                <w:noProof/>
                <w:webHidden/>
              </w:rPr>
            </w:r>
            <w:r>
              <w:rPr>
                <w:noProof/>
                <w:webHidden/>
              </w:rPr>
              <w:fldChar w:fldCharType="separate"/>
            </w:r>
            <w:r>
              <w:rPr>
                <w:noProof/>
                <w:webHidden/>
              </w:rPr>
              <w:t>4</w:t>
            </w:r>
            <w:r>
              <w:rPr>
                <w:noProof/>
                <w:webHidden/>
              </w:rPr>
              <w:fldChar w:fldCharType="end"/>
            </w:r>
          </w:hyperlink>
        </w:p>
        <w:p w14:paraId="2188EBAA" w14:textId="3D2BFE07" w:rsidR="005F618E" w:rsidRDefault="005F618E">
          <w:pPr>
            <w:pStyle w:val="TOC2"/>
            <w:tabs>
              <w:tab w:val="right" w:leader="dot" w:pos="9016"/>
            </w:tabs>
            <w:rPr>
              <w:rFonts w:eastAsiaTheme="minorEastAsia"/>
              <w:noProof/>
              <w:lang w:eastAsia="en-GB"/>
            </w:rPr>
          </w:pPr>
          <w:hyperlink w:anchor="_Toc196916003" w:history="1">
            <w:r w:rsidRPr="00EA6B91">
              <w:rPr>
                <w:rStyle w:val="Hyperlink"/>
                <w:noProof/>
              </w:rPr>
              <w:t>Application to the house</w:t>
            </w:r>
            <w:r>
              <w:rPr>
                <w:noProof/>
                <w:webHidden/>
              </w:rPr>
              <w:tab/>
            </w:r>
            <w:r>
              <w:rPr>
                <w:noProof/>
                <w:webHidden/>
              </w:rPr>
              <w:fldChar w:fldCharType="begin"/>
            </w:r>
            <w:r>
              <w:rPr>
                <w:noProof/>
                <w:webHidden/>
              </w:rPr>
              <w:instrText xml:space="preserve"> PAGEREF _Toc196916003 \h </w:instrText>
            </w:r>
            <w:r>
              <w:rPr>
                <w:noProof/>
                <w:webHidden/>
              </w:rPr>
            </w:r>
            <w:r>
              <w:rPr>
                <w:noProof/>
                <w:webHidden/>
              </w:rPr>
              <w:fldChar w:fldCharType="separate"/>
            </w:r>
            <w:r>
              <w:rPr>
                <w:noProof/>
                <w:webHidden/>
              </w:rPr>
              <w:t>4</w:t>
            </w:r>
            <w:r>
              <w:rPr>
                <w:noProof/>
                <w:webHidden/>
              </w:rPr>
              <w:fldChar w:fldCharType="end"/>
            </w:r>
          </w:hyperlink>
        </w:p>
        <w:p w14:paraId="1CC59AEC" w14:textId="02D56771" w:rsidR="005F618E" w:rsidRDefault="005F618E">
          <w:pPr>
            <w:pStyle w:val="TOC1"/>
            <w:tabs>
              <w:tab w:val="right" w:leader="dot" w:pos="9016"/>
            </w:tabs>
            <w:rPr>
              <w:rFonts w:eastAsiaTheme="minorEastAsia"/>
              <w:noProof/>
              <w:lang w:eastAsia="en-GB"/>
            </w:rPr>
          </w:pPr>
          <w:hyperlink w:anchor="_Toc196916004" w:history="1">
            <w:r w:rsidRPr="00EA6B91">
              <w:rPr>
                <w:rStyle w:val="Hyperlink"/>
                <w:noProof/>
              </w:rPr>
              <w:t>Panelised systems</w:t>
            </w:r>
            <w:r>
              <w:rPr>
                <w:noProof/>
                <w:webHidden/>
              </w:rPr>
              <w:tab/>
            </w:r>
            <w:r>
              <w:rPr>
                <w:noProof/>
                <w:webHidden/>
              </w:rPr>
              <w:fldChar w:fldCharType="begin"/>
            </w:r>
            <w:r>
              <w:rPr>
                <w:noProof/>
                <w:webHidden/>
              </w:rPr>
              <w:instrText xml:space="preserve"> PAGEREF _Toc196916004 \h </w:instrText>
            </w:r>
            <w:r>
              <w:rPr>
                <w:noProof/>
                <w:webHidden/>
              </w:rPr>
            </w:r>
            <w:r>
              <w:rPr>
                <w:noProof/>
                <w:webHidden/>
              </w:rPr>
              <w:fldChar w:fldCharType="separate"/>
            </w:r>
            <w:r>
              <w:rPr>
                <w:noProof/>
                <w:webHidden/>
              </w:rPr>
              <w:t>5</w:t>
            </w:r>
            <w:r>
              <w:rPr>
                <w:noProof/>
                <w:webHidden/>
              </w:rPr>
              <w:fldChar w:fldCharType="end"/>
            </w:r>
          </w:hyperlink>
        </w:p>
        <w:p w14:paraId="63D5121E" w14:textId="3022B520" w:rsidR="005F618E" w:rsidRDefault="005F618E">
          <w:pPr>
            <w:pStyle w:val="TOC2"/>
            <w:tabs>
              <w:tab w:val="right" w:leader="dot" w:pos="9016"/>
            </w:tabs>
            <w:rPr>
              <w:rFonts w:eastAsiaTheme="minorEastAsia"/>
              <w:noProof/>
              <w:lang w:eastAsia="en-GB"/>
            </w:rPr>
          </w:pPr>
          <w:hyperlink w:anchor="_Toc196916005" w:history="1">
            <w:r w:rsidRPr="00EA6B91">
              <w:rPr>
                <w:rStyle w:val="Hyperlink"/>
                <w:noProof/>
              </w:rPr>
              <w:t>Application to the house</w:t>
            </w:r>
            <w:r>
              <w:rPr>
                <w:noProof/>
                <w:webHidden/>
              </w:rPr>
              <w:tab/>
            </w:r>
            <w:r>
              <w:rPr>
                <w:noProof/>
                <w:webHidden/>
              </w:rPr>
              <w:fldChar w:fldCharType="begin"/>
            </w:r>
            <w:r>
              <w:rPr>
                <w:noProof/>
                <w:webHidden/>
              </w:rPr>
              <w:instrText xml:space="preserve"> PAGEREF _Toc196916005 \h </w:instrText>
            </w:r>
            <w:r>
              <w:rPr>
                <w:noProof/>
                <w:webHidden/>
              </w:rPr>
            </w:r>
            <w:r>
              <w:rPr>
                <w:noProof/>
                <w:webHidden/>
              </w:rPr>
              <w:fldChar w:fldCharType="separate"/>
            </w:r>
            <w:r>
              <w:rPr>
                <w:noProof/>
                <w:webHidden/>
              </w:rPr>
              <w:t>5</w:t>
            </w:r>
            <w:r>
              <w:rPr>
                <w:noProof/>
                <w:webHidden/>
              </w:rPr>
              <w:fldChar w:fldCharType="end"/>
            </w:r>
          </w:hyperlink>
        </w:p>
        <w:p w14:paraId="0025068F" w14:textId="3000009C" w:rsidR="005F618E" w:rsidRDefault="005F618E">
          <w:pPr>
            <w:pStyle w:val="TOC1"/>
            <w:tabs>
              <w:tab w:val="right" w:leader="dot" w:pos="9016"/>
            </w:tabs>
            <w:rPr>
              <w:rFonts w:eastAsiaTheme="minorEastAsia"/>
              <w:noProof/>
              <w:lang w:eastAsia="en-GB"/>
            </w:rPr>
          </w:pPr>
          <w:hyperlink w:anchor="_Toc196916006" w:history="1">
            <w:r w:rsidRPr="00EA6B91">
              <w:rPr>
                <w:rStyle w:val="Hyperlink"/>
                <w:noProof/>
              </w:rPr>
              <w:t>Sub-assemblies</w:t>
            </w:r>
            <w:r>
              <w:rPr>
                <w:noProof/>
                <w:webHidden/>
              </w:rPr>
              <w:tab/>
            </w:r>
            <w:r>
              <w:rPr>
                <w:noProof/>
                <w:webHidden/>
              </w:rPr>
              <w:fldChar w:fldCharType="begin"/>
            </w:r>
            <w:r>
              <w:rPr>
                <w:noProof/>
                <w:webHidden/>
              </w:rPr>
              <w:instrText xml:space="preserve"> PAGEREF _Toc196916006 \h </w:instrText>
            </w:r>
            <w:r>
              <w:rPr>
                <w:noProof/>
                <w:webHidden/>
              </w:rPr>
            </w:r>
            <w:r>
              <w:rPr>
                <w:noProof/>
                <w:webHidden/>
              </w:rPr>
              <w:fldChar w:fldCharType="separate"/>
            </w:r>
            <w:r>
              <w:rPr>
                <w:noProof/>
                <w:webHidden/>
              </w:rPr>
              <w:t>6</w:t>
            </w:r>
            <w:r>
              <w:rPr>
                <w:noProof/>
                <w:webHidden/>
              </w:rPr>
              <w:fldChar w:fldCharType="end"/>
            </w:r>
          </w:hyperlink>
        </w:p>
        <w:p w14:paraId="27794084" w14:textId="37EFA28B" w:rsidR="005F618E" w:rsidRDefault="005F618E">
          <w:pPr>
            <w:pStyle w:val="TOC2"/>
            <w:tabs>
              <w:tab w:val="right" w:leader="dot" w:pos="9016"/>
            </w:tabs>
            <w:rPr>
              <w:rFonts w:eastAsiaTheme="minorEastAsia"/>
              <w:noProof/>
              <w:lang w:eastAsia="en-GB"/>
            </w:rPr>
          </w:pPr>
          <w:hyperlink w:anchor="_Toc196916007" w:history="1">
            <w:r w:rsidRPr="00EA6B91">
              <w:rPr>
                <w:rStyle w:val="Hyperlink"/>
                <w:noProof/>
              </w:rPr>
              <w:t>Application to the house</w:t>
            </w:r>
            <w:r>
              <w:rPr>
                <w:noProof/>
                <w:webHidden/>
              </w:rPr>
              <w:tab/>
            </w:r>
            <w:r>
              <w:rPr>
                <w:noProof/>
                <w:webHidden/>
              </w:rPr>
              <w:fldChar w:fldCharType="begin"/>
            </w:r>
            <w:r>
              <w:rPr>
                <w:noProof/>
                <w:webHidden/>
              </w:rPr>
              <w:instrText xml:space="preserve"> PAGEREF _Toc196916007 \h </w:instrText>
            </w:r>
            <w:r>
              <w:rPr>
                <w:noProof/>
                <w:webHidden/>
              </w:rPr>
            </w:r>
            <w:r>
              <w:rPr>
                <w:noProof/>
                <w:webHidden/>
              </w:rPr>
              <w:fldChar w:fldCharType="separate"/>
            </w:r>
            <w:r>
              <w:rPr>
                <w:noProof/>
                <w:webHidden/>
              </w:rPr>
              <w:t>6</w:t>
            </w:r>
            <w:r>
              <w:rPr>
                <w:noProof/>
                <w:webHidden/>
              </w:rPr>
              <w:fldChar w:fldCharType="end"/>
            </w:r>
          </w:hyperlink>
        </w:p>
        <w:p w14:paraId="71ACD401" w14:textId="5C2B51CD" w:rsidR="005F618E" w:rsidRDefault="005F618E">
          <w:pPr>
            <w:pStyle w:val="TOC1"/>
            <w:tabs>
              <w:tab w:val="right" w:leader="dot" w:pos="9016"/>
            </w:tabs>
            <w:rPr>
              <w:rFonts w:eastAsiaTheme="minorEastAsia"/>
              <w:noProof/>
              <w:lang w:eastAsia="en-GB"/>
            </w:rPr>
          </w:pPr>
          <w:hyperlink w:anchor="_Toc196916008" w:history="1">
            <w:r w:rsidRPr="00EA6B91">
              <w:rPr>
                <w:rStyle w:val="Hyperlink"/>
                <w:noProof/>
              </w:rPr>
              <w:t>Non volumetric systems</w:t>
            </w:r>
            <w:r>
              <w:rPr>
                <w:noProof/>
                <w:webHidden/>
              </w:rPr>
              <w:tab/>
            </w:r>
            <w:r>
              <w:rPr>
                <w:noProof/>
                <w:webHidden/>
              </w:rPr>
              <w:fldChar w:fldCharType="begin"/>
            </w:r>
            <w:r>
              <w:rPr>
                <w:noProof/>
                <w:webHidden/>
              </w:rPr>
              <w:instrText xml:space="preserve"> PAGEREF _Toc196916008 \h </w:instrText>
            </w:r>
            <w:r>
              <w:rPr>
                <w:noProof/>
                <w:webHidden/>
              </w:rPr>
            </w:r>
            <w:r>
              <w:rPr>
                <w:noProof/>
                <w:webHidden/>
              </w:rPr>
              <w:fldChar w:fldCharType="separate"/>
            </w:r>
            <w:r>
              <w:rPr>
                <w:noProof/>
                <w:webHidden/>
              </w:rPr>
              <w:t>6</w:t>
            </w:r>
            <w:r>
              <w:rPr>
                <w:noProof/>
                <w:webHidden/>
              </w:rPr>
              <w:fldChar w:fldCharType="end"/>
            </w:r>
          </w:hyperlink>
        </w:p>
        <w:p w14:paraId="0E4E209A" w14:textId="23B6961F" w:rsidR="005F618E" w:rsidRDefault="005F618E">
          <w:pPr>
            <w:pStyle w:val="TOC2"/>
            <w:tabs>
              <w:tab w:val="right" w:leader="dot" w:pos="9016"/>
            </w:tabs>
            <w:rPr>
              <w:rFonts w:eastAsiaTheme="minorEastAsia"/>
              <w:noProof/>
              <w:lang w:eastAsia="en-GB"/>
            </w:rPr>
          </w:pPr>
          <w:hyperlink w:anchor="_Toc196916009" w:history="1">
            <w:r w:rsidRPr="00EA6B91">
              <w:rPr>
                <w:rStyle w:val="Hyperlink"/>
                <w:noProof/>
              </w:rPr>
              <w:t>Application to the house</w:t>
            </w:r>
            <w:r>
              <w:rPr>
                <w:noProof/>
                <w:webHidden/>
              </w:rPr>
              <w:tab/>
            </w:r>
            <w:r>
              <w:rPr>
                <w:noProof/>
                <w:webHidden/>
              </w:rPr>
              <w:fldChar w:fldCharType="begin"/>
            </w:r>
            <w:r>
              <w:rPr>
                <w:noProof/>
                <w:webHidden/>
              </w:rPr>
              <w:instrText xml:space="preserve"> PAGEREF _Toc196916009 \h </w:instrText>
            </w:r>
            <w:r>
              <w:rPr>
                <w:noProof/>
                <w:webHidden/>
              </w:rPr>
            </w:r>
            <w:r>
              <w:rPr>
                <w:noProof/>
                <w:webHidden/>
              </w:rPr>
              <w:fldChar w:fldCharType="separate"/>
            </w:r>
            <w:r>
              <w:rPr>
                <w:noProof/>
                <w:webHidden/>
              </w:rPr>
              <w:t>7</w:t>
            </w:r>
            <w:r>
              <w:rPr>
                <w:noProof/>
                <w:webHidden/>
              </w:rPr>
              <w:fldChar w:fldCharType="end"/>
            </w:r>
          </w:hyperlink>
        </w:p>
        <w:p w14:paraId="66457FB2" w14:textId="46A19455" w:rsidR="005F618E" w:rsidRDefault="005F618E">
          <w:pPr>
            <w:pStyle w:val="TOC1"/>
            <w:tabs>
              <w:tab w:val="right" w:leader="dot" w:pos="9016"/>
            </w:tabs>
            <w:rPr>
              <w:rFonts w:eastAsiaTheme="minorEastAsia"/>
              <w:noProof/>
              <w:lang w:eastAsia="en-GB"/>
            </w:rPr>
          </w:pPr>
          <w:hyperlink w:anchor="_Toc196916010" w:history="1">
            <w:r w:rsidRPr="00EA6B91">
              <w:rPr>
                <w:rStyle w:val="Hyperlink"/>
                <w:noProof/>
              </w:rPr>
              <w:t>Drawings</w:t>
            </w:r>
            <w:r>
              <w:rPr>
                <w:noProof/>
                <w:webHidden/>
              </w:rPr>
              <w:tab/>
            </w:r>
            <w:r>
              <w:rPr>
                <w:noProof/>
                <w:webHidden/>
              </w:rPr>
              <w:fldChar w:fldCharType="begin"/>
            </w:r>
            <w:r>
              <w:rPr>
                <w:noProof/>
                <w:webHidden/>
              </w:rPr>
              <w:instrText xml:space="preserve"> PAGEREF _Toc196916010 \h </w:instrText>
            </w:r>
            <w:r>
              <w:rPr>
                <w:noProof/>
                <w:webHidden/>
              </w:rPr>
            </w:r>
            <w:r>
              <w:rPr>
                <w:noProof/>
                <w:webHidden/>
              </w:rPr>
              <w:fldChar w:fldCharType="separate"/>
            </w:r>
            <w:r>
              <w:rPr>
                <w:noProof/>
                <w:webHidden/>
              </w:rPr>
              <w:t>8</w:t>
            </w:r>
            <w:r>
              <w:rPr>
                <w:noProof/>
                <w:webHidden/>
              </w:rPr>
              <w:fldChar w:fldCharType="end"/>
            </w:r>
          </w:hyperlink>
        </w:p>
        <w:p w14:paraId="1340C202" w14:textId="6A21F69B" w:rsidR="005F618E" w:rsidRDefault="005F618E">
          <w:pPr>
            <w:pStyle w:val="TOC2"/>
            <w:tabs>
              <w:tab w:val="right" w:leader="dot" w:pos="9016"/>
            </w:tabs>
            <w:rPr>
              <w:rFonts w:eastAsiaTheme="minorEastAsia"/>
              <w:noProof/>
              <w:lang w:eastAsia="en-GB"/>
            </w:rPr>
          </w:pPr>
          <w:hyperlink w:anchor="_Toc196916011" w:history="1">
            <w:r w:rsidRPr="00EA6B91">
              <w:rPr>
                <w:rStyle w:val="Hyperlink"/>
                <w:noProof/>
              </w:rPr>
              <w:t>Ground Floor Construction</w:t>
            </w:r>
            <w:r>
              <w:rPr>
                <w:noProof/>
                <w:webHidden/>
              </w:rPr>
              <w:tab/>
            </w:r>
            <w:r>
              <w:rPr>
                <w:noProof/>
                <w:webHidden/>
              </w:rPr>
              <w:fldChar w:fldCharType="begin"/>
            </w:r>
            <w:r>
              <w:rPr>
                <w:noProof/>
                <w:webHidden/>
              </w:rPr>
              <w:instrText xml:space="preserve"> PAGEREF _Toc196916011 \h </w:instrText>
            </w:r>
            <w:r>
              <w:rPr>
                <w:noProof/>
                <w:webHidden/>
              </w:rPr>
            </w:r>
            <w:r>
              <w:rPr>
                <w:noProof/>
                <w:webHidden/>
              </w:rPr>
              <w:fldChar w:fldCharType="separate"/>
            </w:r>
            <w:r>
              <w:rPr>
                <w:noProof/>
                <w:webHidden/>
              </w:rPr>
              <w:t>8</w:t>
            </w:r>
            <w:r>
              <w:rPr>
                <w:noProof/>
                <w:webHidden/>
              </w:rPr>
              <w:fldChar w:fldCharType="end"/>
            </w:r>
          </w:hyperlink>
        </w:p>
        <w:p w14:paraId="365F813F" w14:textId="685C6DCA" w:rsidR="005F618E" w:rsidRDefault="005F618E">
          <w:pPr>
            <w:pStyle w:val="TOC2"/>
            <w:tabs>
              <w:tab w:val="right" w:leader="dot" w:pos="9016"/>
            </w:tabs>
            <w:rPr>
              <w:rFonts w:eastAsiaTheme="minorEastAsia"/>
              <w:noProof/>
              <w:lang w:eastAsia="en-GB"/>
            </w:rPr>
          </w:pPr>
          <w:hyperlink w:anchor="_Toc196916012" w:history="1">
            <w:r w:rsidRPr="00EA6B91">
              <w:rPr>
                <w:rStyle w:val="Hyperlink"/>
                <w:noProof/>
              </w:rPr>
              <w:t>Brick and Block</w:t>
            </w:r>
            <w:r>
              <w:rPr>
                <w:noProof/>
                <w:webHidden/>
              </w:rPr>
              <w:tab/>
            </w:r>
            <w:r>
              <w:rPr>
                <w:noProof/>
                <w:webHidden/>
              </w:rPr>
              <w:fldChar w:fldCharType="begin"/>
            </w:r>
            <w:r>
              <w:rPr>
                <w:noProof/>
                <w:webHidden/>
              </w:rPr>
              <w:instrText xml:space="preserve"> PAGEREF _Toc196916012 \h </w:instrText>
            </w:r>
            <w:r>
              <w:rPr>
                <w:noProof/>
                <w:webHidden/>
              </w:rPr>
            </w:r>
            <w:r>
              <w:rPr>
                <w:noProof/>
                <w:webHidden/>
              </w:rPr>
              <w:fldChar w:fldCharType="separate"/>
            </w:r>
            <w:r>
              <w:rPr>
                <w:noProof/>
                <w:webHidden/>
              </w:rPr>
              <w:t>8</w:t>
            </w:r>
            <w:r>
              <w:rPr>
                <w:noProof/>
                <w:webHidden/>
              </w:rPr>
              <w:fldChar w:fldCharType="end"/>
            </w:r>
          </w:hyperlink>
        </w:p>
        <w:p w14:paraId="08EE2269" w14:textId="78EA08E6" w:rsidR="005F618E" w:rsidRDefault="005F618E">
          <w:pPr>
            <w:pStyle w:val="TOC2"/>
            <w:tabs>
              <w:tab w:val="right" w:leader="dot" w:pos="9016"/>
            </w:tabs>
            <w:rPr>
              <w:rFonts w:eastAsiaTheme="minorEastAsia"/>
              <w:noProof/>
              <w:lang w:eastAsia="en-GB"/>
            </w:rPr>
          </w:pPr>
          <w:hyperlink w:anchor="_Toc196916013" w:history="1">
            <w:r w:rsidRPr="00EA6B91">
              <w:rPr>
                <w:rStyle w:val="Hyperlink"/>
                <w:noProof/>
              </w:rPr>
              <w:t>SIPS</w:t>
            </w:r>
            <w:r>
              <w:rPr>
                <w:noProof/>
                <w:webHidden/>
              </w:rPr>
              <w:tab/>
            </w:r>
            <w:r>
              <w:rPr>
                <w:noProof/>
                <w:webHidden/>
              </w:rPr>
              <w:fldChar w:fldCharType="begin"/>
            </w:r>
            <w:r>
              <w:rPr>
                <w:noProof/>
                <w:webHidden/>
              </w:rPr>
              <w:instrText xml:space="preserve"> PAGEREF _Toc196916013 \h </w:instrText>
            </w:r>
            <w:r>
              <w:rPr>
                <w:noProof/>
                <w:webHidden/>
              </w:rPr>
            </w:r>
            <w:r>
              <w:rPr>
                <w:noProof/>
                <w:webHidden/>
              </w:rPr>
              <w:fldChar w:fldCharType="separate"/>
            </w:r>
            <w:r>
              <w:rPr>
                <w:noProof/>
                <w:webHidden/>
              </w:rPr>
              <w:t>9</w:t>
            </w:r>
            <w:r>
              <w:rPr>
                <w:noProof/>
                <w:webHidden/>
              </w:rPr>
              <w:fldChar w:fldCharType="end"/>
            </w:r>
          </w:hyperlink>
        </w:p>
        <w:p w14:paraId="32AAC56D" w14:textId="2A3BF458" w:rsidR="005F618E" w:rsidRDefault="005F618E">
          <w:pPr>
            <w:pStyle w:val="TOC2"/>
            <w:tabs>
              <w:tab w:val="right" w:leader="dot" w:pos="9016"/>
            </w:tabs>
            <w:rPr>
              <w:rFonts w:eastAsiaTheme="minorEastAsia"/>
              <w:noProof/>
              <w:lang w:eastAsia="en-GB"/>
            </w:rPr>
          </w:pPr>
          <w:hyperlink w:anchor="_Toc196916014" w:history="1">
            <w:r w:rsidRPr="00EA6B91">
              <w:rPr>
                <w:rStyle w:val="Hyperlink"/>
                <w:noProof/>
              </w:rPr>
              <w:t>Timber twin frame</w:t>
            </w:r>
            <w:r>
              <w:rPr>
                <w:noProof/>
                <w:webHidden/>
              </w:rPr>
              <w:tab/>
            </w:r>
            <w:r>
              <w:rPr>
                <w:noProof/>
                <w:webHidden/>
              </w:rPr>
              <w:fldChar w:fldCharType="begin"/>
            </w:r>
            <w:r>
              <w:rPr>
                <w:noProof/>
                <w:webHidden/>
              </w:rPr>
              <w:instrText xml:space="preserve"> PAGEREF _Toc196916014 \h </w:instrText>
            </w:r>
            <w:r>
              <w:rPr>
                <w:noProof/>
                <w:webHidden/>
              </w:rPr>
            </w:r>
            <w:r>
              <w:rPr>
                <w:noProof/>
                <w:webHidden/>
              </w:rPr>
              <w:fldChar w:fldCharType="separate"/>
            </w:r>
            <w:r>
              <w:rPr>
                <w:noProof/>
                <w:webHidden/>
              </w:rPr>
              <w:t>10</w:t>
            </w:r>
            <w:r>
              <w:rPr>
                <w:noProof/>
                <w:webHidden/>
              </w:rPr>
              <w:fldChar w:fldCharType="end"/>
            </w:r>
          </w:hyperlink>
        </w:p>
        <w:p w14:paraId="5C64B1AD" w14:textId="1A8B59C6" w:rsidR="005F618E" w:rsidRDefault="005F618E">
          <w:pPr>
            <w:pStyle w:val="TOC1"/>
            <w:tabs>
              <w:tab w:val="right" w:leader="dot" w:pos="9016"/>
            </w:tabs>
            <w:rPr>
              <w:rFonts w:eastAsiaTheme="minorEastAsia"/>
              <w:noProof/>
              <w:lang w:eastAsia="en-GB"/>
            </w:rPr>
          </w:pPr>
          <w:hyperlink w:anchor="_Toc196916015" w:history="1">
            <w:r w:rsidRPr="00EA6B91">
              <w:rPr>
                <w:rStyle w:val="Hyperlink"/>
                <w:noProof/>
              </w:rPr>
              <w:t>Windows Section and Plan</w:t>
            </w:r>
            <w:r>
              <w:rPr>
                <w:noProof/>
                <w:webHidden/>
              </w:rPr>
              <w:tab/>
            </w:r>
            <w:r>
              <w:rPr>
                <w:noProof/>
                <w:webHidden/>
              </w:rPr>
              <w:fldChar w:fldCharType="begin"/>
            </w:r>
            <w:r>
              <w:rPr>
                <w:noProof/>
                <w:webHidden/>
              </w:rPr>
              <w:instrText xml:space="preserve"> PAGEREF _Toc196916015 \h </w:instrText>
            </w:r>
            <w:r>
              <w:rPr>
                <w:noProof/>
                <w:webHidden/>
              </w:rPr>
            </w:r>
            <w:r>
              <w:rPr>
                <w:noProof/>
                <w:webHidden/>
              </w:rPr>
              <w:fldChar w:fldCharType="separate"/>
            </w:r>
            <w:r>
              <w:rPr>
                <w:noProof/>
                <w:webHidden/>
              </w:rPr>
              <w:t>11</w:t>
            </w:r>
            <w:r>
              <w:rPr>
                <w:noProof/>
                <w:webHidden/>
              </w:rPr>
              <w:fldChar w:fldCharType="end"/>
            </w:r>
          </w:hyperlink>
        </w:p>
        <w:p w14:paraId="1E0113D7" w14:textId="645BF96F" w:rsidR="005F618E" w:rsidRDefault="005F618E">
          <w:pPr>
            <w:pStyle w:val="TOC2"/>
            <w:tabs>
              <w:tab w:val="right" w:leader="dot" w:pos="9016"/>
            </w:tabs>
            <w:rPr>
              <w:rFonts w:eastAsiaTheme="minorEastAsia"/>
              <w:noProof/>
              <w:lang w:eastAsia="en-GB"/>
            </w:rPr>
          </w:pPr>
          <w:hyperlink w:anchor="_Toc196916016" w:history="1">
            <w:r w:rsidRPr="00EA6B91">
              <w:rPr>
                <w:rStyle w:val="Hyperlink"/>
                <w:noProof/>
              </w:rPr>
              <w:t>Brick and block window plan and section</w:t>
            </w:r>
            <w:r>
              <w:rPr>
                <w:noProof/>
                <w:webHidden/>
              </w:rPr>
              <w:tab/>
            </w:r>
            <w:r>
              <w:rPr>
                <w:noProof/>
                <w:webHidden/>
              </w:rPr>
              <w:fldChar w:fldCharType="begin"/>
            </w:r>
            <w:r>
              <w:rPr>
                <w:noProof/>
                <w:webHidden/>
              </w:rPr>
              <w:instrText xml:space="preserve"> PAGEREF _Toc196916016 \h </w:instrText>
            </w:r>
            <w:r>
              <w:rPr>
                <w:noProof/>
                <w:webHidden/>
              </w:rPr>
            </w:r>
            <w:r>
              <w:rPr>
                <w:noProof/>
                <w:webHidden/>
              </w:rPr>
              <w:fldChar w:fldCharType="separate"/>
            </w:r>
            <w:r>
              <w:rPr>
                <w:noProof/>
                <w:webHidden/>
              </w:rPr>
              <w:t>11</w:t>
            </w:r>
            <w:r>
              <w:rPr>
                <w:noProof/>
                <w:webHidden/>
              </w:rPr>
              <w:fldChar w:fldCharType="end"/>
            </w:r>
          </w:hyperlink>
        </w:p>
        <w:p w14:paraId="2A62D85A" w14:textId="26243DC7" w:rsidR="005F618E" w:rsidRDefault="005F618E">
          <w:pPr>
            <w:pStyle w:val="TOC1"/>
            <w:tabs>
              <w:tab w:val="right" w:leader="dot" w:pos="9016"/>
            </w:tabs>
            <w:rPr>
              <w:rFonts w:eastAsiaTheme="minorEastAsia"/>
              <w:noProof/>
              <w:lang w:eastAsia="en-GB"/>
            </w:rPr>
          </w:pPr>
          <w:hyperlink w:anchor="_Toc196916017" w:history="1">
            <w:r w:rsidRPr="00EA6B91">
              <w:rPr>
                <w:rStyle w:val="Hyperlink"/>
                <w:noProof/>
              </w:rPr>
              <w:t>Timber Twin Frame window plan and section</w:t>
            </w:r>
            <w:r>
              <w:rPr>
                <w:noProof/>
                <w:webHidden/>
              </w:rPr>
              <w:tab/>
            </w:r>
            <w:r>
              <w:rPr>
                <w:noProof/>
                <w:webHidden/>
              </w:rPr>
              <w:fldChar w:fldCharType="begin"/>
            </w:r>
            <w:r>
              <w:rPr>
                <w:noProof/>
                <w:webHidden/>
              </w:rPr>
              <w:instrText xml:space="preserve"> PAGEREF _Toc196916017 \h </w:instrText>
            </w:r>
            <w:r>
              <w:rPr>
                <w:noProof/>
                <w:webHidden/>
              </w:rPr>
            </w:r>
            <w:r>
              <w:rPr>
                <w:noProof/>
                <w:webHidden/>
              </w:rPr>
              <w:fldChar w:fldCharType="separate"/>
            </w:r>
            <w:r>
              <w:rPr>
                <w:noProof/>
                <w:webHidden/>
              </w:rPr>
              <w:t>13</w:t>
            </w:r>
            <w:r>
              <w:rPr>
                <w:noProof/>
                <w:webHidden/>
              </w:rPr>
              <w:fldChar w:fldCharType="end"/>
            </w:r>
          </w:hyperlink>
        </w:p>
        <w:p w14:paraId="2D12C5D8" w14:textId="0AD5C220" w:rsidR="005F618E" w:rsidRDefault="005F618E">
          <w:pPr>
            <w:pStyle w:val="TOC1"/>
            <w:tabs>
              <w:tab w:val="right" w:leader="dot" w:pos="9016"/>
            </w:tabs>
            <w:rPr>
              <w:rFonts w:eastAsiaTheme="minorEastAsia"/>
              <w:noProof/>
              <w:lang w:eastAsia="en-GB"/>
            </w:rPr>
          </w:pPr>
          <w:hyperlink w:anchor="_Toc196916018" w:history="1">
            <w:r w:rsidRPr="00EA6B91">
              <w:rPr>
                <w:rStyle w:val="Hyperlink"/>
                <w:noProof/>
              </w:rPr>
              <w:t>Sips window plan and section</w:t>
            </w:r>
            <w:r>
              <w:rPr>
                <w:noProof/>
                <w:webHidden/>
              </w:rPr>
              <w:tab/>
            </w:r>
            <w:r>
              <w:rPr>
                <w:noProof/>
                <w:webHidden/>
              </w:rPr>
              <w:fldChar w:fldCharType="begin"/>
            </w:r>
            <w:r>
              <w:rPr>
                <w:noProof/>
                <w:webHidden/>
              </w:rPr>
              <w:instrText xml:space="preserve"> PAGEREF _Toc196916018 \h </w:instrText>
            </w:r>
            <w:r>
              <w:rPr>
                <w:noProof/>
                <w:webHidden/>
              </w:rPr>
            </w:r>
            <w:r>
              <w:rPr>
                <w:noProof/>
                <w:webHidden/>
              </w:rPr>
              <w:fldChar w:fldCharType="separate"/>
            </w:r>
            <w:r>
              <w:rPr>
                <w:noProof/>
                <w:webHidden/>
              </w:rPr>
              <w:t>16</w:t>
            </w:r>
            <w:r>
              <w:rPr>
                <w:noProof/>
                <w:webHidden/>
              </w:rPr>
              <w:fldChar w:fldCharType="end"/>
            </w:r>
          </w:hyperlink>
        </w:p>
        <w:p w14:paraId="443CBE71" w14:textId="16447D59" w:rsidR="005F618E" w:rsidRDefault="005F618E">
          <w:pPr>
            <w:pStyle w:val="TOC1"/>
            <w:tabs>
              <w:tab w:val="right" w:leader="dot" w:pos="9016"/>
            </w:tabs>
            <w:rPr>
              <w:rFonts w:eastAsiaTheme="minorEastAsia"/>
              <w:noProof/>
              <w:lang w:eastAsia="en-GB"/>
            </w:rPr>
          </w:pPr>
          <w:hyperlink w:anchor="_Toc196916019" w:history="1">
            <w:r w:rsidRPr="00EA6B91">
              <w:rPr>
                <w:rStyle w:val="Hyperlink"/>
                <w:noProof/>
              </w:rPr>
              <w:t>Eaves and roof structure</w:t>
            </w:r>
            <w:r>
              <w:rPr>
                <w:noProof/>
                <w:webHidden/>
              </w:rPr>
              <w:tab/>
            </w:r>
            <w:r>
              <w:rPr>
                <w:noProof/>
                <w:webHidden/>
              </w:rPr>
              <w:fldChar w:fldCharType="begin"/>
            </w:r>
            <w:r>
              <w:rPr>
                <w:noProof/>
                <w:webHidden/>
              </w:rPr>
              <w:instrText xml:space="preserve"> PAGEREF _Toc196916019 \h </w:instrText>
            </w:r>
            <w:r>
              <w:rPr>
                <w:noProof/>
                <w:webHidden/>
              </w:rPr>
            </w:r>
            <w:r>
              <w:rPr>
                <w:noProof/>
                <w:webHidden/>
              </w:rPr>
              <w:fldChar w:fldCharType="separate"/>
            </w:r>
            <w:r>
              <w:rPr>
                <w:noProof/>
                <w:webHidden/>
              </w:rPr>
              <w:t>19</w:t>
            </w:r>
            <w:r>
              <w:rPr>
                <w:noProof/>
                <w:webHidden/>
              </w:rPr>
              <w:fldChar w:fldCharType="end"/>
            </w:r>
          </w:hyperlink>
        </w:p>
        <w:p w14:paraId="6962E01F" w14:textId="2338D70A" w:rsidR="005F618E" w:rsidRDefault="005F618E">
          <w:pPr>
            <w:pStyle w:val="TOC2"/>
            <w:tabs>
              <w:tab w:val="right" w:leader="dot" w:pos="9016"/>
            </w:tabs>
            <w:rPr>
              <w:rFonts w:eastAsiaTheme="minorEastAsia"/>
              <w:noProof/>
              <w:lang w:eastAsia="en-GB"/>
            </w:rPr>
          </w:pPr>
          <w:hyperlink w:anchor="_Toc196916020" w:history="1">
            <w:r w:rsidRPr="00EA6B91">
              <w:rPr>
                <w:rStyle w:val="Hyperlink"/>
                <w:noProof/>
              </w:rPr>
              <w:t>Brick and block Roof structure</w:t>
            </w:r>
            <w:r>
              <w:rPr>
                <w:noProof/>
                <w:webHidden/>
              </w:rPr>
              <w:tab/>
            </w:r>
            <w:r>
              <w:rPr>
                <w:noProof/>
                <w:webHidden/>
              </w:rPr>
              <w:fldChar w:fldCharType="begin"/>
            </w:r>
            <w:r>
              <w:rPr>
                <w:noProof/>
                <w:webHidden/>
              </w:rPr>
              <w:instrText xml:space="preserve"> PAGEREF _Toc196916020 \h </w:instrText>
            </w:r>
            <w:r>
              <w:rPr>
                <w:noProof/>
                <w:webHidden/>
              </w:rPr>
            </w:r>
            <w:r>
              <w:rPr>
                <w:noProof/>
                <w:webHidden/>
              </w:rPr>
              <w:fldChar w:fldCharType="separate"/>
            </w:r>
            <w:r>
              <w:rPr>
                <w:noProof/>
                <w:webHidden/>
              </w:rPr>
              <w:t>19</w:t>
            </w:r>
            <w:r>
              <w:rPr>
                <w:noProof/>
                <w:webHidden/>
              </w:rPr>
              <w:fldChar w:fldCharType="end"/>
            </w:r>
          </w:hyperlink>
        </w:p>
        <w:p w14:paraId="113CF4C2" w14:textId="390E9D09" w:rsidR="005F618E" w:rsidRDefault="005F618E">
          <w:pPr>
            <w:pStyle w:val="TOC2"/>
            <w:tabs>
              <w:tab w:val="right" w:leader="dot" w:pos="9016"/>
            </w:tabs>
            <w:rPr>
              <w:rFonts w:eastAsiaTheme="minorEastAsia"/>
              <w:noProof/>
              <w:lang w:eastAsia="en-GB"/>
            </w:rPr>
          </w:pPr>
          <w:hyperlink w:anchor="_Toc196916021" w:history="1">
            <w:r w:rsidRPr="00EA6B91">
              <w:rPr>
                <w:rStyle w:val="Hyperlink"/>
                <w:noProof/>
              </w:rPr>
              <w:t>Timber twin frame Roof structure</w:t>
            </w:r>
            <w:r>
              <w:rPr>
                <w:noProof/>
                <w:webHidden/>
              </w:rPr>
              <w:tab/>
            </w:r>
            <w:r>
              <w:rPr>
                <w:noProof/>
                <w:webHidden/>
              </w:rPr>
              <w:fldChar w:fldCharType="begin"/>
            </w:r>
            <w:r>
              <w:rPr>
                <w:noProof/>
                <w:webHidden/>
              </w:rPr>
              <w:instrText xml:space="preserve"> PAGEREF _Toc196916021 \h </w:instrText>
            </w:r>
            <w:r>
              <w:rPr>
                <w:noProof/>
                <w:webHidden/>
              </w:rPr>
            </w:r>
            <w:r>
              <w:rPr>
                <w:noProof/>
                <w:webHidden/>
              </w:rPr>
              <w:fldChar w:fldCharType="separate"/>
            </w:r>
            <w:r>
              <w:rPr>
                <w:noProof/>
                <w:webHidden/>
              </w:rPr>
              <w:t>20</w:t>
            </w:r>
            <w:r>
              <w:rPr>
                <w:noProof/>
                <w:webHidden/>
              </w:rPr>
              <w:fldChar w:fldCharType="end"/>
            </w:r>
          </w:hyperlink>
        </w:p>
        <w:p w14:paraId="6A8674BD" w14:textId="0FA6B695" w:rsidR="005F618E" w:rsidRDefault="005F618E">
          <w:pPr>
            <w:pStyle w:val="TOC2"/>
            <w:tabs>
              <w:tab w:val="right" w:leader="dot" w:pos="9016"/>
            </w:tabs>
            <w:rPr>
              <w:rFonts w:eastAsiaTheme="minorEastAsia"/>
              <w:noProof/>
              <w:lang w:eastAsia="en-GB"/>
            </w:rPr>
          </w:pPr>
          <w:hyperlink w:anchor="_Toc196916022" w:history="1">
            <w:r w:rsidRPr="00EA6B91">
              <w:rPr>
                <w:rStyle w:val="Hyperlink"/>
                <w:noProof/>
              </w:rPr>
              <w:t>Sips roof structure</w:t>
            </w:r>
            <w:r>
              <w:rPr>
                <w:noProof/>
                <w:webHidden/>
              </w:rPr>
              <w:tab/>
            </w:r>
            <w:r>
              <w:rPr>
                <w:noProof/>
                <w:webHidden/>
              </w:rPr>
              <w:fldChar w:fldCharType="begin"/>
            </w:r>
            <w:r>
              <w:rPr>
                <w:noProof/>
                <w:webHidden/>
              </w:rPr>
              <w:instrText xml:space="preserve"> PAGEREF _Toc196916022 \h </w:instrText>
            </w:r>
            <w:r>
              <w:rPr>
                <w:noProof/>
                <w:webHidden/>
              </w:rPr>
            </w:r>
            <w:r>
              <w:rPr>
                <w:noProof/>
                <w:webHidden/>
              </w:rPr>
              <w:fldChar w:fldCharType="separate"/>
            </w:r>
            <w:r>
              <w:rPr>
                <w:noProof/>
                <w:webHidden/>
              </w:rPr>
              <w:t>21</w:t>
            </w:r>
            <w:r>
              <w:rPr>
                <w:noProof/>
                <w:webHidden/>
              </w:rPr>
              <w:fldChar w:fldCharType="end"/>
            </w:r>
          </w:hyperlink>
        </w:p>
        <w:p w14:paraId="433974B1" w14:textId="0954497B" w:rsidR="005F618E" w:rsidRDefault="005F618E">
          <w:pPr>
            <w:pStyle w:val="TOC1"/>
            <w:tabs>
              <w:tab w:val="right" w:leader="dot" w:pos="9016"/>
            </w:tabs>
            <w:rPr>
              <w:rFonts w:eastAsiaTheme="minorEastAsia"/>
              <w:noProof/>
              <w:lang w:eastAsia="en-GB"/>
            </w:rPr>
          </w:pPr>
          <w:hyperlink w:anchor="_Toc196916023" w:history="1">
            <w:r w:rsidRPr="00EA6B91">
              <w:rPr>
                <w:rStyle w:val="Hyperlink"/>
                <w:noProof/>
              </w:rPr>
              <w:t>Table of comparison</w:t>
            </w:r>
            <w:r>
              <w:rPr>
                <w:noProof/>
                <w:webHidden/>
              </w:rPr>
              <w:tab/>
            </w:r>
            <w:r>
              <w:rPr>
                <w:noProof/>
                <w:webHidden/>
              </w:rPr>
              <w:fldChar w:fldCharType="begin"/>
            </w:r>
            <w:r>
              <w:rPr>
                <w:noProof/>
                <w:webHidden/>
              </w:rPr>
              <w:instrText xml:space="preserve"> PAGEREF _Toc196916023 \h </w:instrText>
            </w:r>
            <w:r>
              <w:rPr>
                <w:noProof/>
                <w:webHidden/>
              </w:rPr>
            </w:r>
            <w:r>
              <w:rPr>
                <w:noProof/>
                <w:webHidden/>
              </w:rPr>
              <w:fldChar w:fldCharType="separate"/>
            </w:r>
            <w:r>
              <w:rPr>
                <w:noProof/>
                <w:webHidden/>
              </w:rPr>
              <w:t>22</w:t>
            </w:r>
            <w:r>
              <w:rPr>
                <w:noProof/>
                <w:webHidden/>
              </w:rPr>
              <w:fldChar w:fldCharType="end"/>
            </w:r>
          </w:hyperlink>
        </w:p>
        <w:p w14:paraId="0E3E71B6" w14:textId="0E1B7E79" w:rsidR="005F618E" w:rsidRDefault="005F618E">
          <w:pPr>
            <w:pStyle w:val="TOC1"/>
            <w:tabs>
              <w:tab w:val="right" w:leader="dot" w:pos="9016"/>
            </w:tabs>
            <w:rPr>
              <w:rFonts w:eastAsiaTheme="minorEastAsia"/>
              <w:noProof/>
              <w:lang w:eastAsia="en-GB"/>
            </w:rPr>
          </w:pPr>
          <w:hyperlink w:anchor="_Toc196916024" w:history="1">
            <w:r w:rsidRPr="00EA6B91">
              <w:rPr>
                <w:rStyle w:val="Hyperlink"/>
                <w:noProof/>
              </w:rPr>
              <w:t>Building regulations</w:t>
            </w:r>
            <w:r>
              <w:rPr>
                <w:noProof/>
                <w:webHidden/>
              </w:rPr>
              <w:tab/>
            </w:r>
            <w:r>
              <w:rPr>
                <w:noProof/>
                <w:webHidden/>
              </w:rPr>
              <w:fldChar w:fldCharType="begin"/>
            </w:r>
            <w:r>
              <w:rPr>
                <w:noProof/>
                <w:webHidden/>
              </w:rPr>
              <w:instrText xml:space="preserve"> PAGEREF _Toc196916024 \h </w:instrText>
            </w:r>
            <w:r>
              <w:rPr>
                <w:noProof/>
                <w:webHidden/>
              </w:rPr>
            </w:r>
            <w:r>
              <w:rPr>
                <w:noProof/>
                <w:webHidden/>
              </w:rPr>
              <w:fldChar w:fldCharType="separate"/>
            </w:r>
            <w:r>
              <w:rPr>
                <w:noProof/>
                <w:webHidden/>
              </w:rPr>
              <w:t>23</w:t>
            </w:r>
            <w:r>
              <w:rPr>
                <w:noProof/>
                <w:webHidden/>
              </w:rPr>
              <w:fldChar w:fldCharType="end"/>
            </w:r>
          </w:hyperlink>
        </w:p>
        <w:p w14:paraId="0C9D0A91" w14:textId="158BD644" w:rsidR="005F618E" w:rsidRDefault="005F618E">
          <w:pPr>
            <w:pStyle w:val="TOC2"/>
            <w:tabs>
              <w:tab w:val="right" w:leader="dot" w:pos="9016"/>
            </w:tabs>
            <w:rPr>
              <w:rFonts w:eastAsiaTheme="minorEastAsia"/>
              <w:noProof/>
              <w:lang w:eastAsia="en-GB"/>
            </w:rPr>
          </w:pPr>
          <w:hyperlink w:anchor="_Toc196916025" w:history="1">
            <w:r w:rsidRPr="00EA6B91">
              <w:rPr>
                <w:rStyle w:val="Hyperlink"/>
                <w:noProof/>
              </w:rPr>
              <w:t>Thermal Bridging</w:t>
            </w:r>
            <w:r>
              <w:rPr>
                <w:noProof/>
                <w:webHidden/>
              </w:rPr>
              <w:tab/>
            </w:r>
            <w:r>
              <w:rPr>
                <w:noProof/>
                <w:webHidden/>
              </w:rPr>
              <w:fldChar w:fldCharType="begin"/>
            </w:r>
            <w:r>
              <w:rPr>
                <w:noProof/>
                <w:webHidden/>
              </w:rPr>
              <w:instrText xml:space="preserve"> PAGEREF _Toc196916025 \h </w:instrText>
            </w:r>
            <w:r>
              <w:rPr>
                <w:noProof/>
                <w:webHidden/>
              </w:rPr>
            </w:r>
            <w:r>
              <w:rPr>
                <w:noProof/>
                <w:webHidden/>
              </w:rPr>
              <w:fldChar w:fldCharType="separate"/>
            </w:r>
            <w:r>
              <w:rPr>
                <w:noProof/>
                <w:webHidden/>
              </w:rPr>
              <w:t>23</w:t>
            </w:r>
            <w:r>
              <w:rPr>
                <w:noProof/>
                <w:webHidden/>
              </w:rPr>
              <w:fldChar w:fldCharType="end"/>
            </w:r>
          </w:hyperlink>
        </w:p>
        <w:p w14:paraId="7FAB2008" w14:textId="6D81649D" w:rsidR="005F618E" w:rsidRDefault="005F618E">
          <w:pPr>
            <w:pStyle w:val="TOC2"/>
            <w:tabs>
              <w:tab w:val="right" w:leader="dot" w:pos="9016"/>
            </w:tabs>
            <w:rPr>
              <w:rFonts w:eastAsiaTheme="minorEastAsia"/>
              <w:noProof/>
              <w:lang w:eastAsia="en-GB"/>
            </w:rPr>
          </w:pPr>
          <w:hyperlink w:anchor="_Toc196916026" w:history="1">
            <w:r w:rsidRPr="00EA6B91">
              <w:rPr>
                <w:rStyle w:val="Hyperlink"/>
                <w:noProof/>
              </w:rPr>
              <w:t>U values</w:t>
            </w:r>
            <w:r>
              <w:rPr>
                <w:noProof/>
                <w:webHidden/>
              </w:rPr>
              <w:tab/>
            </w:r>
            <w:r>
              <w:rPr>
                <w:noProof/>
                <w:webHidden/>
              </w:rPr>
              <w:fldChar w:fldCharType="begin"/>
            </w:r>
            <w:r>
              <w:rPr>
                <w:noProof/>
                <w:webHidden/>
              </w:rPr>
              <w:instrText xml:space="preserve"> PAGEREF _Toc196916026 \h </w:instrText>
            </w:r>
            <w:r>
              <w:rPr>
                <w:noProof/>
                <w:webHidden/>
              </w:rPr>
            </w:r>
            <w:r>
              <w:rPr>
                <w:noProof/>
                <w:webHidden/>
              </w:rPr>
              <w:fldChar w:fldCharType="separate"/>
            </w:r>
            <w:r>
              <w:rPr>
                <w:noProof/>
                <w:webHidden/>
              </w:rPr>
              <w:t>23</w:t>
            </w:r>
            <w:r>
              <w:rPr>
                <w:noProof/>
                <w:webHidden/>
              </w:rPr>
              <w:fldChar w:fldCharType="end"/>
            </w:r>
          </w:hyperlink>
        </w:p>
        <w:p w14:paraId="62F8DE6C" w14:textId="3CE555D9" w:rsidR="005F618E" w:rsidRDefault="005F618E">
          <w:pPr>
            <w:pStyle w:val="TOC2"/>
            <w:tabs>
              <w:tab w:val="right" w:leader="dot" w:pos="9016"/>
            </w:tabs>
            <w:rPr>
              <w:rFonts w:eastAsiaTheme="minorEastAsia"/>
              <w:noProof/>
              <w:lang w:eastAsia="en-GB"/>
            </w:rPr>
          </w:pPr>
          <w:hyperlink w:anchor="_Toc196916027" w:history="1">
            <w:r w:rsidRPr="00EA6B91">
              <w:rPr>
                <w:rStyle w:val="Hyperlink"/>
                <w:noProof/>
              </w:rPr>
              <w:t>Airtightness</w:t>
            </w:r>
            <w:r>
              <w:rPr>
                <w:noProof/>
                <w:webHidden/>
              </w:rPr>
              <w:tab/>
            </w:r>
            <w:r>
              <w:rPr>
                <w:noProof/>
                <w:webHidden/>
              </w:rPr>
              <w:fldChar w:fldCharType="begin"/>
            </w:r>
            <w:r>
              <w:rPr>
                <w:noProof/>
                <w:webHidden/>
              </w:rPr>
              <w:instrText xml:space="preserve"> PAGEREF _Toc196916027 \h </w:instrText>
            </w:r>
            <w:r>
              <w:rPr>
                <w:noProof/>
                <w:webHidden/>
              </w:rPr>
            </w:r>
            <w:r>
              <w:rPr>
                <w:noProof/>
                <w:webHidden/>
              </w:rPr>
              <w:fldChar w:fldCharType="separate"/>
            </w:r>
            <w:r>
              <w:rPr>
                <w:noProof/>
                <w:webHidden/>
              </w:rPr>
              <w:t>23</w:t>
            </w:r>
            <w:r>
              <w:rPr>
                <w:noProof/>
                <w:webHidden/>
              </w:rPr>
              <w:fldChar w:fldCharType="end"/>
            </w:r>
          </w:hyperlink>
        </w:p>
        <w:p w14:paraId="0079B778" w14:textId="3C88477B" w:rsidR="005F618E" w:rsidRDefault="005F618E">
          <w:pPr>
            <w:pStyle w:val="TOC2"/>
            <w:tabs>
              <w:tab w:val="right" w:leader="dot" w:pos="9016"/>
            </w:tabs>
            <w:rPr>
              <w:rFonts w:eastAsiaTheme="minorEastAsia"/>
              <w:noProof/>
              <w:lang w:eastAsia="en-GB"/>
            </w:rPr>
          </w:pPr>
          <w:hyperlink w:anchor="_Toc196916028" w:history="1">
            <w:r w:rsidRPr="00EA6B91">
              <w:rPr>
                <w:rStyle w:val="Hyperlink"/>
                <w:noProof/>
              </w:rPr>
              <w:t>Damp proof membrane continuity and water management</w:t>
            </w:r>
            <w:r>
              <w:rPr>
                <w:noProof/>
                <w:webHidden/>
              </w:rPr>
              <w:tab/>
            </w:r>
            <w:r>
              <w:rPr>
                <w:noProof/>
                <w:webHidden/>
              </w:rPr>
              <w:fldChar w:fldCharType="begin"/>
            </w:r>
            <w:r>
              <w:rPr>
                <w:noProof/>
                <w:webHidden/>
              </w:rPr>
              <w:instrText xml:space="preserve"> PAGEREF _Toc196916028 \h </w:instrText>
            </w:r>
            <w:r>
              <w:rPr>
                <w:noProof/>
                <w:webHidden/>
              </w:rPr>
            </w:r>
            <w:r>
              <w:rPr>
                <w:noProof/>
                <w:webHidden/>
              </w:rPr>
              <w:fldChar w:fldCharType="separate"/>
            </w:r>
            <w:r>
              <w:rPr>
                <w:noProof/>
                <w:webHidden/>
              </w:rPr>
              <w:t>23</w:t>
            </w:r>
            <w:r>
              <w:rPr>
                <w:noProof/>
                <w:webHidden/>
              </w:rPr>
              <w:fldChar w:fldCharType="end"/>
            </w:r>
          </w:hyperlink>
        </w:p>
        <w:p w14:paraId="58802F17" w14:textId="0F573A26" w:rsidR="005F618E" w:rsidRDefault="005F618E">
          <w:pPr>
            <w:pStyle w:val="TOC1"/>
            <w:tabs>
              <w:tab w:val="right" w:leader="dot" w:pos="9016"/>
            </w:tabs>
            <w:rPr>
              <w:rFonts w:eastAsiaTheme="minorEastAsia"/>
              <w:noProof/>
              <w:lang w:eastAsia="en-GB"/>
            </w:rPr>
          </w:pPr>
          <w:hyperlink w:anchor="_Toc196916029" w:history="1">
            <w:r w:rsidRPr="00EA6B91">
              <w:rPr>
                <w:rStyle w:val="Hyperlink"/>
                <w:noProof/>
              </w:rPr>
              <w:t>Recommended construction method</w:t>
            </w:r>
            <w:r>
              <w:rPr>
                <w:noProof/>
                <w:webHidden/>
              </w:rPr>
              <w:tab/>
            </w:r>
            <w:r>
              <w:rPr>
                <w:noProof/>
                <w:webHidden/>
              </w:rPr>
              <w:fldChar w:fldCharType="begin"/>
            </w:r>
            <w:r>
              <w:rPr>
                <w:noProof/>
                <w:webHidden/>
              </w:rPr>
              <w:instrText xml:space="preserve"> PAGEREF _Toc196916029 \h </w:instrText>
            </w:r>
            <w:r>
              <w:rPr>
                <w:noProof/>
                <w:webHidden/>
              </w:rPr>
            </w:r>
            <w:r>
              <w:rPr>
                <w:noProof/>
                <w:webHidden/>
              </w:rPr>
              <w:fldChar w:fldCharType="separate"/>
            </w:r>
            <w:r>
              <w:rPr>
                <w:noProof/>
                <w:webHidden/>
              </w:rPr>
              <w:t>24</w:t>
            </w:r>
            <w:r>
              <w:rPr>
                <w:noProof/>
                <w:webHidden/>
              </w:rPr>
              <w:fldChar w:fldCharType="end"/>
            </w:r>
          </w:hyperlink>
        </w:p>
        <w:p w14:paraId="489B5D8C" w14:textId="5E781EAD" w:rsidR="005F618E" w:rsidRDefault="005F618E">
          <w:pPr>
            <w:pStyle w:val="TOC1"/>
            <w:tabs>
              <w:tab w:val="right" w:leader="dot" w:pos="9016"/>
            </w:tabs>
            <w:rPr>
              <w:rFonts w:eastAsiaTheme="minorEastAsia"/>
              <w:noProof/>
              <w:lang w:eastAsia="en-GB"/>
            </w:rPr>
          </w:pPr>
          <w:hyperlink w:anchor="_Toc196916030" w:history="1">
            <w:r w:rsidRPr="00EA6B91">
              <w:rPr>
                <w:rStyle w:val="Hyperlink"/>
                <w:noProof/>
              </w:rPr>
              <w:t>References</w:t>
            </w:r>
            <w:r>
              <w:rPr>
                <w:noProof/>
                <w:webHidden/>
              </w:rPr>
              <w:tab/>
            </w:r>
            <w:r>
              <w:rPr>
                <w:noProof/>
                <w:webHidden/>
              </w:rPr>
              <w:fldChar w:fldCharType="begin"/>
            </w:r>
            <w:r>
              <w:rPr>
                <w:noProof/>
                <w:webHidden/>
              </w:rPr>
              <w:instrText xml:space="preserve"> PAGEREF _Toc196916030 \h </w:instrText>
            </w:r>
            <w:r>
              <w:rPr>
                <w:noProof/>
                <w:webHidden/>
              </w:rPr>
            </w:r>
            <w:r>
              <w:rPr>
                <w:noProof/>
                <w:webHidden/>
              </w:rPr>
              <w:fldChar w:fldCharType="separate"/>
            </w:r>
            <w:r>
              <w:rPr>
                <w:noProof/>
                <w:webHidden/>
              </w:rPr>
              <w:t>25</w:t>
            </w:r>
            <w:r>
              <w:rPr>
                <w:noProof/>
                <w:webHidden/>
              </w:rPr>
              <w:fldChar w:fldCharType="end"/>
            </w:r>
          </w:hyperlink>
        </w:p>
        <w:p w14:paraId="5D4C6F01" w14:textId="413DCC02" w:rsidR="005F618E" w:rsidRDefault="005F618E">
          <w:r>
            <w:rPr>
              <w:b/>
              <w:bCs/>
              <w:noProof/>
            </w:rPr>
            <w:fldChar w:fldCharType="end"/>
          </w:r>
        </w:p>
      </w:sdtContent>
    </w:sdt>
    <w:p w14:paraId="355301BA" w14:textId="77777777" w:rsidR="006C3DFB" w:rsidRDefault="006C3DFB" w:rsidP="00E601BA"/>
    <w:p w14:paraId="69A287AD" w14:textId="77777777" w:rsidR="006C3DFB" w:rsidRDefault="006C3DFB" w:rsidP="00E601BA"/>
    <w:p w14:paraId="6412BA23" w14:textId="77777777" w:rsidR="006C3DFB" w:rsidRDefault="006C3DFB" w:rsidP="00E601BA"/>
    <w:p w14:paraId="504A2D38" w14:textId="77777777" w:rsidR="006C3DFB" w:rsidRDefault="006C3DFB" w:rsidP="00E601BA"/>
    <w:p w14:paraId="7800088E" w14:textId="77777777" w:rsidR="006C3DFB" w:rsidRDefault="006C3DFB" w:rsidP="00E601BA"/>
    <w:p w14:paraId="42D22D3C" w14:textId="77777777" w:rsidR="006C3DFB" w:rsidRDefault="006C3DFB" w:rsidP="00E601BA"/>
    <w:p w14:paraId="63C9DF91" w14:textId="77777777" w:rsidR="006C3DFB" w:rsidRDefault="006C3DFB" w:rsidP="00E601BA"/>
    <w:p w14:paraId="61A81CA0" w14:textId="77777777" w:rsidR="006C3DFB" w:rsidRDefault="006C3DFB" w:rsidP="00E601BA"/>
    <w:p w14:paraId="1F48F8FA" w14:textId="77777777" w:rsidR="006C3DFB" w:rsidRDefault="006C3DFB" w:rsidP="00E601BA"/>
    <w:p w14:paraId="6B0654B2" w14:textId="77777777" w:rsidR="006C3DFB" w:rsidRDefault="006C3DFB" w:rsidP="00E601BA"/>
    <w:p w14:paraId="383BD317" w14:textId="77777777" w:rsidR="006C3DFB" w:rsidRDefault="006C3DFB" w:rsidP="00E601BA"/>
    <w:p w14:paraId="16A93DA3" w14:textId="77777777" w:rsidR="006C3DFB" w:rsidRDefault="006C3DFB" w:rsidP="00E601BA"/>
    <w:p w14:paraId="3B8A0EBF" w14:textId="77777777" w:rsidR="006C3DFB" w:rsidRDefault="006C3DFB" w:rsidP="00E601BA"/>
    <w:p w14:paraId="3FD46A5D" w14:textId="77777777" w:rsidR="006C3DFB" w:rsidRDefault="006C3DFB" w:rsidP="00E601BA"/>
    <w:p w14:paraId="7112E993" w14:textId="77777777" w:rsidR="006C3DFB" w:rsidRDefault="006C3DFB" w:rsidP="00E601BA"/>
    <w:p w14:paraId="3C36258B" w14:textId="77777777" w:rsidR="006C3DFB" w:rsidRDefault="006C3DFB" w:rsidP="00E601BA"/>
    <w:p w14:paraId="4F0F8E28" w14:textId="77777777" w:rsidR="006C3DFB" w:rsidRDefault="006C3DFB" w:rsidP="00E601BA"/>
    <w:p w14:paraId="40BC2567" w14:textId="77777777" w:rsidR="006C3DFB" w:rsidRDefault="006C3DFB" w:rsidP="00E601BA"/>
    <w:p w14:paraId="3818426B" w14:textId="77777777" w:rsidR="00E90B5E" w:rsidRDefault="00E90B5E" w:rsidP="00E601BA"/>
    <w:p w14:paraId="30A7DAF8" w14:textId="77777777" w:rsidR="00E90B5E" w:rsidRDefault="00E90B5E" w:rsidP="00E601BA"/>
    <w:p w14:paraId="0518BC41" w14:textId="677F4944" w:rsidR="00AA62D8" w:rsidRPr="005F618E" w:rsidRDefault="00AA62D8" w:rsidP="005F618E">
      <w:pPr>
        <w:pStyle w:val="Heading1"/>
        <w:rPr>
          <w:sz w:val="36"/>
          <w:szCs w:val="36"/>
        </w:rPr>
      </w:pPr>
      <w:bookmarkStart w:id="2" w:name="_Toc196915999"/>
      <w:r w:rsidRPr="005F618E">
        <w:rPr>
          <w:sz w:val="36"/>
          <w:szCs w:val="36"/>
        </w:rPr>
        <w:lastRenderedPageBreak/>
        <w:t>Introduction</w:t>
      </w:r>
      <w:bookmarkEnd w:id="2"/>
    </w:p>
    <w:p w14:paraId="7077CDC8" w14:textId="77777777" w:rsidR="00E90B5E" w:rsidRDefault="00E90B5E" w:rsidP="00E601BA">
      <w:r>
        <w:t xml:space="preserve">This is a </w:t>
      </w:r>
      <w:r w:rsidRPr="00E601BA">
        <w:t>case</w:t>
      </w:r>
      <w:r>
        <w:t xml:space="preserve"> study which has been prepared for Miss A Client who has been granted planning permission for a </w:t>
      </w:r>
      <w:proofErr w:type="gramStart"/>
      <w:r>
        <w:t>2 story</w:t>
      </w:r>
      <w:proofErr w:type="gramEnd"/>
      <w:r>
        <w:t xml:space="preserve"> detached house on a reclaimed site. The client is considering three different construction methods, a timber twin frame, Structural Insulated panels (SIPS) and Brick and block. This project has requirements which must be met these include planning requirements for a stack bonded brick and rendered finish with insulation, underfloor heating, triple glazed aluminium windows and doors and a raised tie trussed roof with metal sheeting.</w:t>
      </w:r>
    </w:p>
    <w:p w14:paraId="3F1E5A08" w14:textId="77777777" w:rsidR="00E90B5E" w:rsidRDefault="00E90B5E" w:rsidP="00E601BA">
      <w:r>
        <w:t xml:space="preserve">This case study will define offsite construction and will compare the key construction details required for each method, focusing on the thermal performance, buildability and the compliance with the building regulations. And </w:t>
      </w:r>
      <w:proofErr w:type="gramStart"/>
      <w:r>
        <w:t>finally</w:t>
      </w:r>
      <w:proofErr w:type="gramEnd"/>
      <w:r>
        <w:t xml:space="preserve"> a final recommendation on what method should be used will be provided.</w:t>
      </w:r>
    </w:p>
    <w:p w14:paraId="0A70BFCC" w14:textId="77777777" w:rsidR="00E90B5E" w:rsidRDefault="00E90B5E" w:rsidP="00E601BA"/>
    <w:p w14:paraId="227AB540" w14:textId="77777777" w:rsidR="00E90B5E" w:rsidRDefault="00E90B5E" w:rsidP="00E601BA"/>
    <w:p w14:paraId="4E548B9B" w14:textId="77777777" w:rsidR="00AA62D8" w:rsidRDefault="00AA62D8" w:rsidP="00E601BA"/>
    <w:p w14:paraId="71095747" w14:textId="77777777" w:rsidR="00AA62D8" w:rsidRDefault="00AA62D8" w:rsidP="00E601BA"/>
    <w:p w14:paraId="0160C76C" w14:textId="77777777" w:rsidR="00AA62D8" w:rsidRDefault="00AA62D8" w:rsidP="00E601BA"/>
    <w:p w14:paraId="3F950B3B" w14:textId="77777777" w:rsidR="00AA62D8" w:rsidRDefault="00AA62D8" w:rsidP="00E601BA"/>
    <w:p w14:paraId="528054D4" w14:textId="77777777" w:rsidR="00AA62D8" w:rsidRDefault="00AA62D8" w:rsidP="00E601BA"/>
    <w:p w14:paraId="4AD0BAE7" w14:textId="77777777" w:rsidR="00AA62D8" w:rsidRDefault="00AA62D8" w:rsidP="00E601BA"/>
    <w:p w14:paraId="2496A587" w14:textId="77777777" w:rsidR="00AA62D8" w:rsidRDefault="00AA62D8" w:rsidP="00E601BA"/>
    <w:p w14:paraId="6C26C210" w14:textId="77777777" w:rsidR="00AA62D8" w:rsidRDefault="00AA62D8" w:rsidP="00E601BA"/>
    <w:p w14:paraId="6ECB37F0" w14:textId="77777777" w:rsidR="005F618E" w:rsidRDefault="005F618E" w:rsidP="005F618E">
      <w:pPr>
        <w:pStyle w:val="Heading1"/>
        <w:rPr>
          <w:sz w:val="44"/>
          <w:szCs w:val="44"/>
        </w:rPr>
      </w:pPr>
      <w:bookmarkStart w:id="3" w:name="_Toc196916000"/>
    </w:p>
    <w:p w14:paraId="4CE70D06" w14:textId="77777777" w:rsidR="005F618E" w:rsidRDefault="005F618E" w:rsidP="005F618E"/>
    <w:p w14:paraId="25D8C099" w14:textId="77777777" w:rsidR="005F618E" w:rsidRDefault="005F618E" w:rsidP="005F618E"/>
    <w:p w14:paraId="40C94C1C" w14:textId="77777777" w:rsidR="005F618E" w:rsidRDefault="005F618E" w:rsidP="005F618E"/>
    <w:p w14:paraId="25AB3E39" w14:textId="77777777" w:rsidR="005F618E" w:rsidRDefault="005F618E" w:rsidP="005F618E"/>
    <w:p w14:paraId="5E0A9049" w14:textId="77777777" w:rsidR="005F618E" w:rsidRPr="005F618E" w:rsidRDefault="005F618E" w:rsidP="005F618E"/>
    <w:p w14:paraId="5143C01D" w14:textId="57979F68" w:rsidR="00F47BD2" w:rsidRPr="00E601BA" w:rsidRDefault="00F47BD2" w:rsidP="005F618E">
      <w:pPr>
        <w:pStyle w:val="Heading1"/>
        <w:rPr>
          <w:sz w:val="44"/>
          <w:szCs w:val="44"/>
        </w:rPr>
      </w:pPr>
      <w:r w:rsidRPr="00E601BA">
        <w:rPr>
          <w:sz w:val="44"/>
          <w:szCs w:val="44"/>
        </w:rPr>
        <w:lastRenderedPageBreak/>
        <w:t>Offsite construction</w:t>
      </w:r>
      <w:bookmarkEnd w:id="3"/>
    </w:p>
    <w:p w14:paraId="66F97F8B" w14:textId="4E3F8D69" w:rsidR="006C3DFB" w:rsidRDefault="00B2687E" w:rsidP="00E601BA">
      <w:r>
        <w:t>Off-site construction is wh</w:t>
      </w:r>
      <w:r w:rsidR="00DC225A">
        <w:t xml:space="preserve">en the </w:t>
      </w:r>
      <w:r w:rsidR="000263F1">
        <w:t xml:space="preserve">components/ structures are built at a different location than where the structure will be used, it will be planned designed fabricated in a factory which is </w:t>
      </w:r>
      <w:r w:rsidR="00D66BDE">
        <w:t>specifically</w:t>
      </w:r>
      <w:r w:rsidR="000263F1">
        <w:t xml:space="preserve"> designed to produce the modules and </w:t>
      </w:r>
      <w:r w:rsidR="00D66BDE">
        <w:t>components</w:t>
      </w:r>
      <w:r w:rsidR="000263F1">
        <w:t xml:space="preserve">, after this they </w:t>
      </w:r>
      <w:r w:rsidR="00D66BDE">
        <w:t>are</w:t>
      </w:r>
      <w:r w:rsidR="000263F1">
        <w:t xml:space="preserve"> then </w:t>
      </w:r>
      <w:r w:rsidR="00D66BDE">
        <w:t>transported</w:t>
      </w:r>
      <w:r w:rsidR="000263F1">
        <w:t xml:space="preserve"> to site where they will be </w:t>
      </w:r>
      <w:r w:rsidR="00D66BDE">
        <w:t>erected</w:t>
      </w:r>
      <w:r w:rsidR="000263F1">
        <w:t xml:space="preserve">, off site construction also uses a range of materials, scales, systems, digital software, </w:t>
      </w:r>
      <w:r w:rsidR="00D66BDE">
        <w:t>methods</w:t>
      </w:r>
      <w:r w:rsidR="000263F1">
        <w:t xml:space="preserve"> of manufacture and fabrication, and innovations in social and technological integration.</w:t>
      </w:r>
    </w:p>
    <w:p w14:paraId="4B1BA9C0" w14:textId="77777777" w:rsidR="00ED6351" w:rsidRDefault="00ED6351" w:rsidP="00E601BA">
      <w:hyperlink r:id="rId7" w:history="1">
        <w:r w:rsidRPr="007372E2">
          <w:rPr>
            <w:rStyle w:val="Hyperlink"/>
          </w:rPr>
          <w:t>Off-Site and Modu</w:t>
        </w:r>
        <w:r w:rsidRPr="007372E2">
          <w:rPr>
            <w:rStyle w:val="Hyperlink"/>
          </w:rPr>
          <w:t>l</w:t>
        </w:r>
        <w:r w:rsidRPr="007372E2">
          <w:rPr>
            <w:rStyle w:val="Hyperlink"/>
          </w:rPr>
          <w:t>ar Constr</w:t>
        </w:r>
        <w:r w:rsidRPr="007372E2">
          <w:rPr>
            <w:rStyle w:val="Hyperlink"/>
          </w:rPr>
          <w:t>u</w:t>
        </w:r>
        <w:r w:rsidRPr="007372E2">
          <w:rPr>
            <w:rStyle w:val="Hyperlink"/>
          </w:rPr>
          <w:t>ction Explained | WBDG - Whole Building Design Guide</w:t>
        </w:r>
      </w:hyperlink>
    </w:p>
    <w:p w14:paraId="18136903" w14:textId="77777777" w:rsidR="000263F1" w:rsidRDefault="000263F1" w:rsidP="00E601BA"/>
    <w:p w14:paraId="749AB37E" w14:textId="49C2E81E" w:rsidR="000263F1" w:rsidRPr="00E601BA" w:rsidRDefault="000263F1" w:rsidP="005F618E">
      <w:pPr>
        <w:pStyle w:val="Heading2"/>
      </w:pPr>
      <w:bookmarkStart w:id="4" w:name="_Toc196916001"/>
      <w:r w:rsidRPr="00E601BA">
        <w:t xml:space="preserve">The four main categories in </w:t>
      </w:r>
      <w:r w:rsidR="007D0D95" w:rsidRPr="00E601BA">
        <w:t>offsite</w:t>
      </w:r>
      <w:r w:rsidRPr="00E601BA">
        <w:t xml:space="preserve"> construction are:</w:t>
      </w:r>
      <w:bookmarkEnd w:id="4"/>
    </w:p>
    <w:p w14:paraId="14C7C44B" w14:textId="77777777" w:rsidR="00E601BA" w:rsidRDefault="00E601BA" w:rsidP="00E601BA">
      <w:pPr>
        <w:pStyle w:val="Title"/>
        <w:rPr>
          <w:sz w:val="36"/>
          <w:szCs w:val="36"/>
        </w:rPr>
      </w:pPr>
    </w:p>
    <w:p w14:paraId="2E49C395" w14:textId="58DF979A" w:rsidR="000263F1" w:rsidRPr="00E601BA" w:rsidRDefault="00794504" w:rsidP="005F618E">
      <w:pPr>
        <w:pStyle w:val="Heading1"/>
      </w:pPr>
      <w:bookmarkStart w:id="5" w:name="_Toc196916002"/>
      <w:r w:rsidRPr="00E601BA">
        <w:t>Volumetric systems</w:t>
      </w:r>
      <w:bookmarkEnd w:id="5"/>
      <w:r w:rsidRPr="00E601BA">
        <w:t xml:space="preserve"> </w:t>
      </w:r>
    </w:p>
    <w:p w14:paraId="392FD78E" w14:textId="46BD2098" w:rsidR="00A9282B" w:rsidRPr="00A9282B" w:rsidRDefault="008B7FB8" w:rsidP="00E601BA">
      <w:r w:rsidRPr="008B7FB8">
        <w:t xml:space="preserve">These are pre constructed </w:t>
      </w:r>
      <w:r w:rsidR="007D0D95" w:rsidRPr="008B7FB8">
        <w:t>three-dimensional</w:t>
      </w:r>
      <w:r w:rsidRPr="008B7FB8">
        <w:t xml:space="preserve"> building elements such as whole rooms, they are made in a factory and then brought to site and assembled, the services for the building are normally installed prior as well as the internal fit-out, however the cladding is added on site.</w:t>
      </w:r>
    </w:p>
    <w:p w14:paraId="1ECFEE71" w14:textId="6210CA5A" w:rsidR="00794504" w:rsidRPr="00E601BA" w:rsidRDefault="00A9282B" w:rsidP="005F618E">
      <w:pPr>
        <w:pStyle w:val="Heading2"/>
      </w:pPr>
      <w:bookmarkStart w:id="6" w:name="_Toc196916003"/>
      <w:r w:rsidRPr="00E601BA">
        <w:t>Application to the house</w:t>
      </w:r>
      <w:bookmarkEnd w:id="6"/>
      <w:r w:rsidRPr="00E601BA">
        <w:t xml:space="preserve"> </w:t>
      </w:r>
    </w:p>
    <w:p w14:paraId="20473275" w14:textId="2F50ACD4" w:rsidR="00A9282B" w:rsidRPr="00D22173" w:rsidRDefault="00D22173" w:rsidP="00E601BA">
      <w:r w:rsidRPr="00D22173">
        <w:t>Could possibly incorporate fully assembled bathroom pods</w:t>
      </w:r>
      <w:r w:rsidR="00F40450">
        <w:t xml:space="preserve"> or a kitchen which is manufactured offsite and complete with </w:t>
      </w:r>
      <w:proofErr w:type="gramStart"/>
      <w:r w:rsidR="00F40450">
        <w:t>all of</w:t>
      </w:r>
      <w:proofErr w:type="gramEnd"/>
      <w:r w:rsidR="00F40450">
        <w:t xml:space="preserve"> the plumbing and electrical fittings and fixtures and finishes</w:t>
      </w:r>
    </w:p>
    <w:p w14:paraId="5CB37B3E" w14:textId="77777777" w:rsidR="00ED6351" w:rsidRDefault="00ED6351" w:rsidP="00E601BA">
      <w:hyperlink r:id="rId8" w:history="1">
        <w:r w:rsidRPr="00ED6351">
          <w:rPr>
            <w:rStyle w:val="Hyperlink"/>
          </w:rPr>
          <w:t>Publica</w:t>
        </w:r>
        <w:r w:rsidRPr="00ED6351">
          <w:rPr>
            <w:rStyle w:val="Hyperlink"/>
          </w:rPr>
          <w:t>t</w:t>
        </w:r>
        <w:r w:rsidRPr="00ED6351">
          <w:rPr>
            <w:rStyle w:val="Hyperlink"/>
          </w:rPr>
          <w:t>io</w:t>
        </w:r>
        <w:r w:rsidRPr="00ED6351">
          <w:rPr>
            <w:rStyle w:val="Hyperlink"/>
          </w:rPr>
          <w:t>n</w:t>
        </w:r>
        <w:r w:rsidRPr="00ED6351">
          <w:rPr>
            <w:rStyle w:val="Hyperlink"/>
          </w:rPr>
          <w:t xml:space="preserve">s | </w:t>
        </w:r>
        <w:proofErr w:type="spellStart"/>
        <w:r w:rsidRPr="00ED6351">
          <w:rPr>
            <w:rStyle w:val="Hyperlink"/>
          </w:rPr>
          <w:t>Buildoffsite</w:t>
        </w:r>
        <w:proofErr w:type="spellEnd"/>
      </w:hyperlink>
      <w:r>
        <w:t xml:space="preserve"> </w:t>
      </w:r>
    </w:p>
    <w:p w14:paraId="70091815" w14:textId="672A7BE4" w:rsidR="00A9282B" w:rsidRPr="008B7FB8" w:rsidRDefault="00DE6FA6" w:rsidP="00E601BA">
      <w:pPr>
        <w:rPr>
          <w:u w:val="single"/>
        </w:rPr>
      </w:pPr>
      <w:r>
        <w:rPr>
          <w:noProof/>
        </w:rPr>
        <w:drawing>
          <wp:inline distT="0" distB="0" distL="0" distR="0" wp14:anchorId="3A1371F7" wp14:editId="5068FFCF">
            <wp:extent cx="2377440" cy="1924050"/>
            <wp:effectExtent l="0" t="0" r="3810" b="0"/>
            <wp:docPr id="444504637" name="Picture 9" descr="Volumetric Construction | H A Mark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olumetric Construction | H A Mark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77440" cy="1924050"/>
                    </a:xfrm>
                    <a:prstGeom prst="rect">
                      <a:avLst/>
                    </a:prstGeom>
                    <a:noFill/>
                    <a:ln>
                      <a:noFill/>
                    </a:ln>
                  </pic:spPr>
                </pic:pic>
              </a:graphicData>
            </a:graphic>
          </wp:inline>
        </w:drawing>
      </w:r>
    </w:p>
    <w:p w14:paraId="2812475E" w14:textId="564E1B55" w:rsidR="00DE6FA6" w:rsidRPr="00E601BA" w:rsidRDefault="00DE6FA6" w:rsidP="005F618E">
      <w:hyperlink r:id="rId10" w:history="1">
        <w:r w:rsidRPr="00DE6FA6">
          <w:rPr>
            <w:rStyle w:val="Hyperlink"/>
            <w:b/>
            <w:bCs/>
          </w:rPr>
          <w:t>Volumet</w:t>
        </w:r>
        <w:r w:rsidRPr="00DE6FA6">
          <w:rPr>
            <w:rStyle w:val="Hyperlink"/>
            <w:b/>
            <w:bCs/>
          </w:rPr>
          <w:t>r</w:t>
        </w:r>
        <w:r w:rsidRPr="00DE6FA6">
          <w:rPr>
            <w:rStyle w:val="Hyperlink"/>
            <w:b/>
            <w:bCs/>
          </w:rPr>
          <w:t xml:space="preserve">ic </w:t>
        </w:r>
        <w:r w:rsidRPr="00DE6FA6">
          <w:rPr>
            <w:rStyle w:val="Hyperlink"/>
            <w:b/>
            <w:bCs/>
          </w:rPr>
          <w:t>C</w:t>
        </w:r>
        <w:r w:rsidRPr="00DE6FA6">
          <w:rPr>
            <w:rStyle w:val="Hyperlink"/>
            <w:b/>
            <w:bCs/>
          </w:rPr>
          <w:t>onstruction | H A Marks Construction</w:t>
        </w:r>
      </w:hyperlink>
      <w:r>
        <w:t xml:space="preserve"> </w:t>
      </w:r>
    </w:p>
    <w:p w14:paraId="1D1E1DB2" w14:textId="7EF214BB" w:rsidR="00DE6FA6" w:rsidRPr="00E601BA" w:rsidRDefault="008B7FB8" w:rsidP="005F618E">
      <w:pPr>
        <w:pStyle w:val="Heading1"/>
      </w:pPr>
      <w:bookmarkStart w:id="7" w:name="_Toc196916004"/>
      <w:r w:rsidRPr="00E601BA">
        <w:lastRenderedPageBreak/>
        <w:t>Panelised systems</w:t>
      </w:r>
      <w:bookmarkEnd w:id="7"/>
      <w:r w:rsidRPr="00E601BA">
        <w:t xml:space="preserve"> </w:t>
      </w:r>
    </w:p>
    <w:p w14:paraId="25F08AC7" w14:textId="5738DE4A" w:rsidR="00794504" w:rsidRDefault="008B7FB8" w:rsidP="00E601BA">
      <w:r>
        <w:t xml:space="preserve">Panelised systems </w:t>
      </w:r>
      <w:proofErr w:type="gramStart"/>
      <w:r>
        <w:t>is</w:t>
      </w:r>
      <w:proofErr w:type="gramEnd"/>
      <w:r>
        <w:t xml:space="preserve"> when two dimensional walls and roof elements/panels are brought to the site and then assemble </w:t>
      </w:r>
      <w:r w:rsidR="007D0D95">
        <w:t>into</w:t>
      </w:r>
      <w:r>
        <w:t xml:space="preserve"> a </w:t>
      </w:r>
      <w:r w:rsidR="00F40450">
        <w:t>three-dimensional</w:t>
      </w:r>
      <w:r>
        <w:t xml:space="preserve"> building. Panelised systems can include a timber frame, steel etc.</w:t>
      </w:r>
    </w:p>
    <w:p w14:paraId="74C640BD" w14:textId="77777777" w:rsidR="00A9282B" w:rsidRPr="00E601BA" w:rsidRDefault="00A9282B" w:rsidP="00E601BA">
      <w:pPr>
        <w:pStyle w:val="Subtitle"/>
        <w:rPr>
          <w:color w:val="000000" w:themeColor="text1"/>
          <w:sz w:val="24"/>
          <w:szCs w:val="24"/>
          <w:u w:val="single"/>
        </w:rPr>
      </w:pPr>
    </w:p>
    <w:p w14:paraId="7BE217A7" w14:textId="7B37E299" w:rsidR="00A9282B" w:rsidRPr="00E601BA" w:rsidRDefault="00A9282B" w:rsidP="005F618E">
      <w:pPr>
        <w:pStyle w:val="Heading2"/>
      </w:pPr>
      <w:bookmarkStart w:id="8" w:name="_Toc196916005"/>
      <w:r w:rsidRPr="00E601BA">
        <w:t>Application to the house</w:t>
      </w:r>
      <w:bookmarkEnd w:id="8"/>
      <w:r w:rsidRPr="00E601BA">
        <w:t xml:space="preserve"> </w:t>
      </w:r>
    </w:p>
    <w:p w14:paraId="493283F7" w14:textId="400FFDCF" w:rsidR="006C3DFB" w:rsidRDefault="00D66BDE" w:rsidP="00E601BA">
      <w:r>
        <w:t>Utilizing SIPS or the twin timber frame panels to use for the wall and the roof structures</w:t>
      </w:r>
      <w:r w:rsidR="00F40450">
        <w:t xml:space="preserve"> which will have pre-installed insulation, the vapour control layers and service zones which would allow for rapid weather proofing.</w:t>
      </w:r>
    </w:p>
    <w:p w14:paraId="2CEAEB7B" w14:textId="2D1386EC" w:rsidR="00A9282B" w:rsidRPr="00F40450" w:rsidRDefault="00DE6FA6" w:rsidP="00E601BA">
      <w:r>
        <w:rPr>
          <w:noProof/>
        </w:rPr>
        <w:drawing>
          <wp:inline distT="0" distB="0" distL="0" distR="0" wp14:anchorId="31C78DC6" wp14:editId="0EA6B8FD">
            <wp:extent cx="2846705" cy="1598295"/>
            <wp:effectExtent l="0" t="0" r="0" b="1905"/>
            <wp:docPr id="492721192" name="Picture 10" descr="Panelised MMC 'reduces hazard exposu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nelised MMC 'reduces hazard exposure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6705" cy="1598295"/>
                    </a:xfrm>
                    <a:prstGeom prst="rect">
                      <a:avLst/>
                    </a:prstGeom>
                    <a:noFill/>
                    <a:ln>
                      <a:noFill/>
                    </a:ln>
                  </pic:spPr>
                </pic:pic>
              </a:graphicData>
            </a:graphic>
          </wp:inline>
        </w:drawing>
      </w:r>
    </w:p>
    <w:p w14:paraId="22B4E264" w14:textId="1A526EA0" w:rsidR="00ED6351" w:rsidRDefault="00DE6FA6" w:rsidP="00E601BA">
      <w:hyperlink r:id="rId12" w:history="1">
        <w:r w:rsidRPr="00DE6FA6">
          <w:rPr>
            <w:rStyle w:val="Hyperlink"/>
            <w:b/>
            <w:bCs/>
          </w:rPr>
          <w:t>Panelised MMC</w:t>
        </w:r>
        <w:r w:rsidRPr="00DE6FA6">
          <w:rPr>
            <w:rStyle w:val="Hyperlink"/>
            <w:b/>
            <w:bCs/>
          </w:rPr>
          <w:t xml:space="preserve"> </w:t>
        </w:r>
        <w:r w:rsidRPr="00DE6FA6">
          <w:rPr>
            <w:rStyle w:val="Hyperlink"/>
            <w:b/>
            <w:bCs/>
          </w:rPr>
          <w:t>‘reduces hazard exposur</w:t>
        </w:r>
        <w:r w:rsidRPr="00DE6FA6">
          <w:rPr>
            <w:rStyle w:val="Hyperlink"/>
            <w:b/>
            <w:bCs/>
          </w:rPr>
          <w:t>e</w:t>
        </w:r>
        <w:r w:rsidRPr="00DE6FA6">
          <w:rPr>
            <w:rStyle w:val="Hyperlink"/>
            <w:b/>
            <w:bCs/>
          </w:rPr>
          <w:t xml:space="preserve"> by 20%’ - Construction Management</w:t>
        </w:r>
      </w:hyperlink>
    </w:p>
    <w:p w14:paraId="7DE0E971" w14:textId="77777777" w:rsidR="00DE6FA6" w:rsidRDefault="00DE6FA6" w:rsidP="00E601BA"/>
    <w:p w14:paraId="1E5A1B61" w14:textId="77777777" w:rsidR="00DE6FA6" w:rsidRDefault="00DE6FA6" w:rsidP="00E601BA"/>
    <w:p w14:paraId="667E9367" w14:textId="38688F9C" w:rsidR="006C3DFB" w:rsidRPr="00E601BA" w:rsidRDefault="00111383" w:rsidP="005F618E">
      <w:pPr>
        <w:pStyle w:val="Heading1"/>
      </w:pPr>
      <w:bookmarkStart w:id="9" w:name="_Toc196916006"/>
      <w:r w:rsidRPr="00E601BA">
        <w:t>Sub</w:t>
      </w:r>
      <w:r w:rsidR="00A9282B" w:rsidRPr="00E601BA">
        <w:t>-</w:t>
      </w:r>
      <w:r w:rsidRPr="00E601BA">
        <w:t>assemblies</w:t>
      </w:r>
      <w:bookmarkEnd w:id="9"/>
      <w:r w:rsidRPr="00E601BA">
        <w:t xml:space="preserve"> </w:t>
      </w:r>
    </w:p>
    <w:p w14:paraId="43EA19CF" w14:textId="492CF41A" w:rsidR="006C3DFB" w:rsidRDefault="00A9282B" w:rsidP="00E601BA">
      <w:r>
        <w:t xml:space="preserve">These are individual building </w:t>
      </w:r>
      <w:r w:rsidR="00230735">
        <w:t>components</w:t>
      </w:r>
      <w:r>
        <w:t xml:space="preserve"> that are made in a factory and then brought to site and then joined together with other elements to form the building for example chimneys, roof trusses, porches etc, </w:t>
      </w:r>
      <w:proofErr w:type="spellStart"/>
      <w:r>
        <w:t>sub assemblies</w:t>
      </w:r>
      <w:proofErr w:type="spellEnd"/>
      <w:r>
        <w:t xml:space="preserve"> </w:t>
      </w:r>
      <w:proofErr w:type="gramStart"/>
      <w:r w:rsidR="00230735">
        <w:t>are</w:t>
      </w:r>
      <w:r>
        <w:t xml:space="preserve"> ,</w:t>
      </w:r>
      <w:r w:rsidR="00230735">
        <w:t>mostly</w:t>
      </w:r>
      <w:proofErr w:type="gramEnd"/>
      <w:r>
        <w:t xml:space="preserve"> used in buildings that are mostly constructed on site</w:t>
      </w:r>
    </w:p>
    <w:p w14:paraId="4315D11C" w14:textId="77777777" w:rsidR="00A9282B" w:rsidRDefault="00A9282B" w:rsidP="00E601BA"/>
    <w:p w14:paraId="74AE91BC" w14:textId="10387C9A" w:rsidR="00A9282B" w:rsidRPr="00E601BA" w:rsidRDefault="00A9282B" w:rsidP="005F618E">
      <w:pPr>
        <w:pStyle w:val="Heading2"/>
      </w:pPr>
      <w:bookmarkStart w:id="10" w:name="_Toc196916007"/>
      <w:r w:rsidRPr="00E601BA">
        <w:t>Application to the house</w:t>
      </w:r>
      <w:bookmarkEnd w:id="10"/>
      <w:r w:rsidRPr="00E601BA">
        <w:t xml:space="preserve"> </w:t>
      </w:r>
    </w:p>
    <w:p w14:paraId="48E571A0" w14:textId="48895176" w:rsidR="006C3DFB" w:rsidRDefault="00F40450" w:rsidP="00E601BA">
      <w:r>
        <w:t xml:space="preserve">Prefabricated </w:t>
      </w:r>
      <w:r w:rsidR="00D66BDE">
        <w:t>Could be used for roof trussers,</w:t>
      </w:r>
      <w:r>
        <w:t xml:space="preserve"> and delivered to site and then craned into place which allows for faster construction </w:t>
      </w:r>
      <w:proofErr w:type="gramStart"/>
      <w:r>
        <w:t>and also</w:t>
      </w:r>
      <w:proofErr w:type="gramEnd"/>
      <w:r>
        <w:t xml:space="preserve"> </w:t>
      </w:r>
      <w:r w:rsidR="00230735">
        <w:t>underfloor</w:t>
      </w:r>
      <w:r w:rsidR="00D66BDE">
        <w:t xml:space="preserve"> heating </w:t>
      </w:r>
      <w:r>
        <w:t xml:space="preserve">pipework could be installed early on therefore when it comes to laying the screed it is a lot more simple </w:t>
      </w:r>
    </w:p>
    <w:p w14:paraId="616B3363" w14:textId="5D01E222" w:rsidR="006C3DFB" w:rsidRDefault="00DE6FA6" w:rsidP="00E601BA">
      <w:r>
        <w:rPr>
          <w:noProof/>
        </w:rPr>
        <w:lastRenderedPageBreak/>
        <w:drawing>
          <wp:anchor distT="0" distB="0" distL="114300" distR="114300" simplePos="0" relativeHeight="251663360" behindDoc="1" locked="0" layoutInCell="1" allowOverlap="1" wp14:anchorId="5873B446" wp14:editId="398E93F8">
            <wp:simplePos x="0" y="0"/>
            <wp:positionH relativeFrom="margin">
              <wp:align>left</wp:align>
            </wp:positionH>
            <wp:positionV relativeFrom="paragraph">
              <wp:posOffset>0</wp:posOffset>
            </wp:positionV>
            <wp:extent cx="3402965" cy="2551430"/>
            <wp:effectExtent l="0" t="0" r="6985" b="1270"/>
            <wp:wrapTight wrapText="bothSides">
              <wp:wrapPolygon edited="0">
                <wp:start x="0" y="0"/>
                <wp:lineTo x="0" y="21449"/>
                <wp:lineTo x="21523" y="21449"/>
                <wp:lineTo x="21523" y="0"/>
                <wp:lineTo x="0" y="0"/>
              </wp:wrapPolygon>
            </wp:wrapTight>
            <wp:docPr id="1251218311" name="Picture 11" descr="Guide To Modern Methods Of Construction - Par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uide To Modern Methods Of Construction - Partel"/>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07508" cy="255500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0C1069" w14:textId="77777777" w:rsidR="00DE6FA6" w:rsidRDefault="00DE6FA6" w:rsidP="00E601BA"/>
    <w:p w14:paraId="0C4CC7A9" w14:textId="77777777" w:rsidR="00DE6FA6" w:rsidRDefault="00DE6FA6" w:rsidP="00E601BA"/>
    <w:p w14:paraId="6F0F92EB" w14:textId="77777777" w:rsidR="00DE6FA6" w:rsidRDefault="00DE6FA6" w:rsidP="00E601BA"/>
    <w:p w14:paraId="4452F075" w14:textId="77777777" w:rsidR="00DE6FA6" w:rsidRDefault="00DE6FA6" w:rsidP="00E601BA"/>
    <w:p w14:paraId="6A8A8E48" w14:textId="77777777" w:rsidR="00DE6FA6" w:rsidRDefault="00DE6FA6" w:rsidP="00E601BA"/>
    <w:p w14:paraId="5C12F558" w14:textId="77777777" w:rsidR="00DE6FA6" w:rsidRDefault="00DE6FA6" w:rsidP="00E601BA"/>
    <w:p w14:paraId="142CBCF7" w14:textId="77777777" w:rsidR="00DE6FA6" w:rsidRDefault="00DE6FA6" w:rsidP="00E601BA"/>
    <w:p w14:paraId="4341FDC1" w14:textId="1B07C567" w:rsidR="006C3DFB" w:rsidRDefault="00DE6FA6" w:rsidP="00E601BA">
      <w:hyperlink r:id="rId14" w:history="1">
        <w:r w:rsidRPr="00DE6FA6">
          <w:rPr>
            <w:rStyle w:val="Hyperlink"/>
          </w:rPr>
          <w:t>Guide To Modern M</w:t>
        </w:r>
        <w:r w:rsidRPr="00DE6FA6">
          <w:rPr>
            <w:rStyle w:val="Hyperlink"/>
          </w:rPr>
          <w:t>e</w:t>
        </w:r>
        <w:r w:rsidRPr="00DE6FA6">
          <w:rPr>
            <w:rStyle w:val="Hyperlink"/>
          </w:rPr>
          <w:t>th</w:t>
        </w:r>
        <w:r w:rsidRPr="00DE6FA6">
          <w:rPr>
            <w:rStyle w:val="Hyperlink"/>
          </w:rPr>
          <w:t>o</w:t>
        </w:r>
        <w:r w:rsidRPr="00DE6FA6">
          <w:rPr>
            <w:rStyle w:val="Hyperlink"/>
          </w:rPr>
          <w:t xml:space="preserve">ds </w:t>
        </w:r>
        <w:proofErr w:type="gramStart"/>
        <w:r w:rsidRPr="00DE6FA6">
          <w:rPr>
            <w:rStyle w:val="Hyperlink"/>
          </w:rPr>
          <w:t>Of</w:t>
        </w:r>
        <w:proofErr w:type="gramEnd"/>
        <w:r w:rsidRPr="00DE6FA6">
          <w:rPr>
            <w:rStyle w:val="Hyperlink"/>
          </w:rPr>
          <w:t xml:space="preserve"> Construction - </w:t>
        </w:r>
        <w:proofErr w:type="spellStart"/>
        <w:r w:rsidRPr="00DE6FA6">
          <w:rPr>
            <w:rStyle w:val="Hyperlink"/>
          </w:rPr>
          <w:t>Partel</w:t>
        </w:r>
        <w:proofErr w:type="spellEnd"/>
      </w:hyperlink>
    </w:p>
    <w:p w14:paraId="4C1F093C" w14:textId="77777777" w:rsidR="00DE6FA6" w:rsidRDefault="00DE6FA6" w:rsidP="00E601BA"/>
    <w:p w14:paraId="29EA82A4" w14:textId="77777777" w:rsidR="00DE6FA6" w:rsidRDefault="00DE6FA6" w:rsidP="00E601BA"/>
    <w:p w14:paraId="73465A10" w14:textId="57210C87" w:rsidR="006C3DFB" w:rsidRPr="00E601BA" w:rsidRDefault="00D66BDE" w:rsidP="005F618E">
      <w:pPr>
        <w:pStyle w:val="Heading1"/>
      </w:pPr>
      <w:bookmarkStart w:id="11" w:name="_Toc196916008"/>
      <w:r w:rsidRPr="00E601BA">
        <w:t>Non volumetric systems</w:t>
      </w:r>
      <w:bookmarkEnd w:id="11"/>
      <w:r w:rsidRPr="00E601BA">
        <w:t xml:space="preserve"> </w:t>
      </w:r>
    </w:p>
    <w:p w14:paraId="519D8171" w14:textId="4FF538D7" w:rsidR="006C3DFB" w:rsidRDefault="00D66BDE" w:rsidP="00E601BA">
      <w:r>
        <w:t xml:space="preserve">Non-volumetric construction is using smaller prefabricated elements or sub-assemblies of a building that </w:t>
      </w:r>
      <w:r w:rsidR="00F40450">
        <w:t>are</w:t>
      </w:r>
      <w:r>
        <w:t xml:space="preserve"> connected on site, these panels </w:t>
      </w:r>
      <w:r w:rsidR="00D34E4B">
        <w:t xml:space="preserve">and </w:t>
      </w:r>
      <w:r w:rsidR="00F40450">
        <w:t>components</w:t>
      </w:r>
      <w:r w:rsidR="00D34E4B">
        <w:t xml:space="preserve"> such as frames, beams and wall panels and are </w:t>
      </w:r>
      <w:r w:rsidR="00F40450">
        <w:t>regularly</w:t>
      </w:r>
      <w:r w:rsidR="00D34E4B">
        <w:t xml:space="preserve"> used in many different types of construction projects.</w:t>
      </w:r>
    </w:p>
    <w:p w14:paraId="157085B7" w14:textId="77777777" w:rsidR="00D66BDE" w:rsidRDefault="00D66BDE" w:rsidP="00E601BA"/>
    <w:p w14:paraId="773BE50B" w14:textId="2E681AE9" w:rsidR="000C5E6C" w:rsidRPr="00E601BA" w:rsidRDefault="000C5E6C" w:rsidP="005F618E">
      <w:pPr>
        <w:pStyle w:val="Heading2"/>
      </w:pPr>
      <w:bookmarkStart w:id="12" w:name="_Toc196916009"/>
      <w:r w:rsidRPr="00E601BA">
        <w:t>Application to the house</w:t>
      </w:r>
      <w:bookmarkEnd w:id="12"/>
      <w:r w:rsidRPr="00E601BA">
        <w:t xml:space="preserve">       </w:t>
      </w:r>
    </w:p>
    <w:p w14:paraId="43BDD1F0" w14:textId="6DB80507" w:rsidR="000C5E6C" w:rsidRDefault="000C5E6C" w:rsidP="00E601BA">
      <w:r>
        <w:t xml:space="preserve">Could implement the use of precast </w:t>
      </w:r>
      <w:r w:rsidR="00230735">
        <w:t>concrete</w:t>
      </w:r>
      <w:r>
        <w:t xml:space="preserve"> </w:t>
      </w:r>
      <w:r w:rsidR="00F40450">
        <w:t xml:space="preserve">for the </w:t>
      </w:r>
      <w:r w:rsidR="00230735">
        <w:t>retaining</w:t>
      </w:r>
      <w:r>
        <w:t xml:space="preserve"> walls </w:t>
      </w:r>
      <w:r w:rsidR="00F40450">
        <w:t xml:space="preserve">or the raft foundation as this would reduce any delays when it comes to curing times </w:t>
      </w:r>
    </w:p>
    <w:p w14:paraId="7E2E5850" w14:textId="55C4F4A5" w:rsidR="000C5E6C" w:rsidRDefault="00DE6FA6" w:rsidP="00E601BA">
      <w:r>
        <w:rPr>
          <w:noProof/>
        </w:rPr>
        <w:drawing>
          <wp:inline distT="0" distB="0" distL="0" distR="0" wp14:anchorId="13BBD1C6" wp14:editId="4E741135">
            <wp:extent cx="3355340" cy="1359535"/>
            <wp:effectExtent l="0" t="0" r="0" b="0"/>
            <wp:docPr id="602651721" name="Picture 12" descr="KOPE | MMC Categ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KOPE | MMC Categori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55340" cy="1359535"/>
                    </a:xfrm>
                    <a:prstGeom prst="rect">
                      <a:avLst/>
                    </a:prstGeom>
                    <a:noFill/>
                    <a:ln>
                      <a:noFill/>
                    </a:ln>
                  </pic:spPr>
                </pic:pic>
              </a:graphicData>
            </a:graphic>
          </wp:inline>
        </w:drawing>
      </w:r>
    </w:p>
    <w:p w14:paraId="0410AF31" w14:textId="37890F7E" w:rsidR="00DE6FA6" w:rsidRDefault="00DE6FA6" w:rsidP="00E601BA">
      <w:hyperlink r:id="rId16" w:history="1">
        <w:r w:rsidRPr="00DE6FA6">
          <w:rPr>
            <w:rStyle w:val="Hyperlink"/>
          </w:rPr>
          <w:t>KOPE | MMC Ca</w:t>
        </w:r>
        <w:r w:rsidRPr="00DE6FA6">
          <w:rPr>
            <w:rStyle w:val="Hyperlink"/>
          </w:rPr>
          <w:t>t</w:t>
        </w:r>
        <w:r w:rsidRPr="00DE6FA6">
          <w:rPr>
            <w:rStyle w:val="Hyperlink"/>
          </w:rPr>
          <w:t>egories</w:t>
        </w:r>
      </w:hyperlink>
    </w:p>
    <w:p w14:paraId="4A9C5186" w14:textId="186D11AA" w:rsidR="00D66BDE" w:rsidRDefault="00D66BDE" w:rsidP="00E601BA">
      <w:hyperlink r:id="rId17" w:anchor=":~:text=Non%2Dvolumetric%20construction%20describes%20the,many%20types%20of%20construction%20projects." w:history="1">
        <w:r w:rsidRPr="00D66BDE">
          <w:rPr>
            <w:rStyle w:val="Hyperlink"/>
          </w:rPr>
          <w:t>Offsite C</w:t>
        </w:r>
        <w:r w:rsidRPr="00D66BDE">
          <w:rPr>
            <w:rStyle w:val="Hyperlink"/>
          </w:rPr>
          <w:t>o</w:t>
        </w:r>
        <w:r w:rsidRPr="00D66BDE">
          <w:rPr>
            <w:rStyle w:val="Hyperlink"/>
          </w:rPr>
          <w:t>nstruction | Modular C</w:t>
        </w:r>
        <w:r w:rsidRPr="00D66BDE">
          <w:rPr>
            <w:rStyle w:val="Hyperlink"/>
          </w:rPr>
          <w:t>o</w:t>
        </w:r>
        <w:r w:rsidRPr="00D66BDE">
          <w:rPr>
            <w:rStyle w:val="Hyperlink"/>
          </w:rPr>
          <w:t>nstruction Industry Guide</w:t>
        </w:r>
      </w:hyperlink>
    </w:p>
    <w:p w14:paraId="0001C630" w14:textId="69751FE3" w:rsidR="006C3DFB" w:rsidRDefault="007372E2" w:rsidP="00E601BA">
      <w:hyperlink r:id="rId18" w:history="1">
        <w:r w:rsidRPr="007372E2">
          <w:rPr>
            <w:rStyle w:val="Hyperlink"/>
          </w:rPr>
          <w:t>Offsite constr</w:t>
        </w:r>
        <w:r w:rsidRPr="007372E2">
          <w:rPr>
            <w:rStyle w:val="Hyperlink"/>
          </w:rPr>
          <w:t>u</w:t>
        </w:r>
        <w:r w:rsidRPr="007372E2">
          <w:rPr>
            <w:rStyle w:val="Hyperlink"/>
          </w:rPr>
          <w:t>ction m</w:t>
        </w:r>
        <w:r w:rsidRPr="007372E2">
          <w:rPr>
            <w:rStyle w:val="Hyperlink"/>
          </w:rPr>
          <w:t>e</w:t>
        </w:r>
        <w:r w:rsidRPr="007372E2">
          <w:rPr>
            <w:rStyle w:val="Hyperlink"/>
          </w:rPr>
          <w:t>thods and their benefits | IKO Group UK</w:t>
        </w:r>
      </w:hyperlink>
    </w:p>
    <w:p w14:paraId="0AB8158E" w14:textId="77777777" w:rsidR="00DE6FA6" w:rsidRDefault="007372E2" w:rsidP="00E601BA">
      <w:hyperlink r:id="rId19" w:history="1">
        <w:r w:rsidRPr="007372E2">
          <w:rPr>
            <w:rStyle w:val="Hyperlink"/>
          </w:rPr>
          <w:t>Off-Site and Modular Construct</w:t>
        </w:r>
        <w:r w:rsidRPr="007372E2">
          <w:rPr>
            <w:rStyle w:val="Hyperlink"/>
          </w:rPr>
          <w:t>i</w:t>
        </w:r>
        <w:r w:rsidRPr="007372E2">
          <w:rPr>
            <w:rStyle w:val="Hyperlink"/>
          </w:rPr>
          <w:t>on</w:t>
        </w:r>
        <w:r w:rsidRPr="007372E2">
          <w:rPr>
            <w:rStyle w:val="Hyperlink"/>
          </w:rPr>
          <w:t xml:space="preserve"> </w:t>
        </w:r>
        <w:r w:rsidRPr="007372E2">
          <w:rPr>
            <w:rStyle w:val="Hyperlink"/>
          </w:rPr>
          <w:t>Explained | WBDG - Whole Building Design Guide</w:t>
        </w:r>
      </w:hyperlink>
    </w:p>
    <w:p w14:paraId="53ECFAD5" w14:textId="056EE79D" w:rsidR="00ED6351" w:rsidRPr="00E601BA" w:rsidRDefault="00ED6351" w:rsidP="005F618E">
      <w:pPr>
        <w:pStyle w:val="Heading1"/>
      </w:pPr>
      <w:bookmarkStart w:id="13" w:name="_Toc196916010"/>
      <w:r w:rsidRPr="00E601BA">
        <w:lastRenderedPageBreak/>
        <w:t>Drawings</w:t>
      </w:r>
      <w:bookmarkEnd w:id="13"/>
      <w:r w:rsidRPr="00E601BA">
        <w:t xml:space="preserve"> </w:t>
      </w:r>
    </w:p>
    <w:p w14:paraId="2AABD851" w14:textId="4CD6B529" w:rsidR="000C5E6C" w:rsidRPr="00E601BA" w:rsidRDefault="000C5E6C" w:rsidP="005F618E">
      <w:pPr>
        <w:pStyle w:val="Heading2"/>
      </w:pPr>
      <w:bookmarkStart w:id="14" w:name="_Toc196916011"/>
      <w:r w:rsidRPr="00E601BA">
        <w:t>Ground Floor Construction</w:t>
      </w:r>
      <w:r w:rsidR="00AA62D8" w:rsidRPr="00E601BA">
        <w:rPr>
          <w:noProof/>
        </w:rPr>
        <w:drawing>
          <wp:anchor distT="0" distB="0" distL="114300" distR="114300" simplePos="0" relativeHeight="251658240" behindDoc="1" locked="0" layoutInCell="1" allowOverlap="1" wp14:anchorId="548E7700" wp14:editId="18FC6BFF">
            <wp:simplePos x="0" y="0"/>
            <wp:positionH relativeFrom="margin">
              <wp:align>left</wp:align>
            </wp:positionH>
            <wp:positionV relativeFrom="paragraph">
              <wp:posOffset>1054735</wp:posOffset>
            </wp:positionV>
            <wp:extent cx="5730240" cy="4152900"/>
            <wp:effectExtent l="0" t="0" r="3810" b="0"/>
            <wp:wrapTight wrapText="bothSides">
              <wp:wrapPolygon edited="0">
                <wp:start x="0" y="0"/>
                <wp:lineTo x="0" y="21501"/>
                <wp:lineTo x="21543" y="21501"/>
                <wp:lineTo x="21543" y="0"/>
                <wp:lineTo x="0" y="0"/>
              </wp:wrapPolygon>
            </wp:wrapTight>
            <wp:docPr id="1637704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4152900"/>
                    </a:xfrm>
                    <a:prstGeom prst="rect">
                      <a:avLst/>
                    </a:prstGeom>
                    <a:noFill/>
                    <a:ln>
                      <a:noFill/>
                    </a:ln>
                  </pic:spPr>
                </pic:pic>
              </a:graphicData>
            </a:graphic>
          </wp:anchor>
        </w:drawing>
      </w:r>
      <w:bookmarkEnd w:id="14"/>
    </w:p>
    <w:p w14:paraId="5A2A8751" w14:textId="77777777" w:rsidR="00AA62D8" w:rsidRDefault="00AA62D8" w:rsidP="00E601BA"/>
    <w:p w14:paraId="459FD418" w14:textId="1889B6C5" w:rsidR="00AA62D8" w:rsidRPr="00E601BA" w:rsidRDefault="00AA62D8" w:rsidP="005F618E">
      <w:pPr>
        <w:pStyle w:val="Heading2"/>
      </w:pPr>
      <w:bookmarkStart w:id="15" w:name="_Toc196916012"/>
      <w:r w:rsidRPr="00E601BA">
        <w:t>Brick and Block</w:t>
      </w:r>
      <w:bookmarkEnd w:id="15"/>
      <w:r w:rsidRPr="00E601BA">
        <w:t xml:space="preserve"> </w:t>
      </w:r>
    </w:p>
    <w:p w14:paraId="2ED2F240" w14:textId="38B5EF5C" w:rsidR="000C5E6C" w:rsidRDefault="000C5E6C" w:rsidP="00E601BA"/>
    <w:p w14:paraId="517E9E9C" w14:textId="4DD2C4EB" w:rsidR="000C5E6C" w:rsidRDefault="000C5E6C" w:rsidP="00E601BA"/>
    <w:p w14:paraId="320F4697" w14:textId="0D1C17E4" w:rsidR="000C5E6C" w:rsidRDefault="000C5E6C" w:rsidP="00E601BA"/>
    <w:p w14:paraId="06B97589" w14:textId="2DA0104E" w:rsidR="000C5E6C" w:rsidRDefault="000C5E6C" w:rsidP="00E601BA"/>
    <w:p w14:paraId="6303DD54" w14:textId="3B8FC70C" w:rsidR="000C5E6C" w:rsidRDefault="000C5E6C" w:rsidP="00E601BA"/>
    <w:p w14:paraId="37DA1ACC" w14:textId="6020B924" w:rsidR="000C5E6C" w:rsidRDefault="000C5E6C" w:rsidP="00E601BA"/>
    <w:p w14:paraId="2D8F2FE3" w14:textId="12C35236" w:rsidR="000C5E6C" w:rsidRDefault="000C5E6C" w:rsidP="00E601BA"/>
    <w:p w14:paraId="7A326606" w14:textId="1D316F63" w:rsidR="000C5E6C" w:rsidRDefault="000C5E6C" w:rsidP="00E601BA"/>
    <w:p w14:paraId="40CD1E1B" w14:textId="7E6CE836" w:rsidR="000C5E6C" w:rsidRDefault="000C5E6C" w:rsidP="00E601BA"/>
    <w:p w14:paraId="255F66A2" w14:textId="77777777" w:rsidR="000C5E6C" w:rsidRDefault="000C5E6C" w:rsidP="00E601BA"/>
    <w:p w14:paraId="571DF610" w14:textId="46C1A386" w:rsidR="000C5E6C" w:rsidRPr="00E601BA" w:rsidRDefault="00AA62D8" w:rsidP="005F618E">
      <w:pPr>
        <w:pStyle w:val="Heading2"/>
      </w:pPr>
      <w:bookmarkStart w:id="16" w:name="_Toc196916013"/>
      <w:r w:rsidRPr="00E601BA">
        <w:rPr>
          <w:noProof/>
        </w:rPr>
        <w:lastRenderedPageBreak/>
        <w:drawing>
          <wp:anchor distT="0" distB="0" distL="114300" distR="114300" simplePos="0" relativeHeight="251659264" behindDoc="1" locked="0" layoutInCell="1" allowOverlap="1" wp14:anchorId="3440B8C5" wp14:editId="3513AC83">
            <wp:simplePos x="0" y="0"/>
            <wp:positionH relativeFrom="column">
              <wp:posOffset>-191770</wp:posOffset>
            </wp:positionH>
            <wp:positionV relativeFrom="paragraph">
              <wp:posOffset>500933</wp:posOffset>
            </wp:positionV>
            <wp:extent cx="5730240" cy="4267200"/>
            <wp:effectExtent l="0" t="0" r="3810" b="0"/>
            <wp:wrapSquare wrapText="bothSides"/>
            <wp:docPr id="9087145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240" cy="4267200"/>
                    </a:xfrm>
                    <a:prstGeom prst="rect">
                      <a:avLst/>
                    </a:prstGeom>
                    <a:noFill/>
                    <a:ln>
                      <a:noFill/>
                    </a:ln>
                  </pic:spPr>
                </pic:pic>
              </a:graphicData>
            </a:graphic>
          </wp:anchor>
        </w:drawing>
      </w:r>
      <w:r w:rsidR="00CD5311" w:rsidRPr="00E601BA">
        <w:t>SIPS</w:t>
      </w:r>
      <w:bookmarkEnd w:id="16"/>
      <w:r w:rsidR="00CD5311" w:rsidRPr="00E601BA">
        <w:t xml:space="preserve"> </w:t>
      </w:r>
    </w:p>
    <w:p w14:paraId="475727C1" w14:textId="77777777" w:rsidR="00AA62D8" w:rsidRDefault="00AA62D8" w:rsidP="00E601BA"/>
    <w:p w14:paraId="6E4F8D81" w14:textId="77777777" w:rsidR="00AA62D8" w:rsidRDefault="00AA62D8" w:rsidP="00E601BA"/>
    <w:p w14:paraId="4BA20371" w14:textId="77777777" w:rsidR="00AA62D8" w:rsidRDefault="00AA62D8" w:rsidP="00E601BA"/>
    <w:p w14:paraId="1C77FB5D" w14:textId="77777777" w:rsidR="00AA62D8" w:rsidRDefault="00AA62D8" w:rsidP="00E601BA"/>
    <w:p w14:paraId="1EA3C18B" w14:textId="77777777" w:rsidR="00AA62D8" w:rsidRDefault="00AA62D8" w:rsidP="00E601BA"/>
    <w:p w14:paraId="67790816" w14:textId="77777777" w:rsidR="00AA62D8" w:rsidRDefault="00AA62D8" w:rsidP="00E601BA"/>
    <w:p w14:paraId="6AC184A5" w14:textId="77777777" w:rsidR="00AA62D8" w:rsidRDefault="00AA62D8" w:rsidP="00E601BA"/>
    <w:p w14:paraId="3D829638" w14:textId="77777777" w:rsidR="00AA62D8" w:rsidRDefault="00AA62D8" w:rsidP="00E601BA"/>
    <w:p w14:paraId="34C70575" w14:textId="77777777" w:rsidR="00AA62D8" w:rsidRDefault="00AA62D8" w:rsidP="00E601BA"/>
    <w:p w14:paraId="10B21382" w14:textId="77777777" w:rsidR="00AA62D8" w:rsidRDefault="00AA62D8" w:rsidP="00E601BA"/>
    <w:p w14:paraId="43D74E33" w14:textId="5849BC50" w:rsidR="000C5E6C" w:rsidRDefault="000C5E6C" w:rsidP="00E601BA"/>
    <w:p w14:paraId="676725DF" w14:textId="108A49E3" w:rsidR="000C5E6C" w:rsidRDefault="000C5E6C" w:rsidP="00E601BA"/>
    <w:p w14:paraId="4AA63AC3" w14:textId="4C05EF42" w:rsidR="000C5E6C" w:rsidRDefault="000C5E6C" w:rsidP="00E601BA"/>
    <w:p w14:paraId="55D25D77" w14:textId="3C92458F" w:rsidR="000C5E6C" w:rsidRPr="00E601BA" w:rsidRDefault="00CD5311" w:rsidP="005F618E">
      <w:pPr>
        <w:pStyle w:val="Heading2"/>
      </w:pPr>
      <w:bookmarkStart w:id="17" w:name="_Toc196916014"/>
      <w:r w:rsidRPr="00E601BA">
        <w:lastRenderedPageBreak/>
        <w:t>Timber twin frame</w:t>
      </w:r>
      <w:bookmarkEnd w:id="17"/>
      <w:r w:rsidRPr="00E601BA">
        <w:t xml:space="preserve"> </w:t>
      </w:r>
    </w:p>
    <w:p w14:paraId="6DFC576A" w14:textId="1E8B398F" w:rsidR="00AA62D8" w:rsidRDefault="00AA62D8" w:rsidP="00E601BA"/>
    <w:p w14:paraId="49B3B8BC" w14:textId="5E2BF898" w:rsidR="00AA62D8" w:rsidRDefault="00AA62D8" w:rsidP="00E601BA">
      <w:r>
        <w:rPr>
          <w:noProof/>
        </w:rPr>
        <w:drawing>
          <wp:anchor distT="0" distB="0" distL="114300" distR="114300" simplePos="0" relativeHeight="251660288" behindDoc="1" locked="0" layoutInCell="1" allowOverlap="1" wp14:anchorId="338C986C" wp14:editId="3D9AC9AE">
            <wp:simplePos x="0" y="0"/>
            <wp:positionH relativeFrom="column">
              <wp:posOffset>-138545</wp:posOffset>
            </wp:positionH>
            <wp:positionV relativeFrom="paragraph">
              <wp:posOffset>-173</wp:posOffset>
            </wp:positionV>
            <wp:extent cx="5730240" cy="3657600"/>
            <wp:effectExtent l="0" t="0" r="3810" b="0"/>
            <wp:wrapTight wrapText="bothSides">
              <wp:wrapPolygon edited="0">
                <wp:start x="0" y="0"/>
                <wp:lineTo x="0" y="21488"/>
                <wp:lineTo x="21543" y="21488"/>
                <wp:lineTo x="21543" y="0"/>
                <wp:lineTo x="0" y="0"/>
              </wp:wrapPolygon>
            </wp:wrapTight>
            <wp:docPr id="2123960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240" cy="3657600"/>
                    </a:xfrm>
                    <a:prstGeom prst="rect">
                      <a:avLst/>
                    </a:prstGeom>
                    <a:noFill/>
                    <a:ln>
                      <a:noFill/>
                    </a:ln>
                  </pic:spPr>
                </pic:pic>
              </a:graphicData>
            </a:graphic>
          </wp:anchor>
        </w:drawing>
      </w:r>
    </w:p>
    <w:p w14:paraId="183F4DFD" w14:textId="469D3853" w:rsidR="000C5E6C" w:rsidRDefault="000C5E6C" w:rsidP="00E601BA"/>
    <w:p w14:paraId="39563142" w14:textId="77777777" w:rsidR="000C5E6C" w:rsidRDefault="000C5E6C" w:rsidP="00E601BA"/>
    <w:p w14:paraId="0A0E11D0" w14:textId="77777777" w:rsidR="000C5E6C" w:rsidRDefault="000C5E6C" w:rsidP="00E601BA"/>
    <w:p w14:paraId="76DE28B4" w14:textId="77777777" w:rsidR="000C5E6C" w:rsidRDefault="000C5E6C" w:rsidP="00E601BA"/>
    <w:p w14:paraId="1535F12E" w14:textId="77777777" w:rsidR="000C5E6C" w:rsidRDefault="000C5E6C" w:rsidP="00E601BA"/>
    <w:p w14:paraId="26CC68C9" w14:textId="77777777" w:rsidR="000C5E6C" w:rsidRDefault="000C5E6C" w:rsidP="00E601BA"/>
    <w:p w14:paraId="51E26977" w14:textId="77777777" w:rsidR="000C5E6C" w:rsidRDefault="000C5E6C" w:rsidP="00E601BA"/>
    <w:p w14:paraId="4BC93019" w14:textId="77777777" w:rsidR="000C5E6C" w:rsidRDefault="000C5E6C" w:rsidP="00E601BA"/>
    <w:p w14:paraId="434D3374" w14:textId="77777777" w:rsidR="000C5E6C" w:rsidRDefault="000C5E6C" w:rsidP="00E601BA"/>
    <w:p w14:paraId="55EBEEF7" w14:textId="77777777" w:rsidR="000C5E6C" w:rsidRDefault="000C5E6C" w:rsidP="00E601BA"/>
    <w:p w14:paraId="6F54081C" w14:textId="77777777" w:rsidR="000C5E6C" w:rsidRDefault="000C5E6C" w:rsidP="00E601BA"/>
    <w:p w14:paraId="4D42BA67" w14:textId="77777777" w:rsidR="00AA62D8" w:rsidRDefault="00AA62D8" w:rsidP="00E601BA"/>
    <w:p w14:paraId="77B1EA3F" w14:textId="77777777" w:rsidR="00ED6351" w:rsidRPr="00ED6351" w:rsidRDefault="00ED6351" w:rsidP="00E601BA"/>
    <w:p w14:paraId="1F694D73" w14:textId="2E66128A" w:rsidR="000C5E6C" w:rsidRPr="00E601BA" w:rsidRDefault="00AA62D8" w:rsidP="005F618E">
      <w:pPr>
        <w:pStyle w:val="Heading1"/>
      </w:pPr>
      <w:bookmarkStart w:id="18" w:name="_Toc196916015"/>
      <w:r w:rsidRPr="00E601BA">
        <w:lastRenderedPageBreak/>
        <w:t xml:space="preserve">Windows </w:t>
      </w:r>
      <w:r w:rsidR="000C5E6C" w:rsidRPr="00E601BA">
        <w:t xml:space="preserve">Section </w:t>
      </w:r>
      <w:r w:rsidRPr="00E601BA">
        <w:t>and Plan</w:t>
      </w:r>
      <w:bookmarkEnd w:id="18"/>
    </w:p>
    <w:p w14:paraId="5D3B919F" w14:textId="689583A4" w:rsidR="00AA62D8" w:rsidRPr="00E601BA" w:rsidRDefault="0080532C" w:rsidP="005F618E">
      <w:pPr>
        <w:pStyle w:val="Heading2"/>
      </w:pPr>
      <w:bookmarkStart w:id="19" w:name="_Toc196916016"/>
      <w:r w:rsidRPr="00E601BA">
        <w:t>Brick</w:t>
      </w:r>
      <w:r w:rsidR="00AA62D8" w:rsidRPr="00E601BA">
        <w:t xml:space="preserve"> and block </w:t>
      </w:r>
      <w:r w:rsidR="00CD5311" w:rsidRPr="00E601BA">
        <w:t>window plan and section</w:t>
      </w:r>
      <w:bookmarkEnd w:id="19"/>
    </w:p>
    <w:p w14:paraId="5FC335CE" w14:textId="77777777" w:rsidR="0037233B" w:rsidRDefault="00053F94" w:rsidP="00E601BA">
      <w:pPr>
        <w:rPr>
          <w:u w:val="single"/>
        </w:rPr>
      </w:pPr>
      <w:hyperlink r:id="rId23" w:history="1">
        <w:r w:rsidRPr="0008516B">
          <w:rPr>
            <w:rStyle w:val="Hyperlink"/>
          </w:rPr>
          <w:t>https://www.buildener</w:t>
        </w:r>
        <w:r w:rsidRPr="0008516B">
          <w:rPr>
            <w:rStyle w:val="Hyperlink"/>
          </w:rPr>
          <w:t>g</w:t>
        </w:r>
        <w:r w:rsidRPr="0008516B">
          <w:rPr>
            <w:rStyle w:val="Hyperlink"/>
          </w:rPr>
          <w:t>y.co.uk/tips-and-insight/how-to-achieve-wall-u-values/</w:t>
        </w:r>
      </w:hyperlink>
      <w:r>
        <w:rPr>
          <w:u w:val="single"/>
        </w:rPr>
        <w:t xml:space="preserve"> </w:t>
      </w:r>
    </w:p>
    <w:p w14:paraId="5A097516" w14:textId="1CE3871D" w:rsidR="0037233B" w:rsidRDefault="0037233B" w:rsidP="00E601BA">
      <w:r>
        <w:rPr>
          <w:noProof/>
        </w:rPr>
        <w:drawing>
          <wp:anchor distT="0" distB="0" distL="114300" distR="114300" simplePos="0" relativeHeight="251661312" behindDoc="1" locked="0" layoutInCell="1" allowOverlap="1" wp14:anchorId="1CEC4B44" wp14:editId="5A92B634">
            <wp:simplePos x="0" y="0"/>
            <wp:positionH relativeFrom="column">
              <wp:posOffset>0</wp:posOffset>
            </wp:positionH>
            <wp:positionV relativeFrom="paragraph">
              <wp:posOffset>2927</wp:posOffset>
            </wp:positionV>
            <wp:extent cx="5725160" cy="3943985"/>
            <wp:effectExtent l="0" t="0" r="8890" b="0"/>
            <wp:wrapTight wrapText="bothSides">
              <wp:wrapPolygon edited="0">
                <wp:start x="0" y="0"/>
                <wp:lineTo x="0" y="21492"/>
                <wp:lineTo x="21562" y="21492"/>
                <wp:lineTo x="21562" y="0"/>
                <wp:lineTo x="0" y="0"/>
              </wp:wrapPolygon>
            </wp:wrapTight>
            <wp:docPr id="1295760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5160" cy="3943985"/>
                    </a:xfrm>
                    <a:prstGeom prst="rect">
                      <a:avLst/>
                    </a:prstGeom>
                    <a:noFill/>
                    <a:ln>
                      <a:noFill/>
                    </a:ln>
                  </pic:spPr>
                </pic:pic>
              </a:graphicData>
            </a:graphic>
          </wp:anchor>
        </w:drawing>
      </w:r>
    </w:p>
    <w:p w14:paraId="43133EF9" w14:textId="77777777" w:rsidR="000C5E6C" w:rsidRDefault="000C5E6C" w:rsidP="00E601BA"/>
    <w:p w14:paraId="0E3E72FE" w14:textId="2CA3D91B" w:rsidR="000C5E6C" w:rsidRDefault="00AA62D8" w:rsidP="00E601BA">
      <w:r>
        <w:rPr>
          <w:noProof/>
        </w:rPr>
        <w:drawing>
          <wp:inline distT="0" distB="0" distL="0" distR="0" wp14:anchorId="3380151E" wp14:editId="08CCE0F7">
            <wp:extent cx="4193932" cy="2510223"/>
            <wp:effectExtent l="0" t="0" r="0" b="4445"/>
            <wp:docPr id="18396394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201116" cy="2514523"/>
                    </a:xfrm>
                    <a:prstGeom prst="rect">
                      <a:avLst/>
                    </a:prstGeom>
                    <a:noFill/>
                    <a:ln>
                      <a:noFill/>
                    </a:ln>
                  </pic:spPr>
                </pic:pic>
              </a:graphicData>
            </a:graphic>
          </wp:inline>
        </w:drawing>
      </w:r>
    </w:p>
    <w:p w14:paraId="5EE5D797" w14:textId="77777777" w:rsidR="000C5E6C" w:rsidRDefault="000C5E6C" w:rsidP="00E601BA"/>
    <w:p w14:paraId="586E4748" w14:textId="5FA586E0" w:rsidR="000C5E6C" w:rsidRPr="00CD5311" w:rsidRDefault="0037233B" w:rsidP="00E601BA">
      <w:r>
        <w:rPr>
          <w:noProof/>
        </w:rPr>
        <w:lastRenderedPageBreak/>
        <w:drawing>
          <wp:anchor distT="0" distB="0" distL="114300" distR="114300" simplePos="0" relativeHeight="251662336" behindDoc="1" locked="0" layoutInCell="1" allowOverlap="1" wp14:anchorId="2DC168BB" wp14:editId="02B4EBFB">
            <wp:simplePos x="0" y="0"/>
            <wp:positionH relativeFrom="column">
              <wp:posOffset>-350464</wp:posOffset>
            </wp:positionH>
            <wp:positionV relativeFrom="paragraph">
              <wp:posOffset>10187</wp:posOffset>
            </wp:positionV>
            <wp:extent cx="5725160" cy="4468495"/>
            <wp:effectExtent l="0" t="0" r="8890" b="8255"/>
            <wp:wrapTight wrapText="bothSides">
              <wp:wrapPolygon edited="0">
                <wp:start x="0" y="0"/>
                <wp:lineTo x="0" y="21548"/>
                <wp:lineTo x="21562" y="21548"/>
                <wp:lineTo x="21562" y="0"/>
                <wp:lineTo x="0" y="0"/>
              </wp:wrapPolygon>
            </wp:wrapTight>
            <wp:docPr id="21315144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5160" cy="4468495"/>
                    </a:xfrm>
                    <a:prstGeom prst="rect">
                      <a:avLst/>
                    </a:prstGeom>
                    <a:noFill/>
                    <a:ln>
                      <a:noFill/>
                    </a:ln>
                  </pic:spPr>
                </pic:pic>
              </a:graphicData>
            </a:graphic>
          </wp:anchor>
        </w:drawing>
      </w:r>
    </w:p>
    <w:p w14:paraId="39A65092" w14:textId="09423864" w:rsidR="0037233B" w:rsidRDefault="0037233B" w:rsidP="00E601BA"/>
    <w:p w14:paraId="5BCAA2E0" w14:textId="7A229CF8" w:rsidR="0037233B" w:rsidRDefault="0037233B" w:rsidP="00E601BA"/>
    <w:p w14:paraId="67F1A760" w14:textId="77777777" w:rsidR="0037233B" w:rsidRDefault="0037233B" w:rsidP="00E601BA"/>
    <w:p w14:paraId="20494322" w14:textId="5D34EB61" w:rsidR="0037233B" w:rsidRDefault="0037233B" w:rsidP="00E601BA"/>
    <w:p w14:paraId="0417D5CB" w14:textId="77777777" w:rsidR="0037233B" w:rsidRDefault="0037233B" w:rsidP="00E601BA"/>
    <w:p w14:paraId="1845B3EB" w14:textId="2931290C" w:rsidR="0037233B" w:rsidRDefault="0037233B" w:rsidP="00E601BA"/>
    <w:p w14:paraId="2C4B3FD0" w14:textId="58A11D0E" w:rsidR="0037233B" w:rsidRDefault="0037233B" w:rsidP="00E601BA"/>
    <w:p w14:paraId="54A3F4CD" w14:textId="09AFED4F" w:rsidR="0037233B" w:rsidRDefault="0037233B" w:rsidP="00E601BA"/>
    <w:p w14:paraId="7F2C5913" w14:textId="4C1F6606" w:rsidR="0037233B" w:rsidRDefault="0037233B" w:rsidP="00E601BA"/>
    <w:p w14:paraId="469B6A0F" w14:textId="6FD98CA6" w:rsidR="0037233B" w:rsidRDefault="0037233B" w:rsidP="00E601BA"/>
    <w:p w14:paraId="6FC620BC" w14:textId="488634BD" w:rsidR="0037233B" w:rsidRDefault="0037233B" w:rsidP="00E601BA"/>
    <w:p w14:paraId="7B95D5CC" w14:textId="5256415F" w:rsidR="0037233B" w:rsidRDefault="0037233B" w:rsidP="00E601BA"/>
    <w:p w14:paraId="5347D64A" w14:textId="0C01222B" w:rsidR="0037233B" w:rsidRDefault="0037233B" w:rsidP="00E601BA"/>
    <w:p w14:paraId="1AF611CF" w14:textId="77777777" w:rsidR="0037233B" w:rsidRDefault="0037233B" w:rsidP="00E601BA"/>
    <w:p w14:paraId="7B723704" w14:textId="77777777" w:rsidR="0037233B" w:rsidRDefault="0037233B" w:rsidP="00E601BA"/>
    <w:p w14:paraId="3D56B44B" w14:textId="77777777" w:rsidR="0037233B" w:rsidRDefault="0037233B" w:rsidP="00E601BA"/>
    <w:p w14:paraId="7EFDE37A" w14:textId="77777777" w:rsidR="0037233B" w:rsidRDefault="0037233B" w:rsidP="00E601BA"/>
    <w:p w14:paraId="1F30116E" w14:textId="52844F2B" w:rsidR="0037233B" w:rsidRDefault="0037233B" w:rsidP="00E601BA"/>
    <w:p w14:paraId="72A87E99" w14:textId="41F4992F" w:rsidR="0037233B" w:rsidRDefault="0037233B" w:rsidP="00E601BA"/>
    <w:p w14:paraId="26EE96B0" w14:textId="77777777" w:rsidR="0037233B" w:rsidRDefault="0037233B" w:rsidP="00E601BA"/>
    <w:p w14:paraId="67714750" w14:textId="77777777" w:rsidR="0037233B" w:rsidRDefault="0037233B" w:rsidP="00E601BA"/>
    <w:p w14:paraId="783A8B38" w14:textId="77777777" w:rsidR="0037233B" w:rsidRDefault="0037233B" w:rsidP="00E601BA"/>
    <w:p w14:paraId="73E7B17F" w14:textId="77777777" w:rsidR="0037233B" w:rsidRDefault="0037233B" w:rsidP="00E601BA"/>
    <w:p w14:paraId="5547338F" w14:textId="77777777" w:rsidR="0037233B" w:rsidRDefault="0037233B" w:rsidP="00E601BA"/>
    <w:p w14:paraId="1EF095FB" w14:textId="77777777" w:rsidR="0037233B" w:rsidRDefault="0037233B" w:rsidP="00E601BA"/>
    <w:p w14:paraId="0A80778F" w14:textId="77777777" w:rsidR="0037233B" w:rsidRDefault="0037233B" w:rsidP="00E601BA"/>
    <w:p w14:paraId="66F0B577" w14:textId="77777777" w:rsidR="0037233B" w:rsidRDefault="0037233B" w:rsidP="00E601BA"/>
    <w:p w14:paraId="47077DCB" w14:textId="7D775B26" w:rsidR="000C5E6C" w:rsidRPr="00E601BA" w:rsidRDefault="00AA62D8" w:rsidP="005F618E">
      <w:pPr>
        <w:pStyle w:val="Heading1"/>
      </w:pPr>
      <w:bookmarkStart w:id="20" w:name="_Toc196916017"/>
      <w:r w:rsidRPr="00E601BA">
        <w:lastRenderedPageBreak/>
        <w:t xml:space="preserve">Timber Twin Frame </w:t>
      </w:r>
      <w:r w:rsidR="00CD5311" w:rsidRPr="00E601BA">
        <w:t>window plan and section</w:t>
      </w:r>
      <w:bookmarkEnd w:id="20"/>
    </w:p>
    <w:p w14:paraId="6F150B61" w14:textId="281BE5C0" w:rsidR="00AA62D8" w:rsidRDefault="0037233B" w:rsidP="00E601BA">
      <w:r>
        <w:rPr>
          <w:noProof/>
        </w:rPr>
        <w:drawing>
          <wp:inline distT="0" distB="0" distL="0" distR="0" wp14:anchorId="3F4A336B" wp14:editId="1EBF3333">
            <wp:extent cx="4921885" cy="6870065"/>
            <wp:effectExtent l="0" t="0" r="0" b="6985"/>
            <wp:docPr id="19278928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21885" cy="6870065"/>
                    </a:xfrm>
                    <a:prstGeom prst="rect">
                      <a:avLst/>
                    </a:prstGeom>
                    <a:noFill/>
                    <a:ln>
                      <a:noFill/>
                    </a:ln>
                  </pic:spPr>
                </pic:pic>
              </a:graphicData>
            </a:graphic>
          </wp:inline>
        </w:drawing>
      </w:r>
    </w:p>
    <w:p w14:paraId="72B9DF64" w14:textId="77777777" w:rsidR="000C5E6C" w:rsidRDefault="000C5E6C" w:rsidP="00E601BA"/>
    <w:p w14:paraId="460E06C8" w14:textId="77777777" w:rsidR="000C5E6C" w:rsidRDefault="000C5E6C" w:rsidP="00E601BA"/>
    <w:p w14:paraId="27C416E9" w14:textId="33EFE8B7" w:rsidR="000C5E6C" w:rsidRDefault="00AA62D8" w:rsidP="00E601BA">
      <w:r>
        <w:rPr>
          <w:noProof/>
        </w:rPr>
        <w:lastRenderedPageBreak/>
        <w:drawing>
          <wp:inline distT="0" distB="0" distL="0" distR="0" wp14:anchorId="7C3F479A" wp14:editId="310F5300">
            <wp:extent cx="5728970" cy="5548630"/>
            <wp:effectExtent l="0" t="0" r="5080" b="0"/>
            <wp:docPr id="12215527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8970" cy="5548630"/>
                    </a:xfrm>
                    <a:prstGeom prst="rect">
                      <a:avLst/>
                    </a:prstGeom>
                    <a:noFill/>
                    <a:ln>
                      <a:noFill/>
                    </a:ln>
                  </pic:spPr>
                </pic:pic>
              </a:graphicData>
            </a:graphic>
          </wp:inline>
        </w:drawing>
      </w:r>
    </w:p>
    <w:p w14:paraId="74EDF875" w14:textId="77777777" w:rsidR="000C5E6C" w:rsidRDefault="000C5E6C" w:rsidP="00E601BA"/>
    <w:p w14:paraId="0045E0C9" w14:textId="77777777" w:rsidR="000C5E6C" w:rsidRDefault="000C5E6C" w:rsidP="00E601BA"/>
    <w:p w14:paraId="3F9040E9" w14:textId="77777777" w:rsidR="000C5E6C" w:rsidRDefault="000C5E6C" w:rsidP="00E601BA"/>
    <w:p w14:paraId="376421AE" w14:textId="437FB3B2" w:rsidR="000C5E6C" w:rsidRDefault="0037233B" w:rsidP="00E601BA">
      <w:r>
        <w:rPr>
          <w:noProof/>
        </w:rPr>
        <w:lastRenderedPageBreak/>
        <w:drawing>
          <wp:inline distT="0" distB="0" distL="0" distR="0" wp14:anchorId="60441088" wp14:editId="12C24FE5">
            <wp:extent cx="5725160" cy="3919855"/>
            <wp:effectExtent l="0" t="0" r="8890" b="4445"/>
            <wp:docPr id="19688784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5160" cy="3919855"/>
                    </a:xfrm>
                    <a:prstGeom prst="rect">
                      <a:avLst/>
                    </a:prstGeom>
                    <a:noFill/>
                    <a:ln>
                      <a:noFill/>
                    </a:ln>
                  </pic:spPr>
                </pic:pic>
              </a:graphicData>
            </a:graphic>
          </wp:inline>
        </w:drawing>
      </w:r>
    </w:p>
    <w:p w14:paraId="46D4D7FC" w14:textId="77777777" w:rsidR="000C5E6C" w:rsidRDefault="000C5E6C" w:rsidP="00E601BA"/>
    <w:p w14:paraId="26545A48" w14:textId="77777777" w:rsidR="000C5E6C" w:rsidRDefault="000C5E6C" w:rsidP="00E601BA"/>
    <w:p w14:paraId="7494A3C3" w14:textId="77777777" w:rsidR="000C5E6C" w:rsidRDefault="000C5E6C" w:rsidP="00E601BA"/>
    <w:p w14:paraId="1D458602" w14:textId="77777777" w:rsidR="000C5E6C" w:rsidRDefault="000C5E6C" w:rsidP="00E601BA"/>
    <w:p w14:paraId="28151E43" w14:textId="77777777" w:rsidR="000C5E6C" w:rsidRDefault="000C5E6C" w:rsidP="00E601BA"/>
    <w:p w14:paraId="44EC7273" w14:textId="77777777" w:rsidR="000C5E6C" w:rsidRDefault="000C5E6C" w:rsidP="00E601BA"/>
    <w:p w14:paraId="2AB614EF" w14:textId="77777777" w:rsidR="0037233B" w:rsidRDefault="0037233B" w:rsidP="00E601BA"/>
    <w:p w14:paraId="121277C0" w14:textId="77777777" w:rsidR="0037233B" w:rsidRDefault="0037233B" w:rsidP="00E601BA"/>
    <w:p w14:paraId="3D121FC2" w14:textId="77777777" w:rsidR="0037233B" w:rsidRDefault="0037233B" w:rsidP="00E601BA"/>
    <w:p w14:paraId="288CFBAF" w14:textId="77777777" w:rsidR="0037233B" w:rsidRDefault="0037233B" w:rsidP="00E601BA"/>
    <w:p w14:paraId="74494363" w14:textId="77777777" w:rsidR="0037233B" w:rsidRDefault="0037233B" w:rsidP="00E601BA"/>
    <w:p w14:paraId="74ABF67D" w14:textId="77777777" w:rsidR="0037233B" w:rsidRDefault="0037233B" w:rsidP="00E601BA"/>
    <w:p w14:paraId="444ED65F" w14:textId="77777777" w:rsidR="0037233B" w:rsidRDefault="0037233B" w:rsidP="00E601BA"/>
    <w:p w14:paraId="7A2A6614" w14:textId="77777777" w:rsidR="0037233B" w:rsidRDefault="0037233B" w:rsidP="00E601BA"/>
    <w:p w14:paraId="2121749F" w14:textId="77777777" w:rsidR="0037233B" w:rsidRDefault="0037233B" w:rsidP="00E601BA"/>
    <w:p w14:paraId="29447375" w14:textId="479B0527" w:rsidR="000C5E6C" w:rsidRPr="00E601BA" w:rsidRDefault="00AA62D8" w:rsidP="005F618E">
      <w:pPr>
        <w:pStyle w:val="Heading1"/>
      </w:pPr>
      <w:bookmarkStart w:id="21" w:name="_Toc196916018"/>
      <w:r w:rsidRPr="00E601BA">
        <w:lastRenderedPageBreak/>
        <w:t xml:space="preserve">Sips </w:t>
      </w:r>
      <w:r w:rsidR="00CD5311" w:rsidRPr="00E601BA">
        <w:t>window plan and section</w:t>
      </w:r>
      <w:bookmarkEnd w:id="21"/>
      <w:r w:rsidR="00CD5311" w:rsidRPr="00E601BA">
        <w:t xml:space="preserve"> </w:t>
      </w:r>
    </w:p>
    <w:p w14:paraId="6654AAB4" w14:textId="4EAC78E6" w:rsidR="000C5E6C" w:rsidRDefault="0037233B" w:rsidP="00E601BA">
      <w:r>
        <w:rPr>
          <w:noProof/>
        </w:rPr>
        <w:drawing>
          <wp:inline distT="0" distB="0" distL="0" distR="0" wp14:anchorId="7B0455C8" wp14:editId="4E6AB189">
            <wp:extent cx="5725160" cy="4977765"/>
            <wp:effectExtent l="0" t="0" r="8890" b="0"/>
            <wp:docPr id="7745243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5160" cy="4977765"/>
                    </a:xfrm>
                    <a:prstGeom prst="rect">
                      <a:avLst/>
                    </a:prstGeom>
                    <a:noFill/>
                    <a:ln>
                      <a:noFill/>
                    </a:ln>
                  </pic:spPr>
                </pic:pic>
              </a:graphicData>
            </a:graphic>
          </wp:inline>
        </w:drawing>
      </w:r>
    </w:p>
    <w:p w14:paraId="15E2BBAE" w14:textId="6353220D" w:rsidR="000C5E6C" w:rsidRDefault="00053F94" w:rsidP="00E601BA">
      <w:pPr>
        <w:rPr>
          <w:u w:val="single"/>
        </w:rPr>
      </w:pPr>
      <w:hyperlink r:id="rId31" w:history="1">
        <w:r w:rsidRPr="0008516B">
          <w:rPr>
            <w:rStyle w:val="Hyperlink"/>
          </w:rPr>
          <w:t>https://www.thesipcompany.co</w:t>
        </w:r>
        <w:r w:rsidRPr="0008516B">
          <w:rPr>
            <w:rStyle w:val="Hyperlink"/>
          </w:rPr>
          <w:t>m</w:t>
        </w:r>
        <w:r w:rsidRPr="0008516B">
          <w:rPr>
            <w:rStyle w:val="Hyperlink"/>
          </w:rPr>
          <w:t>/sips/thermal-performance/</w:t>
        </w:r>
      </w:hyperlink>
      <w:r>
        <w:rPr>
          <w:u w:val="single"/>
        </w:rPr>
        <w:t xml:space="preserve"> </w:t>
      </w:r>
    </w:p>
    <w:p w14:paraId="5424B68B" w14:textId="77777777" w:rsidR="000C5E6C" w:rsidRDefault="000C5E6C" w:rsidP="00E601BA"/>
    <w:p w14:paraId="6F404409" w14:textId="77777777" w:rsidR="000C5E6C" w:rsidRDefault="000C5E6C" w:rsidP="00E601BA"/>
    <w:p w14:paraId="168E1FA5" w14:textId="77777777" w:rsidR="000C5E6C" w:rsidRDefault="000C5E6C" w:rsidP="00E601BA"/>
    <w:p w14:paraId="6BE0B3FD" w14:textId="77777777" w:rsidR="000C5E6C" w:rsidRDefault="000C5E6C" w:rsidP="00E601BA"/>
    <w:p w14:paraId="00DF9637" w14:textId="77777777" w:rsidR="00634292" w:rsidRDefault="00634292" w:rsidP="00E601BA"/>
    <w:p w14:paraId="35C29019" w14:textId="77777777" w:rsidR="00634292" w:rsidRDefault="00634292" w:rsidP="00E601BA"/>
    <w:p w14:paraId="2CC87653" w14:textId="77777777" w:rsidR="00634292" w:rsidRDefault="00634292" w:rsidP="00E601BA"/>
    <w:p w14:paraId="66D7CBA6" w14:textId="77777777" w:rsidR="00634292" w:rsidRDefault="00634292" w:rsidP="00E601BA"/>
    <w:p w14:paraId="55E7E4DE" w14:textId="77777777" w:rsidR="00634292" w:rsidRDefault="00634292" w:rsidP="00E601BA"/>
    <w:p w14:paraId="17C59F8C" w14:textId="3499BF10" w:rsidR="00634292" w:rsidRDefault="005F618E" w:rsidP="00E601BA">
      <w:r>
        <w:rPr>
          <w:noProof/>
        </w:rPr>
        <w:lastRenderedPageBreak/>
        <w:drawing>
          <wp:inline distT="0" distB="0" distL="0" distR="0" wp14:anchorId="0943946B" wp14:editId="2B07467B">
            <wp:extent cx="5728970" cy="5826125"/>
            <wp:effectExtent l="0" t="0" r="5080" b="3175"/>
            <wp:docPr id="192798628" name="Picture 9" descr="A drawing of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98628" name="Picture 9" descr="A drawing of a window&#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8970" cy="5826125"/>
                    </a:xfrm>
                    <a:prstGeom prst="rect">
                      <a:avLst/>
                    </a:prstGeom>
                    <a:noFill/>
                    <a:ln>
                      <a:noFill/>
                    </a:ln>
                  </pic:spPr>
                </pic:pic>
              </a:graphicData>
            </a:graphic>
          </wp:inline>
        </w:drawing>
      </w:r>
    </w:p>
    <w:p w14:paraId="2A3AA4F2" w14:textId="696C6681" w:rsidR="00634292" w:rsidRDefault="0037233B" w:rsidP="00E601BA">
      <w:r>
        <w:rPr>
          <w:noProof/>
        </w:rPr>
        <w:lastRenderedPageBreak/>
        <w:drawing>
          <wp:inline distT="0" distB="0" distL="0" distR="0" wp14:anchorId="55B17072" wp14:editId="1221FF74">
            <wp:extent cx="5732780" cy="3562350"/>
            <wp:effectExtent l="0" t="0" r="1270" b="0"/>
            <wp:docPr id="55791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2780" cy="3562350"/>
                    </a:xfrm>
                    <a:prstGeom prst="rect">
                      <a:avLst/>
                    </a:prstGeom>
                    <a:noFill/>
                    <a:ln>
                      <a:noFill/>
                    </a:ln>
                  </pic:spPr>
                </pic:pic>
              </a:graphicData>
            </a:graphic>
          </wp:inline>
        </w:drawing>
      </w:r>
    </w:p>
    <w:p w14:paraId="65BC0F3A" w14:textId="77777777" w:rsidR="00634292" w:rsidRDefault="00634292" w:rsidP="00E601BA"/>
    <w:p w14:paraId="0E47D92A" w14:textId="77777777" w:rsidR="00634292" w:rsidRDefault="00634292" w:rsidP="00E601BA"/>
    <w:p w14:paraId="6AC0AC35" w14:textId="77777777" w:rsidR="00634292" w:rsidRDefault="00634292" w:rsidP="00E601BA"/>
    <w:p w14:paraId="71CE72A8" w14:textId="77777777" w:rsidR="00634292" w:rsidRDefault="00634292" w:rsidP="00E601BA"/>
    <w:p w14:paraId="735FC783" w14:textId="77777777" w:rsidR="00634292" w:rsidRDefault="00634292" w:rsidP="00E601BA"/>
    <w:p w14:paraId="0EA04C65" w14:textId="77777777" w:rsidR="00634292" w:rsidRDefault="00634292" w:rsidP="00E601BA"/>
    <w:p w14:paraId="213027A9" w14:textId="77777777" w:rsidR="00634292" w:rsidRDefault="00634292" w:rsidP="00E601BA"/>
    <w:p w14:paraId="55AC3972" w14:textId="77777777" w:rsidR="00634292" w:rsidRDefault="00634292" w:rsidP="00E601BA"/>
    <w:p w14:paraId="57484896" w14:textId="77777777" w:rsidR="00634292" w:rsidRDefault="00634292" w:rsidP="00E601BA"/>
    <w:p w14:paraId="78449EB4" w14:textId="77777777" w:rsidR="0037233B" w:rsidRDefault="0037233B" w:rsidP="00E601BA"/>
    <w:p w14:paraId="5EBAEC42" w14:textId="77777777" w:rsidR="0037233B" w:rsidRDefault="0037233B" w:rsidP="00E601BA"/>
    <w:p w14:paraId="4B8CA9C8" w14:textId="77777777" w:rsidR="0037233B" w:rsidRDefault="0037233B" w:rsidP="00E601BA"/>
    <w:p w14:paraId="16A54E16" w14:textId="77777777" w:rsidR="0037233B" w:rsidRDefault="0037233B" w:rsidP="00E601BA"/>
    <w:p w14:paraId="567E935D" w14:textId="77777777" w:rsidR="0037233B" w:rsidRDefault="0037233B" w:rsidP="00E601BA"/>
    <w:p w14:paraId="7A52D11E" w14:textId="77777777" w:rsidR="0037233B" w:rsidRDefault="0037233B" w:rsidP="00E601BA"/>
    <w:p w14:paraId="24F291B7" w14:textId="77777777" w:rsidR="0037233B" w:rsidRDefault="0037233B" w:rsidP="00E601BA"/>
    <w:p w14:paraId="2F727C33" w14:textId="26EBE179" w:rsidR="000C5E6C" w:rsidRPr="00E601BA" w:rsidRDefault="000C5E6C" w:rsidP="005F618E">
      <w:pPr>
        <w:pStyle w:val="Heading1"/>
      </w:pPr>
      <w:bookmarkStart w:id="22" w:name="_Toc196916019"/>
      <w:r w:rsidRPr="00E601BA">
        <w:lastRenderedPageBreak/>
        <w:t>Eaves and roof structure</w:t>
      </w:r>
      <w:bookmarkEnd w:id="22"/>
      <w:r w:rsidRPr="00E601BA">
        <w:t xml:space="preserve"> </w:t>
      </w:r>
    </w:p>
    <w:p w14:paraId="4438E1F5" w14:textId="77777777" w:rsidR="00CD5311" w:rsidRPr="00E601BA" w:rsidRDefault="00CD5311" w:rsidP="005F618E">
      <w:pPr>
        <w:pStyle w:val="Heading2"/>
      </w:pPr>
    </w:p>
    <w:p w14:paraId="0CED40DE" w14:textId="7C76285E" w:rsidR="005F618E" w:rsidRDefault="00634292" w:rsidP="005F618E">
      <w:pPr>
        <w:pStyle w:val="Heading2"/>
      </w:pPr>
      <w:bookmarkStart w:id="23" w:name="_Toc196916020"/>
      <w:r w:rsidRPr="00E601BA">
        <w:t xml:space="preserve">Brick and block </w:t>
      </w:r>
      <w:r w:rsidR="00CD5311" w:rsidRPr="00E601BA">
        <w:t>Roof structure</w:t>
      </w:r>
      <w:bookmarkEnd w:id="23"/>
      <w:r w:rsidR="00CD5311" w:rsidRPr="00E601BA">
        <w:t xml:space="preserve"> </w:t>
      </w:r>
    </w:p>
    <w:p w14:paraId="3B716B96" w14:textId="78F9E56B" w:rsidR="006C3DFB" w:rsidRDefault="006C3DFB" w:rsidP="005F618E">
      <w:pPr>
        <w:pStyle w:val="Heading2"/>
      </w:pPr>
    </w:p>
    <w:p w14:paraId="7FA2842C" w14:textId="25E330B6" w:rsidR="000C5E6C" w:rsidRDefault="005F618E" w:rsidP="00E601BA">
      <w:r>
        <w:rPr>
          <w:noProof/>
        </w:rPr>
        <w:drawing>
          <wp:anchor distT="0" distB="0" distL="114300" distR="114300" simplePos="0" relativeHeight="251664384" behindDoc="1" locked="0" layoutInCell="1" allowOverlap="1" wp14:anchorId="16EEA048" wp14:editId="17D06CE4">
            <wp:simplePos x="0" y="0"/>
            <wp:positionH relativeFrom="margin">
              <wp:align>left</wp:align>
            </wp:positionH>
            <wp:positionV relativeFrom="paragraph">
              <wp:posOffset>466532</wp:posOffset>
            </wp:positionV>
            <wp:extent cx="5721985" cy="3712845"/>
            <wp:effectExtent l="0" t="0" r="0" b="1905"/>
            <wp:wrapTight wrapText="bothSides">
              <wp:wrapPolygon edited="0">
                <wp:start x="0" y="0"/>
                <wp:lineTo x="0" y="21500"/>
                <wp:lineTo x="21502" y="21500"/>
                <wp:lineTo x="21502" y="0"/>
                <wp:lineTo x="0" y="0"/>
              </wp:wrapPolygon>
            </wp:wrapTight>
            <wp:docPr id="161708999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1985" cy="3712845"/>
                    </a:xfrm>
                    <a:prstGeom prst="rect">
                      <a:avLst/>
                    </a:prstGeom>
                    <a:noFill/>
                    <a:ln>
                      <a:noFill/>
                    </a:ln>
                  </pic:spPr>
                </pic:pic>
              </a:graphicData>
            </a:graphic>
          </wp:anchor>
        </w:drawing>
      </w:r>
    </w:p>
    <w:p w14:paraId="7A36F43B" w14:textId="77777777" w:rsidR="000C5E6C" w:rsidRDefault="000C5E6C" w:rsidP="00E601BA"/>
    <w:p w14:paraId="43AC8983" w14:textId="77777777" w:rsidR="000C5E6C" w:rsidRDefault="000C5E6C" w:rsidP="00E601BA"/>
    <w:p w14:paraId="006FC8AB" w14:textId="77777777" w:rsidR="000C5E6C" w:rsidRDefault="000C5E6C" w:rsidP="00E601BA"/>
    <w:p w14:paraId="72F927B5" w14:textId="77777777" w:rsidR="000C5E6C" w:rsidRDefault="000C5E6C" w:rsidP="00E601BA"/>
    <w:p w14:paraId="626FC136" w14:textId="77777777" w:rsidR="00634292" w:rsidRDefault="00634292" w:rsidP="00E601BA"/>
    <w:p w14:paraId="5C5E9AC3" w14:textId="77777777" w:rsidR="00634292" w:rsidRDefault="00634292" w:rsidP="00E601BA"/>
    <w:p w14:paraId="7FAC2F7F" w14:textId="77777777" w:rsidR="00634292" w:rsidRDefault="00634292" w:rsidP="00E601BA"/>
    <w:p w14:paraId="229783F6" w14:textId="77777777" w:rsidR="00634292" w:rsidRDefault="00634292" w:rsidP="00E601BA"/>
    <w:p w14:paraId="1BC21E0B" w14:textId="77777777" w:rsidR="00634292" w:rsidRDefault="00634292" w:rsidP="00E601BA"/>
    <w:p w14:paraId="3CABA1FB" w14:textId="77777777" w:rsidR="00634292" w:rsidRPr="00E601BA" w:rsidRDefault="00634292" w:rsidP="00E601BA">
      <w:pPr>
        <w:pStyle w:val="Subtitle"/>
        <w:rPr>
          <w:color w:val="000000" w:themeColor="text1"/>
          <w:u w:val="single"/>
        </w:rPr>
      </w:pPr>
    </w:p>
    <w:p w14:paraId="3E702340" w14:textId="2414B283" w:rsidR="000C5E6C" w:rsidRPr="00E601BA" w:rsidRDefault="00634292" w:rsidP="005F618E">
      <w:pPr>
        <w:pStyle w:val="Heading2"/>
      </w:pPr>
      <w:bookmarkStart w:id="24" w:name="_Toc196916021"/>
      <w:r w:rsidRPr="00E601BA">
        <w:t xml:space="preserve">Timber twin frame </w:t>
      </w:r>
      <w:r w:rsidR="00CD5311" w:rsidRPr="00E601BA">
        <w:t>Roof structure</w:t>
      </w:r>
      <w:bookmarkEnd w:id="24"/>
      <w:r w:rsidR="00CD5311" w:rsidRPr="00E601BA">
        <w:t xml:space="preserve"> </w:t>
      </w:r>
    </w:p>
    <w:p w14:paraId="769C322D" w14:textId="5138E2FC" w:rsidR="00634292" w:rsidRDefault="00634292" w:rsidP="00E601BA">
      <w:r>
        <w:rPr>
          <w:noProof/>
        </w:rPr>
        <w:drawing>
          <wp:inline distT="0" distB="0" distL="0" distR="0" wp14:anchorId="004D006B" wp14:editId="6037A16E">
            <wp:extent cx="5721985" cy="3941445"/>
            <wp:effectExtent l="0" t="0" r="0" b="1905"/>
            <wp:docPr id="104118947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1985" cy="3941445"/>
                    </a:xfrm>
                    <a:prstGeom prst="rect">
                      <a:avLst/>
                    </a:prstGeom>
                    <a:noFill/>
                    <a:ln>
                      <a:noFill/>
                    </a:ln>
                  </pic:spPr>
                </pic:pic>
              </a:graphicData>
            </a:graphic>
          </wp:inline>
        </w:drawing>
      </w:r>
    </w:p>
    <w:p w14:paraId="3386B00A" w14:textId="77777777" w:rsidR="000C5E6C" w:rsidRDefault="000C5E6C" w:rsidP="00E601BA"/>
    <w:p w14:paraId="415325A2" w14:textId="77777777" w:rsidR="000C5E6C" w:rsidRDefault="000C5E6C" w:rsidP="00E601BA"/>
    <w:p w14:paraId="441F2C67" w14:textId="77777777" w:rsidR="000C5E6C" w:rsidRDefault="000C5E6C" w:rsidP="00E601BA"/>
    <w:p w14:paraId="78BBE294" w14:textId="77777777" w:rsidR="000C5E6C" w:rsidRDefault="000C5E6C" w:rsidP="00E601BA"/>
    <w:p w14:paraId="502539E8" w14:textId="095564D0" w:rsidR="000C5E6C" w:rsidRDefault="00634292" w:rsidP="00E601BA">
      <w:bookmarkStart w:id="25" w:name="_Toc196916022"/>
      <w:r w:rsidRPr="005F618E">
        <w:rPr>
          <w:rStyle w:val="Heading2Char"/>
        </w:rPr>
        <w:lastRenderedPageBreak/>
        <w:t xml:space="preserve">Sips </w:t>
      </w:r>
      <w:r w:rsidR="00CD5311" w:rsidRPr="005F618E">
        <w:rPr>
          <w:rStyle w:val="Heading2Char"/>
        </w:rPr>
        <w:t>roof structure</w:t>
      </w:r>
      <w:bookmarkEnd w:id="25"/>
      <w:r w:rsidR="00CD5311" w:rsidRPr="00E601BA">
        <w:rPr>
          <w:noProof/>
          <w:color w:val="000000" w:themeColor="text1"/>
        </w:rPr>
        <w:t xml:space="preserve"> </w:t>
      </w:r>
      <w:r>
        <w:rPr>
          <w:noProof/>
        </w:rPr>
        <w:drawing>
          <wp:inline distT="0" distB="0" distL="0" distR="0" wp14:anchorId="15968EE9" wp14:editId="42077094">
            <wp:extent cx="5721985" cy="4031615"/>
            <wp:effectExtent l="0" t="0" r="0" b="6985"/>
            <wp:docPr id="161734661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1985" cy="4031615"/>
                    </a:xfrm>
                    <a:prstGeom prst="rect">
                      <a:avLst/>
                    </a:prstGeom>
                    <a:noFill/>
                    <a:ln>
                      <a:noFill/>
                    </a:ln>
                  </pic:spPr>
                </pic:pic>
              </a:graphicData>
            </a:graphic>
          </wp:inline>
        </w:drawing>
      </w:r>
    </w:p>
    <w:p w14:paraId="7E96219C" w14:textId="77777777" w:rsidR="000C5E6C" w:rsidRDefault="000C5E6C" w:rsidP="00E601BA"/>
    <w:p w14:paraId="33CBAF9D" w14:textId="77777777" w:rsidR="000C5E6C" w:rsidRDefault="000C5E6C" w:rsidP="00E601BA"/>
    <w:p w14:paraId="770FE936" w14:textId="77777777" w:rsidR="000C5E6C" w:rsidRDefault="000C5E6C" w:rsidP="00E601BA"/>
    <w:p w14:paraId="240D7E1C" w14:textId="77777777" w:rsidR="000C5E6C" w:rsidRDefault="000C5E6C" w:rsidP="00E601BA"/>
    <w:p w14:paraId="3D3D3EEE" w14:textId="77777777" w:rsidR="000C5E6C" w:rsidRDefault="000C5E6C" w:rsidP="00E601BA"/>
    <w:p w14:paraId="39D08450" w14:textId="77777777" w:rsidR="000C5E6C" w:rsidRDefault="000C5E6C" w:rsidP="00E601BA"/>
    <w:p w14:paraId="75C5CA58" w14:textId="77777777" w:rsidR="000C5E6C" w:rsidRDefault="000C5E6C" w:rsidP="00E601BA"/>
    <w:p w14:paraId="0AFC358C" w14:textId="77777777" w:rsidR="000C5E6C" w:rsidRDefault="000C5E6C" w:rsidP="00E601BA"/>
    <w:p w14:paraId="52707D83" w14:textId="77777777" w:rsidR="000C5E6C" w:rsidRDefault="000C5E6C" w:rsidP="00E601BA"/>
    <w:p w14:paraId="515CC66B" w14:textId="77777777" w:rsidR="000C5E6C" w:rsidRDefault="000C5E6C" w:rsidP="00E601BA"/>
    <w:p w14:paraId="58010A3F" w14:textId="77777777" w:rsidR="000C5E6C" w:rsidRDefault="000C5E6C" w:rsidP="00E601BA"/>
    <w:p w14:paraId="672B24AE" w14:textId="77777777" w:rsidR="000C5E6C" w:rsidRDefault="000C5E6C" w:rsidP="00E601BA"/>
    <w:p w14:paraId="55CD3F64" w14:textId="77777777" w:rsidR="00634292" w:rsidRDefault="00634292" w:rsidP="00E601BA"/>
    <w:p w14:paraId="7F60987A" w14:textId="77777777" w:rsidR="00634292" w:rsidRDefault="00634292" w:rsidP="00E601BA"/>
    <w:p w14:paraId="14D31FE3" w14:textId="2748FE59" w:rsidR="00E601BA" w:rsidRDefault="00E601BA" w:rsidP="005F618E">
      <w:pPr>
        <w:pStyle w:val="Heading1"/>
      </w:pPr>
      <w:bookmarkStart w:id="26" w:name="_Toc196916023"/>
      <w:r w:rsidRPr="00E601BA">
        <w:lastRenderedPageBreak/>
        <w:t>Table of comparison</w:t>
      </w:r>
      <w:bookmarkEnd w:id="26"/>
      <w:r w:rsidRPr="00E601BA">
        <w:t xml:space="preserve"> </w:t>
      </w:r>
    </w:p>
    <w:p w14:paraId="12DD1B0F" w14:textId="77777777" w:rsidR="00E601BA" w:rsidRPr="00E601BA" w:rsidRDefault="00E601BA" w:rsidP="00E601BA"/>
    <w:tbl>
      <w:tblPr>
        <w:tblStyle w:val="TableGrid"/>
        <w:tblW w:w="0" w:type="auto"/>
        <w:tblLook w:val="04A0" w:firstRow="1" w:lastRow="0" w:firstColumn="1" w:lastColumn="0" w:noHBand="0" w:noVBand="1"/>
      </w:tblPr>
      <w:tblGrid>
        <w:gridCol w:w="2254"/>
        <w:gridCol w:w="2254"/>
        <w:gridCol w:w="2254"/>
        <w:gridCol w:w="2254"/>
      </w:tblGrid>
      <w:tr w:rsidR="00230735" w14:paraId="08FF3FCD" w14:textId="77777777" w:rsidTr="00230735">
        <w:tc>
          <w:tcPr>
            <w:tcW w:w="2254" w:type="dxa"/>
          </w:tcPr>
          <w:p w14:paraId="2BEE2188" w14:textId="21C4C0D7" w:rsidR="00230735" w:rsidRDefault="00230735" w:rsidP="00E601BA">
            <w:r>
              <w:t>Category</w:t>
            </w:r>
          </w:p>
        </w:tc>
        <w:tc>
          <w:tcPr>
            <w:tcW w:w="2254" w:type="dxa"/>
          </w:tcPr>
          <w:p w14:paraId="698921B1" w14:textId="2F7673E7" w:rsidR="00230735" w:rsidRDefault="00230735" w:rsidP="00E601BA">
            <w:r>
              <w:t xml:space="preserve">Brick and block  </w:t>
            </w:r>
          </w:p>
        </w:tc>
        <w:tc>
          <w:tcPr>
            <w:tcW w:w="2254" w:type="dxa"/>
          </w:tcPr>
          <w:p w14:paraId="4CDE617C" w14:textId="3B43C69B" w:rsidR="00230735" w:rsidRDefault="00230735" w:rsidP="00E601BA">
            <w:r>
              <w:t xml:space="preserve"> Timber Twin Frame  </w:t>
            </w:r>
          </w:p>
        </w:tc>
        <w:tc>
          <w:tcPr>
            <w:tcW w:w="2254" w:type="dxa"/>
          </w:tcPr>
          <w:p w14:paraId="0A4EB841" w14:textId="6863558F" w:rsidR="00230735" w:rsidRDefault="00230735" w:rsidP="00E601BA">
            <w:r>
              <w:t>SIPS</w:t>
            </w:r>
          </w:p>
        </w:tc>
      </w:tr>
      <w:tr w:rsidR="00230735" w14:paraId="1E791AE7" w14:textId="77777777" w:rsidTr="00230735">
        <w:tc>
          <w:tcPr>
            <w:tcW w:w="2254" w:type="dxa"/>
          </w:tcPr>
          <w:p w14:paraId="433F5910" w14:textId="1E1C9F36" w:rsidR="00230735" w:rsidRDefault="00230735" w:rsidP="00E601BA">
            <w:r>
              <w:t xml:space="preserve">Speed of construction </w:t>
            </w:r>
          </w:p>
        </w:tc>
        <w:tc>
          <w:tcPr>
            <w:tcW w:w="2254" w:type="dxa"/>
          </w:tcPr>
          <w:p w14:paraId="7048A07D" w14:textId="2A2A7F6C" w:rsidR="00230735" w:rsidRPr="002349B6" w:rsidRDefault="002349B6" w:rsidP="00E601BA">
            <w:r w:rsidRPr="002349B6">
              <w:t xml:space="preserve">Is much slower compared to other method and is a lot more reliant on the weather </w:t>
            </w:r>
          </w:p>
        </w:tc>
        <w:tc>
          <w:tcPr>
            <w:tcW w:w="2254" w:type="dxa"/>
          </w:tcPr>
          <w:p w14:paraId="2D41C7E8" w14:textId="4B6519B3" w:rsidR="00230735" w:rsidRPr="000B2B01" w:rsidRDefault="000B2B01" w:rsidP="00E601BA">
            <w:r w:rsidRPr="000B2B01">
              <w:t xml:space="preserve">Fast construction due to being made off site </w:t>
            </w:r>
          </w:p>
        </w:tc>
        <w:tc>
          <w:tcPr>
            <w:tcW w:w="2254" w:type="dxa"/>
          </w:tcPr>
          <w:p w14:paraId="4F9EE9B8" w14:textId="46977726" w:rsidR="00230735" w:rsidRPr="007D0D95" w:rsidRDefault="00242CBE" w:rsidP="00E601BA">
            <w:r>
              <w:t xml:space="preserve">Very fast construction as everything is prefabricated </w:t>
            </w:r>
          </w:p>
        </w:tc>
      </w:tr>
      <w:tr w:rsidR="00230735" w14:paraId="3981FD82" w14:textId="77777777" w:rsidTr="00230735">
        <w:tc>
          <w:tcPr>
            <w:tcW w:w="2254" w:type="dxa"/>
          </w:tcPr>
          <w:p w14:paraId="2709C857" w14:textId="6BA17169" w:rsidR="00230735" w:rsidRDefault="00230735" w:rsidP="00E601BA">
            <w:r>
              <w:t xml:space="preserve">Thermal performance </w:t>
            </w:r>
          </w:p>
        </w:tc>
        <w:tc>
          <w:tcPr>
            <w:tcW w:w="2254" w:type="dxa"/>
          </w:tcPr>
          <w:p w14:paraId="3D5782D4" w14:textId="1473FC6D" w:rsidR="00230735" w:rsidRPr="002349B6" w:rsidRDefault="002349B6" w:rsidP="00E601BA">
            <w:r w:rsidRPr="002349B6">
              <w:t xml:space="preserve">Average u value with cavity and insulation is 0.18 W/M2K which is also very good and efficient </w:t>
            </w:r>
          </w:p>
        </w:tc>
        <w:tc>
          <w:tcPr>
            <w:tcW w:w="2254" w:type="dxa"/>
          </w:tcPr>
          <w:p w14:paraId="6142D4F5" w14:textId="0515BEF5" w:rsidR="00230735" w:rsidRPr="000B2B01" w:rsidRDefault="000B2B01" w:rsidP="00E601BA">
            <w:r w:rsidRPr="000B2B01">
              <w:t xml:space="preserve">Average u-value of 0.17 </w:t>
            </w:r>
            <w:r w:rsidR="002349B6">
              <w:t>W/M2K</w:t>
            </w:r>
            <w:r w:rsidRPr="000B2B01">
              <w:t xml:space="preserve">which is very good and efficient for both winter </w:t>
            </w:r>
            <w:r w:rsidR="00A8748C" w:rsidRPr="000B2B01">
              <w:t>and</w:t>
            </w:r>
            <w:r w:rsidRPr="000B2B01">
              <w:t xml:space="preserve"> summer months </w:t>
            </w:r>
          </w:p>
        </w:tc>
        <w:tc>
          <w:tcPr>
            <w:tcW w:w="2254" w:type="dxa"/>
          </w:tcPr>
          <w:p w14:paraId="5BF0A1F4" w14:textId="55F32BE6" w:rsidR="00230735" w:rsidRDefault="007D0D95" w:rsidP="00E601BA">
            <w:pPr>
              <w:rPr>
                <w:u w:val="single"/>
              </w:rPr>
            </w:pPr>
            <w:r w:rsidRPr="007D0D95">
              <w:t>SIPS offer very high thermal performance and can achieve u-values as low as 0.10W/m2K</w:t>
            </w:r>
          </w:p>
        </w:tc>
      </w:tr>
      <w:tr w:rsidR="00230735" w14:paraId="36A86C5F" w14:textId="77777777" w:rsidTr="00230735">
        <w:tc>
          <w:tcPr>
            <w:tcW w:w="2254" w:type="dxa"/>
          </w:tcPr>
          <w:p w14:paraId="4AE74555" w14:textId="10B10622" w:rsidR="00230735" w:rsidRDefault="00230735" w:rsidP="00E601BA">
            <w:r>
              <w:t xml:space="preserve">Quality </w:t>
            </w:r>
          </w:p>
        </w:tc>
        <w:tc>
          <w:tcPr>
            <w:tcW w:w="2254" w:type="dxa"/>
          </w:tcPr>
          <w:p w14:paraId="255BB74E" w14:textId="5F2A17CB" w:rsidR="00230735" w:rsidRPr="002349B6" w:rsidRDefault="002349B6" w:rsidP="00E601BA">
            <w:r w:rsidRPr="002349B6">
              <w:t xml:space="preserve">The quality is very reliant on skilled labour </w:t>
            </w:r>
          </w:p>
        </w:tc>
        <w:tc>
          <w:tcPr>
            <w:tcW w:w="2254" w:type="dxa"/>
          </w:tcPr>
          <w:p w14:paraId="4A93F49E" w14:textId="77876BE8" w:rsidR="00CD5311" w:rsidRPr="00CD5311" w:rsidRDefault="00CD5311" w:rsidP="00E601BA">
            <w:r w:rsidRPr="00CD5311">
              <w:t xml:space="preserve">Has high accuracy and moisture control due to offsite construction </w:t>
            </w:r>
          </w:p>
        </w:tc>
        <w:tc>
          <w:tcPr>
            <w:tcW w:w="2254" w:type="dxa"/>
          </w:tcPr>
          <w:p w14:paraId="291C1D9A" w14:textId="6D75C870" w:rsidR="00230735" w:rsidRPr="00A8748C" w:rsidRDefault="00FF01D0" w:rsidP="00E601BA">
            <w:r w:rsidRPr="00A8748C">
              <w:t xml:space="preserve">Constructed in a factory with high </w:t>
            </w:r>
            <w:r w:rsidR="00A8748C" w:rsidRPr="00A8748C">
              <w:t>precision</w:t>
            </w:r>
            <w:r w:rsidRPr="00A8748C">
              <w:t xml:space="preserve"> and less waste </w:t>
            </w:r>
          </w:p>
        </w:tc>
      </w:tr>
      <w:tr w:rsidR="00230735" w14:paraId="013208E0" w14:textId="77777777" w:rsidTr="00230735">
        <w:tc>
          <w:tcPr>
            <w:tcW w:w="2254" w:type="dxa"/>
          </w:tcPr>
          <w:p w14:paraId="765240AA" w14:textId="602B447C" w:rsidR="00230735" w:rsidRDefault="00230735" w:rsidP="00E601BA">
            <w:r>
              <w:t xml:space="preserve">Airtightness </w:t>
            </w:r>
          </w:p>
        </w:tc>
        <w:tc>
          <w:tcPr>
            <w:tcW w:w="2254" w:type="dxa"/>
          </w:tcPr>
          <w:p w14:paraId="4C87B6E3" w14:textId="1AF2BF18" w:rsidR="00230735" w:rsidRPr="002349B6" w:rsidRDefault="002349B6" w:rsidP="00E601BA">
            <w:r w:rsidRPr="002349B6">
              <w:t xml:space="preserve">Depends on the quality of the work and if the correct use of membranes </w:t>
            </w:r>
            <w:proofErr w:type="gramStart"/>
            <w:r w:rsidRPr="002349B6">
              <w:t>have</w:t>
            </w:r>
            <w:proofErr w:type="gramEnd"/>
            <w:r w:rsidRPr="002349B6">
              <w:t xml:space="preserve"> been used </w:t>
            </w:r>
          </w:p>
        </w:tc>
        <w:tc>
          <w:tcPr>
            <w:tcW w:w="2254" w:type="dxa"/>
          </w:tcPr>
          <w:p w14:paraId="0D80097F" w14:textId="62A45326" w:rsidR="00230735" w:rsidRPr="00242CBE" w:rsidRDefault="00CD5311" w:rsidP="00E601BA">
            <w:r>
              <w:t xml:space="preserve">Has goof airtightness with membranes and junctions </w:t>
            </w:r>
          </w:p>
        </w:tc>
        <w:tc>
          <w:tcPr>
            <w:tcW w:w="2254" w:type="dxa"/>
          </w:tcPr>
          <w:p w14:paraId="03F8F740" w14:textId="77CBCAAD" w:rsidR="00230735" w:rsidRPr="00242CBE" w:rsidRDefault="00242CBE" w:rsidP="00E601BA">
            <w:r w:rsidRPr="00242CBE">
              <w:t>Has very good air tightness (0.6 m³/m²hr@ 50 Pascals air pressure as standard)</w:t>
            </w:r>
          </w:p>
        </w:tc>
      </w:tr>
      <w:tr w:rsidR="00230735" w14:paraId="78B4F152" w14:textId="77777777" w:rsidTr="00230735">
        <w:tc>
          <w:tcPr>
            <w:tcW w:w="2254" w:type="dxa"/>
          </w:tcPr>
          <w:p w14:paraId="778B3CCF" w14:textId="2E936A57" w:rsidR="00230735" w:rsidRDefault="00230735" w:rsidP="00E601BA">
            <w:r>
              <w:t xml:space="preserve">Desing Integration </w:t>
            </w:r>
          </w:p>
        </w:tc>
        <w:tc>
          <w:tcPr>
            <w:tcW w:w="2254" w:type="dxa"/>
          </w:tcPr>
          <w:p w14:paraId="33A8BD53" w14:textId="29E5F627" w:rsidR="00230735" w:rsidRPr="002349B6" w:rsidRDefault="002349B6" w:rsidP="00E601BA">
            <w:r w:rsidRPr="002349B6">
              <w:t xml:space="preserve">Traditional appearance and can have flexible internal layouts </w:t>
            </w:r>
          </w:p>
        </w:tc>
        <w:tc>
          <w:tcPr>
            <w:tcW w:w="2254" w:type="dxa"/>
          </w:tcPr>
          <w:p w14:paraId="6B73DC5C" w14:textId="7734C673" w:rsidR="00230735" w:rsidRPr="00CD5311" w:rsidRDefault="00CD5311" w:rsidP="00E601BA">
            <w:r w:rsidRPr="00CD5311">
              <w:t xml:space="preserve">It is adaptable and brickwork, timber cladding and stone are compatible with it </w:t>
            </w:r>
          </w:p>
        </w:tc>
        <w:tc>
          <w:tcPr>
            <w:tcW w:w="2254" w:type="dxa"/>
          </w:tcPr>
          <w:p w14:paraId="56D9B300" w14:textId="7A3541A6" w:rsidR="00230735" w:rsidRPr="00A8748C" w:rsidRDefault="00242CBE" w:rsidP="00E601BA">
            <w:r w:rsidRPr="00A8748C">
              <w:t xml:space="preserve">Designed to be able to accommodate a </w:t>
            </w:r>
            <w:r w:rsidR="00A8748C" w:rsidRPr="00A8748C">
              <w:t>variety</w:t>
            </w:r>
            <w:r w:rsidRPr="00A8748C">
              <w:t xml:space="preserve"> of different building applications </w:t>
            </w:r>
          </w:p>
        </w:tc>
      </w:tr>
    </w:tbl>
    <w:p w14:paraId="1939074C" w14:textId="094523AF" w:rsidR="00230735" w:rsidRDefault="007D0D95" w:rsidP="00E601BA">
      <w:pPr>
        <w:rPr>
          <w:u w:val="single"/>
        </w:rPr>
      </w:pPr>
      <w:hyperlink r:id="rId37" w:anchor=":~:text=SIP%20Major%20Benefits%3A&amp;text=SBS%20Structural%20Insulated%20Panels%20offer,on%20your%20annual%20heating%20costs." w:history="1">
        <w:r w:rsidRPr="007D0D95">
          <w:rPr>
            <w:rStyle w:val="Hyperlink"/>
          </w:rPr>
          <w:t>SIPS Explained | Therm</w:t>
        </w:r>
        <w:r w:rsidRPr="007D0D95">
          <w:rPr>
            <w:rStyle w:val="Hyperlink"/>
          </w:rPr>
          <w:t>a</w:t>
        </w:r>
        <w:r w:rsidRPr="007D0D95">
          <w:rPr>
            <w:rStyle w:val="Hyperlink"/>
          </w:rPr>
          <w:t>l Insulation | Structural Insulated Panels</w:t>
        </w:r>
      </w:hyperlink>
    </w:p>
    <w:p w14:paraId="7CAE01CF" w14:textId="15866F8A" w:rsidR="00242CBE" w:rsidRDefault="00242CBE" w:rsidP="00E601BA">
      <w:pPr>
        <w:rPr>
          <w:u w:val="single"/>
        </w:rPr>
      </w:pPr>
      <w:hyperlink r:id="rId38" w:history="1">
        <w:r w:rsidRPr="00242CBE">
          <w:rPr>
            <w:rStyle w:val="Hyperlink"/>
          </w:rPr>
          <w:t xml:space="preserve">Thermal </w:t>
        </w:r>
        <w:r w:rsidRPr="00242CBE">
          <w:rPr>
            <w:rStyle w:val="Hyperlink"/>
          </w:rPr>
          <w:t>P</w:t>
        </w:r>
        <w:r w:rsidRPr="00242CBE">
          <w:rPr>
            <w:rStyle w:val="Hyperlink"/>
          </w:rPr>
          <w:t>erformance - SIPCO</w:t>
        </w:r>
      </w:hyperlink>
    </w:p>
    <w:p w14:paraId="4AB87B92" w14:textId="05F2B4C9" w:rsidR="000B2B01" w:rsidRDefault="000B2B01" w:rsidP="00E601BA">
      <w:pPr>
        <w:rPr>
          <w:u w:val="single"/>
        </w:rPr>
      </w:pPr>
      <w:hyperlink r:id="rId39" w:anchor=":~:text=With%20a%20U%2Dvalue%20of,heating%20costs%20to%20a%20minimum." w:history="1">
        <w:r w:rsidRPr="000B2B01">
          <w:rPr>
            <w:rStyle w:val="Hyperlink"/>
          </w:rPr>
          <w:t>Walls &amp; Spe</w:t>
        </w:r>
        <w:r w:rsidRPr="000B2B01">
          <w:rPr>
            <w:rStyle w:val="Hyperlink"/>
          </w:rPr>
          <w:t>c</w:t>
        </w:r>
        <w:r w:rsidRPr="000B2B01">
          <w:rPr>
            <w:rStyle w:val="Hyperlink"/>
          </w:rPr>
          <w:t>ifications - Turner Timber - Timber Frame Experts</w:t>
        </w:r>
      </w:hyperlink>
    </w:p>
    <w:p w14:paraId="28AA4677" w14:textId="28C5F1E6" w:rsidR="00230735" w:rsidRDefault="000B2B01" w:rsidP="00E601BA">
      <w:pPr>
        <w:rPr>
          <w:u w:val="single"/>
        </w:rPr>
      </w:pPr>
      <w:hyperlink r:id="rId40" w:history="1">
        <w:r w:rsidRPr="000B2B01">
          <w:rPr>
            <w:rStyle w:val="Hyperlink"/>
          </w:rPr>
          <w:t xml:space="preserve">Why </w:t>
        </w:r>
        <w:r w:rsidRPr="000B2B01">
          <w:rPr>
            <w:rStyle w:val="Hyperlink"/>
          </w:rPr>
          <w:t>T</w:t>
        </w:r>
        <w:r w:rsidRPr="000B2B01">
          <w:rPr>
            <w:rStyle w:val="Hyperlink"/>
          </w:rPr>
          <w:t>imber Frames – Merlin Timber Fr</w:t>
        </w:r>
        <w:r w:rsidRPr="000B2B01">
          <w:rPr>
            <w:rStyle w:val="Hyperlink"/>
          </w:rPr>
          <w:t>a</w:t>
        </w:r>
        <w:r w:rsidRPr="000B2B01">
          <w:rPr>
            <w:rStyle w:val="Hyperlink"/>
          </w:rPr>
          <w:t>me</w:t>
        </w:r>
      </w:hyperlink>
    </w:p>
    <w:p w14:paraId="59B8F0D2" w14:textId="7EFB722F" w:rsidR="002349B6" w:rsidRDefault="002349B6" w:rsidP="00E601BA">
      <w:pPr>
        <w:rPr>
          <w:u w:val="single"/>
        </w:rPr>
      </w:pPr>
      <w:hyperlink r:id="rId41" w:history="1">
        <w:r w:rsidRPr="002349B6">
          <w:rPr>
            <w:rStyle w:val="Hyperlink"/>
          </w:rPr>
          <w:t>Guide to</w:t>
        </w:r>
        <w:r w:rsidRPr="002349B6">
          <w:rPr>
            <w:rStyle w:val="Hyperlink"/>
          </w:rPr>
          <w:t xml:space="preserve"> </w:t>
        </w:r>
        <w:r w:rsidRPr="002349B6">
          <w:rPr>
            <w:rStyle w:val="Hyperlink"/>
          </w:rPr>
          <w:t>Cavity Walls: Pros and Cons of Cavity Walls</w:t>
        </w:r>
      </w:hyperlink>
    </w:p>
    <w:p w14:paraId="7FFE17F8" w14:textId="77777777" w:rsidR="002349B6" w:rsidRDefault="002349B6" w:rsidP="00E601BA"/>
    <w:p w14:paraId="2F642B33" w14:textId="77777777" w:rsidR="002349B6" w:rsidRDefault="002349B6" w:rsidP="00E601BA"/>
    <w:p w14:paraId="38696A8F" w14:textId="77777777" w:rsidR="002349B6" w:rsidRDefault="002349B6" w:rsidP="00E601BA"/>
    <w:p w14:paraId="73D1FADA" w14:textId="77777777" w:rsidR="00484063" w:rsidRPr="00E601BA" w:rsidRDefault="00484063" w:rsidP="00E601BA">
      <w:pPr>
        <w:pStyle w:val="Title"/>
        <w:rPr>
          <w:sz w:val="44"/>
          <w:szCs w:val="44"/>
          <w:u w:val="single"/>
        </w:rPr>
      </w:pPr>
    </w:p>
    <w:p w14:paraId="5ED640FF" w14:textId="020ACFC9" w:rsidR="00230735" w:rsidRPr="00E601BA" w:rsidRDefault="00230735" w:rsidP="005F618E">
      <w:pPr>
        <w:pStyle w:val="Heading1"/>
      </w:pPr>
      <w:bookmarkStart w:id="27" w:name="_Toc196916024"/>
      <w:r w:rsidRPr="00E601BA">
        <w:lastRenderedPageBreak/>
        <w:t>Building regulations</w:t>
      </w:r>
      <w:bookmarkEnd w:id="27"/>
      <w:r w:rsidRPr="00E601BA">
        <w:t xml:space="preserve"> </w:t>
      </w:r>
    </w:p>
    <w:p w14:paraId="5A5B9B81" w14:textId="05AF690D" w:rsidR="00F6552C" w:rsidRPr="00F6552C" w:rsidRDefault="00F6552C" w:rsidP="00E601BA">
      <w:r w:rsidRPr="00F6552C">
        <w:t xml:space="preserve">To comply with the most recent building </w:t>
      </w:r>
      <w:r w:rsidR="00A8748C" w:rsidRPr="00F6552C">
        <w:t>regulations</w:t>
      </w:r>
      <w:r w:rsidRPr="00F6552C">
        <w:t xml:space="preserve"> (The approved Document Part L) for new dwellings in </w:t>
      </w:r>
      <w:r w:rsidR="00A8748C" w:rsidRPr="00F6552C">
        <w:t>Wales</w:t>
      </w:r>
      <w:r w:rsidRPr="00F6552C">
        <w:t xml:space="preserve"> all three of the </w:t>
      </w:r>
      <w:proofErr w:type="gramStart"/>
      <w:r w:rsidRPr="00F6552C">
        <w:t>constructions</w:t>
      </w:r>
      <w:proofErr w:type="gramEnd"/>
      <w:r w:rsidRPr="00F6552C">
        <w:t xml:space="preserve"> methods must comply with specific thermal performance and detailing standards which are listed below.</w:t>
      </w:r>
    </w:p>
    <w:p w14:paraId="36FDC189" w14:textId="77777777" w:rsidR="00F6552C" w:rsidRPr="00E601BA" w:rsidRDefault="00F6552C" w:rsidP="005F618E">
      <w:pPr>
        <w:pStyle w:val="Heading2"/>
      </w:pPr>
    </w:p>
    <w:p w14:paraId="6BE0154F" w14:textId="23F90F1E" w:rsidR="00F6552C" w:rsidRPr="00E601BA" w:rsidRDefault="00F6552C" w:rsidP="005F618E">
      <w:pPr>
        <w:pStyle w:val="Heading2"/>
      </w:pPr>
      <w:bookmarkStart w:id="28" w:name="_Toc196916025"/>
      <w:r w:rsidRPr="00E601BA">
        <w:t>Thermal Bridging</w:t>
      </w:r>
      <w:bookmarkEnd w:id="28"/>
      <w:r w:rsidRPr="00E601BA">
        <w:t xml:space="preserve"> </w:t>
      </w:r>
    </w:p>
    <w:p w14:paraId="4F20D1A1" w14:textId="2F9E18A2" w:rsidR="00F6552C" w:rsidRPr="004E0FC1" w:rsidRDefault="004E0FC1" w:rsidP="00E601BA">
      <w:r w:rsidRPr="004E0FC1">
        <w:t>Part L of the building regulations emphasis thermal bridges which are critical junctions such as ground floor to wall, therefore continuity of installation at the junctions is crucial to prevent heat loss</w:t>
      </w:r>
    </w:p>
    <w:p w14:paraId="4144B5B4" w14:textId="77777777" w:rsidR="00F6552C" w:rsidRDefault="00F6552C" w:rsidP="005F618E">
      <w:pPr>
        <w:pStyle w:val="Heading2"/>
      </w:pPr>
    </w:p>
    <w:p w14:paraId="628CCE78" w14:textId="575C383B" w:rsidR="00F6552C" w:rsidRPr="005F618E" w:rsidRDefault="00F6552C" w:rsidP="005F618E">
      <w:pPr>
        <w:pStyle w:val="Heading2"/>
      </w:pPr>
      <w:bookmarkStart w:id="29" w:name="_Toc196916026"/>
      <w:r w:rsidRPr="005F618E">
        <w:t>U values</w:t>
      </w:r>
      <w:bookmarkEnd w:id="29"/>
      <w:r w:rsidRPr="005F618E">
        <w:t xml:space="preserve"> </w:t>
      </w:r>
    </w:p>
    <w:p w14:paraId="1452F32A" w14:textId="4B7164FB" w:rsidR="00F327CC" w:rsidRPr="00ED6351" w:rsidRDefault="00F327CC" w:rsidP="00E601BA">
      <w:r w:rsidRPr="00ED6351">
        <w:t xml:space="preserve">The u- value target for the ground floors </w:t>
      </w:r>
      <w:proofErr w:type="gramStart"/>
      <w:r w:rsidRPr="00ED6351">
        <w:t>are</w:t>
      </w:r>
      <w:proofErr w:type="gramEnd"/>
      <w:r w:rsidRPr="00ED6351">
        <w:t xml:space="preserve"> &lt;0.13W/m2K and for the </w:t>
      </w:r>
      <w:proofErr w:type="spellStart"/>
      <w:r w:rsidRPr="00ED6351">
        <w:t>extarbnal</w:t>
      </w:r>
      <w:proofErr w:type="spellEnd"/>
      <w:r w:rsidRPr="00ED6351">
        <w:t xml:space="preserve"> walls the target is &lt;0.18W/m2K</w:t>
      </w:r>
    </w:p>
    <w:p w14:paraId="18CC6084" w14:textId="77777777" w:rsidR="00F6552C" w:rsidRDefault="00F6552C" w:rsidP="005F618E">
      <w:pPr>
        <w:pStyle w:val="Heading2"/>
      </w:pPr>
    </w:p>
    <w:p w14:paraId="432A40A4" w14:textId="2CF6F329" w:rsidR="00F6552C" w:rsidRPr="005F618E" w:rsidRDefault="00F6552C" w:rsidP="005F618E">
      <w:pPr>
        <w:pStyle w:val="Heading2"/>
      </w:pPr>
      <w:bookmarkStart w:id="30" w:name="_Toc196916027"/>
      <w:r w:rsidRPr="005F618E">
        <w:t>Airtightness</w:t>
      </w:r>
      <w:bookmarkEnd w:id="30"/>
      <w:r w:rsidRPr="005F618E">
        <w:t xml:space="preserve"> </w:t>
      </w:r>
    </w:p>
    <w:p w14:paraId="2EA1D3E2" w14:textId="45A94F5F" w:rsidR="00F6552C" w:rsidRPr="00A8748C" w:rsidRDefault="006B41F7" w:rsidP="00E601BA">
      <w:r w:rsidRPr="00A8748C">
        <w:t xml:space="preserve">Part L sets a maximum air permeability rate of </w:t>
      </w:r>
      <w:r w:rsidR="00A8748C" w:rsidRPr="00A8748C">
        <w:t>8.0m3(h.m2) at 50 Pa for new dwellings, achieving lower air permeability rates improves the energy efficiency as it reduces unwanted air infiltration.</w:t>
      </w:r>
    </w:p>
    <w:p w14:paraId="6D909090" w14:textId="77777777" w:rsidR="00F6552C" w:rsidRDefault="00F6552C" w:rsidP="005F618E">
      <w:pPr>
        <w:pStyle w:val="Heading2"/>
      </w:pPr>
    </w:p>
    <w:p w14:paraId="4A2BA5AE" w14:textId="6EBC1D6A" w:rsidR="00F6552C" w:rsidRPr="00E601BA" w:rsidRDefault="00F6552C" w:rsidP="005F618E">
      <w:pPr>
        <w:pStyle w:val="Heading2"/>
        <w:rPr>
          <w:color w:val="000000" w:themeColor="text1"/>
          <w:sz w:val="24"/>
          <w:szCs w:val="24"/>
          <w:u w:val="single"/>
        </w:rPr>
      </w:pPr>
      <w:bookmarkStart w:id="31" w:name="_Toc196916028"/>
      <w:r w:rsidRPr="00E601BA">
        <w:rPr>
          <w:color w:val="000000" w:themeColor="text1"/>
          <w:sz w:val="24"/>
          <w:szCs w:val="24"/>
          <w:u w:val="single"/>
        </w:rPr>
        <w:t>Damp proof membrane continuity and water management</w:t>
      </w:r>
      <w:bookmarkEnd w:id="31"/>
    </w:p>
    <w:p w14:paraId="2503B83E" w14:textId="4F18A79E" w:rsidR="002349B6" w:rsidRDefault="006B41F7" w:rsidP="00E601BA">
      <w:r>
        <w:t xml:space="preserve">Ensuring the continuity of the DPM is very essential to prevent moisture exposure, Part </w:t>
      </w:r>
      <w:r w:rsidR="00A8748C">
        <w:t>C</w:t>
      </w:r>
      <w:r>
        <w:t xml:space="preserve"> specifies that the DPM is to be properly integrated with the DPC (damp Proof course) in the external walls.</w:t>
      </w:r>
    </w:p>
    <w:p w14:paraId="774DBB72" w14:textId="00CC7CBD" w:rsidR="00A8748C" w:rsidRPr="00A8748C" w:rsidRDefault="00A8748C" w:rsidP="00E601BA">
      <w:r>
        <w:t>(</w:t>
      </w:r>
      <w:hyperlink r:id="rId42" w:history="1">
        <w:r w:rsidRPr="00A8748C">
          <w:rPr>
            <w:rStyle w:val="Hyperlink"/>
            <w:sz w:val="22"/>
            <w:szCs w:val="22"/>
          </w:rPr>
          <w:t>Site preparat</w:t>
        </w:r>
        <w:r w:rsidRPr="00A8748C">
          <w:rPr>
            <w:rStyle w:val="Hyperlink"/>
            <w:sz w:val="22"/>
            <w:szCs w:val="22"/>
          </w:rPr>
          <w:t>i</w:t>
        </w:r>
        <w:r w:rsidRPr="00A8748C">
          <w:rPr>
            <w:rStyle w:val="Hyperlink"/>
            <w:sz w:val="22"/>
            <w:szCs w:val="22"/>
          </w:rPr>
          <w:t xml:space="preserve">on and resistance </w:t>
        </w:r>
        <w:r w:rsidRPr="00A8748C">
          <w:rPr>
            <w:rStyle w:val="Hyperlink"/>
            <w:sz w:val="22"/>
            <w:szCs w:val="22"/>
          </w:rPr>
          <w:t>t</w:t>
        </w:r>
        <w:r w:rsidRPr="00A8748C">
          <w:rPr>
            <w:rStyle w:val="Hyperlink"/>
            <w:sz w:val="22"/>
            <w:szCs w:val="22"/>
          </w:rPr>
          <w:t>o contaminates and moisture: Approved Document C - GOV.UK</w:t>
        </w:r>
      </w:hyperlink>
      <w:r>
        <w:t>)</w:t>
      </w:r>
    </w:p>
    <w:p w14:paraId="7DDAE8DB" w14:textId="567FD2F2" w:rsidR="004E0FC1" w:rsidRPr="00A8748C" w:rsidRDefault="00A8748C" w:rsidP="00E601BA">
      <w:r>
        <w:t>(</w:t>
      </w:r>
      <w:hyperlink r:id="rId43" w:history="1">
        <w:r w:rsidRPr="003F0D2B">
          <w:rPr>
            <w:rStyle w:val="Hyperlink"/>
            <w:sz w:val="22"/>
            <w:szCs w:val="22"/>
          </w:rPr>
          <w:t>https://www.gov.wales/a</w:t>
        </w:r>
        <w:r w:rsidRPr="003F0D2B">
          <w:rPr>
            <w:rStyle w:val="Hyperlink"/>
            <w:sz w:val="22"/>
            <w:szCs w:val="22"/>
          </w:rPr>
          <w:t>p</w:t>
        </w:r>
        <w:r w:rsidRPr="003F0D2B">
          <w:rPr>
            <w:rStyle w:val="Hyperlink"/>
            <w:sz w:val="22"/>
            <w:szCs w:val="22"/>
          </w:rPr>
          <w:t>p</w:t>
        </w:r>
        <w:r w:rsidRPr="003F0D2B">
          <w:rPr>
            <w:rStyle w:val="Hyperlink"/>
            <w:sz w:val="22"/>
            <w:szCs w:val="22"/>
          </w:rPr>
          <w:t>roved-document-l-conservation-fuel-and-power</w:t>
        </w:r>
      </w:hyperlink>
      <w:r>
        <w:t>)</w:t>
      </w:r>
    </w:p>
    <w:p w14:paraId="79DCD89F" w14:textId="77777777" w:rsidR="00A8748C" w:rsidRPr="00A8748C" w:rsidRDefault="00A8748C" w:rsidP="00E601BA"/>
    <w:p w14:paraId="439D9F9F" w14:textId="77777777" w:rsidR="00A8748C" w:rsidRDefault="00A8748C" w:rsidP="00E601BA"/>
    <w:p w14:paraId="7F40F600" w14:textId="77777777" w:rsidR="00A8748C" w:rsidRDefault="00A8748C" w:rsidP="00E601BA"/>
    <w:p w14:paraId="76374CE4" w14:textId="3FDA0493" w:rsidR="000C5E6C" w:rsidRPr="00E601BA" w:rsidRDefault="000C5E6C" w:rsidP="005F618E">
      <w:pPr>
        <w:pStyle w:val="Heading1"/>
      </w:pPr>
      <w:bookmarkStart w:id="32" w:name="_Toc196916029"/>
      <w:r w:rsidRPr="00E601BA">
        <w:lastRenderedPageBreak/>
        <w:t>Recommended construction method</w:t>
      </w:r>
      <w:bookmarkEnd w:id="32"/>
      <w:r w:rsidRPr="00E601BA">
        <w:t xml:space="preserve"> </w:t>
      </w:r>
    </w:p>
    <w:p w14:paraId="087B39A7" w14:textId="48F017F7" w:rsidR="000408CD" w:rsidRPr="000408CD" w:rsidRDefault="00634292" w:rsidP="00E601BA">
      <w:r w:rsidRPr="0082159D">
        <w:t xml:space="preserve">After </w:t>
      </w:r>
      <w:r w:rsidR="00174968" w:rsidRPr="0082159D">
        <w:t>comparing</w:t>
      </w:r>
      <w:r w:rsidRPr="0082159D">
        <w:t xml:space="preserve"> these 3 different </w:t>
      </w:r>
      <w:r w:rsidR="00174968" w:rsidRPr="0082159D">
        <w:t>types</w:t>
      </w:r>
      <w:r w:rsidRPr="0082159D">
        <w:t xml:space="preserve"> of construction </w:t>
      </w:r>
      <w:r w:rsidR="00FF01D0" w:rsidRPr="0082159D">
        <w:t>methods</w:t>
      </w:r>
      <w:r w:rsidRPr="0082159D">
        <w:t xml:space="preserve"> </w:t>
      </w:r>
      <w:r w:rsidR="00101E30">
        <w:t xml:space="preserve">and </w:t>
      </w:r>
      <w:r w:rsidR="00230735" w:rsidRPr="0082159D">
        <w:t xml:space="preserve">as shown in the </w:t>
      </w:r>
      <w:r w:rsidR="00101E30">
        <w:t>sketches</w:t>
      </w:r>
      <w:r w:rsidR="00230735" w:rsidRPr="0082159D">
        <w:t xml:space="preserve"> and the table of comparison, I would recommend that </w:t>
      </w:r>
      <w:r w:rsidR="0082159D">
        <w:t xml:space="preserve">the use of </w:t>
      </w:r>
      <w:r w:rsidR="00230735" w:rsidRPr="0082159D">
        <w:t>SIPS should be the optio</w:t>
      </w:r>
      <w:r w:rsidR="0082159D">
        <w:t xml:space="preserve">n due to their amazing thermal efficiency where they are achieving </w:t>
      </w:r>
      <w:r w:rsidR="000408CD">
        <w:t>very</w:t>
      </w:r>
      <w:r w:rsidR="0082159D">
        <w:t xml:space="preserve"> good U- vales and </w:t>
      </w:r>
      <w:r w:rsidR="00484063">
        <w:t>effectively</w:t>
      </w:r>
      <w:r w:rsidR="0082159D">
        <w:t xml:space="preserve"> reduce the cold bridging which enhances energy performance, as SIPS have a </w:t>
      </w:r>
      <w:r w:rsidR="00484063">
        <w:t>very</w:t>
      </w:r>
      <w:r w:rsidR="0082159D">
        <w:t xml:space="preserve"> fast construction time they will be very beneficial to use on a reclaimed site with restricted working conditions</w:t>
      </w:r>
      <w:r w:rsidR="000408CD">
        <w:t xml:space="preserve">. The </w:t>
      </w:r>
      <w:proofErr w:type="gramStart"/>
      <w:r w:rsidR="000408CD">
        <w:t>factory controlled</w:t>
      </w:r>
      <w:proofErr w:type="gramEnd"/>
      <w:r w:rsidR="000408CD">
        <w:t xml:space="preserve"> conditions </w:t>
      </w:r>
      <w:proofErr w:type="gramStart"/>
      <w:r w:rsidR="000408CD">
        <w:t>helps</w:t>
      </w:r>
      <w:proofErr w:type="gramEnd"/>
      <w:r w:rsidR="000408CD">
        <w:t xml:space="preserve"> </w:t>
      </w:r>
      <w:r w:rsidR="006B41F7">
        <w:t xml:space="preserve">to </w:t>
      </w:r>
      <w:r w:rsidR="000408CD">
        <w:t xml:space="preserve">ensure that the highest </w:t>
      </w:r>
      <w:r w:rsidR="00484063">
        <w:t>quality</w:t>
      </w:r>
      <w:r w:rsidR="000408CD">
        <w:t xml:space="preserve"> can be achieved whilst maintaining accuracy, being as sustainable as possible whilst also reducing the amount of waste that is produced. </w:t>
      </w:r>
      <w:proofErr w:type="gramStart"/>
      <w:r w:rsidR="000408CD">
        <w:t>Also</w:t>
      </w:r>
      <w:proofErr w:type="gramEnd"/>
      <w:r w:rsidR="000408CD">
        <w:t xml:space="preserve"> the </w:t>
      </w:r>
      <w:r w:rsidR="000408CD" w:rsidRPr="000408CD">
        <w:t>outer skin is to consist of stack bonded facing brick work and blockwork with a smooth render finish</w:t>
      </w:r>
      <w:r w:rsidR="000408CD">
        <w:t xml:space="preserve">, this will not be </w:t>
      </w:r>
      <w:proofErr w:type="gramStart"/>
      <w:r w:rsidR="000408CD">
        <w:t>a</w:t>
      </w:r>
      <w:proofErr w:type="gramEnd"/>
      <w:r w:rsidR="000408CD">
        <w:t xml:space="preserve"> issue as this will not compromise the performance of the building once completed and finally due to their very low air tightness it increases the comfort levels within the building and leads to long term energy savings.</w:t>
      </w:r>
    </w:p>
    <w:p w14:paraId="672E24B0" w14:textId="7A5F6BEB" w:rsidR="000408CD" w:rsidRDefault="000408CD" w:rsidP="00E601BA"/>
    <w:p w14:paraId="6CA63278" w14:textId="77777777" w:rsidR="00101E30" w:rsidRDefault="00101E30" w:rsidP="00E601BA"/>
    <w:p w14:paraId="58FCE67F" w14:textId="77777777" w:rsidR="00101E30" w:rsidRDefault="00101E30" w:rsidP="00E601BA"/>
    <w:p w14:paraId="628B18F6" w14:textId="77777777" w:rsidR="00101E30" w:rsidRDefault="00101E30" w:rsidP="00E601BA"/>
    <w:p w14:paraId="5702417E" w14:textId="77777777" w:rsidR="00101E30" w:rsidRDefault="00101E30" w:rsidP="00E601BA"/>
    <w:p w14:paraId="25464FAD" w14:textId="77777777" w:rsidR="00101E30" w:rsidRDefault="00101E30" w:rsidP="00E601BA"/>
    <w:p w14:paraId="5226204A" w14:textId="77777777" w:rsidR="00101E30" w:rsidRDefault="00101E30" w:rsidP="00E601BA"/>
    <w:p w14:paraId="0574619C" w14:textId="77777777" w:rsidR="00101E30" w:rsidRDefault="00101E30" w:rsidP="00E601BA"/>
    <w:p w14:paraId="62B04CAB" w14:textId="77777777" w:rsidR="00101E30" w:rsidRDefault="00101E30" w:rsidP="00E601BA"/>
    <w:p w14:paraId="08FF3525" w14:textId="77777777" w:rsidR="00101E30" w:rsidRDefault="00101E30" w:rsidP="00E601BA"/>
    <w:p w14:paraId="297B0395" w14:textId="77777777" w:rsidR="00101E30" w:rsidRDefault="00101E30" w:rsidP="00E601BA"/>
    <w:p w14:paraId="7B4D9335" w14:textId="77777777" w:rsidR="005F618E" w:rsidRDefault="005F618E" w:rsidP="005F618E">
      <w:pPr>
        <w:pStyle w:val="Heading1"/>
      </w:pPr>
      <w:bookmarkStart w:id="33" w:name="_Toc196916030"/>
    </w:p>
    <w:p w14:paraId="5070AC5B" w14:textId="77777777" w:rsidR="005F618E" w:rsidRDefault="005F618E" w:rsidP="005F618E"/>
    <w:p w14:paraId="0E8C7703" w14:textId="77777777" w:rsidR="005F618E" w:rsidRPr="005F618E" w:rsidRDefault="005F618E" w:rsidP="005F618E"/>
    <w:p w14:paraId="780946A6" w14:textId="5EB25AAD" w:rsidR="00101E30" w:rsidRPr="00E601BA" w:rsidRDefault="00101E30" w:rsidP="005F618E">
      <w:pPr>
        <w:pStyle w:val="Heading1"/>
      </w:pPr>
      <w:r w:rsidRPr="00E601BA">
        <w:lastRenderedPageBreak/>
        <w:t>References</w:t>
      </w:r>
      <w:bookmarkEnd w:id="33"/>
      <w:r w:rsidRPr="00E601BA">
        <w:t xml:space="preserve"> </w:t>
      </w:r>
    </w:p>
    <w:p w14:paraId="0316AED3" w14:textId="77777777" w:rsidR="00611CB4" w:rsidRDefault="00611CB4" w:rsidP="00E601BA">
      <w:r w:rsidRPr="00E90254">
        <w:t>Build Energy. (2018). </w:t>
      </w:r>
      <w:r w:rsidRPr="00E90254">
        <w:rPr>
          <w:i/>
          <w:iCs/>
        </w:rPr>
        <w:t>How to achieve wall U-values</w:t>
      </w:r>
      <w:r w:rsidRPr="00E90254">
        <w:t xml:space="preserve">. [online] Available at: </w:t>
      </w:r>
      <w:hyperlink r:id="rId44" w:history="1">
        <w:r w:rsidRPr="003F0D2B">
          <w:rPr>
            <w:rStyle w:val="Hyperlink"/>
          </w:rPr>
          <w:t>https://www.buildenergy.co.uk/tips-and-insight/how-to-achieve-wall-u-values/</w:t>
        </w:r>
      </w:hyperlink>
      <w:r w:rsidRPr="00E90254">
        <w:t>.</w:t>
      </w:r>
      <w:r>
        <w:t xml:space="preserve"> </w:t>
      </w:r>
    </w:p>
    <w:p w14:paraId="361C9F43" w14:textId="77777777" w:rsidR="00611CB4" w:rsidRDefault="00611CB4" w:rsidP="00E601BA"/>
    <w:p w14:paraId="428E277B" w14:textId="77777777" w:rsidR="00611CB4" w:rsidRDefault="00611CB4" w:rsidP="00E601BA">
      <w:r w:rsidRPr="00E90254">
        <w:t>Buildoffsite.com. (2019). </w:t>
      </w:r>
      <w:r w:rsidRPr="00E90254">
        <w:rPr>
          <w:i/>
          <w:iCs/>
        </w:rPr>
        <w:t xml:space="preserve">Publications | </w:t>
      </w:r>
      <w:proofErr w:type="spellStart"/>
      <w:r w:rsidRPr="00E90254">
        <w:rPr>
          <w:i/>
          <w:iCs/>
        </w:rPr>
        <w:t>Buildoffsite</w:t>
      </w:r>
      <w:proofErr w:type="spellEnd"/>
      <w:r w:rsidRPr="00E90254">
        <w:t xml:space="preserve">. [online] Available at: </w:t>
      </w:r>
      <w:hyperlink r:id="rId45" w:history="1">
        <w:r w:rsidRPr="003F0D2B">
          <w:rPr>
            <w:rStyle w:val="Hyperlink"/>
          </w:rPr>
          <w:t>https://www.buildoffsite.com/publicationsguidance/publications/</w:t>
        </w:r>
      </w:hyperlink>
      <w:r>
        <w:t xml:space="preserve"> </w:t>
      </w:r>
      <w:r w:rsidRPr="00E90254">
        <w:t xml:space="preserve"> [Accessed 11 Nov. 2019].</w:t>
      </w:r>
      <w:r>
        <w:t xml:space="preserve"> </w:t>
      </w:r>
    </w:p>
    <w:p w14:paraId="0D6AF6D8" w14:textId="77777777" w:rsidR="00611CB4" w:rsidRDefault="00611CB4" w:rsidP="00E601BA"/>
    <w:p w14:paraId="56612E0C" w14:textId="77777777" w:rsidR="00611CB4" w:rsidRDefault="00611CB4" w:rsidP="00E601BA">
      <w:r w:rsidRPr="00E90254">
        <w:t>Edwards-Clarke, D. (2023). </w:t>
      </w:r>
      <w:r w:rsidRPr="00E90254">
        <w:rPr>
          <w:i/>
          <w:iCs/>
        </w:rPr>
        <w:t xml:space="preserve">Guide To Modern Methods </w:t>
      </w:r>
      <w:proofErr w:type="gramStart"/>
      <w:r w:rsidRPr="00E90254">
        <w:rPr>
          <w:i/>
          <w:iCs/>
        </w:rPr>
        <w:t>Of</w:t>
      </w:r>
      <w:proofErr w:type="gramEnd"/>
      <w:r w:rsidRPr="00E90254">
        <w:rPr>
          <w:i/>
          <w:iCs/>
        </w:rPr>
        <w:t xml:space="preserve"> Construction - </w:t>
      </w:r>
      <w:proofErr w:type="spellStart"/>
      <w:r w:rsidRPr="00E90254">
        <w:rPr>
          <w:i/>
          <w:iCs/>
        </w:rPr>
        <w:t>Partel</w:t>
      </w:r>
      <w:proofErr w:type="spellEnd"/>
      <w:r w:rsidRPr="00E90254">
        <w:t xml:space="preserve">. [online] www.partel.co.uk. Available at: </w:t>
      </w:r>
      <w:hyperlink r:id="rId46" w:history="1">
        <w:r w:rsidRPr="003F0D2B">
          <w:rPr>
            <w:rStyle w:val="Hyperlink"/>
          </w:rPr>
          <w:t>https://www.partel.co.uk/blog/guide-to-modern-methods-of-construction/</w:t>
        </w:r>
      </w:hyperlink>
      <w:r w:rsidRPr="00E90254">
        <w:t>.</w:t>
      </w:r>
      <w:r>
        <w:t xml:space="preserve"> </w:t>
      </w:r>
    </w:p>
    <w:p w14:paraId="34FC8403" w14:textId="77777777" w:rsidR="00611CB4" w:rsidRDefault="00611CB4" w:rsidP="00E601BA"/>
    <w:p w14:paraId="25461204" w14:textId="77777777" w:rsidR="00611CB4" w:rsidRDefault="00611CB4" w:rsidP="00E601BA">
      <w:r w:rsidRPr="00E90254">
        <w:t>GOV.WALES. (2025). </w:t>
      </w:r>
      <w:r w:rsidRPr="00E90254">
        <w:rPr>
          <w:i/>
          <w:iCs/>
        </w:rPr>
        <w:t>Approved Document L: conservation of fuel and power | GOV.WALES</w:t>
      </w:r>
      <w:r w:rsidRPr="00E90254">
        <w:t xml:space="preserve">. [online] Available at: </w:t>
      </w:r>
      <w:hyperlink r:id="rId47" w:history="1">
        <w:r w:rsidRPr="003F0D2B">
          <w:rPr>
            <w:rStyle w:val="Hyperlink"/>
          </w:rPr>
          <w:t>https://www.gov.wales/approved-document-l-conservation-fuel-and-power</w:t>
        </w:r>
      </w:hyperlink>
      <w:r w:rsidRPr="00E90254">
        <w:t>.</w:t>
      </w:r>
      <w:r>
        <w:t xml:space="preserve"> </w:t>
      </w:r>
    </w:p>
    <w:p w14:paraId="4F25E874" w14:textId="77777777" w:rsidR="00611CB4" w:rsidRDefault="00611CB4" w:rsidP="00E601BA"/>
    <w:p w14:paraId="7C537BCF" w14:textId="77777777" w:rsidR="00611CB4" w:rsidRDefault="00611CB4" w:rsidP="00E601BA">
      <w:r w:rsidRPr="00E90254">
        <w:t>Hillside Group (2010). </w:t>
      </w:r>
      <w:r w:rsidRPr="00E90254">
        <w:rPr>
          <w:i/>
          <w:iCs/>
        </w:rPr>
        <w:t>SIPS Explained | Thermal Insulation | Structural Insulated Panels</w:t>
      </w:r>
      <w:r w:rsidRPr="00E90254">
        <w:t xml:space="preserve">. [online] Sipbuildingsystems.co.uk. Available at: </w:t>
      </w:r>
      <w:hyperlink r:id="rId48" w:history="1">
        <w:r w:rsidRPr="003F0D2B">
          <w:rPr>
            <w:rStyle w:val="Hyperlink"/>
          </w:rPr>
          <w:t>https://www.sipbuildingsystems.co.uk/sips-explained.php</w:t>
        </w:r>
      </w:hyperlink>
      <w:r w:rsidRPr="00E90254">
        <w:t>.</w:t>
      </w:r>
      <w:r>
        <w:t xml:space="preserve"> </w:t>
      </w:r>
    </w:p>
    <w:p w14:paraId="5B47C249" w14:textId="77777777" w:rsidR="00611CB4" w:rsidRDefault="00611CB4" w:rsidP="00E601BA"/>
    <w:p w14:paraId="072165F2" w14:textId="2750A146" w:rsidR="00611CB4" w:rsidRDefault="00611CB4" w:rsidP="00E601BA">
      <w:r w:rsidRPr="00E90254">
        <w:t>ikogroup.co.uk. (2022). </w:t>
      </w:r>
      <w:r w:rsidRPr="00E90254">
        <w:rPr>
          <w:i/>
          <w:iCs/>
        </w:rPr>
        <w:t>Offsite construction methods and their benefits | IKO Group UK</w:t>
      </w:r>
      <w:r w:rsidRPr="00E90254">
        <w:t xml:space="preserve">. [online] Available at: </w:t>
      </w:r>
      <w:hyperlink r:id="rId49" w:history="1">
        <w:r w:rsidRPr="003F0D2B">
          <w:rPr>
            <w:rStyle w:val="Hyperlink"/>
          </w:rPr>
          <w:t>https://ikogroup.co.uk/news-advice/offsite-construction-methods-and-their-benefits/</w:t>
        </w:r>
      </w:hyperlink>
      <w:r w:rsidRPr="00E90254">
        <w:t>.</w:t>
      </w:r>
      <w:r>
        <w:t xml:space="preserve"> </w:t>
      </w:r>
    </w:p>
    <w:p w14:paraId="3067B5CC" w14:textId="77777777" w:rsidR="00611CB4" w:rsidRDefault="00611CB4" w:rsidP="00E601BA"/>
    <w:p w14:paraId="63F8FC86" w14:textId="61FC8ADA" w:rsidR="00611CB4" w:rsidRDefault="00611CB4" w:rsidP="00E601BA">
      <w:r w:rsidRPr="00E90254">
        <w:t>Merlin Timber Frame. (2022). </w:t>
      </w:r>
      <w:r w:rsidRPr="00E90254">
        <w:rPr>
          <w:i/>
          <w:iCs/>
        </w:rPr>
        <w:t>Why Timber Frames – Merlin Timber Frame</w:t>
      </w:r>
      <w:r w:rsidRPr="00E90254">
        <w:t xml:space="preserve">. [online] Available at: </w:t>
      </w:r>
      <w:hyperlink r:id="rId50" w:history="1">
        <w:r w:rsidRPr="003F0D2B">
          <w:rPr>
            <w:rStyle w:val="Hyperlink"/>
          </w:rPr>
          <w:t>https://merlintimberframe.co.uk/why-timber-frames/</w:t>
        </w:r>
      </w:hyperlink>
      <w:r>
        <w:t xml:space="preserve"> </w:t>
      </w:r>
      <w:r w:rsidRPr="00E90254">
        <w:t xml:space="preserve"> [Accessed 30 Apr. 2025].</w:t>
      </w:r>
      <w:r>
        <w:t xml:space="preserve">  </w:t>
      </w:r>
    </w:p>
    <w:p w14:paraId="64D73EB8" w14:textId="77777777" w:rsidR="00611CB4" w:rsidRDefault="00611CB4" w:rsidP="00E601BA"/>
    <w:p w14:paraId="484E868D" w14:textId="77777777" w:rsidR="00611CB4" w:rsidRDefault="00611CB4" w:rsidP="00E601BA">
      <w:r w:rsidRPr="00E90254">
        <w:t>Ministry of Housing, Communities &amp; Local Government (2013). </w:t>
      </w:r>
      <w:r w:rsidRPr="00E90254">
        <w:rPr>
          <w:i/>
          <w:iCs/>
        </w:rPr>
        <w:t>Site preparation and resistance to contaminates and moisture: Approved Document C</w:t>
      </w:r>
      <w:r w:rsidRPr="00E90254">
        <w:t xml:space="preserve">. [online] GOV.UK. Available at: </w:t>
      </w:r>
      <w:hyperlink r:id="rId51" w:history="1">
        <w:r w:rsidRPr="003F0D2B">
          <w:rPr>
            <w:rStyle w:val="Hyperlink"/>
          </w:rPr>
          <w:t>https://www.gov.uk/government/publications/site-preparation-and-resistance-to-contaminates-and-moisture-approved-document-c</w:t>
        </w:r>
      </w:hyperlink>
      <w:r w:rsidRPr="00E90254">
        <w:t>.</w:t>
      </w:r>
      <w:r>
        <w:t xml:space="preserve"> </w:t>
      </w:r>
    </w:p>
    <w:p w14:paraId="3CC83F42" w14:textId="77777777" w:rsidR="00611CB4" w:rsidRDefault="00611CB4" w:rsidP="00E601BA">
      <w:r w:rsidRPr="00E90254">
        <w:lastRenderedPageBreak/>
        <w:t>MT Copeland (2022). </w:t>
      </w:r>
      <w:r w:rsidRPr="00E90254">
        <w:rPr>
          <w:i/>
          <w:iCs/>
        </w:rPr>
        <w:t>Guide to Cavity Walls: Pros and Cons of Cavity Walls</w:t>
      </w:r>
      <w:r w:rsidRPr="00E90254">
        <w:t xml:space="preserve">. [online] MT Copeland. Available at: </w:t>
      </w:r>
      <w:hyperlink r:id="rId52" w:history="1">
        <w:r w:rsidRPr="003F0D2B">
          <w:rPr>
            <w:rStyle w:val="Hyperlink"/>
          </w:rPr>
          <w:t>https://mtcopeland.com/blog/what-is-a-cavity-wall/</w:t>
        </w:r>
      </w:hyperlink>
      <w:r w:rsidRPr="00E90254">
        <w:t>.</w:t>
      </w:r>
      <w:r>
        <w:t xml:space="preserve"> </w:t>
      </w:r>
    </w:p>
    <w:p w14:paraId="09E349AD" w14:textId="77777777" w:rsidR="00611CB4" w:rsidRDefault="00611CB4" w:rsidP="00E601BA"/>
    <w:p w14:paraId="618FD6BC" w14:textId="6F8E2DB6" w:rsidR="00611CB4" w:rsidRDefault="00611CB4" w:rsidP="00E601BA">
      <w:proofErr w:type="spellStart"/>
      <w:proofErr w:type="gramStart"/>
      <w:r>
        <w:t>Photos,Howells</w:t>
      </w:r>
      <w:proofErr w:type="gramEnd"/>
      <w:r>
        <w:t>,J</w:t>
      </w:r>
      <w:proofErr w:type="spellEnd"/>
      <w:r>
        <w:t>.</w:t>
      </w:r>
      <w:r>
        <w:t xml:space="preserve"> (2025) </w:t>
      </w:r>
    </w:p>
    <w:p w14:paraId="29EEA4AD" w14:textId="77777777" w:rsidR="00611CB4" w:rsidRDefault="00611CB4" w:rsidP="00E601BA"/>
    <w:p w14:paraId="7D7CDD63" w14:textId="77777777" w:rsidR="00611CB4" w:rsidRDefault="00611CB4" w:rsidP="00E601BA">
      <w:r w:rsidRPr="00E90254">
        <w:t>Smith, R.E. (2016). </w:t>
      </w:r>
      <w:r w:rsidRPr="00E90254">
        <w:rPr>
          <w:i/>
          <w:iCs/>
        </w:rPr>
        <w:t>Off-Site and Modular Construction Explained | WBDG - Whole Building Design Guide</w:t>
      </w:r>
      <w:r w:rsidRPr="00E90254">
        <w:t xml:space="preserve">. [online] www.wbdg.org. Available at: </w:t>
      </w:r>
      <w:hyperlink r:id="rId53" w:history="1">
        <w:r w:rsidRPr="003F0D2B">
          <w:rPr>
            <w:rStyle w:val="Hyperlink"/>
          </w:rPr>
          <w:t>https://www.wbdg.org/resources/site-and-modular-construction-explained</w:t>
        </w:r>
      </w:hyperlink>
      <w:r w:rsidRPr="00E90254">
        <w:t>.</w:t>
      </w:r>
      <w:r>
        <w:t xml:space="preserve"> </w:t>
      </w:r>
    </w:p>
    <w:p w14:paraId="2C1D5CC6" w14:textId="77777777" w:rsidR="00611CB4" w:rsidRDefault="00611CB4" w:rsidP="00E601BA"/>
    <w:p w14:paraId="3E6BFE3D" w14:textId="77777777" w:rsidR="00611CB4" w:rsidRDefault="00611CB4" w:rsidP="00E601BA"/>
    <w:p w14:paraId="50053935" w14:textId="77777777" w:rsidR="00611CB4" w:rsidRDefault="00611CB4" w:rsidP="00E601BA">
      <w:r w:rsidRPr="00E90254">
        <w:t>Staff, C.M. (2022). </w:t>
      </w:r>
      <w:r w:rsidRPr="00E90254">
        <w:rPr>
          <w:i/>
          <w:iCs/>
        </w:rPr>
        <w:t>Panelised MMC ‘reduces hazard exposure by 20%’</w:t>
      </w:r>
      <w:r w:rsidRPr="00E90254">
        <w:t xml:space="preserve">. [online] Construction Management. Available at: </w:t>
      </w:r>
      <w:hyperlink r:id="rId54" w:history="1">
        <w:r w:rsidRPr="003F0D2B">
          <w:rPr>
            <w:rStyle w:val="Hyperlink"/>
          </w:rPr>
          <w:t>https://constructionmanagement.co.uk/panelised-mmc-reduces-hazard-exposure-by-20/</w:t>
        </w:r>
      </w:hyperlink>
      <w:r w:rsidRPr="00E90254">
        <w:t>.</w:t>
      </w:r>
    </w:p>
    <w:p w14:paraId="58868D6F" w14:textId="77777777" w:rsidR="00611CB4" w:rsidRDefault="00611CB4" w:rsidP="00E601BA"/>
    <w:p w14:paraId="418F609E" w14:textId="5F36E634" w:rsidR="00611CB4" w:rsidRDefault="00611CB4" w:rsidP="00E601BA">
      <w:r w:rsidRPr="00E90254">
        <w:t>Structures, F. (n.d.). </w:t>
      </w:r>
      <w:r w:rsidRPr="00E90254">
        <w:rPr>
          <w:i/>
          <w:iCs/>
        </w:rPr>
        <w:t>Offsite Construction | Modular Construction Industry Guide</w:t>
      </w:r>
      <w:r w:rsidRPr="00E90254">
        <w:t xml:space="preserve">. [online] www.falconstructures.com. Available at: </w:t>
      </w:r>
      <w:hyperlink r:id="rId55" w:history="1">
        <w:r w:rsidRPr="003F0D2B">
          <w:rPr>
            <w:rStyle w:val="Hyperlink"/>
          </w:rPr>
          <w:t>https://www.falconstructures.com/offsite-construction</w:t>
        </w:r>
      </w:hyperlink>
      <w:r w:rsidRPr="00E90254">
        <w:t>.</w:t>
      </w:r>
      <w:r>
        <w:t xml:space="preserve"> </w:t>
      </w:r>
    </w:p>
    <w:p w14:paraId="3D63F2F2" w14:textId="77777777" w:rsidR="00611CB4" w:rsidRDefault="00611CB4" w:rsidP="00E601BA"/>
    <w:p w14:paraId="43C7AF55" w14:textId="77777777" w:rsidR="00611CB4" w:rsidRDefault="00611CB4" w:rsidP="00E601BA"/>
    <w:p w14:paraId="5E9E2EA9" w14:textId="66D0ED67" w:rsidR="00611CB4" w:rsidRDefault="00611CB4" w:rsidP="00E601BA">
      <w:r w:rsidRPr="00E90254">
        <w:t>Turner Timber - Timber Frame Experts. (2016). </w:t>
      </w:r>
      <w:r w:rsidRPr="00E90254">
        <w:rPr>
          <w:i/>
          <w:iCs/>
        </w:rPr>
        <w:t>Walls &amp; Specifications - Turner Timber - Timber Frame Experts</w:t>
      </w:r>
      <w:r w:rsidRPr="00E90254">
        <w:t xml:space="preserve">. [online] Available at: </w:t>
      </w:r>
      <w:hyperlink r:id="rId56" w:history="1">
        <w:r w:rsidRPr="003F0D2B">
          <w:rPr>
            <w:rStyle w:val="Hyperlink"/>
          </w:rPr>
          <w:t>https://turnertimber.co.uk/frames/self-builders-2/walls-specifications/</w:t>
        </w:r>
      </w:hyperlink>
      <w:r>
        <w:t xml:space="preserve"> </w:t>
      </w:r>
      <w:r w:rsidRPr="00E90254">
        <w:t xml:space="preserve"> [Accessed 30 Apr. 2025].</w:t>
      </w:r>
      <w:r>
        <w:t xml:space="preserve"> </w:t>
      </w:r>
    </w:p>
    <w:p w14:paraId="5C9EAA9D" w14:textId="77777777" w:rsidR="00611CB4" w:rsidRDefault="00611CB4" w:rsidP="00E601BA"/>
    <w:p w14:paraId="76162E8A" w14:textId="43E47443" w:rsidR="00611CB4" w:rsidRDefault="00611CB4" w:rsidP="00E601BA">
      <w:hyperlink r:id="rId57" w:history="1">
        <w:r w:rsidRPr="003F0D2B">
          <w:rPr>
            <w:rStyle w:val="Hyperlink"/>
          </w:rPr>
          <w:t>www.hamarks.co.uk</w:t>
        </w:r>
      </w:hyperlink>
      <w:r w:rsidRPr="00E90254">
        <w:t>.</w:t>
      </w:r>
      <w:r>
        <w:t xml:space="preserve"> </w:t>
      </w:r>
      <w:r w:rsidRPr="00E90254">
        <w:t xml:space="preserve"> (n.d.). </w:t>
      </w:r>
      <w:r w:rsidRPr="00E90254">
        <w:rPr>
          <w:i/>
          <w:iCs/>
        </w:rPr>
        <w:t>Volumetric Construction | H A Marks New</w:t>
      </w:r>
      <w:r w:rsidRPr="00E90254">
        <w:t xml:space="preserve">. [online] Available at: </w:t>
      </w:r>
      <w:hyperlink r:id="rId58" w:history="1">
        <w:r w:rsidRPr="003F0D2B">
          <w:rPr>
            <w:rStyle w:val="Hyperlink"/>
          </w:rPr>
          <w:t>https://www.hamarks.co.uk/Divisions/Volumetric-Construction</w:t>
        </w:r>
      </w:hyperlink>
      <w:r w:rsidRPr="00E90254">
        <w:t>.</w:t>
      </w:r>
      <w:r>
        <w:t xml:space="preserve"> </w:t>
      </w:r>
    </w:p>
    <w:p w14:paraId="760A53DA" w14:textId="77777777" w:rsidR="00611CB4" w:rsidRDefault="00611CB4" w:rsidP="00E601BA"/>
    <w:p w14:paraId="1FD95D1C" w14:textId="2127496A" w:rsidR="00611CB4" w:rsidRDefault="00611CB4" w:rsidP="00E601BA">
      <w:hyperlink r:id="rId59" w:history="1">
        <w:r w:rsidRPr="003F0D2B">
          <w:rPr>
            <w:rStyle w:val="Hyperlink"/>
          </w:rPr>
          <w:t>www.kope.ai</w:t>
        </w:r>
      </w:hyperlink>
      <w:r w:rsidRPr="00E90254">
        <w:t>.</w:t>
      </w:r>
      <w:r>
        <w:t xml:space="preserve"> </w:t>
      </w:r>
      <w:r w:rsidRPr="00E90254">
        <w:t xml:space="preserve"> (n.d.). KOPE | MMC Categories. [online] Available at: </w:t>
      </w:r>
      <w:hyperlink r:id="rId60" w:history="1">
        <w:r w:rsidRPr="003F0D2B">
          <w:rPr>
            <w:rStyle w:val="Hyperlink"/>
          </w:rPr>
          <w:t>https://www.kope.ai/blog/mmc-categories</w:t>
        </w:r>
      </w:hyperlink>
      <w:r w:rsidRPr="00E90254">
        <w:t>.</w:t>
      </w:r>
    </w:p>
    <w:p w14:paraId="06812A15" w14:textId="77777777" w:rsidR="00611CB4" w:rsidRDefault="00611CB4" w:rsidP="00E601BA"/>
    <w:p w14:paraId="75A00835" w14:textId="33491871" w:rsidR="00611CB4" w:rsidRDefault="00611CB4" w:rsidP="00E601BA">
      <w:hyperlink r:id="rId61" w:history="1">
        <w:r w:rsidRPr="003F0D2B">
          <w:rPr>
            <w:rStyle w:val="Hyperlink"/>
          </w:rPr>
          <w:t>www.thesipcompany.com</w:t>
        </w:r>
      </w:hyperlink>
      <w:r w:rsidRPr="00E90254">
        <w:t>.</w:t>
      </w:r>
      <w:r>
        <w:t xml:space="preserve"> </w:t>
      </w:r>
      <w:r w:rsidRPr="00E90254">
        <w:t xml:space="preserve"> (2022). </w:t>
      </w:r>
      <w:r w:rsidRPr="00E90254">
        <w:rPr>
          <w:i/>
          <w:iCs/>
        </w:rPr>
        <w:t>Thermal Performance - SIPCO</w:t>
      </w:r>
      <w:r w:rsidRPr="00E90254">
        <w:t xml:space="preserve">. [online] Available at: </w:t>
      </w:r>
      <w:hyperlink r:id="rId62" w:history="1">
        <w:r w:rsidRPr="003F0D2B">
          <w:rPr>
            <w:rStyle w:val="Hyperlink"/>
          </w:rPr>
          <w:t>https://www.thesipcompany.com/sips/thermal-performance/</w:t>
        </w:r>
      </w:hyperlink>
      <w:r w:rsidRPr="00E90254">
        <w:t>.</w:t>
      </w:r>
      <w:r>
        <w:t xml:space="preserve"> </w:t>
      </w:r>
    </w:p>
    <w:p w14:paraId="7D77BD24" w14:textId="77777777" w:rsidR="00611CB4" w:rsidRDefault="00611CB4" w:rsidP="00E601BA"/>
    <w:p w14:paraId="4C85CAF3" w14:textId="77777777" w:rsidR="00611CB4" w:rsidRDefault="00611CB4" w:rsidP="00E601BA"/>
    <w:p w14:paraId="53CBB0E8" w14:textId="77777777" w:rsidR="00611CB4" w:rsidRDefault="00611CB4" w:rsidP="00E601BA"/>
    <w:p w14:paraId="3C958541" w14:textId="77777777" w:rsidR="00611CB4" w:rsidRPr="00101E30" w:rsidRDefault="00611CB4" w:rsidP="00E601BA"/>
    <w:sectPr w:rsidR="00611CB4" w:rsidRPr="00101E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DFB"/>
    <w:rsid w:val="000263F1"/>
    <w:rsid w:val="000408CD"/>
    <w:rsid w:val="00053F94"/>
    <w:rsid w:val="000B2B01"/>
    <w:rsid w:val="000C5E6C"/>
    <w:rsid w:val="00101E30"/>
    <w:rsid w:val="00111383"/>
    <w:rsid w:val="00174968"/>
    <w:rsid w:val="00230735"/>
    <w:rsid w:val="002349B6"/>
    <w:rsid w:val="00242CBE"/>
    <w:rsid w:val="003666DE"/>
    <w:rsid w:val="0037233B"/>
    <w:rsid w:val="004641E4"/>
    <w:rsid w:val="00484063"/>
    <w:rsid w:val="004E0FC1"/>
    <w:rsid w:val="00565199"/>
    <w:rsid w:val="005F618E"/>
    <w:rsid w:val="00611CB4"/>
    <w:rsid w:val="00634292"/>
    <w:rsid w:val="006B41F7"/>
    <w:rsid w:val="006C3DFB"/>
    <w:rsid w:val="0071060F"/>
    <w:rsid w:val="007372E2"/>
    <w:rsid w:val="00794504"/>
    <w:rsid w:val="007D0D95"/>
    <w:rsid w:val="0080532C"/>
    <w:rsid w:val="0082159D"/>
    <w:rsid w:val="008B7FB8"/>
    <w:rsid w:val="00A1723F"/>
    <w:rsid w:val="00A8748C"/>
    <w:rsid w:val="00A9282B"/>
    <w:rsid w:val="00AA62D8"/>
    <w:rsid w:val="00B2687E"/>
    <w:rsid w:val="00CD5311"/>
    <w:rsid w:val="00D22173"/>
    <w:rsid w:val="00D34E4B"/>
    <w:rsid w:val="00D37ED1"/>
    <w:rsid w:val="00D66BDE"/>
    <w:rsid w:val="00DC225A"/>
    <w:rsid w:val="00DE6FA6"/>
    <w:rsid w:val="00E3051A"/>
    <w:rsid w:val="00E601BA"/>
    <w:rsid w:val="00E90B5E"/>
    <w:rsid w:val="00ED3949"/>
    <w:rsid w:val="00ED6351"/>
    <w:rsid w:val="00EF29E5"/>
    <w:rsid w:val="00F327CC"/>
    <w:rsid w:val="00F40450"/>
    <w:rsid w:val="00F47BD2"/>
    <w:rsid w:val="00F6552C"/>
    <w:rsid w:val="00FF0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87862"/>
  <w15:chartTrackingRefBased/>
  <w15:docId w15:val="{41912FFD-600A-4236-8D71-A2B9D9E1A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01BA"/>
  </w:style>
  <w:style w:type="paragraph" w:styleId="Heading1">
    <w:name w:val="heading 1"/>
    <w:basedOn w:val="Normal"/>
    <w:next w:val="Normal"/>
    <w:link w:val="Heading1Char"/>
    <w:uiPriority w:val="9"/>
    <w:qFormat/>
    <w:rsid w:val="006C3D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3D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C3D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3D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3D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3D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3D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3D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3D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D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C3D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C3D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3D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3D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3D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3D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3D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3DFB"/>
    <w:rPr>
      <w:rFonts w:eastAsiaTheme="majorEastAsia" w:cstheme="majorBidi"/>
      <w:color w:val="272727" w:themeColor="text1" w:themeTint="D8"/>
    </w:rPr>
  </w:style>
  <w:style w:type="paragraph" w:styleId="Title">
    <w:name w:val="Title"/>
    <w:basedOn w:val="Normal"/>
    <w:next w:val="Normal"/>
    <w:link w:val="TitleChar"/>
    <w:uiPriority w:val="10"/>
    <w:qFormat/>
    <w:rsid w:val="006C3D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3D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3D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3D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3DFB"/>
    <w:pPr>
      <w:spacing w:before="160"/>
      <w:jc w:val="center"/>
    </w:pPr>
    <w:rPr>
      <w:i/>
      <w:iCs/>
      <w:color w:val="404040" w:themeColor="text1" w:themeTint="BF"/>
    </w:rPr>
  </w:style>
  <w:style w:type="character" w:customStyle="1" w:styleId="QuoteChar">
    <w:name w:val="Quote Char"/>
    <w:basedOn w:val="DefaultParagraphFont"/>
    <w:link w:val="Quote"/>
    <w:uiPriority w:val="29"/>
    <w:rsid w:val="006C3DFB"/>
    <w:rPr>
      <w:i/>
      <w:iCs/>
      <w:color w:val="404040" w:themeColor="text1" w:themeTint="BF"/>
    </w:rPr>
  </w:style>
  <w:style w:type="paragraph" w:styleId="ListParagraph">
    <w:name w:val="List Paragraph"/>
    <w:basedOn w:val="Normal"/>
    <w:uiPriority w:val="34"/>
    <w:qFormat/>
    <w:rsid w:val="006C3DFB"/>
    <w:pPr>
      <w:ind w:left="720"/>
      <w:contextualSpacing/>
    </w:pPr>
  </w:style>
  <w:style w:type="character" w:styleId="IntenseEmphasis">
    <w:name w:val="Intense Emphasis"/>
    <w:basedOn w:val="DefaultParagraphFont"/>
    <w:uiPriority w:val="21"/>
    <w:qFormat/>
    <w:rsid w:val="006C3DFB"/>
    <w:rPr>
      <w:i/>
      <w:iCs/>
      <w:color w:val="0F4761" w:themeColor="accent1" w:themeShade="BF"/>
    </w:rPr>
  </w:style>
  <w:style w:type="paragraph" w:styleId="IntenseQuote">
    <w:name w:val="Intense Quote"/>
    <w:basedOn w:val="Normal"/>
    <w:next w:val="Normal"/>
    <w:link w:val="IntenseQuoteChar"/>
    <w:uiPriority w:val="30"/>
    <w:qFormat/>
    <w:rsid w:val="006C3D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3DFB"/>
    <w:rPr>
      <w:i/>
      <w:iCs/>
      <w:color w:val="0F4761" w:themeColor="accent1" w:themeShade="BF"/>
    </w:rPr>
  </w:style>
  <w:style w:type="character" w:styleId="IntenseReference">
    <w:name w:val="Intense Reference"/>
    <w:basedOn w:val="DefaultParagraphFont"/>
    <w:uiPriority w:val="32"/>
    <w:qFormat/>
    <w:rsid w:val="006C3DFB"/>
    <w:rPr>
      <w:b/>
      <w:bCs/>
      <w:smallCaps/>
      <w:color w:val="0F4761" w:themeColor="accent1" w:themeShade="BF"/>
      <w:spacing w:val="5"/>
    </w:rPr>
  </w:style>
  <w:style w:type="character" w:styleId="Hyperlink">
    <w:name w:val="Hyperlink"/>
    <w:basedOn w:val="DefaultParagraphFont"/>
    <w:uiPriority w:val="99"/>
    <w:unhideWhenUsed/>
    <w:rsid w:val="007372E2"/>
    <w:rPr>
      <w:color w:val="467886" w:themeColor="hyperlink"/>
      <w:u w:val="single"/>
    </w:rPr>
  </w:style>
  <w:style w:type="character" w:styleId="UnresolvedMention">
    <w:name w:val="Unresolved Mention"/>
    <w:basedOn w:val="DefaultParagraphFont"/>
    <w:uiPriority w:val="99"/>
    <w:semiHidden/>
    <w:unhideWhenUsed/>
    <w:rsid w:val="007372E2"/>
    <w:rPr>
      <w:color w:val="605E5C"/>
      <w:shd w:val="clear" w:color="auto" w:fill="E1DFDD"/>
    </w:rPr>
  </w:style>
  <w:style w:type="character" w:styleId="FollowedHyperlink">
    <w:name w:val="FollowedHyperlink"/>
    <w:basedOn w:val="DefaultParagraphFont"/>
    <w:uiPriority w:val="99"/>
    <w:semiHidden/>
    <w:unhideWhenUsed/>
    <w:rsid w:val="000263F1"/>
    <w:rPr>
      <w:color w:val="96607D" w:themeColor="followedHyperlink"/>
      <w:u w:val="single"/>
    </w:rPr>
  </w:style>
  <w:style w:type="table" w:styleId="TableGrid">
    <w:name w:val="Table Grid"/>
    <w:basedOn w:val="TableNormal"/>
    <w:uiPriority w:val="39"/>
    <w:rsid w:val="002307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601B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F618E"/>
    <w:pPr>
      <w:spacing w:after="100"/>
    </w:pPr>
  </w:style>
  <w:style w:type="paragraph" w:styleId="TOC2">
    <w:name w:val="toc 2"/>
    <w:basedOn w:val="Normal"/>
    <w:next w:val="Normal"/>
    <w:autoRedefine/>
    <w:uiPriority w:val="39"/>
    <w:unhideWhenUsed/>
    <w:rsid w:val="005F618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1962936">
      <w:bodyDiv w:val="1"/>
      <w:marLeft w:val="0"/>
      <w:marRight w:val="0"/>
      <w:marTop w:val="0"/>
      <w:marBottom w:val="0"/>
      <w:divBdr>
        <w:top w:val="none" w:sz="0" w:space="0" w:color="auto"/>
        <w:left w:val="none" w:sz="0" w:space="0" w:color="auto"/>
        <w:bottom w:val="none" w:sz="0" w:space="0" w:color="auto"/>
        <w:right w:val="none" w:sz="0" w:space="0" w:color="auto"/>
      </w:divBdr>
    </w:div>
    <w:div w:id="1183934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ikogroup.co.uk/news-advice/offsite-construction-methods-and-their-benefits/" TargetMode="External"/><Relationship Id="rId26" Type="http://schemas.openxmlformats.org/officeDocument/2006/relationships/image" Target="media/image11.png"/><Relationship Id="rId39" Type="http://schemas.openxmlformats.org/officeDocument/2006/relationships/hyperlink" Target="https://turnertimber.co.uk/frames/self-builders-2/walls-specifications/" TargetMode="External"/><Relationship Id="rId21" Type="http://schemas.openxmlformats.org/officeDocument/2006/relationships/image" Target="media/image7.png"/><Relationship Id="rId34" Type="http://schemas.openxmlformats.org/officeDocument/2006/relationships/image" Target="media/image18.png"/><Relationship Id="rId42" Type="http://schemas.openxmlformats.org/officeDocument/2006/relationships/hyperlink" Target="https://www.gov.uk/government/publications/site-preparation-and-resistance-to-contaminates-and-moisture-approved-document-c" TargetMode="External"/><Relationship Id="rId47" Type="http://schemas.openxmlformats.org/officeDocument/2006/relationships/hyperlink" Target="https://www.gov.wales/approved-document-l-conservation-fuel-and-power" TargetMode="External"/><Relationship Id="rId50" Type="http://schemas.openxmlformats.org/officeDocument/2006/relationships/hyperlink" Target="https://merlintimberframe.co.uk/why-timber-frames/" TargetMode="External"/><Relationship Id="rId55" Type="http://schemas.openxmlformats.org/officeDocument/2006/relationships/hyperlink" Target="https://www.falconstructures.com/offsite-construction" TargetMode="External"/><Relationship Id="rId63" Type="http://schemas.openxmlformats.org/officeDocument/2006/relationships/fontTable" Target="fontTable.xml"/><Relationship Id="rId7" Type="http://schemas.openxmlformats.org/officeDocument/2006/relationships/hyperlink" Target="https://www.wbdg.org/resources/site-and-modular-construction-explained" TargetMode="External"/><Relationship Id="rId2" Type="http://schemas.openxmlformats.org/officeDocument/2006/relationships/styles" Target="styles.xml"/><Relationship Id="rId16" Type="http://schemas.openxmlformats.org/officeDocument/2006/relationships/hyperlink" Target="https://www.kope.ai/blog/mmc-categories" TargetMode="External"/><Relationship Id="rId29" Type="http://schemas.openxmlformats.org/officeDocument/2006/relationships/image" Target="media/image14.png"/><Relationship Id="rId11" Type="http://schemas.openxmlformats.org/officeDocument/2006/relationships/image" Target="media/image3.jpeg"/><Relationship Id="rId24" Type="http://schemas.openxmlformats.org/officeDocument/2006/relationships/image" Target="media/image9.png"/><Relationship Id="rId32" Type="http://schemas.openxmlformats.org/officeDocument/2006/relationships/image" Target="media/image16.png"/><Relationship Id="rId37" Type="http://schemas.openxmlformats.org/officeDocument/2006/relationships/hyperlink" Target="https://www.sipbuildingsystems.co.uk/sips-explained.php" TargetMode="External"/><Relationship Id="rId40" Type="http://schemas.openxmlformats.org/officeDocument/2006/relationships/hyperlink" Target="https://merlintimberframe.co.uk/why-timber-frames/" TargetMode="External"/><Relationship Id="rId45" Type="http://schemas.openxmlformats.org/officeDocument/2006/relationships/hyperlink" Target="https://www.buildoffsite.com/publicationsguidance/publications/" TargetMode="External"/><Relationship Id="rId53" Type="http://schemas.openxmlformats.org/officeDocument/2006/relationships/hyperlink" Target="https://www.wbdg.org/resources/site-and-modular-construction-explained" TargetMode="External"/><Relationship Id="rId58" Type="http://schemas.openxmlformats.org/officeDocument/2006/relationships/hyperlink" Target="https://www.hamarks.co.uk/Divisions/Volumetric-Construction" TargetMode="External"/><Relationship Id="rId5" Type="http://schemas.openxmlformats.org/officeDocument/2006/relationships/image" Target="media/image1.png"/><Relationship Id="rId61" Type="http://schemas.openxmlformats.org/officeDocument/2006/relationships/hyperlink" Target="http://www.thesipcompany.com" TargetMode="External"/><Relationship Id="rId19" Type="http://schemas.openxmlformats.org/officeDocument/2006/relationships/hyperlink" Target="https://www.wbdg.org/resources/site-and-modular-construction-explained" TargetMode="External"/><Relationship Id="rId14" Type="http://schemas.openxmlformats.org/officeDocument/2006/relationships/hyperlink" Target="https://www.partel.co.uk/blog/guide-to-modern-methods-of-construction/" TargetMode="External"/><Relationship Id="rId22" Type="http://schemas.openxmlformats.org/officeDocument/2006/relationships/image" Target="media/image8.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19.png"/><Relationship Id="rId43" Type="http://schemas.openxmlformats.org/officeDocument/2006/relationships/hyperlink" Target="https://www.gov.wales/approved-document-l-conservation-fuel-and-power" TargetMode="External"/><Relationship Id="rId48" Type="http://schemas.openxmlformats.org/officeDocument/2006/relationships/hyperlink" Target="https://www.sipbuildingsystems.co.uk/sips-explained.php" TargetMode="External"/><Relationship Id="rId56" Type="http://schemas.openxmlformats.org/officeDocument/2006/relationships/hyperlink" Target="https://turnertimber.co.uk/frames/self-builders-2/walls-specifications/" TargetMode="External"/><Relationship Id="rId64" Type="http://schemas.openxmlformats.org/officeDocument/2006/relationships/theme" Target="theme/theme1.xml"/><Relationship Id="rId8" Type="http://schemas.openxmlformats.org/officeDocument/2006/relationships/hyperlink" Target="https://www.buildoffsite.com/publicationsguidance/publications/" TargetMode="External"/><Relationship Id="rId51" Type="http://schemas.openxmlformats.org/officeDocument/2006/relationships/hyperlink" Target="https://www.gov.uk/government/publications/site-preparation-and-resistance-to-contaminates-and-moisture-approved-document-c" TargetMode="External"/><Relationship Id="rId3" Type="http://schemas.openxmlformats.org/officeDocument/2006/relationships/settings" Target="settings.xml"/><Relationship Id="rId12" Type="http://schemas.openxmlformats.org/officeDocument/2006/relationships/hyperlink" Target="https://constructionmanagement.co.uk/panelised-mmc-reduces-hazard-exposure-by-20/" TargetMode="External"/><Relationship Id="rId17" Type="http://schemas.openxmlformats.org/officeDocument/2006/relationships/hyperlink" Target="https://www.falconstructures.com/offsite-construction" TargetMode="External"/><Relationship Id="rId25" Type="http://schemas.openxmlformats.org/officeDocument/2006/relationships/image" Target="media/image10.png"/><Relationship Id="rId33" Type="http://schemas.openxmlformats.org/officeDocument/2006/relationships/image" Target="media/image17.png"/><Relationship Id="rId38" Type="http://schemas.openxmlformats.org/officeDocument/2006/relationships/hyperlink" Target="https://www.thesipcompany.com/sips/thermal-performance/" TargetMode="External"/><Relationship Id="rId46" Type="http://schemas.openxmlformats.org/officeDocument/2006/relationships/hyperlink" Target="https://www.partel.co.uk/blog/guide-to-modern-methods-of-construction/" TargetMode="External"/><Relationship Id="rId59" Type="http://schemas.openxmlformats.org/officeDocument/2006/relationships/hyperlink" Target="http://www.kope.ai" TargetMode="External"/><Relationship Id="rId20" Type="http://schemas.openxmlformats.org/officeDocument/2006/relationships/image" Target="media/image6.png"/><Relationship Id="rId41" Type="http://schemas.openxmlformats.org/officeDocument/2006/relationships/hyperlink" Target="https://mtcopeland.com/blog/what-is-a-cavity-wall/" TargetMode="External"/><Relationship Id="rId54" Type="http://schemas.openxmlformats.org/officeDocument/2006/relationships/hyperlink" Target="https://constructionmanagement.co.uk/panelised-mmc-reduces-hazard-exposure-by-20/" TargetMode="External"/><Relationship Id="rId62" Type="http://schemas.openxmlformats.org/officeDocument/2006/relationships/hyperlink" Target="https://www.thesipcompany.com/sips/thermal-performance/" TargetMode="External"/><Relationship Id="rId1" Type="http://schemas.openxmlformats.org/officeDocument/2006/relationships/customXml" Target="../customXml/item1.xml"/><Relationship Id="rId6" Type="http://schemas.openxmlformats.org/officeDocument/2006/relationships/image" Target="cid:image001.png@01DB35E1.65BC3AF0" TargetMode="External"/><Relationship Id="rId15" Type="http://schemas.openxmlformats.org/officeDocument/2006/relationships/image" Target="media/image5.jpeg"/><Relationship Id="rId23" Type="http://schemas.openxmlformats.org/officeDocument/2006/relationships/hyperlink" Target="https://www.buildenergy.co.uk/tips-and-insight/how-to-achieve-wall-u-values/" TargetMode="External"/><Relationship Id="rId28" Type="http://schemas.openxmlformats.org/officeDocument/2006/relationships/image" Target="media/image13.png"/><Relationship Id="rId36" Type="http://schemas.openxmlformats.org/officeDocument/2006/relationships/image" Target="media/image20.png"/><Relationship Id="rId49" Type="http://schemas.openxmlformats.org/officeDocument/2006/relationships/hyperlink" Target="https://ikogroup.co.uk/news-advice/offsite-construction-methods-and-their-benefits/" TargetMode="External"/><Relationship Id="rId57" Type="http://schemas.openxmlformats.org/officeDocument/2006/relationships/hyperlink" Target="http://www.hamarks.co.uk" TargetMode="External"/><Relationship Id="rId10" Type="http://schemas.openxmlformats.org/officeDocument/2006/relationships/hyperlink" Target="https://www.hamarks.co.uk/Divisions/Volumetric-Construction" TargetMode="External"/><Relationship Id="rId31" Type="http://schemas.openxmlformats.org/officeDocument/2006/relationships/hyperlink" Target="https://www.thesipcompany.com/sips/thermal-performance/" TargetMode="External"/><Relationship Id="rId44" Type="http://schemas.openxmlformats.org/officeDocument/2006/relationships/hyperlink" Target="https://www.buildenergy.co.uk/tips-and-insight/how-to-achieve-wall-u-values/" TargetMode="External"/><Relationship Id="rId52" Type="http://schemas.openxmlformats.org/officeDocument/2006/relationships/hyperlink" Target="https://mtcopeland.com/blog/what-is-a-cavity-wall/" TargetMode="External"/><Relationship Id="rId60" Type="http://schemas.openxmlformats.org/officeDocument/2006/relationships/hyperlink" Target="https://www.kope.ai/blog/mmc-categories" TargetMode="Externa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9D2A0F-5994-4819-A8E3-F2285285A4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2676</Words>
  <Characters>15255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Howells</dc:creator>
  <cp:keywords/>
  <dc:description/>
  <cp:lastModifiedBy>Jake Howells</cp:lastModifiedBy>
  <cp:revision>2</cp:revision>
  <dcterms:created xsi:type="dcterms:W3CDTF">2025-04-30T13:36:00Z</dcterms:created>
  <dcterms:modified xsi:type="dcterms:W3CDTF">2025-04-30T13:36:00Z</dcterms:modified>
</cp:coreProperties>
</file>