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890684" w14:textId="77777777" w:rsidR="00E51B07" w:rsidRPr="0051308A" w:rsidRDefault="00E51B07" w:rsidP="00E51B07">
      <w:pPr>
        <w:jc w:val="both"/>
        <w:rPr>
          <w:rFonts w:ascii="Arial" w:hAnsi="Arial" w:cs="Arial"/>
          <w:b/>
          <w:szCs w:val="24"/>
        </w:rPr>
      </w:pPr>
      <w:r w:rsidRPr="0051308A">
        <w:rPr>
          <w:rFonts w:ascii="Arial" w:hAnsi="Arial" w:cs="Arial"/>
          <w:sz w:val="28"/>
          <w:szCs w:val="28"/>
          <w:u w:val="single"/>
          <w:lang w:eastAsia="en-GB"/>
        </w:rPr>
        <w:t>Learning Log Template Example</w:t>
      </w: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9016"/>
      </w:tblGrid>
      <w:tr w:rsidR="00E51B07" w:rsidRPr="00A31228" w14:paraId="239A0236" w14:textId="77777777" w:rsidTr="002E55C3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CBB484" w14:textId="77777777" w:rsidR="00E51B07" w:rsidRPr="00A31228" w:rsidRDefault="00E51B07" w:rsidP="002E55C3">
            <w:pPr>
              <w:rPr>
                <w:rFonts w:ascii="Times New Roman" w:hAnsi="Times New Roman"/>
                <w:szCs w:val="24"/>
                <w:lang w:eastAsia="en-GB"/>
              </w:rPr>
            </w:pPr>
          </w:p>
          <w:p w14:paraId="0BD91F7F" w14:textId="77777777" w:rsidR="00E51B07" w:rsidRPr="00A31228" w:rsidRDefault="00E51B07" w:rsidP="002E55C3">
            <w:pPr>
              <w:rPr>
                <w:rFonts w:ascii="Tahoma" w:hAnsi="Tahoma" w:cs="Tahoma"/>
                <w:b/>
                <w:bCs/>
                <w:sz w:val="32"/>
                <w:szCs w:val="32"/>
                <w:lang w:eastAsia="en-GB"/>
              </w:rPr>
            </w:pPr>
            <w:r w:rsidRPr="00A31228">
              <w:rPr>
                <w:rFonts w:ascii="Times New Roman" w:hAnsi="Times New Roman"/>
                <w:noProof/>
                <w:szCs w:val="24"/>
                <w:lang w:eastAsia="en-GB"/>
              </w:rPr>
              <w:drawing>
                <wp:inline distT="0" distB="0" distL="0" distR="0" wp14:anchorId="53E148BE" wp14:editId="04B07B8A">
                  <wp:extent cx="2486175" cy="611652"/>
                  <wp:effectExtent l="0" t="0" r="0" b="0"/>
                  <wp:docPr id="2" name="Picture 2" descr="C:\Users\samantha.birdsell\AppData\Local\Microsoft\Windows\INetCache\Content.MSO\5FEB1F47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samantha.birdsell\AppData\Local\Microsoft\Windows\INetCache\Content.MSO\5FEB1F47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37390" cy="6242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51B07" w:rsidRPr="00A31228" w14:paraId="3C317CFE" w14:textId="77777777" w:rsidTr="002E55C3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6653987F" w14:textId="77777777" w:rsidR="00E51B07" w:rsidRPr="00A31228" w:rsidRDefault="00E51B07" w:rsidP="002E55C3">
            <w:pPr>
              <w:rPr>
                <w:rFonts w:ascii="Tahoma" w:hAnsi="Tahoma" w:cs="Tahoma"/>
                <w:b/>
                <w:bCs/>
                <w:sz w:val="28"/>
                <w:szCs w:val="28"/>
                <w:lang w:eastAsia="en-GB"/>
              </w:rPr>
            </w:pPr>
            <w:r w:rsidRPr="00A31228">
              <w:rPr>
                <w:rFonts w:ascii="Tahoma" w:hAnsi="Tahoma" w:cs="Tahoma"/>
                <w:b/>
                <w:bCs/>
                <w:sz w:val="28"/>
                <w:szCs w:val="28"/>
                <w:lang w:eastAsia="en-GB"/>
              </w:rPr>
              <w:t xml:space="preserve">Level </w:t>
            </w:r>
            <w:r>
              <w:rPr>
                <w:rFonts w:ascii="Tahoma" w:hAnsi="Tahoma" w:cs="Tahoma"/>
                <w:b/>
                <w:bCs/>
                <w:sz w:val="28"/>
                <w:szCs w:val="28"/>
                <w:lang w:eastAsia="en-GB"/>
              </w:rPr>
              <w:t>4</w:t>
            </w:r>
            <w:r w:rsidRPr="00A31228">
              <w:rPr>
                <w:rFonts w:ascii="Tahoma" w:hAnsi="Tahoma" w:cs="Tahoma"/>
                <w:b/>
                <w:bCs/>
                <w:sz w:val="28"/>
                <w:szCs w:val="28"/>
                <w:lang w:eastAsia="en-GB"/>
              </w:rPr>
              <w:t xml:space="preserve"> Learning Log </w:t>
            </w:r>
          </w:p>
          <w:p w14:paraId="300E39E6" w14:textId="77777777" w:rsidR="00E51B07" w:rsidRPr="00A31228" w:rsidRDefault="00E51B07" w:rsidP="002E55C3">
            <w:pPr>
              <w:tabs>
                <w:tab w:val="left" w:pos="7640"/>
              </w:tabs>
              <w:rPr>
                <w:rFonts w:ascii="Tahoma" w:hAnsi="Tahoma" w:cs="Tahoma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ahoma" w:hAnsi="Tahoma" w:cs="Tahoma"/>
                <w:b/>
                <w:bCs/>
                <w:sz w:val="28"/>
                <w:szCs w:val="28"/>
                <w:lang w:eastAsia="en-GB"/>
              </w:rPr>
              <w:t>Kitchen and Food and Beverage</w:t>
            </w:r>
            <w:r w:rsidRPr="00A31228">
              <w:rPr>
                <w:rFonts w:ascii="Tahoma" w:hAnsi="Tahoma" w:cs="Tahoma"/>
                <w:b/>
                <w:bCs/>
                <w:sz w:val="28"/>
                <w:szCs w:val="28"/>
                <w:lang w:eastAsia="en-GB"/>
              </w:rPr>
              <w:t xml:space="preserve"> </w:t>
            </w:r>
          </w:p>
          <w:p w14:paraId="68CA83DC" w14:textId="46AB0DF3" w:rsidR="00E51B07" w:rsidRPr="00E51B07" w:rsidRDefault="00E51B07" w:rsidP="00E51B07">
            <w:pPr>
              <w:rPr>
                <w:rFonts w:ascii="Tahoma" w:hAnsi="Tahoma" w:cs="Tahoma"/>
                <w:sz w:val="28"/>
                <w:szCs w:val="28"/>
                <w:lang w:eastAsia="en-GB"/>
              </w:rPr>
            </w:pPr>
            <w:r w:rsidRPr="00A31228">
              <w:rPr>
                <w:rFonts w:ascii="Tahoma" w:hAnsi="Tahoma" w:cs="Tahoma"/>
                <w:sz w:val="28"/>
                <w:szCs w:val="28"/>
                <w:lang w:eastAsia="en-GB"/>
              </w:rPr>
              <w:t>(</w:t>
            </w:r>
            <w:r>
              <w:rPr>
                <w:rFonts w:ascii="Tahoma" w:hAnsi="Tahoma" w:cs="Tahoma"/>
                <w:sz w:val="28"/>
                <w:szCs w:val="28"/>
                <w:lang w:eastAsia="en-GB"/>
              </w:rPr>
              <w:t>7</w:t>
            </w:r>
            <w:r w:rsidRPr="00A31228">
              <w:rPr>
                <w:rFonts w:ascii="Tahoma" w:hAnsi="Tahoma" w:cs="Tahoma"/>
                <w:sz w:val="28"/>
                <w:szCs w:val="28"/>
                <w:lang w:eastAsia="en-GB"/>
              </w:rPr>
              <w:t>50 Words)</w:t>
            </w:r>
          </w:p>
        </w:tc>
      </w:tr>
      <w:tr w:rsidR="00E51B07" w:rsidRPr="00A31228" w14:paraId="505A53B7" w14:textId="77777777" w:rsidTr="002E55C3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59B87375" w14:textId="2D4568EC" w:rsidR="00E51B07" w:rsidRPr="00E51B07" w:rsidRDefault="00E51B07" w:rsidP="00E51B07">
            <w:pPr>
              <w:rPr>
                <w:rFonts w:ascii="Tahoma" w:hAnsi="Tahoma" w:cs="Tahoma"/>
                <w:b/>
                <w:bCs/>
                <w:szCs w:val="24"/>
                <w:lang w:eastAsia="en-GB"/>
              </w:rPr>
            </w:pPr>
            <w:r w:rsidRPr="00A31228">
              <w:rPr>
                <w:rFonts w:ascii="Tahoma" w:hAnsi="Tahoma" w:cs="Tahoma"/>
                <w:b/>
                <w:bCs/>
                <w:szCs w:val="24"/>
                <w:lang w:eastAsia="en-GB"/>
              </w:rPr>
              <w:t>Student Name:</w:t>
            </w:r>
            <w:r w:rsidR="00C75A01">
              <w:rPr>
                <w:rFonts w:ascii="Tahoma" w:hAnsi="Tahoma" w:cs="Tahoma"/>
                <w:b/>
                <w:bCs/>
                <w:szCs w:val="24"/>
                <w:lang w:eastAsia="en-GB"/>
              </w:rPr>
              <w:t xml:space="preserve"> Xenia Maria Gomez Camino</w:t>
            </w:r>
          </w:p>
          <w:p w14:paraId="52F65CFE" w14:textId="2A7A08E5" w:rsidR="00E51B07" w:rsidRPr="00E51B07" w:rsidRDefault="00E51B07" w:rsidP="00E51B07">
            <w:pPr>
              <w:rPr>
                <w:rFonts w:ascii="Tahoma" w:hAnsi="Tahoma" w:cs="Tahoma"/>
                <w:b/>
                <w:bCs/>
                <w:szCs w:val="24"/>
                <w:lang w:eastAsia="en-GB"/>
              </w:rPr>
            </w:pPr>
            <w:r w:rsidRPr="00A31228">
              <w:rPr>
                <w:rFonts w:ascii="Tahoma" w:hAnsi="Tahoma" w:cs="Tahoma"/>
                <w:b/>
                <w:bCs/>
                <w:szCs w:val="24"/>
                <w:lang w:eastAsia="en-GB"/>
              </w:rPr>
              <w:t xml:space="preserve">Student Number: </w:t>
            </w:r>
            <w:r w:rsidR="008370D2">
              <w:rPr>
                <w:rFonts w:ascii="Tahoma" w:hAnsi="Tahoma" w:cs="Tahoma"/>
                <w:b/>
                <w:bCs/>
                <w:szCs w:val="24"/>
                <w:lang w:eastAsia="en-GB"/>
              </w:rPr>
              <w:t>20</w:t>
            </w:r>
            <w:r w:rsidR="002045DE">
              <w:rPr>
                <w:rFonts w:ascii="Tahoma" w:hAnsi="Tahoma" w:cs="Tahoma"/>
                <w:b/>
                <w:bCs/>
                <w:szCs w:val="24"/>
                <w:lang w:eastAsia="en-GB"/>
              </w:rPr>
              <w:t>18662</w:t>
            </w:r>
          </w:p>
        </w:tc>
      </w:tr>
      <w:tr w:rsidR="00E51B07" w:rsidRPr="00A31228" w14:paraId="745E22BD" w14:textId="77777777" w:rsidTr="002E55C3">
        <w:trPr>
          <w:trHeight w:val="1341"/>
        </w:trPr>
        <w:tc>
          <w:tcPr>
            <w:tcW w:w="11182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FFFDA" w14:textId="1706CF6B" w:rsidR="007F4A4E" w:rsidRDefault="002045DE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  <w:r>
              <w:rPr>
                <w:rFonts w:ascii="Tahoma" w:hAnsi="Tahoma" w:cs="Tahoma"/>
                <w:sz w:val="20"/>
                <w:szCs w:val="20"/>
                <w:lang w:eastAsia="en-GB"/>
              </w:rPr>
              <w:t>In this learning log I will be talking about the</w:t>
            </w:r>
            <w:r w:rsidR="001D654D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</w:t>
            </w:r>
            <w:r w:rsidR="007C4052">
              <w:rPr>
                <w:rFonts w:ascii="Tahoma" w:hAnsi="Tahoma" w:cs="Tahoma"/>
                <w:sz w:val="20"/>
                <w:szCs w:val="20"/>
                <w:lang w:eastAsia="en-GB"/>
              </w:rPr>
              <w:t>‘</w:t>
            </w:r>
            <w:r w:rsidR="008A7179">
              <w:rPr>
                <w:rFonts w:ascii="Tahoma" w:hAnsi="Tahoma" w:cs="Tahoma"/>
                <w:sz w:val="20"/>
                <w:szCs w:val="20"/>
                <w:lang w:eastAsia="en-GB"/>
              </w:rPr>
              <w:t>Food and Beverag</w:t>
            </w:r>
            <w:r w:rsidR="001D654D">
              <w:rPr>
                <w:rFonts w:ascii="Tahoma" w:hAnsi="Tahoma" w:cs="Tahoma"/>
                <w:sz w:val="20"/>
                <w:szCs w:val="20"/>
                <w:lang w:eastAsia="en-GB"/>
              </w:rPr>
              <w:t>e</w:t>
            </w:r>
            <w:r w:rsidR="007C4052">
              <w:rPr>
                <w:rFonts w:ascii="Tahoma" w:hAnsi="Tahoma" w:cs="Tahoma"/>
                <w:sz w:val="20"/>
                <w:szCs w:val="20"/>
                <w:lang w:eastAsia="en-GB"/>
              </w:rPr>
              <w:t>’ and the ‘Ki</w:t>
            </w:r>
            <w:r w:rsidR="000E41C8">
              <w:rPr>
                <w:rFonts w:ascii="Tahoma" w:hAnsi="Tahoma" w:cs="Tahoma"/>
                <w:sz w:val="20"/>
                <w:szCs w:val="20"/>
                <w:lang w:eastAsia="en-GB"/>
              </w:rPr>
              <w:t>tchen’ departments and the</w:t>
            </w:r>
            <w:r w:rsidR="007F4A4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idea </w:t>
            </w:r>
            <w:r w:rsidR="008D0810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that </w:t>
            </w:r>
            <w:r w:rsidR="007F4A4E">
              <w:rPr>
                <w:rFonts w:ascii="Tahoma" w:hAnsi="Tahoma" w:cs="Tahoma"/>
                <w:sz w:val="20"/>
                <w:szCs w:val="20"/>
                <w:lang w:eastAsia="en-GB"/>
              </w:rPr>
              <w:t>I have from working in 1</w:t>
            </w:r>
            <w:r w:rsidR="007F4A4E" w:rsidRPr="007F4A4E">
              <w:rPr>
                <w:rFonts w:ascii="Tahoma" w:hAnsi="Tahoma" w:cs="Tahoma"/>
                <w:sz w:val="20"/>
                <w:szCs w:val="20"/>
                <w:vertAlign w:val="superscript"/>
                <w:lang w:eastAsia="en-GB"/>
              </w:rPr>
              <w:t>st</w:t>
            </w:r>
            <w:r w:rsidR="007F4A4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person</w:t>
            </w:r>
            <w:r w:rsidR="000F15B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inside these facilities, where I have had the pleasure to work there</w:t>
            </w:r>
            <w:r w:rsidR="007447E0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for 4 weeks (32 hours in total).</w:t>
            </w:r>
          </w:p>
          <w:p w14:paraId="6D98C192" w14:textId="3ADDB4BB" w:rsidR="009A7164" w:rsidRDefault="007447E0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  <w:r>
              <w:rPr>
                <w:rFonts w:ascii="Tahoma" w:hAnsi="Tahoma" w:cs="Tahoma"/>
                <w:sz w:val="20"/>
                <w:szCs w:val="20"/>
                <w:lang w:eastAsia="en-GB"/>
              </w:rPr>
              <w:t>I will start by talking about the ‘</w:t>
            </w:r>
            <w:r w:rsidR="002C67B6">
              <w:rPr>
                <w:rFonts w:ascii="Tahoma" w:hAnsi="Tahoma" w:cs="Tahoma"/>
                <w:sz w:val="20"/>
                <w:szCs w:val="20"/>
                <w:lang w:eastAsia="en-GB"/>
              </w:rPr>
              <w:t>Food and Beverage’ as it is the one that I completed first</w:t>
            </w:r>
            <w:r w:rsidR="00661E16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. This department is not an easy job to do, from the </w:t>
            </w:r>
            <w:r w:rsidR="008A369C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restaurant facing the customers at all times, to the room service, which basically </w:t>
            </w:r>
            <w:r w:rsidR="006E0DF6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takes place a bit more hidden from the guests point of view but </w:t>
            </w:r>
            <w:r w:rsidR="00C22C07">
              <w:rPr>
                <w:rFonts w:ascii="Tahoma" w:hAnsi="Tahoma" w:cs="Tahoma"/>
                <w:sz w:val="20"/>
                <w:szCs w:val="20"/>
                <w:lang w:eastAsia="en-GB"/>
              </w:rPr>
              <w:t>still we need to provide an excellent service and reach the brand</w:t>
            </w:r>
            <w:r w:rsidR="004C0449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’s standards. </w:t>
            </w:r>
            <w:r w:rsidR="009214FA">
              <w:rPr>
                <w:rFonts w:ascii="Tahoma" w:hAnsi="Tahoma" w:cs="Tahoma"/>
                <w:sz w:val="20"/>
                <w:szCs w:val="20"/>
                <w:lang w:eastAsia="en-GB"/>
              </w:rPr>
              <w:t>I have learn</w:t>
            </w:r>
            <w:r w:rsidR="00F14D36">
              <w:rPr>
                <w:rFonts w:ascii="Tahoma" w:hAnsi="Tahoma" w:cs="Tahoma"/>
                <w:sz w:val="20"/>
                <w:szCs w:val="20"/>
                <w:lang w:eastAsia="en-GB"/>
              </w:rPr>
              <w:t>t to multitask and to work in a very stressful en</w:t>
            </w:r>
            <w:r w:rsidR="00DC043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vironment which I am not really </w:t>
            </w:r>
            <w:r w:rsidR="00E23E34">
              <w:rPr>
                <w:rFonts w:ascii="Tahoma" w:hAnsi="Tahoma" w:cs="Tahoma"/>
                <w:sz w:val="20"/>
                <w:szCs w:val="20"/>
                <w:lang w:eastAsia="en-GB"/>
              </w:rPr>
              <w:t>used to</w:t>
            </w:r>
            <w:r w:rsidR="00EC61B3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, but you </w:t>
            </w:r>
            <w:r w:rsidR="00025F4C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either </w:t>
            </w:r>
            <w:r w:rsidR="00EC61B3">
              <w:rPr>
                <w:rFonts w:ascii="Tahoma" w:hAnsi="Tahoma" w:cs="Tahoma"/>
                <w:sz w:val="20"/>
                <w:szCs w:val="20"/>
                <w:lang w:eastAsia="en-GB"/>
              </w:rPr>
              <w:t>get along with it real quick or otherwise you will be strugglin</w:t>
            </w:r>
            <w:r w:rsidR="00006EDD">
              <w:rPr>
                <w:rFonts w:ascii="Tahoma" w:hAnsi="Tahoma" w:cs="Tahoma"/>
                <w:sz w:val="20"/>
                <w:szCs w:val="20"/>
                <w:lang w:eastAsia="en-GB"/>
              </w:rPr>
              <w:t>g, I also improved my ability to communicate</w:t>
            </w:r>
            <w:r w:rsidR="000F23A6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with customers and </w:t>
            </w:r>
            <w:r w:rsidR="008863D7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of course </w:t>
            </w:r>
            <w:r w:rsidR="000F23A6">
              <w:rPr>
                <w:rFonts w:ascii="Tahoma" w:hAnsi="Tahoma" w:cs="Tahoma"/>
                <w:sz w:val="20"/>
                <w:szCs w:val="20"/>
                <w:lang w:eastAsia="en-GB"/>
              </w:rPr>
              <w:t>other members of staff. The placement has been very challen</w:t>
            </w:r>
            <w:r w:rsidR="00C864FA">
              <w:rPr>
                <w:rFonts w:ascii="Tahoma" w:hAnsi="Tahoma" w:cs="Tahoma"/>
                <w:sz w:val="20"/>
                <w:szCs w:val="20"/>
                <w:lang w:eastAsia="en-GB"/>
              </w:rPr>
              <w:t>ging in this department, new starters, placement or working</w:t>
            </w:r>
            <w:r w:rsidR="008863D7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directly with </w:t>
            </w:r>
            <w:r w:rsidR="0091503A">
              <w:rPr>
                <w:rFonts w:ascii="Tahoma" w:hAnsi="Tahoma" w:cs="Tahoma"/>
                <w:sz w:val="20"/>
                <w:szCs w:val="20"/>
                <w:lang w:eastAsia="en-GB"/>
              </w:rPr>
              <w:t>them</w:t>
            </w:r>
            <w:r w:rsidR="00C864FA">
              <w:rPr>
                <w:rFonts w:ascii="Tahoma" w:hAnsi="Tahoma" w:cs="Tahoma"/>
                <w:sz w:val="20"/>
                <w:szCs w:val="20"/>
                <w:lang w:eastAsia="en-GB"/>
              </w:rPr>
              <w:t>, needs to keep in mind and be aware of t</w:t>
            </w:r>
            <w:r w:rsidR="001F7582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hese challenges. At first I was used </w:t>
            </w:r>
            <w:r w:rsidR="00D21AB8">
              <w:rPr>
                <w:rFonts w:ascii="Tahoma" w:hAnsi="Tahoma" w:cs="Tahoma"/>
                <w:sz w:val="20"/>
                <w:szCs w:val="20"/>
                <w:lang w:eastAsia="en-GB"/>
              </w:rPr>
              <w:t>just to clean, so if it wasn’t because I didn’t think that was tha</w:t>
            </w:r>
            <w:r w:rsidR="008214E6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t </w:t>
            </w:r>
            <w:r w:rsidR="00B65068">
              <w:rPr>
                <w:rFonts w:ascii="Tahoma" w:hAnsi="Tahoma" w:cs="Tahoma"/>
                <w:sz w:val="20"/>
                <w:szCs w:val="20"/>
                <w:lang w:eastAsia="en-GB"/>
              </w:rPr>
              <w:t>wasn’t</w:t>
            </w:r>
            <w:r w:rsidR="008214E6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the right thing to do </w:t>
            </w:r>
            <w:r w:rsidR="005907AF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and that I knew that I had to learn certain things in a short time </w:t>
            </w:r>
            <w:r w:rsidR="00C31B70">
              <w:rPr>
                <w:rFonts w:ascii="Tahoma" w:hAnsi="Tahoma" w:cs="Tahoma"/>
                <w:sz w:val="20"/>
                <w:szCs w:val="20"/>
                <w:lang w:eastAsia="en-GB"/>
              </w:rPr>
              <w:t>so</w:t>
            </w:r>
            <w:r w:rsidR="008214E6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I spoke up to the manager I wouldn’t have lea</w:t>
            </w:r>
            <w:r w:rsidR="00E05382">
              <w:rPr>
                <w:rFonts w:ascii="Tahoma" w:hAnsi="Tahoma" w:cs="Tahoma"/>
                <w:sz w:val="20"/>
                <w:szCs w:val="20"/>
                <w:lang w:eastAsia="en-GB"/>
              </w:rPr>
              <w:t>rnt what I had to learn because at the end</w:t>
            </w:r>
            <w:r w:rsidR="00B65068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</w:t>
            </w:r>
            <w:r w:rsidR="00E05382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they will always try to take </w:t>
            </w:r>
            <w:r w:rsidR="00032BD3">
              <w:rPr>
                <w:rFonts w:ascii="Tahoma" w:hAnsi="Tahoma" w:cs="Tahoma"/>
                <w:sz w:val="20"/>
                <w:szCs w:val="20"/>
                <w:lang w:eastAsia="en-GB"/>
              </w:rPr>
              <w:t>advantage of you, whether you are a student or a new starter</w:t>
            </w:r>
            <w:r w:rsidR="00855238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</w:t>
            </w:r>
            <w:r w:rsidR="005317E3">
              <w:rPr>
                <w:rFonts w:ascii="Tahoma" w:hAnsi="Tahoma" w:cs="Tahoma"/>
                <w:sz w:val="20"/>
                <w:szCs w:val="20"/>
                <w:lang w:eastAsia="en-GB"/>
              </w:rPr>
              <w:t>(it shouldn’t be like this but in reality it</w:t>
            </w:r>
            <w:r w:rsidR="00B86CF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is like that)</w:t>
            </w:r>
            <w:r w:rsidR="00032BD3">
              <w:rPr>
                <w:rFonts w:ascii="Tahoma" w:hAnsi="Tahoma" w:cs="Tahoma"/>
                <w:sz w:val="20"/>
                <w:szCs w:val="20"/>
                <w:lang w:eastAsia="en-GB"/>
              </w:rPr>
              <w:t>.</w:t>
            </w:r>
            <w:r w:rsidR="00B86CF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Then when I was working in the room service area, it was diffe</w:t>
            </w:r>
            <w:r w:rsidR="004B77D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rent, </w:t>
            </w:r>
            <w:r w:rsidR="0091503A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the </w:t>
            </w:r>
            <w:r w:rsidR="004B77D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team work was stronger, healthier environment </w:t>
            </w:r>
            <w:r w:rsidR="009A7164">
              <w:rPr>
                <w:rFonts w:ascii="Tahoma" w:hAnsi="Tahoma" w:cs="Tahoma"/>
                <w:sz w:val="20"/>
                <w:szCs w:val="20"/>
                <w:lang w:eastAsia="en-GB"/>
              </w:rPr>
              <w:t>which I really liked and enjoyed wh</w:t>
            </w:r>
            <w:r w:rsidR="0032434E">
              <w:rPr>
                <w:rFonts w:ascii="Tahoma" w:hAnsi="Tahoma" w:cs="Tahoma"/>
                <w:sz w:val="20"/>
                <w:szCs w:val="20"/>
                <w:lang w:eastAsia="en-GB"/>
              </w:rPr>
              <w:t>ile I was learning.</w:t>
            </w:r>
            <w:r w:rsidR="006756A3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At all times the importance of providing a 10 out of 10 service is there,</w:t>
            </w:r>
            <w:r w:rsidR="00427117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they are looking for these customers to repeat the experience, they want to upsell and always </w:t>
            </w:r>
            <w:r w:rsidR="00D96C68">
              <w:rPr>
                <w:rFonts w:ascii="Tahoma" w:hAnsi="Tahoma" w:cs="Tahoma"/>
                <w:sz w:val="20"/>
                <w:szCs w:val="20"/>
                <w:lang w:eastAsia="en-GB"/>
              </w:rPr>
              <w:t>to overcome themselves and the services provided.</w:t>
            </w:r>
            <w:r w:rsidR="006756A3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</w:t>
            </w:r>
          </w:p>
          <w:p w14:paraId="096F2E0F" w14:textId="13A8C9AF" w:rsidR="00F732B8" w:rsidRDefault="0032434E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  <w:r>
              <w:rPr>
                <w:rFonts w:ascii="Tahoma" w:hAnsi="Tahoma" w:cs="Tahoma"/>
                <w:sz w:val="20"/>
                <w:szCs w:val="20"/>
                <w:lang w:eastAsia="en-GB"/>
              </w:rPr>
              <w:t>Then in the Kitchen Area,</w:t>
            </w:r>
            <w:r w:rsidR="009264D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</w:t>
            </w:r>
            <w:r w:rsidR="00E3232D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it is a whole different point of view. </w:t>
            </w:r>
            <w:r w:rsidR="00592ACC">
              <w:rPr>
                <w:rFonts w:ascii="Tahoma" w:hAnsi="Tahoma" w:cs="Tahoma"/>
                <w:sz w:val="20"/>
                <w:szCs w:val="20"/>
                <w:lang w:eastAsia="en-GB"/>
              </w:rPr>
              <w:t>I got the experience of all the section in the JW Kitchen, which are</w:t>
            </w:r>
            <w:r w:rsidR="004B7D81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the ladder section, vegetable section, pastry section and meat section</w:t>
            </w:r>
            <w:r w:rsidR="00770E90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. </w:t>
            </w:r>
            <w:r w:rsidR="000032FE">
              <w:rPr>
                <w:rFonts w:ascii="Tahoma" w:hAnsi="Tahoma" w:cs="Tahoma"/>
                <w:sz w:val="20"/>
                <w:szCs w:val="20"/>
                <w:lang w:eastAsia="en-GB"/>
              </w:rPr>
              <w:t>As the other departments, this one is also a fast environment. They</w:t>
            </w:r>
            <w:r w:rsidR="00A2665E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</w:t>
            </w:r>
            <w:r w:rsidR="00D14689">
              <w:rPr>
                <w:rFonts w:ascii="Tahoma" w:hAnsi="Tahoma" w:cs="Tahoma"/>
                <w:sz w:val="20"/>
                <w:szCs w:val="20"/>
                <w:lang w:eastAsia="en-GB"/>
              </w:rPr>
              <w:t>provide an amazing service from inside the</w:t>
            </w:r>
            <w:r w:rsidR="00751B97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business. </w:t>
            </w:r>
            <w:r w:rsidR="00543437">
              <w:rPr>
                <w:rFonts w:ascii="Tahoma" w:hAnsi="Tahoma" w:cs="Tahoma"/>
                <w:sz w:val="20"/>
                <w:szCs w:val="20"/>
                <w:lang w:eastAsia="en-GB"/>
              </w:rPr>
              <w:t>They are an amazing team with a</w:t>
            </w:r>
            <w:r w:rsidR="004E5028">
              <w:rPr>
                <w:rFonts w:ascii="Tahoma" w:hAnsi="Tahoma" w:cs="Tahoma"/>
                <w:sz w:val="20"/>
                <w:szCs w:val="20"/>
                <w:lang w:eastAsia="en-GB"/>
              </w:rPr>
              <w:t>lso a</w:t>
            </w:r>
            <w:r w:rsidR="00543437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lot </w:t>
            </w:r>
            <w:r w:rsidR="00B44ED5">
              <w:rPr>
                <w:rFonts w:ascii="Tahoma" w:hAnsi="Tahoma" w:cs="Tahoma"/>
                <w:sz w:val="20"/>
                <w:szCs w:val="20"/>
                <w:lang w:eastAsia="en-GB"/>
              </w:rPr>
              <w:t>of skills</w:t>
            </w:r>
            <w:r w:rsidR="00543437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</w:t>
            </w:r>
            <w:r w:rsidR="004E5028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in the area, they </w:t>
            </w:r>
            <w:r w:rsidR="00B44ED5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were </w:t>
            </w:r>
            <w:r w:rsidR="004E5028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willing to share their </w:t>
            </w:r>
            <w:r w:rsidR="00B44ED5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knowledge with me and I was happy to learn from such experienced people. </w:t>
            </w:r>
            <w:r w:rsidR="00927736">
              <w:rPr>
                <w:rFonts w:ascii="Tahoma" w:hAnsi="Tahoma" w:cs="Tahoma"/>
                <w:sz w:val="20"/>
                <w:szCs w:val="20"/>
                <w:lang w:eastAsia="en-GB"/>
              </w:rPr>
              <w:t>They taught me a lot about the health and safety in this completely unknown area for me</w:t>
            </w:r>
            <w:r w:rsidR="00C36F12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, </w:t>
            </w:r>
            <w:r w:rsidR="00E10E3C">
              <w:rPr>
                <w:rFonts w:ascii="Tahoma" w:hAnsi="Tahoma" w:cs="Tahoma"/>
                <w:sz w:val="20"/>
                <w:szCs w:val="20"/>
                <w:lang w:eastAsia="en-GB"/>
              </w:rPr>
              <w:t>how to use a knife safely</w:t>
            </w:r>
            <w:r w:rsidR="006C0BF9">
              <w:rPr>
                <w:rFonts w:ascii="Tahoma" w:hAnsi="Tahoma" w:cs="Tahoma"/>
                <w:sz w:val="20"/>
                <w:szCs w:val="20"/>
                <w:lang w:eastAsia="en-GB"/>
              </w:rPr>
              <w:t>. I have learnt from the cleaning procedures in the kitchen,</w:t>
            </w:r>
            <w:r w:rsidR="002562E1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to how to prepare a salad up to the brand’s standards, </w:t>
            </w:r>
            <w:r w:rsidR="00E33817">
              <w:rPr>
                <w:rFonts w:ascii="Tahoma" w:hAnsi="Tahoma" w:cs="Tahoma"/>
                <w:sz w:val="20"/>
                <w:szCs w:val="20"/>
                <w:lang w:eastAsia="en-GB"/>
              </w:rPr>
              <w:t>to the plating up procedures</w:t>
            </w:r>
            <w:r w:rsidR="005F79C0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and also even to prepare the famous JW cheesecake. </w:t>
            </w:r>
            <w:r w:rsidR="005B3B4C">
              <w:rPr>
                <w:rFonts w:ascii="Tahoma" w:hAnsi="Tahoma" w:cs="Tahoma"/>
                <w:sz w:val="20"/>
                <w:szCs w:val="20"/>
                <w:lang w:eastAsia="en-GB"/>
              </w:rPr>
              <w:t>I also learnt a lot about allergens and what to do when we are told of a guest’s food intolerance</w:t>
            </w:r>
            <w:r w:rsidR="00947CBC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, about vegan and vegetarian foods and how to not </w:t>
            </w:r>
            <w:r w:rsidR="00C01321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make </w:t>
            </w:r>
            <w:r w:rsidR="00C01321">
              <w:rPr>
                <w:rFonts w:ascii="Tahoma" w:hAnsi="Tahoma" w:cs="Tahoma"/>
                <w:sz w:val="20"/>
                <w:szCs w:val="20"/>
                <w:lang w:eastAsia="en-GB"/>
              </w:rPr>
              <w:lastRenderedPageBreak/>
              <w:t xml:space="preserve">cross contamination happen. </w:t>
            </w:r>
            <w:r w:rsidR="0075084B">
              <w:rPr>
                <w:rFonts w:ascii="Tahoma" w:hAnsi="Tahoma" w:cs="Tahoma"/>
                <w:sz w:val="20"/>
                <w:szCs w:val="20"/>
                <w:lang w:eastAsia="en-GB"/>
              </w:rPr>
              <w:t>It is really important (it is in every department but in this one is necessary</w:t>
            </w:r>
            <w:r w:rsidR="0073336D">
              <w:rPr>
                <w:rFonts w:ascii="Tahoma" w:hAnsi="Tahoma" w:cs="Tahoma"/>
                <w:sz w:val="20"/>
                <w:szCs w:val="20"/>
                <w:lang w:eastAsia="en-GB"/>
              </w:rPr>
              <w:t>) that the staff know about the grooming procedures</w:t>
            </w:r>
            <w:r w:rsidR="00F26B8D">
              <w:rPr>
                <w:rFonts w:ascii="Tahoma" w:hAnsi="Tahoma" w:cs="Tahoma"/>
                <w:sz w:val="20"/>
                <w:szCs w:val="20"/>
                <w:lang w:eastAsia="en-GB"/>
              </w:rPr>
              <w:t>, about the uniform being clean, wearing hairnets</w:t>
            </w:r>
            <w:r w:rsidR="00F732B8">
              <w:rPr>
                <w:rFonts w:ascii="Tahoma" w:hAnsi="Tahoma" w:cs="Tahoma"/>
                <w:sz w:val="20"/>
                <w:szCs w:val="20"/>
                <w:lang w:eastAsia="en-GB"/>
              </w:rPr>
              <w:t>, gloves when needed. From my point of view, the kitchen area is the one that I was more scared to do in the placement</w:t>
            </w:r>
            <w:r w:rsidR="00653D56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but at the end it has been an amazing experience as well as the other areas of the hotel, I </w:t>
            </w:r>
            <w:r w:rsidR="00DF68BC">
              <w:rPr>
                <w:rFonts w:ascii="Tahoma" w:hAnsi="Tahoma" w:cs="Tahoma"/>
                <w:sz w:val="20"/>
                <w:szCs w:val="20"/>
                <w:lang w:eastAsia="en-GB"/>
              </w:rPr>
              <w:t>was very comfortable with the team, they taught me many things and help</w:t>
            </w:r>
            <w:r w:rsidR="00076FAD">
              <w:rPr>
                <w:rFonts w:ascii="Tahoma" w:hAnsi="Tahoma" w:cs="Tahoma"/>
                <w:sz w:val="20"/>
                <w:szCs w:val="20"/>
                <w:lang w:eastAsia="en-GB"/>
              </w:rPr>
              <w:t>ed</w:t>
            </w:r>
            <w:r w:rsidR="00DF68BC">
              <w:rPr>
                <w:rFonts w:ascii="Tahoma" w:hAnsi="Tahoma" w:cs="Tahoma"/>
                <w:sz w:val="20"/>
                <w:szCs w:val="20"/>
                <w:lang w:eastAsia="en-GB"/>
              </w:rPr>
              <w:t xml:space="preserve"> me with everything.</w:t>
            </w:r>
          </w:p>
          <w:p w14:paraId="654E9E78" w14:textId="77777777" w:rsidR="007C4052" w:rsidRDefault="007C4052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262B5625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67948BAD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48BF5B91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70289CD8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6115FC22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23769353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16FE8B01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3E277384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0A8753BE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04A449C3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2DAE77FC" w14:textId="77777777" w:rsidR="00E51B07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  <w:p w14:paraId="193DD697" w14:textId="77777777" w:rsidR="00E51B07" w:rsidRPr="00A31228" w:rsidRDefault="00E51B07" w:rsidP="002E55C3">
            <w:pPr>
              <w:rPr>
                <w:rFonts w:ascii="Tahoma" w:hAnsi="Tahoma" w:cs="Tahoma"/>
                <w:sz w:val="20"/>
                <w:szCs w:val="20"/>
                <w:lang w:eastAsia="en-GB"/>
              </w:rPr>
            </w:pPr>
          </w:p>
        </w:tc>
      </w:tr>
    </w:tbl>
    <w:p w14:paraId="5A679C3A" w14:textId="77777777" w:rsidR="00E51B07" w:rsidRPr="008F0126" w:rsidRDefault="00E51B07" w:rsidP="00E51B07">
      <w:pPr>
        <w:jc w:val="both"/>
        <w:rPr>
          <w:rFonts w:ascii="Arial" w:hAnsi="Arial" w:cs="Arial"/>
          <w:sz w:val="20"/>
          <w:szCs w:val="20"/>
        </w:rPr>
      </w:pPr>
    </w:p>
    <w:p w14:paraId="7D4BBE83" w14:textId="77777777" w:rsidR="00A9704F" w:rsidRDefault="00D96C68"/>
    <w:sectPr w:rsidR="00A97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B07"/>
    <w:rsid w:val="000032FE"/>
    <w:rsid w:val="00006EDD"/>
    <w:rsid w:val="00025F4C"/>
    <w:rsid w:val="00032BD3"/>
    <w:rsid w:val="00076FAD"/>
    <w:rsid w:val="000E41C8"/>
    <w:rsid w:val="000F15BE"/>
    <w:rsid w:val="000F23A6"/>
    <w:rsid w:val="00156EA4"/>
    <w:rsid w:val="001A02A1"/>
    <w:rsid w:val="001A4C4E"/>
    <w:rsid w:val="001D654D"/>
    <w:rsid w:val="001F7582"/>
    <w:rsid w:val="002045DE"/>
    <w:rsid w:val="002169E0"/>
    <w:rsid w:val="002562E1"/>
    <w:rsid w:val="002C67B6"/>
    <w:rsid w:val="0032434E"/>
    <w:rsid w:val="003268DD"/>
    <w:rsid w:val="003D3349"/>
    <w:rsid w:val="00427117"/>
    <w:rsid w:val="004B77DE"/>
    <w:rsid w:val="004B7D81"/>
    <w:rsid w:val="004C0449"/>
    <w:rsid w:val="004C6306"/>
    <w:rsid w:val="004E5028"/>
    <w:rsid w:val="005317E3"/>
    <w:rsid w:val="00543437"/>
    <w:rsid w:val="005907AF"/>
    <w:rsid w:val="00592ACC"/>
    <w:rsid w:val="005B3B4C"/>
    <w:rsid w:val="005F79C0"/>
    <w:rsid w:val="00653D56"/>
    <w:rsid w:val="00661E16"/>
    <w:rsid w:val="006756A3"/>
    <w:rsid w:val="006C0BF9"/>
    <w:rsid w:val="006E0DF6"/>
    <w:rsid w:val="0073336D"/>
    <w:rsid w:val="007447E0"/>
    <w:rsid w:val="0075084B"/>
    <w:rsid w:val="00751B97"/>
    <w:rsid w:val="007536CF"/>
    <w:rsid w:val="00770E90"/>
    <w:rsid w:val="007C4052"/>
    <w:rsid w:val="007F4A4E"/>
    <w:rsid w:val="008214E6"/>
    <w:rsid w:val="00824310"/>
    <w:rsid w:val="008370D2"/>
    <w:rsid w:val="00855238"/>
    <w:rsid w:val="008863D7"/>
    <w:rsid w:val="008A369C"/>
    <w:rsid w:val="008A7179"/>
    <w:rsid w:val="008D0810"/>
    <w:rsid w:val="0091503A"/>
    <w:rsid w:val="009214FA"/>
    <w:rsid w:val="009264DE"/>
    <w:rsid w:val="00927736"/>
    <w:rsid w:val="00947CBC"/>
    <w:rsid w:val="009A7164"/>
    <w:rsid w:val="00A2665E"/>
    <w:rsid w:val="00B44ED5"/>
    <w:rsid w:val="00B65068"/>
    <w:rsid w:val="00B86CFE"/>
    <w:rsid w:val="00C01321"/>
    <w:rsid w:val="00C22C07"/>
    <w:rsid w:val="00C31B70"/>
    <w:rsid w:val="00C36F12"/>
    <w:rsid w:val="00C75A01"/>
    <w:rsid w:val="00C864FA"/>
    <w:rsid w:val="00CB0C58"/>
    <w:rsid w:val="00D14689"/>
    <w:rsid w:val="00D21AB8"/>
    <w:rsid w:val="00D96C68"/>
    <w:rsid w:val="00DC043E"/>
    <w:rsid w:val="00DF68BC"/>
    <w:rsid w:val="00E05382"/>
    <w:rsid w:val="00E10E3C"/>
    <w:rsid w:val="00E23E34"/>
    <w:rsid w:val="00E3232D"/>
    <w:rsid w:val="00E33817"/>
    <w:rsid w:val="00E51B07"/>
    <w:rsid w:val="00EC61B3"/>
    <w:rsid w:val="00F14D36"/>
    <w:rsid w:val="00F26B8D"/>
    <w:rsid w:val="00F52548"/>
    <w:rsid w:val="00F73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009BB"/>
  <w15:chartTrackingRefBased/>
  <w15:docId w15:val="{F6F156A8-A2AE-4116-B44A-6B6126660A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1B07"/>
    <w:pPr>
      <w:spacing w:after="200" w:line="276" w:lineRule="auto"/>
    </w:pPr>
    <w:rPr>
      <w:rFonts w:ascii="Calibri" w:eastAsia="Calibri" w:hAnsi="Calibri" w:cs="Calibr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E51B07"/>
    <w:pPr>
      <w:spacing w:after="0" w:line="240" w:lineRule="auto"/>
    </w:pPr>
    <w:rPr>
      <w:rFonts w:ascii="Calibri" w:eastAsia="Calibri" w:hAnsi="Calibri" w:cs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6" ma:contentTypeDescription="Create a new document." ma:contentTypeScope="" ma:versionID="e9279d972e138ed6383450caf60170a6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f116013d5b905d42dc77b7d04adbd1e9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BCEEA12-58CF-4E3D-B400-E3EDDFD3883C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06DE1B88-9BD9-4DC5-AC66-60C2752775D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4D1A1C-7F38-4B26-89C5-570A034D100C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2</Pages>
  <Words>528</Words>
  <Characters>3013</Characters>
  <Application>Microsoft Office Word</Application>
  <DocSecurity>0</DocSecurity>
  <Lines>25</Lines>
  <Paragraphs>7</Paragraphs>
  <ScaleCrop>false</ScaleCrop>
  <Company/>
  <LinksUpToDate>false</LinksUpToDate>
  <CharactersWithSpaces>3534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Williams</dc:creator>
  <cp:keywords/>
  <dc:description/>
  <cp:lastModifiedBy>Xenia María Gómez Camino (2018662)</cp:lastModifiedBy>
  <cp:revision>81</cp:revision>
  <dcterms:created xsi:type="dcterms:W3CDTF">2021-11-22T13:28:00Z</dcterms:created>
  <dcterms:modified xsi:type="dcterms:W3CDTF">2021-12-04T19:30:00Z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</Properties>
</file>