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CDE2C3" w14:textId="469AF91F" w:rsidR="00B329B4" w:rsidRDefault="00B329B4">
      <w:r>
        <w:rPr>
          <w:noProof/>
        </w:rPr>
        <mc:AlternateContent>
          <mc:Choice Requires="wps">
            <w:drawing>
              <wp:anchor distT="0" distB="0" distL="114300" distR="114300" simplePos="0" relativeHeight="251659264" behindDoc="0" locked="0" layoutInCell="1" allowOverlap="1" wp14:anchorId="349DC8E6" wp14:editId="2DB7F028">
                <wp:simplePos x="0" y="0"/>
                <wp:positionH relativeFrom="margin">
                  <wp:posOffset>-603250</wp:posOffset>
                </wp:positionH>
                <wp:positionV relativeFrom="paragraph">
                  <wp:posOffset>-127000</wp:posOffset>
                </wp:positionV>
                <wp:extent cx="6870700" cy="1536700"/>
                <wp:effectExtent l="0" t="0" r="25400" b="25400"/>
                <wp:wrapNone/>
                <wp:docPr id="2" name="Rectangle: Rounded Corners 2"/>
                <wp:cNvGraphicFramePr/>
                <a:graphic xmlns:a="http://schemas.openxmlformats.org/drawingml/2006/main">
                  <a:graphicData uri="http://schemas.microsoft.com/office/word/2010/wordprocessingShape">
                    <wps:wsp>
                      <wps:cNvSpPr/>
                      <wps:spPr>
                        <a:xfrm>
                          <a:off x="0" y="0"/>
                          <a:ext cx="6870700" cy="1536700"/>
                        </a:xfrm>
                        <a:prstGeom prst="roundRect">
                          <a:avLst/>
                        </a:prstGeom>
                        <a:solidFill>
                          <a:srgbClr val="3675D2"/>
                        </a:solidFill>
                        <a:ln w="19050">
                          <a:solidFill>
                            <a:srgbClr val="005A9E"/>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549C48" w14:textId="1E072727" w:rsidR="00014ECE" w:rsidRPr="0064795E" w:rsidRDefault="00806D22" w:rsidP="0083338B">
                            <w:pPr>
                              <w:spacing w:line="360" w:lineRule="auto"/>
                              <w:jc w:val="both"/>
                              <w:rPr>
                                <w:rFonts w:ascii="Times New Roman" w:hAnsi="Times New Roman" w:cs="Times New Roman"/>
                                <w14:textOutline w14:w="9525" w14:cap="rnd" w14:cmpd="sng" w14:algn="ctr">
                                  <w14:noFill/>
                                  <w14:prstDash w14:val="solid"/>
                                  <w14:bevel/>
                                </w14:textOutline>
                              </w:rPr>
                            </w:pPr>
                            <w:r w:rsidRPr="0064795E">
                              <w:rPr>
                                <w:rFonts w:ascii="Times New Roman" w:hAnsi="Times New Roman" w:cs="Times New Roman"/>
                                <w14:textOutline w14:w="9525" w14:cap="rnd" w14:cmpd="sng" w14:algn="ctr">
                                  <w14:noFill/>
                                  <w14:prstDash w14:val="solid"/>
                                  <w14:bevel/>
                                </w14:textOutline>
                              </w:rPr>
                              <w:t xml:space="preserve">The </w:t>
                            </w:r>
                            <w:r w:rsidR="0064795E" w:rsidRPr="00BC13A3">
                              <w:rPr>
                                <w:rFonts w:ascii="Times New Roman" w:hAnsi="Times New Roman" w:cs="Times New Roman"/>
                                <w:b/>
                                <w:bCs/>
                                <w:color w:val="FFFFFF" w:themeColor="background1"/>
                                <w14:textOutline w14:w="9525" w14:cap="rnd" w14:cmpd="sng" w14:algn="ctr">
                                  <w14:noFill/>
                                  <w14:prstDash w14:val="solid"/>
                                  <w14:bevel/>
                                </w14:textOutline>
                              </w:rPr>
                              <w:t>U</w:t>
                            </w:r>
                            <w:r w:rsidRPr="00BC13A3">
                              <w:rPr>
                                <w:rFonts w:ascii="Times New Roman" w:hAnsi="Times New Roman" w:cs="Times New Roman"/>
                                <w:color w:val="FFFFFF" w:themeColor="background1"/>
                                <w14:textOutline w14:w="9525" w14:cap="rnd" w14:cmpd="sng" w14:algn="ctr">
                                  <w14:noFill/>
                                  <w14:prstDash w14:val="solid"/>
                                  <w14:bevel/>
                                </w14:textOutline>
                              </w:rPr>
                              <w:t xml:space="preserve">nited </w:t>
                            </w:r>
                            <w:r w:rsidR="0064795E" w:rsidRPr="00BC13A3">
                              <w:rPr>
                                <w:rFonts w:ascii="Times New Roman" w:hAnsi="Times New Roman" w:cs="Times New Roman"/>
                                <w:b/>
                                <w:bCs/>
                                <w:color w:val="FFFFFF" w:themeColor="background1"/>
                                <w14:textOutline w14:w="9525" w14:cap="rnd" w14:cmpd="sng" w14:algn="ctr">
                                  <w14:noFill/>
                                  <w14:prstDash w14:val="solid"/>
                                  <w14:bevel/>
                                </w14:textOutline>
                              </w:rPr>
                              <w:t>N</w:t>
                            </w:r>
                            <w:r w:rsidRPr="00BC13A3">
                              <w:rPr>
                                <w:rFonts w:ascii="Times New Roman" w:hAnsi="Times New Roman" w:cs="Times New Roman"/>
                                <w:color w:val="FFFFFF" w:themeColor="background1"/>
                                <w14:textOutline w14:w="9525" w14:cap="rnd" w14:cmpd="sng" w14:algn="ctr">
                                  <w14:noFill/>
                                  <w14:prstDash w14:val="solid"/>
                                  <w14:bevel/>
                                </w14:textOutline>
                              </w:rPr>
                              <w:t>ation</w:t>
                            </w:r>
                            <w:r w:rsidR="004D367F" w:rsidRPr="00BC13A3">
                              <w:rPr>
                                <w:rFonts w:ascii="Times New Roman" w:hAnsi="Times New Roman" w:cs="Times New Roman"/>
                                <w:color w:val="FFFFFF" w:themeColor="background1"/>
                                <w14:textOutline w14:w="9525" w14:cap="rnd" w14:cmpd="sng" w14:algn="ctr">
                                  <w14:noFill/>
                                  <w14:prstDash w14:val="solid"/>
                                  <w14:bevel/>
                                </w14:textOutline>
                              </w:rPr>
                              <w:t xml:space="preserve">s </w:t>
                            </w:r>
                            <w:r w:rsidR="0064795E" w:rsidRPr="00BC13A3">
                              <w:rPr>
                                <w:rFonts w:ascii="Times New Roman" w:hAnsi="Times New Roman" w:cs="Times New Roman"/>
                                <w:b/>
                                <w:bCs/>
                                <w:color w:val="FFFFFF" w:themeColor="background1"/>
                                <w14:textOutline w14:w="9525" w14:cap="rnd" w14:cmpd="sng" w14:algn="ctr">
                                  <w14:noFill/>
                                  <w14:prstDash w14:val="solid"/>
                                  <w14:bevel/>
                                </w14:textOutline>
                              </w:rPr>
                              <w:t>C</w:t>
                            </w:r>
                            <w:r w:rsidR="004D367F" w:rsidRPr="00BC13A3">
                              <w:rPr>
                                <w:rFonts w:ascii="Times New Roman" w:hAnsi="Times New Roman" w:cs="Times New Roman"/>
                                <w:color w:val="FFFFFF" w:themeColor="background1"/>
                                <w14:textOutline w14:w="9525" w14:cap="rnd" w14:cmpd="sng" w14:algn="ctr">
                                  <w14:noFill/>
                                  <w14:prstDash w14:val="solid"/>
                                  <w14:bevel/>
                                </w14:textOutline>
                              </w:rPr>
                              <w:t xml:space="preserve">onvention </w:t>
                            </w:r>
                            <w:r w:rsidR="00573048" w:rsidRPr="00BC13A3">
                              <w:rPr>
                                <w:rFonts w:ascii="Times New Roman" w:hAnsi="Times New Roman" w:cs="Times New Roman"/>
                                <w:color w:val="FFFFFF" w:themeColor="background1"/>
                                <w14:textOutline w14:w="9525" w14:cap="rnd" w14:cmpd="sng" w14:algn="ctr">
                                  <w14:noFill/>
                                  <w14:prstDash w14:val="solid"/>
                                  <w14:bevel/>
                                </w14:textOutline>
                              </w:rPr>
                              <w:t xml:space="preserve">on the </w:t>
                            </w:r>
                            <w:r w:rsidR="0064795E" w:rsidRPr="00BC13A3">
                              <w:rPr>
                                <w:rFonts w:ascii="Times New Roman" w:hAnsi="Times New Roman" w:cs="Times New Roman"/>
                                <w:b/>
                                <w:bCs/>
                                <w:color w:val="FFFFFF" w:themeColor="background1"/>
                                <w14:textOutline w14:w="9525" w14:cap="rnd" w14:cmpd="sng" w14:algn="ctr">
                                  <w14:noFill/>
                                  <w14:prstDash w14:val="solid"/>
                                  <w14:bevel/>
                                </w14:textOutline>
                              </w:rPr>
                              <w:t>R</w:t>
                            </w:r>
                            <w:r w:rsidR="00573048" w:rsidRPr="00BC13A3">
                              <w:rPr>
                                <w:rFonts w:ascii="Times New Roman" w:hAnsi="Times New Roman" w:cs="Times New Roman"/>
                                <w:color w:val="FFFFFF" w:themeColor="background1"/>
                                <w14:textOutline w14:w="9525" w14:cap="rnd" w14:cmpd="sng" w14:algn="ctr">
                                  <w14:noFill/>
                                  <w14:prstDash w14:val="solid"/>
                                  <w14:bevel/>
                                </w14:textOutline>
                              </w:rPr>
                              <w:t xml:space="preserve">ights of the </w:t>
                            </w:r>
                            <w:r w:rsidR="0064795E" w:rsidRPr="00BC13A3">
                              <w:rPr>
                                <w:rFonts w:ascii="Times New Roman" w:hAnsi="Times New Roman" w:cs="Times New Roman"/>
                                <w:b/>
                                <w:bCs/>
                                <w:color w:val="FFFFFF" w:themeColor="background1"/>
                                <w14:textOutline w14:w="9525" w14:cap="rnd" w14:cmpd="sng" w14:algn="ctr">
                                  <w14:noFill/>
                                  <w14:prstDash w14:val="solid"/>
                                  <w14:bevel/>
                                </w14:textOutline>
                              </w:rPr>
                              <w:t>C</w:t>
                            </w:r>
                            <w:r w:rsidR="00573048" w:rsidRPr="00BC13A3">
                              <w:rPr>
                                <w:rFonts w:ascii="Times New Roman" w:hAnsi="Times New Roman" w:cs="Times New Roman"/>
                                <w:color w:val="FFFFFF" w:themeColor="background1"/>
                                <w14:textOutline w14:w="9525" w14:cap="rnd" w14:cmpd="sng" w14:algn="ctr">
                                  <w14:noFill/>
                                  <w14:prstDash w14:val="solid"/>
                                  <w14:bevel/>
                                </w14:textOutline>
                              </w:rPr>
                              <w:t>hildren</w:t>
                            </w:r>
                            <w:r w:rsidR="00E31B13" w:rsidRPr="00BC13A3">
                              <w:rPr>
                                <w:rFonts w:ascii="Times New Roman" w:hAnsi="Times New Roman" w:cs="Times New Roman"/>
                                <w:color w:val="FFFFFF" w:themeColor="background1"/>
                                <w14:textOutline w14:w="9525" w14:cap="rnd" w14:cmpd="sng" w14:algn="ctr">
                                  <w14:noFill/>
                                  <w14:prstDash w14:val="solid"/>
                                  <w14:bevel/>
                                </w14:textOutline>
                              </w:rPr>
                              <w:t xml:space="preserve"> </w:t>
                            </w:r>
                            <w:r w:rsidR="00E31B13" w:rsidRPr="002C2EEA">
                              <w:rPr>
                                <w:rFonts w:ascii="Times New Roman" w:hAnsi="Times New Roman" w:cs="Times New Roman"/>
                                <w:sz w:val="20"/>
                                <w:szCs w:val="20"/>
                                <w14:textOutline w14:w="9525" w14:cap="rnd" w14:cmpd="sng" w14:algn="ctr">
                                  <w14:noFill/>
                                  <w14:prstDash w14:val="solid"/>
                                  <w14:bevel/>
                                </w14:textOutline>
                              </w:rPr>
                              <w:t xml:space="preserve">consists </w:t>
                            </w:r>
                            <w:r w:rsidR="00573048" w:rsidRPr="002C2EEA">
                              <w:rPr>
                                <w:rFonts w:ascii="Times New Roman" w:hAnsi="Times New Roman" w:cs="Times New Roman"/>
                                <w:sz w:val="20"/>
                                <w:szCs w:val="20"/>
                                <w14:textOutline w14:w="9525" w14:cap="rnd" w14:cmpd="sng" w14:algn="ctr">
                                  <w14:noFill/>
                                  <w14:prstDash w14:val="solid"/>
                                  <w14:bevel/>
                                </w14:textOutline>
                              </w:rPr>
                              <w:t xml:space="preserve">of </w:t>
                            </w:r>
                            <w:r w:rsidR="006F146F" w:rsidRPr="002C2EEA">
                              <w:rPr>
                                <w:rFonts w:ascii="Times New Roman" w:hAnsi="Times New Roman" w:cs="Times New Roman"/>
                                <w:sz w:val="20"/>
                                <w:szCs w:val="20"/>
                                <w14:textOutline w14:w="9525" w14:cap="rnd" w14:cmpd="sng" w14:algn="ctr">
                                  <w14:noFill/>
                                  <w14:prstDash w14:val="solid"/>
                                  <w14:bevel/>
                                </w14:textOutline>
                              </w:rPr>
                              <w:t xml:space="preserve">52 </w:t>
                            </w:r>
                            <w:r w:rsidR="00ED2AEC" w:rsidRPr="002C2EEA">
                              <w:rPr>
                                <w:rFonts w:ascii="Times New Roman" w:hAnsi="Times New Roman" w:cs="Times New Roman"/>
                                <w:sz w:val="20"/>
                                <w:szCs w:val="20"/>
                                <w14:textOutline w14:w="9525" w14:cap="rnd" w14:cmpd="sng" w14:algn="ctr">
                                  <w14:noFill/>
                                  <w14:prstDash w14:val="solid"/>
                                  <w14:bevel/>
                                </w14:textOutline>
                              </w:rPr>
                              <w:t xml:space="preserve">articles </w:t>
                            </w:r>
                            <w:r w:rsidR="0011699A" w:rsidRPr="002C2EEA">
                              <w:rPr>
                                <w:rFonts w:ascii="Times New Roman" w:hAnsi="Times New Roman" w:cs="Times New Roman"/>
                                <w:sz w:val="20"/>
                                <w:szCs w:val="20"/>
                                <w14:textOutline w14:w="9525" w14:cap="rnd" w14:cmpd="sng" w14:algn="ctr">
                                  <w14:noFill/>
                                  <w14:prstDash w14:val="solid"/>
                                  <w14:bevel/>
                                </w14:textOutline>
                              </w:rPr>
                              <w:t xml:space="preserve">focusing on every </w:t>
                            </w:r>
                            <w:r w:rsidR="00E739A6" w:rsidRPr="002C2EEA">
                              <w:rPr>
                                <w:rFonts w:ascii="Times New Roman" w:hAnsi="Times New Roman" w:cs="Times New Roman"/>
                                <w:sz w:val="20"/>
                                <w:szCs w:val="20"/>
                                <w14:textOutline w14:w="9525" w14:cap="rnd" w14:cmpd="sng" w14:algn="ctr">
                                  <w14:noFill/>
                                  <w14:prstDash w14:val="solid"/>
                                  <w14:bevel/>
                                </w14:textOutline>
                              </w:rPr>
                              <w:t>aspect</w:t>
                            </w:r>
                            <w:r w:rsidR="0011699A" w:rsidRPr="002C2EEA">
                              <w:rPr>
                                <w:rFonts w:ascii="Times New Roman" w:hAnsi="Times New Roman" w:cs="Times New Roman"/>
                                <w:sz w:val="20"/>
                                <w:szCs w:val="20"/>
                                <w14:textOutline w14:w="9525" w14:cap="rnd" w14:cmpd="sng" w14:algn="ctr">
                                  <w14:noFill/>
                                  <w14:prstDash w14:val="solid"/>
                                  <w14:bevel/>
                                </w14:textOutline>
                              </w:rPr>
                              <w:t xml:space="preserve"> of </w:t>
                            </w:r>
                            <w:r w:rsidR="00E80C33" w:rsidRPr="002C2EEA">
                              <w:rPr>
                                <w:rFonts w:ascii="Times New Roman" w:hAnsi="Times New Roman" w:cs="Times New Roman"/>
                                <w:sz w:val="20"/>
                                <w:szCs w:val="20"/>
                                <w14:textOutline w14:w="9525" w14:cap="rnd" w14:cmpd="sng" w14:algn="ctr">
                                  <w14:noFill/>
                                  <w14:prstDash w14:val="solid"/>
                                  <w14:bevel/>
                                </w14:textOutline>
                              </w:rPr>
                              <w:t>a child’s life</w:t>
                            </w:r>
                            <w:r w:rsidR="00E739A6" w:rsidRPr="002C2EEA">
                              <w:rPr>
                                <w:rFonts w:ascii="Times New Roman" w:hAnsi="Times New Roman" w:cs="Times New Roman"/>
                                <w:sz w:val="20"/>
                                <w:szCs w:val="20"/>
                                <w14:textOutline w14:w="9525" w14:cap="rnd" w14:cmpd="sng" w14:algn="ctr">
                                  <w14:noFill/>
                                  <w14:prstDash w14:val="solid"/>
                                  <w14:bevel/>
                                </w14:textOutline>
                              </w:rPr>
                              <w:t xml:space="preserve">. These articles </w:t>
                            </w:r>
                            <w:r w:rsidR="006948FB" w:rsidRPr="002C2EEA">
                              <w:rPr>
                                <w:rFonts w:ascii="Times New Roman" w:hAnsi="Times New Roman" w:cs="Times New Roman"/>
                                <w:sz w:val="20"/>
                                <w:szCs w:val="20"/>
                                <w14:textOutline w14:w="9525" w14:cap="rnd" w14:cmpd="sng" w14:algn="ctr">
                                  <w14:noFill/>
                                  <w14:prstDash w14:val="solid"/>
                                  <w14:bevel/>
                                </w14:textOutline>
                              </w:rPr>
                              <w:t>cover every right that children are entit</w:t>
                            </w:r>
                            <w:r w:rsidR="00C10658" w:rsidRPr="002C2EEA">
                              <w:rPr>
                                <w:rFonts w:ascii="Times New Roman" w:hAnsi="Times New Roman" w:cs="Times New Roman"/>
                                <w:sz w:val="20"/>
                                <w:szCs w:val="20"/>
                                <w14:textOutline w14:w="9525" w14:cap="rnd" w14:cmpd="sng" w14:algn="ctr">
                                  <w14:noFill/>
                                  <w14:prstDash w14:val="solid"/>
                                  <w14:bevel/>
                                </w14:textOutline>
                              </w:rPr>
                              <w:t xml:space="preserve">led to </w:t>
                            </w:r>
                            <w:r w:rsidR="00D23C59" w:rsidRPr="002C2EEA">
                              <w:rPr>
                                <w:rFonts w:ascii="Times New Roman" w:hAnsi="Times New Roman" w:cs="Times New Roman"/>
                                <w:sz w:val="20"/>
                                <w:szCs w:val="20"/>
                                <w14:textOutline w14:w="9525" w14:cap="rnd" w14:cmpd="sng" w14:algn="ctr">
                                  <w14:noFill/>
                                  <w14:prstDash w14:val="solid"/>
                                  <w14:bevel/>
                                </w14:textOutline>
                              </w:rPr>
                              <w:t xml:space="preserve">including </w:t>
                            </w:r>
                            <w:r w:rsidR="0008011A" w:rsidRPr="002C2EEA">
                              <w:rPr>
                                <w:rFonts w:ascii="Times New Roman" w:hAnsi="Times New Roman" w:cs="Times New Roman"/>
                                <w:sz w:val="20"/>
                                <w:szCs w:val="20"/>
                                <w14:textOutline w14:w="9525" w14:cap="rnd" w14:cmpd="sng" w14:algn="ctr">
                                  <w14:noFill/>
                                  <w14:prstDash w14:val="solid"/>
                                  <w14:bevel/>
                                </w14:textOutline>
                              </w:rPr>
                              <w:t xml:space="preserve">economic, </w:t>
                            </w:r>
                            <w:r w:rsidR="005903B5" w:rsidRPr="002C2EEA">
                              <w:rPr>
                                <w:rFonts w:ascii="Times New Roman" w:hAnsi="Times New Roman" w:cs="Times New Roman"/>
                                <w:sz w:val="20"/>
                                <w:szCs w:val="20"/>
                                <w14:textOutline w14:w="9525" w14:cap="rnd" w14:cmpd="sng" w14:algn="ctr">
                                  <w14:noFill/>
                                  <w14:prstDash w14:val="solid"/>
                                  <w14:bevel/>
                                </w14:textOutline>
                              </w:rPr>
                              <w:t>civil</w:t>
                            </w:r>
                            <w:r w:rsidR="0008011A" w:rsidRPr="002C2EEA">
                              <w:rPr>
                                <w:rFonts w:ascii="Times New Roman" w:hAnsi="Times New Roman" w:cs="Times New Roman"/>
                                <w:sz w:val="20"/>
                                <w:szCs w:val="20"/>
                                <w14:textOutline w14:w="9525" w14:cap="rnd" w14:cmpd="sng" w14:algn="ctr">
                                  <w14:noFill/>
                                  <w14:prstDash w14:val="solid"/>
                                  <w14:bevel/>
                                </w14:textOutline>
                              </w:rPr>
                              <w:t>, social,</w:t>
                            </w:r>
                            <w:r w:rsidR="005903B5" w:rsidRPr="002C2EEA">
                              <w:rPr>
                                <w:rFonts w:ascii="Times New Roman" w:hAnsi="Times New Roman" w:cs="Times New Roman"/>
                                <w:sz w:val="20"/>
                                <w:szCs w:val="20"/>
                                <w14:textOutline w14:w="9525" w14:cap="rnd" w14:cmpd="sng" w14:algn="ctr">
                                  <w14:noFill/>
                                  <w14:prstDash w14:val="solid"/>
                                  <w14:bevel/>
                                </w14:textOutline>
                              </w:rPr>
                              <w:t xml:space="preserve"> </w:t>
                            </w:r>
                            <w:r w:rsidR="00606BA8" w:rsidRPr="002C2EEA">
                              <w:rPr>
                                <w:rFonts w:ascii="Times New Roman" w:hAnsi="Times New Roman" w:cs="Times New Roman"/>
                                <w:sz w:val="20"/>
                                <w:szCs w:val="20"/>
                                <w14:textOutline w14:w="9525" w14:cap="rnd" w14:cmpd="sng" w14:algn="ctr">
                                  <w14:noFill/>
                                  <w14:prstDash w14:val="solid"/>
                                  <w14:bevel/>
                                </w14:textOutline>
                              </w:rPr>
                              <w:t xml:space="preserve">cultural and </w:t>
                            </w:r>
                            <w:r w:rsidR="005903B5" w:rsidRPr="002C2EEA">
                              <w:rPr>
                                <w:rFonts w:ascii="Times New Roman" w:hAnsi="Times New Roman" w:cs="Times New Roman"/>
                                <w:sz w:val="20"/>
                                <w:szCs w:val="20"/>
                                <w14:textOutline w14:w="9525" w14:cap="rnd" w14:cmpd="sng" w14:algn="ctr">
                                  <w14:noFill/>
                                  <w14:prstDash w14:val="solid"/>
                                  <w14:bevel/>
                                </w14:textOutline>
                              </w:rPr>
                              <w:t>political</w:t>
                            </w:r>
                            <w:r w:rsidR="0008011A" w:rsidRPr="002C2EEA">
                              <w:rPr>
                                <w:rFonts w:ascii="Times New Roman" w:hAnsi="Times New Roman" w:cs="Times New Roman"/>
                                <w:sz w:val="20"/>
                                <w:szCs w:val="20"/>
                                <w14:textOutline w14:w="9525" w14:cap="rnd" w14:cmpd="sng" w14:algn="ctr">
                                  <w14:noFill/>
                                  <w14:prstDash w14:val="solid"/>
                                  <w14:bevel/>
                                </w14:textOutline>
                              </w:rPr>
                              <w:t xml:space="preserve"> </w:t>
                            </w:r>
                            <w:r w:rsidR="00606BA8" w:rsidRPr="002C2EEA">
                              <w:rPr>
                                <w:rFonts w:ascii="Times New Roman" w:hAnsi="Times New Roman" w:cs="Times New Roman"/>
                                <w:sz w:val="20"/>
                                <w:szCs w:val="20"/>
                                <w14:textOutline w14:w="9525" w14:cap="rnd" w14:cmpd="sng" w14:algn="ctr">
                                  <w14:noFill/>
                                  <w14:prstDash w14:val="solid"/>
                                  <w14:bevel/>
                                </w14:textOutline>
                              </w:rPr>
                              <w:t>rights</w:t>
                            </w:r>
                            <w:r w:rsidR="00C10658" w:rsidRPr="002C2EEA">
                              <w:rPr>
                                <w:rFonts w:ascii="Times New Roman" w:hAnsi="Times New Roman" w:cs="Times New Roman"/>
                                <w:sz w:val="20"/>
                                <w:szCs w:val="20"/>
                                <w14:textOutline w14:w="9525" w14:cap="rnd" w14:cmpd="sng" w14:algn="ctr">
                                  <w14:noFill/>
                                  <w14:prstDash w14:val="solid"/>
                                  <w14:bevel/>
                                </w14:textOutline>
                              </w:rPr>
                              <w:t xml:space="preserve"> (U</w:t>
                            </w:r>
                            <w:r w:rsidR="00AF1E38" w:rsidRPr="002C2EEA">
                              <w:rPr>
                                <w:rFonts w:ascii="Times New Roman" w:hAnsi="Times New Roman" w:cs="Times New Roman"/>
                                <w:sz w:val="20"/>
                                <w:szCs w:val="20"/>
                                <w14:textOutline w14:w="9525" w14:cap="rnd" w14:cmpd="sng" w14:algn="ctr">
                                  <w14:noFill/>
                                  <w14:prstDash w14:val="solid"/>
                                  <w14:bevel/>
                                </w14:textOutline>
                              </w:rPr>
                              <w:t>NICEF</w:t>
                            </w:r>
                            <w:r w:rsidR="00C10658" w:rsidRPr="002C2EEA">
                              <w:rPr>
                                <w:rFonts w:ascii="Times New Roman" w:hAnsi="Times New Roman" w:cs="Times New Roman"/>
                                <w:sz w:val="20"/>
                                <w:szCs w:val="20"/>
                                <w14:textOutline w14:w="9525" w14:cap="rnd" w14:cmpd="sng" w14:algn="ctr">
                                  <w14:noFill/>
                                  <w14:prstDash w14:val="solid"/>
                                  <w14:bevel/>
                                </w14:textOutline>
                              </w:rPr>
                              <w:t>,</w:t>
                            </w:r>
                            <w:r w:rsidR="00BF3E68" w:rsidRPr="002C2EEA">
                              <w:rPr>
                                <w:rFonts w:ascii="Times New Roman" w:hAnsi="Times New Roman" w:cs="Times New Roman"/>
                                <w:sz w:val="20"/>
                                <w:szCs w:val="20"/>
                                <w14:textOutline w14:w="9525" w14:cap="rnd" w14:cmpd="sng" w14:algn="ctr">
                                  <w14:noFill/>
                                  <w14:prstDash w14:val="solid"/>
                                  <w14:bevel/>
                                </w14:textOutline>
                              </w:rPr>
                              <w:t xml:space="preserve"> 1990</w:t>
                            </w:r>
                            <w:r w:rsidR="00C10658" w:rsidRPr="002C2EEA">
                              <w:rPr>
                                <w:rFonts w:ascii="Times New Roman" w:hAnsi="Times New Roman" w:cs="Times New Roman"/>
                                <w:sz w:val="20"/>
                                <w:szCs w:val="20"/>
                                <w14:textOutline w14:w="9525" w14:cap="rnd" w14:cmpd="sng" w14:algn="ctr">
                                  <w14:noFill/>
                                  <w14:prstDash w14:val="solid"/>
                                  <w14:bevel/>
                                </w14:textOutline>
                              </w:rPr>
                              <w:t>).</w:t>
                            </w:r>
                            <w:r w:rsidR="00472858" w:rsidRPr="002C2EEA">
                              <w:rPr>
                                <w:rFonts w:ascii="Times New Roman" w:hAnsi="Times New Roman" w:cs="Times New Roman"/>
                                <w:sz w:val="20"/>
                                <w:szCs w:val="20"/>
                                <w14:textOutline w14:w="9525" w14:cap="rnd" w14:cmpd="sng" w14:algn="ctr">
                                  <w14:noFill/>
                                  <w14:prstDash w14:val="solid"/>
                                  <w14:bevel/>
                                </w14:textOutline>
                              </w:rPr>
                              <w:t xml:space="preserve"> </w:t>
                            </w:r>
                            <w:r w:rsidR="003325EB" w:rsidRPr="002C2EEA">
                              <w:rPr>
                                <w:rFonts w:ascii="Times New Roman" w:hAnsi="Times New Roman" w:cs="Times New Roman"/>
                                <w:sz w:val="20"/>
                                <w:szCs w:val="20"/>
                                <w14:textOutline w14:w="9525" w14:cap="rnd" w14:cmpd="sng" w14:algn="ctr">
                                  <w14:noFill/>
                                  <w14:prstDash w14:val="solid"/>
                                  <w14:bevel/>
                                </w14:textOutline>
                              </w:rPr>
                              <w:t xml:space="preserve">Every child is </w:t>
                            </w:r>
                            <w:r w:rsidR="00E05570" w:rsidRPr="002C2EEA">
                              <w:rPr>
                                <w:rFonts w:ascii="Times New Roman" w:hAnsi="Times New Roman" w:cs="Times New Roman"/>
                                <w:sz w:val="20"/>
                                <w:szCs w:val="20"/>
                                <w14:textOutline w14:w="9525" w14:cap="rnd" w14:cmpd="sng" w14:algn="ctr">
                                  <w14:noFill/>
                                  <w14:prstDash w14:val="solid"/>
                                  <w14:bevel/>
                                </w14:textOutline>
                              </w:rPr>
                              <w:t>entitled to these rights no matter what their background</w:t>
                            </w:r>
                            <w:r w:rsidR="00327849" w:rsidRPr="002C2EEA">
                              <w:rPr>
                                <w:rFonts w:ascii="Times New Roman" w:hAnsi="Times New Roman" w:cs="Times New Roman"/>
                                <w:sz w:val="20"/>
                                <w:szCs w:val="20"/>
                                <w14:textOutline w14:w="9525" w14:cap="rnd" w14:cmpd="sng" w14:algn="ctr">
                                  <w14:noFill/>
                                  <w14:prstDash w14:val="solid"/>
                                  <w14:bevel/>
                                </w14:textOutline>
                              </w:rPr>
                              <w:t xml:space="preserve">, gender, </w:t>
                            </w:r>
                            <w:r w:rsidR="000F38EE" w:rsidRPr="002C2EEA">
                              <w:rPr>
                                <w:rFonts w:ascii="Times New Roman" w:hAnsi="Times New Roman" w:cs="Times New Roman"/>
                                <w:sz w:val="20"/>
                                <w:szCs w:val="20"/>
                                <w14:textOutline w14:w="9525" w14:cap="rnd" w14:cmpd="sng" w14:algn="ctr">
                                  <w14:noFill/>
                                  <w14:prstDash w14:val="solid"/>
                                  <w14:bevel/>
                                </w14:textOutline>
                              </w:rPr>
                              <w:t>race</w:t>
                            </w:r>
                            <w:r w:rsidR="003C2D54" w:rsidRPr="002C2EEA">
                              <w:rPr>
                                <w:rFonts w:ascii="Times New Roman" w:hAnsi="Times New Roman" w:cs="Times New Roman"/>
                                <w:sz w:val="20"/>
                                <w:szCs w:val="20"/>
                                <w14:textOutline w14:w="9525" w14:cap="rnd" w14:cmpd="sng" w14:algn="ctr">
                                  <w14:noFill/>
                                  <w14:prstDash w14:val="solid"/>
                                  <w14:bevel/>
                                </w14:textOutline>
                              </w:rPr>
                              <w:t>, religion or ability</w:t>
                            </w:r>
                            <w:r w:rsidR="00B76375" w:rsidRPr="002C2EEA">
                              <w:rPr>
                                <w:rFonts w:ascii="Times New Roman" w:hAnsi="Times New Roman" w:cs="Times New Roman"/>
                                <w:sz w:val="20"/>
                                <w:szCs w:val="20"/>
                                <w14:textOutline w14:w="9525" w14:cap="rnd" w14:cmpd="sng" w14:algn="ctr">
                                  <w14:noFill/>
                                  <w14:prstDash w14:val="solid"/>
                                  <w14:bevel/>
                                </w14:textOutline>
                              </w:rPr>
                              <w:t xml:space="preserve"> (U</w:t>
                            </w:r>
                            <w:r w:rsidR="001E6058" w:rsidRPr="002C2EEA">
                              <w:rPr>
                                <w:rFonts w:ascii="Times New Roman" w:hAnsi="Times New Roman" w:cs="Times New Roman"/>
                                <w:sz w:val="20"/>
                                <w:szCs w:val="20"/>
                                <w14:textOutline w14:w="9525" w14:cap="rnd" w14:cmpd="sng" w14:algn="ctr">
                                  <w14:noFill/>
                                  <w14:prstDash w14:val="solid"/>
                                  <w14:bevel/>
                                </w14:textOutline>
                              </w:rPr>
                              <w:t>NICEF</w:t>
                            </w:r>
                            <w:r w:rsidR="00B76375" w:rsidRPr="002C2EEA">
                              <w:rPr>
                                <w:rFonts w:ascii="Times New Roman" w:hAnsi="Times New Roman" w:cs="Times New Roman"/>
                                <w:sz w:val="20"/>
                                <w:szCs w:val="20"/>
                                <w14:textOutline w14:w="9525" w14:cap="rnd" w14:cmpd="sng" w14:algn="ctr">
                                  <w14:noFill/>
                                  <w14:prstDash w14:val="solid"/>
                                  <w14:bevel/>
                                </w14:textOutline>
                              </w:rPr>
                              <w:t xml:space="preserve">, </w:t>
                            </w:r>
                            <w:r w:rsidR="00BF3E68" w:rsidRPr="002C2EEA">
                              <w:rPr>
                                <w:rFonts w:ascii="Times New Roman" w:hAnsi="Times New Roman" w:cs="Times New Roman"/>
                                <w:sz w:val="20"/>
                                <w:szCs w:val="20"/>
                                <w14:textOutline w14:w="9525" w14:cap="rnd" w14:cmpd="sng" w14:algn="ctr">
                                  <w14:noFill/>
                                  <w14:prstDash w14:val="solid"/>
                                  <w14:bevel/>
                                </w14:textOutline>
                              </w:rPr>
                              <w:t>1990</w:t>
                            </w:r>
                            <w:r w:rsidR="00B76375" w:rsidRPr="002C2EEA">
                              <w:rPr>
                                <w:rFonts w:ascii="Times New Roman" w:hAnsi="Times New Roman" w:cs="Times New Roman"/>
                                <w:sz w:val="20"/>
                                <w:szCs w:val="20"/>
                                <w14:textOutline w14:w="9525" w14:cap="rnd" w14:cmpd="sng" w14:algn="ctr">
                                  <w14:noFill/>
                                  <w14:prstDash w14:val="solid"/>
                                  <w14:bevel/>
                                </w14:textOutline>
                              </w:rPr>
                              <w:t xml:space="preserve">). </w:t>
                            </w:r>
                            <w:r w:rsidR="00C10658" w:rsidRPr="002C2EEA">
                              <w:rPr>
                                <w:rFonts w:ascii="Times New Roman" w:hAnsi="Times New Roman" w:cs="Times New Roman"/>
                                <w:sz w:val="20"/>
                                <w:szCs w:val="20"/>
                                <w14:textOutline w14:w="9525" w14:cap="rnd" w14:cmpd="sng" w14:algn="ctr">
                                  <w14:noFill/>
                                  <w14:prstDash w14:val="solid"/>
                                  <w14:bevel/>
                                </w14:textOutline>
                              </w:rPr>
                              <w:t xml:space="preserve">The first 42 articles consist of </w:t>
                            </w:r>
                            <w:r w:rsidR="00800FEB" w:rsidRPr="002C2EEA">
                              <w:rPr>
                                <w:rFonts w:ascii="Times New Roman" w:hAnsi="Times New Roman" w:cs="Times New Roman"/>
                                <w:sz w:val="20"/>
                                <w:szCs w:val="20"/>
                                <w14:textOutline w14:w="9525" w14:cap="rnd" w14:cmpd="sng" w14:algn="ctr">
                                  <w14:noFill/>
                                  <w14:prstDash w14:val="solid"/>
                                  <w14:bevel/>
                                </w14:textOutline>
                              </w:rPr>
                              <w:t xml:space="preserve">the </w:t>
                            </w:r>
                            <w:r w:rsidR="009F4E72" w:rsidRPr="002C2EEA">
                              <w:rPr>
                                <w:rFonts w:ascii="Times New Roman" w:hAnsi="Times New Roman" w:cs="Times New Roman"/>
                                <w:sz w:val="20"/>
                                <w:szCs w:val="20"/>
                                <w14:textOutline w14:w="9525" w14:cap="rnd" w14:cmpd="sng" w14:algn="ctr">
                                  <w14:noFill/>
                                  <w14:prstDash w14:val="solid"/>
                                  <w14:bevel/>
                                </w14:textOutline>
                              </w:rPr>
                              <w:t xml:space="preserve">rights </w:t>
                            </w:r>
                            <w:r w:rsidR="00800FEB" w:rsidRPr="002C2EEA">
                              <w:rPr>
                                <w:rFonts w:ascii="Times New Roman" w:hAnsi="Times New Roman" w:cs="Times New Roman"/>
                                <w:sz w:val="20"/>
                                <w:szCs w:val="20"/>
                                <w14:textOutline w14:w="9525" w14:cap="rnd" w14:cmpd="sng" w14:algn="ctr">
                                  <w14:noFill/>
                                  <w14:prstDash w14:val="solid"/>
                                  <w14:bevel/>
                                </w14:textOutline>
                              </w:rPr>
                              <w:t>for</w:t>
                            </w:r>
                            <w:r w:rsidR="009F4E72" w:rsidRPr="002C2EEA">
                              <w:rPr>
                                <w:rFonts w:ascii="Times New Roman" w:hAnsi="Times New Roman" w:cs="Times New Roman"/>
                                <w:sz w:val="20"/>
                                <w:szCs w:val="20"/>
                                <w14:textOutline w14:w="9525" w14:cap="rnd" w14:cmpd="sng" w14:algn="ctr">
                                  <w14:noFill/>
                                  <w14:prstDash w14:val="solid"/>
                                  <w14:bevel/>
                                </w14:textOutline>
                              </w:rPr>
                              <w:t xml:space="preserve"> the child while the other 12 articles </w:t>
                            </w:r>
                            <w:r w:rsidR="00C724E5" w:rsidRPr="002C2EEA">
                              <w:rPr>
                                <w:rFonts w:ascii="Times New Roman" w:hAnsi="Times New Roman" w:cs="Times New Roman"/>
                                <w:sz w:val="20"/>
                                <w:szCs w:val="20"/>
                                <w14:textOutline w14:w="9525" w14:cap="rnd" w14:cmpd="sng" w14:algn="ctr">
                                  <w14:noFill/>
                                  <w14:prstDash w14:val="solid"/>
                                  <w14:bevel/>
                                </w14:textOutline>
                              </w:rPr>
                              <w:t>explain how gover</w:t>
                            </w:r>
                            <w:r w:rsidR="008612B0" w:rsidRPr="002C2EEA">
                              <w:rPr>
                                <w:rFonts w:ascii="Times New Roman" w:hAnsi="Times New Roman" w:cs="Times New Roman"/>
                                <w:sz w:val="20"/>
                                <w:szCs w:val="20"/>
                                <w14:textOutline w14:w="9525" w14:cap="rnd" w14:cmpd="sng" w14:algn="ctr">
                                  <w14:noFill/>
                                  <w14:prstDash w14:val="solid"/>
                                  <w14:bevel/>
                                </w14:textOutline>
                              </w:rPr>
                              <w:t xml:space="preserve">nments and adults work together </w:t>
                            </w:r>
                            <w:r w:rsidR="005E07CC" w:rsidRPr="002C2EEA">
                              <w:rPr>
                                <w:rFonts w:ascii="Times New Roman" w:hAnsi="Times New Roman" w:cs="Times New Roman"/>
                                <w:sz w:val="20"/>
                                <w:szCs w:val="20"/>
                                <w14:textOutline w14:w="9525" w14:cap="rnd" w14:cmpd="sng" w14:algn="ctr">
                                  <w14:noFill/>
                                  <w14:prstDash w14:val="solid"/>
                                  <w14:bevel/>
                                </w14:textOutline>
                              </w:rPr>
                              <w:t>to make</w:t>
                            </w:r>
                            <w:r w:rsidR="001B5729" w:rsidRPr="002C2EEA">
                              <w:rPr>
                                <w:rFonts w:ascii="Times New Roman" w:hAnsi="Times New Roman" w:cs="Times New Roman"/>
                                <w:sz w:val="20"/>
                                <w:szCs w:val="20"/>
                                <w14:textOutline w14:w="9525" w14:cap="rnd" w14:cmpd="sng" w14:algn="ctr">
                                  <w14:noFill/>
                                  <w14:prstDash w14:val="solid"/>
                                  <w14:bevel/>
                                </w14:textOutline>
                              </w:rPr>
                              <w:t xml:space="preserve"> certain</w:t>
                            </w:r>
                            <w:r w:rsidR="00E37009" w:rsidRPr="002C2EEA">
                              <w:rPr>
                                <w:rFonts w:ascii="Times New Roman" w:hAnsi="Times New Roman" w:cs="Times New Roman"/>
                                <w:sz w:val="20"/>
                                <w:szCs w:val="20"/>
                                <w14:textOutline w14:w="9525" w14:cap="rnd" w14:cmpd="sng" w14:algn="ctr">
                                  <w14:noFill/>
                                  <w14:prstDash w14:val="solid"/>
                                  <w14:bevel/>
                                </w14:textOutline>
                              </w:rPr>
                              <w:t xml:space="preserve"> </w:t>
                            </w:r>
                            <w:r w:rsidR="00906D29" w:rsidRPr="002C2EEA">
                              <w:rPr>
                                <w:rFonts w:ascii="Times New Roman" w:hAnsi="Times New Roman" w:cs="Times New Roman"/>
                                <w:sz w:val="20"/>
                                <w:szCs w:val="20"/>
                                <w14:textOutline w14:w="9525" w14:cap="rnd" w14:cmpd="sng" w14:algn="ctr">
                                  <w14:noFill/>
                                  <w14:prstDash w14:val="solid"/>
                                  <w14:bevel/>
                                </w14:textOutline>
                              </w:rPr>
                              <w:t xml:space="preserve">that </w:t>
                            </w:r>
                            <w:r w:rsidR="001B5729" w:rsidRPr="002C2EEA">
                              <w:rPr>
                                <w:rFonts w:ascii="Times New Roman" w:hAnsi="Times New Roman" w:cs="Times New Roman"/>
                                <w:sz w:val="20"/>
                                <w:szCs w:val="20"/>
                                <w14:textOutline w14:w="9525" w14:cap="rnd" w14:cmpd="sng" w14:algn="ctr">
                                  <w14:noFill/>
                                  <w14:prstDash w14:val="solid"/>
                                  <w14:bevel/>
                                </w14:textOutline>
                              </w:rPr>
                              <w:t xml:space="preserve">children benefit from these rights. </w:t>
                            </w:r>
                            <w:r w:rsidR="004F1E91" w:rsidRPr="002C2EEA">
                              <w:rPr>
                                <w:rFonts w:ascii="Times New Roman" w:hAnsi="Times New Roman" w:cs="Times New Roman"/>
                                <w:sz w:val="20"/>
                                <w:szCs w:val="20"/>
                                <w14:textOutline w14:w="9525" w14:cap="rnd" w14:cmpd="sng" w14:algn="ctr">
                                  <w14:noFill/>
                                  <w14:prstDash w14:val="solid"/>
                                  <w14:bevel/>
                                </w14:textOutline>
                              </w:rPr>
                              <w:t>“</w:t>
                            </w:r>
                            <w:r w:rsidR="003224E2" w:rsidRPr="002C2EEA">
                              <w:rPr>
                                <w:rFonts w:ascii="Times New Roman" w:hAnsi="Times New Roman" w:cs="Times New Roman"/>
                                <w:sz w:val="20"/>
                                <w:szCs w:val="20"/>
                                <w14:textOutline w14:w="9525" w14:cap="rnd" w14:cmpd="sng" w14:algn="ctr">
                                  <w14:noFill/>
                                  <w14:prstDash w14:val="solid"/>
                                  <w14:bevel/>
                                </w14:textOutline>
                              </w:rPr>
                              <w:t>In 2011</w:t>
                            </w:r>
                            <w:r w:rsidR="00F87A13" w:rsidRPr="002C2EEA">
                              <w:rPr>
                                <w:rFonts w:ascii="Times New Roman" w:hAnsi="Times New Roman" w:cs="Times New Roman"/>
                                <w:sz w:val="20"/>
                                <w:szCs w:val="20"/>
                                <w14:textOutline w14:w="9525" w14:cap="rnd" w14:cmpd="sng" w14:algn="ctr">
                                  <w14:noFill/>
                                  <w14:prstDash w14:val="solid"/>
                                  <w14:bevel/>
                                </w14:textOutline>
                              </w:rPr>
                              <w:t xml:space="preserve"> </w:t>
                            </w:r>
                            <w:r w:rsidR="003224E2" w:rsidRPr="002C2EEA">
                              <w:rPr>
                                <w:rFonts w:ascii="Times New Roman" w:hAnsi="Times New Roman" w:cs="Times New Roman"/>
                                <w:sz w:val="20"/>
                                <w:szCs w:val="20"/>
                                <w14:textOutline w14:w="9525" w14:cap="rnd" w14:cmpd="sng" w14:algn="ctr">
                                  <w14:noFill/>
                                  <w14:prstDash w14:val="solid"/>
                                  <w14:bevel/>
                                </w14:textOutline>
                              </w:rPr>
                              <w:t>Wales</w:t>
                            </w:r>
                            <w:r w:rsidR="007E5B71" w:rsidRPr="002C2EEA">
                              <w:rPr>
                                <w:rFonts w:ascii="Times New Roman" w:hAnsi="Times New Roman" w:cs="Times New Roman"/>
                                <w:sz w:val="20"/>
                                <w:szCs w:val="20"/>
                                <w14:textOutline w14:w="9525" w14:cap="rnd" w14:cmpd="sng" w14:algn="ctr">
                                  <w14:noFill/>
                                  <w14:prstDash w14:val="solid"/>
                                  <w14:bevel/>
                                </w14:textOutline>
                              </w:rPr>
                              <w:t xml:space="preserve"> became the first country </w:t>
                            </w:r>
                            <w:r w:rsidR="00CC70DF" w:rsidRPr="002C2EEA">
                              <w:rPr>
                                <w:rFonts w:ascii="Times New Roman" w:hAnsi="Times New Roman" w:cs="Times New Roman"/>
                                <w:sz w:val="20"/>
                                <w:szCs w:val="20"/>
                                <w14:textOutline w14:w="9525" w14:cap="rnd" w14:cmpd="sng" w14:algn="ctr">
                                  <w14:noFill/>
                                  <w14:prstDash w14:val="solid"/>
                                  <w14:bevel/>
                                </w14:textOutline>
                              </w:rPr>
                              <w:t>in the UK to make the UNCRC part of its domestic law</w:t>
                            </w:r>
                            <w:r w:rsidR="00241C39" w:rsidRPr="002C2EEA">
                              <w:rPr>
                                <w:rFonts w:ascii="Times New Roman" w:hAnsi="Times New Roman" w:cs="Times New Roman"/>
                                <w:sz w:val="20"/>
                                <w:szCs w:val="20"/>
                                <w14:textOutline w14:w="9525" w14:cap="rnd" w14:cmpd="sng" w14:algn="ctr">
                                  <w14:noFill/>
                                  <w14:prstDash w14:val="solid"/>
                                  <w14:bevel/>
                                </w14:textOutline>
                              </w:rPr>
                              <w:t>”</w:t>
                            </w:r>
                            <w:r w:rsidR="00FF1C68" w:rsidRPr="002C2EEA">
                              <w:rPr>
                                <w:rFonts w:ascii="Times New Roman" w:hAnsi="Times New Roman" w:cs="Times New Roman"/>
                                <w:sz w:val="20"/>
                                <w:szCs w:val="20"/>
                                <w14:textOutline w14:w="9525" w14:cap="rnd" w14:cmpd="sng" w14:algn="ctr">
                                  <w14:noFill/>
                                  <w14:prstDash w14:val="solid"/>
                                  <w14:bevel/>
                                </w14:textOutline>
                              </w:rPr>
                              <w:t xml:space="preserve"> (Children’s Commissioner for Wales</w:t>
                            </w:r>
                            <w:r w:rsidR="009F443B" w:rsidRPr="002C2EEA">
                              <w:rPr>
                                <w:rFonts w:ascii="Times New Roman" w:hAnsi="Times New Roman" w:cs="Times New Roman"/>
                                <w:sz w:val="20"/>
                                <w:szCs w:val="20"/>
                                <w14:textOutline w14:w="9525" w14:cap="rnd" w14:cmpd="sng" w14:algn="ctr">
                                  <w14:noFill/>
                                  <w14:prstDash w14:val="solid"/>
                                  <w14:bevel/>
                                </w14:textOutline>
                              </w:rPr>
                              <w:t xml:space="preserve">, </w:t>
                            </w:r>
                            <w:r w:rsidR="00FF1C68" w:rsidRPr="002C2EEA">
                              <w:rPr>
                                <w:rFonts w:ascii="Times New Roman" w:hAnsi="Times New Roman" w:cs="Times New Roman"/>
                                <w:sz w:val="20"/>
                                <w:szCs w:val="20"/>
                                <w14:textOutline w14:w="9525" w14:cap="rnd" w14:cmpd="sng" w14:algn="ctr">
                                  <w14:noFill/>
                                  <w14:prstDash w14:val="solid"/>
                                  <w14:bevel/>
                                </w14:textOutline>
                              </w:rPr>
                              <w:t>2019)</w:t>
                            </w:r>
                            <w:r w:rsidR="009F443B" w:rsidRPr="002C2EEA">
                              <w:rPr>
                                <w:rFonts w:ascii="Times New Roman" w:hAnsi="Times New Roman" w:cs="Times New Roman"/>
                                <w:sz w:val="20"/>
                                <w:szCs w:val="20"/>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9DC8E6" id="Rectangle: Rounded Corners 2" o:spid="_x0000_s1026" style="position:absolute;margin-left:-47.5pt;margin-top:-10pt;width:541pt;height:12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" fillcolor="#3675d2" strokecolor="#005a9e" strokeweight="1.5pt">
                <v:stroke joinstyle="miter"/>
                <v:textbox>
                  <w:txbxContent>
                    <w:p w14:paraId="03549C48" w14:textId="1E072727" w:rsidR="00014ECE" w:rsidRPr="0064795E" w:rsidRDefault="00806D22" w:rsidP="0083338B">
                      <w:pPr>
                        <w:spacing w:line="360" w:lineRule="auto"/>
                        <w:jc w:val="both"/>
                        <w:rPr>
                          <w:rFonts w:ascii="Times New Roman" w:hAnsi="Times New Roman" w:cs="Times New Roman"/>
                          <w14:textOutline w14:w="9525" w14:cap="rnd" w14:cmpd="sng" w14:algn="ctr">
                            <w14:noFill/>
                            <w14:prstDash w14:val="solid"/>
                            <w14:bevel/>
                          </w14:textOutline>
                        </w:rPr>
                      </w:pPr>
                      <w:r w:rsidRPr="0064795E">
                        <w:rPr>
                          <w:rFonts w:ascii="Times New Roman" w:hAnsi="Times New Roman" w:cs="Times New Roman"/>
                          <w14:textOutline w14:w="9525" w14:cap="rnd" w14:cmpd="sng" w14:algn="ctr">
                            <w14:noFill/>
                            <w14:prstDash w14:val="solid"/>
                            <w14:bevel/>
                          </w14:textOutline>
                        </w:rPr>
                        <w:t xml:space="preserve">The </w:t>
                      </w:r>
                      <w:r w:rsidR="0064795E" w:rsidRPr="00BC13A3">
                        <w:rPr>
                          <w:rFonts w:ascii="Times New Roman" w:hAnsi="Times New Roman" w:cs="Times New Roman"/>
                          <w:b/>
                          <w:bCs/>
                          <w:color w:val="FFFFFF" w:themeColor="background1"/>
                          <w14:textOutline w14:w="9525" w14:cap="rnd" w14:cmpd="sng" w14:algn="ctr">
                            <w14:noFill/>
                            <w14:prstDash w14:val="solid"/>
                            <w14:bevel/>
                          </w14:textOutline>
                        </w:rPr>
                        <w:t>U</w:t>
                      </w:r>
                      <w:r w:rsidRPr="00BC13A3">
                        <w:rPr>
                          <w:rFonts w:ascii="Times New Roman" w:hAnsi="Times New Roman" w:cs="Times New Roman"/>
                          <w:color w:val="FFFFFF" w:themeColor="background1"/>
                          <w14:textOutline w14:w="9525" w14:cap="rnd" w14:cmpd="sng" w14:algn="ctr">
                            <w14:noFill/>
                            <w14:prstDash w14:val="solid"/>
                            <w14:bevel/>
                          </w14:textOutline>
                        </w:rPr>
                        <w:t xml:space="preserve">nited </w:t>
                      </w:r>
                      <w:r w:rsidR="0064795E" w:rsidRPr="00BC13A3">
                        <w:rPr>
                          <w:rFonts w:ascii="Times New Roman" w:hAnsi="Times New Roman" w:cs="Times New Roman"/>
                          <w:b/>
                          <w:bCs/>
                          <w:color w:val="FFFFFF" w:themeColor="background1"/>
                          <w14:textOutline w14:w="9525" w14:cap="rnd" w14:cmpd="sng" w14:algn="ctr">
                            <w14:noFill/>
                            <w14:prstDash w14:val="solid"/>
                            <w14:bevel/>
                          </w14:textOutline>
                        </w:rPr>
                        <w:t>N</w:t>
                      </w:r>
                      <w:r w:rsidRPr="00BC13A3">
                        <w:rPr>
                          <w:rFonts w:ascii="Times New Roman" w:hAnsi="Times New Roman" w:cs="Times New Roman"/>
                          <w:color w:val="FFFFFF" w:themeColor="background1"/>
                          <w14:textOutline w14:w="9525" w14:cap="rnd" w14:cmpd="sng" w14:algn="ctr">
                            <w14:noFill/>
                            <w14:prstDash w14:val="solid"/>
                            <w14:bevel/>
                          </w14:textOutline>
                        </w:rPr>
                        <w:t>ation</w:t>
                      </w:r>
                      <w:r w:rsidR="004D367F" w:rsidRPr="00BC13A3">
                        <w:rPr>
                          <w:rFonts w:ascii="Times New Roman" w:hAnsi="Times New Roman" w:cs="Times New Roman"/>
                          <w:color w:val="FFFFFF" w:themeColor="background1"/>
                          <w14:textOutline w14:w="9525" w14:cap="rnd" w14:cmpd="sng" w14:algn="ctr">
                            <w14:noFill/>
                            <w14:prstDash w14:val="solid"/>
                            <w14:bevel/>
                          </w14:textOutline>
                        </w:rPr>
                        <w:t xml:space="preserve">s </w:t>
                      </w:r>
                      <w:r w:rsidR="0064795E" w:rsidRPr="00BC13A3">
                        <w:rPr>
                          <w:rFonts w:ascii="Times New Roman" w:hAnsi="Times New Roman" w:cs="Times New Roman"/>
                          <w:b/>
                          <w:bCs/>
                          <w:color w:val="FFFFFF" w:themeColor="background1"/>
                          <w14:textOutline w14:w="9525" w14:cap="rnd" w14:cmpd="sng" w14:algn="ctr">
                            <w14:noFill/>
                            <w14:prstDash w14:val="solid"/>
                            <w14:bevel/>
                          </w14:textOutline>
                        </w:rPr>
                        <w:t>C</w:t>
                      </w:r>
                      <w:r w:rsidR="004D367F" w:rsidRPr="00BC13A3">
                        <w:rPr>
                          <w:rFonts w:ascii="Times New Roman" w:hAnsi="Times New Roman" w:cs="Times New Roman"/>
                          <w:color w:val="FFFFFF" w:themeColor="background1"/>
                          <w14:textOutline w14:w="9525" w14:cap="rnd" w14:cmpd="sng" w14:algn="ctr">
                            <w14:noFill/>
                            <w14:prstDash w14:val="solid"/>
                            <w14:bevel/>
                          </w14:textOutline>
                        </w:rPr>
                        <w:t xml:space="preserve">onvention </w:t>
                      </w:r>
                      <w:r w:rsidR="00573048" w:rsidRPr="00BC13A3">
                        <w:rPr>
                          <w:rFonts w:ascii="Times New Roman" w:hAnsi="Times New Roman" w:cs="Times New Roman"/>
                          <w:color w:val="FFFFFF" w:themeColor="background1"/>
                          <w14:textOutline w14:w="9525" w14:cap="rnd" w14:cmpd="sng" w14:algn="ctr">
                            <w14:noFill/>
                            <w14:prstDash w14:val="solid"/>
                            <w14:bevel/>
                          </w14:textOutline>
                        </w:rPr>
                        <w:t xml:space="preserve">on the </w:t>
                      </w:r>
                      <w:r w:rsidR="0064795E" w:rsidRPr="00BC13A3">
                        <w:rPr>
                          <w:rFonts w:ascii="Times New Roman" w:hAnsi="Times New Roman" w:cs="Times New Roman"/>
                          <w:b/>
                          <w:bCs/>
                          <w:color w:val="FFFFFF" w:themeColor="background1"/>
                          <w14:textOutline w14:w="9525" w14:cap="rnd" w14:cmpd="sng" w14:algn="ctr">
                            <w14:noFill/>
                            <w14:prstDash w14:val="solid"/>
                            <w14:bevel/>
                          </w14:textOutline>
                        </w:rPr>
                        <w:t>R</w:t>
                      </w:r>
                      <w:r w:rsidR="00573048" w:rsidRPr="00BC13A3">
                        <w:rPr>
                          <w:rFonts w:ascii="Times New Roman" w:hAnsi="Times New Roman" w:cs="Times New Roman"/>
                          <w:color w:val="FFFFFF" w:themeColor="background1"/>
                          <w14:textOutline w14:w="9525" w14:cap="rnd" w14:cmpd="sng" w14:algn="ctr">
                            <w14:noFill/>
                            <w14:prstDash w14:val="solid"/>
                            <w14:bevel/>
                          </w14:textOutline>
                        </w:rPr>
                        <w:t xml:space="preserve">ights of the </w:t>
                      </w:r>
                      <w:r w:rsidR="0064795E" w:rsidRPr="00BC13A3">
                        <w:rPr>
                          <w:rFonts w:ascii="Times New Roman" w:hAnsi="Times New Roman" w:cs="Times New Roman"/>
                          <w:b/>
                          <w:bCs/>
                          <w:color w:val="FFFFFF" w:themeColor="background1"/>
                          <w14:textOutline w14:w="9525" w14:cap="rnd" w14:cmpd="sng" w14:algn="ctr">
                            <w14:noFill/>
                            <w14:prstDash w14:val="solid"/>
                            <w14:bevel/>
                          </w14:textOutline>
                        </w:rPr>
                        <w:t>C</w:t>
                      </w:r>
                      <w:r w:rsidR="00573048" w:rsidRPr="00BC13A3">
                        <w:rPr>
                          <w:rFonts w:ascii="Times New Roman" w:hAnsi="Times New Roman" w:cs="Times New Roman"/>
                          <w:color w:val="FFFFFF" w:themeColor="background1"/>
                          <w14:textOutline w14:w="9525" w14:cap="rnd" w14:cmpd="sng" w14:algn="ctr">
                            <w14:noFill/>
                            <w14:prstDash w14:val="solid"/>
                            <w14:bevel/>
                          </w14:textOutline>
                        </w:rPr>
                        <w:t>hildren</w:t>
                      </w:r>
                      <w:r w:rsidR="00E31B13" w:rsidRPr="00BC13A3">
                        <w:rPr>
                          <w:rFonts w:ascii="Times New Roman" w:hAnsi="Times New Roman" w:cs="Times New Roman"/>
                          <w:color w:val="FFFFFF" w:themeColor="background1"/>
                          <w14:textOutline w14:w="9525" w14:cap="rnd" w14:cmpd="sng" w14:algn="ctr">
                            <w14:noFill/>
                            <w14:prstDash w14:val="solid"/>
                            <w14:bevel/>
                          </w14:textOutline>
                        </w:rPr>
                        <w:t xml:space="preserve"> </w:t>
                      </w:r>
                      <w:r w:rsidR="00E31B13" w:rsidRPr="002C2EEA">
                        <w:rPr>
                          <w:rFonts w:ascii="Times New Roman" w:hAnsi="Times New Roman" w:cs="Times New Roman"/>
                          <w:sz w:val="20"/>
                          <w:szCs w:val="20"/>
                          <w14:textOutline w14:w="9525" w14:cap="rnd" w14:cmpd="sng" w14:algn="ctr">
                            <w14:noFill/>
                            <w14:prstDash w14:val="solid"/>
                            <w14:bevel/>
                          </w14:textOutline>
                        </w:rPr>
                        <w:t xml:space="preserve">consists </w:t>
                      </w:r>
                      <w:r w:rsidR="00573048" w:rsidRPr="002C2EEA">
                        <w:rPr>
                          <w:rFonts w:ascii="Times New Roman" w:hAnsi="Times New Roman" w:cs="Times New Roman"/>
                          <w:sz w:val="20"/>
                          <w:szCs w:val="20"/>
                          <w14:textOutline w14:w="9525" w14:cap="rnd" w14:cmpd="sng" w14:algn="ctr">
                            <w14:noFill/>
                            <w14:prstDash w14:val="solid"/>
                            <w14:bevel/>
                          </w14:textOutline>
                        </w:rPr>
                        <w:t xml:space="preserve">of </w:t>
                      </w:r>
                      <w:r w:rsidR="006F146F" w:rsidRPr="002C2EEA">
                        <w:rPr>
                          <w:rFonts w:ascii="Times New Roman" w:hAnsi="Times New Roman" w:cs="Times New Roman"/>
                          <w:sz w:val="20"/>
                          <w:szCs w:val="20"/>
                          <w14:textOutline w14:w="9525" w14:cap="rnd" w14:cmpd="sng" w14:algn="ctr">
                            <w14:noFill/>
                            <w14:prstDash w14:val="solid"/>
                            <w14:bevel/>
                          </w14:textOutline>
                        </w:rPr>
                        <w:t xml:space="preserve">52 </w:t>
                      </w:r>
                      <w:r w:rsidR="00ED2AEC" w:rsidRPr="002C2EEA">
                        <w:rPr>
                          <w:rFonts w:ascii="Times New Roman" w:hAnsi="Times New Roman" w:cs="Times New Roman"/>
                          <w:sz w:val="20"/>
                          <w:szCs w:val="20"/>
                          <w14:textOutline w14:w="9525" w14:cap="rnd" w14:cmpd="sng" w14:algn="ctr">
                            <w14:noFill/>
                            <w14:prstDash w14:val="solid"/>
                            <w14:bevel/>
                          </w14:textOutline>
                        </w:rPr>
                        <w:t xml:space="preserve">articles </w:t>
                      </w:r>
                      <w:r w:rsidR="0011699A" w:rsidRPr="002C2EEA">
                        <w:rPr>
                          <w:rFonts w:ascii="Times New Roman" w:hAnsi="Times New Roman" w:cs="Times New Roman"/>
                          <w:sz w:val="20"/>
                          <w:szCs w:val="20"/>
                          <w14:textOutline w14:w="9525" w14:cap="rnd" w14:cmpd="sng" w14:algn="ctr">
                            <w14:noFill/>
                            <w14:prstDash w14:val="solid"/>
                            <w14:bevel/>
                          </w14:textOutline>
                        </w:rPr>
                        <w:t xml:space="preserve">focusing on every </w:t>
                      </w:r>
                      <w:r w:rsidR="00E739A6" w:rsidRPr="002C2EEA">
                        <w:rPr>
                          <w:rFonts w:ascii="Times New Roman" w:hAnsi="Times New Roman" w:cs="Times New Roman"/>
                          <w:sz w:val="20"/>
                          <w:szCs w:val="20"/>
                          <w14:textOutline w14:w="9525" w14:cap="rnd" w14:cmpd="sng" w14:algn="ctr">
                            <w14:noFill/>
                            <w14:prstDash w14:val="solid"/>
                            <w14:bevel/>
                          </w14:textOutline>
                        </w:rPr>
                        <w:t>aspect</w:t>
                      </w:r>
                      <w:r w:rsidR="0011699A" w:rsidRPr="002C2EEA">
                        <w:rPr>
                          <w:rFonts w:ascii="Times New Roman" w:hAnsi="Times New Roman" w:cs="Times New Roman"/>
                          <w:sz w:val="20"/>
                          <w:szCs w:val="20"/>
                          <w14:textOutline w14:w="9525" w14:cap="rnd" w14:cmpd="sng" w14:algn="ctr">
                            <w14:noFill/>
                            <w14:prstDash w14:val="solid"/>
                            <w14:bevel/>
                          </w14:textOutline>
                        </w:rPr>
                        <w:t xml:space="preserve"> of </w:t>
                      </w:r>
                      <w:r w:rsidR="00E80C33" w:rsidRPr="002C2EEA">
                        <w:rPr>
                          <w:rFonts w:ascii="Times New Roman" w:hAnsi="Times New Roman" w:cs="Times New Roman"/>
                          <w:sz w:val="20"/>
                          <w:szCs w:val="20"/>
                          <w14:textOutline w14:w="9525" w14:cap="rnd" w14:cmpd="sng" w14:algn="ctr">
                            <w14:noFill/>
                            <w14:prstDash w14:val="solid"/>
                            <w14:bevel/>
                          </w14:textOutline>
                        </w:rPr>
                        <w:t>a child’s life</w:t>
                      </w:r>
                      <w:r w:rsidR="00E739A6" w:rsidRPr="002C2EEA">
                        <w:rPr>
                          <w:rFonts w:ascii="Times New Roman" w:hAnsi="Times New Roman" w:cs="Times New Roman"/>
                          <w:sz w:val="20"/>
                          <w:szCs w:val="20"/>
                          <w14:textOutline w14:w="9525" w14:cap="rnd" w14:cmpd="sng" w14:algn="ctr">
                            <w14:noFill/>
                            <w14:prstDash w14:val="solid"/>
                            <w14:bevel/>
                          </w14:textOutline>
                        </w:rPr>
                        <w:t xml:space="preserve">. These articles </w:t>
                      </w:r>
                      <w:r w:rsidR="006948FB" w:rsidRPr="002C2EEA">
                        <w:rPr>
                          <w:rFonts w:ascii="Times New Roman" w:hAnsi="Times New Roman" w:cs="Times New Roman"/>
                          <w:sz w:val="20"/>
                          <w:szCs w:val="20"/>
                          <w14:textOutline w14:w="9525" w14:cap="rnd" w14:cmpd="sng" w14:algn="ctr">
                            <w14:noFill/>
                            <w14:prstDash w14:val="solid"/>
                            <w14:bevel/>
                          </w14:textOutline>
                        </w:rPr>
                        <w:t>cover every right that children are entit</w:t>
                      </w:r>
                      <w:r w:rsidR="00C10658" w:rsidRPr="002C2EEA">
                        <w:rPr>
                          <w:rFonts w:ascii="Times New Roman" w:hAnsi="Times New Roman" w:cs="Times New Roman"/>
                          <w:sz w:val="20"/>
                          <w:szCs w:val="20"/>
                          <w14:textOutline w14:w="9525" w14:cap="rnd" w14:cmpd="sng" w14:algn="ctr">
                            <w14:noFill/>
                            <w14:prstDash w14:val="solid"/>
                            <w14:bevel/>
                          </w14:textOutline>
                        </w:rPr>
                        <w:t xml:space="preserve">led to </w:t>
                      </w:r>
                      <w:r w:rsidR="00D23C59" w:rsidRPr="002C2EEA">
                        <w:rPr>
                          <w:rFonts w:ascii="Times New Roman" w:hAnsi="Times New Roman" w:cs="Times New Roman"/>
                          <w:sz w:val="20"/>
                          <w:szCs w:val="20"/>
                          <w14:textOutline w14:w="9525" w14:cap="rnd" w14:cmpd="sng" w14:algn="ctr">
                            <w14:noFill/>
                            <w14:prstDash w14:val="solid"/>
                            <w14:bevel/>
                          </w14:textOutline>
                        </w:rPr>
                        <w:t xml:space="preserve">including </w:t>
                      </w:r>
                      <w:r w:rsidR="0008011A" w:rsidRPr="002C2EEA">
                        <w:rPr>
                          <w:rFonts w:ascii="Times New Roman" w:hAnsi="Times New Roman" w:cs="Times New Roman"/>
                          <w:sz w:val="20"/>
                          <w:szCs w:val="20"/>
                          <w14:textOutline w14:w="9525" w14:cap="rnd" w14:cmpd="sng" w14:algn="ctr">
                            <w14:noFill/>
                            <w14:prstDash w14:val="solid"/>
                            <w14:bevel/>
                          </w14:textOutline>
                        </w:rPr>
                        <w:t xml:space="preserve">economic, </w:t>
                      </w:r>
                      <w:r w:rsidR="005903B5" w:rsidRPr="002C2EEA">
                        <w:rPr>
                          <w:rFonts w:ascii="Times New Roman" w:hAnsi="Times New Roman" w:cs="Times New Roman"/>
                          <w:sz w:val="20"/>
                          <w:szCs w:val="20"/>
                          <w14:textOutline w14:w="9525" w14:cap="rnd" w14:cmpd="sng" w14:algn="ctr">
                            <w14:noFill/>
                            <w14:prstDash w14:val="solid"/>
                            <w14:bevel/>
                          </w14:textOutline>
                        </w:rPr>
                        <w:t>civil</w:t>
                      </w:r>
                      <w:r w:rsidR="0008011A" w:rsidRPr="002C2EEA">
                        <w:rPr>
                          <w:rFonts w:ascii="Times New Roman" w:hAnsi="Times New Roman" w:cs="Times New Roman"/>
                          <w:sz w:val="20"/>
                          <w:szCs w:val="20"/>
                          <w14:textOutline w14:w="9525" w14:cap="rnd" w14:cmpd="sng" w14:algn="ctr">
                            <w14:noFill/>
                            <w14:prstDash w14:val="solid"/>
                            <w14:bevel/>
                          </w14:textOutline>
                        </w:rPr>
                        <w:t>, social,</w:t>
                      </w:r>
                      <w:r w:rsidR="005903B5" w:rsidRPr="002C2EEA">
                        <w:rPr>
                          <w:rFonts w:ascii="Times New Roman" w:hAnsi="Times New Roman" w:cs="Times New Roman"/>
                          <w:sz w:val="20"/>
                          <w:szCs w:val="20"/>
                          <w14:textOutline w14:w="9525" w14:cap="rnd" w14:cmpd="sng" w14:algn="ctr">
                            <w14:noFill/>
                            <w14:prstDash w14:val="solid"/>
                            <w14:bevel/>
                          </w14:textOutline>
                        </w:rPr>
                        <w:t xml:space="preserve"> </w:t>
                      </w:r>
                      <w:r w:rsidR="00606BA8" w:rsidRPr="002C2EEA">
                        <w:rPr>
                          <w:rFonts w:ascii="Times New Roman" w:hAnsi="Times New Roman" w:cs="Times New Roman"/>
                          <w:sz w:val="20"/>
                          <w:szCs w:val="20"/>
                          <w14:textOutline w14:w="9525" w14:cap="rnd" w14:cmpd="sng" w14:algn="ctr">
                            <w14:noFill/>
                            <w14:prstDash w14:val="solid"/>
                            <w14:bevel/>
                          </w14:textOutline>
                        </w:rPr>
                        <w:t xml:space="preserve">cultural and </w:t>
                      </w:r>
                      <w:r w:rsidR="005903B5" w:rsidRPr="002C2EEA">
                        <w:rPr>
                          <w:rFonts w:ascii="Times New Roman" w:hAnsi="Times New Roman" w:cs="Times New Roman"/>
                          <w:sz w:val="20"/>
                          <w:szCs w:val="20"/>
                          <w14:textOutline w14:w="9525" w14:cap="rnd" w14:cmpd="sng" w14:algn="ctr">
                            <w14:noFill/>
                            <w14:prstDash w14:val="solid"/>
                            <w14:bevel/>
                          </w14:textOutline>
                        </w:rPr>
                        <w:t>political</w:t>
                      </w:r>
                      <w:r w:rsidR="0008011A" w:rsidRPr="002C2EEA">
                        <w:rPr>
                          <w:rFonts w:ascii="Times New Roman" w:hAnsi="Times New Roman" w:cs="Times New Roman"/>
                          <w:sz w:val="20"/>
                          <w:szCs w:val="20"/>
                          <w14:textOutline w14:w="9525" w14:cap="rnd" w14:cmpd="sng" w14:algn="ctr">
                            <w14:noFill/>
                            <w14:prstDash w14:val="solid"/>
                            <w14:bevel/>
                          </w14:textOutline>
                        </w:rPr>
                        <w:t xml:space="preserve"> </w:t>
                      </w:r>
                      <w:r w:rsidR="00606BA8" w:rsidRPr="002C2EEA">
                        <w:rPr>
                          <w:rFonts w:ascii="Times New Roman" w:hAnsi="Times New Roman" w:cs="Times New Roman"/>
                          <w:sz w:val="20"/>
                          <w:szCs w:val="20"/>
                          <w14:textOutline w14:w="9525" w14:cap="rnd" w14:cmpd="sng" w14:algn="ctr">
                            <w14:noFill/>
                            <w14:prstDash w14:val="solid"/>
                            <w14:bevel/>
                          </w14:textOutline>
                        </w:rPr>
                        <w:t>rights</w:t>
                      </w:r>
                      <w:r w:rsidR="00C10658" w:rsidRPr="002C2EEA">
                        <w:rPr>
                          <w:rFonts w:ascii="Times New Roman" w:hAnsi="Times New Roman" w:cs="Times New Roman"/>
                          <w:sz w:val="20"/>
                          <w:szCs w:val="20"/>
                          <w14:textOutline w14:w="9525" w14:cap="rnd" w14:cmpd="sng" w14:algn="ctr">
                            <w14:noFill/>
                            <w14:prstDash w14:val="solid"/>
                            <w14:bevel/>
                          </w14:textOutline>
                        </w:rPr>
                        <w:t xml:space="preserve"> (U</w:t>
                      </w:r>
                      <w:r w:rsidR="00AF1E38" w:rsidRPr="002C2EEA">
                        <w:rPr>
                          <w:rFonts w:ascii="Times New Roman" w:hAnsi="Times New Roman" w:cs="Times New Roman"/>
                          <w:sz w:val="20"/>
                          <w:szCs w:val="20"/>
                          <w14:textOutline w14:w="9525" w14:cap="rnd" w14:cmpd="sng" w14:algn="ctr">
                            <w14:noFill/>
                            <w14:prstDash w14:val="solid"/>
                            <w14:bevel/>
                          </w14:textOutline>
                        </w:rPr>
                        <w:t>NICEF</w:t>
                      </w:r>
                      <w:r w:rsidR="00C10658" w:rsidRPr="002C2EEA">
                        <w:rPr>
                          <w:rFonts w:ascii="Times New Roman" w:hAnsi="Times New Roman" w:cs="Times New Roman"/>
                          <w:sz w:val="20"/>
                          <w:szCs w:val="20"/>
                          <w14:textOutline w14:w="9525" w14:cap="rnd" w14:cmpd="sng" w14:algn="ctr">
                            <w14:noFill/>
                            <w14:prstDash w14:val="solid"/>
                            <w14:bevel/>
                          </w14:textOutline>
                        </w:rPr>
                        <w:t>,</w:t>
                      </w:r>
                      <w:r w:rsidR="00BF3E68" w:rsidRPr="002C2EEA">
                        <w:rPr>
                          <w:rFonts w:ascii="Times New Roman" w:hAnsi="Times New Roman" w:cs="Times New Roman"/>
                          <w:sz w:val="20"/>
                          <w:szCs w:val="20"/>
                          <w14:textOutline w14:w="9525" w14:cap="rnd" w14:cmpd="sng" w14:algn="ctr">
                            <w14:noFill/>
                            <w14:prstDash w14:val="solid"/>
                            <w14:bevel/>
                          </w14:textOutline>
                        </w:rPr>
                        <w:t xml:space="preserve"> 1990</w:t>
                      </w:r>
                      <w:r w:rsidR="00C10658" w:rsidRPr="002C2EEA">
                        <w:rPr>
                          <w:rFonts w:ascii="Times New Roman" w:hAnsi="Times New Roman" w:cs="Times New Roman"/>
                          <w:sz w:val="20"/>
                          <w:szCs w:val="20"/>
                          <w14:textOutline w14:w="9525" w14:cap="rnd" w14:cmpd="sng" w14:algn="ctr">
                            <w14:noFill/>
                            <w14:prstDash w14:val="solid"/>
                            <w14:bevel/>
                          </w14:textOutline>
                        </w:rPr>
                        <w:t>).</w:t>
                      </w:r>
                      <w:r w:rsidR="00472858" w:rsidRPr="002C2EEA">
                        <w:rPr>
                          <w:rFonts w:ascii="Times New Roman" w:hAnsi="Times New Roman" w:cs="Times New Roman"/>
                          <w:sz w:val="20"/>
                          <w:szCs w:val="20"/>
                          <w14:textOutline w14:w="9525" w14:cap="rnd" w14:cmpd="sng" w14:algn="ctr">
                            <w14:noFill/>
                            <w14:prstDash w14:val="solid"/>
                            <w14:bevel/>
                          </w14:textOutline>
                        </w:rPr>
                        <w:t xml:space="preserve"> </w:t>
                      </w:r>
                      <w:r w:rsidR="003325EB" w:rsidRPr="002C2EEA">
                        <w:rPr>
                          <w:rFonts w:ascii="Times New Roman" w:hAnsi="Times New Roman" w:cs="Times New Roman"/>
                          <w:sz w:val="20"/>
                          <w:szCs w:val="20"/>
                          <w14:textOutline w14:w="9525" w14:cap="rnd" w14:cmpd="sng" w14:algn="ctr">
                            <w14:noFill/>
                            <w14:prstDash w14:val="solid"/>
                            <w14:bevel/>
                          </w14:textOutline>
                        </w:rPr>
                        <w:t xml:space="preserve">Every child is </w:t>
                      </w:r>
                      <w:r w:rsidR="00E05570" w:rsidRPr="002C2EEA">
                        <w:rPr>
                          <w:rFonts w:ascii="Times New Roman" w:hAnsi="Times New Roman" w:cs="Times New Roman"/>
                          <w:sz w:val="20"/>
                          <w:szCs w:val="20"/>
                          <w14:textOutline w14:w="9525" w14:cap="rnd" w14:cmpd="sng" w14:algn="ctr">
                            <w14:noFill/>
                            <w14:prstDash w14:val="solid"/>
                            <w14:bevel/>
                          </w14:textOutline>
                        </w:rPr>
                        <w:t>entitled to these rights no matter what their background</w:t>
                      </w:r>
                      <w:r w:rsidR="00327849" w:rsidRPr="002C2EEA">
                        <w:rPr>
                          <w:rFonts w:ascii="Times New Roman" w:hAnsi="Times New Roman" w:cs="Times New Roman"/>
                          <w:sz w:val="20"/>
                          <w:szCs w:val="20"/>
                          <w14:textOutline w14:w="9525" w14:cap="rnd" w14:cmpd="sng" w14:algn="ctr">
                            <w14:noFill/>
                            <w14:prstDash w14:val="solid"/>
                            <w14:bevel/>
                          </w14:textOutline>
                        </w:rPr>
                        <w:t xml:space="preserve">, gender, </w:t>
                      </w:r>
                      <w:r w:rsidR="000F38EE" w:rsidRPr="002C2EEA">
                        <w:rPr>
                          <w:rFonts w:ascii="Times New Roman" w:hAnsi="Times New Roman" w:cs="Times New Roman"/>
                          <w:sz w:val="20"/>
                          <w:szCs w:val="20"/>
                          <w14:textOutline w14:w="9525" w14:cap="rnd" w14:cmpd="sng" w14:algn="ctr">
                            <w14:noFill/>
                            <w14:prstDash w14:val="solid"/>
                            <w14:bevel/>
                          </w14:textOutline>
                        </w:rPr>
                        <w:t>race</w:t>
                      </w:r>
                      <w:r w:rsidR="003C2D54" w:rsidRPr="002C2EEA">
                        <w:rPr>
                          <w:rFonts w:ascii="Times New Roman" w:hAnsi="Times New Roman" w:cs="Times New Roman"/>
                          <w:sz w:val="20"/>
                          <w:szCs w:val="20"/>
                          <w14:textOutline w14:w="9525" w14:cap="rnd" w14:cmpd="sng" w14:algn="ctr">
                            <w14:noFill/>
                            <w14:prstDash w14:val="solid"/>
                            <w14:bevel/>
                          </w14:textOutline>
                        </w:rPr>
                        <w:t>, religion or ability</w:t>
                      </w:r>
                      <w:r w:rsidR="00B76375" w:rsidRPr="002C2EEA">
                        <w:rPr>
                          <w:rFonts w:ascii="Times New Roman" w:hAnsi="Times New Roman" w:cs="Times New Roman"/>
                          <w:sz w:val="20"/>
                          <w:szCs w:val="20"/>
                          <w14:textOutline w14:w="9525" w14:cap="rnd" w14:cmpd="sng" w14:algn="ctr">
                            <w14:noFill/>
                            <w14:prstDash w14:val="solid"/>
                            <w14:bevel/>
                          </w14:textOutline>
                        </w:rPr>
                        <w:t xml:space="preserve"> (U</w:t>
                      </w:r>
                      <w:r w:rsidR="001E6058" w:rsidRPr="002C2EEA">
                        <w:rPr>
                          <w:rFonts w:ascii="Times New Roman" w:hAnsi="Times New Roman" w:cs="Times New Roman"/>
                          <w:sz w:val="20"/>
                          <w:szCs w:val="20"/>
                          <w14:textOutline w14:w="9525" w14:cap="rnd" w14:cmpd="sng" w14:algn="ctr">
                            <w14:noFill/>
                            <w14:prstDash w14:val="solid"/>
                            <w14:bevel/>
                          </w14:textOutline>
                        </w:rPr>
                        <w:t>NICEF</w:t>
                      </w:r>
                      <w:r w:rsidR="00B76375" w:rsidRPr="002C2EEA">
                        <w:rPr>
                          <w:rFonts w:ascii="Times New Roman" w:hAnsi="Times New Roman" w:cs="Times New Roman"/>
                          <w:sz w:val="20"/>
                          <w:szCs w:val="20"/>
                          <w14:textOutline w14:w="9525" w14:cap="rnd" w14:cmpd="sng" w14:algn="ctr">
                            <w14:noFill/>
                            <w14:prstDash w14:val="solid"/>
                            <w14:bevel/>
                          </w14:textOutline>
                        </w:rPr>
                        <w:t xml:space="preserve">, </w:t>
                      </w:r>
                      <w:r w:rsidR="00BF3E68" w:rsidRPr="002C2EEA">
                        <w:rPr>
                          <w:rFonts w:ascii="Times New Roman" w:hAnsi="Times New Roman" w:cs="Times New Roman"/>
                          <w:sz w:val="20"/>
                          <w:szCs w:val="20"/>
                          <w14:textOutline w14:w="9525" w14:cap="rnd" w14:cmpd="sng" w14:algn="ctr">
                            <w14:noFill/>
                            <w14:prstDash w14:val="solid"/>
                            <w14:bevel/>
                          </w14:textOutline>
                        </w:rPr>
                        <w:t>1990</w:t>
                      </w:r>
                      <w:r w:rsidR="00B76375" w:rsidRPr="002C2EEA">
                        <w:rPr>
                          <w:rFonts w:ascii="Times New Roman" w:hAnsi="Times New Roman" w:cs="Times New Roman"/>
                          <w:sz w:val="20"/>
                          <w:szCs w:val="20"/>
                          <w14:textOutline w14:w="9525" w14:cap="rnd" w14:cmpd="sng" w14:algn="ctr">
                            <w14:noFill/>
                            <w14:prstDash w14:val="solid"/>
                            <w14:bevel/>
                          </w14:textOutline>
                        </w:rPr>
                        <w:t xml:space="preserve">). </w:t>
                      </w:r>
                      <w:r w:rsidR="00C10658" w:rsidRPr="002C2EEA">
                        <w:rPr>
                          <w:rFonts w:ascii="Times New Roman" w:hAnsi="Times New Roman" w:cs="Times New Roman"/>
                          <w:sz w:val="20"/>
                          <w:szCs w:val="20"/>
                          <w14:textOutline w14:w="9525" w14:cap="rnd" w14:cmpd="sng" w14:algn="ctr">
                            <w14:noFill/>
                            <w14:prstDash w14:val="solid"/>
                            <w14:bevel/>
                          </w14:textOutline>
                        </w:rPr>
                        <w:t xml:space="preserve">The first 42 articles consist of </w:t>
                      </w:r>
                      <w:r w:rsidR="00800FEB" w:rsidRPr="002C2EEA">
                        <w:rPr>
                          <w:rFonts w:ascii="Times New Roman" w:hAnsi="Times New Roman" w:cs="Times New Roman"/>
                          <w:sz w:val="20"/>
                          <w:szCs w:val="20"/>
                          <w14:textOutline w14:w="9525" w14:cap="rnd" w14:cmpd="sng" w14:algn="ctr">
                            <w14:noFill/>
                            <w14:prstDash w14:val="solid"/>
                            <w14:bevel/>
                          </w14:textOutline>
                        </w:rPr>
                        <w:t xml:space="preserve">the </w:t>
                      </w:r>
                      <w:r w:rsidR="009F4E72" w:rsidRPr="002C2EEA">
                        <w:rPr>
                          <w:rFonts w:ascii="Times New Roman" w:hAnsi="Times New Roman" w:cs="Times New Roman"/>
                          <w:sz w:val="20"/>
                          <w:szCs w:val="20"/>
                          <w14:textOutline w14:w="9525" w14:cap="rnd" w14:cmpd="sng" w14:algn="ctr">
                            <w14:noFill/>
                            <w14:prstDash w14:val="solid"/>
                            <w14:bevel/>
                          </w14:textOutline>
                        </w:rPr>
                        <w:t xml:space="preserve">rights </w:t>
                      </w:r>
                      <w:r w:rsidR="00800FEB" w:rsidRPr="002C2EEA">
                        <w:rPr>
                          <w:rFonts w:ascii="Times New Roman" w:hAnsi="Times New Roman" w:cs="Times New Roman"/>
                          <w:sz w:val="20"/>
                          <w:szCs w:val="20"/>
                          <w14:textOutline w14:w="9525" w14:cap="rnd" w14:cmpd="sng" w14:algn="ctr">
                            <w14:noFill/>
                            <w14:prstDash w14:val="solid"/>
                            <w14:bevel/>
                          </w14:textOutline>
                        </w:rPr>
                        <w:t>for</w:t>
                      </w:r>
                      <w:r w:rsidR="009F4E72" w:rsidRPr="002C2EEA">
                        <w:rPr>
                          <w:rFonts w:ascii="Times New Roman" w:hAnsi="Times New Roman" w:cs="Times New Roman"/>
                          <w:sz w:val="20"/>
                          <w:szCs w:val="20"/>
                          <w14:textOutline w14:w="9525" w14:cap="rnd" w14:cmpd="sng" w14:algn="ctr">
                            <w14:noFill/>
                            <w14:prstDash w14:val="solid"/>
                            <w14:bevel/>
                          </w14:textOutline>
                        </w:rPr>
                        <w:t xml:space="preserve"> the child while the other 12 articles </w:t>
                      </w:r>
                      <w:r w:rsidR="00C724E5" w:rsidRPr="002C2EEA">
                        <w:rPr>
                          <w:rFonts w:ascii="Times New Roman" w:hAnsi="Times New Roman" w:cs="Times New Roman"/>
                          <w:sz w:val="20"/>
                          <w:szCs w:val="20"/>
                          <w14:textOutline w14:w="9525" w14:cap="rnd" w14:cmpd="sng" w14:algn="ctr">
                            <w14:noFill/>
                            <w14:prstDash w14:val="solid"/>
                            <w14:bevel/>
                          </w14:textOutline>
                        </w:rPr>
                        <w:t>explain how gover</w:t>
                      </w:r>
                      <w:r w:rsidR="008612B0" w:rsidRPr="002C2EEA">
                        <w:rPr>
                          <w:rFonts w:ascii="Times New Roman" w:hAnsi="Times New Roman" w:cs="Times New Roman"/>
                          <w:sz w:val="20"/>
                          <w:szCs w:val="20"/>
                          <w14:textOutline w14:w="9525" w14:cap="rnd" w14:cmpd="sng" w14:algn="ctr">
                            <w14:noFill/>
                            <w14:prstDash w14:val="solid"/>
                            <w14:bevel/>
                          </w14:textOutline>
                        </w:rPr>
                        <w:t xml:space="preserve">nments and adults work together </w:t>
                      </w:r>
                      <w:r w:rsidR="005E07CC" w:rsidRPr="002C2EEA">
                        <w:rPr>
                          <w:rFonts w:ascii="Times New Roman" w:hAnsi="Times New Roman" w:cs="Times New Roman"/>
                          <w:sz w:val="20"/>
                          <w:szCs w:val="20"/>
                          <w14:textOutline w14:w="9525" w14:cap="rnd" w14:cmpd="sng" w14:algn="ctr">
                            <w14:noFill/>
                            <w14:prstDash w14:val="solid"/>
                            <w14:bevel/>
                          </w14:textOutline>
                        </w:rPr>
                        <w:t>to make</w:t>
                      </w:r>
                      <w:r w:rsidR="001B5729" w:rsidRPr="002C2EEA">
                        <w:rPr>
                          <w:rFonts w:ascii="Times New Roman" w:hAnsi="Times New Roman" w:cs="Times New Roman"/>
                          <w:sz w:val="20"/>
                          <w:szCs w:val="20"/>
                          <w14:textOutline w14:w="9525" w14:cap="rnd" w14:cmpd="sng" w14:algn="ctr">
                            <w14:noFill/>
                            <w14:prstDash w14:val="solid"/>
                            <w14:bevel/>
                          </w14:textOutline>
                        </w:rPr>
                        <w:t xml:space="preserve"> certain</w:t>
                      </w:r>
                      <w:r w:rsidR="00E37009" w:rsidRPr="002C2EEA">
                        <w:rPr>
                          <w:rFonts w:ascii="Times New Roman" w:hAnsi="Times New Roman" w:cs="Times New Roman"/>
                          <w:sz w:val="20"/>
                          <w:szCs w:val="20"/>
                          <w14:textOutline w14:w="9525" w14:cap="rnd" w14:cmpd="sng" w14:algn="ctr">
                            <w14:noFill/>
                            <w14:prstDash w14:val="solid"/>
                            <w14:bevel/>
                          </w14:textOutline>
                        </w:rPr>
                        <w:t xml:space="preserve"> </w:t>
                      </w:r>
                      <w:r w:rsidR="00906D29" w:rsidRPr="002C2EEA">
                        <w:rPr>
                          <w:rFonts w:ascii="Times New Roman" w:hAnsi="Times New Roman" w:cs="Times New Roman"/>
                          <w:sz w:val="20"/>
                          <w:szCs w:val="20"/>
                          <w14:textOutline w14:w="9525" w14:cap="rnd" w14:cmpd="sng" w14:algn="ctr">
                            <w14:noFill/>
                            <w14:prstDash w14:val="solid"/>
                            <w14:bevel/>
                          </w14:textOutline>
                        </w:rPr>
                        <w:t xml:space="preserve">that </w:t>
                      </w:r>
                      <w:r w:rsidR="001B5729" w:rsidRPr="002C2EEA">
                        <w:rPr>
                          <w:rFonts w:ascii="Times New Roman" w:hAnsi="Times New Roman" w:cs="Times New Roman"/>
                          <w:sz w:val="20"/>
                          <w:szCs w:val="20"/>
                          <w14:textOutline w14:w="9525" w14:cap="rnd" w14:cmpd="sng" w14:algn="ctr">
                            <w14:noFill/>
                            <w14:prstDash w14:val="solid"/>
                            <w14:bevel/>
                          </w14:textOutline>
                        </w:rPr>
                        <w:t xml:space="preserve">children benefit from these rights. </w:t>
                      </w:r>
                      <w:r w:rsidR="004F1E91" w:rsidRPr="002C2EEA">
                        <w:rPr>
                          <w:rFonts w:ascii="Times New Roman" w:hAnsi="Times New Roman" w:cs="Times New Roman"/>
                          <w:sz w:val="20"/>
                          <w:szCs w:val="20"/>
                          <w14:textOutline w14:w="9525" w14:cap="rnd" w14:cmpd="sng" w14:algn="ctr">
                            <w14:noFill/>
                            <w14:prstDash w14:val="solid"/>
                            <w14:bevel/>
                          </w14:textOutline>
                        </w:rPr>
                        <w:t>“</w:t>
                      </w:r>
                      <w:r w:rsidR="003224E2" w:rsidRPr="002C2EEA">
                        <w:rPr>
                          <w:rFonts w:ascii="Times New Roman" w:hAnsi="Times New Roman" w:cs="Times New Roman"/>
                          <w:sz w:val="20"/>
                          <w:szCs w:val="20"/>
                          <w14:textOutline w14:w="9525" w14:cap="rnd" w14:cmpd="sng" w14:algn="ctr">
                            <w14:noFill/>
                            <w14:prstDash w14:val="solid"/>
                            <w14:bevel/>
                          </w14:textOutline>
                        </w:rPr>
                        <w:t>In 2011</w:t>
                      </w:r>
                      <w:r w:rsidR="00F87A13" w:rsidRPr="002C2EEA">
                        <w:rPr>
                          <w:rFonts w:ascii="Times New Roman" w:hAnsi="Times New Roman" w:cs="Times New Roman"/>
                          <w:sz w:val="20"/>
                          <w:szCs w:val="20"/>
                          <w14:textOutline w14:w="9525" w14:cap="rnd" w14:cmpd="sng" w14:algn="ctr">
                            <w14:noFill/>
                            <w14:prstDash w14:val="solid"/>
                            <w14:bevel/>
                          </w14:textOutline>
                        </w:rPr>
                        <w:t xml:space="preserve"> </w:t>
                      </w:r>
                      <w:r w:rsidR="003224E2" w:rsidRPr="002C2EEA">
                        <w:rPr>
                          <w:rFonts w:ascii="Times New Roman" w:hAnsi="Times New Roman" w:cs="Times New Roman"/>
                          <w:sz w:val="20"/>
                          <w:szCs w:val="20"/>
                          <w14:textOutline w14:w="9525" w14:cap="rnd" w14:cmpd="sng" w14:algn="ctr">
                            <w14:noFill/>
                            <w14:prstDash w14:val="solid"/>
                            <w14:bevel/>
                          </w14:textOutline>
                        </w:rPr>
                        <w:t>Wales</w:t>
                      </w:r>
                      <w:r w:rsidR="007E5B71" w:rsidRPr="002C2EEA">
                        <w:rPr>
                          <w:rFonts w:ascii="Times New Roman" w:hAnsi="Times New Roman" w:cs="Times New Roman"/>
                          <w:sz w:val="20"/>
                          <w:szCs w:val="20"/>
                          <w14:textOutline w14:w="9525" w14:cap="rnd" w14:cmpd="sng" w14:algn="ctr">
                            <w14:noFill/>
                            <w14:prstDash w14:val="solid"/>
                            <w14:bevel/>
                          </w14:textOutline>
                        </w:rPr>
                        <w:t xml:space="preserve"> became the first country </w:t>
                      </w:r>
                      <w:r w:rsidR="00CC70DF" w:rsidRPr="002C2EEA">
                        <w:rPr>
                          <w:rFonts w:ascii="Times New Roman" w:hAnsi="Times New Roman" w:cs="Times New Roman"/>
                          <w:sz w:val="20"/>
                          <w:szCs w:val="20"/>
                          <w14:textOutline w14:w="9525" w14:cap="rnd" w14:cmpd="sng" w14:algn="ctr">
                            <w14:noFill/>
                            <w14:prstDash w14:val="solid"/>
                            <w14:bevel/>
                          </w14:textOutline>
                        </w:rPr>
                        <w:t>in the UK to make the UNCRC part of its domestic law</w:t>
                      </w:r>
                      <w:r w:rsidR="00241C39" w:rsidRPr="002C2EEA">
                        <w:rPr>
                          <w:rFonts w:ascii="Times New Roman" w:hAnsi="Times New Roman" w:cs="Times New Roman"/>
                          <w:sz w:val="20"/>
                          <w:szCs w:val="20"/>
                          <w14:textOutline w14:w="9525" w14:cap="rnd" w14:cmpd="sng" w14:algn="ctr">
                            <w14:noFill/>
                            <w14:prstDash w14:val="solid"/>
                            <w14:bevel/>
                          </w14:textOutline>
                        </w:rPr>
                        <w:t>”</w:t>
                      </w:r>
                      <w:r w:rsidR="00FF1C68" w:rsidRPr="002C2EEA">
                        <w:rPr>
                          <w:rFonts w:ascii="Times New Roman" w:hAnsi="Times New Roman" w:cs="Times New Roman"/>
                          <w:sz w:val="20"/>
                          <w:szCs w:val="20"/>
                          <w14:textOutline w14:w="9525" w14:cap="rnd" w14:cmpd="sng" w14:algn="ctr">
                            <w14:noFill/>
                            <w14:prstDash w14:val="solid"/>
                            <w14:bevel/>
                          </w14:textOutline>
                        </w:rPr>
                        <w:t xml:space="preserve"> (Children’s Commissioner for Wales</w:t>
                      </w:r>
                      <w:r w:rsidR="009F443B" w:rsidRPr="002C2EEA">
                        <w:rPr>
                          <w:rFonts w:ascii="Times New Roman" w:hAnsi="Times New Roman" w:cs="Times New Roman"/>
                          <w:sz w:val="20"/>
                          <w:szCs w:val="20"/>
                          <w14:textOutline w14:w="9525" w14:cap="rnd" w14:cmpd="sng" w14:algn="ctr">
                            <w14:noFill/>
                            <w14:prstDash w14:val="solid"/>
                            <w14:bevel/>
                          </w14:textOutline>
                        </w:rPr>
                        <w:t xml:space="preserve">, </w:t>
                      </w:r>
                      <w:r w:rsidR="00FF1C68" w:rsidRPr="002C2EEA">
                        <w:rPr>
                          <w:rFonts w:ascii="Times New Roman" w:hAnsi="Times New Roman" w:cs="Times New Roman"/>
                          <w:sz w:val="20"/>
                          <w:szCs w:val="20"/>
                          <w14:textOutline w14:w="9525" w14:cap="rnd" w14:cmpd="sng" w14:algn="ctr">
                            <w14:noFill/>
                            <w14:prstDash w14:val="solid"/>
                            <w14:bevel/>
                          </w14:textOutline>
                        </w:rPr>
                        <w:t>2019)</w:t>
                      </w:r>
                      <w:r w:rsidR="009F443B" w:rsidRPr="002C2EEA">
                        <w:rPr>
                          <w:rFonts w:ascii="Times New Roman" w:hAnsi="Times New Roman" w:cs="Times New Roman"/>
                          <w:sz w:val="20"/>
                          <w:szCs w:val="20"/>
                          <w14:textOutline w14:w="9525" w14:cap="rnd" w14:cmpd="sng" w14:algn="ctr">
                            <w14:noFill/>
                            <w14:prstDash w14:val="solid"/>
                            <w14:bevel/>
                          </w14:textOutline>
                        </w:rPr>
                        <w:t xml:space="preserve">. </w:t>
                      </w:r>
                    </w:p>
                  </w:txbxContent>
                </v:textbox>
                <w10:wrap anchorx="margin"/>
              </v:roundrect>
            </w:pict>
          </mc:Fallback>
        </mc:AlternateContent>
      </w:r>
    </w:p>
    <w:p w14:paraId="234BBB87" w14:textId="7BABC07C" w:rsidR="00B329B4" w:rsidRDefault="00B329B4"/>
    <w:p w14:paraId="7E9C813A" w14:textId="7D90803E" w:rsidR="00B329B4" w:rsidRDefault="00B329B4"/>
    <w:p w14:paraId="5ABC4370" w14:textId="33361DB8" w:rsidR="00B329B4" w:rsidRDefault="00B329B4"/>
    <w:p w14:paraId="14FBCD6A" w14:textId="53EA0124" w:rsidR="00B329B4" w:rsidRDefault="00227DED">
      <w:r>
        <w:rPr>
          <w:noProof/>
        </w:rPr>
        <mc:AlternateContent>
          <mc:Choice Requires="wps">
            <w:drawing>
              <wp:anchor distT="0" distB="0" distL="114300" distR="114300" simplePos="0" relativeHeight="251660288" behindDoc="0" locked="0" layoutInCell="1" allowOverlap="1" wp14:anchorId="040C776B" wp14:editId="19F988FA">
                <wp:simplePos x="0" y="0"/>
                <wp:positionH relativeFrom="margin">
                  <wp:align>center</wp:align>
                </wp:positionH>
                <wp:positionV relativeFrom="paragraph">
                  <wp:posOffset>348035</wp:posOffset>
                </wp:positionV>
                <wp:extent cx="7118350" cy="4007458"/>
                <wp:effectExtent l="0" t="0" r="25400" b="12700"/>
                <wp:wrapNone/>
                <wp:docPr id="4" name="Rectangle: Rounded Corners 4"/>
                <wp:cNvGraphicFramePr/>
                <a:graphic xmlns:a="http://schemas.openxmlformats.org/drawingml/2006/main">
                  <a:graphicData uri="http://schemas.microsoft.com/office/word/2010/wordprocessingShape">
                    <wps:wsp>
                      <wps:cNvSpPr/>
                      <wps:spPr>
                        <a:xfrm>
                          <a:off x="0" y="0"/>
                          <a:ext cx="7118350" cy="4007458"/>
                        </a:xfrm>
                        <a:prstGeom prst="roundRect">
                          <a:avLst/>
                        </a:prstGeom>
                        <a:solidFill>
                          <a:schemeClr val="accent1">
                            <a:lumMod val="60000"/>
                            <a:lumOff val="40000"/>
                          </a:schemeClr>
                        </a:solidFill>
                        <a:ln w="158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8574AD" w14:textId="0B258444" w:rsidR="004274A1" w:rsidRDefault="005C0FB2" w:rsidP="00741DC3">
                            <w:pPr>
                              <w:spacing w:line="360" w:lineRule="auto"/>
                              <w:jc w:val="both"/>
                              <w:rPr>
                                <w:rFonts w:ascii="Times New Roman" w:hAnsi="Times New Roman" w:cs="Times New Roman"/>
                                <w:b/>
                                <w:bCs/>
                                <w:color w:val="222A35" w:themeColor="text2" w:themeShade="80"/>
                              </w:rPr>
                            </w:pPr>
                            <w:r w:rsidRPr="0070168D">
                              <w:rPr>
                                <w:rFonts w:ascii="Times New Roman" w:hAnsi="Times New Roman" w:cs="Times New Roman"/>
                                <w:b/>
                                <w:bCs/>
                                <w:color w:val="222A35" w:themeColor="text2" w:themeShade="80"/>
                                <w:u w:val="single"/>
                              </w:rPr>
                              <w:t xml:space="preserve">Article </w:t>
                            </w:r>
                            <w:r w:rsidR="00B329B4" w:rsidRPr="0070168D">
                              <w:rPr>
                                <w:rFonts w:ascii="Times New Roman" w:hAnsi="Times New Roman" w:cs="Times New Roman"/>
                                <w:b/>
                                <w:bCs/>
                                <w:color w:val="222A35" w:themeColor="text2" w:themeShade="80"/>
                                <w:u w:val="single"/>
                              </w:rPr>
                              <w:t>3</w:t>
                            </w:r>
                            <w:r w:rsidR="00431363" w:rsidRPr="0070168D">
                              <w:rPr>
                                <w:rFonts w:ascii="Times New Roman" w:hAnsi="Times New Roman" w:cs="Times New Roman"/>
                                <w:b/>
                                <w:bCs/>
                                <w:color w:val="222A35" w:themeColor="text2" w:themeShade="80"/>
                                <w:u w:val="single"/>
                              </w:rPr>
                              <w:t xml:space="preserve"> - </w:t>
                            </w:r>
                            <w:r w:rsidR="00B37CF5" w:rsidRPr="0070168D">
                              <w:rPr>
                                <w:rFonts w:ascii="Times New Roman" w:hAnsi="Times New Roman" w:cs="Times New Roman"/>
                                <w:b/>
                                <w:bCs/>
                                <w:color w:val="222A35" w:themeColor="text2" w:themeShade="80"/>
                                <w:u w:val="single"/>
                              </w:rPr>
                              <w:t>Every decision made should be in the best interest of the child</w:t>
                            </w:r>
                            <w:r w:rsidR="00651CD4" w:rsidRPr="0070168D">
                              <w:rPr>
                                <w:rFonts w:ascii="Times New Roman" w:hAnsi="Times New Roman" w:cs="Times New Roman"/>
                                <w:b/>
                                <w:bCs/>
                                <w:color w:val="222A35" w:themeColor="text2" w:themeShade="80"/>
                                <w:u w:val="single"/>
                              </w:rPr>
                              <w:t xml:space="preserve"> (</w:t>
                            </w:r>
                            <w:r w:rsidR="00326305" w:rsidRPr="0070168D">
                              <w:rPr>
                                <w:rFonts w:ascii="Times New Roman" w:hAnsi="Times New Roman" w:cs="Times New Roman"/>
                                <w:b/>
                                <w:bCs/>
                                <w:color w:val="222A35" w:themeColor="text2" w:themeShade="80"/>
                                <w:u w:val="single"/>
                              </w:rPr>
                              <w:t xml:space="preserve">Children’s </w:t>
                            </w:r>
                            <w:r w:rsidR="009D17A0" w:rsidRPr="0070168D">
                              <w:rPr>
                                <w:rFonts w:ascii="Times New Roman" w:hAnsi="Times New Roman" w:cs="Times New Roman"/>
                                <w:b/>
                                <w:bCs/>
                                <w:color w:val="222A35" w:themeColor="text2" w:themeShade="80"/>
                                <w:u w:val="single"/>
                              </w:rPr>
                              <w:t>Commissioner</w:t>
                            </w:r>
                            <w:r w:rsidR="00326305" w:rsidRPr="0070168D">
                              <w:rPr>
                                <w:rFonts w:ascii="Times New Roman" w:hAnsi="Times New Roman" w:cs="Times New Roman"/>
                                <w:b/>
                                <w:bCs/>
                                <w:color w:val="222A35" w:themeColor="text2" w:themeShade="80"/>
                                <w:u w:val="single"/>
                              </w:rPr>
                              <w:t xml:space="preserve"> </w:t>
                            </w:r>
                            <w:r w:rsidR="009D17A0" w:rsidRPr="0070168D">
                              <w:rPr>
                                <w:rFonts w:ascii="Times New Roman" w:hAnsi="Times New Roman" w:cs="Times New Roman"/>
                                <w:b/>
                                <w:bCs/>
                                <w:color w:val="222A35" w:themeColor="text2" w:themeShade="80"/>
                                <w:u w:val="single"/>
                              </w:rPr>
                              <w:t>for Wales, 2019).</w:t>
                            </w:r>
                            <w:r w:rsidR="004D795B" w:rsidRPr="0070168D">
                              <w:rPr>
                                <w:rFonts w:ascii="Times New Roman" w:hAnsi="Times New Roman" w:cs="Times New Roman"/>
                                <w:b/>
                                <w:bCs/>
                                <w:color w:val="222A35" w:themeColor="text2" w:themeShade="80"/>
                              </w:rPr>
                              <w:t xml:space="preserve"> </w:t>
                            </w:r>
                          </w:p>
                          <w:p w14:paraId="7FF8C7C2" w14:textId="5FA1965F" w:rsidR="001E5338" w:rsidRDefault="00B85398" w:rsidP="00741DC3">
                            <w:pPr>
                              <w:spacing w:line="360" w:lineRule="auto"/>
                              <w:jc w:val="both"/>
                              <w:rPr>
                                <w:rFonts w:ascii="Times New Roman" w:hAnsi="Times New Roman" w:cs="Times New Roman"/>
                                <w:color w:val="222A35" w:themeColor="text2" w:themeShade="80"/>
                                <w:sz w:val="18"/>
                                <w:szCs w:val="18"/>
                              </w:rPr>
                            </w:pPr>
                            <w:r w:rsidRPr="00BC30A7">
                              <w:rPr>
                                <w:rFonts w:ascii="Times New Roman" w:hAnsi="Times New Roman" w:cs="Times New Roman"/>
                                <w:color w:val="222A35" w:themeColor="text2" w:themeShade="80"/>
                                <w:sz w:val="18"/>
                                <w:szCs w:val="18"/>
                              </w:rPr>
                              <w:t>Children should be informed on every decision mad</w:t>
                            </w:r>
                            <w:r w:rsidR="00873801">
                              <w:rPr>
                                <w:rFonts w:ascii="Times New Roman" w:hAnsi="Times New Roman" w:cs="Times New Roman"/>
                                <w:color w:val="222A35" w:themeColor="text2" w:themeShade="80"/>
                                <w:sz w:val="18"/>
                                <w:szCs w:val="18"/>
                              </w:rPr>
                              <w:t xml:space="preserve">e </w:t>
                            </w:r>
                            <w:r w:rsidR="00DC3208">
                              <w:rPr>
                                <w:rFonts w:ascii="Times New Roman" w:hAnsi="Times New Roman" w:cs="Times New Roman"/>
                                <w:color w:val="222A35" w:themeColor="text2" w:themeShade="80"/>
                                <w:sz w:val="18"/>
                                <w:szCs w:val="18"/>
                              </w:rPr>
                              <w:t xml:space="preserve">or any </w:t>
                            </w:r>
                            <w:r w:rsidRPr="00BC30A7">
                              <w:rPr>
                                <w:rFonts w:ascii="Times New Roman" w:hAnsi="Times New Roman" w:cs="Times New Roman"/>
                                <w:color w:val="222A35" w:themeColor="text2" w:themeShade="80"/>
                                <w:sz w:val="18"/>
                                <w:szCs w:val="18"/>
                              </w:rPr>
                              <w:t xml:space="preserve">action taken that could affect them. </w:t>
                            </w:r>
                            <w:r w:rsidR="00E5138F" w:rsidRPr="00BC30A7">
                              <w:rPr>
                                <w:rFonts w:ascii="Times New Roman" w:hAnsi="Times New Roman" w:cs="Times New Roman"/>
                                <w:color w:val="222A35" w:themeColor="text2" w:themeShade="80"/>
                                <w:sz w:val="18"/>
                                <w:szCs w:val="18"/>
                              </w:rPr>
                              <w:t>“</w:t>
                            </w:r>
                            <w:r w:rsidR="008957C9" w:rsidRPr="00BC30A7">
                              <w:rPr>
                                <w:rFonts w:ascii="Times New Roman" w:hAnsi="Times New Roman" w:cs="Times New Roman"/>
                                <w:color w:val="222A35" w:themeColor="text2" w:themeShade="80"/>
                                <w:sz w:val="18"/>
                                <w:szCs w:val="18"/>
                              </w:rPr>
                              <w:t xml:space="preserve">Decisions that are fully informed by Children’s </w:t>
                            </w:r>
                            <w:r w:rsidR="00672CB8" w:rsidRPr="00BC30A7">
                              <w:rPr>
                                <w:rFonts w:ascii="Times New Roman" w:hAnsi="Times New Roman" w:cs="Times New Roman"/>
                                <w:color w:val="222A35" w:themeColor="text2" w:themeShade="80"/>
                                <w:sz w:val="18"/>
                                <w:szCs w:val="18"/>
                              </w:rPr>
                              <w:t>own perspectives will be more relevant, more effective a</w:t>
                            </w:r>
                            <w:r w:rsidR="00E5138F" w:rsidRPr="00BC30A7">
                              <w:rPr>
                                <w:rFonts w:ascii="Times New Roman" w:hAnsi="Times New Roman" w:cs="Times New Roman"/>
                                <w:color w:val="222A35" w:themeColor="text2" w:themeShade="80"/>
                                <w:sz w:val="18"/>
                                <w:szCs w:val="18"/>
                              </w:rPr>
                              <w:t xml:space="preserve">nd more sustainable” </w:t>
                            </w:r>
                            <w:r w:rsidR="007E2ED7" w:rsidRPr="00BC30A7">
                              <w:rPr>
                                <w:rFonts w:ascii="Times New Roman" w:hAnsi="Times New Roman" w:cs="Times New Roman"/>
                                <w:color w:val="222A35" w:themeColor="text2" w:themeShade="80"/>
                                <w:sz w:val="18"/>
                                <w:szCs w:val="18"/>
                              </w:rPr>
                              <w:t xml:space="preserve">(Gerison </w:t>
                            </w:r>
                            <w:r w:rsidR="004E13C8" w:rsidRPr="00BC30A7">
                              <w:rPr>
                                <w:rFonts w:ascii="Times New Roman" w:hAnsi="Times New Roman" w:cs="Times New Roman"/>
                                <w:color w:val="222A35" w:themeColor="text2" w:themeShade="80"/>
                                <w:sz w:val="18"/>
                                <w:szCs w:val="18"/>
                              </w:rPr>
                              <w:t>Lansdown, 2011</w:t>
                            </w:r>
                            <w:r w:rsidR="005C6117" w:rsidRPr="00BC30A7">
                              <w:rPr>
                                <w:rFonts w:ascii="Times New Roman" w:hAnsi="Times New Roman" w:cs="Times New Roman"/>
                                <w:color w:val="222A35" w:themeColor="text2" w:themeShade="80"/>
                                <w:sz w:val="18"/>
                                <w:szCs w:val="18"/>
                              </w:rPr>
                              <w:t>, p.5</w:t>
                            </w:r>
                            <w:r w:rsidR="004E13C8" w:rsidRPr="00BC30A7">
                              <w:rPr>
                                <w:rFonts w:ascii="Times New Roman" w:hAnsi="Times New Roman" w:cs="Times New Roman"/>
                                <w:color w:val="222A35" w:themeColor="text2" w:themeShade="80"/>
                                <w:sz w:val="18"/>
                                <w:szCs w:val="18"/>
                              </w:rPr>
                              <w:t>).</w:t>
                            </w:r>
                          </w:p>
                          <w:p w14:paraId="551294CD" w14:textId="5E34AE63" w:rsidR="0000085C" w:rsidRPr="0000085C" w:rsidRDefault="0000085C" w:rsidP="00741DC3">
                            <w:pPr>
                              <w:spacing w:line="360" w:lineRule="auto"/>
                              <w:jc w:val="both"/>
                              <w:rPr>
                                <w:rFonts w:ascii="Times New Roman" w:hAnsi="Times New Roman" w:cs="Times New Roman"/>
                                <w:color w:val="222A35" w:themeColor="text2" w:themeShade="80"/>
                                <w:sz w:val="18"/>
                                <w:szCs w:val="18"/>
                              </w:rPr>
                            </w:pPr>
                            <w:r w:rsidRPr="00A93876">
                              <w:rPr>
                                <w:rFonts w:ascii="Times New Roman" w:hAnsi="Times New Roman" w:cs="Times New Roman"/>
                                <w:color w:val="222A35" w:themeColor="text2" w:themeShade="80"/>
                                <w:sz w:val="18"/>
                                <w:szCs w:val="18"/>
                              </w:rPr>
                              <w:t>Foundation Phase Framework</w:t>
                            </w:r>
                            <w:r w:rsidRPr="00BC30A7">
                              <w:rPr>
                                <w:rFonts w:ascii="Times New Roman" w:hAnsi="Times New Roman" w:cs="Times New Roman"/>
                                <w:color w:val="222A35" w:themeColor="text2" w:themeShade="80"/>
                                <w:sz w:val="18"/>
                                <w:szCs w:val="18"/>
                              </w:rPr>
                              <w:t xml:space="preserve"> (2015) aim to give all children and young people the best start in life, giving every child a basis to grow and develop. </w:t>
                            </w:r>
                          </w:p>
                          <w:p w14:paraId="02187481" w14:textId="77777777" w:rsidR="009E28ED" w:rsidRDefault="00F47A53" w:rsidP="00741DC3">
                            <w:pPr>
                              <w:spacing w:line="360" w:lineRule="auto"/>
                              <w:jc w:val="both"/>
                              <w:rPr>
                                <w:rFonts w:ascii="Times New Roman" w:hAnsi="Times New Roman" w:cs="Times New Roman"/>
                                <w:color w:val="222A35" w:themeColor="text2" w:themeShade="80"/>
                                <w:sz w:val="18"/>
                                <w:szCs w:val="18"/>
                              </w:rPr>
                            </w:pPr>
                            <w:r w:rsidRPr="00BC30A7">
                              <w:rPr>
                                <w:rFonts w:ascii="Times New Roman" w:hAnsi="Times New Roman" w:cs="Times New Roman"/>
                                <w:color w:val="222A35" w:themeColor="text2" w:themeShade="80"/>
                                <w:sz w:val="18"/>
                                <w:szCs w:val="18"/>
                              </w:rPr>
                              <w:t xml:space="preserve">Everyone involved in a </w:t>
                            </w:r>
                            <w:r w:rsidR="009F6C2C" w:rsidRPr="00BC30A7">
                              <w:rPr>
                                <w:rFonts w:ascii="Times New Roman" w:hAnsi="Times New Roman" w:cs="Times New Roman"/>
                                <w:color w:val="222A35" w:themeColor="text2" w:themeShade="80"/>
                                <w:sz w:val="18"/>
                                <w:szCs w:val="18"/>
                              </w:rPr>
                              <w:t>child’s</w:t>
                            </w:r>
                            <w:r w:rsidRPr="00BC30A7">
                              <w:rPr>
                                <w:rFonts w:ascii="Times New Roman" w:hAnsi="Times New Roman" w:cs="Times New Roman"/>
                                <w:color w:val="222A35" w:themeColor="text2" w:themeShade="80"/>
                                <w:sz w:val="18"/>
                                <w:szCs w:val="18"/>
                              </w:rPr>
                              <w:t xml:space="preserve"> life </w:t>
                            </w:r>
                            <w:r w:rsidR="00317DB5" w:rsidRPr="00BC30A7">
                              <w:rPr>
                                <w:rFonts w:ascii="Times New Roman" w:hAnsi="Times New Roman" w:cs="Times New Roman"/>
                                <w:color w:val="222A35" w:themeColor="text2" w:themeShade="80"/>
                                <w:sz w:val="18"/>
                                <w:szCs w:val="18"/>
                              </w:rPr>
                              <w:t xml:space="preserve">including </w:t>
                            </w:r>
                            <w:r w:rsidRPr="00BC30A7">
                              <w:rPr>
                                <w:rFonts w:ascii="Times New Roman" w:hAnsi="Times New Roman" w:cs="Times New Roman"/>
                                <w:color w:val="222A35" w:themeColor="text2" w:themeShade="80"/>
                                <w:sz w:val="18"/>
                                <w:szCs w:val="18"/>
                              </w:rPr>
                              <w:t xml:space="preserve">parents, teachers or </w:t>
                            </w:r>
                            <w:r w:rsidR="009F6C2C" w:rsidRPr="00BC30A7">
                              <w:rPr>
                                <w:rFonts w:ascii="Times New Roman" w:hAnsi="Times New Roman" w:cs="Times New Roman"/>
                                <w:color w:val="222A35" w:themeColor="text2" w:themeShade="80"/>
                                <w:sz w:val="18"/>
                                <w:szCs w:val="18"/>
                              </w:rPr>
                              <w:t xml:space="preserve">other professionals, </w:t>
                            </w:r>
                            <w:r w:rsidR="00731E01" w:rsidRPr="00BC30A7">
                              <w:rPr>
                                <w:rFonts w:ascii="Times New Roman" w:hAnsi="Times New Roman" w:cs="Times New Roman"/>
                                <w:color w:val="222A35" w:themeColor="text2" w:themeShade="80"/>
                                <w:sz w:val="18"/>
                                <w:szCs w:val="18"/>
                              </w:rPr>
                              <w:t xml:space="preserve">should all work together </w:t>
                            </w:r>
                            <w:r w:rsidR="00F323A0" w:rsidRPr="00BC30A7">
                              <w:rPr>
                                <w:rFonts w:ascii="Times New Roman" w:hAnsi="Times New Roman" w:cs="Times New Roman"/>
                                <w:color w:val="222A35" w:themeColor="text2" w:themeShade="80"/>
                                <w:sz w:val="18"/>
                                <w:szCs w:val="18"/>
                              </w:rPr>
                              <w:t xml:space="preserve">effectively and positively </w:t>
                            </w:r>
                            <w:r w:rsidR="00517B7B" w:rsidRPr="00BC30A7">
                              <w:rPr>
                                <w:rFonts w:ascii="Times New Roman" w:hAnsi="Times New Roman" w:cs="Times New Roman"/>
                                <w:color w:val="222A35" w:themeColor="text2" w:themeShade="80"/>
                                <w:sz w:val="18"/>
                                <w:szCs w:val="18"/>
                              </w:rPr>
                              <w:t xml:space="preserve">to get the best outcome for </w:t>
                            </w:r>
                            <w:r w:rsidR="00CF363F" w:rsidRPr="00BC30A7">
                              <w:rPr>
                                <w:rFonts w:ascii="Times New Roman" w:hAnsi="Times New Roman" w:cs="Times New Roman"/>
                                <w:color w:val="222A35" w:themeColor="text2" w:themeShade="80"/>
                                <w:sz w:val="18"/>
                                <w:szCs w:val="18"/>
                              </w:rPr>
                              <w:t xml:space="preserve">that child. </w:t>
                            </w:r>
                            <w:r w:rsidR="00A71965" w:rsidRPr="00BC30A7">
                              <w:rPr>
                                <w:rFonts w:ascii="Times New Roman" w:hAnsi="Times New Roman" w:cs="Times New Roman"/>
                                <w:color w:val="222A35" w:themeColor="text2" w:themeShade="80"/>
                                <w:sz w:val="18"/>
                                <w:szCs w:val="18"/>
                              </w:rPr>
                              <w:t>Wales UN</w:t>
                            </w:r>
                            <w:r w:rsidR="00F06D1E" w:rsidRPr="00BC30A7">
                              <w:rPr>
                                <w:rFonts w:ascii="Times New Roman" w:hAnsi="Times New Roman" w:cs="Times New Roman"/>
                                <w:color w:val="222A35" w:themeColor="text2" w:themeShade="80"/>
                                <w:sz w:val="18"/>
                                <w:szCs w:val="18"/>
                              </w:rPr>
                              <w:t>CRC Monitoring Group (2016) recommend that all officials a</w:t>
                            </w:r>
                            <w:r w:rsidR="00B50B0E" w:rsidRPr="00BC30A7">
                              <w:rPr>
                                <w:rFonts w:ascii="Times New Roman" w:hAnsi="Times New Roman" w:cs="Times New Roman"/>
                                <w:color w:val="222A35" w:themeColor="text2" w:themeShade="80"/>
                                <w:sz w:val="18"/>
                                <w:szCs w:val="18"/>
                              </w:rPr>
                              <w:t xml:space="preserve">nd professionals </w:t>
                            </w:r>
                            <w:r w:rsidR="007A3360" w:rsidRPr="00BC30A7">
                              <w:rPr>
                                <w:rFonts w:ascii="Times New Roman" w:hAnsi="Times New Roman" w:cs="Times New Roman"/>
                                <w:color w:val="222A35" w:themeColor="text2" w:themeShade="80"/>
                                <w:sz w:val="18"/>
                                <w:szCs w:val="18"/>
                              </w:rPr>
                              <w:t>whose work is regulated by the Welsh Go</w:t>
                            </w:r>
                            <w:r w:rsidR="00063C38" w:rsidRPr="00BC30A7">
                              <w:rPr>
                                <w:rFonts w:ascii="Times New Roman" w:hAnsi="Times New Roman" w:cs="Times New Roman"/>
                                <w:color w:val="222A35" w:themeColor="text2" w:themeShade="80"/>
                                <w:sz w:val="18"/>
                                <w:szCs w:val="18"/>
                              </w:rPr>
                              <w:t xml:space="preserve">vernment, should have training to reach requirements </w:t>
                            </w:r>
                            <w:r w:rsidR="00BC30A7" w:rsidRPr="00BC30A7">
                              <w:rPr>
                                <w:rFonts w:ascii="Times New Roman" w:hAnsi="Times New Roman" w:cs="Times New Roman"/>
                                <w:color w:val="222A35" w:themeColor="text2" w:themeShade="80"/>
                                <w:sz w:val="18"/>
                                <w:szCs w:val="18"/>
                              </w:rPr>
                              <w:t>in Article 3.</w:t>
                            </w:r>
                            <w:r w:rsidR="005D2B30">
                              <w:rPr>
                                <w:rFonts w:ascii="Times New Roman" w:hAnsi="Times New Roman" w:cs="Times New Roman"/>
                                <w:color w:val="222A35" w:themeColor="text2" w:themeShade="80"/>
                                <w:sz w:val="18"/>
                                <w:szCs w:val="18"/>
                              </w:rPr>
                              <w:t xml:space="preserve"> </w:t>
                            </w:r>
                          </w:p>
                          <w:p w14:paraId="5AEE0D07" w14:textId="7A7A3FC3" w:rsidR="00EB5A5F" w:rsidRDefault="00DD65D7" w:rsidP="00741DC3">
                            <w:pPr>
                              <w:spacing w:line="360" w:lineRule="auto"/>
                              <w:jc w:val="both"/>
                              <w:rPr>
                                <w:rFonts w:ascii="Times New Roman" w:hAnsi="Times New Roman" w:cs="Times New Roman"/>
                                <w:color w:val="222A35" w:themeColor="text2" w:themeShade="80"/>
                                <w:sz w:val="18"/>
                                <w:szCs w:val="18"/>
                              </w:rPr>
                            </w:pPr>
                            <w:r>
                              <w:rPr>
                                <w:rFonts w:ascii="Times New Roman" w:hAnsi="Times New Roman" w:cs="Times New Roman"/>
                                <w:color w:val="222A35" w:themeColor="text2" w:themeShade="80"/>
                                <w:sz w:val="18"/>
                                <w:szCs w:val="18"/>
                              </w:rPr>
                              <w:t xml:space="preserve">A good </w:t>
                            </w:r>
                            <w:r w:rsidR="008E22D2">
                              <w:rPr>
                                <w:rFonts w:ascii="Times New Roman" w:hAnsi="Times New Roman" w:cs="Times New Roman"/>
                                <w:color w:val="222A35" w:themeColor="text2" w:themeShade="80"/>
                                <w:sz w:val="18"/>
                                <w:szCs w:val="18"/>
                              </w:rPr>
                              <w:t>relationship</w:t>
                            </w:r>
                            <w:r w:rsidR="00647E78">
                              <w:rPr>
                                <w:rFonts w:ascii="Times New Roman" w:hAnsi="Times New Roman" w:cs="Times New Roman"/>
                                <w:color w:val="222A35" w:themeColor="text2" w:themeShade="80"/>
                                <w:sz w:val="18"/>
                                <w:szCs w:val="18"/>
                              </w:rPr>
                              <w:t xml:space="preserve"> with</w:t>
                            </w:r>
                            <w:r w:rsidR="008E22D2">
                              <w:rPr>
                                <w:rFonts w:ascii="Times New Roman" w:hAnsi="Times New Roman" w:cs="Times New Roman"/>
                                <w:color w:val="222A35" w:themeColor="text2" w:themeShade="80"/>
                                <w:sz w:val="18"/>
                                <w:szCs w:val="18"/>
                              </w:rPr>
                              <w:t xml:space="preserve"> the </w:t>
                            </w:r>
                            <w:r w:rsidR="00734743">
                              <w:rPr>
                                <w:rFonts w:ascii="Times New Roman" w:hAnsi="Times New Roman" w:cs="Times New Roman"/>
                                <w:color w:val="222A35" w:themeColor="text2" w:themeShade="80"/>
                                <w:sz w:val="18"/>
                                <w:szCs w:val="18"/>
                              </w:rPr>
                              <w:t>child’s</w:t>
                            </w:r>
                            <w:r w:rsidR="00647E78">
                              <w:rPr>
                                <w:rFonts w:ascii="Times New Roman" w:hAnsi="Times New Roman" w:cs="Times New Roman"/>
                                <w:color w:val="222A35" w:themeColor="text2" w:themeShade="80"/>
                                <w:sz w:val="18"/>
                                <w:szCs w:val="18"/>
                              </w:rPr>
                              <w:t xml:space="preserve"> family is crucial </w:t>
                            </w:r>
                            <w:r w:rsidR="00E00312">
                              <w:rPr>
                                <w:rFonts w:ascii="Times New Roman" w:hAnsi="Times New Roman" w:cs="Times New Roman"/>
                                <w:color w:val="222A35" w:themeColor="text2" w:themeShade="80"/>
                                <w:sz w:val="18"/>
                                <w:szCs w:val="18"/>
                              </w:rPr>
                              <w:t xml:space="preserve">as this </w:t>
                            </w:r>
                            <w:r w:rsidR="007978BC">
                              <w:rPr>
                                <w:rFonts w:ascii="Times New Roman" w:hAnsi="Times New Roman" w:cs="Times New Roman"/>
                                <w:color w:val="222A35" w:themeColor="text2" w:themeShade="80"/>
                                <w:sz w:val="18"/>
                                <w:szCs w:val="18"/>
                              </w:rPr>
                              <w:t xml:space="preserve">not only </w:t>
                            </w:r>
                            <w:r w:rsidR="00B23D3A">
                              <w:rPr>
                                <w:rFonts w:ascii="Times New Roman" w:hAnsi="Times New Roman" w:cs="Times New Roman"/>
                                <w:color w:val="222A35" w:themeColor="text2" w:themeShade="80"/>
                                <w:sz w:val="18"/>
                                <w:szCs w:val="18"/>
                              </w:rPr>
                              <w:t>gives the child more s</w:t>
                            </w:r>
                            <w:r w:rsidR="006B0B4D">
                              <w:rPr>
                                <w:rFonts w:ascii="Times New Roman" w:hAnsi="Times New Roman" w:cs="Times New Roman"/>
                                <w:color w:val="222A35" w:themeColor="text2" w:themeShade="80"/>
                                <w:sz w:val="18"/>
                                <w:szCs w:val="18"/>
                              </w:rPr>
                              <w:t>upport but it</w:t>
                            </w:r>
                            <w:r w:rsidR="00E00C9F">
                              <w:rPr>
                                <w:rFonts w:ascii="Times New Roman" w:hAnsi="Times New Roman" w:cs="Times New Roman"/>
                                <w:color w:val="222A35" w:themeColor="text2" w:themeShade="80"/>
                                <w:sz w:val="18"/>
                                <w:szCs w:val="18"/>
                              </w:rPr>
                              <w:t xml:space="preserve"> also</w:t>
                            </w:r>
                            <w:r w:rsidR="006B0B4D">
                              <w:rPr>
                                <w:rFonts w:ascii="Times New Roman" w:hAnsi="Times New Roman" w:cs="Times New Roman"/>
                                <w:color w:val="222A35" w:themeColor="text2" w:themeShade="80"/>
                                <w:sz w:val="18"/>
                                <w:szCs w:val="18"/>
                              </w:rPr>
                              <w:t xml:space="preserve"> gives the </w:t>
                            </w:r>
                            <w:r w:rsidR="009D79DF">
                              <w:rPr>
                                <w:rFonts w:ascii="Times New Roman" w:hAnsi="Times New Roman" w:cs="Times New Roman"/>
                                <w:color w:val="222A35" w:themeColor="text2" w:themeShade="80"/>
                                <w:sz w:val="18"/>
                                <w:szCs w:val="18"/>
                              </w:rPr>
                              <w:t xml:space="preserve">setting an insight on the child’s home life and </w:t>
                            </w:r>
                            <w:r w:rsidR="004E3042">
                              <w:rPr>
                                <w:rFonts w:ascii="Times New Roman" w:hAnsi="Times New Roman" w:cs="Times New Roman"/>
                                <w:color w:val="222A35" w:themeColor="text2" w:themeShade="80"/>
                                <w:sz w:val="18"/>
                                <w:szCs w:val="18"/>
                              </w:rPr>
                              <w:t>their</w:t>
                            </w:r>
                            <w:r w:rsidR="009D79DF">
                              <w:rPr>
                                <w:rFonts w:ascii="Times New Roman" w:hAnsi="Times New Roman" w:cs="Times New Roman"/>
                                <w:color w:val="222A35" w:themeColor="text2" w:themeShade="80"/>
                                <w:sz w:val="18"/>
                                <w:szCs w:val="18"/>
                              </w:rPr>
                              <w:t xml:space="preserve"> </w:t>
                            </w:r>
                            <w:r w:rsidR="005C4F47">
                              <w:rPr>
                                <w:rFonts w:ascii="Times New Roman" w:hAnsi="Times New Roman" w:cs="Times New Roman"/>
                                <w:color w:val="222A35" w:themeColor="text2" w:themeShade="80"/>
                                <w:sz w:val="18"/>
                                <w:szCs w:val="18"/>
                              </w:rPr>
                              <w:t>behav</w:t>
                            </w:r>
                            <w:r w:rsidR="004E3042">
                              <w:rPr>
                                <w:rFonts w:ascii="Times New Roman" w:hAnsi="Times New Roman" w:cs="Times New Roman"/>
                                <w:color w:val="222A35" w:themeColor="text2" w:themeShade="80"/>
                                <w:sz w:val="18"/>
                                <w:szCs w:val="18"/>
                              </w:rPr>
                              <w:t>iour</w:t>
                            </w:r>
                            <w:r w:rsidR="005C4F47">
                              <w:rPr>
                                <w:rFonts w:ascii="Times New Roman" w:hAnsi="Times New Roman" w:cs="Times New Roman"/>
                                <w:color w:val="222A35" w:themeColor="text2" w:themeShade="80"/>
                                <w:sz w:val="18"/>
                                <w:szCs w:val="18"/>
                              </w:rPr>
                              <w:t xml:space="preserve"> at home. For </w:t>
                            </w:r>
                            <w:r w:rsidR="009E28ED">
                              <w:rPr>
                                <w:rFonts w:ascii="Times New Roman" w:hAnsi="Times New Roman" w:cs="Times New Roman"/>
                                <w:color w:val="222A35" w:themeColor="text2" w:themeShade="80"/>
                                <w:sz w:val="18"/>
                                <w:szCs w:val="18"/>
                              </w:rPr>
                              <w:t>example,</w:t>
                            </w:r>
                            <w:r w:rsidR="005C4F47">
                              <w:rPr>
                                <w:rFonts w:ascii="Times New Roman" w:hAnsi="Times New Roman" w:cs="Times New Roman"/>
                                <w:color w:val="222A35" w:themeColor="text2" w:themeShade="80"/>
                                <w:sz w:val="18"/>
                                <w:szCs w:val="18"/>
                              </w:rPr>
                              <w:t xml:space="preserve"> if </w:t>
                            </w:r>
                            <w:r w:rsidR="00650901">
                              <w:rPr>
                                <w:rFonts w:ascii="Times New Roman" w:hAnsi="Times New Roman" w:cs="Times New Roman"/>
                                <w:color w:val="222A35" w:themeColor="text2" w:themeShade="80"/>
                                <w:sz w:val="18"/>
                                <w:szCs w:val="18"/>
                              </w:rPr>
                              <w:t>the teachers are concerned about the child</w:t>
                            </w:r>
                            <w:r w:rsidR="00CA388B">
                              <w:rPr>
                                <w:rFonts w:ascii="Times New Roman" w:hAnsi="Times New Roman" w:cs="Times New Roman"/>
                                <w:color w:val="222A35" w:themeColor="text2" w:themeShade="80"/>
                                <w:sz w:val="18"/>
                                <w:szCs w:val="18"/>
                              </w:rPr>
                              <w:t xml:space="preserve">’s </w:t>
                            </w:r>
                            <w:r w:rsidR="00FA1EEE">
                              <w:rPr>
                                <w:rFonts w:ascii="Times New Roman" w:hAnsi="Times New Roman" w:cs="Times New Roman"/>
                                <w:color w:val="222A35" w:themeColor="text2" w:themeShade="80"/>
                                <w:sz w:val="18"/>
                                <w:szCs w:val="18"/>
                              </w:rPr>
                              <w:t xml:space="preserve">unsettling </w:t>
                            </w:r>
                            <w:r w:rsidR="004E3042">
                              <w:rPr>
                                <w:rFonts w:ascii="Times New Roman" w:hAnsi="Times New Roman" w:cs="Times New Roman"/>
                                <w:color w:val="222A35" w:themeColor="text2" w:themeShade="80"/>
                                <w:sz w:val="18"/>
                                <w:szCs w:val="18"/>
                              </w:rPr>
                              <w:t>behaviour,</w:t>
                            </w:r>
                            <w:r w:rsidR="00FA1EEE">
                              <w:rPr>
                                <w:rFonts w:ascii="Times New Roman" w:hAnsi="Times New Roman" w:cs="Times New Roman"/>
                                <w:color w:val="222A35" w:themeColor="text2" w:themeShade="80"/>
                                <w:sz w:val="18"/>
                                <w:szCs w:val="18"/>
                              </w:rPr>
                              <w:t xml:space="preserve"> </w:t>
                            </w:r>
                            <w:r w:rsidR="001D24FD">
                              <w:rPr>
                                <w:rFonts w:ascii="Times New Roman" w:hAnsi="Times New Roman" w:cs="Times New Roman"/>
                                <w:color w:val="222A35" w:themeColor="text2" w:themeShade="80"/>
                                <w:sz w:val="18"/>
                                <w:szCs w:val="18"/>
                              </w:rPr>
                              <w:t xml:space="preserve">they could contact the parents and discuss any ongoing issues at home. </w:t>
                            </w:r>
                          </w:p>
                          <w:p w14:paraId="3EED21E3" w14:textId="52384A13" w:rsidR="00FF609F" w:rsidRPr="00BC30A7" w:rsidRDefault="00FF609F" w:rsidP="00741DC3">
                            <w:pPr>
                              <w:spacing w:line="360" w:lineRule="auto"/>
                              <w:jc w:val="both"/>
                              <w:rPr>
                                <w:rFonts w:ascii="Times New Roman" w:hAnsi="Times New Roman" w:cs="Times New Roman"/>
                                <w:color w:val="222A35" w:themeColor="text2" w:themeShade="80"/>
                                <w:sz w:val="18"/>
                                <w:szCs w:val="18"/>
                              </w:rPr>
                            </w:pPr>
                            <w:r>
                              <w:rPr>
                                <w:rFonts w:ascii="Times New Roman" w:hAnsi="Times New Roman" w:cs="Times New Roman"/>
                                <w:color w:val="222A35" w:themeColor="text2" w:themeShade="80"/>
                                <w:sz w:val="18"/>
                                <w:szCs w:val="18"/>
                              </w:rPr>
                              <w:t xml:space="preserve">Every Child Matters </w:t>
                            </w:r>
                            <w:r w:rsidR="002D5EE2">
                              <w:rPr>
                                <w:rFonts w:ascii="Times New Roman" w:hAnsi="Times New Roman" w:cs="Times New Roman"/>
                                <w:color w:val="222A35" w:themeColor="text2" w:themeShade="80"/>
                                <w:sz w:val="18"/>
                                <w:szCs w:val="18"/>
                              </w:rPr>
                              <w:t>support children and young people from birth up until the age of 19</w:t>
                            </w:r>
                            <w:r w:rsidR="00381027">
                              <w:rPr>
                                <w:rFonts w:ascii="Times New Roman" w:hAnsi="Times New Roman" w:cs="Times New Roman"/>
                                <w:color w:val="222A35" w:themeColor="text2" w:themeShade="80"/>
                                <w:sz w:val="18"/>
                                <w:szCs w:val="18"/>
                              </w:rPr>
                              <w:t>. Th</w:t>
                            </w:r>
                            <w:r w:rsidR="00007B1D">
                              <w:rPr>
                                <w:rFonts w:ascii="Times New Roman" w:hAnsi="Times New Roman" w:cs="Times New Roman"/>
                                <w:color w:val="222A35" w:themeColor="text2" w:themeShade="80"/>
                                <w:sz w:val="18"/>
                                <w:szCs w:val="18"/>
                              </w:rPr>
                              <w:t>e policy held five principles that every professional</w:t>
                            </w:r>
                            <w:r w:rsidR="007C6E55">
                              <w:rPr>
                                <w:rFonts w:ascii="Times New Roman" w:hAnsi="Times New Roman" w:cs="Times New Roman"/>
                                <w:color w:val="222A35" w:themeColor="text2" w:themeShade="80"/>
                                <w:sz w:val="18"/>
                                <w:szCs w:val="18"/>
                              </w:rPr>
                              <w:t xml:space="preserve"> </w:t>
                            </w:r>
                            <w:r w:rsidR="00482340">
                              <w:rPr>
                                <w:rFonts w:ascii="Times New Roman" w:hAnsi="Times New Roman" w:cs="Times New Roman"/>
                                <w:color w:val="222A35" w:themeColor="text2" w:themeShade="80"/>
                                <w:sz w:val="18"/>
                                <w:szCs w:val="18"/>
                              </w:rPr>
                              <w:t xml:space="preserve">that worked with </w:t>
                            </w:r>
                            <w:r w:rsidR="007C6E55">
                              <w:rPr>
                                <w:rFonts w:ascii="Times New Roman" w:hAnsi="Times New Roman" w:cs="Times New Roman"/>
                                <w:color w:val="222A35" w:themeColor="text2" w:themeShade="80"/>
                                <w:sz w:val="18"/>
                                <w:szCs w:val="18"/>
                              </w:rPr>
                              <w:t>a child within a school or setting had to follow to ensure every child had the best start in life</w:t>
                            </w:r>
                            <w:r w:rsidR="00F22540">
                              <w:rPr>
                                <w:rFonts w:ascii="Times New Roman" w:hAnsi="Times New Roman" w:cs="Times New Roman"/>
                                <w:color w:val="222A35" w:themeColor="text2" w:themeShade="80"/>
                                <w:sz w:val="18"/>
                                <w:szCs w:val="18"/>
                              </w:rPr>
                              <w:t xml:space="preserve">, these policies included; to be healthy, </w:t>
                            </w:r>
                            <w:r w:rsidR="00AE5FB2">
                              <w:rPr>
                                <w:rFonts w:ascii="Times New Roman" w:hAnsi="Times New Roman" w:cs="Times New Roman"/>
                                <w:color w:val="222A35" w:themeColor="text2" w:themeShade="80"/>
                                <w:sz w:val="18"/>
                                <w:szCs w:val="18"/>
                              </w:rPr>
                              <w:t>to stay safe, to achieve economic wellbeing, to make a positive contribution and to enjoy and achieve</w:t>
                            </w:r>
                            <w:r w:rsidR="003B11C1">
                              <w:rPr>
                                <w:rFonts w:ascii="Times New Roman" w:hAnsi="Times New Roman" w:cs="Times New Roman"/>
                                <w:color w:val="222A35" w:themeColor="text2" w:themeShade="80"/>
                                <w:sz w:val="18"/>
                                <w:szCs w:val="18"/>
                              </w:rPr>
                              <w:t>.</w:t>
                            </w:r>
                            <w:r w:rsidR="00AE5FB2">
                              <w:rPr>
                                <w:rFonts w:ascii="Times New Roman" w:hAnsi="Times New Roman" w:cs="Times New Roman"/>
                                <w:color w:val="222A35" w:themeColor="text2" w:themeShade="80"/>
                                <w:sz w:val="18"/>
                                <w:szCs w:val="18"/>
                              </w:rPr>
                              <w:t xml:space="preserve"> </w:t>
                            </w:r>
                            <w:r w:rsidR="007C6E55">
                              <w:rPr>
                                <w:rFonts w:ascii="Times New Roman" w:hAnsi="Times New Roman" w:cs="Times New Roman"/>
                                <w:color w:val="222A35" w:themeColor="text2" w:themeShade="80"/>
                                <w:sz w:val="18"/>
                                <w:szCs w:val="18"/>
                              </w:rPr>
                              <w:t>(</w:t>
                            </w:r>
                            <w:r w:rsidR="006305ED">
                              <w:rPr>
                                <w:rFonts w:ascii="Times New Roman" w:hAnsi="Times New Roman" w:cs="Times New Roman"/>
                                <w:color w:val="222A35" w:themeColor="text2" w:themeShade="80"/>
                                <w:sz w:val="18"/>
                                <w:szCs w:val="18"/>
                              </w:rPr>
                              <w:t>Engage in learning</w:t>
                            </w:r>
                            <w:r w:rsidR="00510487">
                              <w:rPr>
                                <w:rFonts w:ascii="Times New Roman" w:hAnsi="Times New Roman" w:cs="Times New Roman"/>
                                <w:color w:val="222A35" w:themeColor="text2" w:themeShade="80"/>
                                <w:sz w:val="18"/>
                                <w:szCs w:val="18"/>
                              </w:rPr>
                              <w:t>, 2019).</w:t>
                            </w:r>
                          </w:p>
                          <w:p w14:paraId="06A01A15" w14:textId="6969D444" w:rsidR="00336AD6" w:rsidRPr="00741DC3" w:rsidRDefault="00336AD6" w:rsidP="00741DC3">
                            <w:pPr>
                              <w:spacing w:line="360" w:lineRule="auto"/>
                              <w:jc w:val="both"/>
                              <w:rPr>
                                <w:rFonts w:ascii="Times New Roman" w:hAnsi="Times New Roman" w:cs="Times New Roman"/>
                                <w:color w:val="222A35" w:themeColor="text2" w:themeShade="80"/>
                                <w:u w:val="single"/>
                              </w:rPr>
                            </w:pPr>
                          </w:p>
                          <w:p w14:paraId="1C0117E9" w14:textId="70FF0C00" w:rsidR="00336AD6" w:rsidRDefault="00336AD6" w:rsidP="00741DC3">
                            <w:pPr>
                              <w:spacing w:line="360" w:lineRule="auto"/>
                              <w:jc w:val="both"/>
                              <w:rPr>
                                <w:rFonts w:ascii="Times New Roman" w:hAnsi="Times New Roman" w:cs="Times New Roman"/>
                                <w:color w:val="222A35" w:themeColor="text2" w:themeShade="80"/>
                                <w:sz w:val="24"/>
                                <w:szCs w:val="24"/>
                                <w:u w:val="single"/>
                              </w:rPr>
                            </w:pPr>
                          </w:p>
                          <w:p w14:paraId="037C4B59" w14:textId="526345CF" w:rsidR="00336AD6" w:rsidRDefault="00336AD6" w:rsidP="0015572F">
                            <w:pPr>
                              <w:spacing w:line="276" w:lineRule="auto"/>
                              <w:jc w:val="both"/>
                              <w:rPr>
                                <w:rFonts w:ascii="Times New Roman" w:hAnsi="Times New Roman" w:cs="Times New Roman"/>
                                <w:color w:val="222A35" w:themeColor="text2" w:themeShade="80"/>
                                <w:sz w:val="24"/>
                                <w:szCs w:val="24"/>
                                <w:u w:val="single"/>
                              </w:rPr>
                            </w:pPr>
                          </w:p>
                          <w:p w14:paraId="457A040B" w14:textId="74F9FEC6" w:rsidR="00336AD6" w:rsidRDefault="00336AD6" w:rsidP="0015572F">
                            <w:pPr>
                              <w:spacing w:line="276" w:lineRule="auto"/>
                              <w:jc w:val="both"/>
                              <w:rPr>
                                <w:rFonts w:ascii="Times New Roman" w:hAnsi="Times New Roman" w:cs="Times New Roman"/>
                                <w:color w:val="222A35" w:themeColor="text2" w:themeShade="80"/>
                                <w:sz w:val="24"/>
                                <w:szCs w:val="24"/>
                                <w:u w:val="single"/>
                              </w:rPr>
                            </w:pPr>
                          </w:p>
                          <w:p w14:paraId="35AFD789" w14:textId="35EC61EF" w:rsidR="00336AD6" w:rsidRDefault="00336AD6" w:rsidP="0015572F">
                            <w:pPr>
                              <w:spacing w:line="276" w:lineRule="auto"/>
                              <w:jc w:val="both"/>
                              <w:rPr>
                                <w:rFonts w:ascii="Times New Roman" w:hAnsi="Times New Roman" w:cs="Times New Roman"/>
                                <w:color w:val="222A35" w:themeColor="text2" w:themeShade="80"/>
                                <w:sz w:val="24"/>
                                <w:szCs w:val="24"/>
                                <w:u w:val="single"/>
                              </w:rPr>
                            </w:pPr>
                          </w:p>
                          <w:p w14:paraId="4875EC62" w14:textId="6EFA4E48" w:rsidR="00336AD6" w:rsidRDefault="00336AD6" w:rsidP="0015572F">
                            <w:pPr>
                              <w:spacing w:line="276" w:lineRule="auto"/>
                              <w:jc w:val="both"/>
                              <w:rPr>
                                <w:rFonts w:ascii="Times New Roman" w:hAnsi="Times New Roman" w:cs="Times New Roman"/>
                                <w:color w:val="222A35" w:themeColor="text2" w:themeShade="80"/>
                                <w:sz w:val="24"/>
                                <w:szCs w:val="24"/>
                                <w:u w:val="single"/>
                              </w:rPr>
                            </w:pPr>
                          </w:p>
                          <w:p w14:paraId="139A0277" w14:textId="165D4EB3" w:rsidR="00336AD6" w:rsidRDefault="00336AD6" w:rsidP="005C0FB2">
                            <w:pPr>
                              <w:jc w:val="both"/>
                              <w:rPr>
                                <w:rFonts w:ascii="Times New Roman" w:hAnsi="Times New Roman" w:cs="Times New Roman"/>
                                <w:color w:val="222A35" w:themeColor="text2" w:themeShade="80"/>
                                <w:sz w:val="24"/>
                                <w:szCs w:val="24"/>
                                <w:u w:val="single"/>
                              </w:rPr>
                            </w:pPr>
                          </w:p>
                          <w:p w14:paraId="14A0D6BD" w14:textId="795ABC7D" w:rsidR="00336AD6" w:rsidRDefault="00336AD6" w:rsidP="005C0FB2">
                            <w:pPr>
                              <w:jc w:val="both"/>
                              <w:rPr>
                                <w:rFonts w:ascii="Times New Roman" w:hAnsi="Times New Roman" w:cs="Times New Roman"/>
                                <w:color w:val="222A35" w:themeColor="text2" w:themeShade="80"/>
                                <w:sz w:val="24"/>
                                <w:szCs w:val="24"/>
                                <w:u w:val="single"/>
                              </w:rPr>
                            </w:pPr>
                          </w:p>
                          <w:p w14:paraId="28FE1194" w14:textId="35F53282" w:rsidR="00336AD6" w:rsidRDefault="00336AD6" w:rsidP="005C0FB2">
                            <w:pPr>
                              <w:jc w:val="both"/>
                              <w:rPr>
                                <w:rFonts w:ascii="Times New Roman" w:hAnsi="Times New Roman" w:cs="Times New Roman"/>
                                <w:color w:val="222A35" w:themeColor="text2" w:themeShade="80"/>
                                <w:sz w:val="24"/>
                                <w:szCs w:val="24"/>
                                <w:u w:val="single"/>
                              </w:rPr>
                            </w:pPr>
                          </w:p>
                          <w:p w14:paraId="1A9F739B" w14:textId="7222B4A2" w:rsidR="00336AD6" w:rsidRDefault="00336AD6" w:rsidP="005C0FB2">
                            <w:pPr>
                              <w:jc w:val="both"/>
                              <w:rPr>
                                <w:rFonts w:ascii="Times New Roman" w:hAnsi="Times New Roman" w:cs="Times New Roman"/>
                                <w:color w:val="222A35" w:themeColor="text2" w:themeShade="80"/>
                                <w:sz w:val="24"/>
                                <w:szCs w:val="24"/>
                                <w:u w:val="single"/>
                              </w:rPr>
                            </w:pPr>
                          </w:p>
                          <w:p w14:paraId="387894F3" w14:textId="04F70FEA" w:rsidR="00336AD6" w:rsidRDefault="00336AD6" w:rsidP="005C0FB2">
                            <w:pPr>
                              <w:jc w:val="both"/>
                              <w:rPr>
                                <w:rFonts w:ascii="Times New Roman" w:hAnsi="Times New Roman" w:cs="Times New Roman"/>
                                <w:color w:val="222A35" w:themeColor="text2" w:themeShade="80"/>
                                <w:sz w:val="24"/>
                                <w:szCs w:val="24"/>
                                <w:u w:val="single"/>
                              </w:rPr>
                            </w:pPr>
                          </w:p>
                          <w:p w14:paraId="152A2B20" w14:textId="0DC51710" w:rsidR="00336AD6" w:rsidRDefault="00336AD6" w:rsidP="005C0FB2">
                            <w:pPr>
                              <w:jc w:val="both"/>
                              <w:rPr>
                                <w:rFonts w:ascii="Times New Roman" w:hAnsi="Times New Roman" w:cs="Times New Roman"/>
                                <w:color w:val="222A35" w:themeColor="text2" w:themeShade="80"/>
                                <w:sz w:val="24"/>
                                <w:szCs w:val="24"/>
                                <w:u w:val="single"/>
                              </w:rPr>
                            </w:pPr>
                          </w:p>
                          <w:p w14:paraId="5D126946" w14:textId="265D7F91" w:rsidR="00336AD6" w:rsidRDefault="00336AD6" w:rsidP="005C0FB2">
                            <w:pPr>
                              <w:jc w:val="both"/>
                              <w:rPr>
                                <w:rFonts w:ascii="Times New Roman" w:hAnsi="Times New Roman" w:cs="Times New Roman"/>
                                <w:color w:val="222A35" w:themeColor="text2" w:themeShade="80"/>
                                <w:sz w:val="24"/>
                                <w:szCs w:val="24"/>
                                <w:u w:val="single"/>
                              </w:rPr>
                            </w:pPr>
                          </w:p>
                          <w:p w14:paraId="6BF3AF0C" w14:textId="7E8F433C" w:rsidR="00336AD6" w:rsidRDefault="00336AD6" w:rsidP="005C0FB2">
                            <w:pPr>
                              <w:jc w:val="both"/>
                              <w:rPr>
                                <w:rFonts w:ascii="Times New Roman" w:hAnsi="Times New Roman" w:cs="Times New Roman"/>
                                <w:color w:val="222A35" w:themeColor="text2" w:themeShade="80"/>
                                <w:sz w:val="24"/>
                                <w:szCs w:val="24"/>
                                <w:u w:val="single"/>
                              </w:rPr>
                            </w:pPr>
                          </w:p>
                          <w:p w14:paraId="591359F1" w14:textId="77777777" w:rsidR="00336AD6" w:rsidRDefault="00336AD6" w:rsidP="005C0FB2">
                            <w:pPr>
                              <w:jc w:val="both"/>
                              <w:rPr>
                                <w:rFonts w:ascii="Times New Roman" w:hAnsi="Times New Roman" w:cs="Times New Roman"/>
                                <w:color w:val="222A35" w:themeColor="text2" w:themeShade="80"/>
                                <w:sz w:val="24"/>
                                <w:szCs w:val="24"/>
                                <w:u w:val="single"/>
                              </w:rPr>
                            </w:pPr>
                          </w:p>
                          <w:p w14:paraId="188D09DC" w14:textId="75C00453" w:rsidR="00336AD6" w:rsidRDefault="00336AD6" w:rsidP="005C0FB2">
                            <w:pPr>
                              <w:jc w:val="both"/>
                              <w:rPr>
                                <w:rFonts w:ascii="Times New Roman" w:hAnsi="Times New Roman" w:cs="Times New Roman"/>
                                <w:color w:val="222A35" w:themeColor="text2" w:themeShade="80"/>
                                <w:sz w:val="24"/>
                                <w:szCs w:val="24"/>
                                <w:u w:val="single"/>
                              </w:rPr>
                            </w:pPr>
                          </w:p>
                          <w:p w14:paraId="6272E853" w14:textId="6D47A1E0" w:rsidR="00336AD6" w:rsidRDefault="00336AD6" w:rsidP="005C0FB2">
                            <w:pPr>
                              <w:jc w:val="both"/>
                              <w:rPr>
                                <w:rFonts w:ascii="Times New Roman" w:hAnsi="Times New Roman" w:cs="Times New Roman"/>
                                <w:color w:val="222A35" w:themeColor="text2" w:themeShade="80"/>
                                <w:sz w:val="24"/>
                                <w:szCs w:val="24"/>
                                <w:u w:val="single"/>
                              </w:rPr>
                            </w:pPr>
                          </w:p>
                          <w:p w14:paraId="7019F387" w14:textId="2EA06446" w:rsidR="00336AD6" w:rsidRDefault="00336AD6" w:rsidP="005C0FB2">
                            <w:pPr>
                              <w:jc w:val="both"/>
                              <w:rPr>
                                <w:rFonts w:ascii="Times New Roman" w:hAnsi="Times New Roman" w:cs="Times New Roman"/>
                                <w:color w:val="222A35" w:themeColor="text2" w:themeShade="80"/>
                                <w:sz w:val="24"/>
                                <w:szCs w:val="24"/>
                                <w:u w:val="single"/>
                              </w:rPr>
                            </w:pPr>
                          </w:p>
                          <w:p w14:paraId="5A33B05D" w14:textId="0C01BEF3" w:rsidR="00336AD6" w:rsidRDefault="00336AD6" w:rsidP="005C0FB2">
                            <w:pPr>
                              <w:jc w:val="both"/>
                              <w:rPr>
                                <w:rFonts w:ascii="Times New Roman" w:hAnsi="Times New Roman" w:cs="Times New Roman"/>
                                <w:color w:val="222A35" w:themeColor="text2" w:themeShade="80"/>
                                <w:sz w:val="24"/>
                                <w:szCs w:val="24"/>
                                <w:u w:val="single"/>
                              </w:rPr>
                            </w:pPr>
                          </w:p>
                          <w:p w14:paraId="3A07179E" w14:textId="3D21C9BD" w:rsidR="00336AD6" w:rsidRDefault="00336AD6" w:rsidP="005C0FB2">
                            <w:pPr>
                              <w:jc w:val="both"/>
                              <w:rPr>
                                <w:rFonts w:ascii="Times New Roman" w:hAnsi="Times New Roman" w:cs="Times New Roman"/>
                                <w:color w:val="222A35" w:themeColor="text2" w:themeShade="80"/>
                                <w:sz w:val="24"/>
                                <w:szCs w:val="24"/>
                                <w:u w:val="single"/>
                              </w:rPr>
                            </w:pPr>
                          </w:p>
                          <w:p w14:paraId="54451A1F" w14:textId="7A07F585" w:rsidR="00336AD6" w:rsidRDefault="00336AD6" w:rsidP="005C0FB2">
                            <w:pPr>
                              <w:jc w:val="both"/>
                              <w:rPr>
                                <w:rFonts w:ascii="Times New Roman" w:hAnsi="Times New Roman" w:cs="Times New Roman"/>
                                <w:color w:val="222A35" w:themeColor="text2" w:themeShade="80"/>
                                <w:sz w:val="24"/>
                                <w:szCs w:val="24"/>
                                <w:u w:val="single"/>
                              </w:rPr>
                            </w:pPr>
                          </w:p>
                          <w:p w14:paraId="1E62DC7D" w14:textId="51B173E9" w:rsidR="00336AD6" w:rsidRDefault="00336AD6" w:rsidP="005C0FB2">
                            <w:pPr>
                              <w:jc w:val="both"/>
                              <w:rPr>
                                <w:rFonts w:ascii="Times New Roman" w:hAnsi="Times New Roman" w:cs="Times New Roman"/>
                                <w:color w:val="222A35" w:themeColor="text2" w:themeShade="80"/>
                                <w:sz w:val="24"/>
                                <w:szCs w:val="24"/>
                                <w:u w:val="single"/>
                              </w:rPr>
                            </w:pPr>
                          </w:p>
                          <w:p w14:paraId="1FB89CF2" w14:textId="0869A797" w:rsidR="00336AD6" w:rsidRDefault="00336AD6" w:rsidP="005C0FB2">
                            <w:pPr>
                              <w:jc w:val="both"/>
                              <w:rPr>
                                <w:rFonts w:ascii="Times New Roman" w:hAnsi="Times New Roman" w:cs="Times New Roman"/>
                                <w:color w:val="222A35" w:themeColor="text2" w:themeShade="80"/>
                                <w:sz w:val="24"/>
                                <w:szCs w:val="24"/>
                                <w:u w:val="single"/>
                              </w:rPr>
                            </w:pPr>
                          </w:p>
                          <w:p w14:paraId="584EFDC2" w14:textId="77777777" w:rsidR="00336AD6" w:rsidRPr="00661C64" w:rsidRDefault="00336AD6" w:rsidP="005C0FB2">
                            <w:pPr>
                              <w:jc w:val="both"/>
                              <w:rPr>
                                <w:rFonts w:ascii="Times New Roman" w:hAnsi="Times New Roman" w:cs="Times New Roman"/>
                                <w:color w:val="222A35" w:themeColor="text2" w:themeShade="80"/>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0C776B" id="Rectangle: Rounded Corners 4" o:spid="_x0000_s1027" style="position:absolute;margin-left:0;margin-top:27.4pt;width:560.5pt;height:315.5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" fillcolor="#8eaadb [1940]" strokecolor="#002060" strokeweight="1.25pt">
                <v:stroke joinstyle="miter"/>
                <v:textbox>
                  <w:txbxContent>
                    <w:p w14:paraId="208574AD" w14:textId="0B258444" w:rsidR="004274A1" w:rsidRDefault="005C0FB2" w:rsidP="00741DC3">
                      <w:pPr>
                        <w:spacing w:line="360" w:lineRule="auto"/>
                        <w:jc w:val="both"/>
                        <w:rPr>
                          <w:rFonts w:ascii="Times New Roman" w:hAnsi="Times New Roman" w:cs="Times New Roman"/>
                          <w:b/>
                          <w:bCs/>
                          <w:color w:val="222A35" w:themeColor="text2" w:themeShade="80"/>
                        </w:rPr>
                      </w:pPr>
                      <w:r w:rsidRPr="0070168D">
                        <w:rPr>
                          <w:rFonts w:ascii="Times New Roman" w:hAnsi="Times New Roman" w:cs="Times New Roman"/>
                          <w:b/>
                          <w:bCs/>
                          <w:color w:val="222A35" w:themeColor="text2" w:themeShade="80"/>
                          <w:u w:val="single"/>
                        </w:rPr>
                        <w:t xml:space="preserve">Article </w:t>
                      </w:r>
                      <w:r w:rsidR="00B329B4" w:rsidRPr="0070168D">
                        <w:rPr>
                          <w:rFonts w:ascii="Times New Roman" w:hAnsi="Times New Roman" w:cs="Times New Roman"/>
                          <w:b/>
                          <w:bCs/>
                          <w:color w:val="222A35" w:themeColor="text2" w:themeShade="80"/>
                          <w:u w:val="single"/>
                        </w:rPr>
                        <w:t>3</w:t>
                      </w:r>
                      <w:r w:rsidR="00431363" w:rsidRPr="0070168D">
                        <w:rPr>
                          <w:rFonts w:ascii="Times New Roman" w:hAnsi="Times New Roman" w:cs="Times New Roman"/>
                          <w:b/>
                          <w:bCs/>
                          <w:color w:val="222A35" w:themeColor="text2" w:themeShade="80"/>
                          <w:u w:val="single"/>
                        </w:rPr>
                        <w:t xml:space="preserve"> - </w:t>
                      </w:r>
                      <w:r w:rsidR="00B37CF5" w:rsidRPr="0070168D">
                        <w:rPr>
                          <w:rFonts w:ascii="Times New Roman" w:hAnsi="Times New Roman" w:cs="Times New Roman"/>
                          <w:b/>
                          <w:bCs/>
                          <w:color w:val="222A35" w:themeColor="text2" w:themeShade="80"/>
                          <w:u w:val="single"/>
                        </w:rPr>
                        <w:t>Every decision made should be in the best interest of the child</w:t>
                      </w:r>
                      <w:r w:rsidR="00651CD4" w:rsidRPr="0070168D">
                        <w:rPr>
                          <w:rFonts w:ascii="Times New Roman" w:hAnsi="Times New Roman" w:cs="Times New Roman"/>
                          <w:b/>
                          <w:bCs/>
                          <w:color w:val="222A35" w:themeColor="text2" w:themeShade="80"/>
                          <w:u w:val="single"/>
                        </w:rPr>
                        <w:t xml:space="preserve"> (</w:t>
                      </w:r>
                      <w:r w:rsidR="00326305" w:rsidRPr="0070168D">
                        <w:rPr>
                          <w:rFonts w:ascii="Times New Roman" w:hAnsi="Times New Roman" w:cs="Times New Roman"/>
                          <w:b/>
                          <w:bCs/>
                          <w:color w:val="222A35" w:themeColor="text2" w:themeShade="80"/>
                          <w:u w:val="single"/>
                        </w:rPr>
                        <w:t xml:space="preserve">Children’s </w:t>
                      </w:r>
                      <w:r w:rsidR="009D17A0" w:rsidRPr="0070168D">
                        <w:rPr>
                          <w:rFonts w:ascii="Times New Roman" w:hAnsi="Times New Roman" w:cs="Times New Roman"/>
                          <w:b/>
                          <w:bCs/>
                          <w:color w:val="222A35" w:themeColor="text2" w:themeShade="80"/>
                          <w:u w:val="single"/>
                        </w:rPr>
                        <w:t>Commissioner</w:t>
                      </w:r>
                      <w:r w:rsidR="00326305" w:rsidRPr="0070168D">
                        <w:rPr>
                          <w:rFonts w:ascii="Times New Roman" w:hAnsi="Times New Roman" w:cs="Times New Roman"/>
                          <w:b/>
                          <w:bCs/>
                          <w:color w:val="222A35" w:themeColor="text2" w:themeShade="80"/>
                          <w:u w:val="single"/>
                        </w:rPr>
                        <w:t xml:space="preserve"> </w:t>
                      </w:r>
                      <w:r w:rsidR="009D17A0" w:rsidRPr="0070168D">
                        <w:rPr>
                          <w:rFonts w:ascii="Times New Roman" w:hAnsi="Times New Roman" w:cs="Times New Roman"/>
                          <w:b/>
                          <w:bCs/>
                          <w:color w:val="222A35" w:themeColor="text2" w:themeShade="80"/>
                          <w:u w:val="single"/>
                        </w:rPr>
                        <w:t>for Wales, 2019).</w:t>
                      </w:r>
                      <w:r w:rsidR="004D795B" w:rsidRPr="0070168D">
                        <w:rPr>
                          <w:rFonts w:ascii="Times New Roman" w:hAnsi="Times New Roman" w:cs="Times New Roman"/>
                          <w:b/>
                          <w:bCs/>
                          <w:color w:val="222A35" w:themeColor="text2" w:themeShade="80"/>
                        </w:rPr>
                        <w:t xml:space="preserve"> </w:t>
                      </w:r>
                    </w:p>
                    <w:p w14:paraId="7FF8C7C2" w14:textId="5FA1965F" w:rsidR="001E5338" w:rsidRDefault="00B85398" w:rsidP="00741DC3">
                      <w:pPr>
                        <w:spacing w:line="360" w:lineRule="auto"/>
                        <w:jc w:val="both"/>
                        <w:rPr>
                          <w:rFonts w:ascii="Times New Roman" w:hAnsi="Times New Roman" w:cs="Times New Roman"/>
                          <w:color w:val="222A35" w:themeColor="text2" w:themeShade="80"/>
                          <w:sz w:val="18"/>
                          <w:szCs w:val="18"/>
                        </w:rPr>
                      </w:pPr>
                      <w:r w:rsidRPr="00BC30A7">
                        <w:rPr>
                          <w:rFonts w:ascii="Times New Roman" w:hAnsi="Times New Roman" w:cs="Times New Roman"/>
                          <w:color w:val="222A35" w:themeColor="text2" w:themeShade="80"/>
                          <w:sz w:val="18"/>
                          <w:szCs w:val="18"/>
                        </w:rPr>
                        <w:t>Children should be informed on every decision mad</w:t>
                      </w:r>
                      <w:r w:rsidR="00873801">
                        <w:rPr>
                          <w:rFonts w:ascii="Times New Roman" w:hAnsi="Times New Roman" w:cs="Times New Roman"/>
                          <w:color w:val="222A35" w:themeColor="text2" w:themeShade="80"/>
                          <w:sz w:val="18"/>
                          <w:szCs w:val="18"/>
                        </w:rPr>
                        <w:t xml:space="preserve">e </w:t>
                      </w:r>
                      <w:r w:rsidR="00DC3208">
                        <w:rPr>
                          <w:rFonts w:ascii="Times New Roman" w:hAnsi="Times New Roman" w:cs="Times New Roman"/>
                          <w:color w:val="222A35" w:themeColor="text2" w:themeShade="80"/>
                          <w:sz w:val="18"/>
                          <w:szCs w:val="18"/>
                        </w:rPr>
                        <w:t xml:space="preserve">or any </w:t>
                      </w:r>
                      <w:r w:rsidRPr="00BC30A7">
                        <w:rPr>
                          <w:rFonts w:ascii="Times New Roman" w:hAnsi="Times New Roman" w:cs="Times New Roman"/>
                          <w:color w:val="222A35" w:themeColor="text2" w:themeShade="80"/>
                          <w:sz w:val="18"/>
                          <w:szCs w:val="18"/>
                        </w:rPr>
                        <w:t xml:space="preserve">action taken that could affect them. </w:t>
                      </w:r>
                      <w:r w:rsidR="00E5138F" w:rsidRPr="00BC30A7">
                        <w:rPr>
                          <w:rFonts w:ascii="Times New Roman" w:hAnsi="Times New Roman" w:cs="Times New Roman"/>
                          <w:color w:val="222A35" w:themeColor="text2" w:themeShade="80"/>
                          <w:sz w:val="18"/>
                          <w:szCs w:val="18"/>
                        </w:rPr>
                        <w:t>“</w:t>
                      </w:r>
                      <w:r w:rsidR="008957C9" w:rsidRPr="00BC30A7">
                        <w:rPr>
                          <w:rFonts w:ascii="Times New Roman" w:hAnsi="Times New Roman" w:cs="Times New Roman"/>
                          <w:color w:val="222A35" w:themeColor="text2" w:themeShade="80"/>
                          <w:sz w:val="18"/>
                          <w:szCs w:val="18"/>
                        </w:rPr>
                        <w:t xml:space="preserve">Decisions that are fully informed by Children’s </w:t>
                      </w:r>
                      <w:r w:rsidR="00672CB8" w:rsidRPr="00BC30A7">
                        <w:rPr>
                          <w:rFonts w:ascii="Times New Roman" w:hAnsi="Times New Roman" w:cs="Times New Roman"/>
                          <w:color w:val="222A35" w:themeColor="text2" w:themeShade="80"/>
                          <w:sz w:val="18"/>
                          <w:szCs w:val="18"/>
                        </w:rPr>
                        <w:t>own perspectives will be more relevant, more effective a</w:t>
                      </w:r>
                      <w:r w:rsidR="00E5138F" w:rsidRPr="00BC30A7">
                        <w:rPr>
                          <w:rFonts w:ascii="Times New Roman" w:hAnsi="Times New Roman" w:cs="Times New Roman"/>
                          <w:color w:val="222A35" w:themeColor="text2" w:themeShade="80"/>
                          <w:sz w:val="18"/>
                          <w:szCs w:val="18"/>
                        </w:rPr>
                        <w:t xml:space="preserve">nd more sustainable” </w:t>
                      </w:r>
                      <w:r w:rsidR="007E2ED7" w:rsidRPr="00BC30A7">
                        <w:rPr>
                          <w:rFonts w:ascii="Times New Roman" w:hAnsi="Times New Roman" w:cs="Times New Roman"/>
                          <w:color w:val="222A35" w:themeColor="text2" w:themeShade="80"/>
                          <w:sz w:val="18"/>
                          <w:szCs w:val="18"/>
                        </w:rPr>
                        <w:t>(</w:t>
                      </w:r>
                      <w:proofErr w:type="spellStart"/>
                      <w:r w:rsidR="007E2ED7" w:rsidRPr="00BC30A7">
                        <w:rPr>
                          <w:rFonts w:ascii="Times New Roman" w:hAnsi="Times New Roman" w:cs="Times New Roman"/>
                          <w:color w:val="222A35" w:themeColor="text2" w:themeShade="80"/>
                          <w:sz w:val="18"/>
                          <w:szCs w:val="18"/>
                        </w:rPr>
                        <w:t>Gerison</w:t>
                      </w:r>
                      <w:proofErr w:type="spellEnd"/>
                      <w:r w:rsidR="007E2ED7" w:rsidRPr="00BC30A7">
                        <w:rPr>
                          <w:rFonts w:ascii="Times New Roman" w:hAnsi="Times New Roman" w:cs="Times New Roman"/>
                          <w:color w:val="222A35" w:themeColor="text2" w:themeShade="80"/>
                          <w:sz w:val="18"/>
                          <w:szCs w:val="18"/>
                        </w:rPr>
                        <w:t xml:space="preserve"> </w:t>
                      </w:r>
                      <w:r w:rsidR="004E13C8" w:rsidRPr="00BC30A7">
                        <w:rPr>
                          <w:rFonts w:ascii="Times New Roman" w:hAnsi="Times New Roman" w:cs="Times New Roman"/>
                          <w:color w:val="222A35" w:themeColor="text2" w:themeShade="80"/>
                          <w:sz w:val="18"/>
                          <w:szCs w:val="18"/>
                        </w:rPr>
                        <w:t>Lansdown, 2011</w:t>
                      </w:r>
                      <w:r w:rsidR="005C6117" w:rsidRPr="00BC30A7">
                        <w:rPr>
                          <w:rFonts w:ascii="Times New Roman" w:hAnsi="Times New Roman" w:cs="Times New Roman"/>
                          <w:color w:val="222A35" w:themeColor="text2" w:themeShade="80"/>
                          <w:sz w:val="18"/>
                          <w:szCs w:val="18"/>
                        </w:rPr>
                        <w:t>, p.5</w:t>
                      </w:r>
                      <w:r w:rsidR="004E13C8" w:rsidRPr="00BC30A7">
                        <w:rPr>
                          <w:rFonts w:ascii="Times New Roman" w:hAnsi="Times New Roman" w:cs="Times New Roman"/>
                          <w:color w:val="222A35" w:themeColor="text2" w:themeShade="80"/>
                          <w:sz w:val="18"/>
                          <w:szCs w:val="18"/>
                        </w:rPr>
                        <w:t>).</w:t>
                      </w:r>
                    </w:p>
                    <w:p w14:paraId="551294CD" w14:textId="5E34AE63" w:rsidR="0000085C" w:rsidRPr="0000085C" w:rsidRDefault="0000085C" w:rsidP="00741DC3">
                      <w:pPr>
                        <w:spacing w:line="360" w:lineRule="auto"/>
                        <w:jc w:val="both"/>
                        <w:rPr>
                          <w:rFonts w:ascii="Times New Roman" w:hAnsi="Times New Roman" w:cs="Times New Roman"/>
                          <w:color w:val="222A35" w:themeColor="text2" w:themeShade="80"/>
                          <w:sz w:val="18"/>
                          <w:szCs w:val="18"/>
                        </w:rPr>
                      </w:pPr>
                      <w:r w:rsidRPr="00A93876">
                        <w:rPr>
                          <w:rFonts w:ascii="Times New Roman" w:hAnsi="Times New Roman" w:cs="Times New Roman"/>
                          <w:color w:val="222A35" w:themeColor="text2" w:themeShade="80"/>
                          <w:sz w:val="18"/>
                          <w:szCs w:val="18"/>
                        </w:rPr>
                        <w:t>Foundation Phase Framework</w:t>
                      </w:r>
                      <w:r w:rsidRPr="00BC30A7">
                        <w:rPr>
                          <w:rFonts w:ascii="Times New Roman" w:hAnsi="Times New Roman" w:cs="Times New Roman"/>
                          <w:color w:val="222A35" w:themeColor="text2" w:themeShade="80"/>
                          <w:sz w:val="18"/>
                          <w:szCs w:val="18"/>
                        </w:rPr>
                        <w:t xml:space="preserve"> (2015) aim to give all children and young people the best start in life, giving every child a basis to grow and develop. </w:t>
                      </w:r>
                    </w:p>
                    <w:p w14:paraId="02187481" w14:textId="77777777" w:rsidR="009E28ED" w:rsidRDefault="00F47A53" w:rsidP="00741DC3">
                      <w:pPr>
                        <w:spacing w:line="360" w:lineRule="auto"/>
                        <w:jc w:val="both"/>
                        <w:rPr>
                          <w:rFonts w:ascii="Times New Roman" w:hAnsi="Times New Roman" w:cs="Times New Roman"/>
                          <w:color w:val="222A35" w:themeColor="text2" w:themeShade="80"/>
                          <w:sz w:val="18"/>
                          <w:szCs w:val="18"/>
                        </w:rPr>
                      </w:pPr>
                      <w:r w:rsidRPr="00BC30A7">
                        <w:rPr>
                          <w:rFonts w:ascii="Times New Roman" w:hAnsi="Times New Roman" w:cs="Times New Roman"/>
                          <w:color w:val="222A35" w:themeColor="text2" w:themeShade="80"/>
                          <w:sz w:val="18"/>
                          <w:szCs w:val="18"/>
                        </w:rPr>
                        <w:t xml:space="preserve">Everyone involved in a </w:t>
                      </w:r>
                      <w:r w:rsidR="009F6C2C" w:rsidRPr="00BC30A7">
                        <w:rPr>
                          <w:rFonts w:ascii="Times New Roman" w:hAnsi="Times New Roman" w:cs="Times New Roman"/>
                          <w:color w:val="222A35" w:themeColor="text2" w:themeShade="80"/>
                          <w:sz w:val="18"/>
                          <w:szCs w:val="18"/>
                        </w:rPr>
                        <w:t>child’s</w:t>
                      </w:r>
                      <w:r w:rsidRPr="00BC30A7">
                        <w:rPr>
                          <w:rFonts w:ascii="Times New Roman" w:hAnsi="Times New Roman" w:cs="Times New Roman"/>
                          <w:color w:val="222A35" w:themeColor="text2" w:themeShade="80"/>
                          <w:sz w:val="18"/>
                          <w:szCs w:val="18"/>
                        </w:rPr>
                        <w:t xml:space="preserve"> life </w:t>
                      </w:r>
                      <w:r w:rsidR="00317DB5" w:rsidRPr="00BC30A7">
                        <w:rPr>
                          <w:rFonts w:ascii="Times New Roman" w:hAnsi="Times New Roman" w:cs="Times New Roman"/>
                          <w:color w:val="222A35" w:themeColor="text2" w:themeShade="80"/>
                          <w:sz w:val="18"/>
                          <w:szCs w:val="18"/>
                        </w:rPr>
                        <w:t xml:space="preserve">including </w:t>
                      </w:r>
                      <w:r w:rsidRPr="00BC30A7">
                        <w:rPr>
                          <w:rFonts w:ascii="Times New Roman" w:hAnsi="Times New Roman" w:cs="Times New Roman"/>
                          <w:color w:val="222A35" w:themeColor="text2" w:themeShade="80"/>
                          <w:sz w:val="18"/>
                          <w:szCs w:val="18"/>
                        </w:rPr>
                        <w:t xml:space="preserve">parents, teachers or </w:t>
                      </w:r>
                      <w:r w:rsidR="009F6C2C" w:rsidRPr="00BC30A7">
                        <w:rPr>
                          <w:rFonts w:ascii="Times New Roman" w:hAnsi="Times New Roman" w:cs="Times New Roman"/>
                          <w:color w:val="222A35" w:themeColor="text2" w:themeShade="80"/>
                          <w:sz w:val="18"/>
                          <w:szCs w:val="18"/>
                        </w:rPr>
                        <w:t xml:space="preserve">other professionals, </w:t>
                      </w:r>
                      <w:r w:rsidR="00731E01" w:rsidRPr="00BC30A7">
                        <w:rPr>
                          <w:rFonts w:ascii="Times New Roman" w:hAnsi="Times New Roman" w:cs="Times New Roman"/>
                          <w:color w:val="222A35" w:themeColor="text2" w:themeShade="80"/>
                          <w:sz w:val="18"/>
                          <w:szCs w:val="18"/>
                        </w:rPr>
                        <w:t xml:space="preserve">should all work together </w:t>
                      </w:r>
                      <w:r w:rsidR="00F323A0" w:rsidRPr="00BC30A7">
                        <w:rPr>
                          <w:rFonts w:ascii="Times New Roman" w:hAnsi="Times New Roman" w:cs="Times New Roman"/>
                          <w:color w:val="222A35" w:themeColor="text2" w:themeShade="80"/>
                          <w:sz w:val="18"/>
                          <w:szCs w:val="18"/>
                        </w:rPr>
                        <w:t xml:space="preserve">effectively and positively </w:t>
                      </w:r>
                      <w:r w:rsidR="00517B7B" w:rsidRPr="00BC30A7">
                        <w:rPr>
                          <w:rFonts w:ascii="Times New Roman" w:hAnsi="Times New Roman" w:cs="Times New Roman"/>
                          <w:color w:val="222A35" w:themeColor="text2" w:themeShade="80"/>
                          <w:sz w:val="18"/>
                          <w:szCs w:val="18"/>
                        </w:rPr>
                        <w:t xml:space="preserve">to get the best outcome for </w:t>
                      </w:r>
                      <w:r w:rsidR="00CF363F" w:rsidRPr="00BC30A7">
                        <w:rPr>
                          <w:rFonts w:ascii="Times New Roman" w:hAnsi="Times New Roman" w:cs="Times New Roman"/>
                          <w:color w:val="222A35" w:themeColor="text2" w:themeShade="80"/>
                          <w:sz w:val="18"/>
                          <w:szCs w:val="18"/>
                        </w:rPr>
                        <w:t xml:space="preserve">that child. </w:t>
                      </w:r>
                      <w:r w:rsidR="00A71965" w:rsidRPr="00BC30A7">
                        <w:rPr>
                          <w:rFonts w:ascii="Times New Roman" w:hAnsi="Times New Roman" w:cs="Times New Roman"/>
                          <w:color w:val="222A35" w:themeColor="text2" w:themeShade="80"/>
                          <w:sz w:val="18"/>
                          <w:szCs w:val="18"/>
                        </w:rPr>
                        <w:t>Wales UN</w:t>
                      </w:r>
                      <w:r w:rsidR="00F06D1E" w:rsidRPr="00BC30A7">
                        <w:rPr>
                          <w:rFonts w:ascii="Times New Roman" w:hAnsi="Times New Roman" w:cs="Times New Roman"/>
                          <w:color w:val="222A35" w:themeColor="text2" w:themeShade="80"/>
                          <w:sz w:val="18"/>
                          <w:szCs w:val="18"/>
                        </w:rPr>
                        <w:t>CRC Monitoring Group (2016) recommend that all officials a</w:t>
                      </w:r>
                      <w:r w:rsidR="00B50B0E" w:rsidRPr="00BC30A7">
                        <w:rPr>
                          <w:rFonts w:ascii="Times New Roman" w:hAnsi="Times New Roman" w:cs="Times New Roman"/>
                          <w:color w:val="222A35" w:themeColor="text2" w:themeShade="80"/>
                          <w:sz w:val="18"/>
                          <w:szCs w:val="18"/>
                        </w:rPr>
                        <w:t xml:space="preserve">nd professionals </w:t>
                      </w:r>
                      <w:r w:rsidR="007A3360" w:rsidRPr="00BC30A7">
                        <w:rPr>
                          <w:rFonts w:ascii="Times New Roman" w:hAnsi="Times New Roman" w:cs="Times New Roman"/>
                          <w:color w:val="222A35" w:themeColor="text2" w:themeShade="80"/>
                          <w:sz w:val="18"/>
                          <w:szCs w:val="18"/>
                        </w:rPr>
                        <w:t>whose work is regulated by the Welsh Go</w:t>
                      </w:r>
                      <w:r w:rsidR="00063C38" w:rsidRPr="00BC30A7">
                        <w:rPr>
                          <w:rFonts w:ascii="Times New Roman" w:hAnsi="Times New Roman" w:cs="Times New Roman"/>
                          <w:color w:val="222A35" w:themeColor="text2" w:themeShade="80"/>
                          <w:sz w:val="18"/>
                          <w:szCs w:val="18"/>
                        </w:rPr>
                        <w:t xml:space="preserve">vernment, should have training to reach requirements </w:t>
                      </w:r>
                      <w:r w:rsidR="00BC30A7" w:rsidRPr="00BC30A7">
                        <w:rPr>
                          <w:rFonts w:ascii="Times New Roman" w:hAnsi="Times New Roman" w:cs="Times New Roman"/>
                          <w:color w:val="222A35" w:themeColor="text2" w:themeShade="80"/>
                          <w:sz w:val="18"/>
                          <w:szCs w:val="18"/>
                        </w:rPr>
                        <w:t>in Article 3.</w:t>
                      </w:r>
                      <w:r w:rsidR="005D2B30">
                        <w:rPr>
                          <w:rFonts w:ascii="Times New Roman" w:hAnsi="Times New Roman" w:cs="Times New Roman"/>
                          <w:color w:val="222A35" w:themeColor="text2" w:themeShade="80"/>
                          <w:sz w:val="18"/>
                          <w:szCs w:val="18"/>
                        </w:rPr>
                        <w:t xml:space="preserve"> </w:t>
                      </w:r>
                    </w:p>
                    <w:p w14:paraId="5AEE0D07" w14:textId="7A7A3FC3" w:rsidR="00EB5A5F" w:rsidRDefault="00DD65D7" w:rsidP="00741DC3">
                      <w:pPr>
                        <w:spacing w:line="360" w:lineRule="auto"/>
                        <w:jc w:val="both"/>
                        <w:rPr>
                          <w:rFonts w:ascii="Times New Roman" w:hAnsi="Times New Roman" w:cs="Times New Roman"/>
                          <w:color w:val="222A35" w:themeColor="text2" w:themeShade="80"/>
                          <w:sz w:val="18"/>
                          <w:szCs w:val="18"/>
                        </w:rPr>
                      </w:pPr>
                      <w:r>
                        <w:rPr>
                          <w:rFonts w:ascii="Times New Roman" w:hAnsi="Times New Roman" w:cs="Times New Roman"/>
                          <w:color w:val="222A35" w:themeColor="text2" w:themeShade="80"/>
                          <w:sz w:val="18"/>
                          <w:szCs w:val="18"/>
                        </w:rPr>
                        <w:t xml:space="preserve">A good </w:t>
                      </w:r>
                      <w:r w:rsidR="008E22D2">
                        <w:rPr>
                          <w:rFonts w:ascii="Times New Roman" w:hAnsi="Times New Roman" w:cs="Times New Roman"/>
                          <w:color w:val="222A35" w:themeColor="text2" w:themeShade="80"/>
                          <w:sz w:val="18"/>
                          <w:szCs w:val="18"/>
                        </w:rPr>
                        <w:t>relationship</w:t>
                      </w:r>
                      <w:r w:rsidR="00647E78">
                        <w:rPr>
                          <w:rFonts w:ascii="Times New Roman" w:hAnsi="Times New Roman" w:cs="Times New Roman"/>
                          <w:color w:val="222A35" w:themeColor="text2" w:themeShade="80"/>
                          <w:sz w:val="18"/>
                          <w:szCs w:val="18"/>
                        </w:rPr>
                        <w:t xml:space="preserve"> with</w:t>
                      </w:r>
                      <w:r w:rsidR="008E22D2">
                        <w:rPr>
                          <w:rFonts w:ascii="Times New Roman" w:hAnsi="Times New Roman" w:cs="Times New Roman"/>
                          <w:color w:val="222A35" w:themeColor="text2" w:themeShade="80"/>
                          <w:sz w:val="18"/>
                          <w:szCs w:val="18"/>
                        </w:rPr>
                        <w:t xml:space="preserve"> the </w:t>
                      </w:r>
                      <w:r w:rsidR="00734743">
                        <w:rPr>
                          <w:rFonts w:ascii="Times New Roman" w:hAnsi="Times New Roman" w:cs="Times New Roman"/>
                          <w:color w:val="222A35" w:themeColor="text2" w:themeShade="80"/>
                          <w:sz w:val="18"/>
                          <w:szCs w:val="18"/>
                        </w:rPr>
                        <w:t>child’s</w:t>
                      </w:r>
                      <w:r w:rsidR="00647E78">
                        <w:rPr>
                          <w:rFonts w:ascii="Times New Roman" w:hAnsi="Times New Roman" w:cs="Times New Roman"/>
                          <w:color w:val="222A35" w:themeColor="text2" w:themeShade="80"/>
                          <w:sz w:val="18"/>
                          <w:szCs w:val="18"/>
                        </w:rPr>
                        <w:t xml:space="preserve"> family is crucial </w:t>
                      </w:r>
                      <w:r w:rsidR="00E00312">
                        <w:rPr>
                          <w:rFonts w:ascii="Times New Roman" w:hAnsi="Times New Roman" w:cs="Times New Roman"/>
                          <w:color w:val="222A35" w:themeColor="text2" w:themeShade="80"/>
                          <w:sz w:val="18"/>
                          <w:szCs w:val="18"/>
                        </w:rPr>
                        <w:t xml:space="preserve">as this </w:t>
                      </w:r>
                      <w:r w:rsidR="007978BC">
                        <w:rPr>
                          <w:rFonts w:ascii="Times New Roman" w:hAnsi="Times New Roman" w:cs="Times New Roman"/>
                          <w:color w:val="222A35" w:themeColor="text2" w:themeShade="80"/>
                          <w:sz w:val="18"/>
                          <w:szCs w:val="18"/>
                        </w:rPr>
                        <w:t xml:space="preserve">not only </w:t>
                      </w:r>
                      <w:r w:rsidR="00B23D3A">
                        <w:rPr>
                          <w:rFonts w:ascii="Times New Roman" w:hAnsi="Times New Roman" w:cs="Times New Roman"/>
                          <w:color w:val="222A35" w:themeColor="text2" w:themeShade="80"/>
                          <w:sz w:val="18"/>
                          <w:szCs w:val="18"/>
                        </w:rPr>
                        <w:t>gives the child more s</w:t>
                      </w:r>
                      <w:r w:rsidR="006B0B4D">
                        <w:rPr>
                          <w:rFonts w:ascii="Times New Roman" w:hAnsi="Times New Roman" w:cs="Times New Roman"/>
                          <w:color w:val="222A35" w:themeColor="text2" w:themeShade="80"/>
                          <w:sz w:val="18"/>
                          <w:szCs w:val="18"/>
                        </w:rPr>
                        <w:t>upport but it</w:t>
                      </w:r>
                      <w:r w:rsidR="00E00C9F">
                        <w:rPr>
                          <w:rFonts w:ascii="Times New Roman" w:hAnsi="Times New Roman" w:cs="Times New Roman"/>
                          <w:color w:val="222A35" w:themeColor="text2" w:themeShade="80"/>
                          <w:sz w:val="18"/>
                          <w:szCs w:val="18"/>
                        </w:rPr>
                        <w:t xml:space="preserve"> also</w:t>
                      </w:r>
                      <w:r w:rsidR="006B0B4D">
                        <w:rPr>
                          <w:rFonts w:ascii="Times New Roman" w:hAnsi="Times New Roman" w:cs="Times New Roman"/>
                          <w:color w:val="222A35" w:themeColor="text2" w:themeShade="80"/>
                          <w:sz w:val="18"/>
                          <w:szCs w:val="18"/>
                        </w:rPr>
                        <w:t xml:space="preserve"> gives the </w:t>
                      </w:r>
                      <w:r w:rsidR="009D79DF">
                        <w:rPr>
                          <w:rFonts w:ascii="Times New Roman" w:hAnsi="Times New Roman" w:cs="Times New Roman"/>
                          <w:color w:val="222A35" w:themeColor="text2" w:themeShade="80"/>
                          <w:sz w:val="18"/>
                          <w:szCs w:val="18"/>
                        </w:rPr>
                        <w:t xml:space="preserve">setting an insight on the child’s home life and </w:t>
                      </w:r>
                      <w:r w:rsidR="004E3042">
                        <w:rPr>
                          <w:rFonts w:ascii="Times New Roman" w:hAnsi="Times New Roman" w:cs="Times New Roman"/>
                          <w:color w:val="222A35" w:themeColor="text2" w:themeShade="80"/>
                          <w:sz w:val="18"/>
                          <w:szCs w:val="18"/>
                        </w:rPr>
                        <w:t>their</w:t>
                      </w:r>
                      <w:r w:rsidR="009D79DF">
                        <w:rPr>
                          <w:rFonts w:ascii="Times New Roman" w:hAnsi="Times New Roman" w:cs="Times New Roman"/>
                          <w:color w:val="222A35" w:themeColor="text2" w:themeShade="80"/>
                          <w:sz w:val="18"/>
                          <w:szCs w:val="18"/>
                        </w:rPr>
                        <w:t xml:space="preserve"> </w:t>
                      </w:r>
                      <w:r w:rsidR="005C4F47">
                        <w:rPr>
                          <w:rFonts w:ascii="Times New Roman" w:hAnsi="Times New Roman" w:cs="Times New Roman"/>
                          <w:color w:val="222A35" w:themeColor="text2" w:themeShade="80"/>
                          <w:sz w:val="18"/>
                          <w:szCs w:val="18"/>
                        </w:rPr>
                        <w:t>behav</w:t>
                      </w:r>
                      <w:r w:rsidR="004E3042">
                        <w:rPr>
                          <w:rFonts w:ascii="Times New Roman" w:hAnsi="Times New Roman" w:cs="Times New Roman"/>
                          <w:color w:val="222A35" w:themeColor="text2" w:themeShade="80"/>
                          <w:sz w:val="18"/>
                          <w:szCs w:val="18"/>
                        </w:rPr>
                        <w:t>iour</w:t>
                      </w:r>
                      <w:r w:rsidR="005C4F47">
                        <w:rPr>
                          <w:rFonts w:ascii="Times New Roman" w:hAnsi="Times New Roman" w:cs="Times New Roman"/>
                          <w:color w:val="222A35" w:themeColor="text2" w:themeShade="80"/>
                          <w:sz w:val="18"/>
                          <w:szCs w:val="18"/>
                        </w:rPr>
                        <w:t xml:space="preserve"> at home. For </w:t>
                      </w:r>
                      <w:r w:rsidR="009E28ED">
                        <w:rPr>
                          <w:rFonts w:ascii="Times New Roman" w:hAnsi="Times New Roman" w:cs="Times New Roman"/>
                          <w:color w:val="222A35" w:themeColor="text2" w:themeShade="80"/>
                          <w:sz w:val="18"/>
                          <w:szCs w:val="18"/>
                        </w:rPr>
                        <w:t>example,</w:t>
                      </w:r>
                      <w:r w:rsidR="005C4F47">
                        <w:rPr>
                          <w:rFonts w:ascii="Times New Roman" w:hAnsi="Times New Roman" w:cs="Times New Roman"/>
                          <w:color w:val="222A35" w:themeColor="text2" w:themeShade="80"/>
                          <w:sz w:val="18"/>
                          <w:szCs w:val="18"/>
                        </w:rPr>
                        <w:t xml:space="preserve"> if </w:t>
                      </w:r>
                      <w:r w:rsidR="00650901">
                        <w:rPr>
                          <w:rFonts w:ascii="Times New Roman" w:hAnsi="Times New Roman" w:cs="Times New Roman"/>
                          <w:color w:val="222A35" w:themeColor="text2" w:themeShade="80"/>
                          <w:sz w:val="18"/>
                          <w:szCs w:val="18"/>
                        </w:rPr>
                        <w:t>the teachers are concerned about the child</w:t>
                      </w:r>
                      <w:r w:rsidR="00CA388B">
                        <w:rPr>
                          <w:rFonts w:ascii="Times New Roman" w:hAnsi="Times New Roman" w:cs="Times New Roman"/>
                          <w:color w:val="222A35" w:themeColor="text2" w:themeShade="80"/>
                          <w:sz w:val="18"/>
                          <w:szCs w:val="18"/>
                        </w:rPr>
                        <w:t xml:space="preserve">’s </w:t>
                      </w:r>
                      <w:r w:rsidR="00FA1EEE">
                        <w:rPr>
                          <w:rFonts w:ascii="Times New Roman" w:hAnsi="Times New Roman" w:cs="Times New Roman"/>
                          <w:color w:val="222A35" w:themeColor="text2" w:themeShade="80"/>
                          <w:sz w:val="18"/>
                          <w:szCs w:val="18"/>
                        </w:rPr>
                        <w:t xml:space="preserve">unsettling </w:t>
                      </w:r>
                      <w:r w:rsidR="004E3042">
                        <w:rPr>
                          <w:rFonts w:ascii="Times New Roman" w:hAnsi="Times New Roman" w:cs="Times New Roman"/>
                          <w:color w:val="222A35" w:themeColor="text2" w:themeShade="80"/>
                          <w:sz w:val="18"/>
                          <w:szCs w:val="18"/>
                        </w:rPr>
                        <w:t>behaviour,</w:t>
                      </w:r>
                      <w:r w:rsidR="00FA1EEE">
                        <w:rPr>
                          <w:rFonts w:ascii="Times New Roman" w:hAnsi="Times New Roman" w:cs="Times New Roman"/>
                          <w:color w:val="222A35" w:themeColor="text2" w:themeShade="80"/>
                          <w:sz w:val="18"/>
                          <w:szCs w:val="18"/>
                        </w:rPr>
                        <w:t xml:space="preserve"> </w:t>
                      </w:r>
                      <w:r w:rsidR="001D24FD">
                        <w:rPr>
                          <w:rFonts w:ascii="Times New Roman" w:hAnsi="Times New Roman" w:cs="Times New Roman"/>
                          <w:color w:val="222A35" w:themeColor="text2" w:themeShade="80"/>
                          <w:sz w:val="18"/>
                          <w:szCs w:val="18"/>
                        </w:rPr>
                        <w:t xml:space="preserve">they could contact the parents and discuss any ongoing issues at home. </w:t>
                      </w:r>
                    </w:p>
                    <w:p w14:paraId="3EED21E3" w14:textId="52384A13" w:rsidR="00FF609F" w:rsidRPr="00BC30A7" w:rsidRDefault="00FF609F" w:rsidP="00741DC3">
                      <w:pPr>
                        <w:spacing w:line="360" w:lineRule="auto"/>
                        <w:jc w:val="both"/>
                        <w:rPr>
                          <w:rFonts w:ascii="Times New Roman" w:hAnsi="Times New Roman" w:cs="Times New Roman"/>
                          <w:color w:val="222A35" w:themeColor="text2" w:themeShade="80"/>
                          <w:sz w:val="18"/>
                          <w:szCs w:val="18"/>
                        </w:rPr>
                      </w:pPr>
                      <w:r>
                        <w:rPr>
                          <w:rFonts w:ascii="Times New Roman" w:hAnsi="Times New Roman" w:cs="Times New Roman"/>
                          <w:color w:val="222A35" w:themeColor="text2" w:themeShade="80"/>
                          <w:sz w:val="18"/>
                          <w:szCs w:val="18"/>
                        </w:rPr>
                        <w:t xml:space="preserve">Every Child Matters </w:t>
                      </w:r>
                      <w:r w:rsidR="002D5EE2">
                        <w:rPr>
                          <w:rFonts w:ascii="Times New Roman" w:hAnsi="Times New Roman" w:cs="Times New Roman"/>
                          <w:color w:val="222A35" w:themeColor="text2" w:themeShade="80"/>
                          <w:sz w:val="18"/>
                          <w:szCs w:val="18"/>
                        </w:rPr>
                        <w:t>support children and young people from birth up until the age of 19</w:t>
                      </w:r>
                      <w:r w:rsidR="00381027">
                        <w:rPr>
                          <w:rFonts w:ascii="Times New Roman" w:hAnsi="Times New Roman" w:cs="Times New Roman"/>
                          <w:color w:val="222A35" w:themeColor="text2" w:themeShade="80"/>
                          <w:sz w:val="18"/>
                          <w:szCs w:val="18"/>
                        </w:rPr>
                        <w:t>. Th</w:t>
                      </w:r>
                      <w:r w:rsidR="00007B1D">
                        <w:rPr>
                          <w:rFonts w:ascii="Times New Roman" w:hAnsi="Times New Roman" w:cs="Times New Roman"/>
                          <w:color w:val="222A35" w:themeColor="text2" w:themeShade="80"/>
                          <w:sz w:val="18"/>
                          <w:szCs w:val="18"/>
                        </w:rPr>
                        <w:t>e policy held five principles that every professional</w:t>
                      </w:r>
                      <w:r w:rsidR="007C6E55">
                        <w:rPr>
                          <w:rFonts w:ascii="Times New Roman" w:hAnsi="Times New Roman" w:cs="Times New Roman"/>
                          <w:color w:val="222A35" w:themeColor="text2" w:themeShade="80"/>
                          <w:sz w:val="18"/>
                          <w:szCs w:val="18"/>
                        </w:rPr>
                        <w:t xml:space="preserve"> </w:t>
                      </w:r>
                      <w:r w:rsidR="00482340">
                        <w:rPr>
                          <w:rFonts w:ascii="Times New Roman" w:hAnsi="Times New Roman" w:cs="Times New Roman"/>
                          <w:color w:val="222A35" w:themeColor="text2" w:themeShade="80"/>
                          <w:sz w:val="18"/>
                          <w:szCs w:val="18"/>
                        </w:rPr>
                        <w:t xml:space="preserve">that worked with </w:t>
                      </w:r>
                      <w:r w:rsidR="007C6E55">
                        <w:rPr>
                          <w:rFonts w:ascii="Times New Roman" w:hAnsi="Times New Roman" w:cs="Times New Roman"/>
                          <w:color w:val="222A35" w:themeColor="text2" w:themeShade="80"/>
                          <w:sz w:val="18"/>
                          <w:szCs w:val="18"/>
                        </w:rPr>
                        <w:t>a child within a school or setting had to follow to ensure every child had the best start in life</w:t>
                      </w:r>
                      <w:r w:rsidR="00F22540">
                        <w:rPr>
                          <w:rFonts w:ascii="Times New Roman" w:hAnsi="Times New Roman" w:cs="Times New Roman"/>
                          <w:color w:val="222A35" w:themeColor="text2" w:themeShade="80"/>
                          <w:sz w:val="18"/>
                          <w:szCs w:val="18"/>
                        </w:rPr>
                        <w:t xml:space="preserve">, these policies included; to be healthy, </w:t>
                      </w:r>
                      <w:r w:rsidR="00AE5FB2">
                        <w:rPr>
                          <w:rFonts w:ascii="Times New Roman" w:hAnsi="Times New Roman" w:cs="Times New Roman"/>
                          <w:color w:val="222A35" w:themeColor="text2" w:themeShade="80"/>
                          <w:sz w:val="18"/>
                          <w:szCs w:val="18"/>
                        </w:rPr>
                        <w:t>to stay safe, to achieve economic wellbeing, to make a positive contribution and to enjoy and achieve</w:t>
                      </w:r>
                      <w:r w:rsidR="003B11C1">
                        <w:rPr>
                          <w:rFonts w:ascii="Times New Roman" w:hAnsi="Times New Roman" w:cs="Times New Roman"/>
                          <w:color w:val="222A35" w:themeColor="text2" w:themeShade="80"/>
                          <w:sz w:val="18"/>
                          <w:szCs w:val="18"/>
                        </w:rPr>
                        <w:t>.</w:t>
                      </w:r>
                      <w:r w:rsidR="00AE5FB2">
                        <w:rPr>
                          <w:rFonts w:ascii="Times New Roman" w:hAnsi="Times New Roman" w:cs="Times New Roman"/>
                          <w:color w:val="222A35" w:themeColor="text2" w:themeShade="80"/>
                          <w:sz w:val="18"/>
                          <w:szCs w:val="18"/>
                        </w:rPr>
                        <w:t xml:space="preserve"> </w:t>
                      </w:r>
                      <w:r w:rsidR="007C6E55">
                        <w:rPr>
                          <w:rFonts w:ascii="Times New Roman" w:hAnsi="Times New Roman" w:cs="Times New Roman"/>
                          <w:color w:val="222A35" w:themeColor="text2" w:themeShade="80"/>
                          <w:sz w:val="18"/>
                          <w:szCs w:val="18"/>
                        </w:rPr>
                        <w:t>(</w:t>
                      </w:r>
                      <w:r w:rsidR="006305ED">
                        <w:rPr>
                          <w:rFonts w:ascii="Times New Roman" w:hAnsi="Times New Roman" w:cs="Times New Roman"/>
                          <w:color w:val="222A35" w:themeColor="text2" w:themeShade="80"/>
                          <w:sz w:val="18"/>
                          <w:szCs w:val="18"/>
                        </w:rPr>
                        <w:t>Engage in learning</w:t>
                      </w:r>
                      <w:r w:rsidR="00510487">
                        <w:rPr>
                          <w:rFonts w:ascii="Times New Roman" w:hAnsi="Times New Roman" w:cs="Times New Roman"/>
                          <w:color w:val="222A35" w:themeColor="text2" w:themeShade="80"/>
                          <w:sz w:val="18"/>
                          <w:szCs w:val="18"/>
                        </w:rPr>
                        <w:t>, 2019).</w:t>
                      </w:r>
                    </w:p>
                    <w:p w14:paraId="06A01A15" w14:textId="6969D444" w:rsidR="00336AD6" w:rsidRPr="00741DC3" w:rsidRDefault="00336AD6" w:rsidP="00741DC3">
                      <w:pPr>
                        <w:spacing w:line="360" w:lineRule="auto"/>
                        <w:jc w:val="both"/>
                        <w:rPr>
                          <w:rFonts w:ascii="Times New Roman" w:hAnsi="Times New Roman" w:cs="Times New Roman"/>
                          <w:color w:val="222A35" w:themeColor="text2" w:themeShade="80"/>
                          <w:u w:val="single"/>
                        </w:rPr>
                      </w:pPr>
                    </w:p>
                    <w:p w14:paraId="1C0117E9" w14:textId="70FF0C00" w:rsidR="00336AD6" w:rsidRDefault="00336AD6" w:rsidP="00741DC3">
                      <w:pPr>
                        <w:spacing w:line="360" w:lineRule="auto"/>
                        <w:jc w:val="both"/>
                        <w:rPr>
                          <w:rFonts w:ascii="Times New Roman" w:hAnsi="Times New Roman" w:cs="Times New Roman"/>
                          <w:color w:val="222A35" w:themeColor="text2" w:themeShade="80"/>
                          <w:sz w:val="24"/>
                          <w:szCs w:val="24"/>
                          <w:u w:val="single"/>
                        </w:rPr>
                      </w:pPr>
                    </w:p>
                    <w:p w14:paraId="037C4B59" w14:textId="526345CF" w:rsidR="00336AD6" w:rsidRDefault="00336AD6" w:rsidP="0015572F">
                      <w:pPr>
                        <w:spacing w:line="276" w:lineRule="auto"/>
                        <w:jc w:val="both"/>
                        <w:rPr>
                          <w:rFonts w:ascii="Times New Roman" w:hAnsi="Times New Roman" w:cs="Times New Roman"/>
                          <w:color w:val="222A35" w:themeColor="text2" w:themeShade="80"/>
                          <w:sz w:val="24"/>
                          <w:szCs w:val="24"/>
                          <w:u w:val="single"/>
                        </w:rPr>
                      </w:pPr>
                    </w:p>
                    <w:p w14:paraId="457A040B" w14:textId="74F9FEC6" w:rsidR="00336AD6" w:rsidRDefault="00336AD6" w:rsidP="0015572F">
                      <w:pPr>
                        <w:spacing w:line="276" w:lineRule="auto"/>
                        <w:jc w:val="both"/>
                        <w:rPr>
                          <w:rFonts w:ascii="Times New Roman" w:hAnsi="Times New Roman" w:cs="Times New Roman"/>
                          <w:color w:val="222A35" w:themeColor="text2" w:themeShade="80"/>
                          <w:sz w:val="24"/>
                          <w:szCs w:val="24"/>
                          <w:u w:val="single"/>
                        </w:rPr>
                      </w:pPr>
                    </w:p>
                    <w:p w14:paraId="35AFD789" w14:textId="35EC61EF" w:rsidR="00336AD6" w:rsidRDefault="00336AD6" w:rsidP="0015572F">
                      <w:pPr>
                        <w:spacing w:line="276" w:lineRule="auto"/>
                        <w:jc w:val="both"/>
                        <w:rPr>
                          <w:rFonts w:ascii="Times New Roman" w:hAnsi="Times New Roman" w:cs="Times New Roman"/>
                          <w:color w:val="222A35" w:themeColor="text2" w:themeShade="80"/>
                          <w:sz w:val="24"/>
                          <w:szCs w:val="24"/>
                          <w:u w:val="single"/>
                        </w:rPr>
                      </w:pPr>
                    </w:p>
                    <w:p w14:paraId="4875EC62" w14:textId="6EFA4E48" w:rsidR="00336AD6" w:rsidRDefault="00336AD6" w:rsidP="0015572F">
                      <w:pPr>
                        <w:spacing w:line="276" w:lineRule="auto"/>
                        <w:jc w:val="both"/>
                        <w:rPr>
                          <w:rFonts w:ascii="Times New Roman" w:hAnsi="Times New Roman" w:cs="Times New Roman"/>
                          <w:color w:val="222A35" w:themeColor="text2" w:themeShade="80"/>
                          <w:sz w:val="24"/>
                          <w:szCs w:val="24"/>
                          <w:u w:val="single"/>
                        </w:rPr>
                      </w:pPr>
                    </w:p>
                    <w:p w14:paraId="139A0277" w14:textId="165D4EB3" w:rsidR="00336AD6" w:rsidRDefault="00336AD6" w:rsidP="005C0FB2">
                      <w:pPr>
                        <w:jc w:val="both"/>
                        <w:rPr>
                          <w:rFonts w:ascii="Times New Roman" w:hAnsi="Times New Roman" w:cs="Times New Roman"/>
                          <w:color w:val="222A35" w:themeColor="text2" w:themeShade="80"/>
                          <w:sz w:val="24"/>
                          <w:szCs w:val="24"/>
                          <w:u w:val="single"/>
                        </w:rPr>
                      </w:pPr>
                    </w:p>
                    <w:p w14:paraId="14A0D6BD" w14:textId="795ABC7D" w:rsidR="00336AD6" w:rsidRDefault="00336AD6" w:rsidP="005C0FB2">
                      <w:pPr>
                        <w:jc w:val="both"/>
                        <w:rPr>
                          <w:rFonts w:ascii="Times New Roman" w:hAnsi="Times New Roman" w:cs="Times New Roman"/>
                          <w:color w:val="222A35" w:themeColor="text2" w:themeShade="80"/>
                          <w:sz w:val="24"/>
                          <w:szCs w:val="24"/>
                          <w:u w:val="single"/>
                        </w:rPr>
                      </w:pPr>
                    </w:p>
                    <w:p w14:paraId="28FE1194" w14:textId="35F53282" w:rsidR="00336AD6" w:rsidRDefault="00336AD6" w:rsidP="005C0FB2">
                      <w:pPr>
                        <w:jc w:val="both"/>
                        <w:rPr>
                          <w:rFonts w:ascii="Times New Roman" w:hAnsi="Times New Roman" w:cs="Times New Roman"/>
                          <w:color w:val="222A35" w:themeColor="text2" w:themeShade="80"/>
                          <w:sz w:val="24"/>
                          <w:szCs w:val="24"/>
                          <w:u w:val="single"/>
                        </w:rPr>
                      </w:pPr>
                    </w:p>
                    <w:p w14:paraId="1A9F739B" w14:textId="7222B4A2" w:rsidR="00336AD6" w:rsidRDefault="00336AD6" w:rsidP="005C0FB2">
                      <w:pPr>
                        <w:jc w:val="both"/>
                        <w:rPr>
                          <w:rFonts w:ascii="Times New Roman" w:hAnsi="Times New Roman" w:cs="Times New Roman"/>
                          <w:color w:val="222A35" w:themeColor="text2" w:themeShade="80"/>
                          <w:sz w:val="24"/>
                          <w:szCs w:val="24"/>
                          <w:u w:val="single"/>
                        </w:rPr>
                      </w:pPr>
                    </w:p>
                    <w:p w14:paraId="387894F3" w14:textId="04F70FEA" w:rsidR="00336AD6" w:rsidRDefault="00336AD6" w:rsidP="005C0FB2">
                      <w:pPr>
                        <w:jc w:val="both"/>
                        <w:rPr>
                          <w:rFonts w:ascii="Times New Roman" w:hAnsi="Times New Roman" w:cs="Times New Roman"/>
                          <w:color w:val="222A35" w:themeColor="text2" w:themeShade="80"/>
                          <w:sz w:val="24"/>
                          <w:szCs w:val="24"/>
                          <w:u w:val="single"/>
                        </w:rPr>
                      </w:pPr>
                    </w:p>
                    <w:p w14:paraId="152A2B20" w14:textId="0DC51710" w:rsidR="00336AD6" w:rsidRDefault="00336AD6" w:rsidP="005C0FB2">
                      <w:pPr>
                        <w:jc w:val="both"/>
                        <w:rPr>
                          <w:rFonts w:ascii="Times New Roman" w:hAnsi="Times New Roman" w:cs="Times New Roman"/>
                          <w:color w:val="222A35" w:themeColor="text2" w:themeShade="80"/>
                          <w:sz w:val="24"/>
                          <w:szCs w:val="24"/>
                          <w:u w:val="single"/>
                        </w:rPr>
                      </w:pPr>
                    </w:p>
                    <w:p w14:paraId="5D126946" w14:textId="265D7F91" w:rsidR="00336AD6" w:rsidRDefault="00336AD6" w:rsidP="005C0FB2">
                      <w:pPr>
                        <w:jc w:val="both"/>
                        <w:rPr>
                          <w:rFonts w:ascii="Times New Roman" w:hAnsi="Times New Roman" w:cs="Times New Roman"/>
                          <w:color w:val="222A35" w:themeColor="text2" w:themeShade="80"/>
                          <w:sz w:val="24"/>
                          <w:szCs w:val="24"/>
                          <w:u w:val="single"/>
                        </w:rPr>
                      </w:pPr>
                    </w:p>
                    <w:p w14:paraId="6BF3AF0C" w14:textId="7E8F433C" w:rsidR="00336AD6" w:rsidRDefault="00336AD6" w:rsidP="005C0FB2">
                      <w:pPr>
                        <w:jc w:val="both"/>
                        <w:rPr>
                          <w:rFonts w:ascii="Times New Roman" w:hAnsi="Times New Roman" w:cs="Times New Roman"/>
                          <w:color w:val="222A35" w:themeColor="text2" w:themeShade="80"/>
                          <w:sz w:val="24"/>
                          <w:szCs w:val="24"/>
                          <w:u w:val="single"/>
                        </w:rPr>
                      </w:pPr>
                    </w:p>
                    <w:p w14:paraId="591359F1" w14:textId="77777777" w:rsidR="00336AD6" w:rsidRDefault="00336AD6" w:rsidP="005C0FB2">
                      <w:pPr>
                        <w:jc w:val="both"/>
                        <w:rPr>
                          <w:rFonts w:ascii="Times New Roman" w:hAnsi="Times New Roman" w:cs="Times New Roman"/>
                          <w:color w:val="222A35" w:themeColor="text2" w:themeShade="80"/>
                          <w:sz w:val="24"/>
                          <w:szCs w:val="24"/>
                          <w:u w:val="single"/>
                        </w:rPr>
                      </w:pPr>
                    </w:p>
                    <w:p w14:paraId="188D09DC" w14:textId="75C00453" w:rsidR="00336AD6" w:rsidRDefault="00336AD6" w:rsidP="005C0FB2">
                      <w:pPr>
                        <w:jc w:val="both"/>
                        <w:rPr>
                          <w:rFonts w:ascii="Times New Roman" w:hAnsi="Times New Roman" w:cs="Times New Roman"/>
                          <w:color w:val="222A35" w:themeColor="text2" w:themeShade="80"/>
                          <w:sz w:val="24"/>
                          <w:szCs w:val="24"/>
                          <w:u w:val="single"/>
                        </w:rPr>
                      </w:pPr>
                    </w:p>
                    <w:p w14:paraId="6272E853" w14:textId="6D47A1E0" w:rsidR="00336AD6" w:rsidRDefault="00336AD6" w:rsidP="005C0FB2">
                      <w:pPr>
                        <w:jc w:val="both"/>
                        <w:rPr>
                          <w:rFonts w:ascii="Times New Roman" w:hAnsi="Times New Roman" w:cs="Times New Roman"/>
                          <w:color w:val="222A35" w:themeColor="text2" w:themeShade="80"/>
                          <w:sz w:val="24"/>
                          <w:szCs w:val="24"/>
                          <w:u w:val="single"/>
                        </w:rPr>
                      </w:pPr>
                    </w:p>
                    <w:p w14:paraId="7019F387" w14:textId="2EA06446" w:rsidR="00336AD6" w:rsidRDefault="00336AD6" w:rsidP="005C0FB2">
                      <w:pPr>
                        <w:jc w:val="both"/>
                        <w:rPr>
                          <w:rFonts w:ascii="Times New Roman" w:hAnsi="Times New Roman" w:cs="Times New Roman"/>
                          <w:color w:val="222A35" w:themeColor="text2" w:themeShade="80"/>
                          <w:sz w:val="24"/>
                          <w:szCs w:val="24"/>
                          <w:u w:val="single"/>
                        </w:rPr>
                      </w:pPr>
                    </w:p>
                    <w:p w14:paraId="5A33B05D" w14:textId="0C01BEF3" w:rsidR="00336AD6" w:rsidRDefault="00336AD6" w:rsidP="005C0FB2">
                      <w:pPr>
                        <w:jc w:val="both"/>
                        <w:rPr>
                          <w:rFonts w:ascii="Times New Roman" w:hAnsi="Times New Roman" w:cs="Times New Roman"/>
                          <w:color w:val="222A35" w:themeColor="text2" w:themeShade="80"/>
                          <w:sz w:val="24"/>
                          <w:szCs w:val="24"/>
                          <w:u w:val="single"/>
                        </w:rPr>
                      </w:pPr>
                    </w:p>
                    <w:p w14:paraId="3A07179E" w14:textId="3D21C9BD" w:rsidR="00336AD6" w:rsidRDefault="00336AD6" w:rsidP="005C0FB2">
                      <w:pPr>
                        <w:jc w:val="both"/>
                        <w:rPr>
                          <w:rFonts w:ascii="Times New Roman" w:hAnsi="Times New Roman" w:cs="Times New Roman"/>
                          <w:color w:val="222A35" w:themeColor="text2" w:themeShade="80"/>
                          <w:sz w:val="24"/>
                          <w:szCs w:val="24"/>
                          <w:u w:val="single"/>
                        </w:rPr>
                      </w:pPr>
                    </w:p>
                    <w:p w14:paraId="54451A1F" w14:textId="7A07F585" w:rsidR="00336AD6" w:rsidRDefault="00336AD6" w:rsidP="005C0FB2">
                      <w:pPr>
                        <w:jc w:val="both"/>
                        <w:rPr>
                          <w:rFonts w:ascii="Times New Roman" w:hAnsi="Times New Roman" w:cs="Times New Roman"/>
                          <w:color w:val="222A35" w:themeColor="text2" w:themeShade="80"/>
                          <w:sz w:val="24"/>
                          <w:szCs w:val="24"/>
                          <w:u w:val="single"/>
                        </w:rPr>
                      </w:pPr>
                    </w:p>
                    <w:p w14:paraId="1E62DC7D" w14:textId="51B173E9" w:rsidR="00336AD6" w:rsidRDefault="00336AD6" w:rsidP="005C0FB2">
                      <w:pPr>
                        <w:jc w:val="both"/>
                        <w:rPr>
                          <w:rFonts w:ascii="Times New Roman" w:hAnsi="Times New Roman" w:cs="Times New Roman"/>
                          <w:color w:val="222A35" w:themeColor="text2" w:themeShade="80"/>
                          <w:sz w:val="24"/>
                          <w:szCs w:val="24"/>
                          <w:u w:val="single"/>
                        </w:rPr>
                      </w:pPr>
                    </w:p>
                    <w:p w14:paraId="1FB89CF2" w14:textId="0869A797" w:rsidR="00336AD6" w:rsidRDefault="00336AD6" w:rsidP="005C0FB2">
                      <w:pPr>
                        <w:jc w:val="both"/>
                        <w:rPr>
                          <w:rFonts w:ascii="Times New Roman" w:hAnsi="Times New Roman" w:cs="Times New Roman"/>
                          <w:color w:val="222A35" w:themeColor="text2" w:themeShade="80"/>
                          <w:sz w:val="24"/>
                          <w:szCs w:val="24"/>
                          <w:u w:val="single"/>
                        </w:rPr>
                      </w:pPr>
                    </w:p>
                    <w:p w14:paraId="584EFDC2" w14:textId="77777777" w:rsidR="00336AD6" w:rsidRPr="00661C64" w:rsidRDefault="00336AD6" w:rsidP="005C0FB2">
                      <w:pPr>
                        <w:jc w:val="both"/>
                        <w:rPr>
                          <w:rFonts w:ascii="Times New Roman" w:hAnsi="Times New Roman" w:cs="Times New Roman"/>
                          <w:color w:val="222A35" w:themeColor="text2" w:themeShade="80"/>
                          <w:sz w:val="24"/>
                          <w:szCs w:val="24"/>
                          <w:u w:val="single"/>
                        </w:rPr>
                      </w:pPr>
                    </w:p>
                  </w:txbxContent>
                </v:textbox>
                <w10:wrap anchorx="margin"/>
              </v:roundrect>
            </w:pict>
          </mc:Fallback>
        </mc:AlternateContent>
      </w:r>
    </w:p>
    <w:p w14:paraId="4988C53B" w14:textId="5134067E" w:rsidR="00B329B4" w:rsidRDefault="00B329B4"/>
    <w:p w14:paraId="5A5D313F" w14:textId="782117C3" w:rsidR="00B329B4" w:rsidRDefault="00B329B4"/>
    <w:p w14:paraId="14EE7A32" w14:textId="4A664D5C" w:rsidR="00B329B4" w:rsidRDefault="00B329B4"/>
    <w:p w14:paraId="787540B3" w14:textId="605BA3F3" w:rsidR="00B329B4" w:rsidRDefault="00B329B4"/>
    <w:p w14:paraId="46CCA924" w14:textId="01AAD4DD" w:rsidR="00B329B4" w:rsidRDefault="00B329B4"/>
    <w:p w14:paraId="6F06C2AF" w14:textId="2E4BA6F2" w:rsidR="00B329B4" w:rsidRDefault="00B329B4"/>
    <w:p w14:paraId="30212538" w14:textId="1407AC5F" w:rsidR="00B329B4" w:rsidRDefault="00B329B4"/>
    <w:p w14:paraId="752B7D31" w14:textId="188DEE24" w:rsidR="00B329B4" w:rsidRDefault="00B329B4"/>
    <w:p w14:paraId="54DAE16F" w14:textId="030CDAA6" w:rsidR="00B329B4" w:rsidRDefault="00B329B4"/>
    <w:p w14:paraId="6BD575AE" w14:textId="7AAAA946" w:rsidR="00B329B4" w:rsidRDefault="00B329B4"/>
    <w:p w14:paraId="4CF5F37C" w14:textId="29FBCAC3" w:rsidR="00B329B4" w:rsidRDefault="00B329B4"/>
    <w:p w14:paraId="7092BE90" w14:textId="3F549591" w:rsidR="00B329B4" w:rsidRDefault="00B329B4"/>
    <w:p w14:paraId="11B8A7A3" w14:textId="175706FD" w:rsidR="00B329B4" w:rsidRDefault="00B329B4"/>
    <w:p w14:paraId="52CF1E45" w14:textId="085E77B2" w:rsidR="00B329B4" w:rsidRDefault="00B329B4"/>
    <w:p w14:paraId="363834A8" w14:textId="6F2460B7" w:rsidR="00B329B4" w:rsidRDefault="00227DED">
      <w:r>
        <w:rPr>
          <w:noProof/>
        </w:rPr>
        <mc:AlternateContent>
          <mc:Choice Requires="wps">
            <w:drawing>
              <wp:anchor distT="0" distB="0" distL="114300" distR="114300" simplePos="0" relativeHeight="251661312" behindDoc="0" locked="0" layoutInCell="1" allowOverlap="1" wp14:anchorId="7BA759FD" wp14:editId="00435160">
                <wp:simplePos x="0" y="0"/>
                <wp:positionH relativeFrom="margin">
                  <wp:posOffset>-330200</wp:posOffset>
                </wp:positionH>
                <wp:positionV relativeFrom="paragraph">
                  <wp:posOffset>154940</wp:posOffset>
                </wp:positionV>
                <wp:extent cx="6343650" cy="377190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6343650" cy="3771900"/>
                        </a:xfrm>
                        <a:prstGeom prst="roundRect">
                          <a:avLst/>
                        </a:prstGeom>
                        <a:solidFill>
                          <a:schemeClr val="accent1">
                            <a:lumMod val="75000"/>
                          </a:schemeClr>
                        </a:solidFill>
                        <a:ln w="1905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C9C3C3" w14:textId="63C2A841" w:rsidR="002C2EEA" w:rsidRDefault="002C2EEA" w:rsidP="002C2EEA">
                            <w:pPr>
                              <w:jc w:val="both"/>
                              <w:rPr>
                                <w:rFonts w:ascii="Times New Roman" w:hAnsi="Times New Roman" w:cs="Times New Roman"/>
                                <w:b/>
                                <w:bCs/>
                                <w:color w:val="FFFFFF" w:themeColor="background1"/>
                                <w:sz w:val="24"/>
                                <w:szCs w:val="24"/>
                                <w:u w:val="single"/>
                                <w14:textOutline w14:w="9525" w14:cap="rnd" w14:cmpd="sng" w14:algn="ctr">
                                  <w14:noFill/>
                                  <w14:prstDash w14:val="solid"/>
                                  <w14:bevel/>
                                </w14:textOutline>
                              </w:rPr>
                            </w:pPr>
                            <w:r w:rsidRPr="00227DED">
                              <w:rPr>
                                <w:rFonts w:ascii="Times New Roman" w:hAnsi="Times New Roman" w:cs="Times New Roman"/>
                                <w:b/>
                                <w:bCs/>
                                <w:color w:val="FFFFFF" w:themeColor="background1"/>
                                <w:sz w:val="24"/>
                                <w:szCs w:val="24"/>
                                <w:u w:val="single"/>
                                <w14:textOutline w14:w="9525" w14:cap="rnd" w14:cmpd="sng" w14:algn="ctr">
                                  <w14:noFill/>
                                  <w14:prstDash w14:val="solid"/>
                                  <w14:bevel/>
                                </w14:textOutline>
                              </w:rPr>
                              <w:t>Article 29 - Education must have a goal for every child to develop their talents, personalities and abilities as much as possible (UNICEF, 1990).</w:t>
                            </w:r>
                          </w:p>
                          <w:p w14:paraId="3DBDA1A0" w14:textId="312C93B0" w:rsidR="002F46F5" w:rsidRPr="00067BF9" w:rsidRDefault="00145F62" w:rsidP="002C2EEA">
                            <w:pPr>
                              <w:jc w:val="both"/>
                              <w:rPr>
                                <w:rFonts w:ascii="Times New Roman" w:hAnsi="Times New Roman" w:cs="Times New Roman"/>
                                <w:color w:val="FFFFFF" w:themeColor="background1"/>
                                <w:sz w:val="18"/>
                                <w:szCs w:val="18"/>
                                <w14:textOutline w14:w="9525" w14:cap="rnd" w14:cmpd="sng" w14:algn="ctr">
                                  <w14:noFill/>
                                  <w14:prstDash w14:val="solid"/>
                                  <w14:bevel/>
                                </w14:textOutline>
                              </w:rPr>
                            </w:pP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One of the key principles of the Children’s Rights Approach</w:t>
                            </w:r>
                            <w:r w:rsidR="00010058"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in Wales (2019</w:t>
                            </w:r>
                            <w:r w:rsidR="008326D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w:t>
                            </w: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DB470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is to ensure all children have equal opportunit</w:t>
                            </w:r>
                            <w:r w:rsidR="00DB1F0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ies for them to be the best possible version of themselves. </w:t>
                            </w:r>
                          </w:p>
                          <w:p w14:paraId="3167C20B" w14:textId="673565F5" w:rsidR="002C2EEA" w:rsidRPr="00067BF9" w:rsidRDefault="002C2EEA" w:rsidP="002C2EEA">
                            <w:pPr>
                              <w:jc w:val="both"/>
                              <w:rPr>
                                <w:rFonts w:ascii="Times New Roman" w:hAnsi="Times New Roman" w:cs="Times New Roman"/>
                                <w:color w:val="FFFFFF" w:themeColor="background1"/>
                                <w:sz w:val="18"/>
                                <w:szCs w:val="18"/>
                                <w14:textOutline w14:w="9525" w14:cap="rnd" w14:cmpd="sng" w14:algn="ctr">
                                  <w14:noFill/>
                                  <w14:prstDash w14:val="solid"/>
                                  <w14:bevel/>
                                </w14:textOutline>
                              </w:rPr>
                            </w:pP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Children Commissioners for Wales (2017) suggest that every school should ensure that their school policies are consistent with the UNCRC. </w:t>
                            </w:r>
                            <w:r w:rsidR="00C8611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By </w:t>
                            </w:r>
                            <w:r w:rsidR="001F3138"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following the </w:t>
                            </w:r>
                            <w:r w:rsidR="00C2227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rights for children within the UNCRC, this</w:t>
                            </w:r>
                            <w:r w:rsidR="00102C3E"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will ensure </w:t>
                            </w:r>
                            <w:r w:rsidR="00F5543A"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every child has t</w:t>
                            </w:r>
                            <w:r w:rsidR="009768B7"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he possibility to </w:t>
                            </w:r>
                            <w:r w:rsidR="00ED0710"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develop their personalities</w:t>
                            </w:r>
                            <w:r w:rsidR="00635162"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and abilities to the</w:t>
                            </w:r>
                            <w:r w:rsidR="0032606D"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ir full potential. </w:t>
                            </w:r>
                          </w:p>
                          <w:p w14:paraId="069567AF" w14:textId="4C95D12B" w:rsidR="00B01AB9" w:rsidRDefault="00B01AB9" w:rsidP="002C2EEA">
                            <w:pPr>
                              <w:jc w:val="both"/>
                              <w:rPr>
                                <w:rFonts w:ascii="Times New Roman" w:hAnsi="Times New Roman" w:cs="Times New Roman"/>
                                <w:color w:val="FFFFFF" w:themeColor="background1"/>
                                <w:sz w:val="18"/>
                                <w:szCs w:val="18"/>
                                <w14:textOutline w14:w="9525" w14:cap="rnd" w14:cmpd="sng" w14:algn="ctr">
                                  <w14:noFill/>
                                  <w14:prstDash w14:val="solid"/>
                                  <w14:bevel/>
                                </w14:textOutline>
                              </w:rPr>
                            </w:pP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Every child is </w:t>
                            </w:r>
                            <w:r w:rsidR="0001360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different;</w:t>
                            </w: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1C6CFD"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therefore,</w:t>
                            </w: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B45E13"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every goal may be di</w:t>
                            </w:r>
                            <w:r w:rsidR="00F211C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fferent. </w:t>
                            </w:r>
                            <w:r w:rsidR="008014D3"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Through observation and planning</w:t>
                            </w:r>
                            <w:r w:rsidR="00CA4D2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setting</w:t>
                            </w:r>
                            <w:r w:rsidR="0001360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s</w:t>
                            </w:r>
                            <w:r w:rsidR="00CA4D2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F56A4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can</w:t>
                            </w:r>
                            <w:r w:rsidR="00CA4D2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see the needs </w:t>
                            </w:r>
                            <w:r w:rsidR="00ED4EB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of their children as well as their strengths and weaknesses</w:t>
                            </w:r>
                            <w:r w:rsidR="00F56A4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BB702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Teachers and key workers can then work together </w:t>
                            </w:r>
                            <w:r w:rsidR="00B31E8C"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to see what is best for each chil</w:t>
                            </w:r>
                            <w:r w:rsidR="00850E44"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d and asking questions such as; </w:t>
                            </w:r>
                            <w:r w:rsidR="001E07E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h</w:t>
                            </w:r>
                            <w:r w:rsidR="002D51CE"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ow can </w:t>
                            </w:r>
                            <w:r w:rsidR="00AF5371"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we </w:t>
                            </w:r>
                            <w:r w:rsidR="002D51CE"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encourage children with </w:t>
                            </w:r>
                            <w:r w:rsidR="00ED22D2"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quieter personalities to have more confidence? </w:t>
                            </w:r>
                            <w:r w:rsidR="00C10DA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What aspects of the work are they struggling with?</w:t>
                            </w:r>
                            <w:r w:rsidR="00AF5371"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7843A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They can then look into any further support needed for children, </w:t>
                            </w:r>
                            <w:r w:rsidR="000D4CC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working together with other </w:t>
                            </w:r>
                            <w:r w:rsidR="00C533B7"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professionals</w:t>
                            </w:r>
                            <w:r w:rsidR="000D4CC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to </w:t>
                            </w:r>
                            <w:r w:rsidR="001A612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ensure all children </w:t>
                            </w:r>
                            <w:r w:rsidR="0026530C"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thrive </w:t>
                            </w:r>
                            <w:r w:rsidR="0011008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in education. </w:t>
                            </w:r>
                            <w:r w:rsidR="00556F9A"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For example, a child </w:t>
                            </w:r>
                            <w:r w:rsidR="00825C44"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with Autism Spectrum Disorder may be struggling to settle in with the other children, the </w:t>
                            </w:r>
                            <w:r w:rsidR="00AA7D1A"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teacher, key worker, parent and other professional incl</w:t>
                            </w:r>
                            <w:r w:rsidR="00A8538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uding Speech and Language </w:t>
                            </w:r>
                            <w:r w:rsidR="00CA624F"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Therapist</w:t>
                            </w:r>
                            <w:r w:rsidR="00A8538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and the school </w:t>
                            </w:r>
                            <w:r w:rsidR="00B62A4D"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SENCO (S</w:t>
                            </w:r>
                            <w:r w:rsidR="00CF088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pecial </w:t>
                            </w:r>
                            <w:r w:rsidR="00CA624F"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E</w:t>
                            </w:r>
                            <w:r w:rsidR="00CF088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ducation </w:t>
                            </w:r>
                            <w:r w:rsidR="00CA624F"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N</w:t>
                            </w:r>
                            <w:r w:rsidR="00CF088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eeds </w:t>
                            </w:r>
                            <w:r w:rsidR="00CA624F"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C</w:t>
                            </w:r>
                            <w:r w:rsidR="00CF088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o-</w:t>
                            </w:r>
                            <w:r w:rsidR="00CA624F"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Ordinator</w:t>
                            </w:r>
                            <w:r w:rsidR="00CF088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could </w:t>
                            </w:r>
                            <w:r w:rsidR="005A2B01"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create a unique </w:t>
                            </w:r>
                            <w:r w:rsidR="00666AAE"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plan for that child, </w:t>
                            </w:r>
                            <w:r w:rsidR="003236E2"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focusing on their strengths and weaknesses </w:t>
                            </w:r>
                            <w:r w:rsidR="00B43FBA"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to reach their end goal. </w:t>
                            </w:r>
                          </w:p>
                          <w:p w14:paraId="2A86443A" w14:textId="69B0B798" w:rsidR="00404BFF" w:rsidRPr="00067BF9" w:rsidRDefault="00C6711D" w:rsidP="002C2EEA">
                            <w:pPr>
                              <w:jc w:val="both"/>
                              <w:rPr>
                                <w:rFonts w:ascii="Times New Roman" w:hAnsi="Times New Roman" w:cs="Times New Roman"/>
                                <w:color w:val="FFFFFF" w:themeColor="background1"/>
                                <w:sz w:val="18"/>
                                <w:szCs w:val="18"/>
                                <w14:textOutline w14:w="9525" w14:cap="rnd" w14:cmpd="sng" w14:algn="ctr">
                                  <w14:noFill/>
                                  <w14:prstDash w14:val="solid"/>
                                  <w14:bevel/>
                                </w14:textOutline>
                              </w:rPr>
                            </w:pPr>
                            <w:r>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Foundation Phase Framework – “Children should be at the </w:t>
                            </w:r>
                            <w:r w:rsidR="00616C16">
                              <w:rPr>
                                <w:rFonts w:ascii="Times New Roman" w:hAnsi="Times New Roman" w:cs="Times New Roman"/>
                                <w:color w:val="FFFFFF" w:themeColor="background1"/>
                                <w:sz w:val="18"/>
                                <w:szCs w:val="18"/>
                                <w14:textOutline w14:w="9525" w14:cap="rnd" w14:cmpd="sng" w14:algn="ctr">
                                  <w14:noFill/>
                                  <w14:prstDash w14:val="solid"/>
                                  <w14:bevel/>
                                </w14:textOutline>
                              </w:rPr>
                              <w:t>heart of any planned curriculum</w:t>
                            </w:r>
                            <w:r w:rsidR="00A37800">
                              <w:rPr>
                                <w:rFonts w:ascii="Times New Roman" w:hAnsi="Times New Roman" w:cs="Times New Roman"/>
                                <w:color w:val="FFFFFF" w:themeColor="background1"/>
                                <w:sz w:val="18"/>
                                <w:szCs w:val="18"/>
                                <w14:textOutline w14:w="9525" w14:cap="rnd" w14:cmpd="sng" w14:algn="ctr">
                                  <w14:noFill/>
                                  <w14:prstDash w14:val="solid"/>
                                  <w14:bevel/>
                                </w14:textOutline>
                              </w:rPr>
                              <w:t>” (Curriculum</w:t>
                            </w:r>
                            <w:r w:rsidR="00384A55">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for Wales, 2015). </w:t>
                            </w:r>
                            <w:r w:rsidR="002E2FAA">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Children should have opportunities </w:t>
                            </w:r>
                            <w:r w:rsidR="00871712">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to learn through child-initiated </w:t>
                            </w:r>
                            <w:r w:rsidR="00A32B58">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activities as well as structured learning </w:t>
                            </w:r>
                            <w:r w:rsidR="006B1F91">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by </w:t>
                            </w:r>
                            <w:r w:rsidR="00FC44EC">
                              <w:rPr>
                                <w:rFonts w:ascii="Times New Roman" w:hAnsi="Times New Roman" w:cs="Times New Roman"/>
                                <w:color w:val="FFFFFF" w:themeColor="background1"/>
                                <w:sz w:val="18"/>
                                <w:szCs w:val="18"/>
                                <w14:textOutline w14:w="9525" w14:cap="rnd" w14:cmpd="sng" w14:algn="ctr">
                                  <w14:noFill/>
                                  <w14:prstDash w14:val="solid"/>
                                  <w14:bevel/>
                                </w14:textOutline>
                              </w:rPr>
                              <w:t>pract</w:t>
                            </w:r>
                            <w:r w:rsidR="00853D88">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itioners. </w:t>
                            </w:r>
                            <w:r w:rsidR="00AC60D7">
                              <w:rPr>
                                <w:rFonts w:ascii="Times New Roman" w:hAnsi="Times New Roman" w:cs="Times New Roman"/>
                                <w:color w:val="FFFFFF" w:themeColor="background1"/>
                                <w:sz w:val="18"/>
                                <w:szCs w:val="18"/>
                                <w14:textOutline w14:w="9525" w14:cap="rnd" w14:cmpd="sng" w14:algn="ctr">
                                  <w14:noFill/>
                                  <w14:prstDash w14:val="solid"/>
                                  <w14:bevel/>
                                </w14:textOutline>
                              </w:rPr>
                              <w:t>Practitioners</w:t>
                            </w:r>
                            <w:r w:rsidR="00853D88">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507DFD">
                              <w:rPr>
                                <w:rFonts w:ascii="Times New Roman" w:hAnsi="Times New Roman" w:cs="Times New Roman"/>
                                <w:color w:val="FFFFFF" w:themeColor="background1"/>
                                <w:sz w:val="18"/>
                                <w:szCs w:val="18"/>
                                <w14:textOutline w14:w="9525" w14:cap="rnd" w14:cmpd="sng" w14:algn="ctr">
                                  <w14:noFill/>
                                  <w14:prstDash w14:val="solid"/>
                                  <w14:bevel/>
                                </w14:textOutline>
                              </w:rPr>
                              <w:t>can</w:t>
                            </w:r>
                            <w:bookmarkStart w:id="0" w:name="_GoBack"/>
                            <w:bookmarkEnd w:id="0"/>
                            <w:r w:rsidR="00AC60D7">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create and plan an appropriate curriculum for children at different stages of their development (Curriculum for Wales, 2015). </w:t>
                            </w:r>
                          </w:p>
                          <w:p w14:paraId="4F7F762A" w14:textId="77777777" w:rsidR="002C2EEA" w:rsidRPr="00227DED" w:rsidRDefault="002C2EEA" w:rsidP="00DE46D6">
                            <w:pPr>
                              <w:spacing w:line="360" w:lineRule="auto"/>
                              <w:jc w:val="both"/>
                              <w:rPr>
                                <w:rFonts w:ascii="Times New Roman" w:hAnsi="Times New Roman" w:cs="Times New Roman"/>
                                <w:color w:val="FFFFFF" w:themeColor="background1"/>
                                <w:sz w:val="20"/>
                                <w:szCs w:val="20"/>
                              </w:rPr>
                            </w:pPr>
                          </w:p>
                          <w:p w14:paraId="49AAA1E0" w14:textId="74CD704F" w:rsidR="00CF5EE8" w:rsidRPr="00227DED" w:rsidRDefault="00BA39BF" w:rsidP="00DE46D6">
                            <w:pPr>
                              <w:spacing w:line="360" w:lineRule="auto"/>
                              <w:jc w:val="both"/>
                              <w:rPr>
                                <w:rFonts w:ascii="Times New Roman" w:hAnsi="Times New Roman" w:cs="Times New Roman"/>
                                <w:color w:val="FFFFFF" w:themeColor="background1"/>
                                <w:sz w:val="20"/>
                                <w:szCs w:val="20"/>
                              </w:rPr>
                            </w:pPr>
                            <w:r w:rsidRPr="00227DED">
                              <w:rPr>
                                <w:rFonts w:ascii="Times New Roman" w:hAnsi="Times New Roman" w:cs="Times New Roman"/>
                                <w:color w:val="FFFFFF" w:themeColor="background1"/>
                                <w:sz w:val="20"/>
                                <w:szCs w:val="20"/>
                              </w:rPr>
                              <w:t xml:space="preserve"> </w:t>
                            </w:r>
                          </w:p>
                          <w:p w14:paraId="22A6385C" w14:textId="5DCCECE0" w:rsidR="007A6164" w:rsidRDefault="007A6164" w:rsidP="00B329B4">
                            <w:pPr>
                              <w:jc w:val="both"/>
                              <w:rPr>
                                <w:rFonts w:ascii="Times New Roman" w:hAnsi="Times New Roman" w:cs="Times New Roman"/>
                                <w:color w:val="FFFFFF" w:themeColor="background1"/>
                                <w:sz w:val="24"/>
                                <w:szCs w:val="24"/>
                                <w:u w:val="single"/>
                              </w:rPr>
                            </w:pPr>
                          </w:p>
                          <w:p w14:paraId="19A823D8" w14:textId="6273E078" w:rsidR="007A6164" w:rsidRDefault="007A6164" w:rsidP="00B329B4">
                            <w:pPr>
                              <w:jc w:val="both"/>
                              <w:rPr>
                                <w:rFonts w:ascii="Times New Roman" w:hAnsi="Times New Roman" w:cs="Times New Roman"/>
                                <w:color w:val="FFFFFF" w:themeColor="background1"/>
                                <w:sz w:val="24"/>
                                <w:szCs w:val="24"/>
                                <w:u w:val="single"/>
                              </w:rPr>
                            </w:pPr>
                          </w:p>
                          <w:p w14:paraId="127754FB" w14:textId="0703DE8E" w:rsidR="007A6164" w:rsidRDefault="007A6164" w:rsidP="00B329B4">
                            <w:pPr>
                              <w:jc w:val="both"/>
                              <w:rPr>
                                <w:rFonts w:ascii="Times New Roman" w:hAnsi="Times New Roman" w:cs="Times New Roman"/>
                                <w:color w:val="FFFFFF" w:themeColor="background1"/>
                                <w:sz w:val="24"/>
                                <w:szCs w:val="24"/>
                                <w:u w:val="single"/>
                              </w:rPr>
                            </w:pPr>
                          </w:p>
                          <w:p w14:paraId="3A7D97FF" w14:textId="7F3CE421" w:rsidR="007A6164" w:rsidRDefault="007A6164" w:rsidP="00B329B4">
                            <w:pPr>
                              <w:jc w:val="both"/>
                              <w:rPr>
                                <w:rFonts w:ascii="Times New Roman" w:hAnsi="Times New Roman" w:cs="Times New Roman"/>
                                <w:color w:val="FFFFFF" w:themeColor="background1"/>
                                <w:sz w:val="24"/>
                                <w:szCs w:val="24"/>
                                <w:u w:val="single"/>
                              </w:rPr>
                            </w:pPr>
                          </w:p>
                          <w:p w14:paraId="5E08C5AA" w14:textId="1193F862" w:rsidR="007A6164" w:rsidRDefault="007A6164" w:rsidP="00B329B4">
                            <w:pPr>
                              <w:jc w:val="both"/>
                              <w:rPr>
                                <w:rFonts w:ascii="Times New Roman" w:hAnsi="Times New Roman" w:cs="Times New Roman"/>
                                <w:color w:val="FFFFFF" w:themeColor="background1"/>
                                <w:sz w:val="24"/>
                                <w:szCs w:val="24"/>
                                <w:u w:val="single"/>
                              </w:rPr>
                            </w:pPr>
                          </w:p>
                          <w:p w14:paraId="74AC711C" w14:textId="167C3124" w:rsidR="007A6164" w:rsidRDefault="007A6164" w:rsidP="00B329B4">
                            <w:pPr>
                              <w:jc w:val="both"/>
                              <w:rPr>
                                <w:rFonts w:ascii="Times New Roman" w:hAnsi="Times New Roman" w:cs="Times New Roman"/>
                                <w:color w:val="FFFFFF" w:themeColor="background1"/>
                                <w:sz w:val="24"/>
                                <w:szCs w:val="24"/>
                                <w:u w:val="single"/>
                              </w:rPr>
                            </w:pPr>
                          </w:p>
                          <w:p w14:paraId="3575F032" w14:textId="088C77E6" w:rsidR="007A6164" w:rsidRDefault="007A6164" w:rsidP="00B329B4">
                            <w:pPr>
                              <w:jc w:val="both"/>
                              <w:rPr>
                                <w:rFonts w:ascii="Times New Roman" w:hAnsi="Times New Roman" w:cs="Times New Roman"/>
                                <w:color w:val="FFFFFF" w:themeColor="background1"/>
                                <w:sz w:val="24"/>
                                <w:szCs w:val="24"/>
                                <w:u w:val="single"/>
                              </w:rPr>
                            </w:pPr>
                          </w:p>
                          <w:p w14:paraId="0FE05BD8" w14:textId="2D30242B" w:rsidR="007A6164" w:rsidRDefault="007A6164" w:rsidP="00B329B4">
                            <w:pPr>
                              <w:jc w:val="both"/>
                              <w:rPr>
                                <w:rFonts w:ascii="Times New Roman" w:hAnsi="Times New Roman" w:cs="Times New Roman"/>
                                <w:color w:val="FFFFFF" w:themeColor="background1"/>
                                <w:sz w:val="24"/>
                                <w:szCs w:val="24"/>
                                <w:u w:val="single"/>
                              </w:rPr>
                            </w:pPr>
                          </w:p>
                          <w:p w14:paraId="2AE85007" w14:textId="319571F8" w:rsidR="007A6164" w:rsidRPr="00B329B4" w:rsidRDefault="007423B1" w:rsidP="00B329B4">
                            <w:pPr>
                              <w:jc w:val="both"/>
                              <w:rPr>
                                <w:rFonts w:ascii="Times New Roman" w:hAnsi="Times New Roman" w:cs="Times New Roman"/>
                                <w:color w:val="FFFFFF" w:themeColor="background1"/>
                                <w:sz w:val="24"/>
                                <w:szCs w:val="24"/>
                                <w:u w:val="single"/>
                              </w:rPr>
                            </w:pPr>
                            <w:r>
                              <w:rPr>
                                <w:rFonts w:ascii="Times New Roman" w:hAnsi="Times New Roman" w:cs="Times New Roman"/>
                                <w:color w:val="FFFFFF" w:themeColor="background1"/>
                                <w:sz w:val="24"/>
                                <w:szCs w:val="24"/>
                                <w:u w:val="singl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A759FD" id="Rectangle: Rounded Corners 5" o:spid="_x0000_s1028" style="position:absolute;margin-left:-26pt;margin-top:12.2pt;width:499.5pt;height:29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" fillcolor="#2f5496 [2404]" strokecolor="#8eaadb [1940]" strokeweight="1.5pt">
                <v:stroke joinstyle="miter"/>
                <v:textbox>
                  <w:txbxContent>
                    <w:p w14:paraId="22C9C3C3" w14:textId="63C2A841" w:rsidR="002C2EEA" w:rsidRDefault="002C2EEA" w:rsidP="002C2EEA">
                      <w:pPr>
                        <w:jc w:val="both"/>
                        <w:rPr>
                          <w:rFonts w:ascii="Times New Roman" w:hAnsi="Times New Roman" w:cs="Times New Roman"/>
                          <w:b/>
                          <w:bCs/>
                          <w:color w:val="FFFFFF" w:themeColor="background1"/>
                          <w:sz w:val="24"/>
                          <w:szCs w:val="24"/>
                          <w:u w:val="single"/>
                          <w14:textOutline w14:w="9525" w14:cap="rnd" w14:cmpd="sng" w14:algn="ctr">
                            <w14:noFill/>
                            <w14:prstDash w14:val="solid"/>
                            <w14:bevel/>
                          </w14:textOutline>
                        </w:rPr>
                      </w:pPr>
                      <w:r w:rsidRPr="00227DED">
                        <w:rPr>
                          <w:rFonts w:ascii="Times New Roman" w:hAnsi="Times New Roman" w:cs="Times New Roman"/>
                          <w:b/>
                          <w:bCs/>
                          <w:color w:val="FFFFFF" w:themeColor="background1"/>
                          <w:sz w:val="24"/>
                          <w:szCs w:val="24"/>
                          <w:u w:val="single"/>
                          <w14:textOutline w14:w="9525" w14:cap="rnd" w14:cmpd="sng" w14:algn="ctr">
                            <w14:noFill/>
                            <w14:prstDash w14:val="solid"/>
                            <w14:bevel/>
                          </w14:textOutline>
                        </w:rPr>
                        <w:t>Article 29 - Education must have a goal for every child to develop their talents, personalities and abilities as much as possible (UNICEF, 1990).</w:t>
                      </w:r>
                    </w:p>
                    <w:p w14:paraId="3DBDA1A0" w14:textId="312C93B0" w:rsidR="002F46F5" w:rsidRPr="00067BF9" w:rsidRDefault="00145F62" w:rsidP="002C2EEA">
                      <w:pPr>
                        <w:jc w:val="both"/>
                        <w:rPr>
                          <w:rFonts w:ascii="Times New Roman" w:hAnsi="Times New Roman" w:cs="Times New Roman"/>
                          <w:color w:val="FFFFFF" w:themeColor="background1"/>
                          <w:sz w:val="18"/>
                          <w:szCs w:val="18"/>
                          <w14:textOutline w14:w="9525" w14:cap="rnd" w14:cmpd="sng" w14:algn="ctr">
                            <w14:noFill/>
                            <w14:prstDash w14:val="solid"/>
                            <w14:bevel/>
                          </w14:textOutline>
                        </w:rPr>
                      </w:pP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One of the key principles of the Children’s Rights Approach</w:t>
                      </w:r>
                      <w:r w:rsidR="00010058"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in Wales (2019</w:t>
                      </w:r>
                      <w:r w:rsidR="008326D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w:t>
                      </w: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DB470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is to ensure all children have equal opportunit</w:t>
                      </w:r>
                      <w:r w:rsidR="00DB1F0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ies for them to be the best possible version of themselves. </w:t>
                      </w:r>
                    </w:p>
                    <w:p w14:paraId="3167C20B" w14:textId="673565F5" w:rsidR="002C2EEA" w:rsidRPr="00067BF9" w:rsidRDefault="002C2EEA" w:rsidP="002C2EEA">
                      <w:pPr>
                        <w:jc w:val="both"/>
                        <w:rPr>
                          <w:rFonts w:ascii="Times New Roman" w:hAnsi="Times New Roman" w:cs="Times New Roman"/>
                          <w:color w:val="FFFFFF" w:themeColor="background1"/>
                          <w:sz w:val="18"/>
                          <w:szCs w:val="18"/>
                          <w14:textOutline w14:w="9525" w14:cap="rnd" w14:cmpd="sng" w14:algn="ctr">
                            <w14:noFill/>
                            <w14:prstDash w14:val="solid"/>
                            <w14:bevel/>
                          </w14:textOutline>
                        </w:rPr>
                      </w:pP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Children Commissioners for Wales (2017) suggest that every school should ensure that their school policies are consistent with the UNCRC. </w:t>
                      </w:r>
                      <w:r w:rsidR="00C8611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By </w:t>
                      </w:r>
                      <w:r w:rsidR="001F3138"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following the </w:t>
                      </w:r>
                      <w:r w:rsidR="00C2227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rights for children within the UNCRC, this</w:t>
                      </w:r>
                      <w:r w:rsidR="00102C3E"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will ensure </w:t>
                      </w:r>
                      <w:r w:rsidR="00F5543A"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every child has t</w:t>
                      </w:r>
                      <w:r w:rsidR="009768B7"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he possibility to </w:t>
                      </w:r>
                      <w:r w:rsidR="00ED0710"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develop their personalities</w:t>
                      </w:r>
                      <w:r w:rsidR="00635162"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and abilities to the</w:t>
                      </w:r>
                      <w:r w:rsidR="0032606D"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ir full potential. </w:t>
                      </w:r>
                    </w:p>
                    <w:p w14:paraId="069567AF" w14:textId="4C95D12B" w:rsidR="00B01AB9" w:rsidRDefault="00B01AB9" w:rsidP="002C2EEA">
                      <w:pPr>
                        <w:jc w:val="both"/>
                        <w:rPr>
                          <w:rFonts w:ascii="Times New Roman" w:hAnsi="Times New Roman" w:cs="Times New Roman"/>
                          <w:color w:val="FFFFFF" w:themeColor="background1"/>
                          <w:sz w:val="18"/>
                          <w:szCs w:val="18"/>
                          <w14:textOutline w14:w="9525" w14:cap="rnd" w14:cmpd="sng" w14:algn="ctr">
                            <w14:noFill/>
                            <w14:prstDash w14:val="solid"/>
                            <w14:bevel/>
                          </w14:textOutline>
                        </w:rPr>
                      </w:pP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Every child is </w:t>
                      </w:r>
                      <w:r w:rsidR="0001360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different;</w:t>
                      </w: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1C6CFD"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therefore,</w:t>
                      </w:r>
                      <w:r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B45E13"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every goal may be di</w:t>
                      </w:r>
                      <w:r w:rsidR="00F211C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fferent. </w:t>
                      </w:r>
                      <w:r w:rsidR="008014D3"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Through observation and planning</w:t>
                      </w:r>
                      <w:r w:rsidR="00CA4D2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setting</w:t>
                      </w:r>
                      <w:r w:rsidR="0001360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s</w:t>
                      </w:r>
                      <w:r w:rsidR="00CA4D2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F56A4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can</w:t>
                      </w:r>
                      <w:r w:rsidR="00CA4D2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see the needs </w:t>
                      </w:r>
                      <w:r w:rsidR="00ED4EB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of their children as well as their strengths and weaknesses</w:t>
                      </w:r>
                      <w:r w:rsidR="00F56A4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BB702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Teachers and key workers can then work together </w:t>
                      </w:r>
                      <w:r w:rsidR="00B31E8C"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to see what is best for each chil</w:t>
                      </w:r>
                      <w:r w:rsidR="00850E44"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d and asking questions such as; </w:t>
                      </w:r>
                      <w:r w:rsidR="001E07E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h</w:t>
                      </w:r>
                      <w:r w:rsidR="002D51CE"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ow can </w:t>
                      </w:r>
                      <w:r w:rsidR="00AF5371"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we </w:t>
                      </w:r>
                      <w:r w:rsidR="002D51CE"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encourage children with </w:t>
                      </w:r>
                      <w:r w:rsidR="00ED22D2"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quieter personalities to have more confidence? </w:t>
                      </w:r>
                      <w:r w:rsidR="00C10DA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What aspects of the work are they struggling with?</w:t>
                      </w:r>
                      <w:r w:rsidR="00AF5371"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7843A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They can then look into any further support needed for children, </w:t>
                      </w:r>
                      <w:r w:rsidR="000D4CC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working together with other </w:t>
                      </w:r>
                      <w:r w:rsidR="00C533B7"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professionals</w:t>
                      </w:r>
                      <w:r w:rsidR="000D4CC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to </w:t>
                      </w:r>
                      <w:r w:rsidR="001A612B"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ensure all children </w:t>
                      </w:r>
                      <w:r w:rsidR="0026530C"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thrive </w:t>
                      </w:r>
                      <w:r w:rsidR="00110089"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in education. </w:t>
                      </w:r>
                      <w:r w:rsidR="00556F9A"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For example, a child </w:t>
                      </w:r>
                      <w:r w:rsidR="00825C44"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with Autism Spectrum Disorder may be struggling to settle in with the other children, the </w:t>
                      </w:r>
                      <w:r w:rsidR="00AA7D1A"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teacher, key worker, parent and other professional incl</w:t>
                      </w:r>
                      <w:r w:rsidR="00A8538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uding Speech and Language </w:t>
                      </w:r>
                      <w:r w:rsidR="00CA624F"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Therapist</w:t>
                      </w:r>
                      <w:r w:rsidR="00A85386"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and the school </w:t>
                      </w:r>
                      <w:r w:rsidR="00B62A4D"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SENCO (S</w:t>
                      </w:r>
                      <w:r w:rsidR="00CF088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pecial </w:t>
                      </w:r>
                      <w:r w:rsidR="00CA624F"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E</w:t>
                      </w:r>
                      <w:r w:rsidR="00CF088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ducation </w:t>
                      </w:r>
                      <w:r w:rsidR="00CA624F"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N</w:t>
                      </w:r>
                      <w:r w:rsidR="00CF088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eeds </w:t>
                      </w:r>
                      <w:r w:rsidR="00CA624F"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C</w:t>
                      </w:r>
                      <w:r w:rsidR="00CF088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o-</w:t>
                      </w:r>
                      <w:r w:rsidR="00CA624F"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Ordinator</w:t>
                      </w:r>
                      <w:r w:rsidR="00CF0885"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could </w:t>
                      </w:r>
                      <w:r w:rsidR="005A2B01"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create a unique </w:t>
                      </w:r>
                      <w:r w:rsidR="00666AAE"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plan for that child, </w:t>
                      </w:r>
                      <w:r w:rsidR="003236E2"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focusing on their strengths and weaknesses </w:t>
                      </w:r>
                      <w:r w:rsidR="00B43FBA" w:rsidRPr="00067BF9">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to reach their end goal. </w:t>
                      </w:r>
                    </w:p>
                    <w:p w14:paraId="2A86443A" w14:textId="69B0B798" w:rsidR="00404BFF" w:rsidRPr="00067BF9" w:rsidRDefault="00C6711D" w:rsidP="002C2EEA">
                      <w:pPr>
                        <w:jc w:val="both"/>
                        <w:rPr>
                          <w:rFonts w:ascii="Times New Roman" w:hAnsi="Times New Roman" w:cs="Times New Roman"/>
                          <w:color w:val="FFFFFF" w:themeColor="background1"/>
                          <w:sz w:val="18"/>
                          <w:szCs w:val="18"/>
                          <w14:textOutline w14:w="9525" w14:cap="rnd" w14:cmpd="sng" w14:algn="ctr">
                            <w14:noFill/>
                            <w14:prstDash w14:val="solid"/>
                            <w14:bevel/>
                          </w14:textOutline>
                        </w:rPr>
                      </w:pPr>
                      <w:r>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Foundation Phase Framework – “Children should be at the </w:t>
                      </w:r>
                      <w:r w:rsidR="00616C16">
                        <w:rPr>
                          <w:rFonts w:ascii="Times New Roman" w:hAnsi="Times New Roman" w:cs="Times New Roman"/>
                          <w:color w:val="FFFFFF" w:themeColor="background1"/>
                          <w:sz w:val="18"/>
                          <w:szCs w:val="18"/>
                          <w14:textOutline w14:w="9525" w14:cap="rnd" w14:cmpd="sng" w14:algn="ctr">
                            <w14:noFill/>
                            <w14:prstDash w14:val="solid"/>
                            <w14:bevel/>
                          </w14:textOutline>
                        </w:rPr>
                        <w:t>heart of any planned curriculum</w:t>
                      </w:r>
                      <w:r w:rsidR="00A37800">
                        <w:rPr>
                          <w:rFonts w:ascii="Times New Roman" w:hAnsi="Times New Roman" w:cs="Times New Roman"/>
                          <w:color w:val="FFFFFF" w:themeColor="background1"/>
                          <w:sz w:val="18"/>
                          <w:szCs w:val="18"/>
                          <w14:textOutline w14:w="9525" w14:cap="rnd" w14:cmpd="sng" w14:algn="ctr">
                            <w14:noFill/>
                            <w14:prstDash w14:val="solid"/>
                            <w14:bevel/>
                          </w14:textOutline>
                        </w:rPr>
                        <w:t>” (Curriculum</w:t>
                      </w:r>
                      <w:r w:rsidR="00384A55">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for Wales, 2015). </w:t>
                      </w:r>
                      <w:r w:rsidR="002E2FAA">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Children should have opportunities </w:t>
                      </w:r>
                      <w:r w:rsidR="00871712">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to learn through child-initiated </w:t>
                      </w:r>
                      <w:r w:rsidR="00A32B58">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activities as well as structured learning </w:t>
                      </w:r>
                      <w:r w:rsidR="006B1F91">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by </w:t>
                      </w:r>
                      <w:r w:rsidR="00FC44EC">
                        <w:rPr>
                          <w:rFonts w:ascii="Times New Roman" w:hAnsi="Times New Roman" w:cs="Times New Roman"/>
                          <w:color w:val="FFFFFF" w:themeColor="background1"/>
                          <w:sz w:val="18"/>
                          <w:szCs w:val="18"/>
                          <w14:textOutline w14:w="9525" w14:cap="rnd" w14:cmpd="sng" w14:algn="ctr">
                            <w14:noFill/>
                            <w14:prstDash w14:val="solid"/>
                            <w14:bevel/>
                          </w14:textOutline>
                        </w:rPr>
                        <w:t>pract</w:t>
                      </w:r>
                      <w:r w:rsidR="00853D88">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itioners. </w:t>
                      </w:r>
                      <w:r w:rsidR="00AC60D7">
                        <w:rPr>
                          <w:rFonts w:ascii="Times New Roman" w:hAnsi="Times New Roman" w:cs="Times New Roman"/>
                          <w:color w:val="FFFFFF" w:themeColor="background1"/>
                          <w:sz w:val="18"/>
                          <w:szCs w:val="18"/>
                          <w14:textOutline w14:w="9525" w14:cap="rnd" w14:cmpd="sng" w14:algn="ctr">
                            <w14:noFill/>
                            <w14:prstDash w14:val="solid"/>
                            <w14:bevel/>
                          </w14:textOutline>
                        </w:rPr>
                        <w:t>Practitioners</w:t>
                      </w:r>
                      <w:r w:rsidR="00853D88">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w:t>
                      </w:r>
                      <w:r w:rsidR="00507DFD">
                        <w:rPr>
                          <w:rFonts w:ascii="Times New Roman" w:hAnsi="Times New Roman" w:cs="Times New Roman"/>
                          <w:color w:val="FFFFFF" w:themeColor="background1"/>
                          <w:sz w:val="18"/>
                          <w:szCs w:val="18"/>
                          <w14:textOutline w14:w="9525" w14:cap="rnd" w14:cmpd="sng" w14:algn="ctr">
                            <w14:noFill/>
                            <w14:prstDash w14:val="solid"/>
                            <w14:bevel/>
                          </w14:textOutline>
                        </w:rPr>
                        <w:t>can</w:t>
                      </w:r>
                      <w:bookmarkStart w:id="1" w:name="_GoBack"/>
                      <w:bookmarkEnd w:id="1"/>
                      <w:r w:rsidR="00AC60D7">
                        <w:rPr>
                          <w:rFonts w:ascii="Times New Roman" w:hAnsi="Times New Roman" w:cs="Times New Roman"/>
                          <w:color w:val="FFFFFF" w:themeColor="background1"/>
                          <w:sz w:val="18"/>
                          <w:szCs w:val="18"/>
                          <w14:textOutline w14:w="9525" w14:cap="rnd" w14:cmpd="sng" w14:algn="ctr">
                            <w14:noFill/>
                            <w14:prstDash w14:val="solid"/>
                            <w14:bevel/>
                          </w14:textOutline>
                        </w:rPr>
                        <w:t xml:space="preserve"> create and plan an appropriate curriculum for children at different stages of their development (Curriculum for Wales, 2015). </w:t>
                      </w:r>
                    </w:p>
                    <w:p w14:paraId="4F7F762A" w14:textId="77777777" w:rsidR="002C2EEA" w:rsidRPr="00227DED" w:rsidRDefault="002C2EEA" w:rsidP="00DE46D6">
                      <w:pPr>
                        <w:spacing w:line="360" w:lineRule="auto"/>
                        <w:jc w:val="both"/>
                        <w:rPr>
                          <w:rFonts w:ascii="Times New Roman" w:hAnsi="Times New Roman" w:cs="Times New Roman"/>
                          <w:color w:val="FFFFFF" w:themeColor="background1"/>
                          <w:sz w:val="20"/>
                          <w:szCs w:val="20"/>
                        </w:rPr>
                      </w:pPr>
                    </w:p>
                    <w:p w14:paraId="49AAA1E0" w14:textId="74CD704F" w:rsidR="00CF5EE8" w:rsidRPr="00227DED" w:rsidRDefault="00BA39BF" w:rsidP="00DE46D6">
                      <w:pPr>
                        <w:spacing w:line="360" w:lineRule="auto"/>
                        <w:jc w:val="both"/>
                        <w:rPr>
                          <w:rFonts w:ascii="Times New Roman" w:hAnsi="Times New Roman" w:cs="Times New Roman"/>
                          <w:color w:val="FFFFFF" w:themeColor="background1"/>
                          <w:sz w:val="20"/>
                          <w:szCs w:val="20"/>
                        </w:rPr>
                      </w:pPr>
                      <w:r w:rsidRPr="00227DED">
                        <w:rPr>
                          <w:rFonts w:ascii="Times New Roman" w:hAnsi="Times New Roman" w:cs="Times New Roman"/>
                          <w:color w:val="FFFFFF" w:themeColor="background1"/>
                          <w:sz w:val="20"/>
                          <w:szCs w:val="20"/>
                        </w:rPr>
                        <w:t xml:space="preserve"> </w:t>
                      </w:r>
                    </w:p>
                    <w:p w14:paraId="22A6385C" w14:textId="5DCCECE0" w:rsidR="007A6164" w:rsidRDefault="007A6164" w:rsidP="00B329B4">
                      <w:pPr>
                        <w:jc w:val="both"/>
                        <w:rPr>
                          <w:rFonts w:ascii="Times New Roman" w:hAnsi="Times New Roman" w:cs="Times New Roman"/>
                          <w:color w:val="FFFFFF" w:themeColor="background1"/>
                          <w:sz w:val="24"/>
                          <w:szCs w:val="24"/>
                          <w:u w:val="single"/>
                        </w:rPr>
                      </w:pPr>
                    </w:p>
                    <w:p w14:paraId="19A823D8" w14:textId="6273E078" w:rsidR="007A6164" w:rsidRDefault="007A6164" w:rsidP="00B329B4">
                      <w:pPr>
                        <w:jc w:val="both"/>
                        <w:rPr>
                          <w:rFonts w:ascii="Times New Roman" w:hAnsi="Times New Roman" w:cs="Times New Roman"/>
                          <w:color w:val="FFFFFF" w:themeColor="background1"/>
                          <w:sz w:val="24"/>
                          <w:szCs w:val="24"/>
                          <w:u w:val="single"/>
                        </w:rPr>
                      </w:pPr>
                    </w:p>
                    <w:p w14:paraId="127754FB" w14:textId="0703DE8E" w:rsidR="007A6164" w:rsidRDefault="007A6164" w:rsidP="00B329B4">
                      <w:pPr>
                        <w:jc w:val="both"/>
                        <w:rPr>
                          <w:rFonts w:ascii="Times New Roman" w:hAnsi="Times New Roman" w:cs="Times New Roman"/>
                          <w:color w:val="FFFFFF" w:themeColor="background1"/>
                          <w:sz w:val="24"/>
                          <w:szCs w:val="24"/>
                          <w:u w:val="single"/>
                        </w:rPr>
                      </w:pPr>
                    </w:p>
                    <w:p w14:paraId="3A7D97FF" w14:textId="7F3CE421" w:rsidR="007A6164" w:rsidRDefault="007A6164" w:rsidP="00B329B4">
                      <w:pPr>
                        <w:jc w:val="both"/>
                        <w:rPr>
                          <w:rFonts w:ascii="Times New Roman" w:hAnsi="Times New Roman" w:cs="Times New Roman"/>
                          <w:color w:val="FFFFFF" w:themeColor="background1"/>
                          <w:sz w:val="24"/>
                          <w:szCs w:val="24"/>
                          <w:u w:val="single"/>
                        </w:rPr>
                      </w:pPr>
                    </w:p>
                    <w:p w14:paraId="5E08C5AA" w14:textId="1193F862" w:rsidR="007A6164" w:rsidRDefault="007A6164" w:rsidP="00B329B4">
                      <w:pPr>
                        <w:jc w:val="both"/>
                        <w:rPr>
                          <w:rFonts w:ascii="Times New Roman" w:hAnsi="Times New Roman" w:cs="Times New Roman"/>
                          <w:color w:val="FFFFFF" w:themeColor="background1"/>
                          <w:sz w:val="24"/>
                          <w:szCs w:val="24"/>
                          <w:u w:val="single"/>
                        </w:rPr>
                      </w:pPr>
                    </w:p>
                    <w:p w14:paraId="74AC711C" w14:textId="167C3124" w:rsidR="007A6164" w:rsidRDefault="007A6164" w:rsidP="00B329B4">
                      <w:pPr>
                        <w:jc w:val="both"/>
                        <w:rPr>
                          <w:rFonts w:ascii="Times New Roman" w:hAnsi="Times New Roman" w:cs="Times New Roman"/>
                          <w:color w:val="FFFFFF" w:themeColor="background1"/>
                          <w:sz w:val="24"/>
                          <w:szCs w:val="24"/>
                          <w:u w:val="single"/>
                        </w:rPr>
                      </w:pPr>
                    </w:p>
                    <w:p w14:paraId="3575F032" w14:textId="088C77E6" w:rsidR="007A6164" w:rsidRDefault="007A6164" w:rsidP="00B329B4">
                      <w:pPr>
                        <w:jc w:val="both"/>
                        <w:rPr>
                          <w:rFonts w:ascii="Times New Roman" w:hAnsi="Times New Roman" w:cs="Times New Roman"/>
                          <w:color w:val="FFFFFF" w:themeColor="background1"/>
                          <w:sz w:val="24"/>
                          <w:szCs w:val="24"/>
                          <w:u w:val="single"/>
                        </w:rPr>
                      </w:pPr>
                    </w:p>
                    <w:p w14:paraId="0FE05BD8" w14:textId="2D30242B" w:rsidR="007A6164" w:rsidRDefault="007A6164" w:rsidP="00B329B4">
                      <w:pPr>
                        <w:jc w:val="both"/>
                        <w:rPr>
                          <w:rFonts w:ascii="Times New Roman" w:hAnsi="Times New Roman" w:cs="Times New Roman"/>
                          <w:color w:val="FFFFFF" w:themeColor="background1"/>
                          <w:sz w:val="24"/>
                          <w:szCs w:val="24"/>
                          <w:u w:val="single"/>
                        </w:rPr>
                      </w:pPr>
                    </w:p>
                    <w:p w14:paraId="2AE85007" w14:textId="319571F8" w:rsidR="007A6164" w:rsidRPr="00B329B4" w:rsidRDefault="007423B1" w:rsidP="00B329B4">
                      <w:pPr>
                        <w:jc w:val="both"/>
                        <w:rPr>
                          <w:rFonts w:ascii="Times New Roman" w:hAnsi="Times New Roman" w:cs="Times New Roman"/>
                          <w:color w:val="FFFFFF" w:themeColor="background1"/>
                          <w:sz w:val="24"/>
                          <w:szCs w:val="24"/>
                          <w:u w:val="single"/>
                        </w:rPr>
                      </w:pPr>
                      <w:r>
                        <w:rPr>
                          <w:rFonts w:ascii="Times New Roman" w:hAnsi="Times New Roman" w:cs="Times New Roman"/>
                          <w:color w:val="FFFFFF" w:themeColor="background1"/>
                          <w:sz w:val="24"/>
                          <w:szCs w:val="24"/>
                          <w:u w:val="single"/>
                        </w:rPr>
                        <w:t>`</w:t>
                      </w:r>
                    </w:p>
                  </w:txbxContent>
                </v:textbox>
                <w10:wrap anchorx="margin"/>
              </v:roundrect>
            </w:pict>
          </mc:Fallback>
        </mc:AlternateContent>
      </w:r>
    </w:p>
    <w:p w14:paraId="795BBF33" w14:textId="29E27161" w:rsidR="00B329B4" w:rsidRDefault="00B329B4"/>
    <w:p w14:paraId="04B3C939" w14:textId="0806E036" w:rsidR="00B329B4" w:rsidRDefault="00B329B4"/>
    <w:p w14:paraId="7D9887B7" w14:textId="58752FF4" w:rsidR="00B329B4" w:rsidRDefault="00B329B4"/>
    <w:p w14:paraId="6A4874C2" w14:textId="6BB7ACE3" w:rsidR="00B329B4" w:rsidRDefault="00B329B4"/>
    <w:p w14:paraId="347764D3" w14:textId="7DF0C471" w:rsidR="00B329B4" w:rsidRDefault="00B329B4"/>
    <w:p w14:paraId="045E69D5" w14:textId="5D74927D" w:rsidR="00B329B4" w:rsidRDefault="00B329B4"/>
    <w:p w14:paraId="11ECC0B3" w14:textId="48ED72F5" w:rsidR="00B329B4" w:rsidRDefault="00B329B4"/>
    <w:p w14:paraId="75137CBC" w14:textId="46D1AB8C" w:rsidR="00B329B4" w:rsidRDefault="00B329B4"/>
    <w:p w14:paraId="69BD0980" w14:textId="4D369F14" w:rsidR="00B329B4" w:rsidRDefault="00B329B4"/>
    <w:p w14:paraId="084D771C" w14:textId="38F66C8A" w:rsidR="00B329B4" w:rsidRDefault="00B329B4"/>
    <w:p w14:paraId="71F9E635" w14:textId="6BC0412D" w:rsidR="00B329B4" w:rsidRDefault="00B329B4"/>
    <w:p w14:paraId="55A17F68" w14:textId="3EE5A3BB" w:rsidR="00661C64" w:rsidRDefault="00661C64">
      <w:r>
        <w:rPr>
          <w:noProof/>
        </w:rPr>
        <w:lastRenderedPageBreak/>
        <mc:AlternateContent>
          <mc:Choice Requires="wps">
            <w:drawing>
              <wp:anchor distT="0" distB="0" distL="114300" distR="114300" simplePos="0" relativeHeight="251662336" behindDoc="0" locked="0" layoutInCell="1" allowOverlap="1" wp14:anchorId="5DF11843" wp14:editId="3D9E076D">
                <wp:simplePos x="0" y="0"/>
                <wp:positionH relativeFrom="margin">
                  <wp:posOffset>-640080</wp:posOffset>
                </wp:positionH>
                <wp:positionV relativeFrom="paragraph">
                  <wp:posOffset>-228600</wp:posOffset>
                </wp:positionV>
                <wp:extent cx="7040880" cy="4648200"/>
                <wp:effectExtent l="0" t="0" r="26670" b="19050"/>
                <wp:wrapNone/>
                <wp:docPr id="6" name="Rectangle: Rounded Corners 6"/>
                <wp:cNvGraphicFramePr/>
                <a:graphic xmlns:a="http://schemas.openxmlformats.org/drawingml/2006/main">
                  <a:graphicData uri="http://schemas.microsoft.com/office/word/2010/wordprocessingShape">
                    <wps:wsp>
                      <wps:cNvSpPr/>
                      <wps:spPr>
                        <a:xfrm>
                          <a:off x="0" y="0"/>
                          <a:ext cx="7040880" cy="4648200"/>
                        </a:xfrm>
                        <a:prstGeom prst="roundRect">
                          <a:avLst/>
                        </a:prstGeom>
                        <a:solidFill>
                          <a:schemeClr val="accent1">
                            <a:lumMod val="40000"/>
                            <a:lumOff val="60000"/>
                          </a:schemeClr>
                        </a:solid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68ADF717" w14:textId="77777777" w:rsidR="002C2EEA" w:rsidRPr="00AE627E" w:rsidRDefault="002C2EEA" w:rsidP="00AE627E">
                            <w:pPr>
                              <w:spacing w:line="360" w:lineRule="auto"/>
                              <w:jc w:val="both"/>
                              <w:rPr>
                                <w:rFonts w:ascii="Times New Roman" w:hAnsi="Times New Roman" w:cs="Times New Roman"/>
                                <w:b/>
                                <w:bCs/>
                                <w:color w:val="222A35" w:themeColor="text2" w:themeShade="80"/>
                                <w:u w:val="single"/>
                              </w:rPr>
                            </w:pPr>
                            <w:r w:rsidRPr="00AE627E">
                              <w:rPr>
                                <w:rFonts w:ascii="Times New Roman" w:hAnsi="Times New Roman" w:cs="Times New Roman"/>
                                <w:b/>
                                <w:bCs/>
                                <w:color w:val="222A35" w:themeColor="text2" w:themeShade="80"/>
                                <w:u w:val="single"/>
                              </w:rPr>
                              <w:t xml:space="preserve">Article 23 - Every child with a disability has the right to support and special care to live their life to the fullest (Children’s Commissioner for Wales, 2019). </w:t>
                            </w:r>
                          </w:p>
                          <w:p w14:paraId="74ED11C2" w14:textId="7F726B86" w:rsidR="002C2EEA" w:rsidRPr="007B354B" w:rsidRDefault="002C2EEA" w:rsidP="002C2EEA">
                            <w:pPr>
                              <w:spacing w:line="360" w:lineRule="auto"/>
                              <w:jc w:val="both"/>
                              <w:rPr>
                                <w:rFonts w:ascii="Times New Roman" w:hAnsi="Times New Roman" w:cs="Times New Roman"/>
                                <w:color w:val="222A35" w:themeColor="text2" w:themeShade="80"/>
                                <w:sz w:val="18"/>
                                <w:szCs w:val="18"/>
                              </w:rPr>
                            </w:pPr>
                            <w:r w:rsidRPr="007B354B">
                              <w:rPr>
                                <w:rFonts w:ascii="Times New Roman" w:hAnsi="Times New Roman" w:cs="Times New Roman"/>
                                <w:color w:val="222A35" w:themeColor="text2" w:themeShade="80"/>
                                <w:sz w:val="18"/>
                                <w:szCs w:val="18"/>
                              </w:rPr>
                              <w:t>Social Services and Well-being (Wales) Act (2016) believe everyone should be given the opportunity to have their needs looked at, while receiving help and support from care services and local authority social services.</w:t>
                            </w:r>
                          </w:p>
                          <w:p w14:paraId="37556FCA" w14:textId="6FBEDC32" w:rsidR="002C2EEA" w:rsidRPr="007B354B" w:rsidRDefault="002C2EEA" w:rsidP="002C2EEA">
                            <w:pPr>
                              <w:spacing w:line="360" w:lineRule="auto"/>
                              <w:jc w:val="both"/>
                              <w:rPr>
                                <w:rFonts w:ascii="Times New Roman" w:hAnsi="Times New Roman" w:cs="Times New Roman"/>
                                <w:color w:val="222A35" w:themeColor="text2" w:themeShade="80"/>
                                <w:sz w:val="18"/>
                                <w:szCs w:val="18"/>
                              </w:rPr>
                            </w:pPr>
                            <w:r w:rsidRPr="007B354B">
                              <w:rPr>
                                <w:rFonts w:ascii="Times New Roman" w:hAnsi="Times New Roman" w:cs="Times New Roman"/>
                                <w:color w:val="222A35" w:themeColor="text2" w:themeShade="80"/>
                                <w:sz w:val="18"/>
                                <w:szCs w:val="18"/>
                              </w:rPr>
                              <w:t>Children in Wales (2014) works hard to ensure the rights and needs of disabled children and young people are met, while guaranteeing they make a differen</w:t>
                            </w:r>
                            <w:r w:rsidR="00EA7F16">
                              <w:rPr>
                                <w:rFonts w:ascii="Times New Roman" w:hAnsi="Times New Roman" w:cs="Times New Roman"/>
                                <w:color w:val="222A35" w:themeColor="text2" w:themeShade="80"/>
                                <w:sz w:val="18"/>
                                <w:szCs w:val="18"/>
                              </w:rPr>
                              <w:t>ce</w:t>
                            </w:r>
                            <w:r w:rsidRPr="007B354B">
                              <w:rPr>
                                <w:rFonts w:ascii="Times New Roman" w:hAnsi="Times New Roman" w:cs="Times New Roman"/>
                                <w:color w:val="222A35" w:themeColor="text2" w:themeShade="80"/>
                                <w:sz w:val="18"/>
                                <w:szCs w:val="18"/>
                              </w:rPr>
                              <w:t xml:space="preserve"> in their lives. Children in Wales are currently working in areas including; Co-ordinating the Disabled Children Policy Group, supporting the development of Early Support in Wales for children under 5 and delivering a series of training courses relating to disability issues.</w:t>
                            </w:r>
                            <w:r w:rsidR="00A94318" w:rsidRPr="007B354B">
                              <w:rPr>
                                <w:rFonts w:ascii="Times New Roman" w:hAnsi="Times New Roman" w:cs="Times New Roman"/>
                                <w:color w:val="222A35" w:themeColor="text2" w:themeShade="80"/>
                                <w:sz w:val="18"/>
                                <w:szCs w:val="18"/>
                              </w:rPr>
                              <w:t xml:space="preserve"> </w:t>
                            </w:r>
                            <w:r w:rsidRPr="007B354B">
                              <w:rPr>
                                <w:rFonts w:ascii="Times New Roman" w:hAnsi="Times New Roman" w:cs="Times New Roman"/>
                                <w:color w:val="222A35" w:themeColor="text2" w:themeShade="80"/>
                                <w:sz w:val="18"/>
                                <w:szCs w:val="18"/>
                              </w:rPr>
                              <w:t xml:space="preserve">Together 4 Rights </w:t>
                            </w:r>
                            <w:r w:rsidR="008A1C08" w:rsidRPr="007B354B">
                              <w:rPr>
                                <w:rFonts w:ascii="Times New Roman" w:hAnsi="Times New Roman" w:cs="Times New Roman"/>
                                <w:color w:val="222A35" w:themeColor="text2" w:themeShade="80"/>
                                <w:sz w:val="18"/>
                                <w:szCs w:val="18"/>
                              </w:rPr>
                              <w:t xml:space="preserve">(2014) </w:t>
                            </w:r>
                            <w:r w:rsidRPr="007B354B">
                              <w:rPr>
                                <w:rFonts w:ascii="Times New Roman" w:hAnsi="Times New Roman" w:cs="Times New Roman"/>
                                <w:color w:val="222A35" w:themeColor="text2" w:themeShade="80"/>
                                <w:sz w:val="18"/>
                                <w:szCs w:val="18"/>
                              </w:rPr>
                              <w:t xml:space="preserve">gives young disabled people in Wales from the age of 11-19, opportunities to meet each other, learn what rights they are intitled to, support for them to grow their confidence to have their own voice and be able to contribute to decision making. </w:t>
                            </w:r>
                          </w:p>
                          <w:p w14:paraId="3FEE764B" w14:textId="7D809D07" w:rsidR="00DA3C83" w:rsidRPr="007B354B" w:rsidRDefault="004928B1" w:rsidP="002C2EEA">
                            <w:pPr>
                              <w:spacing w:line="360" w:lineRule="auto"/>
                              <w:jc w:val="both"/>
                              <w:rPr>
                                <w:rFonts w:ascii="Times New Roman" w:hAnsi="Times New Roman" w:cs="Times New Roman"/>
                                <w:color w:val="222A35" w:themeColor="text2" w:themeShade="80"/>
                                <w:sz w:val="18"/>
                                <w:szCs w:val="18"/>
                              </w:rPr>
                            </w:pPr>
                            <w:r w:rsidRPr="007B354B">
                              <w:rPr>
                                <w:rFonts w:ascii="Times New Roman" w:hAnsi="Times New Roman" w:cs="Times New Roman"/>
                                <w:color w:val="222A35" w:themeColor="text2" w:themeShade="80"/>
                                <w:sz w:val="18"/>
                                <w:szCs w:val="18"/>
                              </w:rPr>
                              <w:t xml:space="preserve">Humanity &amp; Inclusion (2018) </w:t>
                            </w:r>
                            <w:r w:rsidR="00087427" w:rsidRPr="007B354B">
                              <w:rPr>
                                <w:rFonts w:ascii="Times New Roman" w:hAnsi="Times New Roman" w:cs="Times New Roman"/>
                                <w:color w:val="222A35" w:themeColor="text2" w:themeShade="80"/>
                                <w:sz w:val="18"/>
                                <w:szCs w:val="18"/>
                              </w:rPr>
                              <w:t xml:space="preserve">focus on ensuring people with disabilities </w:t>
                            </w:r>
                            <w:r w:rsidR="001C6B39" w:rsidRPr="007B354B">
                              <w:rPr>
                                <w:rFonts w:ascii="Times New Roman" w:hAnsi="Times New Roman" w:cs="Times New Roman"/>
                                <w:color w:val="222A35" w:themeColor="text2" w:themeShade="80"/>
                                <w:sz w:val="18"/>
                                <w:szCs w:val="18"/>
                              </w:rPr>
                              <w:t xml:space="preserve">have access to </w:t>
                            </w:r>
                            <w:r w:rsidR="007F5107" w:rsidRPr="007B354B">
                              <w:rPr>
                                <w:rFonts w:ascii="Times New Roman" w:hAnsi="Times New Roman" w:cs="Times New Roman"/>
                                <w:color w:val="222A35" w:themeColor="text2" w:themeShade="80"/>
                                <w:sz w:val="18"/>
                                <w:szCs w:val="18"/>
                              </w:rPr>
                              <w:t>social services, health care and education. C</w:t>
                            </w:r>
                            <w:r w:rsidR="00B62316" w:rsidRPr="007B354B">
                              <w:rPr>
                                <w:rFonts w:ascii="Times New Roman" w:hAnsi="Times New Roman" w:cs="Times New Roman"/>
                                <w:color w:val="222A35" w:themeColor="text2" w:themeShade="80"/>
                                <w:sz w:val="18"/>
                                <w:szCs w:val="18"/>
                              </w:rPr>
                              <w:t>hildren and young people with disabil</w:t>
                            </w:r>
                            <w:r w:rsidR="008F1650" w:rsidRPr="007B354B">
                              <w:rPr>
                                <w:rFonts w:ascii="Times New Roman" w:hAnsi="Times New Roman" w:cs="Times New Roman"/>
                                <w:color w:val="222A35" w:themeColor="text2" w:themeShade="80"/>
                                <w:sz w:val="18"/>
                                <w:szCs w:val="18"/>
                              </w:rPr>
                              <w:t>ities should have equal opportunities</w:t>
                            </w:r>
                            <w:r w:rsidR="00966BBF" w:rsidRPr="007B354B">
                              <w:rPr>
                                <w:rFonts w:ascii="Times New Roman" w:hAnsi="Times New Roman" w:cs="Times New Roman"/>
                                <w:color w:val="222A35" w:themeColor="text2" w:themeShade="80"/>
                                <w:sz w:val="18"/>
                                <w:szCs w:val="18"/>
                              </w:rPr>
                              <w:t xml:space="preserve">, services and rights, all while </w:t>
                            </w:r>
                            <w:r w:rsidR="000734E8" w:rsidRPr="007B354B">
                              <w:rPr>
                                <w:rFonts w:ascii="Times New Roman" w:hAnsi="Times New Roman" w:cs="Times New Roman"/>
                                <w:color w:val="222A35" w:themeColor="text2" w:themeShade="80"/>
                                <w:sz w:val="18"/>
                                <w:szCs w:val="18"/>
                              </w:rPr>
                              <w:t xml:space="preserve">being protected against discrimination and neglect. </w:t>
                            </w:r>
                          </w:p>
                          <w:p w14:paraId="4A150E1A" w14:textId="7EBB2E61" w:rsidR="00566C56" w:rsidRPr="007B354B" w:rsidRDefault="00360A48" w:rsidP="002C2EEA">
                            <w:pPr>
                              <w:spacing w:line="360" w:lineRule="auto"/>
                              <w:jc w:val="both"/>
                              <w:rPr>
                                <w:rFonts w:ascii="Times New Roman" w:hAnsi="Times New Roman" w:cs="Times New Roman"/>
                                <w:color w:val="222A35" w:themeColor="text2" w:themeShade="80"/>
                                <w:sz w:val="18"/>
                                <w:szCs w:val="18"/>
                              </w:rPr>
                            </w:pPr>
                            <w:r w:rsidRPr="007B354B">
                              <w:rPr>
                                <w:rFonts w:ascii="Times New Roman" w:hAnsi="Times New Roman" w:cs="Times New Roman"/>
                                <w:color w:val="222A35" w:themeColor="text2" w:themeShade="80"/>
                                <w:sz w:val="18"/>
                                <w:szCs w:val="18"/>
                              </w:rPr>
                              <w:t xml:space="preserve">Services are offered by Early Years Inclusion Team </w:t>
                            </w:r>
                            <w:r w:rsidR="00C031A8" w:rsidRPr="007B354B">
                              <w:rPr>
                                <w:rFonts w:ascii="Times New Roman" w:hAnsi="Times New Roman" w:cs="Times New Roman"/>
                                <w:color w:val="222A35" w:themeColor="text2" w:themeShade="80"/>
                                <w:sz w:val="18"/>
                                <w:szCs w:val="18"/>
                              </w:rPr>
                              <w:t>for children up to 5 years old, who have additional learning needs.</w:t>
                            </w:r>
                            <w:r w:rsidR="000C7A56" w:rsidRPr="007B354B">
                              <w:rPr>
                                <w:rFonts w:ascii="Times New Roman" w:hAnsi="Times New Roman" w:cs="Times New Roman"/>
                                <w:color w:val="222A35" w:themeColor="text2" w:themeShade="80"/>
                                <w:sz w:val="18"/>
                                <w:szCs w:val="18"/>
                              </w:rPr>
                              <w:t xml:space="preserve"> They </w:t>
                            </w:r>
                            <w:r w:rsidR="00AE627E" w:rsidRPr="007B354B">
                              <w:rPr>
                                <w:rFonts w:ascii="Times New Roman" w:hAnsi="Times New Roman" w:cs="Times New Roman"/>
                                <w:color w:val="222A35" w:themeColor="text2" w:themeShade="80"/>
                                <w:sz w:val="18"/>
                                <w:szCs w:val="18"/>
                              </w:rPr>
                              <w:t>can</w:t>
                            </w:r>
                            <w:r w:rsidR="000C7A56" w:rsidRPr="007B354B">
                              <w:rPr>
                                <w:rFonts w:ascii="Times New Roman" w:hAnsi="Times New Roman" w:cs="Times New Roman"/>
                                <w:color w:val="222A35" w:themeColor="text2" w:themeShade="80"/>
                                <w:sz w:val="18"/>
                                <w:szCs w:val="18"/>
                              </w:rPr>
                              <w:t xml:space="preserve"> provide support and advice to</w:t>
                            </w:r>
                            <w:r w:rsidR="004F284C" w:rsidRPr="007B354B">
                              <w:rPr>
                                <w:rFonts w:ascii="Times New Roman" w:hAnsi="Times New Roman" w:cs="Times New Roman"/>
                                <w:color w:val="222A35" w:themeColor="text2" w:themeShade="80"/>
                                <w:sz w:val="18"/>
                                <w:szCs w:val="18"/>
                              </w:rPr>
                              <w:t xml:space="preserve"> </w:t>
                            </w:r>
                            <w:r w:rsidR="00D94900" w:rsidRPr="007B354B">
                              <w:rPr>
                                <w:rFonts w:ascii="Times New Roman" w:hAnsi="Times New Roman" w:cs="Times New Roman"/>
                                <w:color w:val="222A35" w:themeColor="text2" w:themeShade="80"/>
                                <w:sz w:val="18"/>
                                <w:szCs w:val="18"/>
                              </w:rPr>
                              <w:t xml:space="preserve">families </w:t>
                            </w:r>
                            <w:r w:rsidR="004755C9" w:rsidRPr="007B354B">
                              <w:rPr>
                                <w:rFonts w:ascii="Times New Roman" w:hAnsi="Times New Roman" w:cs="Times New Roman"/>
                                <w:color w:val="222A35" w:themeColor="text2" w:themeShade="80"/>
                                <w:sz w:val="18"/>
                                <w:szCs w:val="18"/>
                              </w:rPr>
                              <w:t>to ensure the child has a smooth transition</w:t>
                            </w:r>
                            <w:r w:rsidR="003D29E3" w:rsidRPr="007B354B">
                              <w:rPr>
                                <w:rFonts w:ascii="Times New Roman" w:hAnsi="Times New Roman" w:cs="Times New Roman"/>
                                <w:color w:val="222A35" w:themeColor="text2" w:themeShade="80"/>
                                <w:sz w:val="18"/>
                                <w:szCs w:val="18"/>
                              </w:rPr>
                              <w:t xml:space="preserve"> into the settin</w:t>
                            </w:r>
                            <w:r w:rsidR="00897960" w:rsidRPr="007B354B">
                              <w:rPr>
                                <w:rFonts w:ascii="Times New Roman" w:hAnsi="Times New Roman" w:cs="Times New Roman"/>
                                <w:color w:val="222A35" w:themeColor="text2" w:themeShade="80"/>
                                <w:sz w:val="18"/>
                                <w:szCs w:val="18"/>
                              </w:rPr>
                              <w:t xml:space="preserve">g. The </w:t>
                            </w:r>
                            <w:r w:rsidR="001B17AF" w:rsidRPr="007B354B">
                              <w:rPr>
                                <w:rFonts w:ascii="Times New Roman" w:hAnsi="Times New Roman" w:cs="Times New Roman"/>
                                <w:color w:val="222A35" w:themeColor="text2" w:themeShade="80"/>
                                <w:sz w:val="18"/>
                                <w:szCs w:val="18"/>
                              </w:rPr>
                              <w:t>team aims to provide assessment</w:t>
                            </w:r>
                            <w:r w:rsidR="00832C73" w:rsidRPr="007B354B">
                              <w:rPr>
                                <w:rFonts w:ascii="Times New Roman" w:hAnsi="Times New Roman" w:cs="Times New Roman"/>
                                <w:color w:val="222A35" w:themeColor="text2" w:themeShade="80"/>
                                <w:sz w:val="18"/>
                                <w:szCs w:val="18"/>
                              </w:rPr>
                              <w:t xml:space="preserve">s for the child, arranging </w:t>
                            </w:r>
                            <w:r w:rsidR="00D63C73" w:rsidRPr="007B354B">
                              <w:rPr>
                                <w:rFonts w:ascii="Times New Roman" w:hAnsi="Times New Roman" w:cs="Times New Roman"/>
                                <w:color w:val="222A35" w:themeColor="text2" w:themeShade="80"/>
                                <w:sz w:val="18"/>
                                <w:szCs w:val="18"/>
                              </w:rPr>
                              <w:t>risk assessment and medical training</w:t>
                            </w:r>
                            <w:r w:rsidR="006E7130" w:rsidRPr="007B354B">
                              <w:rPr>
                                <w:rFonts w:ascii="Times New Roman" w:hAnsi="Times New Roman" w:cs="Times New Roman"/>
                                <w:color w:val="222A35" w:themeColor="text2" w:themeShade="80"/>
                                <w:sz w:val="18"/>
                                <w:szCs w:val="18"/>
                              </w:rPr>
                              <w:t xml:space="preserve"> for the setting </w:t>
                            </w:r>
                            <w:r w:rsidR="00AE627E" w:rsidRPr="007B354B">
                              <w:rPr>
                                <w:rFonts w:ascii="Times New Roman" w:hAnsi="Times New Roman" w:cs="Times New Roman"/>
                                <w:color w:val="222A35" w:themeColor="text2" w:themeShade="80"/>
                                <w:sz w:val="18"/>
                                <w:szCs w:val="18"/>
                              </w:rPr>
                              <w:t>and</w:t>
                            </w:r>
                            <w:r w:rsidR="00BD24A1" w:rsidRPr="007B354B">
                              <w:rPr>
                                <w:rFonts w:ascii="Times New Roman" w:hAnsi="Times New Roman" w:cs="Times New Roman"/>
                                <w:color w:val="222A35" w:themeColor="text2" w:themeShade="80"/>
                                <w:sz w:val="18"/>
                                <w:szCs w:val="18"/>
                              </w:rPr>
                              <w:t xml:space="preserve"> wor</w:t>
                            </w:r>
                            <w:r w:rsidR="00865B78" w:rsidRPr="007B354B">
                              <w:rPr>
                                <w:rFonts w:ascii="Times New Roman" w:hAnsi="Times New Roman" w:cs="Times New Roman"/>
                                <w:color w:val="222A35" w:themeColor="text2" w:themeShade="80"/>
                                <w:sz w:val="18"/>
                                <w:szCs w:val="18"/>
                              </w:rPr>
                              <w:t xml:space="preserve">ks with </w:t>
                            </w:r>
                            <w:r w:rsidR="008C781F" w:rsidRPr="007B354B">
                              <w:rPr>
                                <w:rFonts w:ascii="Times New Roman" w:hAnsi="Times New Roman" w:cs="Times New Roman"/>
                                <w:color w:val="222A35" w:themeColor="text2" w:themeShade="80"/>
                                <w:sz w:val="18"/>
                                <w:szCs w:val="18"/>
                              </w:rPr>
                              <w:t xml:space="preserve">health organisations and other </w:t>
                            </w:r>
                            <w:r w:rsidR="00AC291E" w:rsidRPr="007B354B">
                              <w:rPr>
                                <w:rFonts w:ascii="Times New Roman" w:hAnsi="Times New Roman" w:cs="Times New Roman"/>
                                <w:color w:val="222A35" w:themeColor="text2" w:themeShade="80"/>
                                <w:sz w:val="18"/>
                                <w:szCs w:val="18"/>
                              </w:rPr>
                              <w:t xml:space="preserve">professionals (Cardiff Council, 2019). </w:t>
                            </w:r>
                            <w:r w:rsidR="008C781F" w:rsidRPr="007B354B">
                              <w:rPr>
                                <w:rFonts w:ascii="Times New Roman" w:hAnsi="Times New Roman" w:cs="Times New Roman"/>
                                <w:color w:val="222A35" w:themeColor="text2" w:themeShade="80"/>
                                <w:sz w:val="18"/>
                                <w:szCs w:val="18"/>
                              </w:rPr>
                              <w:t xml:space="preserve"> </w:t>
                            </w:r>
                          </w:p>
                          <w:p w14:paraId="6DEF3459" w14:textId="43FF2382" w:rsidR="00D26899" w:rsidRPr="007B354B" w:rsidRDefault="007B354B" w:rsidP="002C2EEA">
                            <w:pPr>
                              <w:spacing w:line="360" w:lineRule="auto"/>
                              <w:jc w:val="both"/>
                              <w:rPr>
                                <w:rFonts w:ascii="Times New Roman" w:hAnsi="Times New Roman" w:cs="Times New Roman"/>
                                <w:color w:val="222A35" w:themeColor="text2" w:themeShade="80"/>
                                <w:sz w:val="18"/>
                                <w:szCs w:val="18"/>
                              </w:rPr>
                            </w:pPr>
                            <w:r w:rsidRPr="007B354B">
                              <w:rPr>
                                <w:rFonts w:ascii="Times New Roman" w:hAnsi="Times New Roman" w:cs="Times New Roman"/>
                                <w:color w:val="222A35" w:themeColor="text2" w:themeShade="80"/>
                                <w:sz w:val="18"/>
                                <w:szCs w:val="18"/>
                              </w:rPr>
                              <w:t>The</w:t>
                            </w:r>
                            <w:r>
                              <w:rPr>
                                <w:rFonts w:ascii="Times New Roman" w:hAnsi="Times New Roman" w:cs="Times New Roman"/>
                                <w:color w:val="222A35" w:themeColor="text2" w:themeShade="80"/>
                                <w:sz w:val="18"/>
                                <w:szCs w:val="18"/>
                              </w:rPr>
                              <w:t xml:space="preserve"> </w:t>
                            </w:r>
                            <w:r w:rsidR="00D7243D">
                              <w:rPr>
                                <w:rFonts w:ascii="Times New Roman" w:hAnsi="Times New Roman" w:cs="Times New Roman"/>
                                <w:color w:val="222A35" w:themeColor="text2" w:themeShade="80"/>
                                <w:sz w:val="18"/>
                                <w:szCs w:val="18"/>
                              </w:rPr>
                              <w:t xml:space="preserve">Equality Act 2010 </w:t>
                            </w:r>
                            <w:r w:rsidR="00FE4805">
                              <w:rPr>
                                <w:rFonts w:ascii="Times New Roman" w:hAnsi="Times New Roman" w:cs="Times New Roman"/>
                                <w:color w:val="222A35" w:themeColor="text2" w:themeShade="80"/>
                                <w:sz w:val="18"/>
                                <w:szCs w:val="18"/>
                              </w:rPr>
                              <w:t>–</w:t>
                            </w:r>
                            <w:r w:rsidR="00D7243D">
                              <w:rPr>
                                <w:rFonts w:ascii="Times New Roman" w:hAnsi="Times New Roman" w:cs="Times New Roman"/>
                                <w:color w:val="222A35" w:themeColor="text2" w:themeShade="80"/>
                                <w:sz w:val="18"/>
                                <w:szCs w:val="18"/>
                              </w:rPr>
                              <w:t xml:space="preserve"> </w:t>
                            </w:r>
                            <w:r w:rsidR="00FE4805">
                              <w:rPr>
                                <w:rFonts w:ascii="Times New Roman" w:hAnsi="Times New Roman" w:cs="Times New Roman"/>
                                <w:color w:val="222A35" w:themeColor="text2" w:themeShade="80"/>
                                <w:sz w:val="18"/>
                                <w:szCs w:val="18"/>
                              </w:rPr>
                              <w:t xml:space="preserve">every child with a disability should have access to their </w:t>
                            </w:r>
                            <w:r w:rsidR="00D5721E">
                              <w:rPr>
                                <w:rFonts w:ascii="Times New Roman" w:hAnsi="Times New Roman" w:cs="Times New Roman"/>
                                <w:color w:val="222A35" w:themeColor="text2" w:themeShade="80"/>
                                <w:sz w:val="18"/>
                                <w:szCs w:val="18"/>
                              </w:rPr>
                              <w:t>school, a</w:t>
                            </w:r>
                            <w:r w:rsidR="001D55AD">
                              <w:rPr>
                                <w:rFonts w:ascii="Times New Roman" w:hAnsi="Times New Roman" w:cs="Times New Roman"/>
                                <w:color w:val="222A35" w:themeColor="text2" w:themeShade="80"/>
                                <w:sz w:val="18"/>
                                <w:szCs w:val="18"/>
                              </w:rPr>
                              <w:t xml:space="preserve"> accessibility plan should be in place by local authorities (</w:t>
                            </w:r>
                            <w:r w:rsidR="00D70827">
                              <w:rPr>
                                <w:rFonts w:ascii="Times New Roman" w:hAnsi="Times New Roman" w:cs="Times New Roman"/>
                                <w:color w:val="222A35" w:themeColor="text2" w:themeShade="80"/>
                                <w:sz w:val="18"/>
                                <w:szCs w:val="18"/>
                              </w:rPr>
                              <w:t>Children’s Commis</w:t>
                            </w:r>
                            <w:r w:rsidR="00067BF9">
                              <w:rPr>
                                <w:rFonts w:ascii="Times New Roman" w:hAnsi="Times New Roman" w:cs="Times New Roman"/>
                                <w:color w:val="222A35" w:themeColor="text2" w:themeShade="80"/>
                                <w:sz w:val="18"/>
                                <w:szCs w:val="18"/>
                              </w:rPr>
                              <w:t xml:space="preserve">sioners for Wales, 2016). </w:t>
                            </w:r>
                          </w:p>
                          <w:p w14:paraId="755672AA" w14:textId="77777777" w:rsidR="00A94318" w:rsidRPr="002C2EEA" w:rsidRDefault="00A94318" w:rsidP="002C2EEA">
                            <w:pPr>
                              <w:spacing w:line="360" w:lineRule="auto"/>
                              <w:jc w:val="both"/>
                              <w:rPr>
                                <w:rFonts w:ascii="Times New Roman" w:hAnsi="Times New Roman" w:cs="Times New Roman"/>
                                <w:color w:val="222A35" w:themeColor="text2" w:themeShade="80"/>
                                <w:sz w:val="20"/>
                                <w:szCs w:val="20"/>
                              </w:rPr>
                            </w:pPr>
                          </w:p>
                          <w:p w14:paraId="6552EFC3" w14:textId="39C4EF92"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532784D0" w14:textId="2E1EF20F"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743902C3" w14:textId="4A2BE076"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104EDED2" w14:textId="3CC6CA7F"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31534A6C" w14:textId="635AD45E"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2E9210C3" w14:textId="3499D0EC"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0BF0BD89" w14:textId="2DA3F568"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060A58F2" w14:textId="77777777" w:rsidR="007E5866" w:rsidRPr="005F3BFB" w:rsidRDefault="007E5866" w:rsidP="00B329B4">
                            <w:pPr>
                              <w:jc w:val="both"/>
                              <w:rPr>
                                <w:rFonts w:cstheme="minorHAnsi"/>
                                <w:color w:val="222A35" w:themeColor="text2" w:themeShade="80"/>
                                <w:sz w:val="24"/>
                                <w:szCs w:val="24"/>
                                <w:u w:val="single"/>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F11843" id="Rectangle: Rounded Corners 6" o:spid="_x0000_s1029" style="position:absolute;margin-left:-50.4pt;margin-top:-18pt;width:554.4pt;height:36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" fillcolor="#b4c6e7 [1300]" strokecolor="#1f3763 [1604]" strokeweight="1.5pt">
                <v:stroke joinstyle="miter"/>
                <v:textbox>
                  <w:txbxContent>
                    <w:p w14:paraId="68ADF717" w14:textId="77777777" w:rsidR="002C2EEA" w:rsidRPr="00AE627E" w:rsidRDefault="002C2EEA" w:rsidP="00AE627E">
                      <w:pPr>
                        <w:spacing w:line="360" w:lineRule="auto"/>
                        <w:jc w:val="both"/>
                        <w:rPr>
                          <w:rFonts w:ascii="Times New Roman" w:hAnsi="Times New Roman" w:cs="Times New Roman"/>
                          <w:b/>
                          <w:bCs/>
                          <w:color w:val="222A35" w:themeColor="text2" w:themeShade="80"/>
                          <w:u w:val="single"/>
                        </w:rPr>
                      </w:pPr>
                      <w:r w:rsidRPr="00AE627E">
                        <w:rPr>
                          <w:rFonts w:ascii="Times New Roman" w:hAnsi="Times New Roman" w:cs="Times New Roman"/>
                          <w:b/>
                          <w:bCs/>
                          <w:color w:val="222A35" w:themeColor="text2" w:themeShade="80"/>
                          <w:u w:val="single"/>
                        </w:rPr>
                        <w:t xml:space="preserve">Article 23 - Every child with a disability has the right to support and special care to live their life to the fullest (Children’s Commissioner for Wales, 2019). </w:t>
                      </w:r>
                    </w:p>
                    <w:p w14:paraId="74ED11C2" w14:textId="7F726B86" w:rsidR="002C2EEA" w:rsidRPr="007B354B" w:rsidRDefault="002C2EEA" w:rsidP="002C2EEA">
                      <w:pPr>
                        <w:spacing w:line="360" w:lineRule="auto"/>
                        <w:jc w:val="both"/>
                        <w:rPr>
                          <w:rFonts w:ascii="Times New Roman" w:hAnsi="Times New Roman" w:cs="Times New Roman"/>
                          <w:color w:val="222A35" w:themeColor="text2" w:themeShade="80"/>
                          <w:sz w:val="18"/>
                          <w:szCs w:val="18"/>
                        </w:rPr>
                      </w:pPr>
                      <w:r w:rsidRPr="007B354B">
                        <w:rPr>
                          <w:rFonts w:ascii="Times New Roman" w:hAnsi="Times New Roman" w:cs="Times New Roman"/>
                          <w:color w:val="222A35" w:themeColor="text2" w:themeShade="80"/>
                          <w:sz w:val="18"/>
                          <w:szCs w:val="18"/>
                        </w:rPr>
                        <w:t xml:space="preserve">Social Services and Well-being (Wales) Act (2016) believe everyone should be given the opportunity to have </w:t>
                      </w:r>
                      <w:r w:rsidRPr="007B354B">
                        <w:rPr>
                          <w:rFonts w:ascii="Times New Roman" w:hAnsi="Times New Roman" w:cs="Times New Roman"/>
                          <w:color w:val="222A35" w:themeColor="text2" w:themeShade="80"/>
                          <w:sz w:val="18"/>
                          <w:szCs w:val="18"/>
                        </w:rPr>
                        <w:t>their needs</w:t>
                      </w:r>
                      <w:r w:rsidRPr="007B354B">
                        <w:rPr>
                          <w:rFonts w:ascii="Times New Roman" w:hAnsi="Times New Roman" w:cs="Times New Roman"/>
                          <w:color w:val="222A35" w:themeColor="text2" w:themeShade="80"/>
                          <w:sz w:val="18"/>
                          <w:szCs w:val="18"/>
                        </w:rPr>
                        <w:t xml:space="preserve"> looked at, while receiving help and support from care services and local authority social services.</w:t>
                      </w:r>
                    </w:p>
                    <w:p w14:paraId="37556FCA" w14:textId="6FBEDC32" w:rsidR="002C2EEA" w:rsidRPr="007B354B" w:rsidRDefault="002C2EEA" w:rsidP="002C2EEA">
                      <w:pPr>
                        <w:spacing w:line="360" w:lineRule="auto"/>
                        <w:jc w:val="both"/>
                        <w:rPr>
                          <w:rFonts w:ascii="Times New Roman" w:hAnsi="Times New Roman" w:cs="Times New Roman"/>
                          <w:color w:val="222A35" w:themeColor="text2" w:themeShade="80"/>
                          <w:sz w:val="18"/>
                          <w:szCs w:val="18"/>
                        </w:rPr>
                      </w:pPr>
                      <w:r w:rsidRPr="007B354B">
                        <w:rPr>
                          <w:rFonts w:ascii="Times New Roman" w:hAnsi="Times New Roman" w:cs="Times New Roman"/>
                          <w:color w:val="222A35" w:themeColor="text2" w:themeShade="80"/>
                          <w:sz w:val="18"/>
                          <w:szCs w:val="18"/>
                        </w:rPr>
                        <w:t>Children in Wales (2014) works hard to ensure the rights and needs of disabled children and young people are met, while guaranteeing they make a differen</w:t>
                      </w:r>
                      <w:r w:rsidR="00EA7F16">
                        <w:rPr>
                          <w:rFonts w:ascii="Times New Roman" w:hAnsi="Times New Roman" w:cs="Times New Roman"/>
                          <w:color w:val="222A35" w:themeColor="text2" w:themeShade="80"/>
                          <w:sz w:val="18"/>
                          <w:szCs w:val="18"/>
                        </w:rPr>
                        <w:t>ce</w:t>
                      </w:r>
                      <w:r w:rsidRPr="007B354B">
                        <w:rPr>
                          <w:rFonts w:ascii="Times New Roman" w:hAnsi="Times New Roman" w:cs="Times New Roman"/>
                          <w:color w:val="222A35" w:themeColor="text2" w:themeShade="80"/>
                          <w:sz w:val="18"/>
                          <w:szCs w:val="18"/>
                        </w:rPr>
                        <w:t xml:space="preserve"> in their lives. Children in Wales are currently working in areas including; Co-ordinating the Disabled Children Policy Group, supporting the development of Early Support in Wales for children under 5 and delivering a series of training courses relating to disability issues.</w:t>
                      </w:r>
                      <w:r w:rsidR="00A94318" w:rsidRPr="007B354B">
                        <w:rPr>
                          <w:rFonts w:ascii="Times New Roman" w:hAnsi="Times New Roman" w:cs="Times New Roman"/>
                          <w:color w:val="222A35" w:themeColor="text2" w:themeShade="80"/>
                          <w:sz w:val="18"/>
                          <w:szCs w:val="18"/>
                        </w:rPr>
                        <w:t xml:space="preserve"> </w:t>
                      </w:r>
                      <w:r w:rsidRPr="007B354B">
                        <w:rPr>
                          <w:rFonts w:ascii="Times New Roman" w:hAnsi="Times New Roman" w:cs="Times New Roman"/>
                          <w:color w:val="222A35" w:themeColor="text2" w:themeShade="80"/>
                          <w:sz w:val="18"/>
                          <w:szCs w:val="18"/>
                        </w:rPr>
                        <w:t xml:space="preserve">Together 4 Rights </w:t>
                      </w:r>
                      <w:r w:rsidR="008A1C08" w:rsidRPr="007B354B">
                        <w:rPr>
                          <w:rFonts w:ascii="Times New Roman" w:hAnsi="Times New Roman" w:cs="Times New Roman"/>
                          <w:color w:val="222A35" w:themeColor="text2" w:themeShade="80"/>
                          <w:sz w:val="18"/>
                          <w:szCs w:val="18"/>
                        </w:rPr>
                        <w:t xml:space="preserve">(2014) </w:t>
                      </w:r>
                      <w:r w:rsidRPr="007B354B">
                        <w:rPr>
                          <w:rFonts w:ascii="Times New Roman" w:hAnsi="Times New Roman" w:cs="Times New Roman"/>
                          <w:color w:val="222A35" w:themeColor="text2" w:themeShade="80"/>
                          <w:sz w:val="18"/>
                          <w:szCs w:val="18"/>
                        </w:rPr>
                        <w:t xml:space="preserve">gives young disabled people in Wales from the age of 11-19, opportunities to meet each other, learn what rights they are intitled to, support for them to grow their confidence to have their own voice and be able to contribute to decision making. </w:t>
                      </w:r>
                      <w:bookmarkStart w:id="1" w:name="_GoBack"/>
                      <w:bookmarkEnd w:id="1"/>
                    </w:p>
                    <w:p w14:paraId="3FEE764B" w14:textId="7D809D07" w:rsidR="00DA3C83" w:rsidRPr="007B354B" w:rsidRDefault="004928B1" w:rsidP="002C2EEA">
                      <w:pPr>
                        <w:spacing w:line="360" w:lineRule="auto"/>
                        <w:jc w:val="both"/>
                        <w:rPr>
                          <w:rFonts w:ascii="Times New Roman" w:hAnsi="Times New Roman" w:cs="Times New Roman"/>
                          <w:color w:val="222A35" w:themeColor="text2" w:themeShade="80"/>
                          <w:sz w:val="18"/>
                          <w:szCs w:val="18"/>
                        </w:rPr>
                      </w:pPr>
                      <w:r w:rsidRPr="007B354B">
                        <w:rPr>
                          <w:rFonts w:ascii="Times New Roman" w:hAnsi="Times New Roman" w:cs="Times New Roman"/>
                          <w:color w:val="222A35" w:themeColor="text2" w:themeShade="80"/>
                          <w:sz w:val="18"/>
                          <w:szCs w:val="18"/>
                        </w:rPr>
                        <w:t xml:space="preserve">Humanity &amp; Inclusion (2018) </w:t>
                      </w:r>
                      <w:r w:rsidR="00087427" w:rsidRPr="007B354B">
                        <w:rPr>
                          <w:rFonts w:ascii="Times New Roman" w:hAnsi="Times New Roman" w:cs="Times New Roman"/>
                          <w:color w:val="222A35" w:themeColor="text2" w:themeShade="80"/>
                          <w:sz w:val="18"/>
                          <w:szCs w:val="18"/>
                        </w:rPr>
                        <w:t xml:space="preserve">focus on ensuring people with disabilities </w:t>
                      </w:r>
                      <w:r w:rsidR="001C6B39" w:rsidRPr="007B354B">
                        <w:rPr>
                          <w:rFonts w:ascii="Times New Roman" w:hAnsi="Times New Roman" w:cs="Times New Roman"/>
                          <w:color w:val="222A35" w:themeColor="text2" w:themeShade="80"/>
                          <w:sz w:val="18"/>
                          <w:szCs w:val="18"/>
                        </w:rPr>
                        <w:t xml:space="preserve">have access to </w:t>
                      </w:r>
                      <w:r w:rsidR="007F5107" w:rsidRPr="007B354B">
                        <w:rPr>
                          <w:rFonts w:ascii="Times New Roman" w:hAnsi="Times New Roman" w:cs="Times New Roman"/>
                          <w:color w:val="222A35" w:themeColor="text2" w:themeShade="80"/>
                          <w:sz w:val="18"/>
                          <w:szCs w:val="18"/>
                        </w:rPr>
                        <w:t>social services, health care and education. C</w:t>
                      </w:r>
                      <w:r w:rsidR="00B62316" w:rsidRPr="007B354B">
                        <w:rPr>
                          <w:rFonts w:ascii="Times New Roman" w:hAnsi="Times New Roman" w:cs="Times New Roman"/>
                          <w:color w:val="222A35" w:themeColor="text2" w:themeShade="80"/>
                          <w:sz w:val="18"/>
                          <w:szCs w:val="18"/>
                        </w:rPr>
                        <w:t>hildren and young people with disabil</w:t>
                      </w:r>
                      <w:r w:rsidR="008F1650" w:rsidRPr="007B354B">
                        <w:rPr>
                          <w:rFonts w:ascii="Times New Roman" w:hAnsi="Times New Roman" w:cs="Times New Roman"/>
                          <w:color w:val="222A35" w:themeColor="text2" w:themeShade="80"/>
                          <w:sz w:val="18"/>
                          <w:szCs w:val="18"/>
                        </w:rPr>
                        <w:t>ities should have equal opportunities</w:t>
                      </w:r>
                      <w:r w:rsidR="00966BBF" w:rsidRPr="007B354B">
                        <w:rPr>
                          <w:rFonts w:ascii="Times New Roman" w:hAnsi="Times New Roman" w:cs="Times New Roman"/>
                          <w:color w:val="222A35" w:themeColor="text2" w:themeShade="80"/>
                          <w:sz w:val="18"/>
                          <w:szCs w:val="18"/>
                        </w:rPr>
                        <w:t xml:space="preserve">, services and rights, all while </w:t>
                      </w:r>
                      <w:r w:rsidR="000734E8" w:rsidRPr="007B354B">
                        <w:rPr>
                          <w:rFonts w:ascii="Times New Roman" w:hAnsi="Times New Roman" w:cs="Times New Roman"/>
                          <w:color w:val="222A35" w:themeColor="text2" w:themeShade="80"/>
                          <w:sz w:val="18"/>
                          <w:szCs w:val="18"/>
                        </w:rPr>
                        <w:t xml:space="preserve">being protected against discrimination and neglect. </w:t>
                      </w:r>
                    </w:p>
                    <w:p w14:paraId="4A150E1A" w14:textId="7EBB2E61" w:rsidR="00566C56" w:rsidRPr="007B354B" w:rsidRDefault="00360A48" w:rsidP="002C2EEA">
                      <w:pPr>
                        <w:spacing w:line="360" w:lineRule="auto"/>
                        <w:jc w:val="both"/>
                        <w:rPr>
                          <w:rFonts w:ascii="Times New Roman" w:hAnsi="Times New Roman" w:cs="Times New Roman"/>
                          <w:color w:val="222A35" w:themeColor="text2" w:themeShade="80"/>
                          <w:sz w:val="18"/>
                          <w:szCs w:val="18"/>
                        </w:rPr>
                      </w:pPr>
                      <w:r w:rsidRPr="007B354B">
                        <w:rPr>
                          <w:rFonts w:ascii="Times New Roman" w:hAnsi="Times New Roman" w:cs="Times New Roman"/>
                          <w:color w:val="222A35" w:themeColor="text2" w:themeShade="80"/>
                          <w:sz w:val="18"/>
                          <w:szCs w:val="18"/>
                        </w:rPr>
                        <w:t xml:space="preserve">Services are offered by Early Years Inclusion Team </w:t>
                      </w:r>
                      <w:r w:rsidR="00C031A8" w:rsidRPr="007B354B">
                        <w:rPr>
                          <w:rFonts w:ascii="Times New Roman" w:hAnsi="Times New Roman" w:cs="Times New Roman"/>
                          <w:color w:val="222A35" w:themeColor="text2" w:themeShade="80"/>
                          <w:sz w:val="18"/>
                          <w:szCs w:val="18"/>
                        </w:rPr>
                        <w:t>for children up to 5 years old, who have additional learning needs.</w:t>
                      </w:r>
                      <w:r w:rsidR="000C7A56" w:rsidRPr="007B354B">
                        <w:rPr>
                          <w:rFonts w:ascii="Times New Roman" w:hAnsi="Times New Roman" w:cs="Times New Roman"/>
                          <w:color w:val="222A35" w:themeColor="text2" w:themeShade="80"/>
                          <w:sz w:val="18"/>
                          <w:szCs w:val="18"/>
                        </w:rPr>
                        <w:t xml:space="preserve"> They </w:t>
                      </w:r>
                      <w:r w:rsidR="00AE627E" w:rsidRPr="007B354B">
                        <w:rPr>
                          <w:rFonts w:ascii="Times New Roman" w:hAnsi="Times New Roman" w:cs="Times New Roman"/>
                          <w:color w:val="222A35" w:themeColor="text2" w:themeShade="80"/>
                          <w:sz w:val="18"/>
                          <w:szCs w:val="18"/>
                        </w:rPr>
                        <w:t>can</w:t>
                      </w:r>
                      <w:r w:rsidR="000C7A56" w:rsidRPr="007B354B">
                        <w:rPr>
                          <w:rFonts w:ascii="Times New Roman" w:hAnsi="Times New Roman" w:cs="Times New Roman"/>
                          <w:color w:val="222A35" w:themeColor="text2" w:themeShade="80"/>
                          <w:sz w:val="18"/>
                          <w:szCs w:val="18"/>
                        </w:rPr>
                        <w:t xml:space="preserve"> provide support and advice to</w:t>
                      </w:r>
                      <w:r w:rsidR="004F284C" w:rsidRPr="007B354B">
                        <w:rPr>
                          <w:rFonts w:ascii="Times New Roman" w:hAnsi="Times New Roman" w:cs="Times New Roman"/>
                          <w:color w:val="222A35" w:themeColor="text2" w:themeShade="80"/>
                          <w:sz w:val="18"/>
                          <w:szCs w:val="18"/>
                        </w:rPr>
                        <w:t xml:space="preserve"> </w:t>
                      </w:r>
                      <w:r w:rsidR="00D94900" w:rsidRPr="007B354B">
                        <w:rPr>
                          <w:rFonts w:ascii="Times New Roman" w:hAnsi="Times New Roman" w:cs="Times New Roman"/>
                          <w:color w:val="222A35" w:themeColor="text2" w:themeShade="80"/>
                          <w:sz w:val="18"/>
                          <w:szCs w:val="18"/>
                        </w:rPr>
                        <w:t xml:space="preserve">families </w:t>
                      </w:r>
                      <w:r w:rsidR="004755C9" w:rsidRPr="007B354B">
                        <w:rPr>
                          <w:rFonts w:ascii="Times New Roman" w:hAnsi="Times New Roman" w:cs="Times New Roman"/>
                          <w:color w:val="222A35" w:themeColor="text2" w:themeShade="80"/>
                          <w:sz w:val="18"/>
                          <w:szCs w:val="18"/>
                        </w:rPr>
                        <w:t>to ensure the child has a smooth transition</w:t>
                      </w:r>
                      <w:r w:rsidR="003D29E3" w:rsidRPr="007B354B">
                        <w:rPr>
                          <w:rFonts w:ascii="Times New Roman" w:hAnsi="Times New Roman" w:cs="Times New Roman"/>
                          <w:color w:val="222A35" w:themeColor="text2" w:themeShade="80"/>
                          <w:sz w:val="18"/>
                          <w:szCs w:val="18"/>
                        </w:rPr>
                        <w:t xml:space="preserve"> into the settin</w:t>
                      </w:r>
                      <w:r w:rsidR="00897960" w:rsidRPr="007B354B">
                        <w:rPr>
                          <w:rFonts w:ascii="Times New Roman" w:hAnsi="Times New Roman" w:cs="Times New Roman"/>
                          <w:color w:val="222A35" w:themeColor="text2" w:themeShade="80"/>
                          <w:sz w:val="18"/>
                          <w:szCs w:val="18"/>
                        </w:rPr>
                        <w:t xml:space="preserve">g. The </w:t>
                      </w:r>
                      <w:r w:rsidR="001B17AF" w:rsidRPr="007B354B">
                        <w:rPr>
                          <w:rFonts w:ascii="Times New Roman" w:hAnsi="Times New Roman" w:cs="Times New Roman"/>
                          <w:color w:val="222A35" w:themeColor="text2" w:themeShade="80"/>
                          <w:sz w:val="18"/>
                          <w:szCs w:val="18"/>
                        </w:rPr>
                        <w:t>team aims to provide assessment</w:t>
                      </w:r>
                      <w:r w:rsidR="00832C73" w:rsidRPr="007B354B">
                        <w:rPr>
                          <w:rFonts w:ascii="Times New Roman" w:hAnsi="Times New Roman" w:cs="Times New Roman"/>
                          <w:color w:val="222A35" w:themeColor="text2" w:themeShade="80"/>
                          <w:sz w:val="18"/>
                          <w:szCs w:val="18"/>
                        </w:rPr>
                        <w:t xml:space="preserve">s for the child, arranging </w:t>
                      </w:r>
                      <w:r w:rsidR="00D63C73" w:rsidRPr="007B354B">
                        <w:rPr>
                          <w:rFonts w:ascii="Times New Roman" w:hAnsi="Times New Roman" w:cs="Times New Roman"/>
                          <w:color w:val="222A35" w:themeColor="text2" w:themeShade="80"/>
                          <w:sz w:val="18"/>
                          <w:szCs w:val="18"/>
                        </w:rPr>
                        <w:t>risk assessment and medical training</w:t>
                      </w:r>
                      <w:r w:rsidR="006E7130" w:rsidRPr="007B354B">
                        <w:rPr>
                          <w:rFonts w:ascii="Times New Roman" w:hAnsi="Times New Roman" w:cs="Times New Roman"/>
                          <w:color w:val="222A35" w:themeColor="text2" w:themeShade="80"/>
                          <w:sz w:val="18"/>
                          <w:szCs w:val="18"/>
                        </w:rPr>
                        <w:t xml:space="preserve"> for the setting </w:t>
                      </w:r>
                      <w:r w:rsidR="00AE627E" w:rsidRPr="007B354B">
                        <w:rPr>
                          <w:rFonts w:ascii="Times New Roman" w:hAnsi="Times New Roman" w:cs="Times New Roman"/>
                          <w:color w:val="222A35" w:themeColor="text2" w:themeShade="80"/>
                          <w:sz w:val="18"/>
                          <w:szCs w:val="18"/>
                        </w:rPr>
                        <w:t>and</w:t>
                      </w:r>
                      <w:r w:rsidR="00BD24A1" w:rsidRPr="007B354B">
                        <w:rPr>
                          <w:rFonts w:ascii="Times New Roman" w:hAnsi="Times New Roman" w:cs="Times New Roman"/>
                          <w:color w:val="222A35" w:themeColor="text2" w:themeShade="80"/>
                          <w:sz w:val="18"/>
                          <w:szCs w:val="18"/>
                        </w:rPr>
                        <w:t xml:space="preserve"> wor</w:t>
                      </w:r>
                      <w:r w:rsidR="00865B78" w:rsidRPr="007B354B">
                        <w:rPr>
                          <w:rFonts w:ascii="Times New Roman" w:hAnsi="Times New Roman" w:cs="Times New Roman"/>
                          <w:color w:val="222A35" w:themeColor="text2" w:themeShade="80"/>
                          <w:sz w:val="18"/>
                          <w:szCs w:val="18"/>
                        </w:rPr>
                        <w:t xml:space="preserve">ks with </w:t>
                      </w:r>
                      <w:r w:rsidR="008C781F" w:rsidRPr="007B354B">
                        <w:rPr>
                          <w:rFonts w:ascii="Times New Roman" w:hAnsi="Times New Roman" w:cs="Times New Roman"/>
                          <w:color w:val="222A35" w:themeColor="text2" w:themeShade="80"/>
                          <w:sz w:val="18"/>
                          <w:szCs w:val="18"/>
                        </w:rPr>
                        <w:t xml:space="preserve">health organisations and other </w:t>
                      </w:r>
                      <w:r w:rsidR="00AC291E" w:rsidRPr="007B354B">
                        <w:rPr>
                          <w:rFonts w:ascii="Times New Roman" w:hAnsi="Times New Roman" w:cs="Times New Roman"/>
                          <w:color w:val="222A35" w:themeColor="text2" w:themeShade="80"/>
                          <w:sz w:val="18"/>
                          <w:szCs w:val="18"/>
                        </w:rPr>
                        <w:t xml:space="preserve">professionals (Cardiff Council, 2019). </w:t>
                      </w:r>
                      <w:r w:rsidR="008C781F" w:rsidRPr="007B354B">
                        <w:rPr>
                          <w:rFonts w:ascii="Times New Roman" w:hAnsi="Times New Roman" w:cs="Times New Roman"/>
                          <w:color w:val="222A35" w:themeColor="text2" w:themeShade="80"/>
                          <w:sz w:val="18"/>
                          <w:szCs w:val="18"/>
                        </w:rPr>
                        <w:t xml:space="preserve"> </w:t>
                      </w:r>
                    </w:p>
                    <w:p w14:paraId="6DEF3459" w14:textId="43FF2382" w:rsidR="00D26899" w:rsidRPr="007B354B" w:rsidRDefault="007B354B" w:rsidP="002C2EEA">
                      <w:pPr>
                        <w:spacing w:line="360" w:lineRule="auto"/>
                        <w:jc w:val="both"/>
                        <w:rPr>
                          <w:rFonts w:ascii="Times New Roman" w:hAnsi="Times New Roman" w:cs="Times New Roman"/>
                          <w:color w:val="222A35" w:themeColor="text2" w:themeShade="80"/>
                          <w:sz w:val="18"/>
                          <w:szCs w:val="18"/>
                        </w:rPr>
                      </w:pPr>
                      <w:r w:rsidRPr="007B354B">
                        <w:rPr>
                          <w:rFonts w:ascii="Times New Roman" w:hAnsi="Times New Roman" w:cs="Times New Roman"/>
                          <w:color w:val="222A35" w:themeColor="text2" w:themeShade="80"/>
                          <w:sz w:val="18"/>
                          <w:szCs w:val="18"/>
                        </w:rPr>
                        <w:t>The</w:t>
                      </w:r>
                      <w:r>
                        <w:rPr>
                          <w:rFonts w:ascii="Times New Roman" w:hAnsi="Times New Roman" w:cs="Times New Roman"/>
                          <w:color w:val="222A35" w:themeColor="text2" w:themeShade="80"/>
                          <w:sz w:val="18"/>
                          <w:szCs w:val="18"/>
                        </w:rPr>
                        <w:t xml:space="preserve"> </w:t>
                      </w:r>
                      <w:r w:rsidR="00D7243D">
                        <w:rPr>
                          <w:rFonts w:ascii="Times New Roman" w:hAnsi="Times New Roman" w:cs="Times New Roman"/>
                          <w:color w:val="222A35" w:themeColor="text2" w:themeShade="80"/>
                          <w:sz w:val="18"/>
                          <w:szCs w:val="18"/>
                        </w:rPr>
                        <w:t xml:space="preserve">Equality Act 2010 </w:t>
                      </w:r>
                      <w:r w:rsidR="00FE4805">
                        <w:rPr>
                          <w:rFonts w:ascii="Times New Roman" w:hAnsi="Times New Roman" w:cs="Times New Roman"/>
                          <w:color w:val="222A35" w:themeColor="text2" w:themeShade="80"/>
                          <w:sz w:val="18"/>
                          <w:szCs w:val="18"/>
                        </w:rPr>
                        <w:t>–</w:t>
                      </w:r>
                      <w:r w:rsidR="00D7243D">
                        <w:rPr>
                          <w:rFonts w:ascii="Times New Roman" w:hAnsi="Times New Roman" w:cs="Times New Roman"/>
                          <w:color w:val="222A35" w:themeColor="text2" w:themeShade="80"/>
                          <w:sz w:val="18"/>
                          <w:szCs w:val="18"/>
                        </w:rPr>
                        <w:t xml:space="preserve"> </w:t>
                      </w:r>
                      <w:r w:rsidR="00FE4805">
                        <w:rPr>
                          <w:rFonts w:ascii="Times New Roman" w:hAnsi="Times New Roman" w:cs="Times New Roman"/>
                          <w:color w:val="222A35" w:themeColor="text2" w:themeShade="80"/>
                          <w:sz w:val="18"/>
                          <w:szCs w:val="18"/>
                        </w:rPr>
                        <w:t xml:space="preserve">every child with a disability should have access to their </w:t>
                      </w:r>
                      <w:r w:rsidR="00D5721E">
                        <w:rPr>
                          <w:rFonts w:ascii="Times New Roman" w:hAnsi="Times New Roman" w:cs="Times New Roman"/>
                          <w:color w:val="222A35" w:themeColor="text2" w:themeShade="80"/>
                          <w:sz w:val="18"/>
                          <w:szCs w:val="18"/>
                        </w:rPr>
                        <w:t xml:space="preserve">school, </w:t>
                      </w:r>
                      <w:proofErr w:type="gramStart"/>
                      <w:r w:rsidR="00D5721E">
                        <w:rPr>
                          <w:rFonts w:ascii="Times New Roman" w:hAnsi="Times New Roman" w:cs="Times New Roman"/>
                          <w:color w:val="222A35" w:themeColor="text2" w:themeShade="80"/>
                          <w:sz w:val="18"/>
                          <w:szCs w:val="18"/>
                        </w:rPr>
                        <w:t>a</w:t>
                      </w:r>
                      <w:proofErr w:type="gramEnd"/>
                      <w:r w:rsidR="001D55AD">
                        <w:rPr>
                          <w:rFonts w:ascii="Times New Roman" w:hAnsi="Times New Roman" w:cs="Times New Roman"/>
                          <w:color w:val="222A35" w:themeColor="text2" w:themeShade="80"/>
                          <w:sz w:val="18"/>
                          <w:szCs w:val="18"/>
                        </w:rPr>
                        <w:t xml:space="preserve"> accessibility plan should be in place by local authorities (</w:t>
                      </w:r>
                      <w:r w:rsidR="00D70827">
                        <w:rPr>
                          <w:rFonts w:ascii="Times New Roman" w:hAnsi="Times New Roman" w:cs="Times New Roman"/>
                          <w:color w:val="222A35" w:themeColor="text2" w:themeShade="80"/>
                          <w:sz w:val="18"/>
                          <w:szCs w:val="18"/>
                        </w:rPr>
                        <w:t>Children’s Commis</w:t>
                      </w:r>
                      <w:r w:rsidR="00067BF9">
                        <w:rPr>
                          <w:rFonts w:ascii="Times New Roman" w:hAnsi="Times New Roman" w:cs="Times New Roman"/>
                          <w:color w:val="222A35" w:themeColor="text2" w:themeShade="80"/>
                          <w:sz w:val="18"/>
                          <w:szCs w:val="18"/>
                        </w:rPr>
                        <w:t xml:space="preserve">sioners for Wales, 2016). </w:t>
                      </w:r>
                    </w:p>
                    <w:p w14:paraId="755672AA" w14:textId="77777777" w:rsidR="00A94318" w:rsidRPr="002C2EEA" w:rsidRDefault="00A94318" w:rsidP="002C2EEA">
                      <w:pPr>
                        <w:spacing w:line="360" w:lineRule="auto"/>
                        <w:jc w:val="both"/>
                        <w:rPr>
                          <w:rFonts w:ascii="Times New Roman" w:hAnsi="Times New Roman" w:cs="Times New Roman"/>
                          <w:color w:val="222A35" w:themeColor="text2" w:themeShade="80"/>
                          <w:sz w:val="20"/>
                          <w:szCs w:val="20"/>
                        </w:rPr>
                      </w:pPr>
                    </w:p>
                    <w:p w14:paraId="6552EFC3" w14:textId="39C4EF92"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532784D0" w14:textId="2E1EF20F"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743902C3" w14:textId="4A2BE076"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104EDED2" w14:textId="3CC6CA7F"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31534A6C" w14:textId="635AD45E"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2E9210C3" w14:textId="3499D0EC"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0BF0BD89" w14:textId="2DA3F568" w:rsidR="007E5866" w:rsidRDefault="007E5866" w:rsidP="00B329B4">
                      <w:pPr>
                        <w:jc w:val="both"/>
                        <w:rPr>
                          <w:rFonts w:ascii="Times New Roman" w:hAnsi="Times New Roman" w:cs="Times New Roman"/>
                          <w:color w:val="222A35" w:themeColor="text2" w:themeShade="80"/>
                          <w:sz w:val="24"/>
                          <w:szCs w:val="24"/>
                          <w:u w:val="single"/>
                          <w14:textOutline w14:w="9525" w14:cap="rnd" w14:cmpd="sng" w14:algn="ctr">
                            <w14:noFill/>
                            <w14:prstDash w14:val="solid"/>
                            <w14:bevel/>
                          </w14:textOutline>
                        </w:rPr>
                      </w:pPr>
                    </w:p>
                    <w:p w14:paraId="060A58F2" w14:textId="77777777" w:rsidR="007E5866" w:rsidRPr="005F3BFB" w:rsidRDefault="007E5866" w:rsidP="00B329B4">
                      <w:pPr>
                        <w:jc w:val="both"/>
                        <w:rPr>
                          <w:rFonts w:cstheme="minorHAnsi"/>
                          <w:color w:val="222A35" w:themeColor="text2" w:themeShade="80"/>
                          <w:sz w:val="24"/>
                          <w:szCs w:val="24"/>
                          <w:u w:val="single"/>
                          <w14:textOutline w14:w="9525" w14:cap="rnd" w14:cmpd="sng" w14:algn="ctr">
                            <w14:noFill/>
                            <w14:prstDash w14:val="solid"/>
                            <w14:bevel/>
                          </w14:textOutline>
                        </w:rPr>
                      </w:pPr>
                    </w:p>
                  </w:txbxContent>
                </v:textbox>
                <w10:wrap anchorx="margin"/>
              </v:roundrect>
            </w:pict>
          </mc:Fallback>
        </mc:AlternateContent>
      </w:r>
    </w:p>
    <w:p w14:paraId="66967782" w14:textId="5D9C67D9" w:rsidR="00661C64" w:rsidRDefault="00661C64"/>
    <w:p w14:paraId="2E144638" w14:textId="77777777" w:rsidR="00661C64" w:rsidRDefault="00661C64"/>
    <w:p w14:paraId="7695CFE4" w14:textId="5AE137CF" w:rsidR="00661C64" w:rsidRDefault="00661C64"/>
    <w:p w14:paraId="23443C60" w14:textId="77777777" w:rsidR="00661C64" w:rsidRDefault="00661C64"/>
    <w:p w14:paraId="508CCBEA" w14:textId="4834A95B" w:rsidR="00661C64" w:rsidRDefault="00661C64"/>
    <w:p w14:paraId="3FC6E3F8" w14:textId="77777777" w:rsidR="00661C64" w:rsidRDefault="00661C64"/>
    <w:p w14:paraId="2B5119BE" w14:textId="77777777" w:rsidR="00661C64" w:rsidRDefault="00661C64"/>
    <w:p w14:paraId="24111FE0" w14:textId="20700756" w:rsidR="00661C64" w:rsidRDefault="00661C64"/>
    <w:p w14:paraId="6FD00335" w14:textId="677B1C6C" w:rsidR="00661C64" w:rsidRDefault="00661C64"/>
    <w:p w14:paraId="27BB7A3C" w14:textId="6D7CCADB" w:rsidR="00661C64" w:rsidRDefault="00661C64"/>
    <w:p w14:paraId="4E71A459" w14:textId="0ADE8C2A" w:rsidR="00661C64" w:rsidRDefault="00661C64"/>
    <w:p w14:paraId="2FBCC0E4" w14:textId="5C50A758" w:rsidR="00661C64" w:rsidRDefault="00661C64"/>
    <w:p w14:paraId="08E87B44" w14:textId="1FECA4CD" w:rsidR="00661C64" w:rsidRDefault="00661C64"/>
    <w:p w14:paraId="3D8BA948" w14:textId="669912C0" w:rsidR="00661C64" w:rsidRDefault="00661C64"/>
    <w:p w14:paraId="79AA38D7" w14:textId="19712B17" w:rsidR="00661C64" w:rsidRDefault="00E73A6C">
      <w:r>
        <w:rPr>
          <w:noProof/>
        </w:rPr>
        <mc:AlternateContent>
          <mc:Choice Requires="wps">
            <w:drawing>
              <wp:anchor distT="0" distB="0" distL="114300" distR="114300" simplePos="0" relativeHeight="251663360" behindDoc="0" locked="0" layoutInCell="1" allowOverlap="1" wp14:anchorId="14187BF8" wp14:editId="3B7E481A">
                <wp:simplePos x="0" y="0"/>
                <wp:positionH relativeFrom="margin">
                  <wp:posOffset>-472440</wp:posOffset>
                </wp:positionH>
                <wp:positionV relativeFrom="paragraph">
                  <wp:posOffset>226695</wp:posOffset>
                </wp:positionV>
                <wp:extent cx="6720840" cy="4907280"/>
                <wp:effectExtent l="0" t="0" r="22860" b="26670"/>
                <wp:wrapNone/>
                <wp:docPr id="7" name="Rectangle: Rounded Corners 7"/>
                <wp:cNvGraphicFramePr/>
                <a:graphic xmlns:a="http://schemas.openxmlformats.org/drawingml/2006/main">
                  <a:graphicData uri="http://schemas.microsoft.com/office/word/2010/wordprocessingShape">
                    <wps:wsp>
                      <wps:cNvSpPr/>
                      <wps:spPr>
                        <a:xfrm>
                          <a:off x="0" y="0"/>
                          <a:ext cx="6720840" cy="4907280"/>
                        </a:xfrm>
                        <a:prstGeom prst="roundRect">
                          <a:avLst/>
                        </a:prstGeom>
                        <a:solidFill>
                          <a:srgbClr val="005DA2"/>
                        </a:solidFill>
                        <a:ln w="19050">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1116A6" w14:textId="3D2EF143" w:rsidR="00B329B4" w:rsidRPr="008701B1" w:rsidRDefault="00661C64" w:rsidP="00661C64">
                            <w:pPr>
                              <w:jc w:val="both"/>
                              <w:rPr>
                                <w:rFonts w:ascii="Times New Roman" w:hAnsi="Times New Roman" w:cs="Times New Roman"/>
                                <w:b/>
                                <w:bCs/>
                                <w:color w:val="FFFFFF" w:themeColor="background1"/>
                                <w:u w:val="single"/>
                              </w:rPr>
                            </w:pPr>
                            <w:r w:rsidRPr="008701B1">
                              <w:rPr>
                                <w:rFonts w:ascii="Times New Roman" w:hAnsi="Times New Roman" w:cs="Times New Roman"/>
                                <w:b/>
                                <w:bCs/>
                                <w:color w:val="FFFFFF" w:themeColor="background1"/>
                                <w:u w:val="single"/>
                              </w:rPr>
                              <w:t xml:space="preserve">Article </w:t>
                            </w:r>
                            <w:r w:rsidR="00E84CFE" w:rsidRPr="008701B1">
                              <w:rPr>
                                <w:rFonts w:ascii="Times New Roman" w:hAnsi="Times New Roman" w:cs="Times New Roman"/>
                                <w:b/>
                                <w:bCs/>
                                <w:color w:val="FFFFFF" w:themeColor="background1"/>
                                <w:u w:val="single"/>
                              </w:rPr>
                              <w:t xml:space="preserve">12 </w:t>
                            </w:r>
                            <w:r w:rsidR="00A5545A" w:rsidRPr="008701B1">
                              <w:rPr>
                                <w:rFonts w:ascii="Times New Roman" w:hAnsi="Times New Roman" w:cs="Times New Roman"/>
                                <w:b/>
                                <w:bCs/>
                                <w:color w:val="FFFFFF" w:themeColor="background1"/>
                                <w:u w:val="single"/>
                              </w:rPr>
                              <w:t>–</w:t>
                            </w:r>
                            <w:r w:rsidR="00E84CFE" w:rsidRPr="008701B1">
                              <w:rPr>
                                <w:rFonts w:ascii="Times New Roman" w:hAnsi="Times New Roman" w:cs="Times New Roman"/>
                                <w:b/>
                                <w:bCs/>
                                <w:color w:val="FFFFFF" w:themeColor="background1"/>
                                <w:u w:val="single"/>
                              </w:rPr>
                              <w:t xml:space="preserve"> </w:t>
                            </w:r>
                            <w:r w:rsidR="00AB4DD1" w:rsidRPr="008701B1">
                              <w:rPr>
                                <w:rFonts w:ascii="Times New Roman" w:hAnsi="Times New Roman" w:cs="Times New Roman"/>
                                <w:b/>
                                <w:bCs/>
                                <w:color w:val="FFFFFF" w:themeColor="background1"/>
                                <w:u w:val="single"/>
                              </w:rPr>
                              <w:t>E</w:t>
                            </w:r>
                            <w:r w:rsidR="00A5545A" w:rsidRPr="008701B1">
                              <w:rPr>
                                <w:rFonts w:ascii="Times New Roman" w:hAnsi="Times New Roman" w:cs="Times New Roman"/>
                                <w:b/>
                                <w:bCs/>
                                <w:color w:val="FFFFFF" w:themeColor="background1"/>
                                <w:u w:val="single"/>
                              </w:rPr>
                              <w:t xml:space="preserve">very child has the </w:t>
                            </w:r>
                            <w:r w:rsidR="00F14B59" w:rsidRPr="008701B1">
                              <w:rPr>
                                <w:rFonts w:ascii="Times New Roman" w:hAnsi="Times New Roman" w:cs="Times New Roman"/>
                                <w:b/>
                                <w:bCs/>
                                <w:color w:val="FFFFFF" w:themeColor="background1"/>
                                <w:u w:val="single"/>
                              </w:rPr>
                              <w:t>right to say or express what they believe</w:t>
                            </w:r>
                            <w:r w:rsidR="00C52C3B" w:rsidRPr="008701B1">
                              <w:rPr>
                                <w:rFonts w:ascii="Times New Roman" w:hAnsi="Times New Roman" w:cs="Times New Roman"/>
                                <w:b/>
                                <w:bCs/>
                                <w:color w:val="FFFFFF" w:themeColor="background1"/>
                                <w:u w:val="single"/>
                              </w:rPr>
                              <w:t xml:space="preserve">, and to have their opinion taken </w:t>
                            </w:r>
                            <w:r w:rsidR="0025747B" w:rsidRPr="008701B1">
                              <w:rPr>
                                <w:rFonts w:ascii="Times New Roman" w:hAnsi="Times New Roman" w:cs="Times New Roman"/>
                                <w:b/>
                                <w:bCs/>
                                <w:color w:val="FFFFFF" w:themeColor="background1"/>
                                <w:u w:val="single"/>
                              </w:rPr>
                              <w:t xml:space="preserve">into account. </w:t>
                            </w:r>
                          </w:p>
                          <w:p w14:paraId="56E57BD3" w14:textId="77777777" w:rsidR="002F1679" w:rsidRPr="00345115" w:rsidRDefault="002F1679" w:rsidP="002F1679">
                            <w:pPr>
                              <w:spacing w:line="360" w:lineRule="auto"/>
                              <w:jc w:val="both"/>
                              <w:rPr>
                                <w:rFonts w:ascii="Times New Roman" w:hAnsi="Times New Roman" w:cs="Times New Roman"/>
                                <w:color w:val="FFFFFF" w:themeColor="background1"/>
                                <w:sz w:val="18"/>
                                <w:szCs w:val="18"/>
                                <w:u w:val="single"/>
                              </w:rPr>
                            </w:pPr>
                            <w:r w:rsidRPr="00345115">
                              <w:rPr>
                                <w:rFonts w:ascii="Times New Roman" w:hAnsi="Times New Roman" w:cs="Times New Roman"/>
                                <w:color w:val="FFFFFF" w:themeColor="background1"/>
                                <w:sz w:val="18"/>
                                <w:szCs w:val="18"/>
                              </w:rPr>
                              <w:t xml:space="preserve">UNICEF (2011) state that Article 3 cannot be carried out without consideration for Article 12, this is because Article 3 holds the objective to achieve the child’s best interests, while Article 12 concentrates on how to reach this determination. </w:t>
                            </w:r>
                          </w:p>
                          <w:p w14:paraId="3EFF43D7" w14:textId="1F873ED1" w:rsidR="00840747" w:rsidRPr="00345115" w:rsidRDefault="005C7741" w:rsidP="002F1679">
                            <w:pPr>
                              <w:spacing w:line="360" w:lineRule="auto"/>
                              <w:jc w:val="both"/>
                              <w:rPr>
                                <w:rFonts w:ascii="Times New Roman" w:hAnsi="Times New Roman" w:cs="Times New Roman"/>
                                <w:color w:val="FFFFFF" w:themeColor="background1"/>
                                <w:sz w:val="18"/>
                                <w:szCs w:val="18"/>
                              </w:rPr>
                            </w:pPr>
                            <w:r w:rsidRPr="00345115">
                              <w:rPr>
                                <w:rFonts w:ascii="Times New Roman" w:hAnsi="Times New Roman" w:cs="Times New Roman"/>
                                <w:color w:val="FFFFFF" w:themeColor="background1"/>
                                <w:sz w:val="18"/>
                                <w:szCs w:val="18"/>
                              </w:rPr>
                              <w:t>The Right Way</w:t>
                            </w:r>
                            <w:r w:rsidR="006C3803" w:rsidRPr="00345115">
                              <w:rPr>
                                <w:rFonts w:ascii="Times New Roman" w:hAnsi="Times New Roman" w:cs="Times New Roman"/>
                                <w:color w:val="FFFFFF" w:themeColor="background1"/>
                                <w:sz w:val="18"/>
                                <w:szCs w:val="18"/>
                              </w:rPr>
                              <w:t>: A C</w:t>
                            </w:r>
                            <w:r w:rsidR="00DC762F" w:rsidRPr="00345115">
                              <w:rPr>
                                <w:rFonts w:ascii="Times New Roman" w:hAnsi="Times New Roman" w:cs="Times New Roman"/>
                                <w:color w:val="FFFFFF" w:themeColor="background1"/>
                                <w:sz w:val="18"/>
                                <w:szCs w:val="18"/>
                              </w:rPr>
                              <w:t xml:space="preserve">hildren’s Rights </w:t>
                            </w:r>
                            <w:r w:rsidR="009452D2" w:rsidRPr="00345115">
                              <w:rPr>
                                <w:rFonts w:ascii="Times New Roman" w:hAnsi="Times New Roman" w:cs="Times New Roman"/>
                                <w:color w:val="FFFFFF" w:themeColor="background1"/>
                                <w:sz w:val="18"/>
                                <w:szCs w:val="18"/>
                              </w:rPr>
                              <w:t>A</w:t>
                            </w:r>
                            <w:r w:rsidR="00DC762F" w:rsidRPr="00345115">
                              <w:rPr>
                                <w:rFonts w:ascii="Times New Roman" w:hAnsi="Times New Roman" w:cs="Times New Roman"/>
                                <w:color w:val="FFFFFF" w:themeColor="background1"/>
                                <w:sz w:val="18"/>
                                <w:szCs w:val="18"/>
                              </w:rPr>
                              <w:t>pproach</w:t>
                            </w:r>
                            <w:r w:rsidR="00E765B4" w:rsidRPr="00345115">
                              <w:rPr>
                                <w:rFonts w:ascii="Times New Roman" w:hAnsi="Times New Roman" w:cs="Times New Roman"/>
                                <w:color w:val="FFFFFF" w:themeColor="background1"/>
                                <w:sz w:val="18"/>
                                <w:szCs w:val="18"/>
                              </w:rPr>
                              <w:t xml:space="preserve"> to Education in Wales</w:t>
                            </w:r>
                            <w:r w:rsidR="006D3BE5" w:rsidRPr="00345115">
                              <w:rPr>
                                <w:rFonts w:ascii="Times New Roman" w:hAnsi="Times New Roman" w:cs="Times New Roman"/>
                                <w:color w:val="FFFFFF" w:themeColor="background1"/>
                                <w:sz w:val="18"/>
                                <w:szCs w:val="18"/>
                              </w:rPr>
                              <w:t xml:space="preserve"> aims for authorities to em</w:t>
                            </w:r>
                            <w:r w:rsidR="007C73BB" w:rsidRPr="00345115">
                              <w:rPr>
                                <w:rFonts w:ascii="Times New Roman" w:hAnsi="Times New Roman" w:cs="Times New Roman"/>
                                <w:color w:val="FFFFFF" w:themeColor="background1"/>
                                <w:sz w:val="18"/>
                                <w:szCs w:val="18"/>
                              </w:rPr>
                              <w:t xml:space="preserve">power children, giving children </w:t>
                            </w:r>
                            <w:r w:rsidR="002C6D03" w:rsidRPr="00345115">
                              <w:rPr>
                                <w:rFonts w:ascii="Times New Roman" w:hAnsi="Times New Roman" w:cs="Times New Roman"/>
                                <w:color w:val="FFFFFF" w:themeColor="background1"/>
                                <w:sz w:val="18"/>
                                <w:szCs w:val="18"/>
                              </w:rPr>
                              <w:t>oppo</w:t>
                            </w:r>
                            <w:r w:rsidR="00257C67" w:rsidRPr="00345115">
                              <w:rPr>
                                <w:rFonts w:ascii="Times New Roman" w:hAnsi="Times New Roman" w:cs="Times New Roman"/>
                                <w:color w:val="FFFFFF" w:themeColor="background1"/>
                                <w:sz w:val="18"/>
                                <w:szCs w:val="18"/>
                              </w:rPr>
                              <w:t xml:space="preserve">rtunities to </w:t>
                            </w:r>
                            <w:r w:rsidR="00752D17" w:rsidRPr="00345115">
                              <w:rPr>
                                <w:rFonts w:ascii="Times New Roman" w:hAnsi="Times New Roman" w:cs="Times New Roman"/>
                                <w:color w:val="FFFFFF" w:themeColor="background1"/>
                                <w:sz w:val="18"/>
                                <w:szCs w:val="18"/>
                              </w:rPr>
                              <w:t xml:space="preserve">voice </w:t>
                            </w:r>
                            <w:r w:rsidR="00760D5E" w:rsidRPr="00345115">
                              <w:rPr>
                                <w:rFonts w:ascii="Times New Roman" w:hAnsi="Times New Roman" w:cs="Times New Roman"/>
                                <w:color w:val="FFFFFF" w:themeColor="background1"/>
                                <w:sz w:val="18"/>
                                <w:szCs w:val="18"/>
                              </w:rPr>
                              <w:t>their opinions</w:t>
                            </w:r>
                            <w:r w:rsidR="00C05880" w:rsidRPr="00345115">
                              <w:rPr>
                                <w:rFonts w:ascii="Times New Roman" w:hAnsi="Times New Roman" w:cs="Times New Roman"/>
                                <w:color w:val="FFFFFF" w:themeColor="background1"/>
                                <w:sz w:val="18"/>
                                <w:szCs w:val="18"/>
                              </w:rPr>
                              <w:t xml:space="preserve"> </w:t>
                            </w:r>
                            <w:r w:rsidR="00760D5E" w:rsidRPr="00345115">
                              <w:rPr>
                                <w:rFonts w:ascii="Times New Roman" w:hAnsi="Times New Roman" w:cs="Times New Roman"/>
                                <w:color w:val="FFFFFF" w:themeColor="background1"/>
                                <w:sz w:val="18"/>
                                <w:szCs w:val="18"/>
                              </w:rPr>
                              <w:t>and help make</w:t>
                            </w:r>
                            <w:r w:rsidR="007E2000" w:rsidRPr="00345115">
                              <w:rPr>
                                <w:rFonts w:ascii="Times New Roman" w:hAnsi="Times New Roman" w:cs="Times New Roman"/>
                                <w:color w:val="FFFFFF" w:themeColor="background1"/>
                                <w:sz w:val="18"/>
                                <w:szCs w:val="18"/>
                              </w:rPr>
                              <w:t xml:space="preserve"> decisions that could affect their lives, the community and their school</w:t>
                            </w:r>
                            <w:r w:rsidR="00C63A51" w:rsidRPr="00345115">
                              <w:rPr>
                                <w:rFonts w:ascii="Times New Roman" w:hAnsi="Times New Roman" w:cs="Times New Roman"/>
                                <w:color w:val="FFFFFF" w:themeColor="background1"/>
                                <w:sz w:val="18"/>
                                <w:szCs w:val="18"/>
                              </w:rPr>
                              <w:t>.</w:t>
                            </w:r>
                            <w:r w:rsidR="008B0801" w:rsidRPr="00345115">
                              <w:rPr>
                                <w:rFonts w:ascii="Times New Roman" w:hAnsi="Times New Roman" w:cs="Times New Roman"/>
                                <w:color w:val="FFFFFF" w:themeColor="background1"/>
                                <w:sz w:val="18"/>
                                <w:szCs w:val="18"/>
                              </w:rPr>
                              <w:t xml:space="preserve"> </w:t>
                            </w:r>
                            <w:r w:rsidR="00F21FCD" w:rsidRPr="00345115">
                              <w:rPr>
                                <w:rFonts w:ascii="Times New Roman" w:hAnsi="Times New Roman" w:cs="Times New Roman"/>
                                <w:color w:val="FFFFFF" w:themeColor="background1"/>
                                <w:sz w:val="18"/>
                                <w:szCs w:val="18"/>
                              </w:rPr>
                              <w:t xml:space="preserve">Giving children these opportunities </w:t>
                            </w:r>
                            <w:r w:rsidR="0079190E" w:rsidRPr="00345115">
                              <w:rPr>
                                <w:rFonts w:ascii="Times New Roman" w:hAnsi="Times New Roman" w:cs="Times New Roman"/>
                                <w:color w:val="FFFFFF" w:themeColor="background1"/>
                                <w:sz w:val="18"/>
                                <w:szCs w:val="18"/>
                              </w:rPr>
                              <w:t xml:space="preserve">to communicate with </w:t>
                            </w:r>
                            <w:r w:rsidR="007B1139" w:rsidRPr="00345115">
                              <w:rPr>
                                <w:rFonts w:ascii="Times New Roman" w:hAnsi="Times New Roman" w:cs="Times New Roman"/>
                                <w:color w:val="FFFFFF" w:themeColor="background1"/>
                                <w:sz w:val="18"/>
                                <w:szCs w:val="18"/>
                              </w:rPr>
                              <w:t>teachers and professional</w:t>
                            </w:r>
                            <w:r w:rsidR="00ED04A6" w:rsidRPr="00345115">
                              <w:rPr>
                                <w:rFonts w:ascii="Times New Roman" w:hAnsi="Times New Roman" w:cs="Times New Roman"/>
                                <w:color w:val="FFFFFF" w:themeColor="background1"/>
                                <w:sz w:val="18"/>
                                <w:szCs w:val="18"/>
                              </w:rPr>
                              <w:t>s will help build their trust.</w:t>
                            </w:r>
                            <w:r w:rsidR="008B0801" w:rsidRPr="00345115">
                              <w:rPr>
                                <w:rFonts w:ascii="Times New Roman" w:hAnsi="Times New Roman" w:cs="Times New Roman"/>
                                <w:color w:val="FFFFFF" w:themeColor="background1"/>
                                <w:sz w:val="18"/>
                                <w:szCs w:val="18"/>
                              </w:rPr>
                              <w:t xml:space="preserve"> </w:t>
                            </w:r>
                            <w:r w:rsidR="003D217D" w:rsidRPr="00345115">
                              <w:rPr>
                                <w:rFonts w:ascii="Times New Roman" w:hAnsi="Times New Roman" w:cs="Times New Roman"/>
                                <w:color w:val="FFFFFF" w:themeColor="background1"/>
                                <w:sz w:val="18"/>
                                <w:szCs w:val="18"/>
                              </w:rPr>
                              <w:t xml:space="preserve">Authorities are encouraged to help children understand how their </w:t>
                            </w:r>
                            <w:r w:rsidR="00CB1481" w:rsidRPr="00345115">
                              <w:rPr>
                                <w:rFonts w:ascii="Times New Roman" w:hAnsi="Times New Roman" w:cs="Times New Roman"/>
                                <w:color w:val="FFFFFF" w:themeColor="background1"/>
                                <w:sz w:val="18"/>
                                <w:szCs w:val="18"/>
                              </w:rPr>
                              <w:t xml:space="preserve">voice will make a difference (Children </w:t>
                            </w:r>
                            <w:r w:rsidR="00E2503F" w:rsidRPr="00345115">
                              <w:rPr>
                                <w:rFonts w:ascii="Times New Roman" w:hAnsi="Times New Roman" w:cs="Times New Roman"/>
                                <w:color w:val="FFFFFF" w:themeColor="background1"/>
                                <w:sz w:val="18"/>
                                <w:szCs w:val="18"/>
                              </w:rPr>
                              <w:t xml:space="preserve">Commissioner’s for Wales, </w:t>
                            </w:r>
                            <w:r w:rsidR="00220952" w:rsidRPr="00345115">
                              <w:rPr>
                                <w:rFonts w:ascii="Times New Roman" w:hAnsi="Times New Roman" w:cs="Times New Roman"/>
                                <w:color w:val="FFFFFF" w:themeColor="background1"/>
                                <w:sz w:val="18"/>
                                <w:szCs w:val="18"/>
                              </w:rPr>
                              <w:t>2017).</w:t>
                            </w:r>
                          </w:p>
                          <w:p w14:paraId="4BE2A744" w14:textId="2F40E738" w:rsidR="007E5866" w:rsidRPr="00345115" w:rsidRDefault="00FC3ECB" w:rsidP="002F1679">
                            <w:pPr>
                              <w:spacing w:line="360" w:lineRule="auto"/>
                              <w:jc w:val="both"/>
                              <w:rPr>
                                <w:rFonts w:ascii="Times New Roman" w:hAnsi="Times New Roman" w:cs="Times New Roman"/>
                                <w:color w:val="FFFFFF" w:themeColor="background1"/>
                                <w:sz w:val="18"/>
                                <w:szCs w:val="18"/>
                              </w:rPr>
                            </w:pPr>
                            <w:r w:rsidRPr="00345115">
                              <w:rPr>
                                <w:rFonts w:ascii="Times New Roman" w:hAnsi="Times New Roman" w:cs="Times New Roman"/>
                                <w:color w:val="FFFFFF" w:themeColor="background1"/>
                                <w:sz w:val="18"/>
                                <w:szCs w:val="18"/>
                              </w:rPr>
                              <w:t xml:space="preserve">The Children and </w:t>
                            </w:r>
                            <w:r w:rsidR="00AF5B6E" w:rsidRPr="00345115">
                              <w:rPr>
                                <w:rFonts w:ascii="Times New Roman" w:hAnsi="Times New Roman" w:cs="Times New Roman"/>
                                <w:color w:val="FFFFFF" w:themeColor="background1"/>
                                <w:sz w:val="18"/>
                                <w:szCs w:val="18"/>
                              </w:rPr>
                              <w:t xml:space="preserve">Young People’s National Participation Standards </w:t>
                            </w:r>
                            <w:r w:rsidR="00D30AFD" w:rsidRPr="00345115">
                              <w:rPr>
                                <w:rFonts w:ascii="Times New Roman" w:hAnsi="Times New Roman" w:cs="Times New Roman"/>
                                <w:color w:val="FFFFFF" w:themeColor="background1"/>
                                <w:sz w:val="18"/>
                                <w:szCs w:val="18"/>
                              </w:rPr>
                              <w:t>(</w:t>
                            </w:r>
                            <w:r w:rsidR="00A86C10" w:rsidRPr="00345115">
                              <w:rPr>
                                <w:rFonts w:ascii="Times New Roman" w:hAnsi="Times New Roman" w:cs="Times New Roman"/>
                                <w:color w:val="FFFFFF" w:themeColor="background1"/>
                                <w:sz w:val="18"/>
                                <w:szCs w:val="18"/>
                              </w:rPr>
                              <w:t>2016</w:t>
                            </w:r>
                            <w:r w:rsidR="00D30AFD" w:rsidRPr="00345115">
                              <w:rPr>
                                <w:rFonts w:ascii="Times New Roman" w:hAnsi="Times New Roman" w:cs="Times New Roman"/>
                                <w:color w:val="FFFFFF" w:themeColor="background1"/>
                                <w:sz w:val="18"/>
                                <w:szCs w:val="18"/>
                              </w:rPr>
                              <w:t>) support children in having a voice, helping with decisions and</w:t>
                            </w:r>
                            <w:r w:rsidR="002B3E90" w:rsidRPr="00345115">
                              <w:rPr>
                                <w:rFonts w:ascii="Times New Roman" w:hAnsi="Times New Roman" w:cs="Times New Roman"/>
                                <w:color w:val="FFFFFF" w:themeColor="background1"/>
                                <w:sz w:val="18"/>
                                <w:szCs w:val="18"/>
                              </w:rPr>
                              <w:t xml:space="preserve"> build </w:t>
                            </w:r>
                            <w:r w:rsidR="008A483A" w:rsidRPr="00345115">
                              <w:rPr>
                                <w:rFonts w:ascii="Times New Roman" w:hAnsi="Times New Roman" w:cs="Times New Roman"/>
                                <w:color w:val="FFFFFF" w:themeColor="background1"/>
                                <w:sz w:val="18"/>
                                <w:szCs w:val="18"/>
                              </w:rPr>
                              <w:t xml:space="preserve">their confidence while </w:t>
                            </w:r>
                            <w:r w:rsidR="00905444" w:rsidRPr="00345115">
                              <w:rPr>
                                <w:rFonts w:ascii="Times New Roman" w:hAnsi="Times New Roman" w:cs="Times New Roman"/>
                                <w:color w:val="FFFFFF" w:themeColor="background1"/>
                                <w:sz w:val="18"/>
                                <w:szCs w:val="18"/>
                              </w:rPr>
                              <w:t xml:space="preserve">working </w:t>
                            </w:r>
                            <w:r w:rsidR="00B067D0" w:rsidRPr="00345115">
                              <w:rPr>
                                <w:rFonts w:ascii="Times New Roman" w:hAnsi="Times New Roman" w:cs="Times New Roman"/>
                                <w:color w:val="FFFFFF" w:themeColor="background1"/>
                                <w:sz w:val="18"/>
                                <w:szCs w:val="18"/>
                              </w:rPr>
                              <w:t>together in a safe and enjoyable way</w:t>
                            </w:r>
                            <w:r w:rsidR="00FA7C82" w:rsidRPr="00345115">
                              <w:rPr>
                                <w:rFonts w:ascii="Times New Roman" w:hAnsi="Times New Roman" w:cs="Times New Roman"/>
                                <w:color w:val="FFFFFF" w:themeColor="background1"/>
                                <w:sz w:val="18"/>
                                <w:szCs w:val="18"/>
                              </w:rPr>
                              <w:t xml:space="preserve">. </w:t>
                            </w:r>
                            <w:r w:rsidR="004E173C" w:rsidRPr="00345115">
                              <w:rPr>
                                <w:rFonts w:ascii="Times New Roman" w:hAnsi="Times New Roman" w:cs="Times New Roman"/>
                                <w:color w:val="FFFFFF" w:themeColor="background1"/>
                                <w:sz w:val="18"/>
                                <w:szCs w:val="18"/>
                              </w:rPr>
                              <w:t xml:space="preserve">Children receive feedback </w:t>
                            </w:r>
                            <w:r w:rsidR="006B0D64" w:rsidRPr="00345115">
                              <w:rPr>
                                <w:rFonts w:ascii="Times New Roman" w:hAnsi="Times New Roman" w:cs="Times New Roman"/>
                                <w:color w:val="FFFFFF" w:themeColor="background1"/>
                                <w:sz w:val="18"/>
                                <w:szCs w:val="18"/>
                              </w:rPr>
                              <w:t>on</w:t>
                            </w:r>
                            <w:r w:rsidR="00C50C69" w:rsidRPr="00345115">
                              <w:rPr>
                                <w:rFonts w:ascii="Times New Roman" w:hAnsi="Times New Roman" w:cs="Times New Roman"/>
                                <w:color w:val="FFFFFF" w:themeColor="background1"/>
                                <w:sz w:val="18"/>
                                <w:szCs w:val="18"/>
                              </w:rPr>
                              <w:t xml:space="preserve"> how their thoughts and </w:t>
                            </w:r>
                            <w:r w:rsidR="00367158" w:rsidRPr="00345115">
                              <w:rPr>
                                <w:rFonts w:ascii="Times New Roman" w:hAnsi="Times New Roman" w:cs="Times New Roman"/>
                                <w:color w:val="FFFFFF" w:themeColor="background1"/>
                                <w:sz w:val="18"/>
                                <w:szCs w:val="18"/>
                              </w:rPr>
                              <w:t>ideas</w:t>
                            </w:r>
                            <w:r w:rsidR="00763A57" w:rsidRPr="00345115">
                              <w:rPr>
                                <w:rFonts w:ascii="Times New Roman" w:hAnsi="Times New Roman" w:cs="Times New Roman"/>
                                <w:color w:val="FFFFFF" w:themeColor="background1"/>
                                <w:sz w:val="18"/>
                                <w:szCs w:val="18"/>
                              </w:rPr>
                              <w:t xml:space="preserve"> have </w:t>
                            </w:r>
                            <w:r w:rsidR="00C90794" w:rsidRPr="00345115">
                              <w:rPr>
                                <w:rFonts w:ascii="Times New Roman" w:hAnsi="Times New Roman" w:cs="Times New Roman"/>
                                <w:color w:val="FFFFFF" w:themeColor="background1"/>
                                <w:sz w:val="18"/>
                                <w:szCs w:val="18"/>
                              </w:rPr>
                              <w:t xml:space="preserve">helped </w:t>
                            </w:r>
                            <w:r w:rsidR="00763A57" w:rsidRPr="00345115">
                              <w:rPr>
                                <w:rFonts w:ascii="Times New Roman" w:hAnsi="Times New Roman" w:cs="Times New Roman"/>
                                <w:color w:val="FFFFFF" w:themeColor="background1"/>
                                <w:sz w:val="18"/>
                                <w:szCs w:val="18"/>
                              </w:rPr>
                              <w:t>ma</w:t>
                            </w:r>
                            <w:r w:rsidR="00C90794" w:rsidRPr="00345115">
                              <w:rPr>
                                <w:rFonts w:ascii="Times New Roman" w:hAnsi="Times New Roman" w:cs="Times New Roman"/>
                                <w:color w:val="FFFFFF" w:themeColor="background1"/>
                                <w:sz w:val="18"/>
                                <w:szCs w:val="18"/>
                              </w:rPr>
                              <w:t>ke</w:t>
                            </w:r>
                            <w:r w:rsidR="00763A57" w:rsidRPr="00345115">
                              <w:rPr>
                                <w:rFonts w:ascii="Times New Roman" w:hAnsi="Times New Roman" w:cs="Times New Roman"/>
                                <w:color w:val="FFFFFF" w:themeColor="background1"/>
                                <w:sz w:val="18"/>
                                <w:szCs w:val="18"/>
                              </w:rPr>
                              <w:t xml:space="preserve"> a difference. </w:t>
                            </w:r>
                          </w:p>
                          <w:p w14:paraId="4C580381" w14:textId="18708CE8" w:rsidR="000A2E1F" w:rsidRPr="00345115" w:rsidRDefault="000A2E1F" w:rsidP="002F1679">
                            <w:pPr>
                              <w:spacing w:line="360" w:lineRule="auto"/>
                              <w:jc w:val="both"/>
                              <w:rPr>
                                <w:rFonts w:ascii="Times New Roman" w:hAnsi="Times New Roman" w:cs="Times New Roman"/>
                                <w:color w:val="FFFFFF" w:themeColor="background1"/>
                                <w:sz w:val="18"/>
                                <w:szCs w:val="18"/>
                              </w:rPr>
                            </w:pPr>
                            <w:r w:rsidRPr="00345115">
                              <w:rPr>
                                <w:rFonts w:ascii="Times New Roman" w:hAnsi="Times New Roman" w:cs="Times New Roman"/>
                                <w:color w:val="FFFFFF" w:themeColor="background1"/>
                                <w:sz w:val="18"/>
                                <w:szCs w:val="18"/>
                              </w:rPr>
                              <w:t xml:space="preserve">SNAP Cymru </w:t>
                            </w:r>
                            <w:r w:rsidR="007C0F3A" w:rsidRPr="00345115">
                              <w:rPr>
                                <w:rFonts w:ascii="Times New Roman" w:hAnsi="Times New Roman" w:cs="Times New Roman"/>
                                <w:color w:val="FFFFFF" w:themeColor="background1"/>
                                <w:sz w:val="18"/>
                                <w:szCs w:val="18"/>
                              </w:rPr>
                              <w:t xml:space="preserve">(2019) believe </w:t>
                            </w:r>
                            <w:r w:rsidR="00DF17CB" w:rsidRPr="00345115">
                              <w:rPr>
                                <w:rFonts w:ascii="Times New Roman" w:hAnsi="Times New Roman" w:cs="Times New Roman"/>
                                <w:color w:val="FFFFFF" w:themeColor="background1"/>
                                <w:sz w:val="18"/>
                                <w:szCs w:val="18"/>
                              </w:rPr>
                              <w:t xml:space="preserve">that </w:t>
                            </w:r>
                            <w:r w:rsidR="007C0F3A" w:rsidRPr="00345115">
                              <w:rPr>
                                <w:rFonts w:ascii="Times New Roman" w:hAnsi="Times New Roman" w:cs="Times New Roman"/>
                                <w:color w:val="FFFFFF" w:themeColor="background1"/>
                                <w:sz w:val="18"/>
                                <w:szCs w:val="18"/>
                              </w:rPr>
                              <w:t xml:space="preserve">1 of the 7 </w:t>
                            </w:r>
                            <w:r w:rsidR="00374B06" w:rsidRPr="00345115">
                              <w:rPr>
                                <w:rFonts w:ascii="Times New Roman" w:hAnsi="Times New Roman" w:cs="Times New Roman"/>
                                <w:color w:val="FFFFFF" w:themeColor="background1"/>
                                <w:sz w:val="18"/>
                                <w:szCs w:val="18"/>
                              </w:rPr>
                              <w:t xml:space="preserve">core aims for children and young people in Wales, </w:t>
                            </w:r>
                            <w:r w:rsidR="00687FCB" w:rsidRPr="00345115">
                              <w:rPr>
                                <w:rFonts w:ascii="Times New Roman" w:hAnsi="Times New Roman" w:cs="Times New Roman"/>
                                <w:color w:val="FFFFFF" w:themeColor="background1"/>
                                <w:sz w:val="18"/>
                                <w:szCs w:val="18"/>
                              </w:rPr>
                              <w:t xml:space="preserve">is that every child is listened to and treated with respect. </w:t>
                            </w:r>
                          </w:p>
                          <w:p w14:paraId="30DA4C58" w14:textId="4E6FAB31" w:rsidR="001402B2" w:rsidRPr="00345115" w:rsidRDefault="0075353B" w:rsidP="002F1679">
                            <w:pPr>
                              <w:spacing w:line="360" w:lineRule="auto"/>
                              <w:jc w:val="both"/>
                              <w:rPr>
                                <w:rFonts w:ascii="Times New Roman" w:hAnsi="Times New Roman" w:cs="Times New Roman"/>
                                <w:color w:val="FFFFFF" w:themeColor="background1"/>
                                <w:sz w:val="18"/>
                                <w:szCs w:val="18"/>
                              </w:rPr>
                            </w:pPr>
                            <w:r w:rsidRPr="00345115">
                              <w:rPr>
                                <w:rFonts w:ascii="Times New Roman" w:hAnsi="Times New Roman" w:cs="Times New Roman"/>
                                <w:color w:val="FFFFFF" w:themeColor="background1"/>
                                <w:sz w:val="18"/>
                                <w:szCs w:val="18"/>
                              </w:rPr>
                              <w:t>Young Wales project</w:t>
                            </w:r>
                            <w:r w:rsidR="00F33A7F" w:rsidRPr="00345115">
                              <w:rPr>
                                <w:rFonts w:ascii="Times New Roman" w:hAnsi="Times New Roman" w:cs="Times New Roman"/>
                                <w:color w:val="FFFFFF" w:themeColor="background1"/>
                                <w:sz w:val="18"/>
                                <w:szCs w:val="18"/>
                              </w:rPr>
                              <w:t xml:space="preserve"> – </w:t>
                            </w:r>
                            <w:r w:rsidR="00934592" w:rsidRPr="00345115">
                              <w:rPr>
                                <w:rFonts w:ascii="Times New Roman" w:hAnsi="Times New Roman" w:cs="Times New Roman"/>
                                <w:color w:val="FFFFFF" w:themeColor="background1"/>
                                <w:sz w:val="18"/>
                                <w:szCs w:val="18"/>
                              </w:rPr>
                              <w:t>A</w:t>
                            </w:r>
                            <w:r w:rsidR="00F33A7F" w:rsidRPr="00345115">
                              <w:rPr>
                                <w:rFonts w:ascii="Times New Roman" w:hAnsi="Times New Roman" w:cs="Times New Roman"/>
                                <w:color w:val="FFFFFF" w:themeColor="background1"/>
                                <w:sz w:val="18"/>
                                <w:szCs w:val="18"/>
                              </w:rPr>
                              <w:t xml:space="preserve"> Welsh Government </w:t>
                            </w:r>
                            <w:r w:rsidR="00EB11A6" w:rsidRPr="00345115">
                              <w:rPr>
                                <w:rFonts w:ascii="Times New Roman" w:hAnsi="Times New Roman" w:cs="Times New Roman"/>
                                <w:color w:val="FFFFFF" w:themeColor="background1"/>
                                <w:sz w:val="18"/>
                                <w:szCs w:val="18"/>
                              </w:rPr>
                              <w:t>funded project, work</w:t>
                            </w:r>
                            <w:r w:rsidR="00F615AC" w:rsidRPr="00345115">
                              <w:rPr>
                                <w:rFonts w:ascii="Times New Roman" w:hAnsi="Times New Roman" w:cs="Times New Roman"/>
                                <w:color w:val="FFFFFF" w:themeColor="background1"/>
                                <w:sz w:val="18"/>
                                <w:szCs w:val="18"/>
                              </w:rPr>
                              <w:t>ing</w:t>
                            </w:r>
                            <w:r w:rsidR="00EB11A6" w:rsidRPr="00345115">
                              <w:rPr>
                                <w:rFonts w:ascii="Times New Roman" w:hAnsi="Times New Roman" w:cs="Times New Roman"/>
                                <w:color w:val="FFFFFF" w:themeColor="background1"/>
                                <w:sz w:val="18"/>
                                <w:szCs w:val="18"/>
                              </w:rPr>
                              <w:t xml:space="preserve"> together with f</w:t>
                            </w:r>
                            <w:r w:rsidR="008812E5" w:rsidRPr="00345115">
                              <w:rPr>
                                <w:rFonts w:ascii="Times New Roman" w:hAnsi="Times New Roman" w:cs="Times New Roman"/>
                                <w:color w:val="FFFFFF" w:themeColor="background1"/>
                                <w:sz w:val="18"/>
                                <w:szCs w:val="18"/>
                              </w:rPr>
                              <w:t xml:space="preserve">orums, councils and youth groups </w:t>
                            </w:r>
                            <w:r w:rsidR="0032072B" w:rsidRPr="00345115">
                              <w:rPr>
                                <w:rFonts w:ascii="Times New Roman" w:hAnsi="Times New Roman" w:cs="Times New Roman"/>
                                <w:color w:val="FFFFFF" w:themeColor="background1"/>
                                <w:sz w:val="18"/>
                                <w:szCs w:val="18"/>
                              </w:rPr>
                              <w:t>to project the voice of the children and young people</w:t>
                            </w:r>
                            <w:r w:rsidR="006424AF" w:rsidRPr="00345115">
                              <w:rPr>
                                <w:rFonts w:ascii="Times New Roman" w:hAnsi="Times New Roman" w:cs="Times New Roman"/>
                                <w:color w:val="FFFFFF" w:themeColor="background1"/>
                                <w:sz w:val="18"/>
                                <w:szCs w:val="18"/>
                              </w:rPr>
                              <w:t xml:space="preserve"> to help influence </w:t>
                            </w:r>
                            <w:r w:rsidR="002B19B1" w:rsidRPr="00345115">
                              <w:rPr>
                                <w:rFonts w:ascii="Times New Roman" w:hAnsi="Times New Roman" w:cs="Times New Roman"/>
                                <w:color w:val="FFFFFF" w:themeColor="background1"/>
                                <w:sz w:val="18"/>
                                <w:szCs w:val="18"/>
                              </w:rPr>
                              <w:t xml:space="preserve">policies, programmes and legislations. </w:t>
                            </w:r>
                            <w:r w:rsidR="00572033" w:rsidRPr="00345115">
                              <w:rPr>
                                <w:rFonts w:ascii="Times New Roman" w:hAnsi="Times New Roman" w:cs="Times New Roman"/>
                                <w:color w:val="FFFFFF" w:themeColor="background1"/>
                                <w:sz w:val="18"/>
                                <w:szCs w:val="18"/>
                              </w:rPr>
                              <w:t xml:space="preserve">The project uses social media to connect to </w:t>
                            </w:r>
                            <w:r w:rsidR="00614519" w:rsidRPr="00345115">
                              <w:rPr>
                                <w:rFonts w:ascii="Times New Roman" w:hAnsi="Times New Roman" w:cs="Times New Roman"/>
                                <w:color w:val="FFFFFF" w:themeColor="background1"/>
                                <w:sz w:val="18"/>
                                <w:szCs w:val="18"/>
                              </w:rPr>
                              <w:t xml:space="preserve">children and young people </w:t>
                            </w:r>
                            <w:r w:rsidR="00582F2A" w:rsidRPr="00345115">
                              <w:rPr>
                                <w:rFonts w:ascii="Times New Roman" w:hAnsi="Times New Roman" w:cs="Times New Roman"/>
                                <w:color w:val="FFFFFF" w:themeColor="background1"/>
                                <w:sz w:val="18"/>
                                <w:szCs w:val="18"/>
                              </w:rPr>
                              <w:t xml:space="preserve">who are shy, </w:t>
                            </w:r>
                            <w:r w:rsidR="00571DA8" w:rsidRPr="00345115">
                              <w:rPr>
                                <w:rFonts w:ascii="Times New Roman" w:hAnsi="Times New Roman" w:cs="Times New Roman"/>
                                <w:color w:val="FFFFFF" w:themeColor="background1"/>
                                <w:sz w:val="18"/>
                                <w:szCs w:val="18"/>
                              </w:rPr>
                              <w:t xml:space="preserve">secluded or unconfident </w:t>
                            </w:r>
                            <w:r w:rsidR="006F7AD7" w:rsidRPr="00345115">
                              <w:rPr>
                                <w:rFonts w:ascii="Times New Roman" w:hAnsi="Times New Roman" w:cs="Times New Roman"/>
                                <w:color w:val="FFFFFF" w:themeColor="background1"/>
                                <w:sz w:val="18"/>
                                <w:szCs w:val="18"/>
                              </w:rPr>
                              <w:t>encouraging them to also have a voice</w:t>
                            </w:r>
                            <w:r w:rsidR="00196E64" w:rsidRPr="00345115">
                              <w:rPr>
                                <w:rFonts w:ascii="Times New Roman" w:hAnsi="Times New Roman" w:cs="Times New Roman"/>
                                <w:color w:val="FFFFFF" w:themeColor="background1"/>
                                <w:sz w:val="18"/>
                                <w:szCs w:val="18"/>
                              </w:rPr>
                              <w:t xml:space="preserve"> (Welsh Government, </w:t>
                            </w:r>
                            <w:r w:rsidR="00C570A1" w:rsidRPr="00345115">
                              <w:rPr>
                                <w:rFonts w:ascii="Times New Roman" w:hAnsi="Times New Roman" w:cs="Times New Roman"/>
                                <w:color w:val="FFFFFF" w:themeColor="background1"/>
                                <w:sz w:val="18"/>
                                <w:szCs w:val="18"/>
                              </w:rPr>
                              <w:t>2016)</w:t>
                            </w:r>
                          </w:p>
                          <w:p w14:paraId="2D07500B" w14:textId="692E1D28" w:rsidR="00A809F3" w:rsidRPr="00345115" w:rsidRDefault="00A809F3" w:rsidP="002F1679">
                            <w:pPr>
                              <w:spacing w:line="360" w:lineRule="auto"/>
                              <w:jc w:val="both"/>
                              <w:rPr>
                                <w:rFonts w:ascii="Times New Roman" w:hAnsi="Times New Roman" w:cs="Times New Roman"/>
                                <w:color w:val="FFFFFF" w:themeColor="background1"/>
                                <w:sz w:val="18"/>
                                <w:szCs w:val="18"/>
                              </w:rPr>
                            </w:pPr>
                            <w:r w:rsidRPr="00345115">
                              <w:rPr>
                                <w:rFonts w:ascii="Times New Roman" w:hAnsi="Times New Roman" w:cs="Times New Roman"/>
                                <w:color w:val="FFFFFF" w:themeColor="background1"/>
                                <w:sz w:val="18"/>
                                <w:szCs w:val="18"/>
                              </w:rPr>
                              <w:t xml:space="preserve">As part of the Children </w:t>
                            </w:r>
                            <w:r w:rsidR="00EF338F" w:rsidRPr="00345115">
                              <w:rPr>
                                <w:rFonts w:ascii="Times New Roman" w:hAnsi="Times New Roman" w:cs="Times New Roman"/>
                                <w:color w:val="FFFFFF" w:themeColor="background1"/>
                                <w:sz w:val="18"/>
                                <w:szCs w:val="18"/>
                              </w:rPr>
                              <w:t xml:space="preserve">and </w:t>
                            </w:r>
                            <w:r w:rsidR="00454A6B" w:rsidRPr="00345115">
                              <w:rPr>
                                <w:rFonts w:ascii="Times New Roman" w:hAnsi="Times New Roman" w:cs="Times New Roman"/>
                                <w:color w:val="FFFFFF" w:themeColor="background1"/>
                                <w:sz w:val="18"/>
                                <w:szCs w:val="18"/>
                              </w:rPr>
                              <w:t xml:space="preserve">Young Peoples Participation in Wales, </w:t>
                            </w:r>
                            <w:r w:rsidR="00DA0B9C" w:rsidRPr="00345115">
                              <w:rPr>
                                <w:rFonts w:ascii="Times New Roman" w:hAnsi="Times New Roman" w:cs="Times New Roman"/>
                                <w:color w:val="FFFFFF" w:themeColor="background1"/>
                                <w:sz w:val="18"/>
                                <w:szCs w:val="18"/>
                              </w:rPr>
                              <w:t>Carmarthenshire authorities ensure all children and young people</w:t>
                            </w:r>
                            <w:r w:rsidR="00916FFC" w:rsidRPr="00345115">
                              <w:rPr>
                                <w:rFonts w:ascii="Times New Roman" w:hAnsi="Times New Roman" w:cs="Times New Roman"/>
                                <w:color w:val="FFFFFF" w:themeColor="background1"/>
                                <w:sz w:val="18"/>
                                <w:szCs w:val="18"/>
                              </w:rPr>
                              <w:t xml:space="preserve"> </w:t>
                            </w:r>
                            <w:r w:rsidR="008C0765" w:rsidRPr="00345115">
                              <w:rPr>
                                <w:rFonts w:ascii="Times New Roman" w:hAnsi="Times New Roman" w:cs="Times New Roman"/>
                                <w:color w:val="FFFFFF" w:themeColor="background1"/>
                                <w:sz w:val="18"/>
                                <w:szCs w:val="18"/>
                              </w:rPr>
                              <w:t xml:space="preserve">who are </w:t>
                            </w:r>
                            <w:r w:rsidR="005F780B" w:rsidRPr="00345115">
                              <w:rPr>
                                <w:rFonts w:ascii="Times New Roman" w:hAnsi="Times New Roman" w:cs="Times New Roman"/>
                                <w:color w:val="FFFFFF" w:themeColor="background1"/>
                                <w:sz w:val="18"/>
                                <w:szCs w:val="18"/>
                              </w:rPr>
                              <w:t>home educated, are supplied with UNCRC information and a</w:t>
                            </w:r>
                            <w:r w:rsidR="001C0B35" w:rsidRPr="00345115">
                              <w:rPr>
                                <w:rFonts w:ascii="Times New Roman" w:hAnsi="Times New Roman" w:cs="Times New Roman"/>
                                <w:color w:val="FFFFFF" w:themeColor="background1"/>
                                <w:sz w:val="18"/>
                                <w:szCs w:val="18"/>
                              </w:rPr>
                              <w:t>ll participation opportunities (We</w:t>
                            </w:r>
                            <w:r w:rsidR="00916FFC" w:rsidRPr="00345115">
                              <w:rPr>
                                <w:rFonts w:ascii="Times New Roman" w:hAnsi="Times New Roman" w:cs="Times New Roman"/>
                                <w:color w:val="FFFFFF" w:themeColor="background1"/>
                                <w:sz w:val="18"/>
                                <w:szCs w:val="18"/>
                              </w:rPr>
                              <w:t>lsh Government, 2016).</w:t>
                            </w:r>
                          </w:p>
                          <w:p w14:paraId="6573CAF1" w14:textId="77777777" w:rsidR="00212534" w:rsidRPr="002F1679" w:rsidRDefault="00212534" w:rsidP="002F1679">
                            <w:pPr>
                              <w:spacing w:line="360" w:lineRule="auto"/>
                              <w:jc w:val="both"/>
                              <w:rPr>
                                <w:rFonts w:ascii="Times New Roman" w:hAnsi="Times New Roman" w:cs="Times New Roman"/>
                                <w:color w:val="FFFFFF" w:themeColor="background1"/>
                                <w:sz w:val="18"/>
                                <w:szCs w:val="18"/>
                              </w:rPr>
                            </w:pPr>
                          </w:p>
                          <w:p w14:paraId="5F0060E7" w14:textId="2C9265C5" w:rsidR="007E5866" w:rsidRDefault="007E5866" w:rsidP="00661C64">
                            <w:pPr>
                              <w:jc w:val="both"/>
                              <w:rPr>
                                <w:rFonts w:ascii="Times New Roman" w:hAnsi="Times New Roman" w:cs="Times New Roman"/>
                                <w:color w:val="FFFFFF" w:themeColor="background1"/>
                                <w:sz w:val="24"/>
                                <w:szCs w:val="24"/>
                                <w:u w:val="single"/>
                              </w:rPr>
                            </w:pPr>
                          </w:p>
                          <w:p w14:paraId="075706F8" w14:textId="30B307C0" w:rsidR="007E5866" w:rsidRDefault="007E5866" w:rsidP="00661C64">
                            <w:pPr>
                              <w:jc w:val="both"/>
                              <w:rPr>
                                <w:rFonts w:ascii="Times New Roman" w:hAnsi="Times New Roman" w:cs="Times New Roman"/>
                                <w:color w:val="FFFFFF" w:themeColor="background1"/>
                                <w:sz w:val="24"/>
                                <w:szCs w:val="24"/>
                                <w:u w:val="single"/>
                              </w:rPr>
                            </w:pPr>
                          </w:p>
                          <w:p w14:paraId="5F3D184E" w14:textId="45DA5415" w:rsidR="007E5866" w:rsidRDefault="007E5866" w:rsidP="00661C64">
                            <w:pPr>
                              <w:jc w:val="both"/>
                              <w:rPr>
                                <w:rFonts w:ascii="Times New Roman" w:hAnsi="Times New Roman" w:cs="Times New Roman"/>
                                <w:color w:val="FFFFFF" w:themeColor="background1"/>
                                <w:sz w:val="24"/>
                                <w:szCs w:val="24"/>
                                <w:u w:val="single"/>
                              </w:rPr>
                            </w:pPr>
                          </w:p>
                          <w:p w14:paraId="63D88B1C" w14:textId="055D9714" w:rsidR="007E5866" w:rsidRDefault="007E5866" w:rsidP="00661C64">
                            <w:pPr>
                              <w:jc w:val="both"/>
                              <w:rPr>
                                <w:rFonts w:ascii="Times New Roman" w:hAnsi="Times New Roman" w:cs="Times New Roman"/>
                                <w:color w:val="FFFFFF" w:themeColor="background1"/>
                                <w:sz w:val="24"/>
                                <w:szCs w:val="24"/>
                                <w:u w:val="single"/>
                              </w:rPr>
                            </w:pPr>
                          </w:p>
                          <w:p w14:paraId="72798EF0" w14:textId="3C6D81A0" w:rsidR="007E5866" w:rsidRDefault="007E5866" w:rsidP="00661C64">
                            <w:pPr>
                              <w:jc w:val="both"/>
                              <w:rPr>
                                <w:rFonts w:ascii="Times New Roman" w:hAnsi="Times New Roman" w:cs="Times New Roman"/>
                                <w:color w:val="FFFFFF" w:themeColor="background1"/>
                                <w:sz w:val="24"/>
                                <w:szCs w:val="24"/>
                                <w:u w:val="single"/>
                              </w:rPr>
                            </w:pPr>
                          </w:p>
                          <w:p w14:paraId="5012BB74" w14:textId="79AE334B" w:rsidR="007E5866" w:rsidRDefault="007E5866" w:rsidP="00661C64">
                            <w:pPr>
                              <w:jc w:val="both"/>
                              <w:rPr>
                                <w:rFonts w:ascii="Times New Roman" w:hAnsi="Times New Roman" w:cs="Times New Roman"/>
                                <w:color w:val="FFFFFF" w:themeColor="background1"/>
                                <w:sz w:val="24"/>
                                <w:szCs w:val="24"/>
                                <w:u w:val="single"/>
                              </w:rPr>
                            </w:pPr>
                          </w:p>
                          <w:p w14:paraId="2AF2C280" w14:textId="3E1C84E3" w:rsidR="007E5866" w:rsidRDefault="007E5866" w:rsidP="00661C64">
                            <w:pPr>
                              <w:jc w:val="both"/>
                              <w:rPr>
                                <w:rFonts w:ascii="Times New Roman" w:hAnsi="Times New Roman" w:cs="Times New Roman"/>
                                <w:color w:val="FFFFFF" w:themeColor="background1"/>
                                <w:sz w:val="24"/>
                                <w:szCs w:val="24"/>
                                <w:u w:val="single"/>
                              </w:rPr>
                            </w:pPr>
                          </w:p>
                          <w:p w14:paraId="6722D0E1" w14:textId="77777777" w:rsidR="007E5866" w:rsidRPr="006B742A" w:rsidRDefault="007E5866" w:rsidP="00661C64">
                            <w:pPr>
                              <w:jc w:val="both"/>
                              <w:rPr>
                                <w:rFonts w:ascii="Times New Roman" w:hAnsi="Times New Roman" w:cs="Times New Roman"/>
                                <w:color w:val="FFFFFF" w:themeColor="background1"/>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187BF8" id="Rectangle: Rounded Corners 7" o:spid="_x0000_s1030" style="position:absolute;margin-left:-37.2pt;margin-top:17.85pt;width:529.2pt;height:386.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" fillcolor="#005da2" strokecolor="#1f3763 [1604]" strokeweight="1.5pt">
                <v:stroke joinstyle="miter"/>
                <v:textbox>
                  <w:txbxContent>
                    <w:p w14:paraId="401116A6" w14:textId="3D2EF143" w:rsidR="00B329B4" w:rsidRPr="008701B1" w:rsidRDefault="00661C64" w:rsidP="00661C64">
                      <w:pPr>
                        <w:jc w:val="both"/>
                        <w:rPr>
                          <w:rFonts w:ascii="Times New Roman" w:hAnsi="Times New Roman" w:cs="Times New Roman"/>
                          <w:b/>
                          <w:bCs/>
                          <w:color w:val="FFFFFF" w:themeColor="background1"/>
                          <w:u w:val="single"/>
                        </w:rPr>
                      </w:pPr>
                      <w:r w:rsidRPr="008701B1">
                        <w:rPr>
                          <w:rFonts w:ascii="Times New Roman" w:hAnsi="Times New Roman" w:cs="Times New Roman"/>
                          <w:b/>
                          <w:bCs/>
                          <w:color w:val="FFFFFF" w:themeColor="background1"/>
                          <w:u w:val="single"/>
                        </w:rPr>
                        <w:t xml:space="preserve">Article </w:t>
                      </w:r>
                      <w:r w:rsidR="00E84CFE" w:rsidRPr="008701B1">
                        <w:rPr>
                          <w:rFonts w:ascii="Times New Roman" w:hAnsi="Times New Roman" w:cs="Times New Roman"/>
                          <w:b/>
                          <w:bCs/>
                          <w:color w:val="FFFFFF" w:themeColor="background1"/>
                          <w:u w:val="single"/>
                        </w:rPr>
                        <w:t xml:space="preserve">12 </w:t>
                      </w:r>
                      <w:r w:rsidR="00A5545A" w:rsidRPr="008701B1">
                        <w:rPr>
                          <w:rFonts w:ascii="Times New Roman" w:hAnsi="Times New Roman" w:cs="Times New Roman"/>
                          <w:b/>
                          <w:bCs/>
                          <w:color w:val="FFFFFF" w:themeColor="background1"/>
                          <w:u w:val="single"/>
                        </w:rPr>
                        <w:t>–</w:t>
                      </w:r>
                      <w:r w:rsidR="00E84CFE" w:rsidRPr="008701B1">
                        <w:rPr>
                          <w:rFonts w:ascii="Times New Roman" w:hAnsi="Times New Roman" w:cs="Times New Roman"/>
                          <w:b/>
                          <w:bCs/>
                          <w:color w:val="FFFFFF" w:themeColor="background1"/>
                          <w:u w:val="single"/>
                        </w:rPr>
                        <w:t xml:space="preserve"> </w:t>
                      </w:r>
                      <w:r w:rsidR="00AB4DD1" w:rsidRPr="008701B1">
                        <w:rPr>
                          <w:rFonts w:ascii="Times New Roman" w:hAnsi="Times New Roman" w:cs="Times New Roman"/>
                          <w:b/>
                          <w:bCs/>
                          <w:color w:val="FFFFFF" w:themeColor="background1"/>
                          <w:u w:val="single"/>
                        </w:rPr>
                        <w:t>E</w:t>
                      </w:r>
                      <w:r w:rsidR="00A5545A" w:rsidRPr="008701B1">
                        <w:rPr>
                          <w:rFonts w:ascii="Times New Roman" w:hAnsi="Times New Roman" w:cs="Times New Roman"/>
                          <w:b/>
                          <w:bCs/>
                          <w:color w:val="FFFFFF" w:themeColor="background1"/>
                          <w:u w:val="single"/>
                        </w:rPr>
                        <w:t xml:space="preserve">very child has the </w:t>
                      </w:r>
                      <w:r w:rsidR="00F14B59" w:rsidRPr="008701B1">
                        <w:rPr>
                          <w:rFonts w:ascii="Times New Roman" w:hAnsi="Times New Roman" w:cs="Times New Roman"/>
                          <w:b/>
                          <w:bCs/>
                          <w:color w:val="FFFFFF" w:themeColor="background1"/>
                          <w:u w:val="single"/>
                        </w:rPr>
                        <w:t>right to say or express what they believe</w:t>
                      </w:r>
                      <w:r w:rsidR="00C52C3B" w:rsidRPr="008701B1">
                        <w:rPr>
                          <w:rFonts w:ascii="Times New Roman" w:hAnsi="Times New Roman" w:cs="Times New Roman"/>
                          <w:b/>
                          <w:bCs/>
                          <w:color w:val="FFFFFF" w:themeColor="background1"/>
                          <w:u w:val="single"/>
                        </w:rPr>
                        <w:t xml:space="preserve">, and to have their opinion </w:t>
                      </w:r>
                      <w:proofErr w:type="gramStart"/>
                      <w:r w:rsidR="00C52C3B" w:rsidRPr="008701B1">
                        <w:rPr>
                          <w:rFonts w:ascii="Times New Roman" w:hAnsi="Times New Roman" w:cs="Times New Roman"/>
                          <w:b/>
                          <w:bCs/>
                          <w:color w:val="FFFFFF" w:themeColor="background1"/>
                          <w:u w:val="single"/>
                        </w:rPr>
                        <w:t xml:space="preserve">taken </w:t>
                      </w:r>
                      <w:r w:rsidR="0025747B" w:rsidRPr="008701B1">
                        <w:rPr>
                          <w:rFonts w:ascii="Times New Roman" w:hAnsi="Times New Roman" w:cs="Times New Roman"/>
                          <w:b/>
                          <w:bCs/>
                          <w:color w:val="FFFFFF" w:themeColor="background1"/>
                          <w:u w:val="single"/>
                        </w:rPr>
                        <w:t>into account</w:t>
                      </w:r>
                      <w:proofErr w:type="gramEnd"/>
                      <w:r w:rsidR="0025747B" w:rsidRPr="008701B1">
                        <w:rPr>
                          <w:rFonts w:ascii="Times New Roman" w:hAnsi="Times New Roman" w:cs="Times New Roman"/>
                          <w:b/>
                          <w:bCs/>
                          <w:color w:val="FFFFFF" w:themeColor="background1"/>
                          <w:u w:val="single"/>
                        </w:rPr>
                        <w:t xml:space="preserve">. </w:t>
                      </w:r>
                    </w:p>
                    <w:p w14:paraId="56E57BD3" w14:textId="77777777" w:rsidR="002F1679" w:rsidRPr="00345115" w:rsidRDefault="002F1679" w:rsidP="002F1679">
                      <w:pPr>
                        <w:spacing w:line="360" w:lineRule="auto"/>
                        <w:jc w:val="both"/>
                        <w:rPr>
                          <w:rFonts w:ascii="Times New Roman" w:hAnsi="Times New Roman" w:cs="Times New Roman"/>
                          <w:color w:val="FFFFFF" w:themeColor="background1"/>
                          <w:sz w:val="18"/>
                          <w:szCs w:val="18"/>
                          <w:u w:val="single"/>
                        </w:rPr>
                      </w:pPr>
                      <w:r w:rsidRPr="00345115">
                        <w:rPr>
                          <w:rFonts w:ascii="Times New Roman" w:hAnsi="Times New Roman" w:cs="Times New Roman"/>
                          <w:color w:val="FFFFFF" w:themeColor="background1"/>
                          <w:sz w:val="18"/>
                          <w:szCs w:val="18"/>
                        </w:rPr>
                        <w:t xml:space="preserve">UNICEF (2011) state that Article 3 cannot be carried out without consideration for Article 12, this is because Article 3 holds the objective to achieve the child’s best interests, while Article 12 concentrates on how to reach this determination. </w:t>
                      </w:r>
                    </w:p>
                    <w:p w14:paraId="3EFF43D7" w14:textId="1F873ED1" w:rsidR="00840747" w:rsidRPr="00345115" w:rsidRDefault="005C7741" w:rsidP="002F1679">
                      <w:pPr>
                        <w:spacing w:line="360" w:lineRule="auto"/>
                        <w:jc w:val="both"/>
                        <w:rPr>
                          <w:rFonts w:ascii="Times New Roman" w:hAnsi="Times New Roman" w:cs="Times New Roman"/>
                          <w:color w:val="FFFFFF" w:themeColor="background1"/>
                          <w:sz w:val="18"/>
                          <w:szCs w:val="18"/>
                        </w:rPr>
                      </w:pPr>
                      <w:r w:rsidRPr="00345115">
                        <w:rPr>
                          <w:rFonts w:ascii="Times New Roman" w:hAnsi="Times New Roman" w:cs="Times New Roman"/>
                          <w:color w:val="FFFFFF" w:themeColor="background1"/>
                          <w:sz w:val="18"/>
                          <w:szCs w:val="18"/>
                        </w:rPr>
                        <w:t>The Right Way</w:t>
                      </w:r>
                      <w:r w:rsidR="006C3803" w:rsidRPr="00345115">
                        <w:rPr>
                          <w:rFonts w:ascii="Times New Roman" w:hAnsi="Times New Roman" w:cs="Times New Roman"/>
                          <w:color w:val="FFFFFF" w:themeColor="background1"/>
                          <w:sz w:val="18"/>
                          <w:szCs w:val="18"/>
                        </w:rPr>
                        <w:t>: A C</w:t>
                      </w:r>
                      <w:r w:rsidR="00DC762F" w:rsidRPr="00345115">
                        <w:rPr>
                          <w:rFonts w:ascii="Times New Roman" w:hAnsi="Times New Roman" w:cs="Times New Roman"/>
                          <w:color w:val="FFFFFF" w:themeColor="background1"/>
                          <w:sz w:val="18"/>
                          <w:szCs w:val="18"/>
                        </w:rPr>
                        <w:t xml:space="preserve">hildren’s Rights </w:t>
                      </w:r>
                      <w:r w:rsidR="009452D2" w:rsidRPr="00345115">
                        <w:rPr>
                          <w:rFonts w:ascii="Times New Roman" w:hAnsi="Times New Roman" w:cs="Times New Roman"/>
                          <w:color w:val="FFFFFF" w:themeColor="background1"/>
                          <w:sz w:val="18"/>
                          <w:szCs w:val="18"/>
                        </w:rPr>
                        <w:t>A</w:t>
                      </w:r>
                      <w:r w:rsidR="00DC762F" w:rsidRPr="00345115">
                        <w:rPr>
                          <w:rFonts w:ascii="Times New Roman" w:hAnsi="Times New Roman" w:cs="Times New Roman"/>
                          <w:color w:val="FFFFFF" w:themeColor="background1"/>
                          <w:sz w:val="18"/>
                          <w:szCs w:val="18"/>
                        </w:rPr>
                        <w:t>pproach</w:t>
                      </w:r>
                      <w:r w:rsidR="00E765B4" w:rsidRPr="00345115">
                        <w:rPr>
                          <w:rFonts w:ascii="Times New Roman" w:hAnsi="Times New Roman" w:cs="Times New Roman"/>
                          <w:color w:val="FFFFFF" w:themeColor="background1"/>
                          <w:sz w:val="18"/>
                          <w:szCs w:val="18"/>
                        </w:rPr>
                        <w:t xml:space="preserve"> to Education in Wales</w:t>
                      </w:r>
                      <w:r w:rsidR="006D3BE5" w:rsidRPr="00345115">
                        <w:rPr>
                          <w:rFonts w:ascii="Times New Roman" w:hAnsi="Times New Roman" w:cs="Times New Roman"/>
                          <w:color w:val="FFFFFF" w:themeColor="background1"/>
                          <w:sz w:val="18"/>
                          <w:szCs w:val="18"/>
                        </w:rPr>
                        <w:t xml:space="preserve"> aims for authorities to em</w:t>
                      </w:r>
                      <w:r w:rsidR="007C73BB" w:rsidRPr="00345115">
                        <w:rPr>
                          <w:rFonts w:ascii="Times New Roman" w:hAnsi="Times New Roman" w:cs="Times New Roman"/>
                          <w:color w:val="FFFFFF" w:themeColor="background1"/>
                          <w:sz w:val="18"/>
                          <w:szCs w:val="18"/>
                        </w:rPr>
                        <w:t xml:space="preserve">power children, giving children </w:t>
                      </w:r>
                      <w:r w:rsidR="002C6D03" w:rsidRPr="00345115">
                        <w:rPr>
                          <w:rFonts w:ascii="Times New Roman" w:hAnsi="Times New Roman" w:cs="Times New Roman"/>
                          <w:color w:val="FFFFFF" w:themeColor="background1"/>
                          <w:sz w:val="18"/>
                          <w:szCs w:val="18"/>
                        </w:rPr>
                        <w:t>oppo</w:t>
                      </w:r>
                      <w:r w:rsidR="00257C67" w:rsidRPr="00345115">
                        <w:rPr>
                          <w:rFonts w:ascii="Times New Roman" w:hAnsi="Times New Roman" w:cs="Times New Roman"/>
                          <w:color w:val="FFFFFF" w:themeColor="background1"/>
                          <w:sz w:val="18"/>
                          <w:szCs w:val="18"/>
                        </w:rPr>
                        <w:t xml:space="preserve">rtunities to </w:t>
                      </w:r>
                      <w:r w:rsidR="00752D17" w:rsidRPr="00345115">
                        <w:rPr>
                          <w:rFonts w:ascii="Times New Roman" w:hAnsi="Times New Roman" w:cs="Times New Roman"/>
                          <w:color w:val="FFFFFF" w:themeColor="background1"/>
                          <w:sz w:val="18"/>
                          <w:szCs w:val="18"/>
                        </w:rPr>
                        <w:t xml:space="preserve">voice </w:t>
                      </w:r>
                      <w:r w:rsidR="00760D5E" w:rsidRPr="00345115">
                        <w:rPr>
                          <w:rFonts w:ascii="Times New Roman" w:hAnsi="Times New Roman" w:cs="Times New Roman"/>
                          <w:color w:val="FFFFFF" w:themeColor="background1"/>
                          <w:sz w:val="18"/>
                          <w:szCs w:val="18"/>
                        </w:rPr>
                        <w:t>their opinions</w:t>
                      </w:r>
                      <w:r w:rsidR="00C05880" w:rsidRPr="00345115">
                        <w:rPr>
                          <w:rFonts w:ascii="Times New Roman" w:hAnsi="Times New Roman" w:cs="Times New Roman"/>
                          <w:color w:val="FFFFFF" w:themeColor="background1"/>
                          <w:sz w:val="18"/>
                          <w:szCs w:val="18"/>
                        </w:rPr>
                        <w:t xml:space="preserve"> </w:t>
                      </w:r>
                      <w:r w:rsidR="00760D5E" w:rsidRPr="00345115">
                        <w:rPr>
                          <w:rFonts w:ascii="Times New Roman" w:hAnsi="Times New Roman" w:cs="Times New Roman"/>
                          <w:color w:val="FFFFFF" w:themeColor="background1"/>
                          <w:sz w:val="18"/>
                          <w:szCs w:val="18"/>
                        </w:rPr>
                        <w:t>and help make</w:t>
                      </w:r>
                      <w:r w:rsidR="007E2000" w:rsidRPr="00345115">
                        <w:rPr>
                          <w:rFonts w:ascii="Times New Roman" w:hAnsi="Times New Roman" w:cs="Times New Roman"/>
                          <w:color w:val="FFFFFF" w:themeColor="background1"/>
                          <w:sz w:val="18"/>
                          <w:szCs w:val="18"/>
                        </w:rPr>
                        <w:t xml:space="preserve"> decisions that could affect their lives, the community and their school</w:t>
                      </w:r>
                      <w:r w:rsidR="00C63A51" w:rsidRPr="00345115">
                        <w:rPr>
                          <w:rFonts w:ascii="Times New Roman" w:hAnsi="Times New Roman" w:cs="Times New Roman"/>
                          <w:color w:val="FFFFFF" w:themeColor="background1"/>
                          <w:sz w:val="18"/>
                          <w:szCs w:val="18"/>
                        </w:rPr>
                        <w:t>.</w:t>
                      </w:r>
                      <w:r w:rsidR="008B0801" w:rsidRPr="00345115">
                        <w:rPr>
                          <w:rFonts w:ascii="Times New Roman" w:hAnsi="Times New Roman" w:cs="Times New Roman"/>
                          <w:color w:val="FFFFFF" w:themeColor="background1"/>
                          <w:sz w:val="18"/>
                          <w:szCs w:val="18"/>
                        </w:rPr>
                        <w:t xml:space="preserve"> </w:t>
                      </w:r>
                      <w:r w:rsidR="00F21FCD" w:rsidRPr="00345115">
                        <w:rPr>
                          <w:rFonts w:ascii="Times New Roman" w:hAnsi="Times New Roman" w:cs="Times New Roman"/>
                          <w:color w:val="FFFFFF" w:themeColor="background1"/>
                          <w:sz w:val="18"/>
                          <w:szCs w:val="18"/>
                        </w:rPr>
                        <w:t xml:space="preserve">Giving children these opportunities </w:t>
                      </w:r>
                      <w:r w:rsidR="0079190E" w:rsidRPr="00345115">
                        <w:rPr>
                          <w:rFonts w:ascii="Times New Roman" w:hAnsi="Times New Roman" w:cs="Times New Roman"/>
                          <w:color w:val="FFFFFF" w:themeColor="background1"/>
                          <w:sz w:val="18"/>
                          <w:szCs w:val="18"/>
                        </w:rPr>
                        <w:t xml:space="preserve">to communicate with </w:t>
                      </w:r>
                      <w:r w:rsidR="007B1139" w:rsidRPr="00345115">
                        <w:rPr>
                          <w:rFonts w:ascii="Times New Roman" w:hAnsi="Times New Roman" w:cs="Times New Roman"/>
                          <w:color w:val="FFFFFF" w:themeColor="background1"/>
                          <w:sz w:val="18"/>
                          <w:szCs w:val="18"/>
                        </w:rPr>
                        <w:t>teachers and professional</w:t>
                      </w:r>
                      <w:r w:rsidR="00ED04A6" w:rsidRPr="00345115">
                        <w:rPr>
                          <w:rFonts w:ascii="Times New Roman" w:hAnsi="Times New Roman" w:cs="Times New Roman"/>
                          <w:color w:val="FFFFFF" w:themeColor="background1"/>
                          <w:sz w:val="18"/>
                          <w:szCs w:val="18"/>
                        </w:rPr>
                        <w:t>s will help build their trust.</w:t>
                      </w:r>
                      <w:r w:rsidR="008B0801" w:rsidRPr="00345115">
                        <w:rPr>
                          <w:rFonts w:ascii="Times New Roman" w:hAnsi="Times New Roman" w:cs="Times New Roman"/>
                          <w:color w:val="FFFFFF" w:themeColor="background1"/>
                          <w:sz w:val="18"/>
                          <w:szCs w:val="18"/>
                        </w:rPr>
                        <w:t xml:space="preserve"> </w:t>
                      </w:r>
                      <w:r w:rsidR="003D217D" w:rsidRPr="00345115">
                        <w:rPr>
                          <w:rFonts w:ascii="Times New Roman" w:hAnsi="Times New Roman" w:cs="Times New Roman"/>
                          <w:color w:val="FFFFFF" w:themeColor="background1"/>
                          <w:sz w:val="18"/>
                          <w:szCs w:val="18"/>
                        </w:rPr>
                        <w:t xml:space="preserve">Authorities are encouraged to help children understand how their </w:t>
                      </w:r>
                      <w:r w:rsidR="00CB1481" w:rsidRPr="00345115">
                        <w:rPr>
                          <w:rFonts w:ascii="Times New Roman" w:hAnsi="Times New Roman" w:cs="Times New Roman"/>
                          <w:color w:val="FFFFFF" w:themeColor="background1"/>
                          <w:sz w:val="18"/>
                          <w:szCs w:val="18"/>
                        </w:rPr>
                        <w:t xml:space="preserve">voice will make a difference (Children </w:t>
                      </w:r>
                      <w:r w:rsidR="00E2503F" w:rsidRPr="00345115">
                        <w:rPr>
                          <w:rFonts w:ascii="Times New Roman" w:hAnsi="Times New Roman" w:cs="Times New Roman"/>
                          <w:color w:val="FFFFFF" w:themeColor="background1"/>
                          <w:sz w:val="18"/>
                          <w:szCs w:val="18"/>
                        </w:rPr>
                        <w:t xml:space="preserve">Commissioner’s for Wales, </w:t>
                      </w:r>
                      <w:r w:rsidR="00220952" w:rsidRPr="00345115">
                        <w:rPr>
                          <w:rFonts w:ascii="Times New Roman" w:hAnsi="Times New Roman" w:cs="Times New Roman"/>
                          <w:color w:val="FFFFFF" w:themeColor="background1"/>
                          <w:sz w:val="18"/>
                          <w:szCs w:val="18"/>
                        </w:rPr>
                        <w:t>2017).</w:t>
                      </w:r>
                    </w:p>
                    <w:p w14:paraId="4BE2A744" w14:textId="2F40E738" w:rsidR="007E5866" w:rsidRPr="00345115" w:rsidRDefault="00FC3ECB" w:rsidP="002F1679">
                      <w:pPr>
                        <w:spacing w:line="360" w:lineRule="auto"/>
                        <w:jc w:val="both"/>
                        <w:rPr>
                          <w:rFonts w:ascii="Times New Roman" w:hAnsi="Times New Roman" w:cs="Times New Roman"/>
                          <w:color w:val="FFFFFF" w:themeColor="background1"/>
                          <w:sz w:val="18"/>
                          <w:szCs w:val="18"/>
                        </w:rPr>
                      </w:pPr>
                      <w:r w:rsidRPr="00345115">
                        <w:rPr>
                          <w:rFonts w:ascii="Times New Roman" w:hAnsi="Times New Roman" w:cs="Times New Roman"/>
                          <w:color w:val="FFFFFF" w:themeColor="background1"/>
                          <w:sz w:val="18"/>
                          <w:szCs w:val="18"/>
                        </w:rPr>
                        <w:t xml:space="preserve">The Children and </w:t>
                      </w:r>
                      <w:r w:rsidR="00AF5B6E" w:rsidRPr="00345115">
                        <w:rPr>
                          <w:rFonts w:ascii="Times New Roman" w:hAnsi="Times New Roman" w:cs="Times New Roman"/>
                          <w:color w:val="FFFFFF" w:themeColor="background1"/>
                          <w:sz w:val="18"/>
                          <w:szCs w:val="18"/>
                        </w:rPr>
                        <w:t xml:space="preserve">Young People’s National Participation Standards </w:t>
                      </w:r>
                      <w:r w:rsidR="00D30AFD" w:rsidRPr="00345115">
                        <w:rPr>
                          <w:rFonts w:ascii="Times New Roman" w:hAnsi="Times New Roman" w:cs="Times New Roman"/>
                          <w:color w:val="FFFFFF" w:themeColor="background1"/>
                          <w:sz w:val="18"/>
                          <w:szCs w:val="18"/>
                        </w:rPr>
                        <w:t>(</w:t>
                      </w:r>
                      <w:r w:rsidR="00A86C10" w:rsidRPr="00345115">
                        <w:rPr>
                          <w:rFonts w:ascii="Times New Roman" w:hAnsi="Times New Roman" w:cs="Times New Roman"/>
                          <w:color w:val="FFFFFF" w:themeColor="background1"/>
                          <w:sz w:val="18"/>
                          <w:szCs w:val="18"/>
                        </w:rPr>
                        <w:t>2016</w:t>
                      </w:r>
                      <w:r w:rsidR="00D30AFD" w:rsidRPr="00345115">
                        <w:rPr>
                          <w:rFonts w:ascii="Times New Roman" w:hAnsi="Times New Roman" w:cs="Times New Roman"/>
                          <w:color w:val="FFFFFF" w:themeColor="background1"/>
                          <w:sz w:val="18"/>
                          <w:szCs w:val="18"/>
                        </w:rPr>
                        <w:t>) support children in having a voice, helping with decisions and</w:t>
                      </w:r>
                      <w:r w:rsidR="002B3E90" w:rsidRPr="00345115">
                        <w:rPr>
                          <w:rFonts w:ascii="Times New Roman" w:hAnsi="Times New Roman" w:cs="Times New Roman"/>
                          <w:color w:val="FFFFFF" w:themeColor="background1"/>
                          <w:sz w:val="18"/>
                          <w:szCs w:val="18"/>
                        </w:rPr>
                        <w:t xml:space="preserve"> build </w:t>
                      </w:r>
                      <w:r w:rsidR="008A483A" w:rsidRPr="00345115">
                        <w:rPr>
                          <w:rFonts w:ascii="Times New Roman" w:hAnsi="Times New Roman" w:cs="Times New Roman"/>
                          <w:color w:val="FFFFFF" w:themeColor="background1"/>
                          <w:sz w:val="18"/>
                          <w:szCs w:val="18"/>
                        </w:rPr>
                        <w:t xml:space="preserve">their confidence while </w:t>
                      </w:r>
                      <w:r w:rsidR="00905444" w:rsidRPr="00345115">
                        <w:rPr>
                          <w:rFonts w:ascii="Times New Roman" w:hAnsi="Times New Roman" w:cs="Times New Roman"/>
                          <w:color w:val="FFFFFF" w:themeColor="background1"/>
                          <w:sz w:val="18"/>
                          <w:szCs w:val="18"/>
                        </w:rPr>
                        <w:t xml:space="preserve">working </w:t>
                      </w:r>
                      <w:r w:rsidR="00B067D0" w:rsidRPr="00345115">
                        <w:rPr>
                          <w:rFonts w:ascii="Times New Roman" w:hAnsi="Times New Roman" w:cs="Times New Roman"/>
                          <w:color w:val="FFFFFF" w:themeColor="background1"/>
                          <w:sz w:val="18"/>
                          <w:szCs w:val="18"/>
                        </w:rPr>
                        <w:t>together in a safe and enjoyable way</w:t>
                      </w:r>
                      <w:r w:rsidR="00FA7C82" w:rsidRPr="00345115">
                        <w:rPr>
                          <w:rFonts w:ascii="Times New Roman" w:hAnsi="Times New Roman" w:cs="Times New Roman"/>
                          <w:color w:val="FFFFFF" w:themeColor="background1"/>
                          <w:sz w:val="18"/>
                          <w:szCs w:val="18"/>
                        </w:rPr>
                        <w:t xml:space="preserve">. </w:t>
                      </w:r>
                      <w:r w:rsidR="004E173C" w:rsidRPr="00345115">
                        <w:rPr>
                          <w:rFonts w:ascii="Times New Roman" w:hAnsi="Times New Roman" w:cs="Times New Roman"/>
                          <w:color w:val="FFFFFF" w:themeColor="background1"/>
                          <w:sz w:val="18"/>
                          <w:szCs w:val="18"/>
                        </w:rPr>
                        <w:t xml:space="preserve">Children receive feedback </w:t>
                      </w:r>
                      <w:r w:rsidR="006B0D64" w:rsidRPr="00345115">
                        <w:rPr>
                          <w:rFonts w:ascii="Times New Roman" w:hAnsi="Times New Roman" w:cs="Times New Roman"/>
                          <w:color w:val="FFFFFF" w:themeColor="background1"/>
                          <w:sz w:val="18"/>
                          <w:szCs w:val="18"/>
                        </w:rPr>
                        <w:t>on</w:t>
                      </w:r>
                      <w:r w:rsidR="00C50C69" w:rsidRPr="00345115">
                        <w:rPr>
                          <w:rFonts w:ascii="Times New Roman" w:hAnsi="Times New Roman" w:cs="Times New Roman"/>
                          <w:color w:val="FFFFFF" w:themeColor="background1"/>
                          <w:sz w:val="18"/>
                          <w:szCs w:val="18"/>
                        </w:rPr>
                        <w:t xml:space="preserve"> how their thoughts and </w:t>
                      </w:r>
                      <w:r w:rsidR="00367158" w:rsidRPr="00345115">
                        <w:rPr>
                          <w:rFonts w:ascii="Times New Roman" w:hAnsi="Times New Roman" w:cs="Times New Roman"/>
                          <w:color w:val="FFFFFF" w:themeColor="background1"/>
                          <w:sz w:val="18"/>
                          <w:szCs w:val="18"/>
                        </w:rPr>
                        <w:t>ideas</w:t>
                      </w:r>
                      <w:r w:rsidR="00763A57" w:rsidRPr="00345115">
                        <w:rPr>
                          <w:rFonts w:ascii="Times New Roman" w:hAnsi="Times New Roman" w:cs="Times New Roman"/>
                          <w:color w:val="FFFFFF" w:themeColor="background1"/>
                          <w:sz w:val="18"/>
                          <w:szCs w:val="18"/>
                        </w:rPr>
                        <w:t xml:space="preserve"> have </w:t>
                      </w:r>
                      <w:r w:rsidR="00C90794" w:rsidRPr="00345115">
                        <w:rPr>
                          <w:rFonts w:ascii="Times New Roman" w:hAnsi="Times New Roman" w:cs="Times New Roman"/>
                          <w:color w:val="FFFFFF" w:themeColor="background1"/>
                          <w:sz w:val="18"/>
                          <w:szCs w:val="18"/>
                        </w:rPr>
                        <w:t xml:space="preserve">helped </w:t>
                      </w:r>
                      <w:r w:rsidR="00763A57" w:rsidRPr="00345115">
                        <w:rPr>
                          <w:rFonts w:ascii="Times New Roman" w:hAnsi="Times New Roman" w:cs="Times New Roman"/>
                          <w:color w:val="FFFFFF" w:themeColor="background1"/>
                          <w:sz w:val="18"/>
                          <w:szCs w:val="18"/>
                        </w:rPr>
                        <w:t>ma</w:t>
                      </w:r>
                      <w:r w:rsidR="00C90794" w:rsidRPr="00345115">
                        <w:rPr>
                          <w:rFonts w:ascii="Times New Roman" w:hAnsi="Times New Roman" w:cs="Times New Roman"/>
                          <w:color w:val="FFFFFF" w:themeColor="background1"/>
                          <w:sz w:val="18"/>
                          <w:szCs w:val="18"/>
                        </w:rPr>
                        <w:t>ke</w:t>
                      </w:r>
                      <w:r w:rsidR="00763A57" w:rsidRPr="00345115">
                        <w:rPr>
                          <w:rFonts w:ascii="Times New Roman" w:hAnsi="Times New Roman" w:cs="Times New Roman"/>
                          <w:color w:val="FFFFFF" w:themeColor="background1"/>
                          <w:sz w:val="18"/>
                          <w:szCs w:val="18"/>
                        </w:rPr>
                        <w:t xml:space="preserve"> a difference. </w:t>
                      </w:r>
                    </w:p>
                    <w:p w14:paraId="4C580381" w14:textId="18708CE8" w:rsidR="000A2E1F" w:rsidRPr="00345115" w:rsidRDefault="000A2E1F" w:rsidP="002F1679">
                      <w:pPr>
                        <w:spacing w:line="360" w:lineRule="auto"/>
                        <w:jc w:val="both"/>
                        <w:rPr>
                          <w:rFonts w:ascii="Times New Roman" w:hAnsi="Times New Roman" w:cs="Times New Roman"/>
                          <w:color w:val="FFFFFF" w:themeColor="background1"/>
                          <w:sz w:val="18"/>
                          <w:szCs w:val="18"/>
                        </w:rPr>
                      </w:pPr>
                      <w:r w:rsidRPr="00345115">
                        <w:rPr>
                          <w:rFonts w:ascii="Times New Roman" w:hAnsi="Times New Roman" w:cs="Times New Roman"/>
                          <w:color w:val="FFFFFF" w:themeColor="background1"/>
                          <w:sz w:val="18"/>
                          <w:szCs w:val="18"/>
                        </w:rPr>
                        <w:t xml:space="preserve">SNAP Cymru </w:t>
                      </w:r>
                      <w:r w:rsidR="007C0F3A" w:rsidRPr="00345115">
                        <w:rPr>
                          <w:rFonts w:ascii="Times New Roman" w:hAnsi="Times New Roman" w:cs="Times New Roman"/>
                          <w:color w:val="FFFFFF" w:themeColor="background1"/>
                          <w:sz w:val="18"/>
                          <w:szCs w:val="18"/>
                        </w:rPr>
                        <w:t xml:space="preserve">(2019) believe </w:t>
                      </w:r>
                      <w:r w:rsidR="00DF17CB" w:rsidRPr="00345115">
                        <w:rPr>
                          <w:rFonts w:ascii="Times New Roman" w:hAnsi="Times New Roman" w:cs="Times New Roman"/>
                          <w:color w:val="FFFFFF" w:themeColor="background1"/>
                          <w:sz w:val="18"/>
                          <w:szCs w:val="18"/>
                        </w:rPr>
                        <w:t xml:space="preserve">that </w:t>
                      </w:r>
                      <w:r w:rsidR="007C0F3A" w:rsidRPr="00345115">
                        <w:rPr>
                          <w:rFonts w:ascii="Times New Roman" w:hAnsi="Times New Roman" w:cs="Times New Roman"/>
                          <w:color w:val="FFFFFF" w:themeColor="background1"/>
                          <w:sz w:val="18"/>
                          <w:szCs w:val="18"/>
                        </w:rPr>
                        <w:t xml:space="preserve">1 of the 7 </w:t>
                      </w:r>
                      <w:proofErr w:type="gramStart"/>
                      <w:r w:rsidR="00374B06" w:rsidRPr="00345115">
                        <w:rPr>
                          <w:rFonts w:ascii="Times New Roman" w:hAnsi="Times New Roman" w:cs="Times New Roman"/>
                          <w:color w:val="FFFFFF" w:themeColor="background1"/>
                          <w:sz w:val="18"/>
                          <w:szCs w:val="18"/>
                        </w:rPr>
                        <w:t>core</w:t>
                      </w:r>
                      <w:proofErr w:type="gramEnd"/>
                      <w:r w:rsidR="00374B06" w:rsidRPr="00345115">
                        <w:rPr>
                          <w:rFonts w:ascii="Times New Roman" w:hAnsi="Times New Roman" w:cs="Times New Roman"/>
                          <w:color w:val="FFFFFF" w:themeColor="background1"/>
                          <w:sz w:val="18"/>
                          <w:szCs w:val="18"/>
                        </w:rPr>
                        <w:t xml:space="preserve"> aims for children and young people in Wales, </w:t>
                      </w:r>
                      <w:r w:rsidR="00687FCB" w:rsidRPr="00345115">
                        <w:rPr>
                          <w:rFonts w:ascii="Times New Roman" w:hAnsi="Times New Roman" w:cs="Times New Roman"/>
                          <w:color w:val="FFFFFF" w:themeColor="background1"/>
                          <w:sz w:val="18"/>
                          <w:szCs w:val="18"/>
                        </w:rPr>
                        <w:t xml:space="preserve">is that every child is listened to and treated with respect. </w:t>
                      </w:r>
                    </w:p>
                    <w:p w14:paraId="30DA4C58" w14:textId="4E6FAB31" w:rsidR="001402B2" w:rsidRPr="00345115" w:rsidRDefault="0075353B" w:rsidP="002F1679">
                      <w:pPr>
                        <w:spacing w:line="360" w:lineRule="auto"/>
                        <w:jc w:val="both"/>
                        <w:rPr>
                          <w:rFonts w:ascii="Times New Roman" w:hAnsi="Times New Roman" w:cs="Times New Roman"/>
                          <w:color w:val="FFFFFF" w:themeColor="background1"/>
                          <w:sz w:val="18"/>
                          <w:szCs w:val="18"/>
                        </w:rPr>
                      </w:pPr>
                      <w:r w:rsidRPr="00345115">
                        <w:rPr>
                          <w:rFonts w:ascii="Times New Roman" w:hAnsi="Times New Roman" w:cs="Times New Roman"/>
                          <w:color w:val="FFFFFF" w:themeColor="background1"/>
                          <w:sz w:val="18"/>
                          <w:szCs w:val="18"/>
                        </w:rPr>
                        <w:t>Young Wales project</w:t>
                      </w:r>
                      <w:r w:rsidR="00F33A7F" w:rsidRPr="00345115">
                        <w:rPr>
                          <w:rFonts w:ascii="Times New Roman" w:hAnsi="Times New Roman" w:cs="Times New Roman"/>
                          <w:color w:val="FFFFFF" w:themeColor="background1"/>
                          <w:sz w:val="18"/>
                          <w:szCs w:val="18"/>
                        </w:rPr>
                        <w:t xml:space="preserve"> – </w:t>
                      </w:r>
                      <w:r w:rsidR="00934592" w:rsidRPr="00345115">
                        <w:rPr>
                          <w:rFonts w:ascii="Times New Roman" w:hAnsi="Times New Roman" w:cs="Times New Roman"/>
                          <w:color w:val="FFFFFF" w:themeColor="background1"/>
                          <w:sz w:val="18"/>
                          <w:szCs w:val="18"/>
                        </w:rPr>
                        <w:t>A</w:t>
                      </w:r>
                      <w:r w:rsidR="00F33A7F" w:rsidRPr="00345115">
                        <w:rPr>
                          <w:rFonts w:ascii="Times New Roman" w:hAnsi="Times New Roman" w:cs="Times New Roman"/>
                          <w:color w:val="FFFFFF" w:themeColor="background1"/>
                          <w:sz w:val="18"/>
                          <w:szCs w:val="18"/>
                        </w:rPr>
                        <w:t xml:space="preserve"> Welsh Government </w:t>
                      </w:r>
                      <w:r w:rsidR="00EB11A6" w:rsidRPr="00345115">
                        <w:rPr>
                          <w:rFonts w:ascii="Times New Roman" w:hAnsi="Times New Roman" w:cs="Times New Roman"/>
                          <w:color w:val="FFFFFF" w:themeColor="background1"/>
                          <w:sz w:val="18"/>
                          <w:szCs w:val="18"/>
                        </w:rPr>
                        <w:t>funded project, work</w:t>
                      </w:r>
                      <w:r w:rsidR="00F615AC" w:rsidRPr="00345115">
                        <w:rPr>
                          <w:rFonts w:ascii="Times New Roman" w:hAnsi="Times New Roman" w:cs="Times New Roman"/>
                          <w:color w:val="FFFFFF" w:themeColor="background1"/>
                          <w:sz w:val="18"/>
                          <w:szCs w:val="18"/>
                        </w:rPr>
                        <w:t>ing</w:t>
                      </w:r>
                      <w:r w:rsidR="00EB11A6" w:rsidRPr="00345115">
                        <w:rPr>
                          <w:rFonts w:ascii="Times New Roman" w:hAnsi="Times New Roman" w:cs="Times New Roman"/>
                          <w:color w:val="FFFFFF" w:themeColor="background1"/>
                          <w:sz w:val="18"/>
                          <w:szCs w:val="18"/>
                        </w:rPr>
                        <w:t xml:space="preserve"> together with f</w:t>
                      </w:r>
                      <w:r w:rsidR="008812E5" w:rsidRPr="00345115">
                        <w:rPr>
                          <w:rFonts w:ascii="Times New Roman" w:hAnsi="Times New Roman" w:cs="Times New Roman"/>
                          <w:color w:val="FFFFFF" w:themeColor="background1"/>
                          <w:sz w:val="18"/>
                          <w:szCs w:val="18"/>
                        </w:rPr>
                        <w:t xml:space="preserve">orums, councils and youth groups </w:t>
                      </w:r>
                      <w:r w:rsidR="0032072B" w:rsidRPr="00345115">
                        <w:rPr>
                          <w:rFonts w:ascii="Times New Roman" w:hAnsi="Times New Roman" w:cs="Times New Roman"/>
                          <w:color w:val="FFFFFF" w:themeColor="background1"/>
                          <w:sz w:val="18"/>
                          <w:szCs w:val="18"/>
                        </w:rPr>
                        <w:t>to project the voice of the children and young people</w:t>
                      </w:r>
                      <w:r w:rsidR="006424AF" w:rsidRPr="00345115">
                        <w:rPr>
                          <w:rFonts w:ascii="Times New Roman" w:hAnsi="Times New Roman" w:cs="Times New Roman"/>
                          <w:color w:val="FFFFFF" w:themeColor="background1"/>
                          <w:sz w:val="18"/>
                          <w:szCs w:val="18"/>
                        </w:rPr>
                        <w:t xml:space="preserve"> to help influence </w:t>
                      </w:r>
                      <w:r w:rsidR="002B19B1" w:rsidRPr="00345115">
                        <w:rPr>
                          <w:rFonts w:ascii="Times New Roman" w:hAnsi="Times New Roman" w:cs="Times New Roman"/>
                          <w:color w:val="FFFFFF" w:themeColor="background1"/>
                          <w:sz w:val="18"/>
                          <w:szCs w:val="18"/>
                        </w:rPr>
                        <w:t xml:space="preserve">policies, programmes and legislations. </w:t>
                      </w:r>
                      <w:r w:rsidR="00572033" w:rsidRPr="00345115">
                        <w:rPr>
                          <w:rFonts w:ascii="Times New Roman" w:hAnsi="Times New Roman" w:cs="Times New Roman"/>
                          <w:color w:val="FFFFFF" w:themeColor="background1"/>
                          <w:sz w:val="18"/>
                          <w:szCs w:val="18"/>
                        </w:rPr>
                        <w:t xml:space="preserve">The project uses social media to connect to </w:t>
                      </w:r>
                      <w:r w:rsidR="00614519" w:rsidRPr="00345115">
                        <w:rPr>
                          <w:rFonts w:ascii="Times New Roman" w:hAnsi="Times New Roman" w:cs="Times New Roman"/>
                          <w:color w:val="FFFFFF" w:themeColor="background1"/>
                          <w:sz w:val="18"/>
                          <w:szCs w:val="18"/>
                        </w:rPr>
                        <w:t xml:space="preserve">children and young people </w:t>
                      </w:r>
                      <w:r w:rsidR="00582F2A" w:rsidRPr="00345115">
                        <w:rPr>
                          <w:rFonts w:ascii="Times New Roman" w:hAnsi="Times New Roman" w:cs="Times New Roman"/>
                          <w:color w:val="FFFFFF" w:themeColor="background1"/>
                          <w:sz w:val="18"/>
                          <w:szCs w:val="18"/>
                        </w:rPr>
                        <w:t xml:space="preserve">who are shy, </w:t>
                      </w:r>
                      <w:r w:rsidR="00571DA8" w:rsidRPr="00345115">
                        <w:rPr>
                          <w:rFonts w:ascii="Times New Roman" w:hAnsi="Times New Roman" w:cs="Times New Roman"/>
                          <w:color w:val="FFFFFF" w:themeColor="background1"/>
                          <w:sz w:val="18"/>
                          <w:szCs w:val="18"/>
                        </w:rPr>
                        <w:t xml:space="preserve">secluded or unconfident </w:t>
                      </w:r>
                      <w:r w:rsidR="006F7AD7" w:rsidRPr="00345115">
                        <w:rPr>
                          <w:rFonts w:ascii="Times New Roman" w:hAnsi="Times New Roman" w:cs="Times New Roman"/>
                          <w:color w:val="FFFFFF" w:themeColor="background1"/>
                          <w:sz w:val="18"/>
                          <w:szCs w:val="18"/>
                        </w:rPr>
                        <w:t>encouraging them to also have a voice</w:t>
                      </w:r>
                      <w:r w:rsidR="00196E64" w:rsidRPr="00345115">
                        <w:rPr>
                          <w:rFonts w:ascii="Times New Roman" w:hAnsi="Times New Roman" w:cs="Times New Roman"/>
                          <w:color w:val="FFFFFF" w:themeColor="background1"/>
                          <w:sz w:val="18"/>
                          <w:szCs w:val="18"/>
                        </w:rPr>
                        <w:t xml:space="preserve"> (Welsh Government, </w:t>
                      </w:r>
                      <w:r w:rsidR="00C570A1" w:rsidRPr="00345115">
                        <w:rPr>
                          <w:rFonts w:ascii="Times New Roman" w:hAnsi="Times New Roman" w:cs="Times New Roman"/>
                          <w:color w:val="FFFFFF" w:themeColor="background1"/>
                          <w:sz w:val="18"/>
                          <w:szCs w:val="18"/>
                        </w:rPr>
                        <w:t>2016)</w:t>
                      </w:r>
                    </w:p>
                    <w:p w14:paraId="2D07500B" w14:textId="692E1D28" w:rsidR="00A809F3" w:rsidRPr="00345115" w:rsidRDefault="00A809F3" w:rsidP="002F1679">
                      <w:pPr>
                        <w:spacing w:line="360" w:lineRule="auto"/>
                        <w:jc w:val="both"/>
                        <w:rPr>
                          <w:rFonts w:ascii="Times New Roman" w:hAnsi="Times New Roman" w:cs="Times New Roman"/>
                          <w:color w:val="FFFFFF" w:themeColor="background1"/>
                          <w:sz w:val="18"/>
                          <w:szCs w:val="18"/>
                        </w:rPr>
                      </w:pPr>
                      <w:r w:rsidRPr="00345115">
                        <w:rPr>
                          <w:rFonts w:ascii="Times New Roman" w:hAnsi="Times New Roman" w:cs="Times New Roman"/>
                          <w:color w:val="FFFFFF" w:themeColor="background1"/>
                          <w:sz w:val="18"/>
                          <w:szCs w:val="18"/>
                        </w:rPr>
                        <w:t xml:space="preserve">As part of the Children </w:t>
                      </w:r>
                      <w:r w:rsidR="00EF338F" w:rsidRPr="00345115">
                        <w:rPr>
                          <w:rFonts w:ascii="Times New Roman" w:hAnsi="Times New Roman" w:cs="Times New Roman"/>
                          <w:color w:val="FFFFFF" w:themeColor="background1"/>
                          <w:sz w:val="18"/>
                          <w:szCs w:val="18"/>
                        </w:rPr>
                        <w:t xml:space="preserve">and </w:t>
                      </w:r>
                      <w:r w:rsidR="00454A6B" w:rsidRPr="00345115">
                        <w:rPr>
                          <w:rFonts w:ascii="Times New Roman" w:hAnsi="Times New Roman" w:cs="Times New Roman"/>
                          <w:color w:val="FFFFFF" w:themeColor="background1"/>
                          <w:sz w:val="18"/>
                          <w:szCs w:val="18"/>
                        </w:rPr>
                        <w:t xml:space="preserve">Young Peoples Participation in Wales, </w:t>
                      </w:r>
                      <w:r w:rsidR="00DA0B9C" w:rsidRPr="00345115">
                        <w:rPr>
                          <w:rFonts w:ascii="Times New Roman" w:hAnsi="Times New Roman" w:cs="Times New Roman"/>
                          <w:color w:val="FFFFFF" w:themeColor="background1"/>
                          <w:sz w:val="18"/>
                          <w:szCs w:val="18"/>
                        </w:rPr>
                        <w:t>Carmarthenshire authorities ensure all children and young people</w:t>
                      </w:r>
                      <w:r w:rsidR="00916FFC" w:rsidRPr="00345115">
                        <w:rPr>
                          <w:rFonts w:ascii="Times New Roman" w:hAnsi="Times New Roman" w:cs="Times New Roman"/>
                          <w:color w:val="FFFFFF" w:themeColor="background1"/>
                          <w:sz w:val="18"/>
                          <w:szCs w:val="18"/>
                        </w:rPr>
                        <w:t xml:space="preserve"> </w:t>
                      </w:r>
                      <w:r w:rsidR="008C0765" w:rsidRPr="00345115">
                        <w:rPr>
                          <w:rFonts w:ascii="Times New Roman" w:hAnsi="Times New Roman" w:cs="Times New Roman"/>
                          <w:color w:val="FFFFFF" w:themeColor="background1"/>
                          <w:sz w:val="18"/>
                          <w:szCs w:val="18"/>
                        </w:rPr>
                        <w:t xml:space="preserve">who are </w:t>
                      </w:r>
                      <w:r w:rsidR="005F780B" w:rsidRPr="00345115">
                        <w:rPr>
                          <w:rFonts w:ascii="Times New Roman" w:hAnsi="Times New Roman" w:cs="Times New Roman"/>
                          <w:color w:val="FFFFFF" w:themeColor="background1"/>
                          <w:sz w:val="18"/>
                          <w:szCs w:val="18"/>
                        </w:rPr>
                        <w:t>home educated, are supplied with UNCRC information and a</w:t>
                      </w:r>
                      <w:r w:rsidR="001C0B35" w:rsidRPr="00345115">
                        <w:rPr>
                          <w:rFonts w:ascii="Times New Roman" w:hAnsi="Times New Roman" w:cs="Times New Roman"/>
                          <w:color w:val="FFFFFF" w:themeColor="background1"/>
                          <w:sz w:val="18"/>
                          <w:szCs w:val="18"/>
                        </w:rPr>
                        <w:t>ll participation opportunities (We</w:t>
                      </w:r>
                      <w:r w:rsidR="00916FFC" w:rsidRPr="00345115">
                        <w:rPr>
                          <w:rFonts w:ascii="Times New Roman" w:hAnsi="Times New Roman" w:cs="Times New Roman"/>
                          <w:color w:val="FFFFFF" w:themeColor="background1"/>
                          <w:sz w:val="18"/>
                          <w:szCs w:val="18"/>
                        </w:rPr>
                        <w:t>lsh Government, 2016).</w:t>
                      </w:r>
                    </w:p>
                    <w:p w14:paraId="6573CAF1" w14:textId="77777777" w:rsidR="00212534" w:rsidRPr="002F1679" w:rsidRDefault="00212534" w:rsidP="002F1679">
                      <w:pPr>
                        <w:spacing w:line="360" w:lineRule="auto"/>
                        <w:jc w:val="both"/>
                        <w:rPr>
                          <w:rFonts w:ascii="Times New Roman" w:hAnsi="Times New Roman" w:cs="Times New Roman"/>
                          <w:color w:val="FFFFFF" w:themeColor="background1"/>
                          <w:sz w:val="18"/>
                          <w:szCs w:val="18"/>
                        </w:rPr>
                      </w:pPr>
                    </w:p>
                    <w:p w14:paraId="5F0060E7" w14:textId="2C9265C5" w:rsidR="007E5866" w:rsidRDefault="007E5866" w:rsidP="00661C64">
                      <w:pPr>
                        <w:jc w:val="both"/>
                        <w:rPr>
                          <w:rFonts w:ascii="Times New Roman" w:hAnsi="Times New Roman" w:cs="Times New Roman"/>
                          <w:color w:val="FFFFFF" w:themeColor="background1"/>
                          <w:sz w:val="24"/>
                          <w:szCs w:val="24"/>
                          <w:u w:val="single"/>
                        </w:rPr>
                      </w:pPr>
                    </w:p>
                    <w:p w14:paraId="075706F8" w14:textId="30B307C0" w:rsidR="007E5866" w:rsidRDefault="007E5866" w:rsidP="00661C64">
                      <w:pPr>
                        <w:jc w:val="both"/>
                        <w:rPr>
                          <w:rFonts w:ascii="Times New Roman" w:hAnsi="Times New Roman" w:cs="Times New Roman"/>
                          <w:color w:val="FFFFFF" w:themeColor="background1"/>
                          <w:sz w:val="24"/>
                          <w:szCs w:val="24"/>
                          <w:u w:val="single"/>
                        </w:rPr>
                      </w:pPr>
                    </w:p>
                    <w:p w14:paraId="5F3D184E" w14:textId="45DA5415" w:rsidR="007E5866" w:rsidRDefault="007E5866" w:rsidP="00661C64">
                      <w:pPr>
                        <w:jc w:val="both"/>
                        <w:rPr>
                          <w:rFonts w:ascii="Times New Roman" w:hAnsi="Times New Roman" w:cs="Times New Roman"/>
                          <w:color w:val="FFFFFF" w:themeColor="background1"/>
                          <w:sz w:val="24"/>
                          <w:szCs w:val="24"/>
                          <w:u w:val="single"/>
                        </w:rPr>
                      </w:pPr>
                    </w:p>
                    <w:p w14:paraId="63D88B1C" w14:textId="055D9714" w:rsidR="007E5866" w:rsidRDefault="007E5866" w:rsidP="00661C64">
                      <w:pPr>
                        <w:jc w:val="both"/>
                        <w:rPr>
                          <w:rFonts w:ascii="Times New Roman" w:hAnsi="Times New Roman" w:cs="Times New Roman"/>
                          <w:color w:val="FFFFFF" w:themeColor="background1"/>
                          <w:sz w:val="24"/>
                          <w:szCs w:val="24"/>
                          <w:u w:val="single"/>
                        </w:rPr>
                      </w:pPr>
                    </w:p>
                    <w:p w14:paraId="72798EF0" w14:textId="3C6D81A0" w:rsidR="007E5866" w:rsidRDefault="007E5866" w:rsidP="00661C64">
                      <w:pPr>
                        <w:jc w:val="both"/>
                        <w:rPr>
                          <w:rFonts w:ascii="Times New Roman" w:hAnsi="Times New Roman" w:cs="Times New Roman"/>
                          <w:color w:val="FFFFFF" w:themeColor="background1"/>
                          <w:sz w:val="24"/>
                          <w:szCs w:val="24"/>
                          <w:u w:val="single"/>
                        </w:rPr>
                      </w:pPr>
                    </w:p>
                    <w:p w14:paraId="5012BB74" w14:textId="79AE334B" w:rsidR="007E5866" w:rsidRDefault="007E5866" w:rsidP="00661C64">
                      <w:pPr>
                        <w:jc w:val="both"/>
                        <w:rPr>
                          <w:rFonts w:ascii="Times New Roman" w:hAnsi="Times New Roman" w:cs="Times New Roman"/>
                          <w:color w:val="FFFFFF" w:themeColor="background1"/>
                          <w:sz w:val="24"/>
                          <w:szCs w:val="24"/>
                          <w:u w:val="single"/>
                        </w:rPr>
                      </w:pPr>
                    </w:p>
                    <w:p w14:paraId="2AF2C280" w14:textId="3E1C84E3" w:rsidR="007E5866" w:rsidRDefault="007E5866" w:rsidP="00661C64">
                      <w:pPr>
                        <w:jc w:val="both"/>
                        <w:rPr>
                          <w:rFonts w:ascii="Times New Roman" w:hAnsi="Times New Roman" w:cs="Times New Roman"/>
                          <w:color w:val="FFFFFF" w:themeColor="background1"/>
                          <w:sz w:val="24"/>
                          <w:szCs w:val="24"/>
                          <w:u w:val="single"/>
                        </w:rPr>
                      </w:pPr>
                    </w:p>
                    <w:p w14:paraId="6722D0E1" w14:textId="77777777" w:rsidR="007E5866" w:rsidRPr="006B742A" w:rsidRDefault="007E5866" w:rsidP="00661C64">
                      <w:pPr>
                        <w:jc w:val="both"/>
                        <w:rPr>
                          <w:rFonts w:ascii="Times New Roman" w:hAnsi="Times New Roman" w:cs="Times New Roman"/>
                          <w:color w:val="FFFFFF" w:themeColor="background1"/>
                          <w:sz w:val="24"/>
                          <w:szCs w:val="24"/>
                          <w:u w:val="single"/>
                        </w:rPr>
                      </w:pPr>
                    </w:p>
                  </w:txbxContent>
                </v:textbox>
                <w10:wrap anchorx="margin"/>
              </v:roundrect>
            </w:pict>
          </mc:Fallback>
        </mc:AlternateContent>
      </w:r>
    </w:p>
    <w:p w14:paraId="2B46F346" w14:textId="60B231AC" w:rsidR="00661C64" w:rsidRDefault="00661C64"/>
    <w:p w14:paraId="11DCB726" w14:textId="202DE8B8" w:rsidR="00661C64" w:rsidRDefault="00661C64"/>
    <w:p w14:paraId="2DFFDDC5" w14:textId="31376073" w:rsidR="00661C64" w:rsidRDefault="00661C64"/>
    <w:p w14:paraId="285B29F7" w14:textId="6E436447" w:rsidR="00661C64" w:rsidRDefault="00661C64"/>
    <w:p w14:paraId="76F48C10" w14:textId="7DFD44AD" w:rsidR="00661C64" w:rsidRDefault="00661C64"/>
    <w:p w14:paraId="1AFFA99E" w14:textId="57C4ECA5" w:rsidR="00661C64" w:rsidRDefault="00661C64"/>
    <w:p w14:paraId="6A3C707B" w14:textId="64BBD40D" w:rsidR="00661C64" w:rsidRDefault="00661C64"/>
    <w:p w14:paraId="34E440BD" w14:textId="5935D4A8" w:rsidR="00661C64" w:rsidRDefault="00661C64"/>
    <w:p w14:paraId="5C8F84A6" w14:textId="7033417A" w:rsidR="00661C64" w:rsidRDefault="00661C64"/>
    <w:p w14:paraId="32094AA3" w14:textId="43B98200" w:rsidR="00661C64" w:rsidRDefault="00661C64"/>
    <w:p w14:paraId="576A99CA" w14:textId="296E33CC" w:rsidR="00661C64" w:rsidRDefault="00661C64"/>
    <w:p w14:paraId="5C6E26F9" w14:textId="2BB2AA6A" w:rsidR="00661C64" w:rsidRDefault="00661C64"/>
    <w:p w14:paraId="2FC64E60" w14:textId="799AE464" w:rsidR="00661C64" w:rsidRDefault="00661C64"/>
    <w:p w14:paraId="174D558C" w14:textId="77777777" w:rsidR="00661C64" w:rsidRDefault="00661C64"/>
    <w:p w14:paraId="489F1A01" w14:textId="242D9436" w:rsidR="00661C64" w:rsidRDefault="00661C64"/>
    <w:p w14:paraId="3D137043" w14:textId="6CF96FC8" w:rsidR="00661C64" w:rsidRDefault="00575613">
      <w:pPr>
        <w:rPr>
          <w:rFonts w:ascii="Times New Roman" w:hAnsi="Times New Roman" w:cs="Times New Roman"/>
          <w:sz w:val="24"/>
          <w:szCs w:val="24"/>
          <w:u w:val="single"/>
        </w:rPr>
      </w:pPr>
      <w:r w:rsidRPr="00575613">
        <w:rPr>
          <w:rFonts w:ascii="Times New Roman" w:hAnsi="Times New Roman" w:cs="Times New Roman"/>
          <w:sz w:val="24"/>
          <w:szCs w:val="24"/>
          <w:u w:val="single"/>
        </w:rPr>
        <w:t xml:space="preserve">Reference list </w:t>
      </w:r>
      <w:r w:rsidR="001D5015">
        <w:rPr>
          <w:rFonts w:ascii="Times New Roman" w:hAnsi="Times New Roman" w:cs="Times New Roman"/>
          <w:sz w:val="24"/>
          <w:szCs w:val="24"/>
          <w:u w:val="single"/>
        </w:rPr>
        <w:t xml:space="preserve">– briefing paper </w:t>
      </w:r>
    </w:p>
    <w:p w14:paraId="38422E6A" w14:textId="3162BBC7" w:rsidR="001D5015" w:rsidRPr="009A547B" w:rsidRDefault="009A547B">
      <w:pPr>
        <w:rPr>
          <w:rFonts w:ascii="Times New Roman" w:hAnsi="Times New Roman" w:cs="Times New Roman"/>
          <w:sz w:val="24"/>
          <w:szCs w:val="24"/>
        </w:rPr>
      </w:pPr>
      <w:r>
        <w:rPr>
          <w:rFonts w:ascii="Times New Roman" w:hAnsi="Times New Roman" w:cs="Times New Roman"/>
          <w:sz w:val="24"/>
          <w:szCs w:val="24"/>
        </w:rPr>
        <w:t xml:space="preserve">NHS Direct </w:t>
      </w:r>
      <w:r w:rsidR="00301688">
        <w:rPr>
          <w:rFonts w:ascii="Times New Roman" w:hAnsi="Times New Roman" w:cs="Times New Roman"/>
          <w:sz w:val="24"/>
          <w:szCs w:val="24"/>
        </w:rPr>
        <w:t xml:space="preserve">(2019) </w:t>
      </w:r>
    </w:p>
    <w:p w14:paraId="0EF4B952" w14:textId="5D764AFD" w:rsidR="001D5015" w:rsidRDefault="001D5015">
      <w:pPr>
        <w:rPr>
          <w:rFonts w:ascii="Times New Roman" w:hAnsi="Times New Roman" w:cs="Times New Roman"/>
          <w:sz w:val="24"/>
          <w:szCs w:val="24"/>
          <w:u w:val="single"/>
        </w:rPr>
      </w:pPr>
    </w:p>
    <w:p w14:paraId="1E27C1B3" w14:textId="763EB82E" w:rsidR="001D5015" w:rsidRDefault="001D5015">
      <w:pPr>
        <w:rPr>
          <w:rFonts w:ascii="Times New Roman" w:hAnsi="Times New Roman" w:cs="Times New Roman"/>
          <w:sz w:val="24"/>
          <w:szCs w:val="24"/>
          <w:u w:val="single"/>
        </w:rPr>
      </w:pPr>
    </w:p>
    <w:p w14:paraId="5F2CB9D7" w14:textId="51E25422" w:rsidR="001D5015" w:rsidRDefault="001D5015">
      <w:pPr>
        <w:rPr>
          <w:rFonts w:ascii="Times New Roman" w:hAnsi="Times New Roman" w:cs="Times New Roman"/>
          <w:sz w:val="24"/>
          <w:szCs w:val="24"/>
          <w:u w:val="single"/>
        </w:rPr>
      </w:pPr>
    </w:p>
    <w:p w14:paraId="72C26CD2" w14:textId="27D5B7A4" w:rsidR="001D5015" w:rsidRDefault="001D5015">
      <w:pPr>
        <w:rPr>
          <w:rFonts w:ascii="Times New Roman" w:hAnsi="Times New Roman" w:cs="Times New Roman"/>
          <w:sz w:val="24"/>
          <w:szCs w:val="24"/>
          <w:u w:val="single"/>
        </w:rPr>
      </w:pPr>
    </w:p>
    <w:p w14:paraId="4CF2D217" w14:textId="1A728916" w:rsidR="001D5015" w:rsidRDefault="001D5015">
      <w:pPr>
        <w:rPr>
          <w:rFonts w:ascii="Times New Roman" w:hAnsi="Times New Roman" w:cs="Times New Roman"/>
          <w:sz w:val="24"/>
          <w:szCs w:val="24"/>
          <w:u w:val="single"/>
        </w:rPr>
      </w:pPr>
    </w:p>
    <w:p w14:paraId="3701C478" w14:textId="59DB0144" w:rsidR="001D5015" w:rsidRDefault="001D5015">
      <w:pPr>
        <w:rPr>
          <w:rFonts w:ascii="Times New Roman" w:hAnsi="Times New Roman" w:cs="Times New Roman"/>
          <w:sz w:val="24"/>
          <w:szCs w:val="24"/>
          <w:u w:val="single"/>
        </w:rPr>
      </w:pPr>
    </w:p>
    <w:p w14:paraId="41CC6718" w14:textId="599BD1F1" w:rsidR="001D5015" w:rsidRDefault="001D5015">
      <w:pPr>
        <w:rPr>
          <w:rFonts w:ascii="Times New Roman" w:hAnsi="Times New Roman" w:cs="Times New Roman"/>
          <w:sz w:val="24"/>
          <w:szCs w:val="24"/>
          <w:u w:val="single"/>
        </w:rPr>
      </w:pPr>
    </w:p>
    <w:p w14:paraId="49D1FCAB" w14:textId="17D6F81A" w:rsidR="001D5015" w:rsidRDefault="001D5015">
      <w:pPr>
        <w:rPr>
          <w:rFonts w:ascii="Times New Roman" w:hAnsi="Times New Roman" w:cs="Times New Roman"/>
          <w:sz w:val="24"/>
          <w:szCs w:val="24"/>
          <w:u w:val="single"/>
        </w:rPr>
      </w:pPr>
    </w:p>
    <w:p w14:paraId="2CF8B7F7" w14:textId="5CB65340" w:rsidR="001D5015" w:rsidRDefault="001D5015">
      <w:pPr>
        <w:rPr>
          <w:rFonts w:ascii="Times New Roman" w:hAnsi="Times New Roman" w:cs="Times New Roman"/>
          <w:sz w:val="24"/>
          <w:szCs w:val="24"/>
          <w:u w:val="single"/>
        </w:rPr>
      </w:pPr>
    </w:p>
    <w:p w14:paraId="59A493E4" w14:textId="19CA8346" w:rsidR="001D5015" w:rsidRDefault="001D5015">
      <w:pPr>
        <w:rPr>
          <w:rFonts w:ascii="Times New Roman" w:hAnsi="Times New Roman" w:cs="Times New Roman"/>
          <w:sz w:val="24"/>
          <w:szCs w:val="24"/>
          <w:u w:val="single"/>
        </w:rPr>
      </w:pPr>
    </w:p>
    <w:p w14:paraId="091AC80F" w14:textId="6379A0B1" w:rsidR="001D5015" w:rsidRDefault="001D5015">
      <w:pPr>
        <w:rPr>
          <w:rFonts w:ascii="Times New Roman" w:hAnsi="Times New Roman" w:cs="Times New Roman"/>
          <w:sz w:val="24"/>
          <w:szCs w:val="24"/>
          <w:u w:val="single"/>
        </w:rPr>
      </w:pPr>
    </w:p>
    <w:p w14:paraId="4C169DD0" w14:textId="1AB1038A" w:rsidR="001D5015" w:rsidRDefault="001D5015">
      <w:pPr>
        <w:rPr>
          <w:rFonts w:ascii="Times New Roman" w:hAnsi="Times New Roman" w:cs="Times New Roman"/>
          <w:sz w:val="24"/>
          <w:szCs w:val="24"/>
          <w:u w:val="single"/>
        </w:rPr>
      </w:pPr>
    </w:p>
    <w:p w14:paraId="13E189D8" w14:textId="4E71EC99" w:rsidR="001D5015" w:rsidRDefault="001D5015">
      <w:pPr>
        <w:rPr>
          <w:rFonts w:ascii="Times New Roman" w:hAnsi="Times New Roman" w:cs="Times New Roman"/>
          <w:sz w:val="24"/>
          <w:szCs w:val="24"/>
          <w:u w:val="single"/>
        </w:rPr>
      </w:pPr>
    </w:p>
    <w:p w14:paraId="038E8E37" w14:textId="0EF28549" w:rsidR="001D5015" w:rsidRDefault="001D5015">
      <w:pPr>
        <w:rPr>
          <w:rFonts w:ascii="Times New Roman" w:hAnsi="Times New Roman" w:cs="Times New Roman"/>
          <w:sz w:val="24"/>
          <w:szCs w:val="24"/>
          <w:u w:val="single"/>
        </w:rPr>
      </w:pPr>
    </w:p>
    <w:p w14:paraId="08F008EE" w14:textId="7B9349E8" w:rsidR="001D5015" w:rsidRDefault="001D5015">
      <w:pPr>
        <w:rPr>
          <w:rFonts w:ascii="Times New Roman" w:hAnsi="Times New Roman" w:cs="Times New Roman"/>
          <w:sz w:val="24"/>
          <w:szCs w:val="24"/>
          <w:u w:val="single"/>
        </w:rPr>
      </w:pPr>
    </w:p>
    <w:p w14:paraId="5C873301" w14:textId="49BC9297" w:rsidR="001D5015" w:rsidRDefault="001D5015">
      <w:pPr>
        <w:rPr>
          <w:rFonts w:ascii="Times New Roman" w:hAnsi="Times New Roman" w:cs="Times New Roman"/>
          <w:sz w:val="24"/>
          <w:szCs w:val="24"/>
          <w:u w:val="single"/>
        </w:rPr>
      </w:pPr>
    </w:p>
    <w:p w14:paraId="625093E7" w14:textId="4846F815" w:rsidR="001D5015" w:rsidRDefault="001D5015">
      <w:pPr>
        <w:rPr>
          <w:rFonts w:ascii="Times New Roman" w:hAnsi="Times New Roman" w:cs="Times New Roman"/>
          <w:sz w:val="24"/>
          <w:szCs w:val="24"/>
          <w:u w:val="single"/>
        </w:rPr>
      </w:pPr>
    </w:p>
    <w:p w14:paraId="65A81E6F" w14:textId="7DA47C3C" w:rsidR="001D5015" w:rsidRDefault="001D5015">
      <w:pPr>
        <w:rPr>
          <w:rFonts w:ascii="Times New Roman" w:hAnsi="Times New Roman" w:cs="Times New Roman"/>
          <w:sz w:val="24"/>
          <w:szCs w:val="24"/>
          <w:u w:val="single"/>
        </w:rPr>
      </w:pPr>
    </w:p>
    <w:p w14:paraId="2A3F09ED" w14:textId="4F6C93F3" w:rsidR="001D5015" w:rsidRDefault="001D5015">
      <w:pPr>
        <w:rPr>
          <w:rFonts w:ascii="Times New Roman" w:hAnsi="Times New Roman" w:cs="Times New Roman"/>
          <w:sz w:val="24"/>
          <w:szCs w:val="24"/>
          <w:u w:val="single"/>
        </w:rPr>
      </w:pPr>
    </w:p>
    <w:p w14:paraId="1374BCBA" w14:textId="0078F12F" w:rsidR="001D5015" w:rsidRDefault="001D5015">
      <w:pPr>
        <w:rPr>
          <w:rFonts w:ascii="Times New Roman" w:hAnsi="Times New Roman" w:cs="Times New Roman"/>
          <w:sz w:val="24"/>
          <w:szCs w:val="24"/>
          <w:u w:val="single"/>
        </w:rPr>
      </w:pPr>
    </w:p>
    <w:p w14:paraId="3AC941BC" w14:textId="55EBA2D6" w:rsidR="001D5015" w:rsidRDefault="001D5015">
      <w:pPr>
        <w:rPr>
          <w:rFonts w:ascii="Times New Roman" w:hAnsi="Times New Roman" w:cs="Times New Roman"/>
          <w:sz w:val="24"/>
          <w:szCs w:val="24"/>
          <w:u w:val="single"/>
        </w:rPr>
      </w:pPr>
    </w:p>
    <w:p w14:paraId="4BD2D35E" w14:textId="72039F01" w:rsidR="001D5015" w:rsidRDefault="001D5015">
      <w:pPr>
        <w:rPr>
          <w:rFonts w:ascii="Times New Roman" w:hAnsi="Times New Roman" w:cs="Times New Roman"/>
          <w:sz w:val="24"/>
          <w:szCs w:val="24"/>
          <w:u w:val="single"/>
        </w:rPr>
      </w:pPr>
    </w:p>
    <w:p w14:paraId="0FF7CBBF" w14:textId="305024E5" w:rsidR="001D5015" w:rsidRDefault="001D5015">
      <w:pPr>
        <w:rPr>
          <w:rFonts w:ascii="Times New Roman" w:hAnsi="Times New Roman" w:cs="Times New Roman"/>
          <w:sz w:val="24"/>
          <w:szCs w:val="24"/>
          <w:u w:val="single"/>
        </w:rPr>
      </w:pPr>
    </w:p>
    <w:p w14:paraId="5606AD40" w14:textId="76DAD9D8" w:rsidR="001D5015" w:rsidRDefault="001D5015">
      <w:pPr>
        <w:rPr>
          <w:rFonts w:ascii="Times New Roman" w:hAnsi="Times New Roman" w:cs="Times New Roman"/>
          <w:sz w:val="24"/>
          <w:szCs w:val="24"/>
          <w:u w:val="single"/>
        </w:rPr>
      </w:pPr>
    </w:p>
    <w:p w14:paraId="44E42C41" w14:textId="00828BF7" w:rsidR="001D5015" w:rsidRDefault="001D5015">
      <w:pPr>
        <w:rPr>
          <w:rFonts w:ascii="Times New Roman" w:hAnsi="Times New Roman" w:cs="Times New Roman"/>
          <w:sz w:val="24"/>
          <w:szCs w:val="24"/>
          <w:u w:val="single"/>
        </w:rPr>
      </w:pPr>
    </w:p>
    <w:p w14:paraId="2B4027BF" w14:textId="574199E3" w:rsidR="001D5015" w:rsidRDefault="001D5015">
      <w:pPr>
        <w:rPr>
          <w:rFonts w:ascii="Times New Roman" w:hAnsi="Times New Roman" w:cs="Times New Roman"/>
          <w:sz w:val="24"/>
          <w:szCs w:val="24"/>
          <w:u w:val="single"/>
        </w:rPr>
      </w:pPr>
    </w:p>
    <w:p w14:paraId="0AB97418" w14:textId="07A7779E" w:rsidR="001D5015" w:rsidRDefault="001D5015">
      <w:pPr>
        <w:rPr>
          <w:rFonts w:ascii="Times New Roman" w:hAnsi="Times New Roman" w:cs="Times New Roman"/>
          <w:sz w:val="24"/>
          <w:szCs w:val="24"/>
          <w:u w:val="single"/>
        </w:rPr>
      </w:pPr>
    </w:p>
    <w:p w14:paraId="5D4B6B08" w14:textId="6ACFF73B" w:rsidR="001D5015" w:rsidRDefault="001D5015">
      <w:pPr>
        <w:rPr>
          <w:rFonts w:ascii="Times New Roman" w:hAnsi="Times New Roman" w:cs="Times New Roman"/>
          <w:sz w:val="24"/>
          <w:szCs w:val="24"/>
          <w:u w:val="single"/>
        </w:rPr>
      </w:pPr>
    </w:p>
    <w:p w14:paraId="474C87FF" w14:textId="7F91D6E3" w:rsidR="009E1923" w:rsidRPr="00575613" w:rsidRDefault="009E1923">
      <w:pPr>
        <w:rPr>
          <w:rFonts w:ascii="Times New Roman" w:hAnsi="Times New Roman" w:cs="Times New Roman"/>
          <w:sz w:val="24"/>
          <w:szCs w:val="24"/>
          <w:u w:val="single"/>
        </w:rPr>
      </w:pPr>
      <w:r>
        <w:rPr>
          <w:rFonts w:ascii="Times New Roman" w:hAnsi="Times New Roman" w:cs="Times New Roman"/>
          <w:sz w:val="24"/>
          <w:szCs w:val="24"/>
          <w:u w:val="single"/>
        </w:rPr>
        <w:t xml:space="preserve">Referencing list – paired presentation </w:t>
      </w:r>
      <w:r>
        <w:rPr>
          <w:rFonts w:ascii="Times New Roman" w:hAnsi="Times New Roman" w:cs="Times New Roman"/>
          <w:sz w:val="24"/>
          <w:szCs w:val="24"/>
          <w:u w:val="single"/>
        </w:rPr>
        <w:br/>
      </w:r>
    </w:p>
    <w:p w14:paraId="36719769" w14:textId="77777777" w:rsidR="00661C64" w:rsidRDefault="00661C64"/>
    <w:p w14:paraId="65237F65" w14:textId="7CFCA1D6" w:rsidR="00B329B4" w:rsidRDefault="00B329B4"/>
    <w:p w14:paraId="0674C313" w14:textId="38F008E0" w:rsidR="00B329B4" w:rsidRDefault="00B329B4"/>
    <w:p w14:paraId="0272234D" w14:textId="43CE117B" w:rsidR="00B329B4" w:rsidRDefault="00B329B4"/>
    <w:p w14:paraId="57915B69" w14:textId="564B5AD3" w:rsidR="00B329B4" w:rsidRDefault="00B329B4"/>
    <w:p w14:paraId="28333288" w14:textId="34C65DA7" w:rsidR="00B329B4" w:rsidRDefault="00B329B4"/>
    <w:p w14:paraId="0D7485AB" w14:textId="0D8AD2B8" w:rsidR="00B329B4" w:rsidRDefault="00B329B4"/>
    <w:p w14:paraId="364D3B70" w14:textId="503F3328" w:rsidR="008B092D" w:rsidRDefault="008B092D"/>
    <w:sectPr w:rsidR="008B092D" w:rsidSect="00227DED">
      <w:headerReference w:type="default" r:id="rId6"/>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3C804" w14:textId="77777777" w:rsidR="0009791A" w:rsidRDefault="0009791A" w:rsidP="00014ECE">
      <w:pPr>
        <w:spacing w:after="0" w:line="240" w:lineRule="auto"/>
      </w:pPr>
      <w:r>
        <w:separator/>
      </w:r>
    </w:p>
  </w:endnote>
  <w:endnote w:type="continuationSeparator" w:id="0">
    <w:p w14:paraId="6163ED6F" w14:textId="77777777" w:rsidR="0009791A" w:rsidRDefault="0009791A" w:rsidP="00014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BE458" w14:textId="3C68B806" w:rsidR="00014ECE" w:rsidRDefault="00014ECE" w:rsidP="00014EC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CC550" w14:textId="77777777" w:rsidR="0009791A" w:rsidRDefault="0009791A" w:rsidP="00014ECE">
      <w:pPr>
        <w:spacing w:after="0" w:line="240" w:lineRule="auto"/>
      </w:pPr>
      <w:r>
        <w:separator/>
      </w:r>
    </w:p>
  </w:footnote>
  <w:footnote w:type="continuationSeparator" w:id="0">
    <w:p w14:paraId="202C7B2F" w14:textId="77777777" w:rsidR="0009791A" w:rsidRDefault="0009791A" w:rsidP="00014E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E1AD5" w14:textId="7DDA6BBF" w:rsidR="00014ECE" w:rsidRDefault="00014ECE">
    <w:pPr>
      <w:pStyle w:val="Header"/>
    </w:pPr>
    <w:r>
      <w:t>EAEE4002C                                                                                                                                                 1004302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ECE"/>
    <w:rsid w:val="0000085C"/>
    <w:rsid w:val="00005D87"/>
    <w:rsid w:val="00007B1D"/>
    <w:rsid w:val="00010058"/>
    <w:rsid w:val="00010EA2"/>
    <w:rsid w:val="00012906"/>
    <w:rsid w:val="00013609"/>
    <w:rsid w:val="00014ECE"/>
    <w:rsid w:val="00020A70"/>
    <w:rsid w:val="0003691E"/>
    <w:rsid w:val="00044214"/>
    <w:rsid w:val="00052FB3"/>
    <w:rsid w:val="00054CD6"/>
    <w:rsid w:val="00063C38"/>
    <w:rsid w:val="00067BF9"/>
    <w:rsid w:val="000734E8"/>
    <w:rsid w:val="0008011A"/>
    <w:rsid w:val="00087078"/>
    <w:rsid w:val="00087427"/>
    <w:rsid w:val="0009791A"/>
    <w:rsid w:val="000A2E1F"/>
    <w:rsid w:val="000A4020"/>
    <w:rsid w:val="000B5E6F"/>
    <w:rsid w:val="000B7538"/>
    <w:rsid w:val="000C7A56"/>
    <w:rsid w:val="000D4CC6"/>
    <w:rsid w:val="000E27CB"/>
    <w:rsid w:val="000F38EE"/>
    <w:rsid w:val="001012BC"/>
    <w:rsid w:val="00102C3E"/>
    <w:rsid w:val="00110089"/>
    <w:rsid w:val="00113D48"/>
    <w:rsid w:val="00116089"/>
    <w:rsid w:val="0011699A"/>
    <w:rsid w:val="0013149D"/>
    <w:rsid w:val="001402B2"/>
    <w:rsid w:val="00145F62"/>
    <w:rsid w:val="00150AA8"/>
    <w:rsid w:val="0015572F"/>
    <w:rsid w:val="00160016"/>
    <w:rsid w:val="00160929"/>
    <w:rsid w:val="001624E0"/>
    <w:rsid w:val="0017525A"/>
    <w:rsid w:val="001827C0"/>
    <w:rsid w:val="00196E64"/>
    <w:rsid w:val="001A612B"/>
    <w:rsid w:val="001B17AF"/>
    <w:rsid w:val="001B5729"/>
    <w:rsid w:val="001C0B35"/>
    <w:rsid w:val="001C6B39"/>
    <w:rsid w:val="001C6CFD"/>
    <w:rsid w:val="001D24FD"/>
    <w:rsid w:val="001D5015"/>
    <w:rsid w:val="001D55AD"/>
    <w:rsid w:val="001E07E6"/>
    <w:rsid w:val="001E5338"/>
    <w:rsid w:val="001E6058"/>
    <w:rsid w:val="001F1379"/>
    <w:rsid w:val="001F3138"/>
    <w:rsid w:val="00211534"/>
    <w:rsid w:val="00212534"/>
    <w:rsid w:val="00220952"/>
    <w:rsid w:val="00227DED"/>
    <w:rsid w:val="00241C39"/>
    <w:rsid w:val="0025747B"/>
    <w:rsid w:val="00257C67"/>
    <w:rsid w:val="00262B71"/>
    <w:rsid w:val="0026530C"/>
    <w:rsid w:val="00273A67"/>
    <w:rsid w:val="00291FE2"/>
    <w:rsid w:val="002B19B1"/>
    <w:rsid w:val="002B30AD"/>
    <w:rsid w:val="002B3E90"/>
    <w:rsid w:val="002B61C0"/>
    <w:rsid w:val="002C2EEA"/>
    <w:rsid w:val="002C6D03"/>
    <w:rsid w:val="002D51CE"/>
    <w:rsid w:val="002D5EE2"/>
    <w:rsid w:val="002E2FAA"/>
    <w:rsid w:val="002E4DB6"/>
    <w:rsid w:val="002E7F89"/>
    <w:rsid w:val="002F1679"/>
    <w:rsid w:val="002F3224"/>
    <w:rsid w:val="002F46F5"/>
    <w:rsid w:val="00301688"/>
    <w:rsid w:val="00305D12"/>
    <w:rsid w:val="0030710B"/>
    <w:rsid w:val="00317DB5"/>
    <w:rsid w:val="0032072B"/>
    <w:rsid w:val="003224E2"/>
    <w:rsid w:val="003236E2"/>
    <w:rsid w:val="0032606D"/>
    <w:rsid w:val="00326305"/>
    <w:rsid w:val="00327849"/>
    <w:rsid w:val="003325EB"/>
    <w:rsid w:val="00336AD6"/>
    <w:rsid w:val="00345115"/>
    <w:rsid w:val="0034599C"/>
    <w:rsid w:val="00360A48"/>
    <w:rsid w:val="00367158"/>
    <w:rsid w:val="00374B06"/>
    <w:rsid w:val="00380F1E"/>
    <w:rsid w:val="00381027"/>
    <w:rsid w:val="00384A55"/>
    <w:rsid w:val="00391531"/>
    <w:rsid w:val="00391F74"/>
    <w:rsid w:val="0039391B"/>
    <w:rsid w:val="003A2EDC"/>
    <w:rsid w:val="003B11C1"/>
    <w:rsid w:val="003C2D54"/>
    <w:rsid w:val="003D217D"/>
    <w:rsid w:val="003D29E3"/>
    <w:rsid w:val="003F4AC0"/>
    <w:rsid w:val="004048CA"/>
    <w:rsid w:val="00404BFF"/>
    <w:rsid w:val="00413C6C"/>
    <w:rsid w:val="00414265"/>
    <w:rsid w:val="004274A1"/>
    <w:rsid w:val="00431363"/>
    <w:rsid w:val="00443B9C"/>
    <w:rsid w:val="004463C1"/>
    <w:rsid w:val="00454A6B"/>
    <w:rsid w:val="00461599"/>
    <w:rsid w:val="00472858"/>
    <w:rsid w:val="004755C9"/>
    <w:rsid w:val="00482340"/>
    <w:rsid w:val="004928B1"/>
    <w:rsid w:val="00496A92"/>
    <w:rsid w:val="004A323C"/>
    <w:rsid w:val="004A51BA"/>
    <w:rsid w:val="004B1830"/>
    <w:rsid w:val="004B1E3E"/>
    <w:rsid w:val="004B237F"/>
    <w:rsid w:val="004C7338"/>
    <w:rsid w:val="004D119B"/>
    <w:rsid w:val="004D2080"/>
    <w:rsid w:val="004D367F"/>
    <w:rsid w:val="004D795B"/>
    <w:rsid w:val="004E13C8"/>
    <w:rsid w:val="004E173C"/>
    <w:rsid w:val="004E3042"/>
    <w:rsid w:val="004F1E91"/>
    <w:rsid w:val="004F284C"/>
    <w:rsid w:val="004F34DF"/>
    <w:rsid w:val="00501488"/>
    <w:rsid w:val="00501865"/>
    <w:rsid w:val="00507DFD"/>
    <w:rsid w:val="00510487"/>
    <w:rsid w:val="00517B7B"/>
    <w:rsid w:val="00526941"/>
    <w:rsid w:val="005275E9"/>
    <w:rsid w:val="00530DAB"/>
    <w:rsid w:val="005326E9"/>
    <w:rsid w:val="00532FD0"/>
    <w:rsid w:val="00556F9A"/>
    <w:rsid w:val="00562531"/>
    <w:rsid w:val="00564379"/>
    <w:rsid w:val="00566C56"/>
    <w:rsid w:val="005673E3"/>
    <w:rsid w:val="00570B31"/>
    <w:rsid w:val="00571DA8"/>
    <w:rsid w:val="00572033"/>
    <w:rsid w:val="00573048"/>
    <w:rsid w:val="00575613"/>
    <w:rsid w:val="00582F2A"/>
    <w:rsid w:val="005903B5"/>
    <w:rsid w:val="00594E2E"/>
    <w:rsid w:val="005A2B01"/>
    <w:rsid w:val="005B37CE"/>
    <w:rsid w:val="005C0FB2"/>
    <w:rsid w:val="005C491E"/>
    <w:rsid w:val="005C4F47"/>
    <w:rsid w:val="005C6117"/>
    <w:rsid w:val="005C7741"/>
    <w:rsid w:val="005D2B30"/>
    <w:rsid w:val="005D4072"/>
    <w:rsid w:val="005E07CC"/>
    <w:rsid w:val="005F3BFB"/>
    <w:rsid w:val="005F780B"/>
    <w:rsid w:val="00606BA8"/>
    <w:rsid w:val="0060754B"/>
    <w:rsid w:val="00607663"/>
    <w:rsid w:val="00614519"/>
    <w:rsid w:val="00616C16"/>
    <w:rsid w:val="00620C72"/>
    <w:rsid w:val="0062630C"/>
    <w:rsid w:val="006305ED"/>
    <w:rsid w:val="00635162"/>
    <w:rsid w:val="0063654C"/>
    <w:rsid w:val="00641D3C"/>
    <w:rsid w:val="006424AF"/>
    <w:rsid w:val="00644600"/>
    <w:rsid w:val="0064795E"/>
    <w:rsid w:val="00647E78"/>
    <w:rsid w:val="00650901"/>
    <w:rsid w:val="006515A3"/>
    <w:rsid w:val="00651CD4"/>
    <w:rsid w:val="00655EB8"/>
    <w:rsid w:val="00661C64"/>
    <w:rsid w:val="00666AAE"/>
    <w:rsid w:val="00672CB8"/>
    <w:rsid w:val="00673244"/>
    <w:rsid w:val="00687FCB"/>
    <w:rsid w:val="006948FB"/>
    <w:rsid w:val="00695E6D"/>
    <w:rsid w:val="00696C83"/>
    <w:rsid w:val="006B0B4D"/>
    <w:rsid w:val="006B0D64"/>
    <w:rsid w:val="006B18DE"/>
    <w:rsid w:val="006B1DF7"/>
    <w:rsid w:val="006B1F91"/>
    <w:rsid w:val="006B2740"/>
    <w:rsid w:val="006B742A"/>
    <w:rsid w:val="006C3803"/>
    <w:rsid w:val="006C51EA"/>
    <w:rsid w:val="006D3BE5"/>
    <w:rsid w:val="006D46E4"/>
    <w:rsid w:val="006E7130"/>
    <w:rsid w:val="006F146F"/>
    <w:rsid w:val="006F3F28"/>
    <w:rsid w:val="006F7AD7"/>
    <w:rsid w:val="0070168D"/>
    <w:rsid w:val="00725F28"/>
    <w:rsid w:val="00731E01"/>
    <w:rsid w:val="00734743"/>
    <w:rsid w:val="00741DC3"/>
    <w:rsid w:val="007423B1"/>
    <w:rsid w:val="00746EF6"/>
    <w:rsid w:val="00752D17"/>
    <w:rsid w:val="0075353B"/>
    <w:rsid w:val="00760D5E"/>
    <w:rsid w:val="00763887"/>
    <w:rsid w:val="00763A57"/>
    <w:rsid w:val="00775BB4"/>
    <w:rsid w:val="007843A5"/>
    <w:rsid w:val="00790737"/>
    <w:rsid w:val="0079190E"/>
    <w:rsid w:val="0079656F"/>
    <w:rsid w:val="007978BC"/>
    <w:rsid w:val="007A3360"/>
    <w:rsid w:val="007A6164"/>
    <w:rsid w:val="007A7FFD"/>
    <w:rsid w:val="007B1139"/>
    <w:rsid w:val="007B354B"/>
    <w:rsid w:val="007C0F3A"/>
    <w:rsid w:val="007C6E55"/>
    <w:rsid w:val="007C73BB"/>
    <w:rsid w:val="007E0EEA"/>
    <w:rsid w:val="007E2000"/>
    <w:rsid w:val="007E2ED7"/>
    <w:rsid w:val="007E5866"/>
    <w:rsid w:val="007E5B71"/>
    <w:rsid w:val="007F5107"/>
    <w:rsid w:val="007F7485"/>
    <w:rsid w:val="00800FEB"/>
    <w:rsid w:val="008014D3"/>
    <w:rsid w:val="00806D22"/>
    <w:rsid w:val="00814048"/>
    <w:rsid w:val="00821682"/>
    <w:rsid w:val="00824AB3"/>
    <w:rsid w:val="00825C44"/>
    <w:rsid w:val="00831F6D"/>
    <w:rsid w:val="008326D9"/>
    <w:rsid w:val="00832C73"/>
    <w:rsid w:val="0083338B"/>
    <w:rsid w:val="00840747"/>
    <w:rsid w:val="00846254"/>
    <w:rsid w:val="00850E44"/>
    <w:rsid w:val="00850F89"/>
    <w:rsid w:val="008538CC"/>
    <w:rsid w:val="00853D88"/>
    <w:rsid w:val="008573D0"/>
    <w:rsid w:val="00857935"/>
    <w:rsid w:val="008612B0"/>
    <w:rsid w:val="00865B78"/>
    <w:rsid w:val="008701B1"/>
    <w:rsid w:val="00870BFE"/>
    <w:rsid w:val="00871712"/>
    <w:rsid w:val="0087285D"/>
    <w:rsid w:val="00873801"/>
    <w:rsid w:val="008812E5"/>
    <w:rsid w:val="00883D46"/>
    <w:rsid w:val="0089556C"/>
    <w:rsid w:val="008957C9"/>
    <w:rsid w:val="00897960"/>
    <w:rsid w:val="008A1112"/>
    <w:rsid w:val="008A1C08"/>
    <w:rsid w:val="008A1F64"/>
    <w:rsid w:val="008A483A"/>
    <w:rsid w:val="008A518C"/>
    <w:rsid w:val="008A52A1"/>
    <w:rsid w:val="008B0801"/>
    <w:rsid w:val="008B092D"/>
    <w:rsid w:val="008C0765"/>
    <w:rsid w:val="008C781F"/>
    <w:rsid w:val="008D5581"/>
    <w:rsid w:val="008D5E90"/>
    <w:rsid w:val="008E22D2"/>
    <w:rsid w:val="008E574E"/>
    <w:rsid w:val="008E5CF5"/>
    <w:rsid w:val="008E6412"/>
    <w:rsid w:val="008F1650"/>
    <w:rsid w:val="008F1B39"/>
    <w:rsid w:val="00905444"/>
    <w:rsid w:val="00905C1C"/>
    <w:rsid w:val="00906D29"/>
    <w:rsid w:val="00916FFC"/>
    <w:rsid w:val="00932FB9"/>
    <w:rsid w:val="00934592"/>
    <w:rsid w:val="00941A33"/>
    <w:rsid w:val="0094366A"/>
    <w:rsid w:val="009452D2"/>
    <w:rsid w:val="00946A29"/>
    <w:rsid w:val="0096281A"/>
    <w:rsid w:val="00966BBF"/>
    <w:rsid w:val="00972FA4"/>
    <w:rsid w:val="009768B7"/>
    <w:rsid w:val="00986269"/>
    <w:rsid w:val="009A547B"/>
    <w:rsid w:val="009A5690"/>
    <w:rsid w:val="009C7C96"/>
    <w:rsid w:val="009D17A0"/>
    <w:rsid w:val="009D4D20"/>
    <w:rsid w:val="009D79DF"/>
    <w:rsid w:val="009E1923"/>
    <w:rsid w:val="009E28ED"/>
    <w:rsid w:val="009F443B"/>
    <w:rsid w:val="009F4E72"/>
    <w:rsid w:val="009F6C2C"/>
    <w:rsid w:val="00A00431"/>
    <w:rsid w:val="00A04488"/>
    <w:rsid w:val="00A26D14"/>
    <w:rsid w:val="00A32B58"/>
    <w:rsid w:val="00A37800"/>
    <w:rsid w:val="00A40ECA"/>
    <w:rsid w:val="00A5545A"/>
    <w:rsid w:val="00A71965"/>
    <w:rsid w:val="00A76814"/>
    <w:rsid w:val="00A809F3"/>
    <w:rsid w:val="00A85386"/>
    <w:rsid w:val="00A86C10"/>
    <w:rsid w:val="00A93876"/>
    <w:rsid w:val="00A94318"/>
    <w:rsid w:val="00AA028F"/>
    <w:rsid w:val="00AA7D1A"/>
    <w:rsid w:val="00AB0A7C"/>
    <w:rsid w:val="00AB427E"/>
    <w:rsid w:val="00AB4DD1"/>
    <w:rsid w:val="00AC1B31"/>
    <w:rsid w:val="00AC291E"/>
    <w:rsid w:val="00AC33C5"/>
    <w:rsid w:val="00AC60D7"/>
    <w:rsid w:val="00AE5FB2"/>
    <w:rsid w:val="00AE627E"/>
    <w:rsid w:val="00AF1E38"/>
    <w:rsid w:val="00AF5371"/>
    <w:rsid w:val="00AF5B6E"/>
    <w:rsid w:val="00B01AB9"/>
    <w:rsid w:val="00B067D0"/>
    <w:rsid w:val="00B07111"/>
    <w:rsid w:val="00B23B46"/>
    <w:rsid w:val="00B23D3A"/>
    <w:rsid w:val="00B30459"/>
    <w:rsid w:val="00B31E8C"/>
    <w:rsid w:val="00B329B4"/>
    <w:rsid w:val="00B3323F"/>
    <w:rsid w:val="00B37CF5"/>
    <w:rsid w:val="00B43FBA"/>
    <w:rsid w:val="00B45E13"/>
    <w:rsid w:val="00B50B0E"/>
    <w:rsid w:val="00B54403"/>
    <w:rsid w:val="00B62316"/>
    <w:rsid w:val="00B62A4D"/>
    <w:rsid w:val="00B642DC"/>
    <w:rsid w:val="00B76375"/>
    <w:rsid w:val="00B84F94"/>
    <w:rsid w:val="00B85398"/>
    <w:rsid w:val="00BA3470"/>
    <w:rsid w:val="00BA39BF"/>
    <w:rsid w:val="00BB7025"/>
    <w:rsid w:val="00BC13A3"/>
    <w:rsid w:val="00BC30A7"/>
    <w:rsid w:val="00BD078A"/>
    <w:rsid w:val="00BD24A1"/>
    <w:rsid w:val="00BD5134"/>
    <w:rsid w:val="00BF3E68"/>
    <w:rsid w:val="00BF7B10"/>
    <w:rsid w:val="00C031A8"/>
    <w:rsid w:val="00C05880"/>
    <w:rsid w:val="00C10658"/>
    <w:rsid w:val="00C10DAB"/>
    <w:rsid w:val="00C15C8D"/>
    <w:rsid w:val="00C20BB9"/>
    <w:rsid w:val="00C20D26"/>
    <w:rsid w:val="00C22275"/>
    <w:rsid w:val="00C231D2"/>
    <w:rsid w:val="00C32469"/>
    <w:rsid w:val="00C5024D"/>
    <w:rsid w:val="00C50C69"/>
    <w:rsid w:val="00C526EF"/>
    <w:rsid w:val="00C52C3B"/>
    <w:rsid w:val="00C533B7"/>
    <w:rsid w:val="00C5457F"/>
    <w:rsid w:val="00C570A1"/>
    <w:rsid w:val="00C627E2"/>
    <w:rsid w:val="00C63A51"/>
    <w:rsid w:val="00C655EE"/>
    <w:rsid w:val="00C6711D"/>
    <w:rsid w:val="00C724E5"/>
    <w:rsid w:val="00C7562C"/>
    <w:rsid w:val="00C80C5F"/>
    <w:rsid w:val="00C86115"/>
    <w:rsid w:val="00C90794"/>
    <w:rsid w:val="00CA388B"/>
    <w:rsid w:val="00CA4D2B"/>
    <w:rsid w:val="00CA624F"/>
    <w:rsid w:val="00CA7C67"/>
    <w:rsid w:val="00CB1481"/>
    <w:rsid w:val="00CC0A19"/>
    <w:rsid w:val="00CC1D25"/>
    <w:rsid w:val="00CC70DF"/>
    <w:rsid w:val="00CD61EA"/>
    <w:rsid w:val="00CF001E"/>
    <w:rsid w:val="00CF0885"/>
    <w:rsid w:val="00CF363F"/>
    <w:rsid w:val="00CF433E"/>
    <w:rsid w:val="00CF5EE8"/>
    <w:rsid w:val="00D043C3"/>
    <w:rsid w:val="00D050B1"/>
    <w:rsid w:val="00D12A43"/>
    <w:rsid w:val="00D143BB"/>
    <w:rsid w:val="00D23C59"/>
    <w:rsid w:val="00D23D23"/>
    <w:rsid w:val="00D26899"/>
    <w:rsid w:val="00D27760"/>
    <w:rsid w:val="00D30AFD"/>
    <w:rsid w:val="00D37EC6"/>
    <w:rsid w:val="00D40C11"/>
    <w:rsid w:val="00D52B5D"/>
    <w:rsid w:val="00D53972"/>
    <w:rsid w:val="00D5721E"/>
    <w:rsid w:val="00D62FA7"/>
    <w:rsid w:val="00D63C73"/>
    <w:rsid w:val="00D6460E"/>
    <w:rsid w:val="00D6604C"/>
    <w:rsid w:val="00D70827"/>
    <w:rsid w:val="00D7243D"/>
    <w:rsid w:val="00D75CF3"/>
    <w:rsid w:val="00D76718"/>
    <w:rsid w:val="00D846E8"/>
    <w:rsid w:val="00D94900"/>
    <w:rsid w:val="00D9745C"/>
    <w:rsid w:val="00DA0B9C"/>
    <w:rsid w:val="00DA3C83"/>
    <w:rsid w:val="00DA57B5"/>
    <w:rsid w:val="00DB1F06"/>
    <w:rsid w:val="00DB4709"/>
    <w:rsid w:val="00DB679C"/>
    <w:rsid w:val="00DB6E3E"/>
    <w:rsid w:val="00DC3208"/>
    <w:rsid w:val="00DC762F"/>
    <w:rsid w:val="00DD65D7"/>
    <w:rsid w:val="00DE46D6"/>
    <w:rsid w:val="00DF17CB"/>
    <w:rsid w:val="00DF6CD8"/>
    <w:rsid w:val="00E00101"/>
    <w:rsid w:val="00E00312"/>
    <w:rsid w:val="00E00C9F"/>
    <w:rsid w:val="00E01B1E"/>
    <w:rsid w:val="00E05570"/>
    <w:rsid w:val="00E0614A"/>
    <w:rsid w:val="00E2032D"/>
    <w:rsid w:val="00E2503F"/>
    <w:rsid w:val="00E31B13"/>
    <w:rsid w:val="00E32E19"/>
    <w:rsid w:val="00E37009"/>
    <w:rsid w:val="00E5138F"/>
    <w:rsid w:val="00E51F91"/>
    <w:rsid w:val="00E56B34"/>
    <w:rsid w:val="00E637D1"/>
    <w:rsid w:val="00E739A6"/>
    <w:rsid w:val="00E73A6C"/>
    <w:rsid w:val="00E765B4"/>
    <w:rsid w:val="00E80C33"/>
    <w:rsid w:val="00E84CFE"/>
    <w:rsid w:val="00E86D48"/>
    <w:rsid w:val="00E91121"/>
    <w:rsid w:val="00EA7F16"/>
    <w:rsid w:val="00EB08E7"/>
    <w:rsid w:val="00EB11A6"/>
    <w:rsid w:val="00EB5A5F"/>
    <w:rsid w:val="00EB6F1F"/>
    <w:rsid w:val="00EB787C"/>
    <w:rsid w:val="00EC3353"/>
    <w:rsid w:val="00EC3915"/>
    <w:rsid w:val="00EC503D"/>
    <w:rsid w:val="00ED04A6"/>
    <w:rsid w:val="00ED0710"/>
    <w:rsid w:val="00ED22D2"/>
    <w:rsid w:val="00ED2AEC"/>
    <w:rsid w:val="00ED4EB5"/>
    <w:rsid w:val="00EF20CC"/>
    <w:rsid w:val="00EF21BB"/>
    <w:rsid w:val="00EF338F"/>
    <w:rsid w:val="00F00952"/>
    <w:rsid w:val="00F03429"/>
    <w:rsid w:val="00F06D1E"/>
    <w:rsid w:val="00F1475A"/>
    <w:rsid w:val="00F14B59"/>
    <w:rsid w:val="00F16ADD"/>
    <w:rsid w:val="00F211C9"/>
    <w:rsid w:val="00F21FCD"/>
    <w:rsid w:val="00F22540"/>
    <w:rsid w:val="00F31E0C"/>
    <w:rsid w:val="00F323A0"/>
    <w:rsid w:val="00F33A7F"/>
    <w:rsid w:val="00F465D9"/>
    <w:rsid w:val="00F47A53"/>
    <w:rsid w:val="00F5543A"/>
    <w:rsid w:val="00F56A4B"/>
    <w:rsid w:val="00F615AC"/>
    <w:rsid w:val="00F663C9"/>
    <w:rsid w:val="00F75AEB"/>
    <w:rsid w:val="00F87A13"/>
    <w:rsid w:val="00FA1EEE"/>
    <w:rsid w:val="00FA6F55"/>
    <w:rsid w:val="00FA7C82"/>
    <w:rsid w:val="00FC0C8E"/>
    <w:rsid w:val="00FC3ECB"/>
    <w:rsid w:val="00FC44EC"/>
    <w:rsid w:val="00FC780A"/>
    <w:rsid w:val="00FD07CA"/>
    <w:rsid w:val="00FD4984"/>
    <w:rsid w:val="00FE4805"/>
    <w:rsid w:val="00FF1C68"/>
    <w:rsid w:val="00FF4D18"/>
    <w:rsid w:val="00FF6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8E5D9"/>
  <w15:chartTrackingRefBased/>
  <w15:docId w15:val="{0B6317FB-AFE5-444C-BDC3-4F512C3E2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4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ECE"/>
  </w:style>
  <w:style w:type="paragraph" w:styleId="Footer">
    <w:name w:val="footer"/>
    <w:basedOn w:val="Normal"/>
    <w:link w:val="FooterChar"/>
    <w:uiPriority w:val="99"/>
    <w:unhideWhenUsed/>
    <w:rsid w:val="00014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E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672</TotalTime>
  <Pages>4</Pages>
  <Words>29</Words>
  <Characters>167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Evans</dc:creator>
  <cp:keywords/>
  <dc:description/>
  <cp:lastModifiedBy>Carys Evans</cp:lastModifiedBy>
  <cp:revision>77</cp:revision>
  <dcterms:created xsi:type="dcterms:W3CDTF">2019-10-31T01:06:00Z</dcterms:created>
  <dcterms:modified xsi:type="dcterms:W3CDTF">2019-10-31T12:36:00Z</dcterms:modified>
</cp:coreProperties>
</file>