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926" w:type="dxa"/>
        <w:jc w:val="center"/>
        <w:tblLook w:val="04A0" w:firstRow="1" w:lastRow="0" w:firstColumn="1" w:lastColumn="0" w:noHBand="0" w:noVBand="1"/>
      </w:tblPr>
      <w:tblGrid>
        <w:gridCol w:w="2785"/>
        <w:gridCol w:w="6141"/>
      </w:tblGrid>
      <w:tr w:rsidR="004421D5" w:rsidRPr="0071285A" w14:paraId="32B07ECF" w14:textId="77777777" w:rsidTr="00205EB5">
        <w:trPr>
          <w:trHeight w:val="680"/>
          <w:jc w:val="center"/>
        </w:trPr>
        <w:tc>
          <w:tcPr>
            <w:tcW w:w="2785" w:type="dxa"/>
            <w:tcBorders>
              <w:top w:val="single" w:sz="4" w:space="0" w:color="auto"/>
              <w:left w:val="single" w:sz="4" w:space="0" w:color="auto"/>
              <w:bottom w:val="single" w:sz="4" w:space="0" w:color="auto"/>
              <w:right w:val="single" w:sz="4" w:space="0" w:color="auto"/>
            </w:tcBorders>
            <w:noWrap/>
            <w:vAlign w:val="center"/>
            <w:hideMark/>
          </w:tcPr>
          <w:p w14:paraId="6C8B0C01"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NAME</w:t>
            </w:r>
          </w:p>
        </w:tc>
        <w:tc>
          <w:tcPr>
            <w:tcW w:w="6141" w:type="dxa"/>
            <w:tcBorders>
              <w:top w:val="single" w:sz="4" w:space="0" w:color="auto"/>
              <w:left w:val="nil"/>
              <w:bottom w:val="single" w:sz="4" w:space="0" w:color="auto"/>
              <w:right w:val="single" w:sz="4" w:space="0" w:color="auto"/>
            </w:tcBorders>
            <w:noWrap/>
            <w:vAlign w:val="center"/>
            <w:hideMark/>
          </w:tcPr>
          <w:p w14:paraId="2D5861E6" w14:textId="781A72A6"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733128">
              <w:rPr>
                <w:rFonts w:ascii="Arial" w:eastAsia="Calibri" w:hAnsi="Arial" w:cs="Arial"/>
                <w:b/>
                <w:bCs/>
                <w:kern w:val="0"/>
                <w:sz w:val="22"/>
                <w:szCs w:val="22"/>
                <w14:ligatures w14:val="none"/>
              </w:rPr>
              <w:t>VIVIAN BIO</w:t>
            </w:r>
          </w:p>
        </w:tc>
      </w:tr>
      <w:tr w:rsidR="004421D5" w:rsidRPr="0071285A" w14:paraId="2E1CC166" w14:textId="77777777" w:rsidTr="00205EB5">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37FDA544"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STUDENT No.</w:t>
            </w:r>
          </w:p>
        </w:tc>
        <w:tc>
          <w:tcPr>
            <w:tcW w:w="6141" w:type="dxa"/>
            <w:tcBorders>
              <w:top w:val="nil"/>
              <w:left w:val="nil"/>
              <w:bottom w:val="single" w:sz="4" w:space="0" w:color="auto"/>
              <w:right w:val="single" w:sz="4" w:space="0" w:color="auto"/>
            </w:tcBorders>
            <w:noWrap/>
            <w:vAlign w:val="center"/>
            <w:hideMark/>
          </w:tcPr>
          <w:p w14:paraId="18B9E1EB" w14:textId="292A99D3"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9A754B">
              <w:rPr>
                <w:rFonts w:ascii="Arial" w:eastAsia="Calibri" w:hAnsi="Arial" w:cs="Arial"/>
                <w:b/>
                <w:bCs/>
                <w:kern w:val="0"/>
                <w:sz w:val="22"/>
                <w:szCs w:val="22"/>
                <w14:ligatures w14:val="none"/>
              </w:rPr>
              <w:t>2432999</w:t>
            </w:r>
          </w:p>
        </w:tc>
      </w:tr>
      <w:tr w:rsidR="004421D5" w:rsidRPr="0071285A" w14:paraId="085FDFFC" w14:textId="77777777" w:rsidTr="00205EB5">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20343568"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MODULE CODE</w:t>
            </w:r>
          </w:p>
        </w:tc>
        <w:tc>
          <w:tcPr>
            <w:tcW w:w="6141" w:type="dxa"/>
            <w:tcBorders>
              <w:top w:val="nil"/>
              <w:left w:val="nil"/>
              <w:bottom w:val="single" w:sz="4" w:space="0" w:color="auto"/>
              <w:right w:val="single" w:sz="4" w:space="0" w:color="auto"/>
            </w:tcBorders>
            <w:noWrap/>
            <w:vAlign w:val="center"/>
            <w:hideMark/>
          </w:tcPr>
          <w:p w14:paraId="0DF197F9" w14:textId="0AD6AF9D"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BA478B">
              <w:rPr>
                <w:rFonts w:ascii="Arial" w:eastAsia="Calibri" w:hAnsi="Arial" w:cs="Arial"/>
                <w:b/>
                <w:bCs/>
                <w:kern w:val="0"/>
                <w:sz w:val="22"/>
                <w:szCs w:val="22"/>
                <w14:ligatures w14:val="none"/>
              </w:rPr>
              <w:t xml:space="preserve"> </w:t>
            </w:r>
            <w:r w:rsidR="00E95BEB">
              <w:rPr>
                <w:rFonts w:ascii="Arial" w:eastAsia="Calibri" w:hAnsi="Arial" w:cs="Arial"/>
                <w:b/>
                <w:bCs/>
                <w:kern w:val="0"/>
                <w:sz w:val="22"/>
                <w:szCs w:val="22"/>
                <w14:ligatures w14:val="none"/>
              </w:rPr>
              <w:t>LC</w:t>
            </w:r>
            <w:r w:rsidR="00BD0CA6">
              <w:rPr>
                <w:rFonts w:ascii="Arial" w:eastAsia="Calibri" w:hAnsi="Arial" w:cs="Arial"/>
                <w:b/>
                <w:bCs/>
                <w:kern w:val="0"/>
                <w:sz w:val="22"/>
                <w:szCs w:val="22"/>
                <w14:ligatures w14:val="none"/>
              </w:rPr>
              <w:t>HS4009</w:t>
            </w:r>
          </w:p>
        </w:tc>
      </w:tr>
      <w:tr w:rsidR="004421D5" w:rsidRPr="0071285A" w14:paraId="0760B11C" w14:textId="77777777" w:rsidTr="00205EB5">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612086AF"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COURSE TITLE</w:t>
            </w:r>
          </w:p>
        </w:tc>
        <w:tc>
          <w:tcPr>
            <w:tcW w:w="6141" w:type="dxa"/>
            <w:tcBorders>
              <w:top w:val="nil"/>
              <w:left w:val="nil"/>
              <w:bottom w:val="single" w:sz="4" w:space="0" w:color="auto"/>
              <w:right w:val="single" w:sz="4" w:space="0" w:color="auto"/>
            </w:tcBorders>
            <w:noWrap/>
            <w:vAlign w:val="center"/>
            <w:hideMark/>
          </w:tcPr>
          <w:p w14:paraId="37DBD3FF" w14:textId="0C37CE41"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A4034F">
              <w:rPr>
                <w:rFonts w:ascii="Arial" w:eastAsia="Calibri" w:hAnsi="Arial" w:cs="Arial"/>
                <w:b/>
                <w:bCs/>
                <w:kern w:val="0"/>
                <w:sz w:val="22"/>
                <w:szCs w:val="22"/>
                <w14:ligatures w14:val="none"/>
              </w:rPr>
              <w:t>P</w:t>
            </w:r>
            <w:r w:rsidR="003F0EA6">
              <w:rPr>
                <w:rFonts w:ascii="Arial" w:eastAsia="Calibri" w:hAnsi="Arial" w:cs="Arial"/>
                <w:b/>
                <w:bCs/>
                <w:kern w:val="0"/>
                <w:sz w:val="22"/>
                <w:szCs w:val="22"/>
                <w14:ligatures w14:val="none"/>
              </w:rPr>
              <w:t>ROFESSIONAL DEVELOPMENT</w:t>
            </w:r>
            <w:r w:rsidR="00BC2F2C">
              <w:rPr>
                <w:rFonts w:ascii="Arial" w:eastAsia="Calibri" w:hAnsi="Arial" w:cs="Arial"/>
                <w:b/>
                <w:bCs/>
                <w:kern w:val="0"/>
                <w:sz w:val="22"/>
                <w:szCs w:val="22"/>
                <w14:ligatures w14:val="none"/>
              </w:rPr>
              <w:t xml:space="preserve"> WITHIN HEALTH AND S</w:t>
            </w:r>
            <w:r w:rsidR="008303C4">
              <w:rPr>
                <w:rFonts w:ascii="Arial" w:eastAsia="Calibri" w:hAnsi="Arial" w:cs="Arial"/>
                <w:b/>
                <w:bCs/>
                <w:kern w:val="0"/>
                <w:sz w:val="22"/>
                <w:szCs w:val="22"/>
                <w14:ligatures w14:val="none"/>
              </w:rPr>
              <w:t>OCIAL</w:t>
            </w:r>
          </w:p>
        </w:tc>
      </w:tr>
      <w:tr w:rsidR="004421D5" w:rsidRPr="0071285A" w14:paraId="639F7FBF" w14:textId="77777777" w:rsidTr="00205EB5">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23773FFD"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LECTURER’S NAME</w:t>
            </w:r>
          </w:p>
        </w:tc>
        <w:tc>
          <w:tcPr>
            <w:tcW w:w="6141" w:type="dxa"/>
            <w:tcBorders>
              <w:top w:val="nil"/>
              <w:left w:val="nil"/>
              <w:bottom w:val="single" w:sz="4" w:space="0" w:color="auto"/>
              <w:right w:val="single" w:sz="4" w:space="0" w:color="auto"/>
            </w:tcBorders>
            <w:noWrap/>
            <w:vAlign w:val="center"/>
            <w:hideMark/>
          </w:tcPr>
          <w:p w14:paraId="30DE84F5" w14:textId="251D6398"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F26DBC">
              <w:rPr>
                <w:rFonts w:ascii="Arial" w:eastAsia="Calibri" w:hAnsi="Arial" w:cs="Arial"/>
                <w:b/>
                <w:bCs/>
                <w:kern w:val="0"/>
                <w:sz w:val="22"/>
                <w:szCs w:val="22"/>
                <w14:ligatures w14:val="none"/>
              </w:rPr>
              <w:t>WALTER ROD</w:t>
            </w:r>
            <w:r w:rsidR="00D3393A">
              <w:rPr>
                <w:rFonts w:ascii="Arial" w:eastAsia="Calibri" w:hAnsi="Arial" w:cs="Arial"/>
                <w:b/>
                <w:bCs/>
                <w:kern w:val="0"/>
                <w:sz w:val="22"/>
                <w:szCs w:val="22"/>
                <w14:ligatures w14:val="none"/>
              </w:rPr>
              <w:t>NEY NAGUMO</w:t>
            </w:r>
          </w:p>
        </w:tc>
      </w:tr>
      <w:tr w:rsidR="004421D5" w:rsidRPr="0071285A" w14:paraId="25D6461C" w14:textId="77777777" w:rsidTr="00205EB5">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8F4ACEE" w14:textId="77777777"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xml:space="preserve">ASSIGNMENT TITLE  </w:t>
            </w:r>
          </w:p>
        </w:tc>
        <w:tc>
          <w:tcPr>
            <w:tcW w:w="6141" w:type="dxa"/>
            <w:tcBorders>
              <w:top w:val="nil"/>
              <w:left w:val="nil"/>
              <w:bottom w:val="single" w:sz="4" w:space="0" w:color="auto"/>
              <w:right w:val="single" w:sz="4" w:space="0" w:color="auto"/>
            </w:tcBorders>
            <w:noWrap/>
            <w:vAlign w:val="center"/>
            <w:hideMark/>
          </w:tcPr>
          <w:p w14:paraId="5D9B31E7" w14:textId="763E804B" w:rsidR="004421D5" w:rsidRPr="0071285A" w:rsidRDefault="004421D5" w:rsidP="00205EB5">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872CA6">
              <w:rPr>
                <w:rFonts w:ascii="Arial" w:eastAsia="Calibri" w:hAnsi="Arial" w:cs="Arial"/>
                <w:b/>
                <w:bCs/>
                <w:kern w:val="0"/>
                <w:sz w:val="22"/>
                <w:szCs w:val="22"/>
                <w14:ligatures w14:val="none"/>
              </w:rPr>
              <w:t>PERSONAL</w:t>
            </w:r>
            <w:r w:rsidR="00A325FB">
              <w:rPr>
                <w:rFonts w:ascii="Arial" w:eastAsia="Calibri" w:hAnsi="Arial" w:cs="Arial"/>
                <w:b/>
                <w:bCs/>
                <w:kern w:val="0"/>
                <w:sz w:val="22"/>
                <w:szCs w:val="22"/>
                <w14:ligatures w14:val="none"/>
              </w:rPr>
              <w:t xml:space="preserve"> DEVELOPMENT PORTFOLIO</w:t>
            </w:r>
          </w:p>
        </w:tc>
      </w:tr>
    </w:tbl>
    <w:p w14:paraId="117B5EBA" w14:textId="77777777" w:rsidR="004421D5" w:rsidRDefault="004421D5">
      <w:pPr>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br w:type="page"/>
      </w:r>
    </w:p>
    <w:p w14:paraId="3F17B2C0" w14:textId="2F0943D0" w:rsidR="00DB08D0" w:rsidRPr="00DB08D0" w:rsidRDefault="00DB08D0" w:rsidP="00DB08D0">
      <w:pPr>
        <w:spacing w:before="100" w:beforeAutospacing="1" w:after="0" w:line="360" w:lineRule="auto"/>
        <w:outlineLvl w:val="1"/>
        <w:rPr>
          <w:rFonts w:ascii="Arial" w:eastAsia="Times New Roman" w:hAnsi="Arial" w:cs="Arial"/>
          <w:b/>
          <w:bCs/>
          <w:kern w:val="0"/>
          <w:sz w:val="22"/>
          <w:szCs w:val="22"/>
          <w14:ligatures w14:val="none"/>
        </w:rPr>
      </w:pPr>
      <w:r w:rsidRPr="00DB08D0">
        <w:rPr>
          <w:rFonts w:ascii="Arial" w:eastAsia="Times New Roman" w:hAnsi="Arial" w:cs="Arial"/>
          <w:b/>
          <w:bCs/>
          <w:kern w:val="0"/>
          <w:sz w:val="22"/>
          <w:szCs w:val="22"/>
          <w14:ligatures w14:val="none"/>
        </w:rPr>
        <w:lastRenderedPageBreak/>
        <w:t>Selected Job Advertisement (Care Assistant)</w:t>
      </w:r>
    </w:p>
    <w:p w14:paraId="0B3146AC" w14:textId="77777777" w:rsidR="00DB08D0" w:rsidRPr="00DB08D0" w:rsidRDefault="00DB08D0" w:rsidP="00DB08D0">
      <w:p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b/>
          <w:bCs/>
          <w:kern w:val="0"/>
          <w:sz w:val="22"/>
          <w:szCs w:val="22"/>
          <w14:ligatures w14:val="none"/>
        </w:rPr>
        <w:t>Job Title:</w:t>
      </w:r>
      <w:r w:rsidRPr="00DB08D0">
        <w:rPr>
          <w:rFonts w:ascii="Arial" w:eastAsia="Times New Roman" w:hAnsi="Arial" w:cs="Arial"/>
          <w:kern w:val="0"/>
          <w:sz w:val="22"/>
          <w:szCs w:val="22"/>
          <w14:ligatures w14:val="none"/>
        </w:rPr>
        <w:t xml:space="preserve"> Care Assistant</w:t>
      </w:r>
      <w:r w:rsidRPr="00DB08D0">
        <w:rPr>
          <w:rFonts w:ascii="Arial" w:eastAsia="Times New Roman" w:hAnsi="Arial" w:cs="Arial"/>
          <w:kern w:val="0"/>
          <w:sz w:val="22"/>
          <w:szCs w:val="22"/>
          <w14:ligatures w14:val="none"/>
        </w:rPr>
        <w:br/>
      </w:r>
      <w:r w:rsidRPr="00DB08D0">
        <w:rPr>
          <w:rFonts w:ascii="Arial" w:eastAsia="Times New Roman" w:hAnsi="Arial" w:cs="Arial"/>
          <w:b/>
          <w:bCs/>
          <w:kern w:val="0"/>
          <w:sz w:val="22"/>
          <w:szCs w:val="22"/>
          <w14:ligatures w14:val="none"/>
        </w:rPr>
        <w:t>Employer:</w:t>
      </w:r>
      <w:r w:rsidRPr="00DB08D0">
        <w:rPr>
          <w:rFonts w:ascii="Arial" w:eastAsia="Times New Roman" w:hAnsi="Arial" w:cs="Arial"/>
          <w:kern w:val="0"/>
          <w:sz w:val="22"/>
          <w:szCs w:val="22"/>
          <w14:ligatures w14:val="none"/>
        </w:rPr>
        <w:t xml:space="preserve"> Greensleeves Care</w:t>
      </w:r>
      <w:r w:rsidRPr="00DB08D0">
        <w:rPr>
          <w:rFonts w:ascii="Arial" w:eastAsia="Times New Roman" w:hAnsi="Arial" w:cs="Arial"/>
          <w:kern w:val="0"/>
          <w:sz w:val="22"/>
          <w:szCs w:val="22"/>
          <w14:ligatures w14:val="none"/>
        </w:rPr>
        <w:br/>
      </w:r>
      <w:r w:rsidRPr="00DB08D0">
        <w:rPr>
          <w:rFonts w:ascii="Arial" w:eastAsia="Times New Roman" w:hAnsi="Arial" w:cs="Arial"/>
          <w:b/>
          <w:bCs/>
          <w:kern w:val="0"/>
          <w:sz w:val="22"/>
          <w:szCs w:val="22"/>
          <w14:ligatures w14:val="none"/>
        </w:rPr>
        <w:t>Location:</w:t>
      </w:r>
      <w:r w:rsidRPr="00DB08D0">
        <w:rPr>
          <w:rFonts w:ascii="Arial" w:eastAsia="Times New Roman" w:hAnsi="Arial" w:cs="Arial"/>
          <w:kern w:val="0"/>
          <w:sz w:val="22"/>
          <w:szCs w:val="22"/>
          <w14:ligatures w14:val="none"/>
        </w:rPr>
        <w:t xml:space="preserve"> Ealing, London, UK</w:t>
      </w:r>
      <w:r w:rsidRPr="00DB08D0">
        <w:rPr>
          <w:rFonts w:ascii="Arial" w:eastAsia="Times New Roman" w:hAnsi="Arial" w:cs="Arial"/>
          <w:kern w:val="0"/>
          <w:sz w:val="22"/>
          <w:szCs w:val="22"/>
          <w14:ligatures w14:val="none"/>
        </w:rPr>
        <w:br/>
      </w:r>
      <w:r w:rsidRPr="00DB08D0">
        <w:rPr>
          <w:rFonts w:ascii="Arial" w:eastAsia="Times New Roman" w:hAnsi="Arial" w:cs="Arial"/>
          <w:b/>
          <w:bCs/>
          <w:kern w:val="0"/>
          <w:sz w:val="22"/>
          <w:szCs w:val="22"/>
          <w14:ligatures w14:val="none"/>
        </w:rPr>
        <w:t>Hours:</w:t>
      </w:r>
      <w:r w:rsidRPr="00DB08D0">
        <w:rPr>
          <w:rFonts w:ascii="Arial" w:eastAsia="Times New Roman" w:hAnsi="Arial" w:cs="Arial"/>
          <w:kern w:val="0"/>
          <w:sz w:val="22"/>
          <w:szCs w:val="22"/>
          <w14:ligatures w14:val="none"/>
        </w:rPr>
        <w:t xml:space="preserve"> Full-time / Part-time</w:t>
      </w:r>
      <w:r w:rsidRPr="00DB08D0">
        <w:rPr>
          <w:rFonts w:ascii="Arial" w:eastAsia="Times New Roman" w:hAnsi="Arial" w:cs="Arial"/>
          <w:kern w:val="0"/>
          <w:sz w:val="22"/>
          <w:szCs w:val="22"/>
          <w14:ligatures w14:val="none"/>
        </w:rPr>
        <w:br/>
      </w:r>
      <w:r w:rsidRPr="00DB08D0">
        <w:rPr>
          <w:rFonts w:ascii="Arial" w:eastAsia="Times New Roman" w:hAnsi="Arial" w:cs="Arial"/>
          <w:b/>
          <w:bCs/>
          <w:kern w:val="0"/>
          <w:sz w:val="22"/>
          <w:szCs w:val="22"/>
          <w14:ligatures w14:val="none"/>
        </w:rPr>
        <w:t>Pay Rate:</w:t>
      </w:r>
      <w:r w:rsidRPr="00DB08D0">
        <w:rPr>
          <w:rFonts w:ascii="Arial" w:eastAsia="Times New Roman" w:hAnsi="Arial" w:cs="Arial"/>
          <w:kern w:val="0"/>
          <w:sz w:val="22"/>
          <w:szCs w:val="22"/>
          <w14:ligatures w14:val="none"/>
        </w:rPr>
        <w:t xml:space="preserve"> £13.70 – £14.36 per hour</w:t>
      </w:r>
    </w:p>
    <w:p w14:paraId="7C70DC91" w14:textId="77777777" w:rsidR="00DB08D0" w:rsidRPr="00DB08D0" w:rsidRDefault="00DB08D0" w:rsidP="00DB08D0">
      <w:pPr>
        <w:spacing w:before="100" w:beforeAutospacing="1" w:after="0" w:line="360" w:lineRule="auto"/>
        <w:outlineLvl w:val="2"/>
        <w:rPr>
          <w:rFonts w:ascii="Arial" w:eastAsia="Times New Roman" w:hAnsi="Arial" w:cs="Arial"/>
          <w:b/>
          <w:bCs/>
          <w:kern w:val="0"/>
          <w:sz w:val="22"/>
          <w:szCs w:val="22"/>
          <w14:ligatures w14:val="none"/>
        </w:rPr>
      </w:pPr>
      <w:r w:rsidRPr="00DB08D0">
        <w:rPr>
          <w:rFonts w:ascii="Arial" w:eastAsia="Times New Roman" w:hAnsi="Arial" w:cs="Arial"/>
          <w:b/>
          <w:bCs/>
          <w:kern w:val="0"/>
          <w:sz w:val="22"/>
          <w:szCs w:val="22"/>
          <w14:ligatures w14:val="none"/>
        </w:rPr>
        <w:t>Job Description</w:t>
      </w:r>
    </w:p>
    <w:p w14:paraId="10CAADB3" w14:textId="7B4B0547" w:rsidR="00DB08D0" w:rsidRPr="00DB08D0" w:rsidRDefault="00DB08D0" w:rsidP="00DB08D0">
      <w:pPr>
        <w:spacing w:before="100" w:beforeAutospacing="1" w:after="100" w:afterAutospacing="1" w:line="360" w:lineRule="auto"/>
        <w:jc w:val="both"/>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The Care Assistant role involves supporting residents with their daily living needs in a residential care home. The role focuses on providing person-</w:t>
      </w:r>
      <w:proofErr w:type="spellStart"/>
      <w:r w:rsidRPr="00DB08D0">
        <w:rPr>
          <w:rFonts w:ascii="Arial" w:eastAsia="Times New Roman" w:hAnsi="Arial" w:cs="Arial"/>
          <w:kern w:val="0"/>
          <w:sz w:val="22"/>
          <w:szCs w:val="22"/>
          <w14:ligatures w14:val="none"/>
        </w:rPr>
        <w:t>centred</w:t>
      </w:r>
      <w:proofErr w:type="spellEnd"/>
      <w:r w:rsidRPr="00DB08D0">
        <w:rPr>
          <w:rFonts w:ascii="Arial" w:eastAsia="Times New Roman" w:hAnsi="Arial" w:cs="Arial"/>
          <w:kern w:val="0"/>
          <w:sz w:val="22"/>
          <w:szCs w:val="22"/>
          <w14:ligatures w14:val="none"/>
        </w:rPr>
        <w:t xml:space="preserve"> care, following individual care plans</w:t>
      </w:r>
      <w:r w:rsidR="00F027C9">
        <w:rPr>
          <w:rFonts w:ascii="Arial" w:eastAsia="Times New Roman" w:hAnsi="Arial" w:cs="Arial"/>
          <w:kern w:val="0"/>
          <w:sz w:val="22"/>
          <w:szCs w:val="22"/>
          <w14:ligatures w14:val="none"/>
        </w:rPr>
        <w:t xml:space="preserve"> and </w:t>
      </w:r>
      <w:r w:rsidRPr="00DB08D0">
        <w:rPr>
          <w:rFonts w:ascii="Arial" w:eastAsia="Times New Roman" w:hAnsi="Arial" w:cs="Arial"/>
          <w:kern w:val="0"/>
          <w:sz w:val="22"/>
          <w:szCs w:val="22"/>
          <w14:ligatures w14:val="none"/>
        </w:rPr>
        <w:t>ensuring that residents are treated with dignity and respect. Effective communication with residents, colleagues</w:t>
      </w:r>
      <w:r w:rsidR="00F027C9">
        <w:rPr>
          <w:rFonts w:ascii="Arial" w:eastAsia="Times New Roman" w:hAnsi="Arial" w:cs="Arial"/>
          <w:kern w:val="0"/>
          <w:sz w:val="22"/>
          <w:szCs w:val="22"/>
          <w14:ligatures w14:val="none"/>
        </w:rPr>
        <w:t xml:space="preserve"> and </w:t>
      </w:r>
      <w:r w:rsidRPr="00DB08D0">
        <w:rPr>
          <w:rFonts w:ascii="Arial" w:eastAsia="Times New Roman" w:hAnsi="Arial" w:cs="Arial"/>
          <w:kern w:val="0"/>
          <w:sz w:val="22"/>
          <w:szCs w:val="22"/>
          <w14:ligatures w14:val="none"/>
        </w:rPr>
        <w:t>families is an essential part of the role.</w:t>
      </w:r>
    </w:p>
    <w:p w14:paraId="4A766BCA" w14:textId="77777777" w:rsidR="00DB08D0" w:rsidRPr="00DB08D0" w:rsidRDefault="00DB08D0" w:rsidP="00DB08D0">
      <w:pPr>
        <w:spacing w:before="100" w:beforeAutospacing="1" w:after="0" w:line="360" w:lineRule="auto"/>
        <w:outlineLvl w:val="2"/>
        <w:rPr>
          <w:rFonts w:ascii="Arial" w:eastAsia="Times New Roman" w:hAnsi="Arial" w:cs="Arial"/>
          <w:b/>
          <w:bCs/>
          <w:kern w:val="0"/>
          <w:sz w:val="22"/>
          <w:szCs w:val="22"/>
          <w14:ligatures w14:val="none"/>
        </w:rPr>
      </w:pPr>
      <w:r w:rsidRPr="00DB08D0">
        <w:rPr>
          <w:rFonts w:ascii="Arial" w:eastAsia="Times New Roman" w:hAnsi="Arial" w:cs="Arial"/>
          <w:b/>
          <w:bCs/>
          <w:kern w:val="0"/>
          <w:sz w:val="22"/>
          <w:szCs w:val="22"/>
          <w14:ligatures w14:val="none"/>
        </w:rPr>
        <w:t>Key Responsibilities</w:t>
      </w:r>
    </w:p>
    <w:p w14:paraId="3C121454" w14:textId="77777777" w:rsidR="00DB08D0" w:rsidRPr="00DB08D0" w:rsidRDefault="00DB08D0" w:rsidP="00DB08D0">
      <w:pPr>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Assisting residents with personal care and daily activities</w:t>
      </w:r>
    </w:p>
    <w:p w14:paraId="1CA29C3B" w14:textId="77777777" w:rsidR="00DB08D0" w:rsidRPr="00DB08D0" w:rsidRDefault="00DB08D0" w:rsidP="00DB08D0">
      <w:pPr>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Supporting residents according to their individual care plans</w:t>
      </w:r>
    </w:p>
    <w:p w14:paraId="25504260" w14:textId="77777777" w:rsidR="00DB08D0" w:rsidRPr="00DB08D0" w:rsidRDefault="00DB08D0" w:rsidP="00DB08D0">
      <w:pPr>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Communicating clearly and respectfully with residents and staff</w:t>
      </w:r>
    </w:p>
    <w:p w14:paraId="130F2688" w14:textId="77777777" w:rsidR="00DB08D0" w:rsidRPr="00DB08D0" w:rsidRDefault="00DB08D0" w:rsidP="00DB08D0">
      <w:pPr>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Working as part of a care team</w:t>
      </w:r>
    </w:p>
    <w:p w14:paraId="4745F816" w14:textId="5D5471D5" w:rsidR="00DB08D0" w:rsidRPr="00DB08D0" w:rsidRDefault="00DB08D0" w:rsidP="00DB08D0">
      <w:pPr>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Promoting dignity, independence</w:t>
      </w:r>
      <w:r w:rsidR="00F027C9">
        <w:rPr>
          <w:rFonts w:ascii="Arial" w:eastAsia="Times New Roman" w:hAnsi="Arial" w:cs="Arial"/>
          <w:kern w:val="0"/>
          <w:sz w:val="22"/>
          <w:szCs w:val="22"/>
          <w14:ligatures w14:val="none"/>
        </w:rPr>
        <w:t xml:space="preserve"> and </w:t>
      </w:r>
      <w:r w:rsidRPr="00DB08D0">
        <w:rPr>
          <w:rFonts w:ascii="Arial" w:eastAsia="Times New Roman" w:hAnsi="Arial" w:cs="Arial"/>
          <w:kern w:val="0"/>
          <w:sz w:val="22"/>
          <w:szCs w:val="22"/>
          <w14:ligatures w14:val="none"/>
        </w:rPr>
        <w:t>wellbeing</w:t>
      </w:r>
    </w:p>
    <w:p w14:paraId="624B452C" w14:textId="77777777" w:rsidR="00DB08D0" w:rsidRPr="00DB08D0" w:rsidRDefault="00DB08D0" w:rsidP="00DB08D0">
      <w:pPr>
        <w:spacing w:before="100" w:beforeAutospacing="1" w:after="0" w:line="360" w:lineRule="auto"/>
        <w:outlineLvl w:val="2"/>
        <w:rPr>
          <w:rFonts w:ascii="Arial" w:eastAsia="Times New Roman" w:hAnsi="Arial" w:cs="Arial"/>
          <w:b/>
          <w:bCs/>
          <w:kern w:val="0"/>
          <w:sz w:val="22"/>
          <w:szCs w:val="22"/>
          <w14:ligatures w14:val="none"/>
        </w:rPr>
      </w:pPr>
      <w:r w:rsidRPr="00DB08D0">
        <w:rPr>
          <w:rFonts w:ascii="Arial" w:eastAsia="Times New Roman" w:hAnsi="Arial" w:cs="Arial"/>
          <w:b/>
          <w:bCs/>
          <w:kern w:val="0"/>
          <w:sz w:val="22"/>
          <w:szCs w:val="22"/>
          <w14:ligatures w14:val="none"/>
        </w:rPr>
        <w:t>Requirements</w:t>
      </w:r>
    </w:p>
    <w:p w14:paraId="7CA99960" w14:textId="77777777" w:rsidR="00DB08D0" w:rsidRPr="00DB08D0" w:rsidRDefault="00DB08D0" w:rsidP="00DB08D0">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A caring and compassionate attitude</w:t>
      </w:r>
    </w:p>
    <w:p w14:paraId="116DE366" w14:textId="77777777" w:rsidR="00DB08D0" w:rsidRPr="00DB08D0" w:rsidRDefault="00DB08D0" w:rsidP="00DB08D0">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Good communication and teamwork skills</w:t>
      </w:r>
    </w:p>
    <w:p w14:paraId="3FB98CB5" w14:textId="77777777" w:rsidR="00DB08D0" w:rsidRPr="00DB08D0" w:rsidRDefault="00DB08D0" w:rsidP="00DB08D0">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Willingness to learn and follow care procedures</w:t>
      </w:r>
    </w:p>
    <w:p w14:paraId="4C57CEA0" w14:textId="77777777" w:rsidR="00DB08D0" w:rsidRPr="00DB08D0" w:rsidRDefault="00DB08D0" w:rsidP="00DB08D0">
      <w:pPr>
        <w:numPr>
          <w:ilvl w:val="0"/>
          <w:numId w:val="2"/>
        </w:num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No previous experience required as training is provided</w:t>
      </w:r>
    </w:p>
    <w:p w14:paraId="5F9EA5EB" w14:textId="77777777" w:rsidR="00DB08D0" w:rsidRPr="00DB08D0" w:rsidRDefault="00DB08D0" w:rsidP="00DB08D0">
      <w:pPr>
        <w:spacing w:before="100" w:beforeAutospacing="1" w:after="0" w:line="360" w:lineRule="auto"/>
        <w:outlineLvl w:val="2"/>
        <w:rPr>
          <w:rFonts w:ascii="Arial" w:eastAsia="Times New Roman" w:hAnsi="Arial" w:cs="Arial"/>
          <w:b/>
          <w:bCs/>
          <w:kern w:val="0"/>
          <w:sz w:val="22"/>
          <w:szCs w:val="22"/>
          <w14:ligatures w14:val="none"/>
        </w:rPr>
      </w:pPr>
      <w:r w:rsidRPr="00DB08D0">
        <w:rPr>
          <w:rFonts w:ascii="Arial" w:eastAsia="Times New Roman" w:hAnsi="Arial" w:cs="Arial"/>
          <w:b/>
          <w:bCs/>
          <w:kern w:val="0"/>
          <w:sz w:val="22"/>
          <w:szCs w:val="22"/>
          <w14:ligatures w14:val="none"/>
        </w:rPr>
        <w:t>Source of Job Advertisement</w:t>
      </w:r>
    </w:p>
    <w:p w14:paraId="64500162" w14:textId="77777777" w:rsidR="00DB08D0" w:rsidRDefault="00DB08D0" w:rsidP="00DB08D0">
      <w:pPr>
        <w:spacing w:before="100" w:beforeAutospacing="1" w:after="100" w:afterAutospacing="1" w:line="360" w:lineRule="auto"/>
        <w:rPr>
          <w:rFonts w:ascii="Arial" w:eastAsia="Times New Roman" w:hAnsi="Arial" w:cs="Arial"/>
          <w:kern w:val="0"/>
          <w:sz w:val="22"/>
          <w:szCs w:val="22"/>
          <w14:ligatures w14:val="none"/>
        </w:rPr>
      </w:pPr>
      <w:r w:rsidRPr="00DB08D0">
        <w:rPr>
          <w:rFonts w:ascii="Arial" w:eastAsia="Times New Roman" w:hAnsi="Arial" w:cs="Arial"/>
          <w:kern w:val="0"/>
          <w:sz w:val="22"/>
          <w:szCs w:val="22"/>
          <w14:ligatures w14:val="none"/>
        </w:rPr>
        <w:t>Carehome.co.uk – Care Assistant vacancy</w:t>
      </w:r>
      <w:r w:rsidRPr="00DB08D0">
        <w:rPr>
          <w:rFonts w:ascii="Arial" w:eastAsia="Times New Roman" w:hAnsi="Arial" w:cs="Arial"/>
          <w:kern w:val="0"/>
          <w:sz w:val="22"/>
          <w:szCs w:val="22"/>
          <w14:ligatures w14:val="none"/>
        </w:rPr>
        <w:br/>
        <w:t>Date accessed: 10 February 2026</w:t>
      </w:r>
    </w:p>
    <w:p w14:paraId="79712C51" w14:textId="77777777" w:rsidR="0035301C" w:rsidRDefault="0035301C" w:rsidP="00DB08D0">
      <w:pPr>
        <w:spacing w:before="100" w:beforeAutospacing="1" w:after="100" w:afterAutospacing="1" w:line="360" w:lineRule="auto"/>
        <w:rPr>
          <w:rFonts w:ascii="Arial" w:eastAsia="Times New Roman" w:hAnsi="Arial" w:cs="Arial"/>
          <w:kern w:val="0"/>
          <w:sz w:val="22"/>
          <w:szCs w:val="22"/>
          <w14:ligatures w14:val="none"/>
        </w:rPr>
      </w:pPr>
    </w:p>
    <w:p w14:paraId="67F5EAA6" w14:textId="0FA704C4" w:rsidR="0035301C" w:rsidRDefault="0035301C" w:rsidP="00DB08D0">
      <w:pPr>
        <w:spacing w:before="100" w:beforeAutospacing="1" w:after="100" w:afterAutospacing="1" w:line="360" w:lineRule="auto"/>
        <w:rPr>
          <w:rFonts w:ascii="Arial" w:eastAsia="Times New Roman" w:hAnsi="Arial" w:cs="Arial"/>
          <w:kern w:val="0"/>
          <w:sz w:val="22"/>
          <w:szCs w:val="22"/>
          <w14:ligatures w14:val="none"/>
        </w:rPr>
      </w:pPr>
      <w:r w:rsidRPr="0035301C">
        <w:rPr>
          <w:rFonts w:ascii="Arial" w:eastAsia="Times New Roman" w:hAnsi="Arial" w:cs="Arial"/>
          <w:b/>
          <w:bCs/>
          <w:kern w:val="0"/>
          <w:sz w:val="22"/>
          <w:szCs w:val="22"/>
          <w:u w:val="single"/>
          <w14:ligatures w14:val="none"/>
        </w:rPr>
        <w:lastRenderedPageBreak/>
        <w:t>TASK 1 of 4</w:t>
      </w:r>
      <w:r>
        <w:rPr>
          <w:rFonts w:ascii="Arial" w:eastAsia="Times New Roman" w:hAnsi="Arial" w:cs="Arial"/>
          <w:kern w:val="0"/>
          <w:sz w:val="22"/>
          <w:szCs w:val="22"/>
          <w14:ligatures w14:val="none"/>
        </w:rPr>
        <w:t>. (T</w:t>
      </w:r>
      <w:r w:rsidRPr="0035301C">
        <w:rPr>
          <w:rFonts w:ascii="Arial" w:eastAsia="Times New Roman" w:hAnsi="Arial" w:cs="Arial"/>
          <w:kern w:val="0"/>
          <w:sz w:val="22"/>
          <w:szCs w:val="22"/>
          <w14:ligatures w14:val="none"/>
        </w:rPr>
        <w:t>wo-page professional CV</w:t>
      </w:r>
      <w:r>
        <w:rPr>
          <w:rFonts w:ascii="Arial" w:eastAsia="Times New Roman" w:hAnsi="Arial" w:cs="Arial"/>
          <w:kern w:val="0"/>
          <w:sz w:val="22"/>
          <w:szCs w:val="22"/>
          <w14:ligatures w14:val="none"/>
        </w:rPr>
        <w:t>)</w:t>
      </w:r>
    </w:p>
    <w:p w14:paraId="01C63EA8" w14:textId="77777777" w:rsidR="00E2062B" w:rsidRPr="00E2062B" w:rsidRDefault="00E2062B" w:rsidP="00E2062B">
      <w:pPr>
        <w:spacing w:after="120" w:line="240" w:lineRule="auto"/>
        <w:jc w:val="center"/>
        <w:rPr>
          <w:rFonts w:ascii="Calibri" w:eastAsia="Calibri" w:hAnsi="Calibri" w:cs="Calibri"/>
          <w:kern w:val="0"/>
          <w:sz w:val="22"/>
          <w:szCs w:val="22"/>
          <w14:ligatures w14:val="none"/>
        </w:rPr>
      </w:pPr>
      <w:r w:rsidRPr="00E2062B">
        <w:rPr>
          <w:rFonts w:ascii="Calibri" w:eastAsia="Calibri" w:hAnsi="Calibri" w:cs="Calibri"/>
          <w:b/>
          <w:bCs/>
          <w:kern w:val="0"/>
          <w:sz w:val="32"/>
          <w:szCs w:val="32"/>
          <w14:ligatures w14:val="none"/>
        </w:rPr>
        <w:t>VIVIAN BIOH</w:t>
      </w:r>
    </w:p>
    <w:p w14:paraId="2D5E63D0" w14:textId="48AAEAD2" w:rsidR="00E2062B" w:rsidRPr="00E2062B" w:rsidRDefault="00E2062B" w:rsidP="00057FA4">
      <w:pPr>
        <w:spacing w:after="240" w:line="240" w:lineRule="auto"/>
        <w:rPr>
          <w:rFonts w:ascii="Calibri" w:eastAsia="Calibri" w:hAnsi="Calibri" w:cs="Calibri"/>
          <w:kern w:val="0"/>
          <w:sz w:val="22"/>
          <w:szCs w:val="22"/>
          <w14:ligatures w14:val="none"/>
        </w:rPr>
      </w:pPr>
      <w:r w:rsidRPr="00E2062B">
        <w:rPr>
          <w:rFonts w:ascii="Calibri" w:eastAsia="Calibri" w:hAnsi="Calibri" w:cs="Calibri"/>
          <w:kern w:val="0"/>
          <w:sz w:val="20"/>
          <w:szCs w:val="20"/>
          <w14:ligatures w14:val="none"/>
        </w:rPr>
        <w:t>West Midlands|</w:t>
      </w:r>
      <w:r w:rsidRPr="00E2062B">
        <w:rPr>
          <w:rFonts w:ascii="Calibri" w:eastAsia="Calibri" w:hAnsi="Calibri" w:cs="Calibri"/>
          <w:noProof/>
          <w:kern w:val="0"/>
          <w:sz w:val="20"/>
          <w:szCs w:val="20"/>
          <w14:ligatures w14:val="none"/>
        </w:rPr>
        <w:drawing>
          <wp:inline distT="0" distB="0" distL="0" distR="0" wp14:anchorId="0D4DE131" wp14:editId="7FC4D3D0">
            <wp:extent cx="114300" cy="114300"/>
            <wp:effectExtent l="0" t="0" r="0" b="0"/>
            <wp:docPr id="1926315344" name="Graphic 1" descr="Receiv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15344" name="Graphic 1926315344" descr="Receiver with solid fill"/>
                    <pic:cNvPicPr/>
                  </pic:nvPicPr>
                  <pic:blipFill>
                    <a:blip r:embed="rId7">
                      <a:extLst>
                        <a:ext uri="{96DAC541-7B7A-43D3-8B79-37D633B846F1}">
                          <asvg:svgBlip xmlns:asvg="http://schemas.microsoft.com/office/drawing/2016/SVG/main" r:embed="rId8"/>
                        </a:ext>
                      </a:extLst>
                    </a:blip>
                    <a:stretch>
                      <a:fillRect/>
                    </a:stretch>
                  </pic:blipFill>
                  <pic:spPr>
                    <a:xfrm>
                      <a:off x="0" y="0"/>
                      <a:ext cx="114300" cy="114300"/>
                    </a:xfrm>
                    <a:prstGeom prst="rect">
                      <a:avLst/>
                    </a:prstGeom>
                  </pic:spPr>
                </pic:pic>
              </a:graphicData>
            </a:graphic>
          </wp:inline>
        </w:drawing>
      </w:r>
      <w:r w:rsidRPr="00E2062B">
        <w:rPr>
          <w:rFonts w:ascii="Calibri" w:eastAsia="Calibri" w:hAnsi="Calibri" w:cs="Calibri"/>
          <w:kern w:val="0"/>
          <w:sz w:val="20"/>
          <w:szCs w:val="20"/>
          <w14:ligatures w14:val="none"/>
        </w:rPr>
        <w:t xml:space="preserve"> 07494109135|</w:t>
      </w:r>
      <w:r w:rsidRPr="00E2062B">
        <w:rPr>
          <w:rFonts w:ascii="Calibri" w:eastAsia="Calibri" w:hAnsi="Calibri" w:cs="Calibri"/>
          <w:noProof/>
          <w:kern w:val="0"/>
          <w:sz w:val="20"/>
          <w:szCs w:val="20"/>
          <w14:ligatures w14:val="none"/>
        </w:rPr>
        <w:drawing>
          <wp:inline distT="0" distB="0" distL="0" distR="0" wp14:anchorId="3CFEC98D" wp14:editId="1586EAC9">
            <wp:extent cx="127000" cy="127000"/>
            <wp:effectExtent l="0" t="0" r="6350" b="6350"/>
            <wp:docPr id="950686760" name="Graphic 2" descr="Emai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686760" name="Graphic 950686760" descr="Email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127000" cy="127000"/>
                    </a:xfrm>
                    <a:prstGeom prst="rect">
                      <a:avLst/>
                    </a:prstGeom>
                  </pic:spPr>
                </pic:pic>
              </a:graphicData>
            </a:graphic>
          </wp:inline>
        </w:drawing>
      </w:r>
      <w:r w:rsidRPr="00E2062B">
        <w:rPr>
          <w:rFonts w:ascii="Calibri" w:eastAsia="Calibri" w:hAnsi="Calibri" w:cs="Calibri"/>
          <w:kern w:val="0"/>
          <w:sz w:val="20"/>
          <w:szCs w:val="20"/>
          <w14:ligatures w14:val="none"/>
        </w:rPr>
        <w:t>efevivian@yahoo.com</w:t>
      </w:r>
    </w:p>
    <w:p w14:paraId="1927DF8F"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PROFESSIONAL SUMMARY</w:t>
      </w:r>
    </w:p>
    <w:p w14:paraId="29B835E3" w14:textId="0F9805C4" w:rsidR="00E2062B" w:rsidRPr="00E2062B" w:rsidRDefault="00E2062B" w:rsidP="00E2062B">
      <w:pPr>
        <w:spacing w:after="240" w:line="240" w:lineRule="auto"/>
        <w:jc w:val="both"/>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Dedicated and compassionate healthcare professional with over 5 years of experience providing person-</w:t>
      </w:r>
      <w:proofErr w:type="spellStart"/>
      <w:r w:rsidRPr="00E2062B">
        <w:rPr>
          <w:rFonts w:ascii="Calibri" w:eastAsia="Calibri" w:hAnsi="Calibri" w:cs="Calibri"/>
          <w:kern w:val="0"/>
          <w:sz w:val="22"/>
          <w:szCs w:val="22"/>
          <w14:ligatures w14:val="none"/>
        </w:rPr>
        <w:t>centred</w:t>
      </w:r>
      <w:proofErr w:type="spellEnd"/>
      <w:r w:rsidRPr="00E2062B">
        <w:rPr>
          <w:rFonts w:ascii="Calibri" w:eastAsia="Calibri" w:hAnsi="Calibri" w:cs="Calibri"/>
          <w:kern w:val="0"/>
          <w:sz w:val="22"/>
          <w:szCs w:val="22"/>
          <w14:ligatures w14:val="none"/>
        </w:rPr>
        <w:t xml:space="preserve"> care to elderly and vulnerable adults. Proven track record in residential and domiciliary care settings, including specialized dementia support. Skilled in delivering high-quality personal care, promoting independence</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maintaining dignity while adhering to care plans and regulatory standards. Strong communicator with excellent interpersonal abilities, committed to working collaboratively within multidisciplinary teams to enhance resident wellbeing.</w:t>
      </w:r>
    </w:p>
    <w:p w14:paraId="1AF7FD24"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KEY SKILLS</w:t>
      </w:r>
    </w:p>
    <w:tbl>
      <w:tblPr>
        <w:tblW w:w="10080" w:type="dxa"/>
        <w:tblCellMar>
          <w:left w:w="10" w:type="dxa"/>
          <w:right w:w="10" w:type="dxa"/>
        </w:tblCellMar>
        <w:tblLook w:val="04A0" w:firstRow="1" w:lastRow="0" w:firstColumn="1" w:lastColumn="0" w:noHBand="0" w:noVBand="1"/>
      </w:tblPr>
      <w:tblGrid>
        <w:gridCol w:w="5040"/>
        <w:gridCol w:w="5040"/>
      </w:tblGrid>
      <w:tr w:rsidR="00E2062B" w:rsidRPr="00E2062B" w14:paraId="3B466B06" w14:textId="77777777" w:rsidTr="00205EB5">
        <w:tc>
          <w:tcPr>
            <w:tcW w:w="5040" w:type="dxa"/>
          </w:tcPr>
          <w:p w14:paraId="36B6FFFB"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Person-</w:t>
            </w:r>
            <w:proofErr w:type="spellStart"/>
            <w:r w:rsidRPr="00E2062B">
              <w:rPr>
                <w:rFonts w:ascii="Calibri" w:eastAsia="Calibri" w:hAnsi="Calibri" w:cs="Calibri"/>
                <w:kern w:val="0"/>
                <w:sz w:val="22"/>
                <w:szCs w:val="22"/>
                <w14:ligatures w14:val="none"/>
              </w:rPr>
              <w:t>centred</w:t>
            </w:r>
            <w:proofErr w:type="spellEnd"/>
            <w:r w:rsidRPr="00E2062B">
              <w:rPr>
                <w:rFonts w:ascii="Calibri" w:eastAsia="Calibri" w:hAnsi="Calibri" w:cs="Calibri"/>
                <w:kern w:val="0"/>
                <w:sz w:val="22"/>
                <w:szCs w:val="22"/>
                <w14:ligatures w14:val="none"/>
              </w:rPr>
              <w:t xml:space="preserve"> care delivery</w:t>
            </w:r>
          </w:p>
          <w:p w14:paraId="258718FA"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Personal care and hygiene support</w:t>
            </w:r>
          </w:p>
          <w:p w14:paraId="4AD5EBA9"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Dementia care expertise</w:t>
            </w:r>
          </w:p>
          <w:p w14:paraId="0BBE9F1E"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Medication administration</w:t>
            </w:r>
          </w:p>
          <w:p w14:paraId="2AEB0AE1"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Mobility and manual handling</w:t>
            </w:r>
          </w:p>
        </w:tc>
        <w:tc>
          <w:tcPr>
            <w:tcW w:w="5040" w:type="dxa"/>
          </w:tcPr>
          <w:p w14:paraId="160D306F"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Care planning and documentation</w:t>
            </w:r>
          </w:p>
          <w:p w14:paraId="1307CBDF"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Effective communication</w:t>
            </w:r>
          </w:p>
          <w:p w14:paraId="2D24F0AC"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Team collaboration</w:t>
            </w:r>
          </w:p>
          <w:p w14:paraId="7D31B4F9"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Nutritional support and meal preparation</w:t>
            </w:r>
          </w:p>
          <w:p w14:paraId="76F8A106"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Empathy and compassion</w:t>
            </w:r>
          </w:p>
        </w:tc>
      </w:tr>
    </w:tbl>
    <w:p w14:paraId="1784AB29" w14:textId="77777777" w:rsidR="00E2062B" w:rsidRPr="00E2062B" w:rsidRDefault="00E2062B" w:rsidP="00E2062B">
      <w:pPr>
        <w:spacing w:after="240" w:line="240" w:lineRule="auto"/>
        <w:rPr>
          <w:rFonts w:ascii="Calibri" w:eastAsia="Calibri" w:hAnsi="Calibri" w:cs="Calibri"/>
          <w:kern w:val="0"/>
          <w:sz w:val="22"/>
          <w:szCs w:val="22"/>
          <w14:ligatures w14:val="none"/>
        </w:rPr>
      </w:pPr>
    </w:p>
    <w:p w14:paraId="57A6FF89"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WORK EXPERIENCE</w:t>
      </w:r>
    </w:p>
    <w:p w14:paraId="3CA61B16" w14:textId="77777777" w:rsidR="00E2062B" w:rsidRPr="00E2062B" w:rsidRDefault="00E2062B" w:rsidP="00E2062B">
      <w:pPr>
        <w:spacing w:after="80" w:line="240" w:lineRule="auto"/>
        <w:rPr>
          <w:rFonts w:ascii="Calibri" w:eastAsia="Calibri" w:hAnsi="Calibri" w:cs="Calibri"/>
          <w:kern w:val="0"/>
          <w:sz w:val="22"/>
          <w:szCs w:val="22"/>
          <w14:ligatures w14:val="none"/>
        </w:rPr>
      </w:pPr>
      <w:r w:rsidRPr="00E2062B">
        <w:rPr>
          <w:rFonts w:ascii="Calibri" w:eastAsia="Calibri" w:hAnsi="Calibri" w:cs="Calibri"/>
          <w:b/>
          <w:bCs/>
          <w:kern w:val="0"/>
          <w14:ligatures w14:val="none"/>
        </w:rPr>
        <w:t>Healthcare Assistant</w:t>
      </w:r>
      <w:r w:rsidRPr="00E2062B">
        <w:rPr>
          <w:rFonts w:ascii="Calibri" w:eastAsia="Calibri" w:hAnsi="Calibri" w:cs="Calibri"/>
          <w:kern w:val="0"/>
          <w14:ligatures w14:val="none"/>
        </w:rPr>
        <w:t xml:space="preserve"> | Allerton Court</w:t>
      </w:r>
    </w:p>
    <w:p w14:paraId="4B69FF8C" w14:textId="77777777" w:rsidR="00E2062B" w:rsidRPr="00E2062B" w:rsidRDefault="00E2062B" w:rsidP="00E2062B">
      <w:pPr>
        <w:spacing w:line="240" w:lineRule="auto"/>
        <w:rPr>
          <w:rFonts w:ascii="Calibri" w:eastAsia="Calibri" w:hAnsi="Calibri" w:cs="Calibri"/>
          <w:kern w:val="0"/>
          <w:sz w:val="22"/>
          <w:szCs w:val="22"/>
          <w14:ligatures w14:val="none"/>
        </w:rPr>
      </w:pPr>
      <w:r w:rsidRPr="00E2062B">
        <w:rPr>
          <w:rFonts w:ascii="Calibri" w:eastAsia="Calibri" w:hAnsi="Calibri" w:cs="Calibri"/>
          <w:i/>
          <w:iCs/>
          <w:kern w:val="0"/>
          <w:sz w:val="20"/>
          <w:szCs w:val="20"/>
          <w14:ligatures w14:val="none"/>
        </w:rPr>
        <w:t>2023 – Present</w:t>
      </w:r>
    </w:p>
    <w:p w14:paraId="3C7D6E8F" w14:textId="6E33AFDA"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Provide comprehensive personal care to elderly residents, including those living with dementia, ensuring their dignity, comfort</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safety at all times</w:t>
      </w:r>
    </w:p>
    <w:p w14:paraId="33072F7A" w14:textId="01D9C103"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Assist with bathing, grooming, dressing</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toileting while maintaining infection control standards</w:t>
      </w:r>
    </w:p>
    <w:p w14:paraId="35B538C2"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Support residents with mobility using appropriate manual handling techniques and equipment</w:t>
      </w:r>
    </w:p>
    <w:p w14:paraId="044F315D"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Plan and prepare nutritious meals tailored to individual dietary requirements and preferences</w:t>
      </w:r>
    </w:p>
    <w:p w14:paraId="6D2569D1" w14:textId="15E6A72D"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Accurately record daily activities, observations</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any changes in resident condition</w:t>
      </w:r>
    </w:p>
    <w:p w14:paraId="4F595722" w14:textId="77777777" w:rsidR="00E2062B" w:rsidRPr="00E2062B" w:rsidRDefault="00E2062B" w:rsidP="00E2062B">
      <w:pPr>
        <w:numPr>
          <w:ilvl w:val="0"/>
          <w:numId w:val="3"/>
        </w:numPr>
        <w:spacing w:after="20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Collaborate effectively with multidisciplinary team members to deliver holistic care</w:t>
      </w:r>
    </w:p>
    <w:p w14:paraId="317095E2" w14:textId="77777777" w:rsidR="00E2062B" w:rsidRPr="00E2062B" w:rsidRDefault="00E2062B" w:rsidP="00E2062B">
      <w:pPr>
        <w:spacing w:after="80" w:line="240" w:lineRule="auto"/>
        <w:rPr>
          <w:rFonts w:ascii="Calibri" w:eastAsia="Calibri" w:hAnsi="Calibri" w:cs="Calibri"/>
          <w:kern w:val="0"/>
          <w:sz w:val="22"/>
          <w:szCs w:val="22"/>
          <w14:ligatures w14:val="none"/>
        </w:rPr>
      </w:pPr>
      <w:r w:rsidRPr="00E2062B">
        <w:rPr>
          <w:rFonts w:ascii="Calibri" w:eastAsia="Calibri" w:hAnsi="Calibri" w:cs="Calibri"/>
          <w:b/>
          <w:bCs/>
          <w:kern w:val="0"/>
          <w14:ligatures w14:val="none"/>
        </w:rPr>
        <w:t>Care Assistant</w:t>
      </w:r>
      <w:r w:rsidRPr="00E2062B">
        <w:rPr>
          <w:rFonts w:ascii="Calibri" w:eastAsia="Calibri" w:hAnsi="Calibri" w:cs="Calibri"/>
          <w:kern w:val="0"/>
          <w14:ligatures w14:val="none"/>
        </w:rPr>
        <w:t xml:space="preserve"> | Green Square Accord</w:t>
      </w:r>
    </w:p>
    <w:p w14:paraId="4732D379" w14:textId="77777777" w:rsidR="00E2062B" w:rsidRPr="00E2062B" w:rsidRDefault="00E2062B" w:rsidP="00E2062B">
      <w:pPr>
        <w:spacing w:line="240" w:lineRule="auto"/>
        <w:rPr>
          <w:rFonts w:ascii="Calibri" w:eastAsia="Calibri" w:hAnsi="Calibri" w:cs="Calibri"/>
          <w:kern w:val="0"/>
          <w:sz w:val="22"/>
          <w:szCs w:val="22"/>
          <w14:ligatures w14:val="none"/>
        </w:rPr>
      </w:pPr>
      <w:r w:rsidRPr="00E2062B">
        <w:rPr>
          <w:rFonts w:ascii="Calibri" w:eastAsia="Calibri" w:hAnsi="Calibri" w:cs="Calibri"/>
          <w:i/>
          <w:iCs/>
          <w:kern w:val="0"/>
          <w:sz w:val="20"/>
          <w:szCs w:val="20"/>
          <w14:ligatures w14:val="none"/>
        </w:rPr>
        <w:t>2020 – 2023</w:t>
      </w:r>
    </w:p>
    <w:p w14:paraId="03E790AB"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Delivered high-quality domiciliary care to service users in their own homes, promoting independence and wellbeing</w:t>
      </w:r>
    </w:p>
    <w:p w14:paraId="65A59D13"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Administered medications safely and accurately, maintaining detailed records</w:t>
      </w:r>
    </w:p>
    <w:p w14:paraId="1D87E182" w14:textId="6A608590"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Supported personal care routines including washing, bathing, dressing</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continence care</w:t>
      </w:r>
    </w:p>
    <w:p w14:paraId="00E2F885"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Assisted with mobility and transfers, ensuring safety and comfort</w:t>
      </w:r>
    </w:p>
    <w:p w14:paraId="1E64B3F3"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Prepared meals of service users' choice, considering nutritional needs</w:t>
      </w:r>
    </w:p>
    <w:p w14:paraId="18583C82"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Managed shopping errands and ordering medications from pharmacy and GP</w:t>
      </w:r>
    </w:p>
    <w:p w14:paraId="0C16144B" w14:textId="77777777" w:rsidR="00E2062B" w:rsidRPr="00E2062B" w:rsidRDefault="00E2062B" w:rsidP="00E2062B">
      <w:pPr>
        <w:numPr>
          <w:ilvl w:val="0"/>
          <w:numId w:val="3"/>
        </w:numPr>
        <w:spacing w:after="20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Updated care plans and maintained accurate daily activity records</w:t>
      </w:r>
    </w:p>
    <w:p w14:paraId="461540E6" w14:textId="77777777" w:rsidR="00E2062B" w:rsidRPr="00E2062B" w:rsidRDefault="00E2062B" w:rsidP="00E2062B">
      <w:pPr>
        <w:spacing w:after="80" w:line="240" w:lineRule="auto"/>
        <w:rPr>
          <w:rFonts w:ascii="Calibri" w:eastAsia="Calibri" w:hAnsi="Calibri" w:cs="Calibri"/>
          <w:kern w:val="0"/>
          <w:sz w:val="22"/>
          <w:szCs w:val="22"/>
          <w14:ligatures w14:val="none"/>
        </w:rPr>
      </w:pPr>
      <w:r w:rsidRPr="00E2062B">
        <w:rPr>
          <w:rFonts w:ascii="Calibri" w:eastAsia="Calibri" w:hAnsi="Calibri" w:cs="Calibri"/>
          <w:b/>
          <w:bCs/>
          <w:kern w:val="0"/>
          <w14:ligatures w14:val="none"/>
        </w:rPr>
        <w:lastRenderedPageBreak/>
        <w:t>Healthcare Support Worker</w:t>
      </w:r>
      <w:r w:rsidRPr="00E2062B">
        <w:rPr>
          <w:rFonts w:ascii="Calibri" w:eastAsia="Calibri" w:hAnsi="Calibri" w:cs="Calibri"/>
          <w:kern w:val="0"/>
          <w14:ligatures w14:val="none"/>
        </w:rPr>
        <w:t xml:space="preserve"> | Regal Healthcare Agency</w:t>
      </w:r>
    </w:p>
    <w:p w14:paraId="386789DD" w14:textId="77777777" w:rsidR="00E2062B" w:rsidRPr="00E2062B" w:rsidRDefault="00E2062B" w:rsidP="00E2062B">
      <w:pPr>
        <w:spacing w:line="240" w:lineRule="auto"/>
        <w:rPr>
          <w:rFonts w:ascii="Calibri" w:eastAsia="Calibri" w:hAnsi="Calibri" w:cs="Calibri"/>
          <w:kern w:val="0"/>
          <w:sz w:val="22"/>
          <w:szCs w:val="22"/>
          <w14:ligatures w14:val="none"/>
        </w:rPr>
      </w:pPr>
      <w:r w:rsidRPr="00E2062B">
        <w:rPr>
          <w:rFonts w:ascii="Calibri" w:eastAsia="Calibri" w:hAnsi="Calibri" w:cs="Calibri"/>
          <w:i/>
          <w:iCs/>
          <w:kern w:val="0"/>
          <w:sz w:val="20"/>
          <w:szCs w:val="20"/>
          <w14:ligatures w14:val="none"/>
        </w:rPr>
        <w:t>2019 – 2020</w:t>
      </w:r>
    </w:p>
    <w:p w14:paraId="7720BE65"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Provided flexible support across various care settings, adapting to diverse client needs</w:t>
      </w:r>
    </w:p>
    <w:p w14:paraId="3E352419" w14:textId="165AC769"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Delivered compassionate personal care including bathing, grooming</w:t>
      </w:r>
      <w:r w:rsidR="00F027C9">
        <w:rPr>
          <w:rFonts w:ascii="Calibri" w:eastAsia="Calibri" w:hAnsi="Calibri" w:cs="Calibri"/>
          <w:kern w:val="0"/>
          <w:sz w:val="22"/>
          <w:szCs w:val="22"/>
          <w14:ligatures w14:val="none"/>
        </w:rPr>
        <w:t xml:space="preserve"> and </w:t>
      </w:r>
      <w:r w:rsidRPr="00E2062B">
        <w:rPr>
          <w:rFonts w:ascii="Calibri" w:eastAsia="Calibri" w:hAnsi="Calibri" w:cs="Calibri"/>
          <w:kern w:val="0"/>
          <w:sz w:val="22"/>
          <w:szCs w:val="22"/>
          <w14:ligatures w14:val="none"/>
        </w:rPr>
        <w:t>dressing assistance</w:t>
      </w:r>
    </w:p>
    <w:p w14:paraId="17B6B338"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Ensured safe transfers and mobility support for service users</w:t>
      </w:r>
    </w:p>
    <w:p w14:paraId="5706208B" w14:textId="77777777" w:rsidR="00E2062B" w:rsidRPr="00E2062B" w:rsidRDefault="00E2062B" w:rsidP="00E2062B">
      <w:pPr>
        <w:numPr>
          <w:ilvl w:val="0"/>
          <w:numId w:val="3"/>
        </w:numPr>
        <w:spacing w:after="24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Prepared nutritious meals considering dietary restrictions and individual preferences</w:t>
      </w:r>
    </w:p>
    <w:p w14:paraId="211B4CFD"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EDUCATION &amp; QUALIFICATIONS</w:t>
      </w:r>
    </w:p>
    <w:p w14:paraId="2F654D3E" w14:textId="77777777" w:rsidR="00E2062B" w:rsidRPr="00E2062B" w:rsidRDefault="00E2062B" w:rsidP="00E2062B">
      <w:pPr>
        <w:spacing w:after="80" w:line="240" w:lineRule="auto"/>
        <w:rPr>
          <w:rFonts w:ascii="Calibri" w:eastAsia="Calibri" w:hAnsi="Calibri" w:cs="Calibri"/>
          <w:kern w:val="0"/>
          <w:sz w:val="22"/>
          <w:szCs w:val="22"/>
          <w14:ligatures w14:val="none"/>
        </w:rPr>
      </w:pPr>
      <w:r w:rsidRPr="00E2062B">
        <w:rPr>
          <w:rFonts w:ascii="Calibri" w:eastAsia="Calibri" w:hAnsi="Calibri" w:cs="Calibri"/>
          <w:b/>
          <w:bCs/>
          <w:kern w:val="0"/>
          <w:sz w:val="22"/>
          <w:szCs w:val="22"/>
          <w14:ligatures w14:val="none"/>
        </w:rPr>
        <w:t>Level 4 Diploma in Health and Social Care</w:t>
      </w:r>
    </w:p>
    <w:p w14:paraId="5C511A5D" w14:textId="77777777" w:rsidR="00E2062B" w:rsidRPr="00E2062B" w:rsidRDefault="00E2062B" w:rsidP="00E2062B">
      <w:pPr>
        <w:spacing w:line="240" w:lineRule="auto"/>
        <w:rPr>
          <w:rFonts w:ascii="Calibri" w:eastAsia="Calibri" w:hAnsi="Calibri" w:cs="Calibri"/>
          <w:kern w:val="0"/>
          <w:sz w:val="22"/>
          <w:szCs w:val="22"/>
          <w14:ligatures w14:val="none"/>
        </w:rPr>
      </w:pPr>
      <w:r w:rsidRPr="00E2062B">
        <w:rPr>
          <w:rFonts w:ascii="Calibri" w:eastAsia="Calibri" w:hAnsi="Calibri" w:cs="Calibri"/>
          <w:i/>
          <w:iCs/>
          <w:kern w:val="0"/>
          <w:sz w:val="20"/>
          <w:szCs w:val="20"/>
          <w14:ligatures w14:val="none"/>
        </w:rPr>
        <w:t>University of Wales Trinity Saint David, Birmingham | May 2025 – Present (In Progress)</w:t>
      </w:r>
    </w:p>
    <w:p w14:paraId="2E6D4FA2" w14:textId="77777777" w:rsidR="00E2062B" w:rsidRPr="00E2062B" w:rsidRDefault="00E2062B" w:rsidP="00E2062B">
      <w:pPr>
        <w:spacing w:after="80" w:line="240" w:lineRule="auto"/>
        <w:rPr>
          <w:rFonts w:ascii="Calibri" w:eastAsia="Calibri" w:hAnsi="Calibri" w:cs="Calibri"/>
          <w:kern w:val="0"/>
          <w:sz w:val="22"/>
          <w:szCs w:val="22"/>
          <w14:ligatures w14:val="none"/>
        </w:rPr>
      </w:pPr>
      <w:r w:rsidRPr="00E2062B">
        <w:rPr>
          <w:rFonts w:ascii="Calibri" w:eastAsia="Calibri" w:hAnsi="Calibri" w:cs="Calibri"/>
          <w:b/>
          <w:bCs/>
          <w:kern w:val="0"/>
          <w:sz w:val="22"/>
          <w:szCs w:val="22"/>
          <w14:ligatures w14:val="none"/>
        </w:rPr>
        <w:t>Higher National Diploma in Purchasing, Supply and Marketing</w:t>
      </w:r>
    </w:p>
    <w:p w14:paraId="3294B845" w14:textId="77777777" w:rsidR="00E2062B" w:rsidRPr="00E2062B" w:rsidRDefault="00E2062B" w:rsidP="00E2062B">
      <w:pPr>
        <w:spacing w:line="240" w:lineRule="auto"/>
        <w:rPr>
          <w:rFonts w:ascii="Calibri" w:eastAsia="Calibri" w:hAnsi="Calibri" w:cs="Calibri"/>
          <w:kern w:val="0"/>
          <w:sz w:val="22"/>
          <w:szCs w:val="22"/>
          <w14:ligatures w14:val="none"/>
        </w:rPr>
      </w:pPr>
      <w:r w:rsidRPr="00E2062B">
        <w:rPr>
          <w:rFonts w:ascii="Calibri" w:eastAsia="Calibri" w:hAnsi="Calibri" w:cs="Calibri"/>
          <w:i/>
          <w:iCs/>
          <w:kern w:val="0"/>
          <w:sz w:val="20"/>
          <w:szCs w:val="20"/>
          <w14:ligatures w14:val="none"/>
        </w:rPr>
        <w:t>Polytechnic, Sunyani, Ghana</w:t>
      </w:r>
    </w:p>
    <w:p w14:paraId="0E6DEE4F" w14:textId="77777777" w:rsidR="00E2062B" w:rsidRPr="00E2062B" w:rsidRDefault="00E2062B" w:rsidP="00E2062B">
      <w:pPr>
        <w:spacing w:after="240" w:line="240" w:lineRule="auto"/>
        <w:rPr>
          <w:rFonts w:ascii="Calibri" w:eastAsia="Calibri" w:hAnsi="Calibri" w:cs="Calibri"/>
          <w:kern w:val="0"/>
          <w:sz w:val="22"/>
          <w:szCs w:val="22"/>
          <w14:ligatures w14:val="none"/>
        </w:rPr>
      </w:pPr>
      <w:r w:rsidRPr="00E2062B">
        <w:rPr>
          <w:rFonts w:ascii="Calibri" w:eastAsia="Calibri" w:hAnsi="Calibri" w:cs="Calibri"/>
          <w:b/>
          <w:bCs/>
          <w:kern w:val="0"/>
          <w:sz w:val="22"/>
          <w:szCs w:val="22"/>
          <w14:ligatures w14:val="none"/>
        </w:rPr>
        <w:t>High School Certificate</w:t>
      </w:r>
    </w:p>
    <w:p w14:paraId="2A5C0BDE"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INTERESTS &amp; HOBBIES</w:t>
      </w:r>
    </w:p>
    <w:p w14:paraId="283FFBD9"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Staying updated on best practices in dementia and elderly care through professional reading</w:t>
      </w:r>
    </w:p>
    <w:p w14:paraId="39AD7026" w14:textId="77777777" w:rsidR="00E2062B" w:rsidRPr="00E2062B" w:rsidRDefault="00E2062B" w:rsidP="00E2062B">
      <w:pPr>
        <w:numPr>
          <w:ilvl w:val="0"/>
          <w:numId w:val="3"/>
        </w:num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Community volunteering and supporting local charitable initiatives</w:t>
      </w:r>
    </w:p>
    <w:p w14:paraId="4DB4441C" w14:textId="77777777" w:rsidR="00E2062B" w:rsidRPr="00E2062B" w:rsidRDefault="00E2062B" w:rsidP="00E2062B">
      <w:pPr>
        <w:numPr>
          <w:ilvl w:val="0"/>
          <w:numId w:val="3"/>
        </w:numPr>
        <w:spacing w:after="24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Cooking and exploring nutritious meal options for diverse dietary needs</w:t>
      </w:r>
    </w:p>
    <w:p w14:paraId="17A5CC01" w14:textId="77777777" w:rsidR="00E2062B" w:rsidRPr="00E2062B" w:rsidRDefault="00E2062B" w:rsidP="00E2062B">
      <w:pPr>
        <w:spacing w:before="240" w:after="120" w:line="240" w:lineRule="auto"/>
        <w:outlineLvl w:val="0"/>
        <w:rPr>
          <w:rFonts w:ascii="Calibri" w:eastAsia="Calibri" w:hAnsi="Calibri" w:cs="Calibri"/>
          <w:b/>
          <w:bCs/>
          <w:kern w:val="0"/>
          <w:sz w:val="28"/>
          <w:szCs w:val="28"/>
          <w14:ligatures w14:val="none"/>
        </w:rPr>
      </w:pPr>
      <w:r w:rsidRPr="00E2062B">
        <w:rPr>
          <w:rFonts w:ascii="Calibri" w:eastAsia="Calibri" w:hAnsi="Calibri" w:cs="Calibri"/>
          <w:b/>
          <w:bCs/>
          <w:kern w:val="0"/>
          <w:sz w:val="28"/>
          <w:szCs w:val="28"/>
          <w14:ligatures w14:val="none"/>
        </w:rPr>
        <w:t>REFERENCES</w:t>
      </w:r>
    </w:p>
    <w:p w14:paraId="4E8FF012" w14:textId="77777777" w:rsidR="00E2062B" w:rsidRPr="00E2062B" w:rsidRDefault="00E2062B" w:rsidP="00E2062B">
      <w:pPr>
        <w:spacing w:after="0" w:line="240" w:lineRule="auto"/>
        <w:rPr>
          <w:rFonts w:ascii="Calibri" w:eastAsia="Calibri" w:hAnsi="Calibri" w:cs="Calibri"/>
          <w:kern w:val="0"/>
          <w:sz w:val="22"/>
          <w:szCs w:val="22"/>
          <w14:ligatures w14:val="none"/>
        </w:rPr>
      </w:pPr>
      <w:r w:rsidRPr="00E2062B">
        <w:rPr>
          <w:rFonts w:ascii="Calibri" w:eastAsia="Calibri" w:hAnsi="Calibri" w:cs="Calibri"/>
          <w:kern w:val="0"/>
          <w:sz w:val="22"/>
          <w:szCs w:val="22"/>
          <w14:ligatures w14:val="none"/>
        </w:rPr>
        <w:t>Available upon request</w:t>
      </w:r>
    </w:p>
    <w:p w14:paraId="6C008EAD" w14:textId="77777777" w:rsidR="0035301C" w:rsidRDefault="0035301C" w:rsidP="00DB08D0">
      <w:pPr>
        <w:spacing w:before="100" w:beforeAutospacing="1" w:after="100" w:afterAutospacing="1" w:line="360" w:lineRule="auto"/>
        <w:rPr>
          <w:rFonts w:ascii="Arial" w:eastAsia="Times New Roman" w:hAnsi="Arial" w:cs="Arial"/>
          <w:kern w:val="0"/>
          <w:sz w:val="22"/>
          <w:szCs w:val="22"/>
          <w14:ligatures w14:val="none"/>
        </w:rPr>
      </w:pPr>
    </w:p>
    <w:p w14:paraId="43336A54"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0AA38732"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41551448"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7C1EB838"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091D13F4"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19A77B87"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6AAB129D" w14:textId="77777777" w:rsidR="00BC3F86"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3B73002A" w14:textId="77777777" w:rsidR="00BC3F86" w:rsidRPr="00DB08D0" w:rsidRDefault="00BC3F86" w:rsidP="00DB08D0">
      <w:pPr>
        <w:spacing w:before="100" w:beforeAutospacing="1" w:after="100" w:afterAutospacing="1" w:line="360" w:lineRule="auto"/>
        <w:rPr>
          <w:rFonts w:ascii="Arial" w:eastAsia="Times New Roman" w:hAnsi="Arial" w:cs="Arial"/>
          <w:kern w:val="0"/>
          <w:sz w:val="22"/>
          <w:szCs w:val="22"/>
          <w14:ligatures w14:val="none"/>
        </w:rPr>
      </w:pPr>
    </w:p>
    <w:p w14:paraId="651F2F77" w14:textId="33448EEE" w:rsidR="00AF422D" w:rsidRDefault="00BC3F86" w:rsidP="00DB08D0">
      <w:pPr>
        <w:spacing w:line="360" w:lineRule="auto"/>
        <w:rPr>
          <w:rFonts w:ascii="Arial" w:hAnsi="Arial" w:cs="Arial"/>
          <w:b/>
          <w:bCs/>
          <w:sz w:val="22"/>
          <w:szCs w:val="22"/>
          <w:u w:val="single"/>
        </w:rPr>
      </w:pPr>
      <w:r w:rsidRPr="00BC3F86">
        <w:rPr>
          <w:rFonts w:ascii="Arial" w:hAnsi="Arial" w:cs="Arial"/>
          <w:b/>
          <w:bCs/>
          <w:sz w:val="22"/>
          <w:szCs w:val="22"/>
          <w:u w:val="single"/>
        </w:rPr>
        <w:lastRenderedPageBreak/>
        <w:t>TASK 2 of 4:</w:t>
      </w:r>
      <w:r>
        <w:rPr>
          <w:rFonts w:ascii="Arial" w:hAnsi="Arial" w:cs="Arial"/>
          <w:b/>
          <w:bCs/>
          <w:sz w:val="22"/>
          <w:szCs w:val="22"/>
          <w:u w:val="single"/>
        </w:rPr>
        <w:t xml:space="preserve"> </w:t>
      </w:r>
      <w:r w:rsidR="006821D1">
        <w:rPr>
          <w:rFonts w:ascii="ArialMT" w:hAnsi="ArialMT" w:cs="ArialMT"/>
          <w:kern w:val="0"/>
        </w:rPr>
        <w:t>Personal statement to apply for your chosen job role (Care Assistant)</w:t>
      </w:r>
    </w:p>
    <w:p w14:paraId="651EBA8B" w14:textId="77777777" w:rsidR="006821D1" w:rsidRPr="006821D1" w:rsidRDefault="006821D1" w:rsidP="006821D1">
      <w:pPr>
        <w:spacing w:before="240" w:after="180" w:line="360" w:lineRule="auto"/>
        <w:jc w:val="center"/>
        <w:outlineLvl w:val="0"/>
        <w:rPr>
          <w:rFonts w:ascii="Arial" w:eastAsia="Calibri" w:hAnsi="Arial" w:cs="Arial"/>
          <w:b/>
          <w:bCs/>
          <w:kern w:val="0"/>
          <w:sz w:val="26"/>
          <w:szCs w:val="26"/>
          <w14:ligatures w14:val="none"/>
        </w:rPr>
      </w:pPr>
      <w:r w:rsidRPr="006821D1">
        <w:rPr>
          <w:rFonts w:ascii="Arial" w:eastAsia="Calibri" w:hAnsi="Arial" w:cs="Arial"/>
          <w:b/>
          <w:bCs/>
          <w:kern w:val="0"/>
          <w:sz w:val="26"/>
          <w:szCs w:val="26"/>
          <w14:ligatures w14:val="none"/>
        </w:rPr>
        <w:t>PERSONAL STATEMENT</w:t>
      </w:r>
    </w:p>
    <w:p w14:paraId="66E74953" w14:textId="4F3089A4" w:rsidR="006821D1" w:rsidRPr="006821D1" w:rsidRDefault="006821D1" w:rsidP="006821D1">
      <w:pPr>
        <w:spacing w:after="240" w:line="360" w:lineRule="auto"/>
        <w:jc w:val="both"/>
        <w:rPr>
          <w:rFonts w:ascii="Arial" w:eastAsia="Calibri" w:hAnsi="Arial" w:cs="Arial"/>
          <w:kern w:val="0"/>
          <w:sz w:val="22"/>
          <w:szCs w:val="22"/>
          <w14:ligatures w14:val="none"/>
        </w:rPr>
      </w:pPr>
      <w:r w:rsidRPr="006821D1">
        <w:rPr>
          <w:rFonts w:ascii="Arial" w:eastAsia="Calibri" w:hAnsi="Arial" w:cs="Arial"/>
          <w:kern w:val="0"/>
          <w:sz w:val="22"/>
          <w:szCs w:val="22"/>
          <w14:ligatures w14:val="none"/>
        </w:rPr>
        <w:t>I am writing to express my sincere interest in the Care Assistant position at Greensleeves Care in Ealing, London. With over five years of dedicated experience in the health and social care sector, I am passionate about providing compassionate, person-</w:t>
      </w:r>
      <w:proofErr w:type="spellStart"/>
      <w:r w:rsidRPr="006821D1">
        <w:rPr>
          <w:rFonts w:ascii="Arial" w:eastAsia="Calibri" w:hAnsi="Arial" w:cs="Arial"/>
          <w:kern w:val="0"/>
          <w:sz w:val="22"/>
          <w:szCs w:val="22"/>
          <w14:ligatures w14:val="none"/>
        </w:rPr>
        <w:t>centred</w:t>
      </w:r>
      <w:proofErr w:type="spellEnd"/>
      <w:r w:rsidRPr="006821D1">
        <w:rPr>
          <w:rFonts w:ascii="Arial" w:eastAsia="Calibri" w:hAnsi="Arial" w:cs="Arial"/>
          <w:kern w:val="0"/>
          <w:sz w:val="22"/>
          <w:szCs w:val="22"/>
          <w14:ligatures w14:val="none"/>
        </w:rPr>
        <w:t xml:space="preserve"> care that promotes dignity, independence</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wellbeing for all individuals. My primary career aim is to continue developing my expertise in elderly and dementia care while contributing meaningfully to a reputable organization that shares my commitment to excellence in care delivery and values treating every resident with deserved respect and compassion.</w:t>
      </w:r>
    </w:p>
    <w:p w14:paraId="51F4E565" w14:textId="0B720E99" w:rsidR="006821D1" w:rsidRPr="006821D1" w:rsidRDefault="006821D1" w:rsidP="006821D1">
      <w:pPr>
        <w:spacing w:after="240" w:line="360" w:lineRule="auto"/>
        <w:jc w:val="both"/>
        <w:rPr>
          <w:rFonts w:ascii="Arial" w:eastAsia="Calibri" w:hAnsi="Arial" w:cs="Arial"/>
          <w:kern w:val="0"/>
          <w:sz w:val="22"/>
          <w:szCs w:val="22"/>
          <w14:ligatures w14:val="none"/>
        </w:rPr>
      </w:pPr>
      <w:r w:rsidRPr="006821D1">
        <w:rPr>
          <w:rFonts w:ascii="Arial" w:eastAsia="Calibri" w:hAnsi="Arial" w:cs="Arial"/>
          <w:kern w:val="0"/>
          <w:sz w:val="22"/>
          <w:szCs w:val="22"/>
          <w14:ligatures w14:val="none"/>
        </w:rPr>
        <w:t>Throughout my career, I have accumulated substantial experience across diverse care settings. Currently, as a Healthcare Assistant at Allerton Court since 2023, I provide specialized support to elderly residents, including those living with dementia. This role has strengthened my ability to deliver comprehensive personal care, manage complex needs with sensitivity</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work collaboratively within multidisciplinary teams. Previously, at Green Square Accord from 2020 to 2023, I delivered domiciliary care services, administering medications, updating care plans</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supporting service users to maintain independence in their own homes. My foundation began at Regal Healthcare Agency in 2019, where working across various settings taught me adaptability and resilience</w:t>
      </w:r>
      <w:r>
        <w:rPr>
          <w:rFonts w:ascii="Arial" w:eastAsia="Calibri" w:hAnsi="Arial" w:cs="Arial"/>
          <w:kern w:val="0"/>
          <w:sz w:val="22"/>
          <w:szCs w:val="22"/>
          <w14:ligatures w14:val="none"/>
        </w:rPr>
        <w:t xml:space="preserve"> </w:t>
      </w:r>
      <w:r w:rsidRPr="006821D1">
        <w:rPr>
          <w:rFonts w:ascii="Arial" w:eastAsia="Calibri" w:hAnsi="Arial" w:cs="Arial"/>
          <w:kern w:val="0"/>
          <w:sz w:val="22"/>
          <w:szCs w:val="22"/>
          <w14:ligatures w14:val="none"/>
        </w:rPr>
        <w:t>qualities essential for providing consistent, high-quality care.</w:t>
      </w:r>
    </w:p>
    <w:p w14:paraId="3B113147" w14:textId="63EEEA70" w:rsidR="006821D1" w:rsidRPr="006821D1" w:rsidRDefault="006821D1" w:rsidP="006821D1">
      <w:pPr>
        <w:spacing w:after="240" w:line="360" w:lineRule="auto"/>
        <w:jc w:val="both"/>
        <w:rPr>
          <w:rFonts w:ascii="Arial" w:eastAsia="Calibri" w:hAnsi="Arial" w:cs="Arial"/>
          <w:kern w:val="0"/>
          <w:sz w:val="22"/>
          <w:szCs w:val="22"/>
          <w14:ligatures w14:val="none"/>
        </w:rPr>
      </w:pPr>
      <w:r w:rsidRPr="006821D1">
        <w:rPr>
          <w:rFonts w:ascii="Arial" w:eastAsia="Calibri" w:hAnsi="Arial" w:cs="Arial"/>
          <w:kern w:val="0"/>
          <w:sz w:val="22"/>
          <w:szCs w:val="22"/>
          <w14:ligatures w14:val="none"/>
        </w:rPr>
        <w:t>My commitment to professional development is demonstrated through my current pursuit of a Level 4 Diploma in Health and Social Care at the University of Wales Trinity Saint David, Birmingham, which I began in May 2025. This qualification is enhancing my theoretical understanding of care principles, safeguarding, health promotion</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legislative frameworks, enabling me to apply evidence-based practices in my daily work. Combined with my previous educational background and hands-on experience, I possess a well-rounded foundation that supports continuous learning and professional growth.</w:t>
      </w:r>
    </w:p>
    <w:p w14:paraId="1D9C459D" w14:textId="4DAF9987" w:rsidR="006821D1" w:rsidRPr="006821D1" w:rsidRDefault="006821D1" w:rsidP="006821D1">
      <w:pPr>
        <w:spacing w:after="240" w:line="360" w:lineRule="auto"/>
        <w:jc w:val="both"/>
        <w:rPr>
          <w:rFonts w:ascii="Arial" w:eastAsia="Calibri" w:hAnsi="Arial" w:cs="Arial"/>
          <w:kern w:val="0"/>
          <w:sz w:val="22"/>
          <w:szCs w:val="22"/>
          <w14:ligatures w14:val="none"/>
        </w:rPr>
      </w:pPr>
      <w:r w:rsidRPr="006821D1">
        <w:rPr>
          <w:rFonts w:ascii="Arial" w:eastAsia="Calibri" w:hAnsi="Arial" w:cs="Arial"/>
          <w:kern w:val="0"/>
          <w:sz w:val="22"/>
          <w:szCs w:val="22"/>
          <w14:ligatures w14:val="none"/>
        </w:rPr>
        <w:t>My personal strengths include exceptional empathy and compassion, which enable me to build trusting relationships with residents and their families. I am an effective communicator who listens attentively and responds sensitively to individual needs, preferences</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 xml:space="preserve">concerns. My observational skills allow me to identify subtle changes in residents' physical and emotional conditions and report concerns promptly to appropriate healthcare professionals. I demonstrate patience and emotional resilience, particularly when supporting individuals with challenging </w:t>
      </w:r>
      <w:r w:rsidRPr="006821D1">
        <w:rPr>
          <w:rFonts w:ascii="Arial" w:eastAsia="Calibri" w:hAnsi="Arial" w:cs="Arial"/>
          <w:kern w:val="0"/>
          <w:sz w:val="22"/>
          <w:szCs w:val="22"/>
          <w14:ligatures w14:val="none"/>
        </w:rPr>
        <w:lastRenderedPageBreak/>
        <w:t>behaviors associated with dementia and other complex conditions. Additionally, I am highly organized and detail-oriented, maintaining meticulous records and ensuring all documentation is accurate and timely.</w:t>
      </w:r>
    </w:p>
    <w:p w14:paraId="0F276331" w14:textId="3B45012E" w:rsidR="006821D1" w:rsidRDefault="006821D1" w:rsidP="006821D1">
      <w:pPr>
        <w:spacing w:after="0" w:line="360" w:lineRule="auto"/>
        <w:jc w:val="both"/>
        <w:rPr>
          <w:rFonts w:ascii="Arial" w:eastAsia="Calibri" w:hAnsi="Arial" w:cs="Arial"/>
          <w:kern w:val="0"/>
          <w:sz w:val="22"/>
          <w:szCs w:val="22"/>
          <w14:ligatures w14:val="none"/>
        </w:rPr>
      </w:pPr>
      <w:r w:rsidRPr="006821D1">
        <w:rPr>
          <w:rFonts w:ascii="Arial" w:eastAsia="Calibri" w:hAnsi="Arial" w:cs="Arial"/>
          <w:kern w:val="0"/>
          <w:sz w:val="22"/>
          <w:szCs w:val="22"/>
          <w14:ligatures w14:val="none"/>
        </w:rPr>
        <w:t>Professionally, I bring comprehensive expertise in personal care assistance, mobility support, safe medication management</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nutritional planning tailored to individual dietary requirements. I am highly proficient in following individual care plans meticulously, adhering to infection control protocols</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implementing manual handling techniques safely. These professional skills would be invaluable to Greensleeves Care as they directly align with your commitment to delivering person-</w:t>
      </w:r>
      <w:proofErr w:type="spellStart"/>
      <w:r w:rsidRPr="006821D1">
        <w:rPr>
          <w:rFonts w:ascii="Arial" w:eastAsia="Calibri" w:hAnsi="Arial" w:cs="Arial"/>
          <w:kern w:val="0"/>
          <w:sz w:val="22"/>
          <w:szCs w:val="22"/>
          <w14:ligatures w14:val="none"/>
        </w:rPr>
        <w:t>centred</w:t>
      </w:r>
      <w:proofErr w:type="spellEnd"/>
      <w:r w:rsidRPr="006821D1">
        <w:rPr>
          <w:rFonts w:ascii="Arial" w:eastAsia="Calibri" w:hAnsi="Arial" w:cs="Arial"/>
          <w:kern w:val="0"/>
          <w:sz w:val="22"/>
          <w:szCs w:val="22"/>
          <w14:ligatures w14:val="none"/>
        </w:rPr>
        <w:t>, dignified care. I thrive in collaborative team environments, contributing positively to workplace culture while maintaining focus on residents' best interests. I am eager to bring my dedication, extensive experience</w:t>
      </w:r>
      <w:r w:rsidR="00F027C9">
        <w:rPr>
          <w:rFonts w:ascii="Arial" w:eastAsia="Calibri" w:hAnsi="Arial" w:cs="Arial"/>
          <w:kern w:val="0"/>
          <w:sz w:val="22"/>
          <w:szCs w:val="22"/>
          <w14:ligatures w14:val="none"/>
        </w:rPr>
        <w:t xml:space="preserve"> and </w:t>
      </w:r>
      <w:r w:rsidRPr="006821D1">
        <w:rPr>
          <w:rFonts w:ascii="Arial" w:eastAsia="Calibri" w:hAnsi="Arial" w:cs="Arial"/>
          <w:kern w:val="0"/>
          <w:sz w:val="22"/>
          <w:szCs w:val="22"/>
          <w14:ligatures w14:val="none"/>
        </w:rPr>
        <w:t>compassionate approach to your team, supporting Greensleeves Care's mission of providing exceptional residential care that truly enhances residents' quality of life every day.</w:t>
      </w:r>
    </w:p>
    <w:p w14:paraId="7C5EEBA5" w14:textId="77777777" w:rsidR="006821D1" w:rsidRDefault="006821D1" w:rsidP="006821D1">
      <w:pPr>
        <w:spacing w:after="0" w:line="360" w:lineRule="auto"/>
        <w:jc w:val="both"/>
        <w:rPr>
          <w:rFonts w:ascii="Arial" w:eastAsia="Calibri" w:hAnsi="Arial" w:cs="Arial"/>
          <w:kern w:val="0"/>
          <w:sz w:val="22"/>
          <w:szCs w:val="22"/>
          <w14:ligatures w14:val="none"/>
        </w:rPr>
      </w:pPr>
    </w:p>
    <w:p w14:paraId="1FE43824" w14:textId="77777777" w:rsidR="006821D1" w:rsidRDefault="006821D1" w:rsidP="006821D1">
      <w:pPr>
        <w:spacing w:after="0" w:line="360" w:lineRule="auto"/>
        <w:jc w:val="both"/>
        <w:rPr>
          <w:rFonts w:ascii="Arial" w:eastAsia="Calibri" w:hAnsi="Arial" w:cs="Arial"/>
          <w:kern w:val="0"/>
          <w:sz w:val="22"/>
          <w:szCs w:val="22"/>
          <w14:ligatures w14:val="none"/>
        </w:rPr>
      </w:pPr>
    </w:p>
    <w:p w14:paraId="7070A1E2" w14:textId="77777777" w:rsidR="006821D1" w:rsidRDefault="006821D1" w:rsidP="006821D1">
      <w:pPr>
        <w:spacing w:after="0" w:line="360" w:lineRule="auto"/>
        <w:jc w:val="both"/>
        <w:rPr>
          <w:rFonts w:ascii="Arial" w:eastAsia="Calibri" w:hAnsi="Arial" w:cs="Arial"/>
          <w:kern w:val="0"/>
          <w:sz w:val="22"/>
          <w:szCs w:val="22"/>
          <w14:ligatures w14:val="none"/>
        </w:rPr>
      </w:pPr>
    </w:p>
    <w:p w14:paraId="7D983A14" w14:textId="77777777" w:rsidR="006821D1" w:rsidRDefault="006821D1" w:rsidP="006821D1">
      <w:pPr>
        <w:spacing w:after="0" w:line="360" w:lineRule="auto"/>
        <w:jc w:val="both"/>
        <w:rPr>
          <w:rFonts w:ascii="Arial" w:eastAsia="Calibri" w:hAnsi="Arial" w:cs="Arial"/>
          <w:kern w:val="0"/>
          <w:sz w:val="22"/>
          <w:szCs w:val="22"/>
          <w14:ligatures w14:val="none"/>
        </w:rPr>
      </w:pPr>
    </w:p>
    <w:p w14:paraId="13C42A11" w14:textId="77777777" w:rsidR="006821D1" w:rsidRDefault="006821D1" w:rsidP="006821D1">
      <w:pPr>
        <w:spacing w:after="0" w:line="360" w:lineRule="auto"/>
        <w:jc w:val="both"/>
        <w:rPr>
          <w:rFonts w:ascii="Arial" w:eastAsia="Calibri" w:hAnsi="Arial" w:cs="Arial"/>
          <w:kern w:val="0"/>
          <w:sz w:val="22"/>
          <w:szCs w:val="22"/>
          <w14:ligatures w14:val="none"/>
        </w:rPr>
      </w:pPr>
    </w:p>
    <w:p w14:paraId="63133E30" w14:textId="77777777" w:rsidR="006821D1" w:rsidRDefault="006821D1" w:rsidP="006821D1">
      <w:pPr>
        <w:spacing w:after="0" w:line="360" w:lineRule="auto"/>
        <w:jc w:val="both"/>
        <w:rPr>
          <w:rFonts w:ascii="Arial" w:eastAsia="Calibri" w:hAnsi="Arial" w:cs="Arial"/>
          <w:kern w:val="0"/>
          <w:sz w:val="22"/>
          <w:szCs w:val="22"/>
          <w14:ligatures w14:val="none"/>
        </w:rPr>
      </w:pPr>
    </w:p>
    <w:p w14:paraId="30415029" w14:textId="77777777" w:rsidR="006821D1" w:rsidRDefault="006821D1" w:rsidP="006821D1">
      <w:pPr>
        <w:spacing w:after="0" w:line="360" w:lineRule="auto"/>
        <w:jc w:val="both"/>
        <w:rPr>
          <w:rFonts w:ascii="Arial" w:eastAsia="Calibri" w:hAnsi="Arial" w:cs="Arial"/>
          <w:kern w:val="0"/>
          <w:sz w:val="22"/>
          <w:szCs w:val="22"/>
          <w14:ligatures w14:val="none"/>
        </w:rPr>
      </w:pPr>
    </w:p>
    <w:p w14:paraId="098648BD" w14:textId="77777777" w:rsidR="006821D1" w:rsidRDefault="006821D1" w:rsidP="006821D1">
      <w:pPr>
        <w:spacing w:after="0" w:line="360" w:lineRule="auto"/>
        <w:jc w:val="both"/>
        <w:rPr>
          <w:rFonts w:ascii="Arial" w:eastAsia="Calibri" w:hAnsi="Arial" w:cs="Arial"/>
          <w:kern w:val="0"/>
          <w:sz w:val="22"/>
          <w:szCs w:val="22"/>
          <w14:ligatures w14:val="none"/>
        </w:rPr>
      </w:pPr>
    </w:p>
    <w:p w14:paraId="6465928B" w14:textId="77777777" w:rsidR="006821D1" w:rsidRDefault="006821D1" w:rsidP="006821D1">
      <w:pPr>
        <w:spacing w:after="0" w:line="360" w:lineRule="auto"/>
        <w:jc w:val="both"/>
        <w:rPr>
          <w:rFonts w:ascii="Arial" w:eastAsia="Calibri" w:hAnsi="Arial" w:cs="Arial"/>
          <w:kern w:val="0"/>
          <w:sz w:val="22"/>
          <w:szCs w:val="22"/>
          <w14:ligatures w14:val="none"/>
        </w:rPr>
      </w:pPr>
    </w:p>
    <w:p w14:paraId="3532073A" w14:textId="77777777" w:rsidR="006821D1" w:rsidRDefault="006821D1" w:rsidP="006821D1">
      <w:pPr>
        <w:spacing w:after="0" w:line="360" w:lineRule="auto"/>
        <w:jc w:val="both"/>
        <w:rPr>
          <w:rFonts w:ascii="Arial" w:eastAsia="Calibri" w:hAnsi="Arial" w:cs="Arial"/>
          <w:kern w:val="0"/>
          <w:sz w:val="22"/>
          <w:szCs w:val="22"/>
          <w14:ligatures w14:val="none"/>
        </w:rPr>
      </w:pPr>
    </w:p>
    <w:p w14:paraId="0CB2CE34" w14:textId="77777777" w:rsidR="006821D1" w:rsidRDefault="006821D1" w:rsidP="006821D1">
      <w:pPr>
        <w:spacing w:after="0" w:line="360" w:lineRule="auto"/>
        <w:jc w:val="both"/>
        <w:rPr>
          <w:rFonts w:ascii="Arial" w:eastAsia="Calibri" w:hAnsi="Arial" w:cs="Arial"/>
          <w:kern w:val="0"/>
          <w:sz w:val="22"/>
          <w:szCs w:val="22"/>
          <w14:ligatures w14:val="none"/>
        </w:rPr>
      </w:pPr>
    </w:p>
    <w:p w14:paraId="2C244482" w14:textId="77777777" w:rsidR="006821D1" w:rsidRDefault="006821D1" w:rsidP="006821D1">
      <w:pPr>
        <w:spacing w:after="0" w:line="360" w:lineRule="auto"/>
        <w:jc w:val="both"/>
        <w:rPr>
          <w:rFonts w:ascii="Arial" w:eastAsia="Calibri" w:hAnsi="Arial" w:cs="Arial"/>
          <w:kern w:val="0"/>
          <w:sz w:val="22"/>
          <w:szCs w:val="22"/>
          <w14:ligatures w14:val="none"/>
        </w:rPr>
      </w:pPr>
    </w:p>
    <w:p w14:paraId="69428F13" w14:textId="77777777" w:rsidR="006821D1" w:rsidRDefault="006821D1" w:rsidP="006821D1">
      <w:pPr>
        <w:spacing w:after="0" w:line="360" w:lineRule="auto"/>
        <w:jc w:val="both"/>
        <w:rPr>
          <w:rFonts w:ascii="Arial" w:eastAsia="Calibri" w:hAnsi="Arial" w:cs="Arial"/>
          <w:kern w:val="0"/>
          <w:sz w:val="22"/>
          <w:szCs w:val="22"/>
          <w14:ligatures w14:val="none"/>
        </w:rPr>
      </w:pPr>
    </w:p>
    <w:p w14:paraId="424B8B96" w14:textId="77777777" w:rsidR="006821D1" w:rsidRDefault="006821D1" w:rsidP="006821D1">
      <w:pPr>
        <w:spacing w:after="0" w:line="360" w:lineRule="auto"/>
        <w:jc w:val="both"/>
        <w:rPr>
          <w:rFonts w:ascii="Arial" w:eastAsia="Calibri" w:hAnsi="Arial" w:cs="Arial"/>
          <w:kern w:val="0"/>
          <w:sz w:val="22"/>
          <w:szCs w:val="22"/>
          <w14:ligatures w14:val="none"/>
        </w:rPr>
      </w:pPr>
    </w:p>
    <w:p w14:paraId="3D7E73BE" w14:textId="77777777" w:rsidR="006821D1" w:rsidRDefault="006821D1" w:rsidP="006821D1">
      <w:pPr>
        <w:spacing w:after="0" w:line="360" w:lineRule="auto"/>
        <w:jc w:val="both"/>
        <w:rPr>
          <w:rFonts w:ascii="Arial" w:eastAsia="Calibri" w:hAnsi="Arial" w:cs="Arial"/>
          <w:kern w:val="0"/>
          <w:sz w:val="22"/>
          <w:szCs w:val="22"/>
          <w14:ligatures w14:val="none"/>
        </w:rPr>
      </w:pPr>
    </w:p>
    <w:p w14:paraId="0895271A" w14:textId="77777777" w:rsidR="006821D1" w:rsidRDefault="006821D1" w:rsidP="006821D1">
      <w:pPr>
        <w:spacing w:after="0" w:line="360" w:lineRule="auto"/>
        <w:jc w:val="both"/>
        <w:rPr>
          <w:rFonts w:ascii="Arial" w:eastAsia="Calibri" w:hAnsi="Arial" w:cs="Arial"/>
          <w:kern w:val="0"/>
          <w:sz w:val="22"/>
          <w:szCs w:val="22"/>
          <w14:ligatures w14:val="none"/>
        </w:rPr>
      </w:pPr>
    </w:p>
    <w:p w14:paraId="5CADAF63" w14:textId="77777777" w:rsidR="006821D1" w:rsidRDefault="006821D1" w:rsidP="006821D1">
      <w:pPr>
        <w:spacing w:after="0" w:line="360" w:lineRule="auto"/>
        <w:jc w:val="both"/>
        <w:rPr>
          <w:rFonts w:ascii="Arial" w:eastAsia="Calibri" w:hAnsi="Arial" w:cs="Arial"/>
          <w:kern w:val="0"/>
          <w:sz w:val="22"/>
          <w:szCs w:val="22"/>
          <w14:ligatures w14:val="none"/>
        </w:rPr>
      </w:pPr>
    </w:p>
    <w:p w14:paraId="1F02334E" w14:textId="77777777" w:rsidR="006821D1" w:rsidRDefault="006821D1" w:rsidP="006821D1">
      <w:pPr>
        <w:spacing w:after="0" w:line="360" w:lineRule="auto"/>
        <w:jc w:val="both"/>
        <w:rPr>
          <w:rFonts w:ascii="Arial" w:eastAsia="Calibri" w:hAnsi="Arial" w:cs="Arial"/>
          <w:kern w:val="0"/>
          <w:sz w:val="22"/>
          <w:szCs w:val="22"/>
          <w14:ligatures w14:val="none"/>
        </w:rPr>
      </w:pPr>
    </w:p>
    <w:p w14:paraId="18CA2BD7" w14:textId="77777777" w:rsidR="006821D1" w:rsidRDefault="006821D1" w:rsidP="006821D1">
      <w:pPr>
        <w:spacing w:after="0" w:line="360" w:lineRule="auto"/>
        <w:jc w:val="both"/>
        <w:rPr>
          <w:rFonts w:ascii="Arial" w:eastAsia="Calibri" w:hAnsi="Arial" w:cs="Arial"/>
          <w:kern w:val="0"/>
          <w:sz w:val="22"/>
          <w:szCs w:val="22"/>
          <w14:ligatures w14:val="none"/>
        </w:rPr>
      </w:pPr>
    </w:p>
    <w:p w14:paraId="3F2F4B9C" w14:textId="77777777" w:rsidR="006821D1" w:rsidRDefault="006821D1" w:rsidP="006821D1">
      <w:pPr>
        <w:spacing w:after="0" w:line="360" w:lineRule="auto"/>
        <w:jc w:val="both"/>
        <w:rPr>
          <w:rFonts w:ascii="Arial" w:eastAsia="Calibri" w:hAnsi="Arial" w:cs="Arial"/>
          <w:kern w:val="0"/>
          <w:sz w:val="22"/>
          <w:szCs w:val="22"/>
          <w14:ligatures w14:val="none"/>
        </w:rPr>
      </w:pPr>
    </w:p>
    <w:p w14:paraId="519D5CD3" w14:textId="040C33B5" w:rsidR="006821D1" w:rsidRDefault="006821D1" w:rsidP="006821D1">
      <w:pPr>
        <w:spacing w:after="0" w:line="360" w:lineRule="auto"/>
        <w:jc w:val="both"/>
        <w:rPr>
          <w:rFonts w:ascii="Arial" w:eastAsia="Calibri" w:hAnsi="Arial" w:cs="Arial"/>
          <w:b/>
          <w:bCs/>
          <w:kern w:val="0"/>
          <w:sz w:val="22"/>
          <w:szCs w:val="22"/>
          <w:u w:val="single"/>
          <w14:ligatures w14:val="none"/>
        </w:rPr>
      </w:pPr>
      <w:r w:rsidRPr="006821D1">
        <w:rPr>
          <w:rFonts w:ascii="Arial" w:eastAsia="Calibri" w:hAnsi="Arial" w:cs="Arial"/>
          <w:b/>
          <w:bCs/>
          <w:kern w:val="0"/>
          <w:sz w:val="22"/>
          <w:szCs w:val="22"/>
          <w:u w:val="single"/>
          <w14:ligatures w14:val="none"/>
        </w:rPr>
        <w:lastRenderedPageBreak/>
        <w:t>TASK 3 of 4:</w:t>
      </w:r>
      <w:r>
        <w:rPr>
          <w:rFonts w:ascii="Arial" w:eastAsia="Calibri" w:hAnsi="Arial" w:cs="Arial"/>
          <w:b/>
          <w:bCs/>
          <w:kern w:val="0"/>
          <w:sz w:val="22"/>
          <w:szCs w:val="22"/>
          <w:u w:val="single"/>
          <w14:ligatures w14:val="none"/>
        </w:rPr>
        <w:t xml:space="preserve"> </w:t>
      </w:r>
    </w:p>
    <w:p w14:paraId="70DADAD6" w14:textId="77777777" w:rsidR="001A2B36" w:rsidRPr="001A2B36" w:rsidRDefault="001A2B36" w:rsidP="001A2B36">
      <w:pPr>
        <w:spacing w:before="240" w:after="180" w:line="360" w:lineRule="auto"/>
        <w:jc w:val="center"/>
        <w:outlineLvl w:val="0"/>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SWOT ANALYSIS &amp; PERSONAL DEVELOPMENT PLAN</w:t>
      </w:r>
    </w:p>
    <w:p w14:paraId="170A28D3" w14:textId="77777777" w:rsidR="001A2B36" w:rsidRPr="001A2B36" w:rsidRDefault="001A2B36" w:rsidP="001A2B36">
      <w:pPr>
        <w:spacing w:line="360" w:lineRule="auto"/>
        <w:jc w:val="center"/>
        <w:rPr>
          <w:rFonts w:ascii="Arial" w:eastAsia="Calibri" w:hAnsi="Arial" w:cs="Arial"/>
          <w:i/>
          <w:iCs/>
          <w:kern w:val="0"/>
          <w:sz w:val="22"/>
          <w:szCs w:val="22"/>
          <w14:ligatures w14:val="none"/>
        </w:rPr>
      </w:pPr>
      <w:r w:rsidRPr="001A2B36">
        <w:rPr>
          <w:rFonts w:ascii="Arial" w:eastAsia="Calibri" w:hAnsi="Arial" w:cs="Arial"/>
          <w:i/>
          <w:iCs/>
          <w:kern w:val="0"/>
          <w:sz w:val="22"/>
          <w:szCs w:val="22"/>
          <w14:ligatures w14:val="none"/>
        </w:rPr>
        <w:t>Care Assistant Role - Greensleeves Care</w:t>
      </w:r>
    </w:p>
    <w:p w14:paraId="7BCCDB79" w14:textId="77777777" w:rsidR="001A2B36" w:rsidRPr="001A2B36" w:rsidRDefault="001A2B36" w:rsidP="001A2B36">
      <w:pPr>
        <w:spacing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This analysis examines my current position seeking the Care Assistant role, identifying factors influencing application success and career development.</w:t>
      </w:r>
    </w:p>
    <w:p w14:paraId="7D0CB354"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SWOT Analysis</w:t>
      </w: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40"/>
        <w:gridCol w:w="5040"/>
      </w:tblGrid>
      <w:tr w:rsidR="001A2B36" w:rsidRPr="001A2B36" w14:paraId="3407F92E" w14:textId="77777777" w:rsidTr="00205EB5">
        <w:tc>
          <w:tcPr>
            <w:tcW w:w="5040" w:type="dxa"/>
            <w:tcBorders>
              <w:top w:val="single" w:sz="1" w:space="0" w:color="666666"/>
              <w:left w:val="single" w:sz="1" w:space="0" w:color="666666"/>
              <w:bottom w:val="single" w:sz="1" w:space="0" w:color="666666"/>
              <w:right w:val="single" w:sz="1" w:space="0" w:color="666666"/>
            </w:tcBorders>
            <w:shd w:val="clear" w:color="auto" w:fill="D5E8F0"/>
            <w:tcMar>
              <w:top w:w="100" w:type="dxa"/>
              <w:left w:w="120" w:type="dxa"/>
              <w:bottom w:w="100" w:type="dxa"/>
              <w:right w:w="120" w:type="dxa"/>
            </w:tcMar>
          </w:tcPr>
          <w:p w14:paraId="6B489FD0" w14:textId="77777777" w:rsidR="001A2B36" w:rsidRPr="001A2B36" w:rsidRDefault="001A2B36" w:rsidP="001A2B36">
            <w:pPr>
              <w:spacing w:after="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Strengths</w:t>
            </w:r>
          </w:p>
          <w:p w14:paraId="5C27E9F8"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5+ years hands-on care experience</w:t>
            </w:r>
          </w:p>
          <w:p w14:paraId="0247AF3B"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Specialized dementia care skills</w:t>
            </w:r>
          </w:p>
          <w:p w14:paraId="131A1FA3"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Strong communication abilities</w:t>
            </w:r>
          </w:p>
          <w:p w14:paraId="6C3C6258"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Medication administration proficiency</w:t>
            </w:r>
          </w:p>
        </w:tc>
        <w:tc>
          <w:tcPr>
            <w:tcW w:w="5040" w:type="dxa"/>
            <w:tcBorders>
              <w:top w:val="single" w:sz="1" w:space="0" w:color="666666"/>
              <w:left w:val="single" w:sz="1" w:space="0" w:color="666666"/>
              <w:bottom w:val="single" w:sz="1" w:space="0" w:color="666666"/>
              <w:right w:val="single" w:sz="1" w:space="0" w:color="666666"/>
            </w:tcBorders>
            <w:shd w:val="clear" w:color="auto" w:fill="F0E8D5"/>
            <w:tcMar>
              <w:top w:w="100" w:type="dxa"/>
              <w:left w:w="120" w:type="dxa"/>
              <w:bottom w:w="100" w:type="dxa"/>
              <w:right w:w="120" w:type="dxa"/>
            </w:tcMar>
          </w:tcPr>
          <w:p w14:paraId="6395A84D" w14:textId="77777777" w:rsidR="001A2B36" w:rsidRPr="001A2B36" w:rsidRDefault="001A2B36" w:rsidP="001A2B36">
            <w:pPr>
              <w:spacing w:after="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Weaknesses</w:t>
            </w:r>
          </w:p>
          <w:p w14:paraId="7F66862F"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Limited formal qualifications</w:t>
            </w:r>
          </w:p>
          <w:p w14:paraId="1B36AEB7"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Need advanced training in complex care</w:t>
            </w:r>
          </w:p>
          <w:p w14:paraId="1BD95CDA"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Occasional difficulty delegating tasks</w:t>
            </w:r>
          </w:p>
          <w:p w14:paraId="7CCBDDC6"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Inexperienced with digital care systems</w:t>
            </w:r>
          </w:p>
        </w:tc>
      </w:tr>
      <w:tr w:rsidR="001A2B36" w:rsidRPr="001A2B36" w14:paraId="5814A767" w14:textId="77777777" w:rsidTr="00205EB5">
        <w:tc>
          <w:tcPr>
            <w:tcW w:w="5040" w:type="dxa"/>
            <w:tcBorders>
              <w:top w:val="single" w:sz="1" w:space="0" w:color="666666"/>
              <w:left w:val="single" w:sz="1" w:space="0" w:color="666666"/>
              <w:bottom w:val="single" w:sz="1" w:space="0" w:color="666666"/>
              <w:right w:val="single" w:sz="1" w:space="0" w:color="666666"/>
            </w:tcBorders>
            <w:shd w:val="clear" w:color="auto" w:fill="E8F0D5"/>
            <w:tcMar>
              <w:top w:w="100" w:type="dxa"/>
              <w:left w:w="120" w:type="dxa"/>
              <w:bottom w:w="100" w:type="dxa"/>
              <w:right w:w="120" w:type="dxa"/>
            </w:tcMar>
          </w:tcPr>
          <w:p w14:paraId="30EF241E" w14:textId="77777777" w:rsidR="001A2B36" w:rsidRPr="001A2B36" w:rsidRDefault="001A2B36" w:rsidP="001A2B36">
            <w:pPr>
              <w:spacing w:after="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Opportunities</w:t>
            </w:r>
          </w:p>
          <w:p w14:paraId="61495489"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Complete Level 4 Health &amp; Social Care</w:t>
            </w:r>
          </w:p>
          <w:p w14:paraId="553CEA1A"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Progress to Senior Care Assistant</w:t>
            </w:r>
          </w:p>
          <w:p w14:paraId="1CEDDB96"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Gain specialist dementia certifications</w:t>
            </w:r>
          </w:p>
          <w:p w14:paraId="6C0DD1CC"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Access employer-funded training</w:t>
            </w:r>
          </w:p>
        </w:tc>
        <w:tc>
          <w:tcPr>
            <w:tcW w:w="5040" w:type="dxa"/>
            <w:tcBorders>
              <w:top w:val="single" w:sz="1" w:space="0" w:color="666666"/>
              <w:left w:val="single" w:sz="1" w:space="0" w:color="666666"/>
              <w:bottom w:val="single" w:sz="1" w:space="0" w:color="666666"/>
              <w:right w:val="single" w:sz="1" w:space="0" w:color="666666"/>
            </w:tcBorders>
            <w:shd w:val="clear" w:color="auto" w:fill="F0D5D5"/>
            <w:tcMar>
              <w:top w:w="100" w:type="dxa"/>
              <w:left w:w="120" w:type="dxa"/>
              <w:bottom w:w="100" w:type="dxa"/>
              <w:right w:w="120" w:type="dxa"/>
            </w:tcMar>
          </w:tcPr>
          <w:p w14:paraId="693663D0" w14:textId="77777777" w:rsidR="001A2B36" w:rsidRPr="001A2B36" w:rsidRDefault="001A2B36" w:rsidP="001A2B36">
            <w:pPr>
              <w:spacing w:after="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Threats</w:t>
            </w:r>
          </w:p>
          <w:p w14:paraId="66A00132"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Increased competition from qualified applicants</w:t>
            </w:r>
          </w:p>
          <w:p w14:paraId="235AC4D1"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Rising care standards requiring higher skills</w:t>
            </w:r>
          </w:p>
          <w:p w14:paraId="6C3D3DBF"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Emotional burnout from demanding work</w:t>
            </w:r>
          </w:p>
          <w:p w14:paraId="0476AE98" w14:textId="77777777" w:rsidR="001A2B36" w:rsidRPr="001A2B36" w:rsidRDefault="001A2B36" w:rsidP="001A2B36">
            <w:pPr>
              <w:numPr>
                <w:ilvl w:val="0"/>
                <w:numId w:val="4"/>
              </w:numPr>
              <w:spacing w:after="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Limited career progression without qualifications</w:t>
            </w:r>
          </w:p>
        </w:tc>
      </w:tr>
    </w:tbl>
    <w:p w14:paraId="2B66FE60" w14:textId="77777777" w:rsidR="001A2B36" w:rsidRPr="001A2B36" w:rsidRDefault="001A2B36" w:rsidP="001A2B36">
      <w:pPr>
        <w:spacing w:after="240" w:line="360" w:lineRule="auto"/>
        <w:rPr>
          <w:rFonts w:ascii="Arial" w:eastAsia="Calibri" w:hAnsi="Arial" w:cs="Arial"/>
          <w:kern w:val="0"/>
          <w:sz w:val="22"/>
          <w:szCs w:val="22"/>
          <w14:ligatures w14:val="none"/>
        </w:rPr>
      </w:pPr>
    </w:p>
    <w:p w14:paraId="29396831"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Personal Development Plan</w:t>
      </w:r>
    </w:p>
    <w:p w14:paraId="1A5EE5F0" w14:textId="77777777" w:rsidR="001A2B36" w:rsidRPr="001A2B36" w:rsidRDefault="001A2B36" w:rsidP="001A2B36">
      <w:pPr>
        <w:spacing w:after="100" w:line="360" w:lineRule="auto"/>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Based on my SWOT analysis, I have identified three achievable goals addressing weaknesses and capitalizing on opportunities over the next two years.</w:t>
      </w:r>
    </w:p>
    <w:p w14:paraId="45A7DC43" w14:textId="77777777" w:rsidR="001A2B36" w:rsidRPr="001A2B36" w:rsidRDefault="001A2B36" w:rsidP="001A2B36">
      <w:pPr>
        <w:spacing w:after="10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Goal 1: Complete Level 4 Diploma in Health and Social Care</w:t>
      </w:r>
    </w:p>
    <w:p w14:paraId="53B9D965" w14:textId="63BFC739" w:rsidR="001A2B36" w:rsidRPr="001A2B36" w:rsidRDefault="001A2B36" w:rsidP="001A2B36">
      <w:pPr>
        <w:spacing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I will finish my Level 4 qualification by May 2026 through consistent study habits, attending all lectures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submitting assignments on time with high quality. This develops my theoretical knowledge of care principles, safeguarding procedures, health promotion strategies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legislative frameworks while meeting employer requirements for advancement to senior positions. Progress will be monitored through tutor feedback, assignment grades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 xml:space="preserve">monthly reviews of </w:t>
      </w:r>
      <w:r w:rsidRPr="001A2B36">
        <w:rPr>
          <w:rFonts w:ascii="Arial" w:eastAsia="Calibri" w:hAnsi="Arial" w:cs="Arial"/>
          <w:kern w:val="0"/>
          <w:sz w:val="22"/>
          <w:szCs w:val="22"/>
          <w14:ligatures w14:val="none"/>
        </w:rPr>
        <w:lastRenderedPageBreak/>
        <w:t>my study schedule. I will dedicate minimum 10 hours weekly to reading, research</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assignment preparation, using workplace experiences as practical examples in academic work.</w:t>
      </w:r>
    </w:p>
    <w:p w14:paraId="1BD5D67A" w14:textId="77777777" w:rsidR="001A2B36" w:rsidRPr="001A2B36" w:rsidRDefault="001A2B36" w:rsidP="001A2B36">
      <w:pPr>
        <w:spacing w:after="10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Goal 2: Gain Specialist Dementia Care Certification</w:t>
      </w:r>
    </w:p>
    <w:p w14:paraId="7591D78A" w14:textId="04A6E133" w:rsidR="001A2B36" w:rsidRPr="001A2B36" w:rsidRDefault="001A2B36" w:rsidP="001A2B36">
      <w:pPr>
        <w:spacing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Within 18 months, I will complete an accredited dementia care course recognized by Skills for Care to better support residents experiencing cognitive impairments and behavioral challenges. I will research suitable courses including costs and duration, request employer funding or training budget allocation</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dedicate four hours weekly to coursework alongside practical application during shifts. This addresses the gap identified in my SWOT analysis and positions me as a specialist within the team. Evaluation will come from direct supervisor observations of my improved communication techniques with dementia residents and successful application of person-centered dementia care approaches.</w:t>
      </w:r>
    </w:p>
    <w:p w14:paraId="7706C570" w14:textId="77777777" w:rsidR="001A2B36" w:rsidRPr="001A2B36" w:rsidRDefault="001A2B36" w:rsidP="001A2B36">
      <w:pPr>
        <w:spacing w:after="100" w:line="360" w:lineRule="auto"/>
        <w:rPr>
          <w:rFonts w:ascii="Arial" w:eastAsia="Calibri" w:hAnsi="Arial" w:cs="Arial"/>
          <w:kern w:val="0"/>
          <w:sz w:val="22"/>
          <w:szCs w:val="22"/>
          <w14:ligatures w14:val="none"/>
        </w:rPr>
      </w:pPr>
      <w:r w:rsidRPr="001A2B36">
        <w:rPr>
          <w:rFonts w:ascii="Arial" w:eastAsia="Calibri" w:hAnsi="Arial" w:cs="Arial"/>
          <w:b/>
          <w:bCs/>
          <w:kern w:val="0"/>
          <w:sz w:val="22"/>
          <w:szCs w:val="22"/>
          <w14:ligatures w14:val="none"/>
        </w:rPr>
        <w:t>Goal 3: Develop Digital Care Documentation Skills</w:t>
      </w:r>
    </w:p>
    <w:p w14:paraId="59D140B6" w14:textId="4C1D4285" w:rsidR="001A2B36" w:rsidRPr="001A2B36" w:rsidRDefault="001A2B36" w:rsidP="001A2B36">
      <w:pPr>
        <w:spacing w:after="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Over the next 12 months, I will become proficient in electronic care management systems and digital record-keeping by attending all available workplace IT training sessions, requesting shadowing opportunities with digitally skilled colleagues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practicing consistently during each shift until confident. This directly addresses my identified weakness with technology and prepares me for increasingly digital care environments where paper records are being phased out. Progress will be tracked through measurable reductions in documentation errors, faster record completion times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ability to generate reports independently. Quarterly self-assessments and constructive feedback from team leaders will confirm steady improvement and highlight remaining areas needing attention.</w:t>
      </w:r>
    </w:p>
    <w:p w14:paraId="704D7C1A" w14:textId="77777777" w:rsidR="001A2B36" w:rsidRDefault="001A2B36" w:rsidP="006821D1">
      <w:pPr>
        <w:spacing w:after="0" w:line="360" w:lineRule="auto"/>
        <w:jc w:val="both"/>
        <w:rPr>
          <w:rFonts w:ascii="Arial" w:eastAsia="Calibri" w:hAnsi="Arial" w:cs="Arial"/>
          <w:kern w:val="0"/>
          <w:sz w:val="22"/>
          <w:szCs w:val="22"/>
          <w14:ligatures w14:val="none"/>
        </w:rPr>
      </w:pPr>
    </w:p>
    <w:p w14:paraId="00B8AC45" w14:textId="77777777" w:rsidR="001A2B36" w:rsidRDefault="001A2B36" w:rsidP="006821D1">
      <w:pPr>
        <w:spacing w:after="0" w:line="360" w:lineRule="auto"/>
        <w:jc w:val="both"/>
        <w:rPr>
          <w:rFonts w:ascii="Arial" w:eastAsia="Calibri" w:hAnsi="Arial" w:cs="Arial"/>
          <w:kern w:val="0"/>
          <w:sz w:val="22"/>
          <w:szCs w:val="22"/>
          <w14:ligatures w14:val="none"/>
        </w:rPr>
      </w:pPr>
    </w:p>
    <w:p w14:paraId="1A5BEFA5" w14:textId="77777777" w:rsidR="001A2B36" w:rsidRDefault="001A2B36" w:rsidP="006821D1">
      <w:pPr>
        <w:spacing w:after="0" w:line="360" w:lineRule="auto"/>
        <w:jc w:val="both"/>
        <w:rPr>
          <w:rFonts w:ascii="Arial" w:eastAsia="Calibri" w:hAnsi="Arial" w:cs="Arial"/>
          <w:kern w:val="0"/>
          <w:sz w:val="22"/>
          <w:szCs w:val="22"/>
          <w14:ligatures w14:val="none"/>
        </w:rPr>
      </w:pPr>
    </w:p>
    <w:p w14:paraId="6B8D379F" w14:textId="77777777" w:rsidR="001A2B36" w:rsidRDefault="001A2B36" w:rsidP="006821D1">
      <w:pPr>
        <w:spacing w:after="0" w:line="360" w:lineRule="auto"/>
        <w:jc w:val="both"/>
        <w:rPr>
          <w:rFonts w:ascii="Arial" w:eastAsia="Calibri" w:hAnsi="Arial" w:cs="Arial"/>
          <w:kern w:val="0"/>
          <w:sz w:val="22"/>
          <w:szCs w:val="22"/>
          <w14:ligatures w14:val="none"/>
        </w:rPr>
      </w:pPr>
    </w:p>
    <w:p w14:paraId="2B48AC83" w14:textId="77777777" w:rsidR="001A2B36" w:rsidRDefault="001A2B36" w:rsidP="006821D1">
      <w:pPr>
        <w:spacing w:after="0" w:line="360" w:lineRule="auto"/>
        <w:jc w:val="both"/>
        <w:rPr>
          <w:rFonts w:ascii="Arial" w:eastAsia="Calibri" w:hAnsi="Arial" w:cs="Arial"/>
          <w:kern w:val="0"/>
          <w:sz w:val="22"/>
          <w:szCs w:val="22"/>
          <w14:ligatures w14:val="none"/>
        </w:rPr>
      </w:pPr>
    </w:p>
    <w:p w14:paraId="3F6226B1" w14:textId="77777777" w:rsidR="001A2B36" w:rsidRDefault="001A2B36" w:rsidP="006821D1">
      <w:pPr>
        <w:spacing w:after="0" w:line="360" w:lineRule="auto"/>
        <w:jc w:val="both"/>
        <w:rPr>
          <w:rFonts w:ascii="Arial" w:eastAsia="Calibri" w:hAnsi="Arial" w:cs="Arial"/>
          <w:kern w:val="0"/>
          <w:sz w:val="22"/>
          <w:szCs w:val="22"/>
          <w14:ligatures w14:val="none"/>
        </w:rPr>
      </w:pPr>
    </w:p>
    <w:p w14:paraId="66E8B3CA" w14:textId="77777777" w:rsidR="001A2B36" w:rsidRDefault="001A2B36" w:rsidP="006821D1">
      <w:pPr>
        <w:spacing w:after="0" w:line="360" w:lineRule="auto"/>
        <w:jc w:val="both"/>
        <w:rPr>
          <w:rFonts w:ascii="Arial" w:eastAsia="Calibri" w:hAnsi="Arial" w:cs="Arial"/>
          <w:kern w:val="0"/>
          <w:sz w:val="22"/>
          <w:szCs w:val="22"/>
          <w14:ligatures w14:val="none"/>
        </w:rPr>
      </w:pPr>
    </w:p>
    <w:p w14:paraId="07ADB971" w14:textId="77777777" w:rsidR="001A2B36" w:rsidRDefault="001A2B36" w:rsidP="006821D1">
      <w:pPr>
        <w:spacing w:after="0" w:line="360" w:lineRule="auto"/>
        <w:jc w:val="both"/>
        <w:rPr>
          <w:rFonts w:ascii="Arial" w:eastAsia="Calibri" w:hAnsi="Arial" w:cs="Arial"/>
          <w:kern w:val="0"/>
          <w:sz w:val="22"/>
          <w:szCs w:val="22"/>
          <w14:ligatures w14:val="none"/>
        </w:rPr>
      </w:pPr>
    </w:p>
    <w:p w14:paraId="2A708D47" w14:textId="77777777" w:rsidR="001A2B36" w:rsidRDefault="001A2B36" w:rsidP="006821D1">
      <w:pPr>
        <w:spacing w:after="0" w:line="360" w:lineRule="auto"/>
        <w:jc w:val="both"/>
        <w:rPr>
          <w:rFonts w:ascii="Arial" w:eastAsia="Calibri" w:hAnsi="Arial" w:cs="Arial"/>
          <w:kern w:val="0"/>
          <w:sz w:val="22"/>
          <w:szCs w:val="22"/>
          <w14:ligatures w14:val="none"/>
        </w:rPr>
      </w:pPr>
    </w:p>
    <w:p w14:paraId="0A717086" w14:textId="77777777" w:rsidR="001A2B36" w:rsidRDefault="001A2B36" w:rsidP="006821D1">
      <w:pPr>
        <w:spacing w:after="0" w:line="360" w:lineRule="auto"/>
        <w:jc w:val="both"/>
        <w:rPr>
          <w:rFonts w:ascii="Arial" w:eastAsia="Calibri" w:hAnsi="Arial" w:cs="Arial"/>
          <w:kern w:val="0"/>
          <w:sz w:val="22"/>
          <w:szCs w:val="22"/>
          <w14:ligatures w14:val="none"/>
        </w:rPr>
      </w:pPr>
    </w:p>
    <w:p w14:paraId="54026402" w14:textId="77777777" w:rsidR="001A2B36" w:rsidRDefault="001A2B36" w:rsidP="006821D1">
      <w:pPr>
        <w:spacing w:after="0" w:line="360" w:lineRule="auto"/>
        <w:jc w:val="both"/>
        <w:rPr>
          <w:rFonts w:ascii="Arial" w:eastAsia="Calibri" w:hAnsi="Arial" w:cs="Arial"/>
          <w:kern w:val="0"/>
          <w:sz w:val="22"/>
          <w:szCs w:val="22"/>
          <w14:ligatures w14:val="none"/>
        </w:rPr>
      </w:pPr>
    </w:p>
    <w:p w14:paraId="38BD78CA" w14:textId="77777777" w:rsidR="001A2B36" w:rsidRDefault="001A2B36" w:rsidP="006821D1">
      <w:pPr>
        <w:spacing w:after="0" w:line="360" w:lineRule="auto"/>
        <w:jc w:val="both"/>
        <w:rPr>
          <w:rFonts w:ascii="Arial" w:eastAsia="Calibri" w:hAnsi="Arial" w:cs="Arial"/>
          <w:kern w:val="0"/>
          <w:sz w:val="22"/>
          <w:szCs w:val="22"/>
          <w14:ligatures w14:val="none"/>
        </w:rPr>
      </w:pPr>
    </w:p>
    <w:p w14:paraId="53174105" w14:textId="18887025" w:rsidR="001A2B36" w:rsidRDefault="001A2B36" w:rsidP="006821D1">
      <w:pPr>
        <w:spacing w:after="0" w:line="360" w:lineRule="auto"/>
        <w:jc w:val="both"/>
        <w:rPr>
          <w:rFonts w:ascii="Arial" w:eastAsia="Calibri" w:hAnsi="Arial" w:cs="Arial"/>
          <w:b/>
          <w:bCs/>
          <w:kern w:val="0"/>
          <w:sz w:val="22"/>
          <w:szCs w:val="22"/>
          <w:u w:val="single"/>
          <w14:ligatures w14:val="none"/>
        </w:rPr>
      </w:pPr>
      <w:r w:rsidRPr="001A2B36">
        <w:rPr>
          <w:rFonts w:ascii="Arial" w:eastAsia="Calibri" w:hAnsi="Arial" w:cs="Arial"/>
          <w:b/>
          <w:bCs/>
          <w:kern w:val="0"/>
          <w:sz w:val="22"/>
          <w:szCs w:val="22"/>
          <w:u w:val="single"/>
          <w14:ligatures w14:val="none"/>
        </w:rPr>
        <w:lastRenderedPageBreak/>
        <w:t>TASK 4 of 4:</w:t>
      </w:r>
      <w:r>
        <w:rPr>
          <w:rFonts w:ascii="Arial" w:eastAsia="Calibri" w:hAnsi="Arial" w:cs="Arial"/>
          <w:b/>
          <w:bCs/>
          <w:kern w:val="0"/>
          <w:sz w:val="22"/>
          <w:szCs w:val="22"/>
          <w:u w:val="single"/>
          <w14:ligatures w14:val="none"/>
        </w:rPr>
        <w:t xml:space="preserve"> </w:t>
      </w:r>
    </w:p>
    <w:p w14:paraId="27625F91" w14:textId="77777777" w:rsidR="001A2B36" w:rsidRPr="001A2B36" w:rsidRDefault="001A2B36" w:rsidP="001A2B36">
      <w:pPr>
        <w:spacing w:before="240" w:after="180" w:line="360" w:lineRule="auto"/>
        <w:jc w:val="center"/>
        <w:outlineLvl w:val="0"/>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CRITICAL REFLECTION ON LCHS4009 COMPONENT 1 PRESENTATION: COMMUNICATION SKILLS</w:t>
      </w:r>
    </w:p>
    <w:p w14:paraId="03F8F4FA" w14:textId="77777777" w:rsidR="001A2B36" w:rsidRPr="001A2B36" w:rsidRDefault="001A2B36" w:rsidP="001A2B36">
      <w:pPr>
        <w:spacing w:line="360" w:lineRule="auto"/>
        <w:jc w:val="center"/>
        <w:rPr>
          <w:rFonts w:ascii="Arial" w:eastAsia="Calibri" w:hAnsi="Arial" w:cs="Arial"/>
          <w:kern w:val="0"/>
          <w:sz w:val="22"/>
          <w:szCs w:val="22"/>
          <w14:ligatures w14:val="none"/>
        </w:rPr>
      </w:pPr>
      <w:r w:rsidRPr="001A2B36">
        <w:rPr>
          <w:rFonts w:ascii="Arial" w:eastAsia="Calibri" w:hAnsi="Arial" w:cs="Arial"/>
          <w:i/>
          <w:iCs/>
          <w:kern w:val="0"/>
          <w:sz w:val="22"/>
          <w:szCs w:val="22"/>
          <w14:ligatures w14:val="none"/>
        </w:rPr>
        <w:t>Using Gibbs' Reflective Cycle (1988)</w:t>
      </w:r>
    </w:p>
    <w:p w14:paraId="00DAD040"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Description</w:t>
      </w:r>
    </w:p>
    <w:p w14:paraId="6573C7EB" w14:textId="6CC05CD3" w:rsidR="001A2B36" w:rsidRPr="001A2B36" w:rsidRDefault="001A2B36" w:rsidP="001A2B36">
      <w:pPr>
        <w:spacing w:after="24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My Component 1 presentation focused on communication skills as a key competency in health and social care practice. I presented seven slides covering definitions of communication, importance in care settings, professional relevance, practical examples from my work experience</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conclusions. The presentation included visual elements and referenced academic sources from recent literature. I delivered it to my lecturer and classmates, aiming to demonstrate understanding of effective communication in care settings while showcasing my presentation abilities. The session lasted approximately 10 minutes with time allocated for questions afterward.</w:t>
      </w:r>
    </w:p>
    <w:p w14:paraId="25C963B5"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Feelings</w:t>
      </w:r>
    </w:p>
    <w:p w14:paraId="3A02D3D2" w14:textId="77777777" w:rsidR="001A2B36" w:rsidRPr="001A2B36" w:rsidRDefault="001A2B36" w:rsidP="001A2B36">
      <w:pPr>
        <w:spacing w:after="24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Before presenting, I felt nervous and anxious about speaking in front of the class. During the presentation, I became more confident as I progressed through the slides, particularly when discussing the practical example involving elderly care, which connected directly to my work experience. However, I felt uncertain during the question section when asked about handling communication barriers with non-English speakers. After receiving feedback, I felt disappointed that I had rushed certain sections but also relieved that my content knowledge was acknowledged by the lecturer.</w:t>
      </w:r>
    </w:p>
    <w:p w14:paraId="1984FA8E"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Evaluation</w:t>
      </w:r>
    </w:p>
    <w:p w14:paraId="1D8CD635" w14:textId="77777777" w:rsidR="001A2B36" w:rsidRPr="001A2B36" w:rsidRDefault="001A2B36" w:rsidP="001A2B36">
      <w:pPr>
        <w:spacing w:after="24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What went well was my use of real-life examples from my care assistant experience, which the lecturer praised as authentic and relatable. My slide design was clear with appropriate images supporting key points. The structure followed a logical flow from theory to practice. However, several areas were problematic. My lecturer noted I spoke too quickly, especially during slides 3 and 4, making it harder for the audience to absorb information. I failed to maintain consistent eye contact, often reading directly from slides rather than engaging with my audience. The practical example section, while strong in content, lacked depth regarding how I would adapt communication for individuals with dementia or hearing impairments.</w:t>
      </w:r>
    </w:p>
    <w:p w14:paraId="3F0260B5"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Analysis</w:t>
      </w:r>
    </w:p>
    <w:p w14:paraId="5944D519" w14:textId="77777777" w:rsidR="001A2B36" w:rsidRPr="001A2B36" w:rsidRDefault="001A2B36" w:rsidP="001A2B36">
      <w:pPr>
        <w:spacing w:after="24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lastRenderedPageBreak/>
        <w:t>Reflecting on why things happened as they did, my nervousness likely caused the rushed delivery. I had practiced at home but not in front of others, so I lacked experience managing presentation anxiety. Reading from slides occurred because I worried about forgetting important points, revealing over-reliance on written prompts rather than internalizing content. The lecturer's feedback highlighted that I demonstrated good theoretical knowledge but struggled with presentation mechanics, suggesting I focused too heavily on content creation rather than delivery practice. The gap in addressing communication barriers indicates I need deeper understanding of inclusive communication strategies, particularly relevant given the diverse populations in health and social care settings.</w:t>
      </w:r>
    </w:p>
    <w:p w14:paraId="40AFF5A7"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Conclusion</w:t>
      </w:r>
    </w:p>
    <w:p w14:paraId="396FCBC7" w14:textId="77777777" w:rsidR="001A2B36" w:rsidRPr="001A2B36" w:rsidRDefault="001A2B36" w:rsidP="001A2B36">
      <w:pPr>
        <w:spacing w:after="24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This experience taught me that knowing your subject matter is insufficient without effective delivery skills. While my understanding of communication in health and social care was solid, my presentation skills need development. The feedback confirmed I possess relevant practical knowledge from my work experience, which is valuable, but I must improve how I convey this information to others. Public speaking anxiety is manageable with better preparation strategies. I also learned that anticipating challenging questions requires broader research beyond presentation content.</w:t>
      </w:r>
    </w:p>
    <w:p w14:paraId="10E96F68" w14:textId="77777777" w:rsidR="001A2B36" w:rsidRPr="001A2B36" w:rsidRDefault="001A2B36" w:rsidP="001A2B36">
      <w:pPr>
        <w:spacing w:before="180" w:after="120" w:line="360" w:lineRule="auto"/>
        <w:outlineLvl w:val="1"/>
        <w:rPr>
          <w:rFonts w:ascii="Arial" w:eastAsia="Calibri" w:hAnsi="Arial" w:cs="Arial"/>
          <w:b/>
          <w:bCs/>
          <w:kern w:val="0"/>
          <w:sz w:val="22"/>
          <w:szCs w:val="22"/>
          <w14:ligatures w14:val="none"/>
        </w:rPr>
      </w:pPr>
      <w:r w:rsidRPr="001A2B36">
        <w:rPr>
          <w:rFonts w:ascii="Arial" w:eastAsia="Calibri" w:hAnsi="Arial" w:cs="Arial"/>
          <w:b/>
          <w:bCs/>
          <w:kern w:val="0"/>
          <w:sz w:val="22"/>
          <w:szCs w:val="22"/>
          <w14:ligatures w14:val="none"/>
        </w:rPr>
        <w:t>Action Plan</w:t>
      </w:r>
    </w:p>
    <w:p w14:paraId="332526EF" w14:textId="21AC2943" w:rsidR="001A2B36" w:rsidRPr="006821D1" w:rsidRDefault="001A2B36" w:rsidP="006821D1">
      <w:pPr>
        <w:spacing w:after="0" w:line="360" w:lineRule="auto"/>
        <w:jc w:val="both"/>
        <w:rPr>
          <w:rFonts w:ascii="Arial" w:eastAsia="Calibri" w:hAnsi="Arial" w:cs="Arial"/>
          <w:kern w:val="0"/>
          <w:sz w:val="22"/>
          <w:szCs w:val="22"/>
          <w14:ligatures w14:val="none"/>
        </w:rPr>
      </w:pPr>
      <w:r w:rsidRPr="001A2B36">
        <w:rPr>
          <w:rFonts w:ascii="Arial" w:eastAsia="Calibri" w:hAnsi="Arial" w:cs="Arial"/>
          <w:kern w:val="0"/>
          <w:sz w:val="22"/>
          <w:szCs w:val="22"/>
          <w14:ligatures w14:val="none"/>
        </w:rPr>
        <w:t>Moving forward, I will practice presentations multiple times in front of friends or family to build confidence and receive feedback on pacing. I will use brief bullet points on cue cards instead of reading slides verbatim, forcing myself to speak more naturally. To improve eye contact, I will practice the "triangle technique" of scanning different audience sections. I will research communication barriers more thoroughly, particularly strategies for working with individuals with sensory impairments, language differences</w:t>
      </w:r>
      <w:r w:rsidR="00F027C9">
        <w:rPr>
          <w:rFonts w:ascii="Arial" w:eastAsia="Calibri" w:hAnsi="Arial" w:cs="Arial"/>
          <w:kern w:val="0"/>
          <w:sz w:val="22"/>
          <w:szCs w:val="22"/>
          <w14:ligatures w14:val="none"/>
        </w:rPr>
        <w:t xml:space="preserve"> and </w:t>
      </w:r>
      <w:r w:rsidRPr="001A2B36">
        <w:rPr>
          <w:rFonts w:ascii="Arial" w:eastAsia="Calibri" w:hAnsi="Arial" w:cs="Arial"/>
          <w:kern w:val="0"/>
          <w:sz w:val="22"/>
          <w:szCs w:val="22"/>
          <w14:ligatures w14:val="none"/>
        </w:rPr>
        <w:t>cognitive conditions like dementia. Before future presentations, I will prepare potential questions and answers. I will also record myself practicing to identify verbal habits and pacing issues. These changes should significantly improve my next presentation performance.</w:t>
      </w:r>
    </w:p>
    <w:p w14:paraId="301D644D" w14:textId="77777777" w:rsidR="006821D1" w:rsidRPr="006821D1" w:rsidRDefault="006821D1" w:rsidP="00DB08D0">
      <w:pPr>
        <w:spacing w:line="360" w:lineRule="auto"/>
        <w:rPr>
          <w:rFonts w:ascii="Arial" w:hAnsi="Arial" w:cs="Arial"/>
          <w:sz w:val="22"/>
          <w:szCs w:val="22"/>
        </w:rPr>
      </w:pPr>
    </w:p>
    <w:sectPr w:rsidR="006821D1" w:rsidRPr="006821D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85772" w14:textId="77777777" w:rsidR="00135C30" w:rsidRDefault="00135C30" w:rsidP="00977436">
      <w:pPr>
        <w:spacing w:after="0" w:line="240" w:lineRule="auto"/>
      </w:pPr>
      <w:r>
        <w:separator/>
      </w:r>
    </w:p>
  </w:endnote>
  <w:endnote w:type="continuationSeparator" w:id="0">
    <w:p w14:paraId="05BB32E6" w14:textId="77777777" w:rsidR="00135C30" w:rsidRDefault="00135C30" w:rsidP="00977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1805236"/>
      <w:docPartObj>
        <w:docPartGallery w:val="Page Numbers (Bottom of Page)"/>
        <w:docPartUnique/>
      </w:docPartObj>
    </w:sdtPr>
    <w:sdtEndPr>
      <w:rPr>
        <w:noProof/>
      </w:rPr>
    </w:sdtEndPr>
    <w:sdtContent>
      <w:p w14:paraId="5007CB5D" w14:textId="6340CBD5" w:rsidR="00977436" w:rsidRDefault="009774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CCEACD" w14:textId="77777777" w:rsidR="00977436" w:rsidRDefault="00977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F9264" w14:textId="77777777" w:rsidR="00135C30" w:rsidRDefault="00135C30" w:rsidP="00977436">
      <w:pPr>
        <w:spacing w:after="0" w:line="240" w:lineRule="auto"/>
      </w:pPr>
      <w:r>
        <w:separator/>
      </w:r>
    </w:p>
  </w:footnote>
  <w:footnote w:type="continuationSeparator" w:id="0">
    <w:p w14:paraId="7242F743" w14:textId="77777777" w:rsidR="00135C30" w:rsidRDefault="00135C30" w:rsidP="00977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446C3"/>
    <w:multiLevelType w:val="multilevel"/>
    <w:tmpl w:val="E8103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2B3556"/>
    <w:multiLevelType w:val="multilevel"/>
    <w:tmpl w:val="D1DA1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6319CB"/>
    <w:multiLevelType w:val="hybridMultilevel"/>
    <w:tmpl w:val="863C0D40"/>
    <w:lvl w:ilvl="0" w:tplc="A48E68C8">
      <w:start w:val="1"/>
      <w:numFmt w:val="bullet"/>
      <w:lvlText w:val="•"/>
      <w:lvlJc w:val="left"/>
      <w:pPr>
        <w:ind w:left="720" w:hanging="360"/>
      </w:pPr>
    </w:lvl>
    <w:lvl w:ilvl="1" w:tplc="5CD820D6">
      <w:numFmt w:val="decimal"/>
      <w:lvlText w:val=""/>
      <w:lvlJc w:val="left"/>
    </w:lvl>
    <w:lvl w:ilvl="2" w:tplc="08ECB5FC">
      <w:numFmt w:val="decimal"/>
      <w:lvlText w:val=""/>
      <w:lvlJc w:val="left"/>
    </w:lvl>
    <w:lvl w:ilvl="3" w:tplc="1F929464">
      <w:numFmt w:val="decimal"/>
      <w:lvlText w:val=""/>
      <w:lvlJc w:val="left"/>
    </w:lvl>
    <w:lvl w:ilvl="4" w:tplc="6B087F24">
      <w:numFmt w:val="decimal"/>
      <w:lvlText w:val=""/>
      <w:lvlJc w:val="left"/>
    </w:lvl>
    <w:lvl w:ilvl="5" w:tplc="1F6A87D6">
      <w:numFmt w:val="decimal"/>
      <w:lvlText w:val=""/>
      <w:lvlJc w:val="left"/>
    </w:lvl>
    <w:lvl w:ilvl="6" w:tplc="9FF4EB10">
      <w:numFmt w:val="decimal"/>
      <w:lvlText w:val=""/>
      <w:lvlJc w:val="left"/>
    </w:lvl>
    <w:lvl w:ilvl="7" w:tplc="7F3A5030">
      <w:numFmt w:val="decimal"/>
      <w:lvlText w:val=""/>
      <w:lvlJc w:val="left"/>
    </w:lvl>
    <w:lvl w:ilvl="8" w:tplc="D41A9EEE">
      <w:numFmt w:val="decimal"/>
      <w:lvlText w:val=""/>
      <w:lvlJc w:val="left"/>
    </w:lvl>
  </w:abstractNum>
  <w:abstractNum w:abstractNumId="3" w15:restartNumberingAfterBreak="0">
    <w:nsid w:val="7A0018E1"/>
    <w:multiLevelType w:val="hybridMultilevel"/>
    <w:tmpl w:val="68AE50B2"/>
    <w:lvl w:ilvl="0" w:tplc="4162B9E0">
      <w:start w:val="1"/>
      <w:numFmt w:val="bullet"/>
      <w:lvlText w:val="•"/>
      <w:lvlJc w:val="left"/>
      <w:pPr>
        <w:ind w:left="720" w:hanging="360"/>
      </w:pPr>
    </w:lvl>
    <w:lvl w:ilvl="1" w:tplc="7D6AE9D0">
      <w:numFmt w:val="decimal"/>
      <w:lvlText w:val=""/>
      <w:lvlJc w:val="left"/>
    </w:lvl>
    <w:lvl w:ilvl="2" w:tplc="621C30B4">
      <w:numFmt w:val="decimal"/>
      <w:lvlText w:val=""/>
      <w:lvlJc w:val="left"/>
    </w:lvl>
    <w:lvl w:ilvl="3" w:tplc="B600C86C">
      <w:numFmt w:val="decimal"/>
      <w:lvlText w:val=""/>
      <w:lvlJc w:val="left"/>
    </w:lvl>
    <w:lvl w:ilvl="4" w:tplc="5C3E4C04">
      <w:numFmt w:val="decimal"/>
      <w:lvlText w:val=""/>
      <w:lvlJc w:val="left"/>
    </w:lvl>
    <w:lvl w:ilvl="5" w:tplc="CE74E02C">
      <w:numFmt w:val="decimal"/>
      <w:lvlText w:val=""/>
      <w:lvlJc w:val="left"/>
    </w:lvl>
    <w:lvl w:ilvl="6" w:tplc="B82E6AFE">
      <w:numFmt w:val="decimal"/>
      <w:lvlText w:val=""/>
      <w:lvlJc w:val="left"/>
    </w:lvl>
    <w:lvl w:ilvl="7" w:tplc="1C149A70">
      <w:numFmt w:val="decimal"/>
      <w:lvlText w:val=""/>
      <w:lvlJc w:val="left"/>
    </w:lvl>
    <w:lvl w:ilvl="8" w:tplc="21E6ECCC">
      <w:numFmt w:val="decimal"/>
      <w:lvlText w:val=""/>
      <w:lvlJc w:val="left"/>
    </w:lvl>
  </w:abstractNum>
  <w:num w:numId="1" w16cid:durableId="65957672">
    <w:abstractNumId w:val="1"/>
  </w:num>
  <w:num w:numId="2" w16cid:durableId="544560164">
    <w:abstractNumId w:val="0"/>
  </w:num>
  <w:num w:numId="3" w16cid:durableId="35158066">
    <w:abstractNumId w:val="2"/>
    <w:lvlOverride w:ilvl="0">
      <w:startOverride w:val="1"/>
    </w:lvlOverride>
  </w:num>
  <w:num w:numId="4" w16cid:durableId="443963833">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8D0"/>
    <w:rsid w:val="00057FA4"/>
    <w:rsid w:val="00123878"/>
    <w:rsid w:val="00135C30"/>
    <w:rsid w:val="001A2B36"/>
    <w:rsid w:val="001C2744"/>
    <w:rsid w:val="0035301C"/>
    <w:rsid w:val="00381C5B"/>
    <w:rsid w:val="003F0EA6"/>
    <w:rsid w:val="004421D5"/>
    <w:rsid w:val="006821D1"/>
    <w:rsid w:val="006A2A60"/>
    <w:rsid w:val="00733128"/>
    <w:rsid w:val="008303C4"/>
    <w:rsid w:val="00872CA6"/>
    <w:rsid w:val="00874112"/>
    <w:rsid w:val="008B4F65"/>
    <w:rsid w:val="00926295"/>
    <w:rsid w:val="00977436"/>
    <w:rsid w:val="009A754B"/>
    <w:rsid w:val="00A325FB"/>
    <w:rsid w:val="00A4034F"/>
    <w:rsid w:val="00AF422D"/>
    <w:rsid w:val="00B91CEA"/>
    <w:rsid w:val="00BA478B"/>
    <w:rsid w:val="00BC2F2C"/>
    <w:rsid w:val="00BC3F86"/>
    <w:rsid w:val="00BD0CA6"/>
    <w:rsid w:val="00BF4F3E"/>
    <w:rsid w:val="00CC0310"/>
    <w:rsid w:val="00D3393A"/>
    <w:rsid w:val="00DB08D0"/>
    <w:rsid w:val="00DE1848"/>
    <w:rsid w:val="00E2062B"/>
    <w:rsid w:val="00E95BEB"/>
    <w:rsid w:val="00F027C9"/>
    <w:rsid w:val="00F26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1AC2F"/>
  <w15:chartTrackingRefBased/>
  <w15:docId w15:val="{E1F60078-F09D-4CA7-BE11-E34F6D7FB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08D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B08D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B08D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B08D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B08D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B08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08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08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08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8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B08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B08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B08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B08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B08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08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08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08D0"/>
    <w:rPr>
      <w:rFonts w:eastAsiaTheme="majorEastAsia" w:cstheme="majorBidi"/>
      <w:color w:val="272727" w:themeColor="text1" w:themeTint="D8"/>
    </w:rPr>
  </w:style>
  <w:style w:type="paragraph" w:styleId="Title">
    <w:name w:val="Title"/>
    <w:basedOn w:val="Normal"/>
    <w:next w:val="Normal"/>
    <w:link w:val="TitleChar"/>
    <w:uiPriority w:val="10"/>
    <w:qFormat/>
    <w:rsid w:val="00DB08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08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08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08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08D0"/>
    <w:pPr>
      <w:spacing w:before="160"/>
      <w:jc w:val="center"/>
    </w:pPr>
    <w:rPr>
      <w:i/>
      <w:iCs/>
      <w:color w:val="404040" w:themeColor="text1" w:themeTint="BF"/>
    </w:rPr>
  </w:style>
  <w:style w:type="character" w:customStyle="1" w:styleId="QuoteChar">
    <w:name w:val="Quote Char"/>
    <w:basedOn w:val="DefaultParagraphFont"/>
    <w:link w:val="Quote"/>
    <w:uiPriority w:val="29"/>
    <w:rsid w:val="00DB08D0"/>
    <w:rPr>
      <w:i/>
      <w:iCs/>
      <w:color w:val="404040" w:themeColor="text1" w:themeTint="BF"/>
    </w:rPr>
  </w:style>
  <w:style w:type="paragraph" w:styleId="ListParagraph">
    <w:name w:val="List Paragraph"/>
    <w:basedOn w:val="Normal"/>
    <w:uiPriority w:val="34"/>
    <w:qFormat/>
    <w:rsid w:val="00DB08D0"/>
    <w:pPr>
      <w:ind w:left="720"/>
      <w:contextualSpacing/>
    </w:pPr>
  </w:style>
  <w:style w:type="character" w:styleId="IntenseEmphasis">
    <w:name w:val="Intense Emphasis"/>
    <w:basedOn w:val="DefaultParagraphFont"/>
    <w:uiPriority w:val="21"/>
    <w:qFormat/>
    <w:rsid w:val="00DB08D0"/>
    <w:rPr>
      <w:i/>
      <w:iCs/>
      <w:color w:val="2F5496" w:themeColor="accent1" w:themeShade="BF"/>
    </w:rPr>
  </w:style>
  <w:style w:type="paragraph" w:styleId="IntenseQuote">
    <w:name w:val="Intense Quote"/>
    <w:basedOn w:val="Normal"/>
    <w:next w:val="Normal"/>
    <w:link w:val="IntenseQuoteChar"/>
    <w:uiPriority w:val="30"/>
    <w:qFormat/>
    <w:rsid w:val="00DB08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B08D0"/>
    <w:rPr>
      <w:i/>
      <w:iCs/>
      <w:color w:val="2F5496" w:themeColor="accent1" w:themeShade="BF"/>
    </w:rPr>
  </w:style>
  <w:style w:type="character" w:styleId="IntenseReference">
    <w:name w:val="Intense Reference"/>
    <w:basedOn w:val="DefaultParagraphFont"/>
    <w:uiPriority w:val="32"/>
    <w:qFormat/>
    <w:rsid w:val="00DB08D0"/>
    <w:rPr>
      <w:b/>
      <w:bCs/>
      <w:smallCaps/>
      <w:color w:val="2F5496" w:themeColor="accent1" w:themeShade="BF"/>
      <w:spacing w:val="5"/>
    </w:rPr>
  </w:style>
  <w:style w:type="paragraph" w:styleId="Header">
    <w:name w:val="header"/>
    <w:basedOn w:val="Normal"/>
    <w:link w:val="HeaderChar"/>
    <w:uiPriority w:val="99"/>
    <w:unhideWhenUsed/>
    <w:rsid w:val="009774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7436"/>
  </w:style>
  <w:style w:type="paragraph" w:styleId="Footer">
    <w:name w:val="footer"/>
    <w:basedOn w:val="Normal"/>
    <w:link w:val="FooterChar"/>
    <w:uiPriority w:val="99"/>
    <w:unhideWhenUsed/>
    <w:rsid w:val="009774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7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10</Pages>
  <Words>2404</Words>
  <Characters>13704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vivian Bioh</cp:lastModifiedBy>
  <cp:revision>23</cp:revision>
  <dcterms:created xsi:type="dcterms:W3CDTF">2026-02-10T13:55:00Z</dcterms:created>
  <dcterms:modified xsi:type="dcterms:W3CDTF">2026-03-09T17:36:00Z</dcterms:modified>
</cp:coreProperties>
</file>