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0B992" w14:textId="6F8BD438" w:rsidR="00890272" w:rsidRDefault="00014E33" w:rsidP="00890272">
      <w:pPr>
        <w:rPr>
          <w:b/>
          <w:bCs/>
          <w:sz w:val="52"/>
          <w:szCs w:val="52"/>
        </w:rPr>
      </w:pPr>
      <w:r>
        <w:rPr>
          <w:b/>
          <w:bCs/>
          <w:sz w:val="52"/>
          <w:szCs w:val="52"/>
        </w:rPr>
        <w:t xml:space="preserve">University of </w:t>
      </w:r>
      <w:r w:rsidR="00890272">
        <w:rPr>
          <w:b/>
          <w:bCs/>
          <w:sz w:val="52"/>
          <w:szCs w:val="52"/>
        </w:rPr>
        <w:t>Wales Trinity Saint</w:t>
      </w:r>
      <w:r w:rsidR="00D0588A">
        <w:rPr>
          <w:b/>
          <w:bCs/>
          <w:sz w:val="52"/>
          <w:szCs w:val="52"/>
        </w:rPr>
        <w:t xml:space="preserve"> David</w:t>
      </w:r>
    </w:p>
    <w:p w14:paraId="78B844A2" w14:textId="77777777" w:rsidR="00CE78E6" w:rsidRDefault="00CE78E6" w:rsidP="00890272">
      <w:pPr>
        <w:rPr>
          <w:b/>
          <w:bCs/>
          <w:sz w:val="52"/>
          <w:szCs w:val="52"/>
        </w:rPr>
      </w:pPr>
    </w:p>
    <w:p w14:paraId="0B08A7AC" w14:textId="19A386BC" w:rsidR="00CE78E6" w:rsidRDefault="00CE78E6" w:rsidP="00890272">
      <w:pPr>
        <w:rPr>
          <w:b/>
          <w:bCs/>
          <w:sz w:val="52"/>
          <w:szCs w:val="52"/>
        </w:rPr>
      </w:pPr>
      <w:r>
        <w:rPr>
          <w:b/>
          <w:bCs/>
          <w:sz w:val="52"/>
          <w:szCs w:val="52"/>
        </w:rPr>
        <w:t xml:space="preserve">           </w:t>
      </w:r>
      <w:r w:rsidR="00A57ABA">
        <w:rPr>
          <w:b/>
          <w:bCs/>
          <w:sz w:val="52"/>
          <w:szCs w:val="52"/>
        </w:rPr>
        <w:t xml:space="preserve">  Tec</w:t>
      </w:r>
      <w:r w:rsidR="00E400F6">
        <w:rPr>
          <w:b/>
          <w:bCs/>
          <w:sz w:val="52"/>
          <w:szCs w:val="52"/>
        </w:rPr>
        <w:t>hlnnovate</w:t>
      </w:r>
      <w:r w:rsidR="002C4B6C">
        <w:rPr>
          <w:b/>
          <w:bCs/>
          <w:sz w:val="52"/>
          <w:szCs w:val="52"/>
        </w:rPr>
        <w:t xml:space="preserve"> Report</w:t>
      </w:r>
    </w:p>
    <w:p w14:paraId="3E507F3C" w14:textId="05F4B0D9" w:rsidR="00B861E7" w:rsidRDefault="00B861E7" w:rsidP="00890272">
      <w:pPr>
        <w:rPr>
          <w:b/>
          <w:bCs/>
          <w:sz w:val="52"/>
          <w:szCs w:val="52"/>
        </w:rPr>
      </w:pPr>
      <w:r>
        <w:rPr>
          <w:b/>
          <w:bCs/>
          <w:sz w:val="52"/>
          <w:szCs w:val="52"/>
        </w:rPr>
        <w:t xml:space="preserve">                People Mana</w:t>
      </w:r>
      <w:r w:rsidR="001E09D9">
        <w:rPr>
          <w:b/>
          <w:bCs/>
          <w:sz w:val="52"/>
          <w:szCs w:val="52"/>
        </w:rPr>
        <w:t>gement</w:t>
      </w:r>
    </w:p>
    <w:p w14:paraId="6E7490E4" w14:textId="3996B9AF" w:rsidR="0025533B" w:rsidRDefault="001E09D9" w:rsidP="005C577F">
      <w:pPr>
        <w:rPr>
          <w:b/>
          <w:bCs/>
          <w:sz w:val="52"/>
          <w:szCs w:val="52"/>
        </w:rPr>
      </w:pPr>
      <w:r>
        <w:rPr>
          <w:b/>
          <w:bCs/>
          <w:sz w:val="52"/>
          <w:szCs w:val="52"/>
        </w:rPr>
        <w:t xml:space="preserve">               </w:t>
      </w:r>
    </w:p>
    <w:p w14:paraId="300F1A32" w14:textId="77777777" w:rsidR="0025533B" w:rsidRDefault="0025533B" w:rsidP="00890272">
      <w:pPr>
        <w:rPr>
          <w:b/>
          <w:bCs/>
          <w:sz w:val="52"/>
          <w:szCs w:val="52"/>
        </w:rPr>
      </w:pPr>
    </w:p>
    <w:p w14:paraId="26F59D6D" w14:textId="11B4382C" w:rsidR="00950FA7" w:rsidRDefault="002F0C87" w:rsidP="005C577F">
      <w:pPr>
        <w:rPr>
          <w:b/>
          <w:bCs/>
          <w:sz w:val="36"/>
          <w:szCs w:val="36"/>
        </w:rPr>
      </w:pPr>
      <w:r>
        <w:rPr>
          <w:b/>
          <w:bCs/>
          <w:sz w:val="36"/>
          <w:szCs w:val="36"/>
        </w:rPr>
        <w:t xml:space="preserve">Aliaa Nabhan Danouni </w:t>
      </w:r>
      <w:r w:rsidR="00A83E03">
        <w:rPr>
          <w:b/>
          <w:bCs/>
          <w:sz w:val="36"/>
          <w:szCs w:val="36"/>
        </w:rPr>
        <w:t>(23</w:t>
      </w:r>
      <w:r w:rsidR="00BE124B">
        <w:rPr>
          <w:b/>
          <w:bCs/>
          <w:sz w:val="36"/>
          <w:szCs w:val="36"/>
        </w:rPr>
        <w:t>09830)</w:t>
      </w:r>
    </w:p>
    <w:p w14:paraId="55E38FD8" w14:textId="77777777" w:rsidR="00950FA7" w:rsidRDefault="00950FA7" w:rsidP="00890272">
      <w:pPr>
        <w:rPr>
          <w:b/>
          <w:bCs/>
          <w:sz w:val="36"/>
          <w:szCs w:val="36"/>
        </w:rPr>
      </w:pPr>
    </w:p>
    <w:p w14:paraId="1181CC9A" w14:textId="77777777" w:rsidR="0074785D" w:rsidRDefault="0074785D" w:rsidP="00890272">
      <w:pPr>
        <w:rPr>
          <w:b/>
          <w:bCs/>
          <w:sz w:val="36"/>
          <w:szCs w:val="36"/>
        </w:rPr>
      </w:pPr>
    </w:p>
    <w:p w14:paraId="4772E080" w14:textId="77777777" w:rsidR="000A3B16" w:rsidRDefault="000A3B16" w:rsidP="00890272">
      <w:pPr>
        <w:rPr>
          <w:b/>
          <w:bCs/>
          <w:sz w:val="36"/>
          <w:szCs w:val="36"/>
        </w:rPr>
      </w:pPr>
    </w:p>
    <w:p w14:paraId="40BAD50D" w14:textId="77777777" w:rsidR="000A3B16" w:rsidRDefault="000A3B16" w:rsidP="00890272">
      <w:pPr>
        <w:rPr>
          <w:b/>
          <w:bCs/>
          <w:sz w:val="36"/>
          <w:szCs w:val="36"/>
        </w:rPr>
      </w:pPr>
    </w:p>
    <w:p w14:paraId="4FB9B39A" w14:textId="77777777" w:rsidR="000A3B16" w:rsidRDefault="000A3B16" w:rsidP="00890272">
      <w:pPr>
        <w:rPr>
          <w:b/>
          <w:bCs/>
          <w:sz w:val="36"/>
          <w:szCs w:val="36"/>
        </w:rPr>
      </w:pPr>
    </w:p>
    <w:p w14:paraId="0E6E3142" w14:textId="77777777" w:rsidR="000A3B16" w:rsidRDefault="000A3B16" w:rsidP="00890272">
      <w:pPr>
        <w:rPr>
          <w:b/>
          <w:bCs/>
          <w:sz w:val="36"/>
          <w:szCs w:val="36"/>
        </w:rPr>
      </w:pPr>
    </w:p>
    <w:p w14:paraId="0D9EE316" w14:textId="77777777" w:rsidR="000A3B16" w:rsidRDefault="000A3B16" w:rsidP="00890272">
      <w:pPr>
        <w:rPr>
          <w:b/>
          <w:bCs/>
          <w:sz w:val="36"/>
          <w:szCs w:val="36"/>
        </w:rPr>
      </w:pPr>
    </w:p>
    <w:p w14:paraId="2EE2CB74" w14:textId="77777777" w:rsidR="000A3B16" w:rsidRDefault="000A3B16" w:rsidP="00890272">
      <w:pPr>
        <w:rPr>
          <w:b/>
          <w:bCs/>
          <w:sz w:val="36"/>
          <w:szCs w:val="36"/>
        </w:rPr>
      </w:pPr>
    </w:p>
    <w:p w14:paraId="245C5DD4" w14:textId="77777777" w:rsidR="000A3B16" w:rsidRDefault="000A3B16" w:rsidP="00890272">
      <w:pPr>
        <w:rPr>
          <w:b/>
          <w:bCs/>
          <w:sz w:val="36"/>
          <w:szCs w:val="36"/>
        </w:rPr>
      </w:pPr>
    </w:p>
    <w:p w14:paraId="34900D15" w14:textId="77777777" w:rsidR="000A3B16" w:rsidRDefault="000A3B16" w:rsidP="00890272">
      <w:pPr>
        <w:rPr>
          <w:b/>
          <w:bCs/>
          <w:sz w:val="36"/>
          <w:szCs w:val="36"/>
        </w:rPr>
      </w:pPr>
    </w:p>
    <w:p w14:paraId="0C2023F0" w14:textId="77777777" w:rsidR="0074785D" w:rsidRDefault="0074785D" w:rsidP="00890272">
      <w:pPr>
        <w:rPr>
          <w:b/>
          <w:bCs/>
          <w:sz w:val="36"/>
          <w:szCs w:val="36"/>
        </w:rPr>
      </w:pPr>
    </w:p>
    <w:p w14:paraId="50C518F5" w14:textId="77777777" w:rsidR="00CF4C84" w:rsidRDefault="00CF4C84" w:rsidP="00890272">
      <w:pPr>
        <w:rPr>
          <w:b/>
          <w:bCs/>
          <w:sz w:val="36"/>
          <w:szCs w:val="36"/>
        </w:rPr>
      </w:pPr>
    </w:p>
    <w:p w14:paraId="2CBE7B60" w14:textId="7DB40105" w:rsidR="00CF4C84" w:rsidRPr="00FB4ED7" w:rsidRDefault="00CF4C84" w:rsidP="00890272">
      <w:pPr>
        <w:rPr>
          <w:b/>
          <w:bCs/>
          <w:sz w:val="32"/>
          <w:szCs w:val="32"/>
        </w:rPr>
      </w:pPr>
      <w:r w:rsidRPr="00FB4ED7">
        <w:rPr>
          <w:b/>
          <w:bCs/>
          <w:sz w:val="32"/>
          <w:szCs w:val="32"/>
        </w:rPr>
        <w:lastRenderedPageBreak/>
        <w:t>Content</w:t>
      </w:r>
      <w:r w:rsidR="001B5EAE" w:rsidRPr="00FB4ED7">
        <w:rPr>
          <w:b/>
          <w:bCs/>
          <w:sz w:val="32"/>
          <w:szCs w:val="32"/>
        </w:rPr>
        <w:t>s</w:t>
      </w:r>
    </w:p>
    <w:p w14:paraId="4C1A62F8" w14:textId="6D8893AC" w:rsidR="001B5EAE" w:rsidRPr="00B619D9" w:rsidRDefault="001C7F53" w:rsidP="001C7F53">
      <w:pPr>
        <w:pStyle w:val="a6"/>
        <w:numPr>
          <w:ilvl w:val="0"/>
          <w:numId w:val="2"/>
        </w:numPr>
        <w:rPr>
          <w:b/>
          <w:bCs/>
        </w:rPr>
      </w:pPr>
      <w:r w:rsidRPr="00B619D9">
        <w:rPr>
          <w:b/>
          <w:bCs/>
        </w:rPr>
        <w:t>Introduction ………………………………………………</w:t>
      </w:r>
      <w:r w:rsidR="00B619D9">
        <w:rPr>
          <w:b/>
          <w:bCs/>
        </w:rPr>
        <w:t>…</w:t>
      </w:r>
      <w:r w:rsidR="00B36B35">
        <w:rPr>
          <w:b/>
          <w:bCs/>
        </w:rPr>
        <w:t>…</w:t>
      </w:r>
      <w:r w:rsidR="005752A9">
        <w:rPr>
          <w:b/>
          <w:bCs/>
        </w:rPr>
        <w:t>………..</w:t>
      </w:r>
      <w:r w:rsidR="000601E8">
        <w:rPr>
          <w:b/>
          <w:bCs/>
        </w:rPr>
        <w:t>3</w:t>
      </w:r>
    </w:p>
    <w:p w14:paraId="406E94F8" w14:textId="381F103E" w:rsidR="001C7F53" w:rsidRPr="00B619D9" w:rsidRDefault="0051715F" w:rsidP="001C7F53">
      <w:pPr>
        <w:pStyle w:val="a6"/>
        <w:numPr>
          <w:ilvl w:val="0"/>
          <w:numId w:val="2"/>
        </w:numPr>
        <w:rPr>
          <w:b/>
          <w:bCs/>
        </w:rPr>
      </w:pPr>
      <w:r w:rsidRPr="00B619D9">
        <w:rPr>
          <w:b/>
          <w:bCs/>
        </w:rPr>
        <w:t>W</w:t>
      </w:r>
      <w:r w:rsidR="00F87AA8" w:rsidRPr="00B619D9">
        <w:rPr>
          <w:b/>
          <w:bCs/>
        </w:rPr>
        <w:t xml:space="preserve">hat </w:t>
      </w:r>
      <w:r w:rsidR="00B435D3" w:rsidRPr="00B619D9">
        <w:rPr>
          <w:b/>
          <w:bCs/>
        </w:rPr>
        <w:t xml:space="preserve"> is</w:t>
      </w:r>
      <w:r w:rsidR="00F87AA8" w:rsidRPr="00B619D9">
        <w:rPr>
          <w:b/>
          <w:bCs/>
        </w:rPr>
        <w:t xml:space="preserve"> </w:t>
      </w:r>
      <w:r w:rsidR="008F2787" w:rsidRPr="00B619D9">
        <w:rPr>
          <w:b/>
          <w:bCs/>
        </w:rPr>
        <w:t>HRM Mean</w:t>
      </w:r>
      <w:r w:rsidR="0011108B" w:rsidRPr="00B619D9">
        <w:rPr>
          <w:b/>
          <w:bCs/>
        </w:rPr>
        <w:t xml:space="preserve"> ……………………………………</w:t>
      </w:r>
      <w:r w:rsidR="00B36B35">
        <w:rPr>
          <w:b/>
          <w:bCs/>
        </w:rPr>
        <w:t>…………</w:t>
      </w:r>
      <w:r w:rsidR="005752A9">
        <w:rPr>
          <w:b/>
          <w:bCs/>
        </w:rPr>
        <w:t>…….</w:t>
      </w:r>
      <w:r w:rsidR="000601E8">
        <w:rPr>
          <w:b/>
          <w:bCs/>
        </w:rPr>
        <w:t>4</w:t>
      </w:r>
    </w:p>
    <w:p w14:paraId="7229B83B" w14:textId="65C21817" w:rsidR="00781D62" w:rsidRPr="00B619D9" w:rsidRDefault="00B0696F" w:rsidP="00B0696F">
      <w:pPr>
        <w:rPr>
          <w:b/>
          <w:bCs/>
        </w:rPr>
      </w:pPr>
      <w:r w:rsidRPr="00B619D9">
        <w:rPr>
          <w:b/>
          <w:bCs/>
        </w:rPr>
        <w:t>2</w:t>
      </w:r>
      <w:r w:rsidR="009C6B9D" w:rsidRPr="00B619D9">
        <w:rPr>
          <w:b/>
          <w:bCs/>
        </w:rPr>
        <w:t>.2 Skills</w:t>
      </w:r>
      <w:r w:rsidR="00C56DDA" w:rsidRPr="00B619D9">
        <w:rPr>
          <w:b/>
          <w:bCs/>
        </w:rPr>
        <w:t xml:space="preserve"> </w:t>
      </w:r>
      <w:bookmarkStart w:id="0" w:name="_Int_iHAG8wWL"/>
      <w:r w:rsidR="00A80EAC" w:rsidRPr="00B619D9">
        <w:rPr>
          <w:b/>
          <w:bCs/>
        </w:rPr>
        <w:t>required</w:t>
      </w:r>
      <w:bookmarkEnd w:id="0"/>
      <w:r w:rsidR="00A80EAC" w:rsidRPr="00B619D9">
        <w:rPr>
          <w:b/>
          <w:bCs/>
        </w:rPr>
        <w:t xml:space="preserve"> for a HR</w:t>
      </w:r>
      <w:r w:rsidR="005D403D" w:rsidRPr="00B619D9">
        <w:rPr>
          <w:b/>
          <w:bCs/>
        </w:rPr>
        <w:t xml:space="preserve"> …………………………………</w:t>
      </w:r>
      <w:r w:rsidR="00B619D9">
        <w:rPr>
          <w:b/>
          <w:bCs/>
        </w:rPr>
        <w:t>……</w:t>
      </w:r>
      <w:r w:rsidR="00B36B35">
        <w:rPr>
          <w:b/>
          <w:bCs/>
        </w:rPr>
        <w:t>………</w:t>
      </w:r>
      <w:r w:rsidR="005752A9">
        <w:rPr>
          <w:b/>
          <w:bCs/>
        </w:rPr>
        <w:t>……</w:t>
      </w:r>
      <w:r w:rsidR="00623487">
        <w:rPr>
          <w:b/>
          <w:bCs/>
        </w:rPr>
        <w:t>5</w:t>
      </w:r>
    </w:p>
    <w:p w14:paraId="41025FAD" w14:textId="772AC3E4" w:rsidR="00B0696F" w:rsidRPr="00B619D9" w:rsidRDefault="00E235F7" w:rsidP="00B0696F">
      <w:pPr>
        <w:rPr>
          <w:b/>
          <w:bCs/>
        </w:rPr>
      </w:pPr>
      <w:r w:rsidRPr="00B619D9">
        <w:rPr>
          <w:b/>
          <w:bCs/>
        </w:rPr>
        <w:t xml:space="preserve">2.3 </w:t>
      </w:r>
      <w:r w:rsidR="00E42597" w:rsidRPr="00B619D9">
        <w:rPr>
          <w:b/>
          <w:bCs/>
        </w:rPr>
        <w:t xml:space="preserve">Skills </w:t>
      </w:r>
      <w:bookmarkStart w:id="1" w:name="_Int_kRMtu7ou"/>
      <w:r w:rsidR="00FD53D1" w:rsidRPr="00B619D9">
        <w:rPr>
          <w:b/>
          <w:bCs/>
        </w:rPr>
        <w:t>required</w:t>
      </w:r>
      <w:bookmarkEnd w:id="1"/>
      <w:r w:rsidR="00FD53D1" w:rsidRPr="00B619D9">
        <w:rPr>
          <w:b/>
          <w:bCs/>
        </w:rPr>
        <w:t xml:space="preserve"> for man</w:t>
      </w:r>
      <w:r w:rsidR="00F937B9" w:rsidRPr="00B619D9">
        <w:rPr>
          <w:b/>
          <w:bCs/>
        </w:rPr>
        <w:t>ager……………………………</w:t>
      </w:r>
      <w:r w:rsidR="00B619D9">
        <w:rPr>
          <w:b/>
          <w:bCs/>
        </w:rPr>
        <w:t>……</w:t>
      </w:r>
      <w:r w:rsidR="00B36B35">
        <w:rPr>
          <w:b/>
          <w:bCs/>
        </w:rPr>
        <w:t>………</w:t>
      </w:r>
      <w:r w:rsidR="005752A9">
        <w:rPr>
          <w:b/>
          <w:bCs/>
        </w:rPr>
        <w:t>……..</w:t>
      </w:r>
      <w:r w:rsidR="00623487">
        <w:rPr>
          <w:b/>
          <w:bCs/>
        </w:rPr>
        <w:t>5</w:t>
      </w:r>
    </w:p>
    <w:p w14:paraId="057B2BAC" w14:textId="6420A09C" w:rsidR="00F937B9" w:rsidRPr="00B619D9" w:rsidRDefault="005B31CB" w:rsidP="00B0696F">
      <w:pPr>
        <w:rPr>
          <w:rStyle w:val="s1"/>
          <w:rFonts w:asciiTheme="minorBidi" w:hAnsiTheme="minorBidi"/>
          <w:b/>
          <w:bCs/>
          <w:sz w:val="24"/>
          <w:szCs w:val="24"/>
        </w:rPr>
      </w:pPr>
      <w:r w:rsidRPr="00B619D9">
        <w:rPr>
          <w:rStyle w:val="s1"/>
          <w:rFonts w:asciiTheme="minorBidi" w:hAnsiTheme="minorBidi"/>
          <w:b/>
          <w:bCs/>
          <w:sz w:val="24"/>
          <w:szCs w:val="24"/>
        </w:rPr>
        <w:t>3.0 Recruiting and Retentio</w:t>
      </w:r>
      <w:r w:rsidR="005C1D28" w:rsidRPr="00B619D9">
        <w:rPr>
          <w:rStyle w:val="s1"/>
          <w:rFonts w:asciiTheme="minorBidi" w:hAnsiTheme="minorBidi"/>
          <w:b/>
          <w:bCs/>
          <w:sz w:val="24"/>
          <w:szCs w:val="24"/>
        </w:rPr>
        <w:t>n……………………………</w:t>
      </w:r>
      <w:r w:rsidR="00B36B35">
        <w:rPr>
          <w:rStyle w:val="s1"/>
          <w:rFonts w:asciiTheme="minorBidi" w:hAnsiTheme="minorBidi"/>
          <w:b/>
          <w:bCs/>
          <w:sz w:val="24"/>
          <w:szCs w:val="24"/>
        </w:rPr>
        <w:t>……</w:t>
      </w:r>
      <w:r w:rsidR="005752A9">
        <w:rPr>
          <w:rStyle w:val="s1"/>
          <w:rFonts w:asciiTheme="minorBidi" w:hAnsiTheme="minorBidi"/>
          <w:b/>
          <w:bCs/>
          <w:sz w:val="24"/>
          <w:szCs w:val="24"/>
        </w:rPr>
        <w:t>……</w:t>
      </w:r>
      <w:r w:rsidR="0096761D">
        <w:rPr>
          <w:rStyle w:val="s1"/>
          <w:rFonts w:asciiTheme="minorBidi" w:hAnsiTheme="minorBidi"/>
          <w:b/>
          <w:bCs/>
          <w:sz w:val="24"/>
          <w:szCs w:val="24"/>
        </w:rPr>
        <w:t>7&amp;8</w:t>
      </w:r>
    </w:p>
    <w:p w14:paraId="1A8465FF" w14:textId="6D639116" w:rsidR="00A70C71" w:rsidRPr="00B619D9" w:rsidRDefault="00A70C71" w:rsidP="000A6B8D">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4.0 The Business Environment…………………………</w:t>
      </w:r>
      <w:r w:rsidR="00B36B35">
        <w:rPr>
          <w:rStyle w:val="s1"/>
          <w:rFonts w:asciiTheme="minorBidi" w:hAnsiTheme="minorBidi" w:cstheme="minorBidi"/>
          <w:b/>
          <w:bCs/>
          <w:sz w:val="24"/>
          <w:szCs w:val="24"/>
        </w:rPr>
        <w:t>……</w:t>
      </w:r>
      <w:r w:rsidR="005752A9">
        <w:rPr>
          <w:rStyle w:val="s1"/>
          <w:rFonts w:asciiTheme="minorBidi" w:hAnsiTheme="minorBidi" w:cstheme="minorBidi"/>
          <w:b/>
          <w:bCs/>
          <w:sz w:val="24"/>
          <w:szCs w:val="24"/>
        </w:rPr>
        <w:t>………..</w:t>
      </w:r>
      <w:r w:rsidR="0096761D">
        <w:rPr>
          <w:rStyle w:val="s1"/>
          <w:rFonts w:asciiTheme="minorBidi" w:hAnsiTheme="minorBidi" w:cstheme="minorBidi"/>
          <w:b/>
          <w:bCs/>
          <w:sz w:val="24"/>
          <w:szCs w:val="24"/>
        </w:rPr>
        <w:t>8</w:t>
      </w:r>
    </w:p>
    <w:p w14:paraId="2AD93AA0" w14:textId="77777777" w:rsidR="004C6E20" w:rsidRPr="00B619D9" w:rsidRDefault="004C6E20" w:rsidP="000A6B8D">
      <w:pPr>
        <w:pStyle w:val="p1"/>
        <w:rPr>
          <w:rStyle w:val="s1"/>
          <w:rFonts w:asciiTheme="minorBidi" w:hAnsiTheme="minorBidi" w:cstheme="minorBidi"/>
          <w:b/>
          <w:bCs/>
          <w:sz w:val="24"/>
          <w:szCs w:val="24"/>
        </w:rPr>
      </w:pPr>
    </w:p>
    <w:p w14:paraId="6FB47DE2" w14:textId="7D685E83" w:rsidR="004C6E20" w:rsidRPr="00B619D9" w:rsidRDefault="004C6E20" w:rsidP="000A6B8D">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4.1 Types of Business Environmen</w:t>
      </w:r>
      <w:r w:rsidR="00ED119A" w:rsidRPr="00B619D9">
        <w:rPr>
          <w:rStyle w:val="s1"/>
          <w:rFonts w:asciiTheme="minorBidi" w:hAnsiTheme="minorBidi" w:cstheme="minorBidi"/>
          <w:b/>
          <w:bCs/>
          <w:sz w:val="24"/>
          <w:szCs w:val="24"/>
        </w:rPr>
        <w:t>t…………………………</w:t>
      </w:r>
      <w:r w:rsidR="00B36B35">
        <w:rPr>
          <w:rStyle w:val="s1"/>
          <w:rFonts w:asciiTheme="minorBidi" w:hAnsiTheme="minorBidi" w:cstheme="minorBidi"/>
          <w:b/>
          <w:bCs/>
          <w:sz w:val="24"/>
          <w:szCs w:val="24"/>
        </w:rPr>
        <w:t>…</w:t>
      </w:r>
      <w:r w:rsidR="005752A9">
        <w:rPr>
          <w:rStyle w:val="s1"/>
          <w:rFonts w:asciiTheme="minorBidi" w:hAnsiTheme="minorBidi" w:cstheme="minorBidi"/>
          <w:b/>
          <w:bCs/>
          <w:sz w:val="24"/>
          <w:szCs w:val="24"/>
        </w:rPr>
        <w:t>……..</w:t>
      </w:r>
      <w:r w:rsidR="003A6747">
        <w:rPr>
          <w:rStyle w:val="s1"/>
          <w:rFonts w:asciiTheme="minorBidi" w:hAnsiTheme="minorBidi" w:cstheme="minorBidi"/>
          <w:b/>
          <w:bCs/>
          <w:sz w:val="24"/>
          <w:szCs w:val="24"/>
        </w:rPr>
        <w:t>9</w:t>
      </w:r>
    </w:p>
    <w:p w14:paraId="51FDAF69" w14:textId="77777777" w:rsidR="005B7EAD" w:rsidRPr="00B619D9" w:rsidRDefault="005B7EAD" w:rsidP="000A6B8D">
      <w:pPr>
        <w:pStyle w:val="p1"/>
        <w:rPr>
          <w:rStyle w:val="s1"/>
          <w:rFonts w:asciiTheme="minorBidi" w:hAnsiTheme="minorBidi" w:cstheme="minorBidi"/>
          <w:b/>
          <w:bCs/>
          <w:sz w:val="24"/>
          <w:szCs w:val="24"/>
        </w:rPr>
      </w:pPr>
    </w:p>
    <w:p w14:paraId="0DDAFE60" w14:textId="61199192" w:rsidR="005B7EAD" w:rsidRPr="00B619D9" w:rsidRDefault="005B7EAD" w:rsidP="000A6B8D">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5.0 Performance Management…………………………………</w:t>
      </w:r>
      <w:r w:rsidR="00B36B35">
        <w:rPr>
          <w:rStyle w:val="s1"/>
          <w:rFonts w:asciiTheme="minorBidi" w:hAnsiTheme="minorBidi" w:cstheme="minorBidi"/>
          <w:b/>
          <w:bCs/>
          <w:sz w:val="24"/>
          <w:szCs w:val="24"/>
        </w:rPr>
        <w:t>…</w:t>
      </w:r>
      <w:r w:rsidR="005752A9">
        <w:rPr>
          <w:rStyle w:val="s1"/>
          <w:rFonts w:asciiTheme="minorBidi" w:hAnsiTheme="minorBidi" w:cstheme="minorBidi"/>
          <w:b/>
          <w:bCs/>
          <w:sz w:val="24"/>
          <w:szCs w:val="24"/>
        </w:rPr>
        <w:t>…….</w:t>
      </w:r>
      <w:r w:rsidR="006220AC">
        <w:rPr>
          <w:rStyle w:val="s1"/>
          <w:rFonts w:asciiTheme="minorBidi" w:hAnsiTheme="minorBidi" w:cstheme="minorBidi"/>
          <w:b/>
          <w:bCs/>
          <w:sz w:val="24"/>
          <w:szCs w:val="24"/>
        </w:rPr>
        <w:t>10</w:t>
      </w:r>
    </w:p>
    <w:p w14:paraId="78F27ADA" w14:textId="77777777" w:rsidR="00160FEA" w:rsidRPr="00B619D9" w:rsidRDefault="00160FEA" w:rsidP="000A6B8D">
      <w:pPr>
        <w:pStyle w:val="p1"/>
        <w:rPr>
          <w:rStyle w:val="s1"/>
          <w:rFonts w:asciiTheme="minorBidi" w:hAnsiTheme="minorBidi" w:cstheme="minorBidi"/>
          <w:b/>
          <w:bCs/>
          <w:sz w:val="24"/>
          <w:szCs w:val="24"/>
        </w:rPr>
      </w:pPr>
    </w:p>
    <w:p w14:paraId="02034060" w14:textId="172081A7" w:rsidR="005B7EAD" w:rsidRPr="00B619D9" w:rsidRDefault="00554425" w:rsidP="000A6B8D">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5.</w:t>
      </w:r>
      <w:r w:rsidR="00160FEA" w:rsidRPr="00B619D9">
        <w:rPr>
          <w:rStyle w:val="s1"/>
          <w:rFonts w:asciiTheme="minorBidi" w:hAnsiTheme="minorBidi" w:cstheme="minorBidi"/>
          <w:b/>
          <w:bCs/>
          <w:sz w:val="24"/>
          <w:szCs w:val="24"/>
        </w:rPr>
        <w:t>1 Performance Management Activities………………</w:t>
      </w:r>
      <w:r w:rsidR="00B36B35">
        <w:rPr>
          <w:rStyle w:val="s1"/>
          <w:rFonts w:asciiTheme="minorBidi" w:hAnsiTheme="minorBidi" w:cstheme="minorBidi"/>
          <w:b/>
          <w:bCs/>
          <w:sz w:val="24"/>
          <w:szCs w:val="24"/>
        </w:rPr>
        <w:t>……</w:t>
      </w:r>
      <w:r w:rsidR="003100D1">
        <w:rPr>
          <w:rStyle w:val="s1"/>
          <w:rFonts w:asciiTheme="minorBidi" w:hAnsiTheme="minorBidi" w:cstheme="minorBidi"/>
          <w:b/>
          <w:bCs/>
          <w:sz w:val="24"/>
          <w:szCs w:val="24"/>
        </w:rPr>
        <w:t>………..11</w:t>
      </w:r>
    </w:p>
    <w:p w14:paraId="597D0AA4" w14:textId="77777777" w:rsidR="00792E20" w:rsidRPr="00B619D9" w:rsidRDefault="00792E20" w:rsidP="000A6B8D">
      <w:pPr>
        <w:pStyle w:val="p1"/>
        <w:rPr>
          <w:rStyle w:val="s1"/>
          <w:rFonts w:asciiTheme="minorBidi" w:hAnsiTheme="minorBidi" w:cstheme="minorBidi"/>
          <w:b/>
          <w:bCs/>
          <w:sz w:val="24"/>
          <w:szCs w:val="24"/>
        </w:rPr>
      </w:pPr>
    </w:p>
    <w:p w14:paraId="633AEE4C" w14:textId="3F90E420" w:rsidR="0024660A" w:rsidRPr="00B619D9" w:rsidRDefault="005D125A" w:rsidP="0024660A">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6.0</w:t>
      </w:r>
      <w:r w:rsidR="00DD77B9" w:rsidRPr="00B619D9">
        <w:rPr>
          <w:rStyle w:val="s1"/>
          <w:rFonts w:asciiTheme="minorBidi" w:hAnsiTheme="minorBidi" w:cstheme="minorBidi"/>
          <w:b/>
          <w:bCs/>
          <w:sz w:val="24"/>
          <w:szCs w:val="24"/>
        </w:rPr>
        <w:t xml:space="preserve"> </w:t>
      </w:r>
      <w:r w:rsidR="0024660A" w:rsidRPr="00B619D9">
        <w:rPr>
          <w:rStyle w:val="s1"/>
          <w:rFonts w:asciiTheme="minorBidi" w:hAnsiTheme="minorBidi" w:cstheme="minorBidi"/>
          <w:b/>
          <w:bCs/>
          <w:sz w:val="24"/>
          <w:szCs w:val="24"/>
        </w:rPr>
        <w:t>Good</w:t>
      </w:r>
      <w:r w:rsidRPr="00B619D9">
        <w:rPr>
          <w:rStyle w:val="s1"/>
          <w:rFonts w:asciiTheme="minorBidi" w:hAnsiTheme="minorBidi" w:cstheme="minorBidi"/>
          <w:b/>
          <w:bCs/>
          <w:sz w:val="24"/>
          <w:szCs w:val="24"/>
        </w:rPr>
        <w:t xml:space="preserve"> people management &amp;</w:t>
      </w:r>
      <w:r w:rsidR="0024660A" w:rsidRPr="00B619D9">
        <w:rPr>
          <w:rStyle w:val="s1"/>
          <w:rFonts w:asciiTheme="minorBidi" w:hAnsiTheme="minorBidi" w:cstheme="minorBidi"/>
          <w:b/>
          <w:bCs/>
          <w:sz w:val="24"/>
          <w:szCs w:val="24"/>
        </w:rPr>
        <w:t>Company</w:t>
      </w:r>
      <w:r w:rsidR="0024660A" w:rsidRPr="00B619D9">
        <w:rPr>
          <w:rStyle w:val="apple-converted-space"/>
          <w:rFonts w:asciiTheme="minorBidi" w:hAnsiTheme="minorBidi" w:cstheme="minorBidi"/>
          <w:b/>
          <w:bCs/>
          <w:sz w:val="24"/>
          <w:szCs w:val="24"/>
        </w:rPr>
        <w:t xml:space="preserve"> performance</w:t>
      </w:r>
      <w:r w:rsidRPr="00B619D9">
        <w:rPr>
          <w:rStyle w:val="s1"/>
          <w:rFonts w:asciiTheme="minorBidi" w:hAnsiTheme="minorBidi" w:cstheme="minorBidi"/>
          <w:b/>
          <w:bCs/>
          <w:sz w:val="24"/>
          <w:szCs w:val="24"/>
        </w:rPr>
        <w:t>…</w:t>
      </w:r>
      <w:r w:rsidR="00CC5DD4">
        <w:rPr>
          <w:rStyle w:val="s1"/>
          <w:rFonts w:asciiTheme="minorBidi" w:hAnsiTheme="minorBidi" w:cstheme="minorBidi"/>
          <w:b/>
          <w:bCs/>
          <w:sz w:val="24"/>
          <w:szCs w:val="24"/>
        </w:rPr>
        <w:t>………13</w:t>
      </w:r>
    </w:p>
    <w:p w14:paraId="48B52E1C" w14:textId="7815360E" w:rsidR="00750583" w:rsidRPr="00B619D9" w:rsidRDefault="00750583" w:rsidP="000A6B8D">
      <w:pPr>
        <w:pStyle w:val="p1"/>
        <w:rPr>
          <w:rStyle w:val="s1"/>
          <w:rFonts w:asciiTheme="minorBidi" w:hAnsiTheme="minorBidi" w:cstheme="minorBidi"/>
          <w:b/>
          <w:bCs/>
          <w:sz w:val="24"/>
          <w:szCs w:val="24"/>
        </w:rPr>
      </w:pPr>
    </w:p>
    <w:p w14:paraId="6612032F" w14:textId="09FA747A" w:rsidR="00750583" w:rsidRPr="00B619D9" w:rsidRDefault="00DD77B9" w:rsidP="000A6B8D">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7.0</w:t>
      </w:r>
      <w:r w:rsidR="0024660A" w:rsidRPr="00B619D9">
        <w:rPr>
          <w:rStyle w:val="s1"/>
          <w:rFonts w:asciiTheme="minorBidi" w:hAnsiTheme="minorBidi" w:cstheme="minorBidi"/>
          <w:b/>
          <w:bCs/>
          <w:sz w:val="24"/>
          <w:szCs w:val="24"/>
        </w:rPr>
        <w:t xml:space="preserve"> Conclusion………………………………………………………</w:t>
      </w:r>
      <w:r w:rsidR="009C6C53" w:rsidRPr="00B619D9">
        <w:rPr>
          <w:rStyle w:val="s1"/>
          <w:rFonts w:asciiTheme="minorBidi" w:hAnsiTheme="minorBidi" w:cstheme="minorBidi"/>
          <w:b/>
          <w:bCs/>
          <w:sz w:val="24"/>
          <w:szCs w:val="24"/>
        </w:rPr>
        <w:t>……1</w:t>
      </w:r>
      <w:r w:rsidR="00CC5DD4">
        <w:rPr>
          <w:rStyle w:val="s1"/>
          <w:rFonts w:asciiTheme="minorBidi" w:hAnsiTheme="minorBidi" w:cstheme="minorBidi"/>
          <w:b/>
          <w:bCs/>
          <w:sz w:val="24"/>
          <w:szCs w:val="24"/>
        </w:rPr>
        <w:t>4</w:t>
      </w:r>
    </w:p>
    <w:p w14:paraId="168C7BAA" w14:textId="226F1C2F" w:rsidR="00B14108" w:rsidRPr="00B619D9" w:rsidRDefault="00B14108" w:rsidP="000A6B8D">
      <w:pPr>
        <w:pStyle w:val="p1"/>
        <w:rPr>
          <w:rStyle w:val="s1"/>
          <w:rFonts w:asciiTheme="minorBidi" w:hAnsiTheme="minorBidi" w:cstheme="minorBidi"/>
          <w:b/>
          <w:bCs/>
          <w:sz w:val="24"/>
          <w:szCs w:val="24"/>
        </w:rPr>
      </w:pPr>
    </w:p>
    <w:p w14:paraId="08D51618" w14:textId="43CE9240" w:rsidR="0009748D" w:rsidRDefault="003A3F0F" w:rsidP="004C0E98">
      <w:pPr>
        <w:pStyle w:val="p1"/>
        <w:rPr>
          <w:rStyle w:val="s1"/>
          <w:rFonts w:asciiTheme="minorBidi" w:hAnsiTheme="minorBidi" w:cstheme="minorBidi"/>
          <w:b/>
          <w:bCs/>
          <w:sz w:val="24"/>
          <w:szCs w:val="24"/>
        </w:rPr>
      </w:pPr>
      <w:r w:rsidRPr="00B619D9">
        <w:rPr>
          <w:rStyle w:val="s1"/>
          <w:rFonts w:asciiTheme="minorBidi" w:hAnsiTheme="minorBidi" w:cstheme="minorBidi"/>
          <w:b/>
          <w:bCs/>
          <w:sz w:val="24"/>
          <w:szCs w:val="24"/>
        </w:rPr>
        <w:t>8.0 References li</w:t>
      </w:r>
      <w:r w:rsidR="000B32E3" w:rsidRPr="00B619D9">
        <w:rPr>
          <w:rStyle w:val="s1"/>
          <w:rFonts w:asciiTheme="minorBidi" w:hAnsiTheme="minorBidi" w:cstheme="minorBidi"/>
          <w:b/>
          <w:bCs/>
          <w:sz w:val="24"/>
          <w:szCs w:val="24"/>
        </w:rPr>
        <w:t>st………………………………………………</w:t>
      </w:r>
      <w:r w:rsidR="00CC5DD4">
        <w:rPr>
          <w:rStyle w:val="s1"/>
          <w:rFonts w:asciiTheme="minorBidi" w:hAnsiTheme="minorBidi" w:cstheme="minorBidi"/>
          <w:b/>
          <w:bCs/>
          <w:sz w:val="24"/>
          <w:szCs w:val="24"/>
        </w:rPr>
        <w:t>………15</w:t>
      </w:r>
    </w:p>
    <w:p w14:paraId="329D3701" w14:textId="77777777" w:rsidR="000A3B16" w:rsidRDefault="000A3B16" w:rsidP="004C0E98">
      <w:pPr>
        <w:pStyle w:val="p1"/>
        <w:rPr>
          <w:rStyle w:val="s1"/>
          <w:rFonts w:asciiTheme="minorBidi" w:hAnsiTheme="minorBidi" w:cstheme="minorBidi"/>
          <w:b/>
          <w:bCs/>
          <w:sz w:val="24"/>
          <w:szCs w:val="24"/>
        </w:rPr>
      </w:pPr>
    </w:p>
    <w:p w14:paraId="34DE8B4E" w14:textId="77777777" w:rsidR="000A3B16" w:rsidRDefault="000A3B16" w:rsidP="004C0E98">
      <w:pPr>
        <w:pStyle w:val="p1"/>
        <w:rPr>
          <w:rStyle w:val="s1"/>
          <w:rFonts w:asciiTheme="minorBidi" w:hAnsiTheme="minorBidi" w:cstheme="minorBidi"/>
          <w:b/>
          <w:bCs/>
          <w:sz w:val="24"/>
          <w:szCs w:val="24"/>
        </w:rPr>
      </w:pPr>
    </w:p>
    <w:p w14:paraId="1A866406" w14:textId="77777777" w:rsidR="000A3B16" w:rsidRDefault="000A3B16" w:rsidP="004C0E98">
      <w:pPr>
        <w:pStyle w:val="p1"/>
        <w:rPr>
          <w:rStyle w:val="s1"/>
          <w:rFonts w:asciiTheme="minorBidi" w:hAnsiTheme="minorBidi" w:cstheme="minorBidi"/>
          <w:b/>
          <w:bCs/>
          <w:sz w:val="24"/>
          <w:szCs w:val="24"/>
        </w:rPr>
      </w:pPr>
    </w:p>
    <w:p w14:paraId="1DBA39F6" w14:textId="77777777" w:rsidR="000A3B16" w:rsidRDefault="000A3B16" w:rsidP="004C0E98">
      <w:pPr>
        <w:pStyle w:val="p1"/>
        <w:rPr>
          <w:rStyle w:val="s1"/>
          <w:rFonts w:asciiTheme="minorBidi" w:hAnsiTheme="minorBidi" w:cstheme="minorBidi"/>
          <w:b/>
          <w:bCs/>
          <w:sz w:val="24"/>
          <w:szCs w:val="24"/>
        </w:rPr>
      </w:pPr>
    </w:p>
    <w:p w14:paraId="229B1856" w14:textId="77777777" w:rsidR="000A3B16" w:rsidRDefault="000A3B16" w:rsidP="004C0E98">
      <w:pPr>
        <w:pStyle w:val="p1"/>
        <w:rPr>
          <w:rStyle w:val="s1"/>
          <w:rFonts w:asciiTheme="minorBidi" w:hAnsiTheme="minorBidi" w:cstheme="minorBidi"/>
          <w:b/>
          <w:bCs/>
          <w:sz w:val="24"/>
          <w:szCs w:val="24"/>
        </w:rPr>
      </w:pPr>
    </w:p>
    <w:p w14:paraId="559FEA38" w14:textId="77777777" w:rsidR="000A3B16" w:rsidRDefault="000A3B16" w:rsidP="004C0E98">
      <w:pPr>
        <w:pStyle w:val="p1"/>
        <w:rPr>
          <w:rStyle w:val="s1"/>
          <w:rFonts w:asciiTheme="minorBidi" w:hAnsiTheme="minorBidi" w:cstheme="minorBidi"/>
          <w:b/>
          <w:bCs/>
          <w:sz w:val="24"/>
          <w:szCs w:val="24"/>
        </w:rPr>
      </w:pPr>
    </w:p>
    <w:p w14:paraId="7BEAFEBD" w14:textId="77777777" w:rsidR="000A3B16" w:rsidRDefault="000A3B16" w:rsidP="004C0E98">
      <w:pPr>
        <w:pStyle w:val="p1"/>
        <w:rPr>
          <w:rStyle w:val="s1"/>
          <w:rFonts w:asciiTheme="minorBidi" w:hAnsiTheme="minorBidi" w:cstheme="minorBidi"/>
          <w:b/>
          <w:bCs/>
          <w:sz w:val="24"/>
          <w:szCs w:val="24"/>
        </w:rPr>
      </w:pPr>
    </w:p>
    <w:p w14:paraId="66C5E3A2" w14:textId="77777777" w:rsidR="000A3B16" w:rsidRDefault="000A3B16" w:rsidP="004C0E98">
      <w:pPr>
        <w:pStyle w:val="p1"/>
        <w:rPr>
          <w:rStyle w:val="s1"/>
          <w:rFonts w:asciiTheme="minorBidi" w:hAnsiTheme="minorBidi" w:cstheme="minorBidi"/>
          <w:b/>
          <w:bCs/>
          <w:sz w:val="24"/>
          <w:szCs w:val="24"/>
        </w:rPr>
      </w:pPr>
    </w:p>
    <w:p w14:paraId="2453FC2B" w14:textId="77777777" w:rsidR="000A3B16" w:rsidRDefault="000A3B16" w:rsidP="004C0E98">
      <w:pPr>
        <w:pStyle w:val="p1"/>
        <w:rPr>
          <w:rStyle w:val="s1"/>
          <w:rFonts w:asciiTheme="minorBidi" w:hAnsiTheme="minorBidi" w:cstheme="minorBidi"/>
          <w:b/>
          <w:bCs/>
          <w:sz w:val="24"/>
          <w:szCs w:val="24"/>
        </w:rPr>
      </w:pPr>
    </w:p>
    <w:p w14:paraId="554BC910" w14:textId="77777777" w:rsidR="000A3B16" w:rsidRDefault="000A3B16" w:rsidP="004C0E98">
      <w:pPr>
        <w:pStyle w:val="p1"/>
        <w:rPr>
          <w:rStyle w:val="s1"/>
          <w:rFonts w:asciiTheme="minorBidi" w:hAnsiTheme="minorBidi" w:cstheme="minorBidi"/>
          <w:b/>
          <w:bCs/>
          <w:sz w:val="24"/>
          <w:szCs w:val="24"/>
        </w:rPr>
      </w:pPr>
    </w:p>
    <w:p w14:paraId="14CA5989" w14:textId="77777777" w:rsidR="000A3B16" w:rsidRDefault="000A3B16" w:rsidP="004C0E98">
      <w:pPr>
        <w:pStyle w:val="p1"/>
        <w:rPr>
          <w:rStyle w:val="s1"/>
          <w:rFonts w:asciiTheme="minorBidi" w:hAnsiTheme="minorBidi" w:cstheme="minorBidi"/>
          <w:b/>
          <w:bCs/>
          <w:sz w:val="24"/>
          <w:szCs w:val="24"/>
        </w:rPr>
      </w:pPr>
    </w:p>
    <w:p w14:paraId="022F162F" w14:textId="77777777" w:rsidR="000A3B16" w:rsidRDefault="000A3B16" w:rsidP="004C0E98">
      <w:pPr>
        <w:pStyle w:val="p1"/>
        <w:rPr>
          <w:rStyle w:val="s1"/>
          <w:rFonts w:asciiTheme="minorBidi" w:hAnsiTheme="minorBidi" w:cstheme="minorBidi"/>
          <w:b/>
          <w:bCs/>
          <w:sz w:val="24"/>
          <w:szCs w:val="24"/>
        </w:rPr>
      </w:pPr>
    </w:p>
    <w:p w14:paraId="43B27F28" w14:textId="77777777" w:rsidR="000A3B16" w:rsidRDefault="000A3B16" w:rsidP="004C0E98">
      <w:pPr>
        <w:pStyle w:val="p1"/>
        <w:rPr>
          <w:rStyle w:val="s1"/>
          <w:rFonts w:asciiTheme="minorBidi" w:hAnsiTheme="minorBidi" w:cstheme="minorBidi"/>
          <w:b/>
          <w:bCs/>
          <w:sz w:val="24"/>
          <w:szCs w:val="24"/>
        </w:rPr>
      </w:pPr>
    </w:p>
    <w:p w14:paraId="6BC9EA3E" w14:textId="77777777" w:rsidR="000A3B16" w:rsidRDefault="000A3B16" w:rsidP="004C0E98">
      <w:pPr>
        <w:pStyle w:val="p1"/>
        <w:rPr>
          <w:rStyle w:val="s1"/>
          <w:rFonts w:asciiTheme="minorBidi" w:hAnsiTheme="minorBidi" w:cstheme="minorBidi"/>
          <w:b/>
          <w:bCs/>
          <w:sz w:val="24"/>
          <w:szCs w:val="24"/>
        </w:rPr>
      </w:pPr>
    </w:p>
    <w:p w14:paraId="0999B7FB" w14:textId="77777777" w:rsidR="000A3B16" w:rsidRDefault="000A3B16" w:rsidP="004C0E98">
      <w:pPr>
        <w:pStyle w:val="p1"/>
        <w:rPr>
          <w:rStyle w:val="s1"/>
          <w:rFonts w:asciiTheme="minorBidi" w:hAnsiTheme="minorBidi" w:cstheme="minorBidi"/>
          <w:b/>
          <w:bCs/>
          <w:sz w:val="24"/>
          <w:szCs w:val="24"/>
        </w:rPr>
      </w:pPr>
    </w:p>
    <w:p w14:paraId="028C0A68" w14:textId="77777777" w:rsidR="000A3B16" w:rsidRDefault="000A3B16" w:rsidP="004C0E98">
      <w:pPr>
        <w:pStyle w:val="p1"/>
        <w:rPr>
          <w:rStyle w:val="s1"/>
          <w:rFonts w:asciiTheme="minorBidi" w:hAnsiTheme="minorBidi" w:cstheme="minorBidi"/>
          <w:b/>
          <w:bCs/>
          <w:sz w:val="24"/>
          <w:szCs w:val="24"/>
        </w:rPr>
      </w:pPr>
    </w:p>
    <w:p w14:paraId="01FBE3F9" w14:textId="77777777" w:rsidR="000A3B16" w:rsidRDefault="000A3B16" w:rsidP="004C0E98">
      <w:pPr>
        <w:pStyle w:val="p1"/>
        <w:rPr>
          <w:rStyle w:val="s1"/>
          <w:rFonts w:asciiTheme="minorBidi" w:hAnsiTheme="minorBidi" w:cstheme="minorBidi"/>
          <w:b/>
          <w:bCs/>
          <w:sz w:val="24"/>
          <w:szCs w:val="24"/>
        </w:rPr>
      </w:pPr>
    </w:p>
    <w:p w14:paraId="499D4658" w14:textId="77777777" w:rsidR="000A3B16" w:rsidRDefault="000A3B16" w:rsidP="004C0E98">
      <w:pPr>
        <w:pStyle w:val="p1"/>
        <w:rPr>
          <w:rStyle w:val="s1"/>
          <w:rFonts w:asciiTheme="minorBidi" w:hAnsiTheme="minorBidi" w:cstheme="minorBidi"/>
          <w:b/>
          <w:bCs/>
          <w:sz w:val="24"/>
          <w:szCs w:val="24"/>
        </w:rPr>
      </w:pPr>
    </w:p>
    <w:p w14:paraId="767F9695" w14:textId="77777777" w:rsidR="000A3B16" w:rsidRDefault="000A3B16" w:rsidP="004C0E98">
      <w:pPr>
        <w:pStyle w:val="p1"/>
        <w:rPr>
          <w:rStyle w:val="s1"/>
          <w:rFonts w:asciiTheme="minorBidi" w:hAnsiTheme="minorBidi" w:cstheme="minorBidi"/>
          <w:b/>
          <w:bCs/>
          <w:sz w:val="24"/>
          <w:szCs w:val="24"/>
        </w:rPr>
      </w:pPr>
    </w:p>
    <w:p w14:paraId="576C656D" w14:textId="77777777" w:rsidR="000A3B16" w:rsidRDefault="000A3B16" w:rsidP="004C0E98">
      <w:pPr>
        <w:pStyle w:val="p1"/>
        <w:rPr>
          <w:rStyle w:val="s1"/>
          <w:rFonts w:asciiTheme="minorBidi" w:hAnsiTheme="minorBidi" w:cstheme="minorBidi"/>
          <w:b/>
          <w:bCs/>
          <w:sz w:val="24"/>
          <w:szCs w:val="24"/>
        </w:rPr>
      </w:pPr>
    </w:p>
    <w:p w14:paraId="50E208E6" w14:textId="77777777" w:rsidR="000A3B16" w:rsidRDefault="000A3B16" w:rsidP="004C0E98">
      <w:pPr>
        <w:pStyle w:val="p1"/>
        <w:rPr>
          <w:rStyle w:val="s1"/>
          <w:rFonts w:asciiTheme="minorBidi" w:hAnsiTheme="minorBidi" w:cstheme="minorBidi"/>
          <w:b/>
          <w:bCs/>
          <w:sz w:val="24"/>
          <w:szCs w:val="24"/>
        </w:rPr>
      </w:pPr>
    </w:p>
    <w:p w14:paraId="5D814908" w14:textId="77777777" w:rsidR="000A3B16" w:rsidRDefault="000A3B16" w:rsidP="004C0E98">
      <w:pPr>
        <w:pStyle w:val="p1"/>
        <w:rPr>
          <w:rStyle w:val="s1"/>
          <w:rFonts w:asciiTheme="minorBidi" w:hAnsiTheme="minorBidi" w:cstheme="minorBidi"/>
          <w:b/>
          <w:bCs/>
          <w:sz w:val="24"/>
          <w:szCs w:val="24"/>
        </w:rPr>
      </w:pPr>
    </w:p>
    <w:p w14:paraId="5A369543" w14:textId="77777777" w:rsidR="000A3B16" w:rsidRDefault="000A3B16" w:rsidP="004C0E98">
      <w:pPr>
        <w:pStyle w:val="p1"/>
        <w:rPr>
          <w:rStyle w:val="s1"/>
          <w:rFonts w:asciiTheme="minorBidi" w:hAnsiTheme="minorBidi" w:cstheme="minorBidi"/>
          <w:b/>
          <w:bCs/>
          <w:sz w:val="24"/>
          <w:szCs w:val="24"/>
        </w:rPr>
      </w:pPr>
    </w:p>
    <w:p w14:paraId="28069A1F" w14:textId="77777777" w:rsidR="000A3B16" w:rsidRDefault="000A3B16" w:rsidP="004C0E98">
      <w:pPr>
        <w:pStyle w:val="p1"/>
        <w:rPr>
          <w:rStyle w:val="s1"/>
          <w:rFonts w:asciiTheme="minorBidi" w:hAnsiTheme="minorBidi" w:cstheme="minorBidi"/>
          <w:b/>
          <w:bCs/>
          <w:sz w:val="24"/>
          <w:szCs w:val="24"/>
        </w:rPr>
      </w:pPr>
    </w:p>
    <w:p w14:paraId="33782E85" w14:textId="77777777" w:rsidR="000A3B16" w:rsidRDefault="000A3B16" w:rsidP="004C0E98">
      <w:pPr>
        <w:pStyle w:val="p1"/>
        <w:rPr>
          <w:rStyle w:val="s1"/>
          <w:rFonts w:asciiTheme="minorBidi" w:hAnsiTheme="minorBidi" w:cstheme="minorBidi"/>
          <w:b/>
          <w:bCs/>
          <w:sz w:val="24"/>
          <w:szCs w:val="24"/>
        </w:rPr>
      </w:pPr>
    </w:p>
    <w:p w14:paraId="463A7604" w14:textId="77777777" w:rsidR="000A3B16" w:rsidRPr="004C0E98" w:rsidRDefault="000A3B16" w:rsidP="004C0E98">
      <w:pPr>
        <w:pStyle w:val="p1"/>
        <w:rPr>
          <w:rFonts w:asciiTheme="minorBidi" w:hAnsiTheme="minorBidi" w:cstheme="minorBidi"/>
          <w:b/>
          <w:bCs/>
          <w:sz w:val="24"/>
          <w:szCs w:val="24"/>
        </w:rPr>
      </w:pPr>
    </w:p>
    <w:p w14:paraId="5B4B7D69" w14:textId="486AF17C" w:rsidR="003B687F" w:rsidRPr="00C72BE9" w:rsidRDefault="00B60EC5">
      <w:pPr>
        <w:pStyle w:val="p1"/>
        <w:divId w:val="784007301"/>
        <w:rPr>
          <w:rFonts w:asciiTheme="minorBidi" w:hAnsiTheme="minorBidi" w:cstheme="minorBidi"/>
          <w:b/>
          <w:bCs/>
          <w:sz w:val="32"/>
          <w:szCs w:val="32"/>
        </w:rPr>
      </w:pPr>
      <w:r>
        <w:rPr>
          <w:rStyle w:val="s1"/>
          <w:rFonts w:asciiTheme="minorBidi" w:hAnsiTheme="minorBidi" w:cstheme="minorBidi"/>
          <w:b/>
          <w:bCs/>
          <w:sz w:val="32"/>
          <w:szCs w:val="32"/>
        </w:rPr>
        <w:lastRenderedPageBreak/>
        <w:t xml:space="preserve">1.0 </w:t>
      </w:r>
      <w:r w:rsidR="003B687F" w:rsidRPr="00C72BE9">
        <w:rPr>
          <w:rStyle w:val="s1"/>
          <w:rFonts w:asciiTheme="minorBidi" w:hAnsiTheme="minorBidi" w:cstheme="minorBidi"/>
          <w:b/>
          <w:bCs/>
          <w:sz w:val="32"/>
          <w:szCs w:val="32"/>
        </w:rPr>
        <w:t>Introduction</w:t>
      </w:r>
      <w:r w:rsidR="003B687F" w:rsidRPr="00C72BE9">
        <w:rPr>
          <w:rStyle w:val="apple-converted-space"/>
          <w:rFonts w:asciiTheme="minorBidi" w:hAnsiTheme="minorBidi" w:cstheme="minorBidi"/>
          <w:b/>
          <w:bCs/>
          <w:sz w:val="32"/>
          <w:szCs w:val="32"/>
        </w:rPr>
        <w:t> </w:t>
      </w:r>
    </w:p>
    <w:p w14:paraId="7A16F936" w14:textId="77777777" w:rsidR="003B687F" w:rsidRPr="00AD5572" w:rsidRDefault="003B687F">
      <w:pPr>
        <w:pStyle w:val="p2"/>
        <w:divId w:val="784007301"/>
        <w:rPr>
          <w:rFonts w:asciiTheme="minorBidi" w:hAnsiTheme="minorBidi" w:cstheme="minorBidi"/>
          <w:sz w:val="24"/>
          <w:szCs w:val="24"/>
        </w:rPr>
      </w:pPr>
    </w:p>
    <w:p w14:paraId="5E63852D" w14:textId="0DF07E6B" w:rsidR="003B687F" w:rsidRPr="00AD5572" w:rsidRDefault="003B687F">
      <w:pPr>
        <w:pStyle w:val="p1"/>
        <w:divId w:val="784007301"/>
        <w:rPr>
          <w:rStyle w:val="s1"/>
          <w:rFonts w:asciiTheme="minorBidi" w:hAnsiTheme="minorBidi" w:cstheme="minorBidi"/>
          <w:sz w:val="24"/>
          <w:szCs w:val="24"/>
        </w:rPr>
      </w:pPr>
      <w:r w:rsidRPr="00AD5572">
        <w:rPr>
          <w:rStyle w:val="s1"/>
          <w:rFonts w:asciiTheme="minorBidi" w:hAnsiTheme="minorBidi" w:cstheme="minorBidi"/>
          <w:sz w:val="24"/>
          <w:szCs w:val="24"/>
        </w:rPr>
        <w:t xml:space="preserve">TechInnovate, a software company based in South Wales, has faced serious challenges </w:t>
      </w:r>
      <w:bookmarkStart w:id="2" w:name="_Int_fxY4jQ7t"/>
      <w:r w:rsidRPr="00AD5572">
        <w:rPr>
          <w:rStyle w:val="s1"/>
          <w:rFonts w:asciiTheme="minorBidi" w:hAnsiTheme="minorBidi" w:cstheme="minorBidi"/>
          <w:sz w:val="24"/>
          <w:szCs w:val="24"/>
        </w:rPr>
        <w:t>as a result of</w:t>
      </w:r>
      <w:bookmarkEnd w:id="2"/>
      <w:r w:rsidRPr="00AD5572">
        <w:rPr>
          <w:rStyle w:val="s1"/>
          <w:rFonts w:asciiTheme="minorBidi" w:hAnsiTheme="minorBidi" w:cstheme="minorBidi"/>
          <w:sz w:val="24"/>
          <w:szCs w:val="24"/>
        </w:rPr>
        <w:t xml:space="preserve"> its recent explosive growth. TechInnovate is a company that has grown from 50 to over 200 employees. This rapid growth has put a strain on HR functions, particularly in recruitment, retention, performance management, and </w:t>
      </w:r>
      <w:bookmarkStart w:id="3" w:name="_Int_ITKdnSBW"/>
      <w:r w:rsidRPr="00AD5572">
        <w:rPr>
          <w:rStyle w:val="s1"/>
          <w:rFonts w:asciiTheme="minorBidi" w:hAnsiTheme="minorBidi" w:cstheme="minorBidi"/>
          <w:sz w:val="24"/>
          <w:szCs w:val="24"/>
        </w:rPr>
        <w:t>maintaining</w:t>
      </w:r>
      <w:bookmarkEnd w:id="3"/>
      <w:r w:rsidRPr="00AD5572">
        <w:rPr>
          <w:rStyle w:val="s1"/>
          <w:rFonts w:asciiTheme="minorBidi" w:hAnsiTheme="minorBidi" w:cstheme="minorBidi"/>
          <w:sz w:val="24"/>
          <w:szCs w:val="24"/>
        </w:rPr>
        <w:t xml:space="preserve"> a culture of collaboration. To address these challenges and sustain growth, this report proposes strategies to equip managers with the skills to manage performance effectively. The report explores the roles and responsibilities of people management and makes recommendations. It emphasises the relationship between effective people management and organisational performance and supports its findings with academic theories and industry best practice.</w:t>
      </w:r>
    </w:p>
    <w:p w14:paraId="5C846143" w14:textId="3D34E724" w:rsidR="00A04E50" w:rsidRDefault="00A04E50">
      <w:pPr>
        <w:pStyle w:val="p1"/>
        <w:divId w:val="784007301"/>
        <w:rPr>
          <w:rStyle w:val="s1"/>
          <w:rFonts w:asciiTheme="minorBidi" w:hAnsiTheme="minorBidi" w:cstheme="minorBidi"/>
          <w:sz w:val="24"/>
          <w:szCs w:val="24"/>
        </w:rPr>
      </w:pPr>
    </w:p>
    <w:p w14:paraId="4C8660F6" w14:textId="31943528" w:rsidR="009F4022" w:rsidRDefault="008102E8">
      <w:pPr>
        <w:pStyle w:val="p1"/>
        <w:divId w:val="784007301"/>
        <w:rPr>
          <w:rStyle w:val="s1"/>
          <w:rFonts w:asciiTheme="minorBidi" w:hAnsiTheme="minorBidi" w:cstheme="minorBidi"/>
          <w:sz w:val="24"/>
          <w:szCs w:val="24"/>
        </w:rPr>
      </w:pPr>
      <w:r>
        <w:rPr>
          <w:noProof/>
        </w:rPr>
        <w:drawing>
          <wp:anchor distT="0" distB="0" distL="114300" distR="114300" simplePos="0" relativeHeight="251671552" behindDoc="0" locked="0" layoutInCell="1" allowOverlap="1" wp14:anchorId="3192A62F" wp14:editId="201C8753">
            <wp:simplePos x="0" y="0"/>
            <wp:positionH relativeFrom="column">
              <wp:posOffset>-67590</wp:posOffset>
            </wp:positionH>
            <wp:positionV relativeFrom="paragraph">
              <wp:posOffset>272118</wp:posOffset>
            </wp:positionV>
            <wp:extent cx="6249670" cy="4667250"/>
            <wp:effectExtent l="0" t="0" r="0" b="6350"/>
            <wp:wrapTopAndBottom/>
            <wp:docPr id="53726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69446" name=""/>
                    <pic:cNvPicPr/>
                  </pic:nvPicPr>
                  <pic:blipFill>
                    <a:blip r:embed="rId7"/>
                    <a:stretch>
                      <a:fillRect/>
                    </a:stretch>
                  </pic:blipFill>
                  <pic:spPr>
                    <a:xfrm>
                      <a:off x="0" y="0"/>
                      <a:ext cx="6249670" cy="4667250"/>
                    </a:xfrm>
                    <a:prstGeom prst="rect">
                      <a:avLst/>
                    </a:prstGeom>
                  </pic:spPr>
                </pic:pic>
              </a:graphicData>
            </a:graphic>
            <wp14:sizeRelH relativeFrom="margin">
              <wp14:pctWidth>0</wp14:pctWidth>
            </wp14:sizeRelH>
            <wp14:sizeRelV relativeFrom="margin">
              <wp14:pctHeight>0</wp14:pctHeight>
            </wp14:sizeRelV>
          </wp:anchor>
        </w:drawing>
      </w:r>
    </w:p>
    <w:p w14:paraId="5F3BD515" w14:textId="11453E79" w:rsidR="004C0E98" w:rsidRDefault="004C0E98">
      <w:pPr>
        <w:pStyle w:val="p1"/>
        <w:divId w:val="784007301"/>
        <w:rPr>
          <w:rStyle w:val="s1"/>
          <w:rFonts w:asciiTheme="minorBidi" w:hAnsiTheme="minorBidi" w:cstheme="minorBidi"/>
          <w:sz w:val="24"/>
          <w:szCs w:val="24"/>
        </w:rPr>
      </w:pPr>
    </w:p>
    <w:p w14:paraId="2CB8F0A1" w14:textId="5EA04C37" w:rsidR="004C0E98" w:rsidRDefault="004C0E98">
      <w:pPr>
        <w:pStyle w:val="p1"/>
        <w:divId w:val="784007301"/>
        <w:rPr>
          <w:rStyle w:val="s1"/>
          <w:rFonts w:asciiTheme="minorBidi" w:hAnsiTheme="minorBidi" w:cstheme="minorBidi"/>
          <w:sz w:val="24"/>
          <w:szCs w:val="24"/>
        </w:rPr>
      </w:pPr>
    </w:p>
    <w:p w14:paraId="29C6B8AC" w14:textId="04DA9D7B" w:rsidR="004C0E98" w:rsidRDefault="004C0E98">
      <w:pPr>
        <w:pStyle w:val="p1"/>
        <w:divId w:val="784007301"/>
        <w:rPr>
          <w:rStyle w:val="s1"/>
          <w:rFonts w:asciiTheme="minorBidi" w:hAnsiTheme="minorBidi" w:cstheme="minorBidi"/>
          <w:sz w:val="24"/>
          <w:szCs w:val="24"/>
        </w:rPr>
      </w:pPr>
    </w:p>
    <w:p w14:paraId="7EDC9887" w14:textId="77777777" w:rsidR="004C0E98" w:rsidRDefault="004C0E98">
      <w:pPr>
        <w:pStyle w:val="p1"/>
        <w:divId w:val="784007301"/>
        <w:rPr>
          <w:rStyle w:val="s1"/>
          <w:rFonts w:asciiTheme="minorBidi" w:hAnsiTheme="minorBidi" w:cstheme="minorBidi"/>
          <w:sz w:val="24"/>
          <w:szCs w:val="24"/>
        </w:rPr>
      </w:pPr>
    </w:p>
    <w:p w14:paraId="43D78F53" w14:textId="77777777" w:rsidR="004C0E98" w:rsidRDefault="004C0E98">
      <w:pPr>
        <w:pStyle w:val="p1"/>
        <w:divId w:val="784007301"/>
        <w:rPr>
          <w:rStyle w:val="s1"/>
          <w:rFonts w:asciiTheme="minorBidi" w:hAnsiTheme="minorBidi" w:cstheme="minorBidi"/>
          <w:sz w:val="24"/>
          <w:szCs w:val="24"/>
        </w:rPr>
      </w:pPr>
    </w:p>
    <w:p w14:paraId="4D7534AB" w14:textId="77777777" w:rsidR="004C0E98" w:rsidRDefault="004C0E98">
      <w:pPr>
        <w:pStyle w:val="p1"/>
        <w:divId w:val="784007301"/>
        <w:rPr>
          <w:rStyle w:val="s1"/>
          <w:rFonts w:asciiTheme="minorBidi" w:hAnsiTheme="minorBidi" w:cstheme="minorBidi"/>
          <w:sz w:val="24"/>
          <w:szCs w:val="24"/>
        </w:rPr>
      </w:pPr>
    </w:p>
    <w:p w14:paraId="55D89204" w14:textId="77777777" w:rsidR="004C0E98" w:rsidRDefault="004C0E98">
      <w:pPr>
        <w:pStyle w:val="p1"/>
        <w:divId w:val="784007301"/>
        <w:rPr>
          <w:rStyle w:val="s1"/>
          <w:rFonts w:asciiTheme="minorBidi" w:hAnsiTheme="minorBidi" w:cstheme="minorBidi"/>
          <w:sz w:val="24"/>
          <w:szCs w:val="24"/>
        </w:rPr>
      </w:pPr>
    </w:p>
    <w:p w14:paraId="29375D05" w14:textId="77777777" w:rsidR="004C0E98" w:rsidRDefault="004C0E98">
      <w:pPr>
        <w:pStyle w:val="p1"/>
        <w:divId w:val="784007301"/>
        <w:rPr>
          <w:rStyle w:val="s1"/>
          <w:rFonts w:asciiTheme="minorBidi" w:hAnsiTheme="minorBidi" w:cstheme="minorBidi"/>
          <w:sz w:val="24"/>
          <w:szCs w:val="24"/>
        </w:rPr>
      </w:pPr>
    </w:p>
    <w:p w14:paraId="10E2703E" w14:textId="77777777" w:rsidR="004C0E98" w:rsidRDefault="004C0E98">
      <w:pPr>
        <w:pStyle w:val="p1"/>
        <w:divId w:val="784007301"/>
        <w:rPr>
          <w:rStyle w:val="s1"/>
          <w:rFonts w:asciiTheme="minorBidi" w:hAnsiTheme="minorBidi" w:cstheme="minorBidi"/>
          <w:sz w:val="24"/>
          <w:szCs w:val="24"/>
        </w:rPr>
      </w:pPr>
    </w:p>
    <w:p w14:paraId="375163FB" w14:textId="77777777" w:rsidR="004C0E98" w:rsidRDefault="004C0E98">
      <w:pPr>
        <w:pStyle w:val="p1"/>
        <w:divId w:val="784007301"/>
        <w:rPr>
          <w:rStyle w:val="s1"/>
          <w:rFonts w:asciiTheme="minorBidi" w:hAnsiTheme="minorBidi" w:cstheme="minorBidi"/>
          <w:sz w:val="24"/>
          <w:szCs w:val="24"/>
        </w:rPr>
      </w:pPr>
    </w:p>
    <w:p w14:paraId="583F1990" w14:textId="77777777" w:rsidR="004C0E98" w:rsidRDefault="004C0E98">
      <w:pPr>
        <w:pStyle w:val="p1"/>
        <w:divId w:val="784007301"/>
        <w:rPr>
          <w:rStyle w:val="s1"/>
          <w:rFonts w:asciiTheme="minorBidi" w:hAnsiTheme="minorBidi" w:cstheme="minorBidi"/>
          <w:sz w:val="24"/>
          <w:szCs w:val="24"/>
        </w:rPr>
      </w:pPr>
    </w:p>
    <w:p w14:paraId="46035132" w14:textId="77777777" w:rsidR="009F4022" w:rsidRDefault="009F4022">
      <w:pPr>
        <w:pStyle w:val="p1"/>
        <w:divId w:val="784007301"/>
        <w:rPr>
          <w:rStyle w:val="s1"/>
          <w:rFonts w:asciiTheme="minorBidi" w:hAnsiTheme="minorBidi" w:cstheme="minorBidi"/>
          <w:sz w:val="24"/>
          <w:szCs w:val="24"/>
        </w:rPr>
      </w:pPr>
    </w:p>
    <w:p w14:paraId="492B349D" w14:textId="418692FE" w:rsidR="009F4022" w:rsidRPr="00BE783F" w:rsidRDefault="00F87C03">
      <w:pPr>
        <w:pStyle w:val="p1"/>
        <w:divId w:val="1050883440"/>
        <w:rPr>
          <w:rFonts w:asciiTheme="minorBidi" w:hAnsiTheme="minorBidi" w:cstheme="minorBidi"/>
          <w:b/>
          <w:bCs/>
          <w:sz w:val="32"/>
          <w:szCs w:val="32"/>
        </w:rPr>
      </w:pPr>
      <w:r w:rsidRPr="00BE783F">
        <w:rPr>
          <w:rStyle w:val="s1"/>
          <w:rFonts w:asciiTheme="minorBidi" w:hAnsiTheme="minorBidi" w:cstheme="minorBidi"/>
          <w:b/>
          <w:bCs/>
          <w:sz w:val="32"/>
          <w:szCs w:val="32"/>
        </w:rPr>
        <w:t>2.0</w:t>
      </w:r>
      <w:r w:rsidR="001A06B3" w:rsidRPr="00BE783F">
        <w:rPr>
          <w:rStyle w:val="s1"/>
          <w:rFonts w:asciiTheme="minorBidi" w:hAnsiTheme="minorBidi" w:cstheme="minorBidi"/>
          <w:b/>
          <w:bCs/>
          <w:sz w:val="32"/>
          <w:szCs w:val="32"/>
        </w:rPr>
        <w:t xml:space="preserve"> </w:t>
      </w:r>
      <w:r w:rsidR="009F4022" w:rsidRPr="00BE783F">
        <w:rPr>
          <w:rStyle w:val="s1"/>
          <w:rFonts w:asciiTheme="minorBidi" w:hAnsiTheme="minorBidi" w:cstheme="minorBidi"/>
          <w:b/>
          <w:bCs/>
          <w:sz w:val="32"/>
          <w:szCs w:val="32"/>
        </w:rPr>
        <w:t>What Does HRM Mean?</w:t>
      </w:r>
    </w:p>
    <w:p w14:paraId="198E5A15" w14:textId="77777777" w:rsidR="009F4022" w:rsidRPr="00BE783F" w:rsidRDefault="009F4022">
      <w:pPr>
        <w:pStyle w:val="p2"/>
        <w:divId w:val="1050883440"/>
        <w:rPr>
          <w:rFonts w:asciiTheme="minorBidi" w:hAnsiTheme="minorBidi" w:cstheme="minorBidi"/>
        </w:rPr>
      </w:pPr>
    </w:p>
    <w:p w14:paraId="05229274" w14:textId="4DD1E3B6" w:rsidR="009F4022" w:rsidRPr="00BE783F" w:rsidRDefault="0050065D">
      <w:pPr>
        <w:pStyle w:val="p1"/>
        <w:divId w:val="1050883440"/>
        <w:rPr>
          <w:rFonts w:asciiTheme="minorBidi" w:hAnsiTheme="minorBidi" w:cstheme="minorBidi"/>
          <w:sz w:val="24"/>
          <w:szCs w:val="24"/>
        </w:rPr>
      </w:pPr>
      <w:r w:rsidRPr="00BE783F">
        <w:rPr>
          <w:rStyle w:val="s1"/>
          <w:rFonts w:asciiTheme="minorBidi" w:hAnsiTheme="minorBidi" w:cstheme="minorBidi"/>
          <w:sz w:val="24"/>
          <w:szCs w:val="24"/>
        </w:rPr>
        <w:t>Organising</w:t>
      </w:r>
      <w:r w:rsidR="009F4022" w:rsidRPr="00BE783F">
        <w:rPr>
          <w:rStyle w:val="s1"/>
          <w:rFonts w:asciiTheme="minorBidi" w:hAnsiTheme="minorBidi" w:cstheme="minorBidi"/>
          <w:sz w:val="24"/>
          <w:szCs w:val="24"/>
        </w:rPr>
        <w:t xml:space="preserve"> and developing the human aspect inside a company is the goal of human resource management or HRM. It focuses on luring talent, enhancing employee performance, training them, and inspiring them to </w:t>
      </w:r>
      <w:bookmarkStart w:id="4" w:name="_Int_ASLD3pkx"/>
      <w:r w:rsidR="009F4022" w:rsidRPr="00BE783F">
        <w:rPr>
          <w:rStyle w:val="s1"/>
          <w:rFonts w:asciiTheme="minorBidi" w:hAnsiTheme="minorBidi" w:cstheme="minorBidi"/>
          <w:sz w:val="24"/>
          <w:szCs w:val="24"/>
        </w:rPr>
        <w:t>accomplish</w:t>
      </w:r>
      <w:bookmarkEnd w:id="4"/>
      <w:r w:rsidR="009F4022" w:rsidRPr="00BE783F">
        <w:rPr>
          <w:rStyle w:val="s1"/>
          <w:rFonts w:asciiTheme="minorBidi" w:hAnsiTheme="minorBidi" w:cstheme="minorBidi"/>
          <w:sz w:val="24"/>
          <w:szCs w:val="24"/>
        </w:rPr>
        <w:t xml:space="preserve"> the organization's </w:t>
      </w:r>
      <w:bookmarkStart w:id="5" w:name="_Int_SKds2ylR"/>
      <w:r w:rsidR="009F4022" w:rsidRPr="00BE783F">
        <w:rPr>
          <w:rStyle w:val="s1"/>
          <w:rFonts w:asciiTheme="minorBidi" w:hAnsiTheme="minorBidi" w:cstheme="minorBidi"/>
          <w:sz w:val="24"/>
          <w:szCs w:val="24"/>
        </w:rPr>
        <w:t>objectives</w:t>
      </w:r>
      <w:bookmarkEnd w:id="5"/>
      <w:r w:rsidR="009F4022" w:rsidRPr="00BE783F">
        <w:rPr>
          <w:rStyle w:val="s1"/>
          <w:rFonts w:asciiTheme="minorBidi" w:hAnsiTheme="minorBidi" w:cstheme="minorBidi"/>
          <w:sz w:val="24"/>
          <w:szCs w:val="24"/>
        </w:rPr>
        <w:t xml:space="preserve">. A crucial </w:t>
      </w:r>
      <w:r w:rsidRPr="00BE783F">
        <w:rPr>
          <w:rStyle w:val="s1"/>
          <w:rFonts w:asciiTheme="minorBidi" w:hAnsiTheme="minorBidi" w:cstheme="minorBidi"/>
          <w:sz w:val="24"/>
          <w:szCs w:val="24"/>
        </w:rPr>
        <w:t>part</w:t>
      </w:r>
      <w:r w:rsidR="009F4022" w:rsidRPr="00BE783F">
        <w:rPr>
          <w:rStyle w:val="s1"/>
          <w:rFonts w:asciiTheme="minorBidi" w:hAnsiTheme="minorBidi" w:cstheme="minorBidi"/>
          <w:sz w:val="24"/>
          <w:szCs w:val="24"/>
        </w:rPr>
        <w:t xml:space="preserve"> of managing human resources, performance management seeks to increase output and guide employees toward </w:t>
      </w:r>
      <w:bookmarkStart w:id="6" w:name="_Int_gDpzf7r1"/>
      <w:r w:rsidR="009F4022" w:rsidRPr="00BE783F">
        <w:rPr>
          <w:rStyle w:val="s1"/>
          <w:rFonts w:asciiTheme="minorBidi" w:hAnsiTheme="minorBidi" w:cstheme="minorBidi"/>
          <w:sz w:val="24"/>
          <w:szCs w:val="24"/>
        </w:rPr>
        <w:t>accomplishing</w:t>
      </w:r>
      <w:bookmarkEnd w:id="6"/>
      <w:r w:rsidR="009F4022" w:rsidRPr="00BE783F">
        <w:rPr>
          <w:rStyle w:val="s1"/>
          <w:rFonts w:asciiTheme="minorBidi" w:hAnsiTheme="minorBidi" w:cstheme="minorBidi"/>
          <w:sz w:val="24"/>
          <w:szCs w:val="24"/>
        </w:rPr>
        <w:t xml:space="preserve"> the goals of the </w:t>
      </w:r>
      <w:r w:rsidRPr="00BE783F">
        <w:rPr>
          <w:rStyle w:val="s1"/>
          <w:rFonts w:asciiTheme="minorBidi" w:hAnsiTheme="minorBidi" w:cstheme="minorBidi"/>
          <w:sz w:val="24"/>
          <w:szCs w:val="24"/>
        </w:rPr>
        <w:t>company (</w:t>
      </w:r>
      <w:r w:rsidR="009F4022" w:rsidRPr="00BE783F">
        <w:rPr>
          <w:rStyle w:val="s1"/>
          <w:rFonts w:asciiTheme="minorBidi" w:hAnsiTheme="minorBidi" w:cstheme="minorBidi"/>
          <w:sz w:val="24"/>
          <w:szCs w:val="24"/>
        </w:rPr>
        <w:t>Budrienė, D. and Diskienė, D., 2020).</w:t>
      </w:r>
    </w:p>
    <w:p w14:paraId="1A590FCF" w14:textId="4E0D1F39" w:rsidR="009F4022" w:rsidRPr="00BE783F" w:rsidRDefault="009F4022">
      <w:pPr>
        <w:pStyle w:val="p2"/>
        <w:divId w:val="1050883440"/>
        <w:rPr>
          <w:rFonts w:asciiTheme="minorBidi" w:hAnsiTheme="minorBidi" w:cstheme="minorBidi"/>
        </w:rPr>
      </w:pPr>
    </w:p>
    <w:p w14:paraId="49A4BA23" w14:textId="11FCE358" w:rsidR="00965796" w:rsidRPr="00BE783F" w:rsidRDefault="00965796">
      <w:pPr>
        <w:pStyle w:val="p2"/>
        <w:divId w:val="1050883440"/>
        <w:rPr>
          <w:rFonts w:asciiTheme="minorBidi" w:hAnsiTheme="minorBidi" w:cstheme="minorBidi"/>
        </w:rPr>
      </w:pPr>
    </w:p>
    <w:p w14:paraId="57F523D9" w14:textId="7811D45A" w:rsidR="00965796" w:rsidRDefault="00965796">
      <w:pPr>
        <w:pStyle w:val="p2"/>
        <w:divId w:val="1050883440"/>
      </w:pPr>
    </w:p>
    <w:p w14:paraId="61073513" w14:textId="2BBE0DC1" w:rsidR="00965796" w:rsidRDefault="00965796">
      <w:pPr>
        <w:pStyle w:val="p2"/>
        <w:divId w:val="1050883440"/>
      </w:pPr>
    </w:p>
    <w:p w14:paraId="502F5067" w14:textId="0C9E9AA9" w:rsidR="00965796" w:rsidRDefault="00965796">
      <w:pPr>
        <w:pStyle w:val="p2"/>
        <w:divId w:val="1050883440"/>
      </w:pPr>
    </w:p>
    <w:p w14:paraId="39EA9057" w14:textId="61FBBF47" w:rsidR="00965796" w:rsidRDefault="00965796">
      <w:pPr>
        <w:pStyle w:val="p2"/>
        <w:divId w:val="1050883440"/>
      </w:pPr>
    </w:p>
    <w:p w14:paraId="5F0EC0F7" w14:textId="08199BC1" w:rsidR="00965796" w:rsidRDefault="00C95283">
      <w:pPr>
        <w:pStyle w:val="p2"/>
        <w:divId w:val="1050883440"/>
      </w:pPr>
      <w:r>
        <w:rPr>
          <w:noProof/>
        </w:rPr>
        <w:drawing>
          <wp:anchor distT="0" distB="0" distL="114300" distR="114300" simplePos="0" relativeHeight="251661312" behindDoc="0" locked="0" layoutInCell="1" allowOverlap="1" wp14:anchorId="11C76106" wp14:editId="030D83DD">
            <wp:simplePos x="0" y="0"/>
            <wp:positionH relativeFrom="column">
              <wp:posOffset>-167576</wp:posOffset>
            </wp:positionH>
            <wp:positionV relativeFrom="paragraph">
              <wp:posOffset>201161</wp:posOffset>
            </wp:positionV>
            <wp:extent cx="5731510" cy="3371850"/>
            <wp:effectExtent l="0" t="0" r="0" b="6350"/>
            <wp:wrapTopAndBottom/>
            <wp:docPr id="790218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18245" name=""/>
                    <pic:cNvPicPr/>
                  </pic:nvPicPr>
                  <pic:blipFill>
                    <a:blip r:embed="rId8"/>
                    <a:stretch>
                      <a:fillRect/>
                    </a:stretch>
                  </pic:blipFill>
                  <pic:spPr>
                    <a:xfrm>
                      <a:off x="0" y="0"/>
                      <a:ext cx="5731510" cy="3371850"/>
                    </a:xfrm>
                    <a:prstGeom prst="rect">
                      <a:avLst/>
                    </a:prstGeom>
                  </pic:spPr>
                </pic:pic>
              </a:graphicData>
            </a:graphic>
          </wp:anchor>
        </w:drawing>
      </w:r>
    </w:p>
    <w:p w14:paraId="2D3F8F39" w14:textId="77777777" w:rsidR="00965796" w:rsidRDefault="00965796">
      <w:pPr>
        <w:pStyle w:val="p2"/>
        <w:divId w:val="1050883440"/>
      </w:pPr>
    </w:p>
    <w:p w14:paraId="41D3DE6E" w14:textId="77777777" w:rsidR="00965796" w:rsidRDefault="00965796">
      <w:pPr>
        <w:pStyle w:val="p2"/>
        <w:divId w:val="1050883440"/>
      </w:pPr>
    </w:p>
    <w:p w14:paraId="4995969C" w14:textId="77777777" w:rsidR="00370CB1" w:rsidRDefault="00370CB1">
      <w:pPr>
        <w:pStyle w:val="p2"/>
        <w:divId w:val="1050883440"/>
      </w:pPr>
    </w:p>
    <w:p w14:paraId="7B35674E" w14:textId="77777777" w:rsidR="00370CB1" w:rsidRDefault="00370CB1">
      <w:pPr>
        <w:pStyle w:val="p2"/>
        <w:divId w:val="1050883440"/>
      </w:pPr>
    </w:p>
    <w:p w14:paraId="20EA469B" w14:textId="77777777" w:rsidR="00370CB1" w:rsidRDefault="00370CB1">
      <w:pPr>
        <w:pStyle w:val="p2"/>
        <w:divId w:val="1050883440"/>
      </w:pPr>
    </w:p>
    <w:p w14:paraId="55B70C2A" w14:textId="77777777" w:rsidR="00370CB1" w:rsidRDefault="00370CB1">
      <w:pPr>
        <w:pStyle w:val="p2"/>
        <w:divId w:val="1050883440"/>
      </w:pPr>
    </w:p>
    <w:p w14:paraId="2BC15D25" w14:textId="77777777" w:rsidR="00370CB1" w:rsidRDefault="00370CB1">
      <w:pPr>
        <w:pStyle w:val="p2"/>
        <w:divId w:val="1050883440"/>
      </w:pPr>
    </w:p>
    <w:p w14:paraId="29EF00F6" w14:textId="77777777" w:rsidR="00370CB1" w:rsidRDefault="00370CB1">
      <w:pPr>
        <w:pStyle w:val="p2"/>
        <w:divId w:val="1050883440"/>
      </w:pPr>
    </w:p>
    <w:p w14:paraId="3A68BB49" w14:textId="77777777" w:rsidR="00370CB1" w:rsidRDefault="00370CB1">
      <w:pPr>
        <w:pStyle w:val="p2"/>
        <w:divId w:val="1050883440"/>
      </w:pPr>
    </w:p>
    <w:p w14:paraId="2A6A199C" w14:textId="77777777" w:rsidR="00370CB1" w:rsidRDefault="00370CB1">
      <w:pPr>
        <w:pStyle w:val="p2"/>
        <w:divId w:val="1050883440"/>
      </w:pPr>
    </w:p>
    <w:p w14:paraId="1B77407F" w14:textId="77777777" w:rsidR="001479DC" w:rsidRDefault="001479DC">
      <w:pPr>
        <w:pStyle w:val="p2"/>
        <w:divId w:val="1050883440"/>
      </w:pPr>
    </w:p>
    <w:p w14:paraId="07DE15BC" w14:textId="77777777" w:rsidR="001479DC" w:rsidRDefault="001479DC">
      <w:pPr>
        <w:pStyle w:val="p2"/>
        <w:divId w:val="1050883440"/>
      </w:pPr>
    </w:p>
    <w:p w14:paraId="585059DA" w14:textId="77777777" w:rsidR="001479DC" w:rsidRDefault="001479DC">
      <w:pPr>
        <w:pStyle w:val="p2"/>
        <w:divId w:val="1050883440"/>
      </w:pPr>
    </w:p>
    <w:p w14:paraId="4B686538" w14:textId="77777777" w:rsidR="001479DC" w:rsidRDefault="001479DC">
      <w:pPr>
        <w:pStyle w:val="p2"/>
        <w:divId w:val="1050883440"/>
      </w:pPr>
    </w:p>
    <w:p w14:paraId="57F504A5" w14:textId="77777777" w:rsidR="001479DC" w:rsidRDefault="001479DC">
      <w:pPr>
        <w:pStyle w:val="p2"/>
        <w:divId w:val="1050883440"/>
      </w:pPr>
    </w:p>
    <w:p w14:paraId="61EF5EE4" w14:textId="77777777" w:rsidR="001479DC" w:rsidRDefault="001479DC">
      <w:pPr>
        <w:pStyle w:val="p2"/>
        <w:divId w:val="1050883440"/>
      </w:pPr>
    </w:p>
    <w:p w14:paraId="1D9D2950" w14:textId="77777777" w:rsidR="00370CB1" w:rsidRDefault="00370CB1">
      <w:pPr>
        <w:pStyle w:val="p2"/>
        <w:divId w:val="1050883440"/>
      </w:pPr>
    </w:p>
    <w:p w14:paraId="65C03D5B" w14:textId="77777777" w:rsidR="009F4022" w:rsidRDefault="009F4022">
      <w:pPr>
        <w:pStyle w:val="p2"/>
        <w:divId w:val="1050883440"/>
      </w:pPr>
    </w:p>
    <w:p w14:paraId="1AFEBF00" w14:textId="4A83A766" w:rsidR="009F4022" w:rsidRPr="0089145D" w:rsidRDefault="001A06B3">
      <w:pPr>
        <w:pStyle w:val="p1"/>
        <w:divId w:val="1050883440"/>
        <w:rPr>
          <w:rFonts w:asciiTheme="minorBidi" w:hAnsiTheme="minorBidi" w:cstheme="minorBidi"/>
          <w:b/>
          <w:bCs/>
          <w:sz w:val="32"/>
          <w:szCs w:val="32"/>
        </w:rPr>
      </w:pPr>
      <w:r w:rsidRPr="0089145D">
        <w:rPr>
          <w:rStyle w:val="s1"/>
          <w:sz w:val="32"/>
          <w:szCs w:val="32"/>
        </w:rPr>
        <w:lastRenderedPageBreak/>
        <w:t>2.</w:t>
      </w:r>
      <w:r w:rsidRPr="0089145D">
        <w:rPr>
          <w:rStyle w:val="s1"/>
          <w:rFonts w:asciiTheme="minorBidi" w:hAnsiTheme="minorBidi" w:cstheme="minorBidi"/>
          <w:sz w:val="32"/>
          <w:szCs w:val="32"/>
        </w:rPr>
        <w:t>1</w:t>
      </w:r>
      <w:r w:rsidR="005F4716" w:rsidRPr="0089145D">
        <w:rPr>
          <w:rStyle w:val="s1"/>
          <w:rFonts w:asciiTheme="minorBidi" w:hAnsiTheme="minorBidi" w:cstheme="minorBidi"/>
          <w:sz w:val="32"/>
          <w:szCs w:val="32"/>
        </w:rPr>
        <w:t xml:space="preserve"> </w:t>
      </w:r>
      <w:r w:rsidR="009F4022" w:rsidRPr="0089145D">
        <w:rPr>
          <w:rStyle w:val="s1"/>
          <w:rFonts w:asciiTheme="minorBidi" w:hAnsiTheme="minorBidi" w:cstheme="minorBidi"/>
          <w:b/>
          <w:bCs/>
          <w:sz w:val="32"/>
          <w:szCs w:val="32"/>
        </w:rPr>
        <w:t>Skills</w:t>
      </w:r>
      <w:r w:rsidR="003E4FB8" w:rsidRPr="0089145D">
        <w:rPr>
          <w:rStyle w:val="s1"/>
          <w:rFonts w:asciiTheme="minorBidi" w:hAnsiTheme="minorBidi" w:cstheme="minorBidi"/>
          <w:b/>
          <w:bCs/>
          <w:sz w:val="32"/>
          <w:szCs w:val="32"/>
        </w:rPr>
        <w:t xml:space="preserve"> </w:t>
      </w:r>
      <w:r w:rsidR="009F4022" w:rsidRPr="0089145D">
        <w:rPr>
          <w:rStyle w:val="s1"/>
          <w:rFonts w:asciiTheme="minorBidi" w:hAnsiTheme="minorBidi" w:cstheme="minorBidi"/>
          <w:b/>
          <w:bCs/>
          <w:sz w:val="32"/>
          <w:szCs w:val="32"/>
        </w:rPr>
        <w:t>Required for a HR to Manage Performance Successfully</w:t>
      </w:r>
    </w:p>
    <w:p w14:paraId="39F22EE7" w14:textId="77777777" w:rsidR="009F4022" w:rsidRPr="0089145D" w:rsidRDefault="009F4022">
      <w:pPr>
        <w:pStyle w:val="p2"/>
        <w:divId w:val="1050883440"/>
        <w:rPr>
          <w:rFonts w:asciiTheme="minorBidi" w:hAnsiTheme="minorBidi" w:cstheme="minorBidi"/>
          <w:b/>
          <w:bCs/>
        </w:rPr>
      </w:pPr>
    </w:p>
    <w:p w14:paraId="1AFE2DD6" w14:textId="77777777"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A human resources manager must have multiple skills, the most prominent of which are:</w:t>
      </w:r>
    </w:p>
    <w:p w14:paraId="24311D05" w14:textId="51C63420"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 xml:space="preserve">●Communication skills, where the manager is a good and effective listener to understand the needs and wants of the employees, </w:t>
      </w:r>
      <w:r w:rsidR="00D41990" w:rsidRPr="001479DC">
        <w:rPr>
          <w:rStyle w:val="s1"/>
          <w:rFonts w:asciiTheme="minorBidi" w:hAnsiTheme="minorBidi" w:cstheme="minorBidi"/>
          <w:sz w:val="24"/>
          <w:szCs w:val="24"/>
        </w:rPr>
        <w:t>and</w:t>
      </w:r>
      <w:r w:rsidRPr="001479DC">
        <w:rPr>
          <w:rStyle w:val="s1"/>
          <w:rFonts w:asciiTheme="minorBidi" w:hAnsiTheme="minorBidi" w:cstheme="minorBidi"/>
          <w:sz w:val="24"/>
          <w:szCs w:val="24"/>
        </w:rPr>
        <w:t xml:space="preserve"> the ability to explain and communicate company goals and expectations to employees.</w:t>
      </w:r>
    </w:p>
    <w:p w14:paraId="0B331E17" w14:textId="71113EEE"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 xml:space="preserve">●Planning and </w:t>
      </w:r>
      <w:r w:rsidR="00D41990" w:rsidRPr="001479DC">
        <w:rPr>
          <w:rStyle w:val="s1"/>
          <w:rFonts w:asciiTheme="minorBidi" w:hAnsiTheme="minorBidi" w:cstheme="minorBidi"/>
          <w:sz w:val="24"/>
          <w:szCs w:val="24"/>
        </w:rPr>
        <w:t>organising working</w:t>
      </w:r>
      <w:r w:rsidRPr="001479DC">
        <w:rPr>
          <w:rStyle w:val="s1"/>
          <w:rFonts w:asciiTheme="minorBidi" w:hAnsiTheme="minorBidi" w:cstheme="minorBidi"/>
          <w:sz w:val="24"/>
          <w:szCs w:val="24"/>
        </w:rPr>
        <w:t xml:space="preserve"> on providing clear plans to improve performance and distribute tasks in line with employee skills.</w:t>
      </w:r>
    </w:p>
    <w:p w14:paraId="43160098" w14:textId="741BC4CF"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 xml:space="preserve">●Emotional </w:t>
      </w:r>
      <w:r w:rsidR="00D41990" w:rsidRPr="001479DC">
        <w:rPr>
          <w:rStyle w:val="s1"/>
          <w:rFonts w:asciiTheme="minorBidi" w:hAnsiTheme="minorBidi" w:cstheme="minorBidi"/>
          <w:sz w:val="24"/>
          <w:szCs w:val="24"/>
        </w:rPr>
        <w:t>intelligence: He</w:t>
      </w:r>
      <w:r w:rsidRPr="001479DC">
        <w:rPr>
          <w:rStyle w:val="s1"/>
          <w:rFonts w:asciiTheme="minorBidi" w:hAnsiTheme="minorBidi" w:cstheme="minorBidi"/>
          <w:sz w:val="24"/>
          <w:szCs w:val="24"/>
        </w:rPr>
        <w:t xml:space="preserve"> is flexible and understands the feelings of employees. He creates a positive work environment, which in turn leads to increased productivity.</w:t>
      </w:r>
    </w:p>
    <w:p w14:paraId="3E218F73" w14:textId="77777777" w:rsidR="009F4022" w:rsidRPr="001479DC" w:rsidRDefault="009F4022">
      <w:pPr>
        <w:pStyle w:val="p2"/>
        <w:divId w:val="1050883440"/>
        <w:rPr>
          <w:rFonts w:asciiTheme="minorBidi" w:hAnsiTheme="minorBidi" w:cstheme="minorBidi"/>
          <w:sz w:val="24"/>
          <w:szCs w:val="24"/>
        </w:rPr>
      </w:pPr>
    </w:p>
    <w:p w14:paraId="28890C84" w14:textId="1FC77F43"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 xml:space="preserve">●creative </w:t>
      </w:r>
      <w:r w:rsidR="00D41990" w:rsidRPr="001479DC">
        <w:rPr>
          <w:rStyle w:val="s1"/>
          <w:rFonts w:asciiTheme="minorBidi" w:hAnsiTheme="minorBidi" w:cstheme="minorBidi"/>
          <w:sz w:val="24"/>
          <w:szCs w:val="24"/>
        </w:rPr>
        <w:t>person: improving</w:t>
      </w:r>
      <w:r w:rsidRPr="001479DC">
        <w:rPr>
          <w:rStyle w:val="s1"/>
          <w:rFonts w:asciiTheme="minorBidi" w:hAnsiTheme="minorBidi" w:cstheme="minorBidi"/>
          <w:sz w:val="24"/>
          <w:szCs w:val="24"/>
        </w:rPr>
        <w:t xml:space="preserve"> performance efficiency by applying modern working </w:t>
      </w:r>
      <w:r w:rsidR="00D654F9" w:rsidRPr="001479DC">
        <w:rPr>
          <w:rStyle w:val="s1"/>
          <w:rFonts w:asciiTheme="minorBidi" w:hAnsiTheme="minorBidi" w:cstheme="minorBidi"/>
          <w:sz w:val="24"/>
          <w:szCs w:val="24"/>
        </w:rPr>
        <w:t>methods. Motivating</w:t>
      </w:r>
      <w:r w:rsidRPr="001479DC">
        <w:rPr>
          <w:rStyle w:val="s1"/>
          <w:rFonts w:asciiTheme="minorBidi" w:hAnsiTheme="minorBidi" w:cstheme="minorBidi"/>
          <w:sz w:val="24"/>
          <w:szCs w:val="24"/>
        </w:rPr>
        <w:t xml:space="preserve"> employees by creating new strategies.</w:t>
      </w:r>
    </w:p>
    <w:p w14:paraId="2CB1E059" w14:textId="77777777" w:rsidR="009F4022" w:rsidRPr="001479DC" w:rsidRDefault="009F4022">
      <w:pPr>
        <w:pStyle w:val="p2"/>
        <w:divId w:val="1050883440"/>
        <w:rPr>
          <w:rFonts w:asciiTheme="minorBidi" w:hAnsiTheme="minorBidi" w:cstheme="minorBidi"/>
          <w:sz w:val="24"/>
          <w:szCs w:val="24"/>
        </w:rPr>
      </w:pPr>
    </w:p>
    <w:p w14:paraId="3EF8793E" w14:textId="77777777"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●Training and development skills, providing training programs that suit employees’ needs and working to develop employees’ skills to serve the company’s goals.</w:t>
      </w:r>
    </w:p>
    <w:p w14:paraId="5D50213A" w14:textId="700ED504" w:rsidR="009F4022" w:rsidRPr="001479DC" w:rsidRDefault="009F4022">
      <w:pPr>
        <w:pStyle w:val="p1"/>
        <w:divId w:val="1050883440"/>
        <w:rPr>
          <w:rFonts w:asciiTheme="minorBidi" w:hAnsiTheme="minorBidi" w:cstheme="minorBidi"/>
          <w:sz w:val="24"/>
          <w:szCs w:val="24"/>
        </w:rPr>
      </w:pPr>
      <w:r w:rsidRPr="001479DC">
        <w:rPr>
          <w:rStyle w:val="s1"/>
          <w:rFonts w:asciiTheme="minorBidi" w:hAnsiTheme="minorBidi" w:cstheme="minorBidi"/>
          <w:sz w:val="24"/>
          <w:szCs w:val="24"/>
        </w:rPr>
        <w:t xml:space="preserve">●Time management and </w:t>
      </w:r>
      <w:r w:rsidR="00D41990" w:rsidRPr="001479DC">
        <w:rPr>
          <w:rStyle w:val="s1"/>
          <w:rFonts w:asciiTheme="minorBidi" w:hAnsiTheme="minorBidi" w:cstheme="minorBidi"/>
          <w:sz w:val="24"/>
          <w:szCs w:val="24"/>
        </w:rPr>
        <w:t xml:space="preserve">organization: </w:t>
      </w:r>
      <w:r w:rsidR="00D654F9" w:rsidRPr="001479DC">
        <w:rPr>
          <w:rStyle w:val="s1"/>
          <w:rFonts w:asciiTheme="minorBidi" w:hAnsiTheme="minorBidi" w:cstheme="minorBidi"/>
          <w:sz w:val="24"/>
          <w:szCs w:val="24"/>
        </w:rPr>
        <w:t>prioritise organise</w:t>
      </w:r>
      <w:r w:rsidRPr="001479DC">
        <w:rPr>
          <w:rStyle w:val="s1"/>
          <w:rFonts w:asciiTheme="minorBidi" w:hAnsiTheme="minorBidi" w:cstheme="minorBidi"/>
          <w:sz w:val="24"/>
          <w:szCs w:val="24"/>
        </w:rPr>
        <w:t xml:space="preserve"> tasks to ensure efficiency and achieve goals on </w:t>
      </w:r>
      <w:r w:rsidR="00D654F9" w:rsidRPr="001479DC">
        <w:rPr>
          <w:rStyle w:val="s1"/>
          <w:rFonts w:asciiTheme="minorBidi" w:hAnsiTheme="minorBidi" w:cstheme="minorBidi"/>
          <w:sz w:val="24"/>
          <w:szCs w:val="24"/>
        </w:rPr>
        <w:t>time (</w:t>
      </w:r>
      <w:r w:rsidRPr="001479DC">
        <w:rPr>
          <w:rStyle w:val="s1"/>
          <w:rFonts w:asciiTheme="minorBidi" w:hAnsiTheme="minorBidi" w:cstheme="minorBidi"/>
          <w:sz w:val="24"/>
          <w:szCs w:val="24"/>
        </w:rPr>
        <w:t>Dr. Jennifer Varney. ,2023)</w:t>
      </w:r>
    </w:p>
    <w:p w14:paraId="50DFE96C" w14:textId="77777777" w:rsidR="009F4022" w:rsidRPr="001479DC" w:rsidRDefault="009F4022">
      <w:pPr>
        <w:pStyle w:val="p1"/>
        <w:divId w:val="784007301"/>
        <w:rPr>
          <w:rStyle w:val="s1"/>
          <w:rFonts w:asciiTheme="minorBidi" w:hAnsiTheme="minorBidi" w:cstheme="minorBidi"/>
          <w:sz w:val="24"/>
          <w:szCs w:val="24"/>
        </w:rPr>
      </w:pPr>
    </w:p>
    <w:p w14:paraId="426257D2" w14:textId="77777777" w:rsidR="001752DA" w:rsidRPr="001479DC" w:rsidRDefault="001752DA">
      <w:pPr>
        <w:pStyle w:val="p1"/>
        <w:divId w:val="784007301"/>
        <w:rPr>
          <w:rStyle w:val="s1"/>
          <w:rFonts w:asciiTheme="minorBidi" w:hAnsiTheme="minorBidi" w:cstheme="minorBidi"/>
          <w:sz w:val="24"/>
          <w:szCs w:val="24"/>
        </w:rPr>
      </w:pPr>
    </w:p>
    <w:p w14:paraId="1A47AB2A" w14:textId="77777777" w:rsidR="00A04E50" w:rsidRPr="00AD5572" w:rsidRDefault="00A04E50">
      <w:pPr>
        <w:pStyle w:val="p1"/>
        <w:divId w:val="784007301"/>
        <w:rPr>
          <w:rStyle w:val="s1"/>
          <w:rFonts w:asciiTheme="minorBidi" w:hAnsiTheme="minorBidi" w:cstheme="minorBidi"/>
          <w:sz w:val="24"/>
          <w:szCs w:val="24"/>
        </w:rPr>
      </w:pPr>
    </w:p>
    <w:p w14:paraId="669D408F" w14:textId="77777777" w:rsidR="00A04E50" w:rsidRPr="00A13E9C" w:rsidRDefault="00A04E50">
      <w:pPr>
        <w:pStyle w:val="p1"/>
        <w:divId w:val="784007301"/>
        <w:rPr>
          <w:rStyle w:val="s1"/>
          <w:rFonts w:asciiTheme="minorBidi" w:hAnsiTheme="minorBidi" w:cstheme="minorBidi"/>
          <w:sz w:val="26"/>
          <w:szCs w:val="26"/>
        </w:rPr>
      </w:pPr>
    </w:p>
    <w:p w14:paraId="79B85B36" w14:textId="3D5FC21A" w:rsidR="00745B36" w:rsidRPr="0089145D" w:rsidRDefault="00B60EC5">
      <w:pPr>
        <w:pStyle w:val="p1"/>
        <w:divId w:val="23484879"/>
        <w:rPr>
          <w:rFonts w:asciiTheme="minorBidi" w:hAnsiTheme="minorBidi" w:cstheme="minorBidi"/>
          <w:b/>
          <w:bCs/>
          <w:sz w:val="32"/>
          <w:szCs w:val="32"/>
        </w:rPr>
      </w:pPr>
      <w:r w:rsidRPr="0089145D">
        <w:rPr>
          <w:rStyle w:val="s1"/>
          <w:rFonts w:asciiTheme="minorBidi" w:hAnsiTheme="minorBidi" w:cstheme="minorBidi"/>
          <w:b/>
          <w:bCs/>
          <w:sz w:val="32"/>
          <w:szCs w:val="32"/>
        </w:rPr>
        <w:t>2.</w:t>
      </w:r>
      <w:r w:rsidR="00A13E9C" w:rsidRPr="0089145D">
        <w:rPr>
          <w:rStyle w:val="s1"/>
          <w:rFonts w:asciiTheme="minorBidi" w:hAnsiTheme="minorBidi" w:cstheme="minorBidi"/>
          <w:b/>
          <w:bCs/>
          <w:sz w:val="32"/>
          <w:szCs w:val="32"/>
        </w:rPr>
        <w:t xml:space="preserve">2 </w:t>
      </w:r>
      <w:r w:rsidR="00745B36" w:rsidRPr="0089145D">
        <w:rPr>
          <w:rStyle w:val="s1"/>
          <w:rFonts w:asciiTheme="minorBidi" w:hAnsiTheme="minorBidi" w:cstheme="minorBidi"/>
          <w:b/>
          <w:bCs/>
          <w:sz w:val="32"/>
          <w:szCs w:val="32"/>
        </w:rPr>
        <w:t xml:space="preserve">Skills </w:t>
      </w:r>
      <w:bookmarkStart w:id="7" w:name="_Int_SYbUHoAy"/>
      <w:r w:rsidR="00745B36" w:rsidRPr="0089145D">
        <w:rPr>
          <w:rStyle w:val="s1"/>
          <w:rFonts w:asciiTheme="minorBidi" w:hAnsiTheme="minorBidi" w:cstheme="minorBidi"/>
          <w:b/>
          <w:bCs/>
          <w:sz w:val="32"/>
          <w:szCs w:val="32"/>
        </w:rPr>
        <w:t>required</w:t>
      </w:r>
      <w:bookmarkEnd w:id="7"/>
      <w:r w:rsidR="00745B36" w:rsidRPr="0089145D">
        <w:rPr>
          <w:rStyle w:val="s1"/>
          <w:rFonts w:asciiTheme="minorBidi" w:hAnsiTheme="minorBidi" w:cstheme="minorBidi"/>
          <w:b/>
          <w:bCs/>
          <w:sz w:val="32"/>
          <w:szCs w:val="32"/>
        </w:rPr>
        <w:t xml:space="preserve"> for a manager to successfully manage performance:</w:t>
      </w:r>
    </w:p>
    <w:p w14:paraId="30901C68" w14:textId="77777777" w:rsidR="00745B36" w:rsidRPr="00AD5572" w:rsidRDefault="00745B36">
      <w:pPr>
        <w:pStyle w:val="p2"/>
        <w:divId w:val="23484879"/>
        <w:rPr>
          <w:rFonts w:asciiTheme="minorBidi" w:hAnsiTheme="minorBidi" w:cstheme="minorBidi"/>
          <w:sz w:val="24"/>
          <w:szCs w:val="24"/>
        </w:rPr>
      </w:pPr>
    </w:p>
    <w:p w14:paraId="239E89F0" w14:textId="7631B954"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 xml:space="preserve">To successfully manage performance, managers need a combination of skills that allow them to set clear goals, motivate employees, and align individual goals with </w:t>
      </w:r>
      <w:r w:rsidR="00070ACA"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priorities. Here are some critical skills:</w:t>
      </w:r>
    </w:p>
    <w:p w14:paraId="141E92F5" w14:textId="77777777" w:rsidR="00745B36" w:rsidRPr="00AD5572" w:rsidRDefault="00745B36">
      <w:pPr>
        <w:pStyle w:val="p2"/>
        <w:divId w:val="23484879"/>
        <w:rPr>
          <w:rFonts w:asciiTheme="minorBidi" w:hAnsiTheme="minorBidi" w:cstheme="minorBidi"/>
          <w:sz w:val="24"/>
          <w:szCs w:val="24"/>
        </w:rPr>
      </w:pPr>
    </w:p>
    <w:p w14:paraId="73F88184" w14:textId="77777777" w:rsidR="00745B36" w:rsidRPr="00EA1F85" w:rsidRDefault="00745B36">
      <w:pPr>
        <w:pStyle w:val="p1"/>
        <w:divId w:val="23484879"/>
        <w:rPr>
          <w:rFonts w:asciiTheme="minorBidi" w:hAnsiTheme="minorBidi" w:cstheme="minorBidi"/>
          <w:b/>
          <w:bCs/>
          <w:sz w:val="24"/>
          <w:szCs w:val="24"/>
        </w:rPr>
      </w:pPr>
      <w:r w:rsidRPr="00AD5572">
        <w:rPr>
          <w:rStyle w:val="s1"/>
          <w:rFonts w:asciiTheme="minorBidi" w:hAnsiTheme="minorBidi" w:cstheme="minorBidi"/>
          <w:sz w:val="24"/>
          <w:szCs w:val="24"/>
        </w:rPr>
        <w:t xml:space="preserve">1. </w:t>
      </w:r>
      <w:r w:rsidRPr="00EA1F85">
        <w:rPr>
          <w:rStyle w:val="s1"/>
          <w:rFonts w:asciiTheme="minorBidi" w:hAnsiTheme="minorBidi" w:cstheme="minorBidi"/>
          <w:b/>
          <w:bCs/>
          <w:sz w:val="24"/>
          <w:szCs w:val="24"/>
        </w:rPr>
        <w:t>Emotional Intelligence (EI):</w:t>
      </w:r>
    </w:p>
    <w:p w14:paraId="38471D49" w14:textId="087B4720" w:rsidR="00745B36" w:rsidRPr="00AD5572" w:rsidRDefault="00745B36" w:rsidP="004176AF">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Managers must have strong EI to understand and manage their own emotions and those of their teams. This skill helps build trust and resolve conflicts effectively.</w:t>
      </w:r>
    </w:p>
    <w:p w14:paraId="1B3B4653" w14:textId="77777777"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 xml:space="preserve">2. </w:t>
      </w:r>
      <w:r w:rsidRPr="00EA1F85">
        <w:rPr>
          <w:rStyle w:val="s1"/>
          <w:rFonts w:asciiTheme="minorBidi" w:hAnsiTheme="minorBidi" w:cstheme="minorBidi"/>
          <w:b/>
          <w:bCs/>
          <w:sz w:val="24"/>
          <w:szCs w:val="24"/>
        </w:rPr>
        <w:t xml:space="preserve">Strategic Goal-Setting </w:t>
      </w:r>
      <w:r w:rsidRPr="00EA1F85">
        <w:rPr>
          <w:rStyle w:val="apple-converted-space"/>
          <w:rFonts w:asciiTheme="minorBidi" w:hAnsiTheme="minorBidi" w:cstheme="minorBidi"/>
          <w:b/>
          <w:bCs/>
          <w:sz w:val="24"/>
          <w:szCs w:val="24"/>
        </w:rPr>
        <w:t xml:space="preserve">  </w:t>
      </w:r>
      <w:bookmarkStart w:id="8" w:name="_Int_eNZFPzVT"/>
      <w:r w:rsidRPr="00EA1F85">
        <w:rPr>
          <w:rStyle w:val="apple-converted-space"/>
          <w:rFonts w:asciiTheme="minorBidi" w:hAnsiTheme="minorBidi" w:cstheme="minorBidi"/>
          <w:b/>
          <w:bCs/>
          <w:sz w:val="24"/>
          <w:szCs w:val="24"/>
        </w:rPr>
        <w:t xml:space="preserve">  </w:t>
      </w:r>
      <w:r w:rsidRPr="00EA1F85">
        <w:rPr>
          <w:rStyle w:val="s1"/>
          <w:rFonts w:asciiTheme="minorBidi" w:hAnsiTheme="minorBidi" w:cstheme="minorBidi"/>
          <w:b/>
          <w:bCs/>
          <w:sz w:val="24"/>
          <w:szCs w:val="24"/>
        </w:rPr>
        <w:t>:</w:t>
      </w:r>
      <w:bookmarkEnd w:id="8"/>
      <w:r w:rsidRPr="00EA1F85">
        <w:rPr>
          <w:rStyle w:val="apple-converted-space"/>
          <w:rFonts w:asciiTheme="minorBidi" w:hAnsiTheme="minorBidi" w:cstheme="minorBidi"/>
          <w:b/>
          <w:bCs/>
          <w:sz w:val="24"/>
          <w:szCs w:val="24"/>
        </w:rPr>
        <w:t> </w:t>
      </w:r>
    </w:p>
    <w:p w14:paraId="4C059899" w14:textId="77777777"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 xml:space="preserve">The importance of setting clear performance stimulation goals is </w:t>
      </w:r>
      <w:bookmarkStart w:id="9" w:name="_Int_c3j7RuqC"/>
      <w:r w:rsidRPr="00AD5572">
        <w:rPr>
          <w:rStyle w:val="s1"/>
          <w:rFonts w:asciiTheme="minorBidi" w:hAnsiTheme="minorBidi" w:cstheme="minorBidi"/>
          <w:sz w:val="24"/>
          <w:szCs w:val="24"/>
        </w:rPr>
        <w:t>identified</w:t>
      </w:r>
      <w:bookmarkEnd w:id="9"/>
      <w:r w:rsidRPr="00AD5572">
        <w:rPr>
          <w:rStyle w:val="s1"/>
          <w:rFonts w:asciiTheme="minorBidi" w:hAnsiTheme="minorBidi" w:cstheme="minorBidi"/>
          <w:sz w:val="24"/>
          <w:szCs w:val="24"/>
        </w:rPr>
        <w:t>. Use feedback to enhance goal compliance and improve performance.</w:t>
      </w:r>
    </w:p>
    <w:p w14:paraId="0DBBF323" w14:textId="77777777"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w:t>
      </w:r>
      <w:r w:rsidRPr="00EA1F85">
        <w:rPr>
          <w:rStyle w:val="s1"/>
          <w:rFonts w:asciiTheme="minorBidi" w:hAnsiTheme="minorBidi" w:cstheme="minorBidi"/>
          <w:b/>
          <w:bCs/>
          <w:sz w:val="24"/>
          <w:szCs w:val="24"/>
        </w:rPr>
        <w:t>Vroom's</w:t>
      </w:r>
      <w:r w:rsidRPr="00AD5572">
        <w:rPr>
          <w:rStyle w:val="s1"/>
          <w:rFonts w:asciiTheme="minorBidi" w:hAnsiTheme="minorBidi" w:cstheme="minorBidi"/>
          <w:sz w:val="24"/>
          <w:szCs w:val="24"/>
        </w:rPr>
        <w:t xml:space="preserve"> </w:t>
      </w:r>
      <w:r w:rsidRPr="00EA1F85">
        <w:rPr>
          <w:rStyle w:val="s1"/>
          <w:rFonts w:asciiTheme="minorBidi" w:hAnsiTheme="minorBidi" w:cstheme="minorBidi"/>
          <w:b/>
          <w:bCs/>
          <w:sz w:val="24"/>
          <w:szCs w:val="24"/>
        </w:rPr>
        <w:t>expectancy</w:t>
      </w:r>
      <w:r w:rsidRPr="00AD5572">
        <w:rPr>
          <w:rStyle w:val="s1"/>
          <w:rFonts w:asciiTheme="minorBidi" w:hAnsiTheme="minorBidi" w:cstheme="minorBidi"/>
          <w:sz w:val="24"/>
          <w:szCs w:val="24"/>
        </w:rPr>
        <w:t xml:space="preserve"> </w:t>
      </w:r>
      <w:r w:rsidRPr="00EA1F85">
        <w:rPr>
          <w:rStyle w:val="s1"/>
          <w:rFonts w:asciiTheme="minorBidi" w:hAnsiTheme="minorBidi" w:cstheme="minorBidi"/>
          <w:b/>
          <w:bCs/>
          <w:sz w:val="24"/>
          <w:szCs w:val="24"/>
        </w:rPr>
        <w:t>theory</w:t>
      </w:r>
      <w:r w:rsidRPr="00AD5572">
        <w:rPr>
          <w:rStyle w:val="s1"/>
          <w:rFonts w:asciiTheme="minorBidi" w:hAnsiTheme="minorBidi" w:cstheme="minorBidi"/>
          <w:sz w:val="24"/>
          <w:szCs w:val="24"/>
        </w:rPr>
        <w:t xml:space="preserve"> supports the strategic Goal-Setting skill by asserting that employees are more committed to achieving goals </w:t>
      </w:r>
      <w:bookmarkStart w:id="10" w:name="_Int_ngo6ioEH"/>
      <w:r w:rsidRPr="00AD5572">
        <w:rPr>
          <w:rStyle w:val="s1"/>
          <w:rFonts w:asciiTheme="minorBidi" w:hAnsiTheme="minorBidi" w:cstheme="minorBidi"/>
          <w:sz w:val="24"/>
          <w:szCs w:val="24"/>
        </w:rPr>
        <w:t>if</w:t>
      </w:r>
      <w:r w:rsidRPr="00AD5572">
        <w:rPr>
          <w:rStyle w:val="apple-converted-space"/>
          <w:rFonts w:asciiTheme="minorBidi" w:hAnsiTheme="minorBidi" w:cstheme="minorBidi"/>
          <w:sz w:val="24"/>
          <w:szCs w:val="24"/>
        </w:rPr>
        <w:t xml:space="preserve">  </w:t>
      </w:r>
      <w:r w:rsidRPr="00AD5572">
        <w:rPr>
          <w:rStyle w:val="s1"/>
          <w:rFonts w:asciiTheme="minorBidi" w:hAnsiTheme="minorBidi" w:cstheme="minorBidi"/>
          <w:sz w:val="24"/>
          <w:szCs w:val="24"/>
        </w:rPr>
        <w:t>employees</w:t>
      </w:r>
      <w:bookmarkEnd w:id="10"/>
      <w:r w:rsidRPr="00AD5572">
        <w:rPr>
          <w:rStyle w:val="s1"/>
          <w:rFonts w:asciiTheme="minorBidi" w:hAnsiTheme="minorBidi" w:cstheme="minorBidi"/>
          <w:sz w:val="24"/>
          <w:szCs w:val="24"/>
        </w:rPr>
        <w:t xml:space="preserve"> understand the connection between their effort, performance, and rewards, which makes goal-setting more transparent and </w:t>
      </w:r>
      <w:bookmarkStart w:id="11" w:name="_Int_yLNsBI1x"/>
      <w:r w:rsidRPr="00AD5572">
        <w:rPr>
          <w:rStyle w:val="s1"/>
          <w:rFonts w:asciiTheme="minorBidi" w:hAnsiTheme="minorBidi" w:cstheme="minorBidi"/>
          <w:sz w:val="24"/>
          <w:szCs w:val="24"/>
        </w:rPr>
        <w:t>achievable,but</w:t>
      </w:r>
      <w:bookmarkEnd w:id="11"/>
      <w:r w:rsidRPr="00AD5572">
        <w:rPr>
          <w:rStyle w:val="s1"/>
          <w:rFonts w:asciiTheme="minorBidi" w:hAnsiTheme="minorBidi" w:cstheme="minorBidi"/>
          <w:sz w:val="24"/>
          <w:szCs w:val="24"/>
        </w:rPr>
        <w:t xml:space="preserve"> Ontheother hand</w:t>
      </w:r>
      <w:r w:rsidRPr="00AD5572">
        <w:rPr>
          <w:rStyle w:val="apple-converted-space"/>
          <w:rFonts w:asciiTheme="minorBidi" w:hAnsiTheme="minorBidi" w:cstheme="minorBidi"/>
          <w:sz w:val="24"/>
          <w:szCs w:val="24"/>
        </w:rPr>
        <w:t> </w:t>
      </w:r>
    </w:p>
    <w:p w14:paraId="7E6B391D" w14:textId="49880151"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w:t>
      </w:r>
      <w:r w:rsidRPr="00EA1F85">
        <w:rPr>
          <w:rStyle w:val="s1"/>
          <w:rFonts w:asciiTheme="minorBidi" w:hAnsiTheme="minorBidi" w:cstheme="minorBidi"/>
          <w:b/>
          <w:bCs/>
          <w:sz w:val="24"/>
          <w:szCs w:val="24"/>
        </w:rPr>
        <w:t>Vroom's</w:t>
      </w:r>
      <w:r w:rsidRPr="00AD5572">
        <w:rPr>
          <w:rStyle w:val="s1"/>
          <w:rFonts w:asciiTheme="minorBidi" w:hAnsiTheme="minorBidi" w:cstheme="minorBidi"/>
          <w:sz w:val="24"/>
          <w:szCs w:val="24"/>
        </w:rPr>
        <w:t xml:space="preserve"> </w:t>
      </w:r>
      <w:r w:rsidRPr="00EA1F85">
        <w:rPr>
          <w:rStyle w:val="s1"/>
          <w:rFonts w:asciiTheme="minorBidi" w:hAnsiTheme="minorBidi" w:cstheme="minorBidi"/>
          <w:b/>
          <w:bCs/>
          <w:sz w:val="24"/>
          <w:szCs w:val="24"/>
        </w:rPr>
        <w:t>expectancy</w:t>
      </w:r>
      <w:r w:rsidRPr="00AD5572">
        <w:rPr>
          <w:rStyle w:val="s1"/>
          <w:rFonts w:asciiTheme="minorBidi" w:hAnsiTheme="minorBidi" w:cstheme="minorBidi"/>
          <w:sz w:val="24"/>
          <w:szCs w:val="24"/>
        </w:rPr>
        <w:t xml:space="preserve"> </w:t>
      </w:r>
      <w:r w:rsidRPr="00EA1F85">
        <w:rPr>
          <w:rStyle w:val="s1"/>
          <w:rFonts w:asciiTheme="minorBidi" w:hAnsiTheme="minorBidi" w:cstheme="minorBidi"/>
          <w:b/>
          <w:bCs/>
          <w:sz w:val="24"/>
          <w:szCs w:val="24"/>
        </w:rPr>
        <w:t>theory</w:t>
      </w:r>
      <w:r w:rsidRPr="00AD5572">
        <w:rPr>
          <w:rStyle w:val="s1"/>
          <w:rFonts w:asciiTheme="minorBidi" w:hAnsiTheme="minorBidi" w:cstheme="minorBidi"/>
          <w:sz w:val="24"/>
          <w:szCs w:val="24"/>
        </w:rPr>
        <w:t xml:space="preserve"> heavily relies on the idea that rewards drive motivation, which may not always be the case. Intrinsic motivation, such as personal satisfaction or commitment to </w:t>
      </w:r>
      <w:r w:rsidR="00070ACA"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values, </w:t>
      </w:r>
      <w:bookmarkStart w:id="12" w:name="_Int_mshbuAG4"/>
      <w:r w:rsidRPr="00AD5572">
        <w:rPr>
          <w:rStyle w:val="s1"/>
          <w:rFonts w:asciiTheme="minorBidi" w:hAnsiTheme="minorBidi" w:cstheme="minorBidi"/>
          <w:sz w:val="24"/>
          <w:szCs w:val="24"/>
        </w:rPr>
        <w:t>is overlooked</w:t>
      </w:r>
      <w:bookmarkEnd w:id="12"/>
    </w:p>
    <w:p w14:paraId="7F0D314C" w14:textId="2AE10C17" w:rsidR="00745B36" w:rsidRPr="00AD5572" w:rsidRDefault="00745B36" w:rsidP="004176AF">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(Ogundare, P. and Omotosho, B.J., 2022).</w:t>
      </w:r>
      <w:r w:rsidRPr="00AD5572">
        <w:rPr>
          <w:rStyle w:val="apple-converted-space"/>
          <w:rFonts w:asciiTheme="minorBidi" w:hAnsiTheme="minorBidi" w:cstheme="minorBidi"/>
          <w:sz w:val="24"/>
          <w:szCs w:val="24"/>
        </w:rPr>
        <w:t> </w:t>
      </w:r>
    </w:p>
    <w:p w14:paraId="3829292B" w14:textId="77777777" w:rsidR="00745B36" w:rsidRPr="00EA1F85" w:rsidRDefault="00745B36">
      <w:pPr>
        <w:pStyle w:val="p1"/>
        <w:divId w:val="23484879"/>
        <w:rPr>
          <w:rFonts w:asciiTheme="minorBidi" w:hAnsiTheme="minorBidi" w:cstheme="minorBidi"/>
          <w:b/>
          <w:bCs/>
          <w:sz w:val="24"/>
          <w:szCs w:val="24"/>
        </w:rPr>
      </w:pPr>
      <w:r w:rsidRPr="00EA1F85">
        <w:rPr>
          <w:rStyle w:val="s1"/>
          <w:rFonts w:asciiTheme="minorBidi" w:hAnsiTheme="minorBidi" w:cstheme="minorBidi"/>
          <w:b/>
          <w:bCs/>
          <w:sz w:val="24"/>
          <w:szCs w:val="24"/>
        </w:rPr>
        <w:t>3.</w:t>
      </w:r>
      <w:r w:rsidRPr="00AD5572">
        <w:rPr>
          <w:rStyle w:val="s1"/>
          <w:rFonts w:asciiTheme="minorBidi" w:hAnsiTheme="minorBidi" w:cstheme="minorBidi"/>
          <w:sz w:val="24"/>
          <w:szCs w:val="24"/>
        </w:rPr>
        <w:t xml:space="preserve"> </w:t>
      </w:r>
      <w:r w:rsidRPr="00EA1F85">
        <w:rPr>
          <w:rStyle w:val="s1"/>
          <w:rFonts w:asciiTheme="minorBidi" w:hAnsiTheme="minorBidi" w:cstheme="minorBidi"/>
          <w:b/>
          <w:bCs/>
          <w:sz w:val="24"/>
          <w:szCs w:val="24"/>
        </w:rPr>
        <w:t>Coaching and Feedback:</w:t>
      </w:r>
    </w:p>
    <w:p w14:paraId="625A1F35" w14:textId="52014392" w:rsidR="00745B36" w:rsidRDefault="00745B36" w:rsidP="00FD5E95">
      <w:pPr>
        <w:pStyle w:val="p1"/>
        <w:divId w:val="23484879"/>
        <w:rPr>
          <w:rStyle w:val="s1"/>
          <w:rFonts w:asciiTheme="minorBidi" w:hAnsiTheme="minorBidi" w:cstheme="minorBidi"/>
          <w:sz w:val="24"/>
          <w:szCs w:val="24"/>
        </w:rPr>
      </w:pPr>
      <w:r w:rsidRPr="00AD5572">
        <w:rPr>
          <w:rStyle w:val="s1"/>
          <w:rFonts w:asciiTheme="minorBidi" w:hAnsiTheme="minorBidi" w:cstheme="minorBidi"/>
          <w:sz w:val="24"/>
          <w:szCs w:val="24"/>
        </w:rPr>
        <w:lastRenderedPageBreak/>
        <w:t xml:space="preserve">Regular feedback and coaching improve employee development. Constructive feedback </w:t>
      </w:r>
      <w:bookmarkStart w:id="13" w:name="_Int_Wih4tvIK"/>
      <w:r w:rsidRPr="00AD5572">
        <w:rPr>
          <w:rStyle w:val="s1"/>
          <w:rFonts w:asciiTheme="minorBidi" w:hAnsiTheme="minorBidi" w:cstheme="minorBidi"/>
          <w:sz w:val="24"/>
          <w:szCs w:val="24"/>
        </w:rPr>
        <w:t>identifies</w:t>
      </w:r>
      <w:bookmarkEnd w:id="13"/>
      <w:r w:rsidRPr="00AD5572">
        <w:rPr>
          <w:rStyle w:val="s1"/>
          <w:rFonts w:asciiTheme="minorBidi" w:hAnsiTheme="minorBidi" w:cstheme="minorBidi"/>
          <w:sz w:val="24"/>
          <w:szCs w:val="24"/>
        </w:rPr>
        <w:t xml:space="preserve"> areas for improvement while </w:t>
      </w:r>
      <w:r w:rsidR="00070ACA" w:rsidRPr="00AD5572">
        <w:rPr>
          <w:rStyle w:val="s1"/>
          <w:rFonts w:asciiTheme="minorBidi" w:hAnsiTheme="minorBidi" w:cstheme="minorBidi"/>
          <w:sz w:val="24"/>
          <w:szCs w:val="24"/>
        </w:rPr>
        <w:t>recognising</w:t>
      </w:r>
      <w:r w:rsidRPr="00AD5572">
        <w:rPr>
          <w:rStyle w:val="s1"/>
          <w:rFonts w:asciiTheme="minorBidi" w:hAnsiTheme="minorBidi" w:cstheme="minorBidi"/>
          <w:sz w:val="24"/>
          <w:szCs w:val="24"/>
        </w:rPr>
        <w:t xml:space="preserve"> achievements to motivate employees.</w:t>
      </w:r>
    </w:p>
    <w:p w14:paraId="17020A10" w14:textId="77777777" w:rsidR="0086391A" w:rsidRDefault="0086391A" w:rsidP="00FD5E95">
      <w:pPr>
        <w:pStyle w:val="p1"/>
        <w:divId w:val="23484879"/>
        <w:rPr>
          <w:rStyle w:val="s1"/>
          <w:rFonts w:asciiTheme="minorBidi" w:hAnsiTheme="minorBidi" w:cstheme="minorBidi"/>
          <w:sz w:val="24"/>
          <w:szCs w:val="24"/>
        </w:rPr>
      </w:pPr>
    </w:p>
    <w:p w14:paraId="34CD1CFD" w14:textId="77777777" w:rsidR="0086391A" w:rsidRDefault="0086391A" w:rsidP="00FD5E95">
      <w:pPr>
        <w:pStyle w:val="p1"/>
        <w:divId w:val="23484879"/>
        <w:rPr>
          <w:rStyle w:val="s1"/>
          <w:rFonts w:asciiTheme="minorBidi" w:hAnsiTheme="minorBidi" w:cstheme="minorBidi"/>
          <w:sz w:val="24"/>
          <w:szCs w:val="24"/>
        </w:rPr>
      </w:pPr>
    </w:p>
    <w:p w14:paraId="49638B87" w14:textId="77777777" w:rsidR="0086391A" w:rsidRDefault="0086391A" w:rsidP="00FD5E95">
      <w:pPr>
        <w:pStyle w:val="p1"/>
        <w:divId w:val="23484879"/>
        <w:rPr>
          <w:rStyle w:val="s1"/>
          <w:rFonts w:asciiTheme="minorBidi" w:hAnsiTheme="minorBidi" w:cstheme="minorBidi"/>
          <w:sz w:val="24"/>
          <w:szCs w:val="24"/>
        </w:rPr>
      </w:pPr>
    </w:p>
    <w:p w14:paraId="33C0B671" w14:textId="77777777" w:rsidR="0086391A" w:rsidRDefault="0086391A" w:rsidP="00FD5E95">
      <w:pPr>
        <w:pStyle w:val="p1"/>
        <w:divId w:val="23484879"/>
        <w:rPr>
          <w:rStyle w:val="s1"/>
          <w:rFonts w:asciiTheme="minorBidi" w:hAnsiTheme="minorBidi" w:cstheme="minorBidi"/>
          <w:sz w:val="24"/>
          <w:szCs w:val="24"/>
        </w:rPr>
      </w:pPr>
    </w:p>
    <w:p w14:paraId="142101B5" w14:textId="77777777" w:rsidR="0086391A" w:rsidRDefault="0086391A" w:rsidP="00FD5E95">
      <w:pPr>
        <w:pStyle w:val="p1"/>
        <w:divId w:val="23484879"/>
        <w:rPr>
          <w:rStyle w:val="s1"/>
          <w:rFonts w:asciiTheme="minorBidi" w:hAnsiTheme="minorBidi" w:cstheme="minorBidi"/>
          <w:sz w:val="24"/>
          <w:szCs w:val="24"/>
        </w:rPr>
      </w:pPr>
    </w:p>
    <w:p w14:paraId="507442D8" w14:textId="77777777" w:rsidR="0086391A" w:rsidRDefault="0086391A" w:rsidP="00FD5E95">
      <w:pPr>
        <w:pStyle w:val="p1"/>
        <w:divId w:val="23484879"/>
        <w:rPr>
          <w:rStyle w:val="s1"/>
          <w:rFonts w:asciiTheme="minorBidi" w:hAnsiTheme="minorBidi" w:cstheme="minorBidi"/>
          <w:sz w:val="24"/>
          <w:szCs w:val="24"/>
        </w:rPr>
      </w:pPr>
    </w:p>
    <w:p w14:paraId="6FBAE827" w14:textId="77777777" w:rsidR="0086391A" w:rsidRDefault="0086391A" w:rsidP="00FD5E95">
      <w:pPr>
        <w:pStyle w:val="p1"/>
        <w:divId w:val="23484879"/>
        <w:rPr>
          <w:rStyle w:val="s1"/>
          <w:rFonts w:asciiTheme="minorBidi" w:hAnsiTheme="minorBidi" w:cstheme="minorBidi"/>
          <w:sz w:val="24"/>
          <w:szCs w:val="24"/>
        </w:rPr>
      </w:pPr>
    </w:p>
    <w:p w14:paraId="7148A202" w14:textId="77777777" w:rsidR="0086391A" w:rsidRDefault="0086391A" w:rsidP="00FD5E95">
      <w:pPr>
        <w:pStyle w:val="p1"/>
        <w:divId w:val="23484879"/>
        <w:rPr>
          <w:rStyle w:val="s1"/>
          <w:rFonts w:asciiTheme="minorBidi" w:hAnsiTheme="minorBidi" w:cstheme="minorBidi"/>
          <w:sz w:val="24"/>
          <w:szCs w:val="24"/>
        </w:rPr>
      </w:pPr>
    </w:p>
    <w:p w14:paraId="56A3CFEF" w14:textId="77777777" w:rsidR="0086391A" w:rsidRDefault="0086391A" w:rsidP="00FD5E95">
      <w:pPr>
        <w:pStyle w:val="p1"/>
        <w:divId w:val="23484879"/>
        <w:rPr>
          <w:rStyle w:val="s1"/>
          <w:rFonts w:asciiTheme="minorBidi" w:hAnsiTheme="minorBidi" w:cstheme="minorBidi"/>
          <w:sz w:val="24"/>
          <w:szCs w:val="24"/>
        </w:rPr>
      </w:pPr>
    </w:p>
    <w:p w14:paraId="1C10797A" w14:textId="77777777" w:rsidR="0086391A" w:rsidRDefault="0086391A" w:rsidP="00FD5E95">
      <w:pPr>
        <w:pStyle w:val="p1"/>
        <w:divId w:val="23484879"/>
        <w:rPr>
          <w:rStyle w:val="s1"/>
          <w:rFonts w:asciiTheme="minorBidi" w:hAnsiTheme="minorBidi" w:cstheme="minorBidi"/>
          <w:sz w:val="24"/>
          <w:szCs w:val="24"/>
        </w:rPr>
      </w:pPr>
    </w:p>
    <w:p w14:paraId="10EA04B1" w14:textId="77777777" w:rsidR="005C65D2" w:rsidRPr="00AD5572" w:rsidRDefault="005C65D2" w:rsidP="00FD5E95">
      <w:pPr>
        <w:pStyle w:val="p1"/>
        <w:divId w:val="23484879"/>
        <w:rPr>
          <w:rFonts w:asciiTheme="minorBidi" w:hAnsiTheme="minorBidi" w:cstheme="minorBidi"/>
          <w:sz w:val="24"/>
          <w:szCs w:val="24"/>
        </w:rPr>
      </w:pPr>
    </w:p>
    <w:p w14:paraId="6DCF5913" w14:textId="7C2490C6" w:rsidR="00745B36" w:rsidRPr="004176AF" w:rsidRDefault="00745B36" w:rsidP="004176AF">
      <w:pPr>
        <w:pStyle w:val="p1"/>
        <w:divId w:val="23484879"/>
        <w:rPr>
          <w:rFonts w:asciiTheme="minorBidi" w:hAnsiTheme="minorBidi" w:cstheme="minorBidi"/>
          <w:b/>
          <w:bCs/>
          <w:sz w:val="28"/>
          <w:szCs w:val="28"/>
        </w:rPr>
      </w:pPr>
      <w:r w:rsidRPr="00AD5572">
        <w:rPr>
          <w:rStyle w:val="s1"/>
          <w:rFonts w:asciiTheme="minorBidi" w:hAnsiTheme="minorBidi" w:cstheme="minorBidi"/>
          <w:sz w:val="24"/>
          <w:szCs w:val="24"/>
        </w:rPr>
        <w:t>*</w:t>
      </w:r>
      <w:r w:rsidRPr="00FD5E95">
        <w:rPr>
          <w:rStyle w:val="s1"/>
          <w:rFonts w:asciiTheme="minorBidi" w:hAnsiTheme="minorBidi" w:cstheme="minorBidi"/>
          <w:b/>
          <w:bCs/>
          <w:sz w:val="28"/>
          <w:szCs w:val="28"/>
        </w:rPr>
        <w:t>Maslow’s Hierarchy of Needs and Coaching &amp; Feedback</w:t>
      </w:r>
    </w:p>
    <w:p w14:paraId="4699147B" w14:textId="69C46731" w:rsidR="00745B36" w:rsidRPr="00AD5572" w:rsidRDefault="003E4FB8">
      <w:pPr>
        <w:pStyle w:val="p1"/>
        <w:divId w:val="23484879"/>
        <w:rPr>
          <w:rFonts w:asciiTheme="minorBidi" w:hAnsiTheme="minorBidi" w:cstheme="minorBidi"/>
          <w:sz w:val="24"/>
          <w:szCs w:val="24"/>
        </w:rPr>
      </w:pPr>
      <w:r>
        <w:rPr>
          <w:noProof/>
        </w:rPr>
        <w:drawing>
          <wp:anchor distT="0" distB="0" distL="114300" distR="114300" simplePos="0" relativeHeight="251659264" behindDoc="0" locked="0" layoutInCell="1" allowOverlap="1" wp14:anchorId="796E1E77" wp14:editId="206B16E3">
            <wp:simplePos x="0" y="0"/>
            <wp:positionH relativeFrom="column">
              <wp:posOffset>116840</wp:posOffset>
            </wp:positionH>
            <wp:positionV relativeFrom="paragraph">
              <wp:posOffset>0</wp:posOffset>
            </wp:positionV>
            <wp:extent cx="4823460" cy="3536950"/>
            <wp:effectExtent l="0" t="0" r="2540" b="6350"/>
            <wp:wrapTopAndBottom/>
            <wp:docPr id="8177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76433" name=""/>
                    <pic:cNvPicPr/>
                  </pic:nvPicPr>
                  <pic:blipFill>
                    <a:blip r:embed="rId9"/>
                    <a:stretch>
                      <a:fillRect/>
                    </a:stretch>
                  </pic:blipFill>
                  <pic:spPr>
                    <a:xfrm>
                      <a:off x="0" y="0"/>
                      <a:ext cx="4823460" cy="3536950"/>
                    </a:xfrm>
                    <a:prstGeom prst="rect">
                      <a:avLst/>
                    </a:prstGeom>
                  </pic:spPr>
                </pic:pic>
              </a:graphicData>
            </a:graphic>
            <wp14:sizeRelH relativeFrom="margin">
              <wp14:pctWidth>0</wp14:pctWidth>
            </wp14:sizeRelH>
            <wp14:sizeRelV relativeFrom="margin">
              <wp14:pctHeight>0</wp14:pctHeight>
            </wp14:sizeRelV>
          </wp:anchor>
        </w:drawing>
      </w:r>
      <w:r w:rsidR="00745B36" w:rsidRPr="00225E14">
        <w:rPr>
          <w:rStyle w:val="s1"/>
          <w:rFonts w:asciiTheme="minorBidi" w:hAnsiTheme="minorBidi" w:cstheme="minorBidi"/>
          <w:b/>
          <w:bCs/>
          <w:sz w:val="24"/>
          <w:szCs w:val="24"/>
        </w:rPr>
        <w:t xml:space="preserve">Maslow's theory </w:t>
      </w:r>
      <w:r w:rsidR="00745B36" w:rsidRPr="00AD5572">
        <w:rPr>
          <w:rStyle w:val="s1"/>
          <w:rFonts w:asciiTheme="minorBidi" w:hAnsiTheme="minorBidi" w:cstheme="minorBidi"/>
          <w:sz w:val="24"/>
          <w:szCs w:val="24"/>
        </w:rPr>
        <w:t xml:space="preserve">suggests that meeting individuals' needs at </w:t>
      </w:r>
      <w:bookmarkStart w:id="14" w:name="_Int_c8to7hxi"/>
      <w:r w:rsidR="00745B36" w:rsidRPr="00AD5572">
        <w:rPr>
          <w:rStyle w:val="s1"/>
          <w:rFonts w:asciiTheme="minorBidi" w:hAnsiTheme="minorBidi" w:cstheme="minorBidi"/>
          <w:sz w:val="24"/>
          <w:szCs w:val="24"/>
        </w:rPr>
        <w:t>different levels</w:t>
      </w:r>
      <w:bookmarkEnd w:id="14"/>
      <w:r w:rsidR="00745B36" w:rsidRPr="00AD5572">
        <w:rPr>
          <w:rStyle w:val="s1"/>
          <w:rFonts w:asciiTheme="minorBidi" w:hAnsiTheme="minorBidi" w:cstheme="minorBidi"/>
          <w:sz w:val="24"/>
          <w:szCs w:val="24"/>
        </w:rPr>
        <w:t xml:space="preserve"> enhances performance.Also , effective guidance helps individuals develop and reach </w:t>
      </w:r>
      <w:r w:rsidR="00070ACA" w:rsidRPr="00AD5572">
        <w:rPr>
          <w:rStyle w:val="s1"/>
          <w:rFonts w:asciiTheme="minorBidi" w:hAnsiTheme="minorBidi" w:cstheme="minorBidi"/>
          <w:sz w:val="24"/>
          <w:szCs w:val="24"/>
        </w:rPr>
        <w:t>self-actualisation</w:t>
      </w:r>
      <w:r w:rsidR="00745B36" w:rsidRPr="00AD5572">
        <w:rPr>
          <w:rStyle w:val="s1"/>
          <w:rFonts w:asciiTheme="minorBidi" w:hAnsiTheme="minorBidi" w:cstheme="minorBidi"/>
          <w:sz w:val="24"/>
          <w:szCs w:val="24"/>
        </w:rPr>
        <w:t>, the top of the hierarchy, which enhances productivity.</w:t>
      </w:r>
    </w:p>
    <w:p w14:paraId="79B37FC8" w14:textId="71571A75" w:rsidR="00745B36" w:rsidRPr="00AD5572" w:rsidRDefault="00745B36">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 xml:space="preserve">From a critical point of view,Maslow's theory does not take individual differences into account, meaning that employees may differ in their priorities, making guidance less effective in some </w:t>
      </w:r>
      <w:bookmarkStart w:id="15" w:name="_Int_kgz49RCt"/>
      <w:r w:rsidRPr="00AD5572">
        <w:rPr>
          <w:rStyle w:val="s1"/>
          <w:rFonts w:asciiTheme="minorBidi" w:hAnsiTheme="minorBidi" w:cstheme="minorBidi"/>
          <w:sz w:val="24"/>
          <w:szCs w:val="24"/>
        </w:rPr>
        <w:t>cases(</w:t>
      </w:r>
      <w:bookmarkEnd w:id="15"/>
      <w:r w:rsidRPr="00AD5572">
        <w:rPr>
          <w:rStyle w:val="s1"/>
          <w:rFonts w:asciiTheme="minorBidi" w:hAnsiTheme="minorBidi" w:cstheme="minorBidi"/>
          <w:sz w:val="24"/>
          <w:szCs w:val="24"/>
        </w:rPr>
        <w:t>Channell, M. 2023).</w:t>
      </w:r>
    </w:p>
    <w:p w14:paraId="01AB5748" w14:textId="7B18EF0E" w:rsidR="00745B36" w:rsidRPr="00AD5572" w:rsidRDefault="00745B36">
      <w:pPr>
        <w:pStyle w:val="p2"/>
        <w:divId w:val="23484879"/>
        <w:rPr>
          <w:rFonts w:asciiTheme="minorBidi" w:hAnsiTheme="minorBidi" w:cstheme="minorBidi"/>
          <w:sz w:val="24"/>
          <w:szCs w:val="24"/>
          <w:rtl/>
        </w:rPr>
      </w:pPr>
    </w:p>
    <w:p w14:paraId="254010D7" w14:textId="002C496B" w:rsidR="00745B36" w:rsidRPr="00AD5572" w:rsidRDefault="00745B36">
      <w:pPr>
        <w:pStyle w:val="p1"/>
        <w:divId w:val="23484879"/>
        <w:rPr>
          <w:rFonts w:asciiTheme="minorBidi" w:hAnsiTheme="minorBidi" w:cstheme="minorBidi"/>
          <w:sz w:val="24"/>
          <w:szCs w:val="24"/>
        </w:rPr>
      </w:pPr>
      <w:r w:rsidRPr="00225E14">
        <w:rPr>
          <w:rStyle w:val="s1"/>
          <w:rFonts w:asciiTheme="minorBidi" w:hAnsiTheme="minorBidi" w:cstheme="minorBidi"/>
          <w:b/>
          <w:bCs/>
          <w:sz w:val="24"/>
          <w:szCs w:val="24"/>
        </w:rPr>
        <w:t>4. Technological Proficiency:</w:t>
      </w:r>
    </w:p>
    <w:p w14:paraId="39D23126" w14:textId="35440BE9" w:rsidR="00FB098A" w:rsidRPr="0097754C" w:rsidRDefault="00745B36" w:rsidP="0097754C">
      <w:pPr>
        <w:pStyle w:val="p1"/>
        <w:divId w:val="23484879"/>
        <w:rPr>
          <w:rFonts w:asciiTheme="minorBidi" w:hAnsiTheme="minorBidi" w:cstheme="minorBidi"/>
          <w:sz w:val="24"/>
          <w:szCs w:val="24"/>
        </w:rPr>
      </w:pPr>
      <w:r w:rsidRPr="00AD5572">
        <w:rPr>
          <w:rStyle w:val="s1"/>
          <w:rFonts w:asciiTheme="minorBidi" w:hAnsiTheme="minorBidi" w:cstheme="minorBidi"/>
          <w:sz w:val="24"/>
          <w:szCs w:val="24"/>
        </w:rPr>
        <w:t>The ability to use HR tools like performance management software (e.g., Workday ) is essential. These tools provide analytics to track employee performance and engagement.</w:t>
      </w:r>
    </w:p>
    <w:p w14:paraId="5149EB30" w14:textId="29DA3AA9" w:rsidR="00FB098A" w:rsidRPr="00AD5572" w:rsidRDefault="00FB098A" w:rsidP="00FB098A">
      <w:pPr>
        <w:rPr>
          <w:rFonts w:asciiTheme="minorBidi" w:hAnsiTheme="minorBidi"/>
        </w:rPr>
      </w:pPr>
    </w:p>
    <w:p w14:paraId="35547ECC" w14:textId="570BC103" w:rsidR="00A8191B" w:rsidRPr="00AD5572"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One of the primary challenges facing HR departments, particularly in tech</w:t>
      </w:r>
      <w:r w:rsidR="002078D0">
        <w:rPr>
          <w:rStyle w:val="s1"/>
          <w:rFonts w:asciiTheme="minorBidi" w:hAnsiTheme="minorBidi" w:cstheme="minorBidi"/>
          <w:sz w:val="24"/>
          <w:szCs w:val="24"/>
        </w:rPr>
        <w:t>lnnovate</w:t>
      </w:r>
      <w:r w:rsidRPr="00AD5572">
        <w:rPr>
          <w:rStyle w:val="s1"/>
          <w:rFonts w:asciiTheme="minorBidi" w:hAnsiTheme="minorBidi" w:cstheme="minorBidi"/>
          <w:sz w:val="24"/>
          <w:szCs w:val="24"/>
        </w:rPr>
        <w:t xml:space="preserve"> companies like TechInnovate, is recruitment and retention.</w:t>
      </w:r>
    </w:p>
    <w:p w14:paraId="05913254" w14:textId="77777777" w:rsidR="00A8191B" w:rsidRDefault="00A8191B">
      <w:pPr>
        <w:pStyle w:val="p2"/>
        <w:divId w:val="1219904322"/>
        <w:rPr>
          <w:rFonts w:asciiTheme="minorBidi" w:hAnsiTheme="minorBidi" w:cstheme="minorBidi"/>
          <w:sz w:val="24"/>
          <w:szCs w:val="24"/>
        </w:rPr>
      </w:pPr>
    </w:p>
    <w:p w14:paraId="67733D83" w14:textId="77777777" w:rsidR="00B96755" w:rsidRDefault="00B96755">
      <w:pPr>
        <w:pStyle w:val="p2"/>
        <w:divId w:val="1219904322"/>
        <w:rPr>
          <w:rFonts w:asciiTheme="minorBidi" w:hAnsiTheme="minorBidi" w:cstheme="minorBidi"/>
          <w:sz w:val="24"/>
          <w:szCs w:val="24"/>
        </w:rPr>
      </w:pPr>
    </w:p>
    <w:p w14:paraId="7E33252F" w14:textId="77777777" w:rsidR="00B96755" w:rsidRPr="00AD5572" w:rsidRDefault="00B96755">
      <w:pPr>
        <w:pStyle w:val="p2"/>
        <w:divId w:val="1219904322"/>
        <w:rPr>
          <w:rFonts w:asciiTheme="minorBidi" w:hAnsiTheme="minorBidi" w:cstheme="minorBidi"/>
          <w:sz w:val="24"/>
          <w:szCs w:val="24"/>
        </w:rPr>
      </w:pPr>
    </w:p>
    <w:p w14:paraId="2E44684E" w14:textId="7A6A0190" w:rsidR="00A8191B" w:rsidRPr="00590EB6" w:rsidRDefault="00AF3982">
      <w:pPr>
        <w:pStyle w:val="p1"/>
        <w:divId w:val="1219904322"/>
        <w:rPr>
          <w:rFonts w:asciiTheme="minorBidi" w:hAnsiTheme="minorBidi" w:cstheme="minorBidi"/>
          <w:b/>
          <w:bCs/>
          <w:sz w:val="26"/>
          <w:szCs w:val="26"/>
        </w:rPr>
      </w:pPr>
      <w:r w:rsidRPr="00590EB6">
        <w:rPr>
          <w:rStyle w:val="s1"/>
          <w:rFonts w:asciiTheme="minorBidi" w:hAnsiTheme="minorBidi" w:cstheme="minorBidi"/>
          <w:b/>
          <w:bCs/>
          <w:sz w:val="26"/>
          <w:szCs w:val="26"/>
        </w:rPr>
        <w:t xml:space="preserve">3.0 </w:t>
      </w:r>
      <w:r w:rsidR="00A8191B" w:rsidRPr="00590EB6">
        <w:rPr>
          <w:rStyle w:val="s1"/>
          <w:rFonts w:asciiTheme="minorBidi" w:hAnsiTheme="minorBidi" w:cstheme="minorBidi"/>
          <w:b/>
          <w:bCs/>
          <w:sz w:val="26"/>
          <w:szCs w:val="26"/>
        </w:rPr>
        <w:t>Recruiting and Retention Issues at TechInnovate</w:t>
      </w:r>
    </w:p>
    <w:p w14:paraId="11623D20" w14:textId="77777777" w:rsidR="00A8191B" w:rsidRPr="00590EB6" w:rsidRDefault="00A8191B">
      <w:pPr>
        <w:pStyle w:val="p2"/>
        <w:divId w:val="1219904322"/>
        <w:rPr>
          <w:rFonts w:asciiTheme="minorBidi" w:hAnsiTheme="minorBidi" w:cstheme="minorBidi"/>
          <w:sz w:val="26"/>
          <w:szCs w:val="26"/>
        </w:rPr>
      </w:pPr>
    </w:p>
    <w:p w14:paraId="00CF9E5D" w14:textId="42B20903" w:rsidR="00A8191B" w:rsidRPr="00AD5572" w:rsidRDefault="002B52D0">
      <w:pPr>
        <w:pStyle w:val="p1"/>
        <w:divId w:val="1219904322"/>
        <w:rPr>
          <w:rFonts w:asciiTheme="minorBidi" w:hAnsiTheme="minorBidi" w:cstheme="minorBidi"/>
          <w:sz w:val="24"/>
          <w:szCs w:val="24"/>
        </w:rPr>
      </w:pPr>
      <w:r>
        <w:rPr>
          <w:rStyle w:val="s1"/>
          <w:rFonts w:asciiTheme="minorBidi" w:hAnsiTheme="minorBidi" w:cstheme="minorBidi"/>
          <w:b/>
          <w:bCs/>
          <w:sz w:val="24"/>
          <w:szCs w:val="24"/>
        </w:rPr>
        <w:t xml:space="preserve"> </w:t>
      </w:r>
      <w:r w:rsidR="00A8191B" w:rsidRPr="00590EB6">
        <w:rPr>
          <w:rStyle w:val="s1"/>
          <w:rFonts w:asciiTheme="minorBidi" w:hAnsiTheme="minorBidi" w:cstheme="minorBidi"/>
          <w:b/>
          <w:bCs/>
          <w:sz w:val="28"/>
          <w:szCs w:val="28"/>
        </w:rPr>
        <w:t>Recruitment</w:t>
      </w:r>
      <w:r w:rsidR="00A8191B" w:rsidRPr="00AD5572">
        <w:rPr>
          <w:rStyle w:val="s1"/>
          <w:rFonts w:asciiTheme="minorBidi" w:hAnsiTheme="minorBidi" w:cstheme="minorBidi"/>
          <w:sz w:val="24"/>
          <w:szCs w:val="24"/>
        </w:rPr>
        <w:t>:</w:t>
      </w:r>
    </w:p>
    <w:p w14:paraId="37FB0FEE" w14:textId="55127A40" w:rsidR="00A8191B" w:rsidRPr="00AD5572" w:rsidRDefault="00A8191B">
      <w:pPr>
        <w:pStyle w:val="p2"/>
        <w:divId w:val="1219904322"/>
        <w:rPr>
          <w:rFonts w:asciiTheme="minorBidi" w:hAnsiTheme="minorBidi" w:cstheme="minorBidi"/>
          <w:sz w:val="24"/>
          <w:szCs w:val="24"/>
        </w:rPr>
      </w:pPr>
    </w:p>
    <w:p w14:paraId="7AC9702A" w14:textId="5E850BA3" w:rsidR="00A8191B" w:rsidRPr="00AD5572" w:rsidRDefault="00A8191B" w:rsidP="00F16DD1">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 xml:space="preserve">Recruitment is the process of identifying, attracting, and hiring candidates who have the skills and qualifications to meet the organization's needs. This </w:t>
      </w:r>
      <w:bookmarkStart w:id="16" w:name="_Int_K22FaNGH"/>
      <w:r w:rsidRPr="00AD5572">
        <w:rPr>
          <w:rStyle w:val="s1"/>
          <w:rFonts w:asciiTheme="minorBidi" w:hAnsiTheme="minorBidi" w:cstheme="minorBidi"/>
          <w:sz w:val="24"/>
          <w:szCs w:val="24"/>
        </w:rPr>
        <w:t>is done</w:t>
      </w:r>
      <w:bookmarkEnd w:id="16"/>
      <w:r w:rsidRPr="00AD5572">
        <w:rPr>
          <w:rStyle w:val="s1"/>
          <w:rFonts w:asciiTheme="minorBidi" w:hAnsiTheme="minorBidi" w:cstheme="minorBidi"/>
          <w:sz w:val="24"/>
          <w:szCs w:val="24"/>
        </w:rPr>
        <w:t xml:space="preserve"> through job postings, awareness campaigns, interviews, and assessments to select the best talents that will improve the company's performance.</w:t>
      </w:r>
    </w:p>
    <w:p w14:paraId="1CE0FC83" w14:textId="4212AFBD" w:rsidR="00A8191B" w:rsidRPr="00AD5572"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 xml:space="preserve">Techlonnovat faces significant challenges in recruiting and </w:t>
      </w:r>
      <w:bookmarkStart w:id="17" w:name="_Int_QeGVZOQl"/>
      <w:r w:rsidRPr="00AD5572">
        <w:rPr>
          <w:rStyle w:val="s1"/>
          <w:rFonts w:asciiTheme="minorBidi" w:hAnsiTheme="minorBidi" w:cstheme="minorBidi"/>
          <w:sz w:val="24"/>
          <w:szCs w:val="24"/>
        </w:rPr>
        <w:t>retaining</w:t>
      </w:r>
      <w:bookmarkEnd w:id="17"/>
      <w:r w:rsidRPr="00AD5572">
        <w:rPr>
          <w:rStyle w:val="s1"/>
          <w:rFonts w:asciiTheme="minorBidi" w:hAnsiTheme="minorBidi" w:cstheme="minorBidi"/>
          <w:sz w:val="24"/>
          <w:szCs w:val="24"/>
        </w:rPr>
        <w:t xml:space="preserve"> employees. In the recruitment area, the company is under intense pressure due to the high competition in the technology market to attract </w:t>
      </w:r>
      <w:r w:rsidR="00070ACA" w:rsidRPr="00AD5572">
        <w:rPr>
          <w:rStyle w:val="s1"/>
          <w:rFonts w:asciiTheme="minorBidi" w:hAnsiTheme="minorBidi" w:cstheme="minorBidi"/>
          <w:sz w:val="24"/>
          <w:szCs w:val="24"/>
        </w:rPr>
        <w:t>specialised</w:t>
      </w:r>
      <w:r w:rsidRPr="00AD5572">
        <w:rPr>
          <w:rStyle w:val="s1"/>
          <w:rFonts w:asciiTheme="minorBidi" w:hAnsiTheme="minorBidi" w:cstheme="minorBidi"/>
          <w:sz w:val="24"/>
          <w:szCs w:val="24"/>
        </w:rPr>
        <w:t xml:space="preserve"> talent.</w:t>
      </w:r>
      <w:r w:rsidRPr="00AD5572">
        <w:rPr>
          <w:rStyle w:val="apple-converted-space"/>
          <w:rFonts w:asciiTheme="minorBidi" w:hAnsiTheme="minorBidi" w:cstheme="minorBidi"/>
          <w:sz w:val="24"/>
          <w:szCs w:val="24"/>
        </w:rPr>
        <w:t> </w:t>
      </w:r>
    </w:p>
    <w:p w14:paraId="7E43EDCD" w14:textId="20C891AE" w:rsidR="00A8191B" w:rsidRDefault="00A8191B">
      <w:pPr>
        <w:pStyle w:val="p2"/>
        <w:divId w:val="1219904322"/>
        <w:rPr>
          <w:rFonts w:asciiTheme="minorBidi" w:hAnsiTheme="minorBidi" w:cstheme="minorBidi"/>
          <w:sz w:val="24"/>
          <w:szCs w:val="24"/>
        </w:rPr>
      </w:pPr>
    </w:p>
    <w:p w14:paraId="0539D85F" w14:textId="77777777" w:rsidR="00F16DD1" w:rsidRDefault="00F16DD1">
      <w:pPr>
        <w:pStyle w:val="p2"/>
        <w:divId w:val="1219904322"/>
        <w:rPr>
          <w:rFonts w:asciiTheme="minorBidi" w:hAnsiTheme="minorBidi" w:cstheme="minorBidi"/>
          <w:sz w:val="24"/>
          <w:szCs w:val="24"/>
        </w:rPr>
      </w:pPr>
    </w:p>
    <w:p w14:paraId="6C15B289" w14:textId="77777777" w:rsidR="00F16DD1" w:rsidRDefault="00F16DD1">
      <w:pPr>
        <w:pStyle w:val="p2"/>
        <w:divId w:val="1219904322"/>
        <w:rPr>
          <w:rFonts w:asciiTheme="minorBidi" w:hAnsiTheme="minorBidi" w:cstheme="minorBidi"/>
          <w:sz w:val="24"/>
          <w:szCs w:val="24"/>
        </w:rPr>
      </w:pPr>
    </w:p>
    <w:p w14:paraId="5CA1447C" w14:textId="77777777" w:rsidR="005E4F16" w:rsidRDefault="005E4F16">
      <w:pPr>
        <w:pStyle w:val="p2"/>
        <w:divId w:val="1219904322"/>
        <w:rPr>
          <w:rFonts w:asciiTheme="minorBidi" w:hAnsiTheme="minorBidi" w:cstheme="minorBidi"/>
          <w:sz w:val="24"/>
          <w:szCs w:val="24"/>
        </w:rPr>
      </w:pPr>
    </w:p>
    <w:p w14:paraId="26024D2A" w14:textId="77777777" w:rsidR="005E4F16" w:rsidRDefault="005E4F16">
      <w:pPr>
        <w:pStyle w:val="p2"/>
        <w:divId w:val="1219904322"/>
        <w:rPr>
          <w:rFonts w:asciiTheme="minorBidi" w:hAnsiTheme="minorBidi" w:cstheme="minorBidi"/>
          <w:sz w:val="24"/>
          <w:szCs w:val="24"/>
        </w:rPr>
      </w:pPr>
    </w:p>
    <w:p w14:paraId="436476B3" w14:textId="77777777" w:rsidR="005E4F16" w:rsidRDefault="005E4F16">
      <w:pPr>
        <w:pStyle w:val="p2"/>
        <w:divId w:val="1219904322"/>
        <w:rPr>
          <w:rFonts w:asciiTheme="minorBidi" w:hAnsiTheme="minorBidi" w:cstheme="minorBidi"/>
          <w:sz w:val="24"/>
          <w:szCs w:val="24"/>
        </w:rPr>
      </w:pPr>
    </w:p>
    <w:p w14:paraId="785DF801" w14:textId="77777777" w:rsidR="005E4F16" w:rsidRDefault="005E4F16">
      <w:pPr>
        <w:pStyle w:val="p2"/>
        <w:divId w:val="1219904322"/>
        <w:rPr>
          <w:rFonts w:asciiTheme="minorBidi" w:hAnsiTheme="minorBidi" w:cstheme="minorBidi"/>
          <w:sz w:val="24"/>
          <w:szCs w:val="24"/>
        </w:rPr>
      </w:pPr>
    </w:p>
    <w:p w14:paraId="4870AEA5" w14:textId="77777777" w:rsidR="005E4F16" w:rsidRDefault="005E4F16">
      <w:pPr>
        <w:pStyle w:val="p2"/>
        <w:divId w:val="1219904322"/>
        <w:rPr>
          <w:rFonts w:asciiTheme="minorBidi" w:hAnsiTheme="minorBidi" w:cstheme="minorBidi"/>
          <w:sz w:val="24"/>
          <w:szCs w:val="24"/>
        </w:rPr>
      </w:pPr>
    </w:p>
    <w:p w14:paraId="485C6EFA" w14:textId="77777777" w:rsidR="008007A7" w:rsidRDefault="008007A7">
      <w:pPr>
        <w:pStyle w:val="p2"/>
        <w:divId w:val="1219904322"/>
        <w:rPr>
          <w:rFonts w:asciiTheme="minorBidi" w:hAnsiTheme="minorBidi" w:cstheme="minorBidi"/>
          <w:sz w:val="26"/>
          <w:szCs w:val="26"/>
        </w:rPr>
      </w:pPr>
    </w:p>
    <w:p w14:paraId="170F50CC" w14:textId="77777777" w:rsidR="008007A7" w:rsidRDefault="008007A7">
      <w:pPr>
        <w:pStyle w:val="p2"/>
        <w:divId w:val="1219904322"/>
        <w:rPr>
          <w:rFonts w:asciiTheme="minorBidi" w:hAnsiTheme="minorBidi" w:cstheme="minorBidi"/>
          <w:sz w:val="26"/>
          <w:szCs w:val="26"/>
        </w:rPr>
      </w:pPr>
    </w:p>
    <w:p w14:paraId="1C0E7AF9" w14:textId="1D1A5A85" w:rsidR="00F16DD1" w:rsidRPr="00AD13AA" w:rsidRDefault="00F16DD1">
      <w:pPr>
        <w:pStyle w:val="p2"/>
        <w:divId w:val="1219904322"/>
        <w:rPr>
          <w:rFonts w:asciiTheme="minorBidi" w:hAnsiTheme="minorBidi" w:cstheme="minorBidi"/>
          <w:sz w:val="26"/>
          <w:szCs w:val="26"/>
        </w:rPr>
      </w:pPr>
      <w:r>
        <w:rPr>
          <w:noProof/>
        </w:rPr>
        <w:drawing>
          <wp:anchor distT="0" distB="0" distL="114300" distR="114300" simplePos="0" relativeHeight="251663360" behindDoc="0" locked="0" layoutInCell="1" allowOverlap="1" wp14:anchorId="16B89354" wp14:editId="42BC5B63">
            <wp:simplePos x="0" y="0"/>
            <wp:positionH relativeFrom="column">
              <wp:posOffset>-58723</wp:posOffset>
            </wp:positionH>
            <wp:positionV relativeFrom="paragraph">
              <wp:posOffset>543</wp:posOffset>
            </wp:positionV>
            <wp:extent cx="6333114" cy="4364448"/>
            <wp:effectExtent l="0" t="0" r="4445" b="4445"/>
            <wp:wrapTopAndBottom/>
            <wp:docPr id="1251978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78894" name=""/>
                    <pic:cNvPicPr/>
                  </pic:nvPicPr>
                  <pic:blipFill>
                    <a:blip r:embed="rId10"/>
                    <a:stretch>
                      <a:fillRect/>
                    </a:stretch>
                  </pic:blipFill>
                  <pic:spPr>
                    <a:xfrm>
                      <a:off x="0" y="0"/>
                      <a:ext cx="6333490" cy="4364707"/>
                    </a:xfrm>
                    <a:prstGeom prst="rect">
                      <a:avLst/>
                    </a:prstGeom>
                  </pic:spPr>
                </pic:pic>
              </a:graphicData>
            </a:graphic>
            <wp14:sizeRelH relativeFrom="margin">
              <wp14:pctWidth>0</wp14:pctWidth>
            </wp14:sizeRelH>
            <wp14:sizeRelV relativeFrom="margin">
              <wp14:pctHeight>0</wp14:pctHeight>
            </wp14:sizeRelV>
          </wp:anchor>
        </w:drawing>
      </w:r>
    </w:p>
    <w:p w14:paraId="0F06C4DE" w14:textId="5C76BE53" w:rsidR="00A8191B" w:rsidRPr="00AD13AA" w:rsidRDefault="009850E1">
      <w:pPr>
        <w:pStyle w:val="p1"/>
        <w:divId w:val="1219904322"/>
        <w:rPr>
          <w:rFonts w:asciiTheme="minorBidi" w:hAnsiTheme="minorBidi" w:cstheme="minorBidi"/>
          <w:b/>
          <w:bCs/>
          <w:sz w:val="26"/>
          <w:szCs w:val="26"/>
        </w:rPr>
      </w:pPr>
      <w:r w:rsidRPr="00AD13AA">
        <w:rPr>
          <w:rStyle w:val="s1"/>
          <w:rFonts w:asciiTheme="minorBidi" w:hAnsiTheme="minorBidi" w:cstheme="minorBidi"/>
          <w:b/>
          <w:bCs/>
          <w:sz w:val="26"/>
          <w:szCs w:val="26"/>
        </w:rPr>
        <w:t xml:space="preserve">3.1 </w:t>
      </w:r>
      <w:r w:rsidR="00A8191B" w:rsidRPr="00AD13AA">
        <w:rPr>
          <w:rStyle w:val="s1"/>
          <w:rFonts w:asciiTheme="minorBidi" w:hAnsiTheme="minorBidi" w:cstheme="minorBidi"/>
          <w:b/>
          <w:bCs/>
          <w:sz w:val="26"/>
          <w:szCs w:val="26"/>
        </w:rPr>
        <w:t>Recruitment Strategies for TechInnovate:</w:t>
      </w:r>
    </w:p>
    <w:p w14:paraId="11BB21A3" w14:textId="11B87F23" w:rsidR="00A8191B" w:rsidRPr="00AD13AA" w:rsidRDefault="00A8191B">
      <w:pPr>
        <w:pStyle w:val="p2"/>
        <w:divId w:val="1219904322"/>
        <w:rPr>
          <w:rFonts w:asciiTheme="minorBidi" w:hAnsiTheme="minorBidi" w:cstheme="minorBidi"/>
          <w:sz w:val="26"/>
          <w:szCs w:val="26"/>
        </w:rPr>
      </w:pPr>
    </w:p>
    <w:p w14:paraId="53062B67" w14:textId="62BB81D0" w:rsidR="00A8191B" w:rsidRPr="00B12AEE"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 xml:space="preserve">This requires TechInnovate to implement effective recruitment strategies to attract top talent. This includes building a strong employer brand, using AI and an applicant tracking system to screen candidates, and launching graduate training programs. Ensuring that the hiring process is transparent, with competitive compensation packages and internal recruitment opportunities. This approach enables the company to </w:t>
      </w:r>
      <w:bookmarkStart w:id="18" w:name="_Int_hrGjt29i"/>
      <w:r w:rsidRPr="00AD5572">
        <w:rPr>
          <w:rStyle w:val="s1"/>
          <w:rFonts w:asciiTheme="minorBidi" w:hAnsiTheme="minorBidi" w:cstheme="minorBidi"/>
          <w:sz w:val="24"/>
          <w:szCs w:val="24"/>
        </w:rPr>
        <w:t>retain</w:t>
      </w:r>
      <w:bookmarkEnd w:id="18"/>
      <w:r w:rsidRPr="00AD5572">
        <w:rPr>
          <w:rStyle w:val="s1"/>
          <w:rFonts w:asciiTheme="minorBidi" w:hAnsiTheme="minorBidi" w:cstheme="minorBidi"/>
          <w:sz w:val="24"/>
          <w:szCs w:val="24"/>
        </w:rPr>
        <w:t xml:space="preserve"> top </w:t>
      </w:r>
      <w:r w:rsidR="00B12AEE" w:rsidRPr="00AD5572">
        <w:rPr>
          <w:rStyle w:val="s1"/>
          <w:rFonts w:asciiTheme="minorBidi" w:hAnsiTheme="minorBidi" w:cstheme="minorBidi"/>
          <w:sz w:val="24"/>
          <w:szCs w:val="24"/>
        </w:rPr>
        <w:t>talent</w:t>
      </w:r>
      <w:r w:rsidR="00B12AEE" w:rsidRPr="00B12AEE">
        <w:rPr>
          <w:rStyle w:val="s1"/>
          <w:sz w:val="24"/>
          <w:szCs w:val="24"/>
        </w:rPr>
        <w:t xml:space="preserve"> (</w:t>
      </w:r>
      <w:r w:rsidR="008E0D9F" w:rsidRPr="00B12AEE">
        <w:rPr>
          <w:rStyle w:val="s1"/>
          <w:sz w:val="24"/>
          <w:szCs w:val="24"/>
        </w:rPr>
        <w:t>Stone, R.J., Cox, A., Gavin, M. and Carpini, J., 2024</w:t>
      </w:r>
      <w:r w:rsidR="00B12AEE" w:rsidRPr="00B12AEE">
        <w:rPr>
          <w:rStyle w:val="s1"/>
          <w:sz w:val="24"/>
          <w:szCs w:val="24"/>
        </w:rPr>
        <w:t>)</w:t>
      </w:r>
    </w:p>
    <w:p w14:paraId="2EBBE94F" w14:textId="0756DDAB" w:rsidR="00A8191B" w:rsidRDefault="00A8191B">
      <w:pPr>
        <w:pStyle w:val="p2"/>
        <w:divId w:val="1219904322"/>
        <w:rPr>
          <w:rFonts w:asciiTheme="minorBidi" w:hAnsiTheme="minorBidi" w:cstheme="minorBidi"/>
          <w:sz w:val="24"/>
          <w:szCs w:val="24"/>
        </w:rPr>
      </w:pPr>
    </w:p>
    <w:p w14:paraId="5325BD68" w14:textId="788EC482" w:rsidR="00EB06C1" w:rsidRDefault="00EB06C1">
      <w:pPr>
        <w:pStyle w:val="p2"/>
        <w:divId w:val="1219904322"/>
        <w:rPr>
          <w:rFonts w:asciiTheme="minorBidi" w:hAnsiTheme="minorBidi" w:cstheme="minorBidi"/>
          <w:sz w:val="24"/>
          <w:szCs w:val="24"/>
        </w:rPr>
      </w:pPr>
    </w:p>
    <w:p w14:paraId="58987557" w14:textId="339CA518" w:rsidR="00EB06C1" w:rsidRPr="00AD5572" w:rsidRDefault="00EB06C1">
      <w:pPr>
        <w:pStyle w:val="p2"/>
        <w:divId w:val="1219904322"/>
        <w:rPr>
          <w:rFonts w:asciiTheme="minorBidi" w:hAnsiTheme="minorBidi" w:cstheme="minorBidi"/>
          <w:sz w:val="24"/>
          <w:szCs w:val="24"/>
        </w:rPr>
      </w:pPr>
    </w:p>
    <w:p w14:paraId="79F23BD6" w14:textId="2718CC2A" w:rsidR="00A8191B" w:rsidRPr="00AD5572" w:rsidRDefault="00A8191B">
      <w:pPr>
        <w:pStyle w:val="p1"/>
        <w:divId w:val="1219904322"/>
        <w:rPr>
          <w:rFonts w:asciiTheme="minorBidi" w:hAnsiTheme="minorBidi" w:cstheme="minorBidi"/>
          <w:sz w:val="24"/>
          <w:szCs w:val="24"/>
        </w:rPr>
      </w:pPr>
      <w:r w:rsidRPr="00AD13AA">
        <w:rPr>
          <w:rStyle w:val="s1"/>
          <w:rFonts w:asciiTheme="minorBidi" w:hAnsiTheme="minorBidi" w:cstheme="minorBidi"/>
          <w:b/>
          <w:bCs/>
          <w:sz w:val="28"/>
          <w:szCs w:val="28"/>
        </w:rPr>
        <w:t>Retention</w:t>
      </w:r>
      <w:r w:rsidRPr="00AD5572">
        <w:rPr>
          <w:rStyle w:val="s1"/>
          <w:rFonts w:asciiTheme="minorBidi" w:hAnsiTheme="minorBidi" w:cstheme="minorBidi"/>
          <w:sz w:val="24"/>
          <w:szCs w:val="24"/>
        </w:rPr>
        <w:t>:</w:t>
      </w:r>
      <w:r w:rsidRPr="00AD5572">
        <w:rPr>
          <w:rStyle w:val="apple-converted-space"/>
          <w:rFonts w:asciiTheme="minorBidi" w:hAnsiTheme="minorBidi" w:cstheme="minorBidi"/>
          <w:sz w:val="24"/>
          <w:szCs w:val="24"/>
        </w:rPr>
        <w:t> </w:t>
      </w:r>
    </w:p>
    <w:p w14:paraId="5CEE6D29" w14:textId="4EC1CD53" w:rsidR="00A8191B" w:rsidRPr="00AD5572"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 xml:space="preserve">• Retention refers to strategies and efforts to </w:t>
      </w:r>
      <w:bookmarkStart w:id="19" w:name="_Int_LRngpviF"/>
      <w:r w:rsidRPr="00AD5572">
        <w:rPr>
          <w:rStyle w:val="s1"/>
          <w:rFonts w:asciiTheme="minorBidi" w:hAnsiTheme="minorBidi" w:cstheme="minorBidi"/>
          <w:sz w:val="24"/>
          <w:szCs w:val="24"/>
        </w:rPr>
        <w:t>maintain</w:t>
      </w:r>
      <w:bookmarkEnd w:id="19"/>
      <w:r w:rsidRPr="00AD5572">
        <w:rPr>
          <w:rStyle w:val="s1"/>
          <w:rFonts w:asciiTheme="minorBidi" w:hAnsiTheme="minorBidi" w:cstheme="minorBidi"/>
          <w:sz w:val="24"/>
          <w:szCs w:val="24"/>
        </w:rPr>
        <w:t xml:space="preserve"> the engagement and commitment of valuable employees to the organization.</w:t>
      </w:r>
      <w:r w:rsidRPr="00AD5572">
        <w:rPr>
          <w:rStyle w:val="apple-converted-space"/>
          <w:rFonts w:asciiTheme="minorBidi" w:hAnsiTheme="minorBidi" w:cstheme="minorBidi"/>
          <w:sz w:val="24"/>
          <w:szCs w:val="24"/>
        </w:rPr>
        <w:t> </w:t>
      </w:r>
    </w:p>
    <w:p w14:paraId="41DEB7CE" w14:textId="53B5A57F" w:rsidR="00A8191B" w:rsidRPr="00AD5572" w:rsidRDefault="00A8191B">
      <w:pPr>
        <w:pStyle w:val="p2"/>
        <w:divId w:val="1219904322"/>
        <w:rPr>
          <w:rFonts w:asciiTheme="minorBidi" w:hAnsiTheme="minorBidi" w:cstheme="minorBidi"/>
          <w:sz w:val="24"/>
          <w:szCs w:val="24"/>
        </w:rPr>
      </w:pPr>
    </w:p>
    <w:p w14:paraId="183E219F" w14:textId="2418AF69" w:rsidR="00A8191B" w:rsidRPr="00AD5572"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 xml:space="preserve">In terms of employee retention, the company has difficulty </w:t>
      </w:r>
      <w:bookmarkStart w:id="20" w:name="_Int_uMRTYslv"/>
      <w:r w:rsidRPr="00AD5572">
        <w:rPr>
          <w:rStyle w:val="s1"/>
          <w:rFonts w:asciiTheme="minorBidi" w:hAnsiTheme="minorBidi" w:cstheme="minorBidi"/>
          <w:sz w:val="24"/>
          <w:szCs w:val="24"/>
        </w:rPr>
        <w:t>retaining</w:t>
      </w:r>
      <w:bookmarkEnd w:id="20"/>
      <w:r w:rsidRPr="00AD5572">
        <w:rPr>
          <w:rStyle w:val="s1"/>
          <w:rFonts w:asciiTheme="minorBidi" w:hAnsiTheme="minorBidi" w:cstheme="minorBidi"/>
          <w:sz w:val="24"/>
          <w:szCs w:val="24"/>
        </w:rPr>
        <w:t xml:space="preserve"> highly skilled employees due to the lack of work-life balance and limited professional development. The lack of career growth opportunities may also push employees to look for better opportunities </w:t>
      </w:r>
      <w:r w:rsidR="00A048E6" w:rsidRPr="00AD5572">
        <w:rPr>
          <w:rStyle w:val="s1"/>
          <w:rFonts w:asciiTheme="minorBidi" w:hAnsiTheme="minorBidi" w:cstheme="minorBidi"/>
          <w:sz w:val="24"/>
          <w:szCs w:val="24"/>
        </w:rPr>
        <w:t>elsewhere</w:t>
      </w:r>
      <w:r w:rsidR="00A048E6">
        <w:rPr>
          <w:rStyle w:val="s1"/>
          <w:rFonts w:asciiTheme="minorBidi" w:hAnsiTheme="minorBidi" w:cstheme="minorBidi"/>
          <w:sz w:val="24"/>
          <w:szCs w:val="24"/>
        </w:rPr>
        <w:t xml:space="preserve"> (</w:t>
      </w:r>
      <w:r w:rsidR="00A048E6" w:rsidRPr="00A048E6">
        <w:rPr>
          <w:rStyle w:val="s1"/>
          <w:sz w:val="24"/>
          <w:szCs w:val="24"/>
        </w:rPr>
        <w:t>Kumar, S., 2022</w:t>
      </w:r>
      <w:r w:rsidR="00A048E6">
        <w:rPr>
          <w:rStyle w:val="s1"/>
        </w:rPr>
        <w:t>)</w:t>
      </w:r>
    </w:p>
    <w:p w14:paraId="229C84B0" w14:textId="77777777" w:rsidR="00A8191B" w:rsidRPr="00AD5572" w:rsidRDefault="00A8191B">
      <w:pPr>
        <w:pStyle w:val="p2"/>
        <w:divId w:val="1219904322"/>
        <w:rPr>
          <w:rFonts w:asciiTheme="minorBidi" w:hAnsiTheme="minorBidi" w:cstheme="minorBidi"/>
          <w:sz w:val="24"/>
          <w:szCs w:val="24"/>
        </w:rPr>
      </w:pPr>
    </w:p>
    <w:p w14:paraId="699B290E" w14:textId="32D31865" w:rsidR="00A8191B" w:rsidRPr="00664081" w:rsidRDefault="00A8191B">
      <w:pPr>
        <w:pStyle w:val="p1"/>
        <w:divId w:val="1219904322"/>
        <w:rPr>
          <w:rFonts w:asciiTheme="minorBidi" w:hAnsiTheme="minorBidi" w:cstheme="minorBidi"/>
          <w:b/>
          <w:bCs/>
          <w:sz w:val="24"/>
          <w:szCs w:val="24"/>
        </w:rPr>
      </w:pPr>
      <w:r w:rsidRPr="00664081">
        <w:rPr>
          <w:rStyle w:val="s1"/>
          <w:rFonts w:asciiTheme="minorBidi" w:hAnsiTheme="minorBidi" w:cstheme="minorBidi"/>
          <w:b/>
          <w:bCs/>
          <w:sz w:val="24"/>
          <w:szCs w:val="24"/>
        </w:rPr>
        <w:t>What TechInnovate Should Do to Enhance Employee Retention:</w:t>
      </w:r>
    </w:p>
    <w:p w14:paraId="0082E51E" w14:textId="77777777" w:rsidR="00A8191B" w:rsidRPr="00AD5572" w:rsidRDefault="00A8191B">
      <w:pPr>
        <w:pStyle w:val="p2"/>
        <w:divId w:val="1219904322"/>
        <w:rPr>
          <w:rFonts w:asciiTheme="minorBidi" w:hAnsiTheme="minorBidi" w:cstheme="minorBidi"/>
          <w:sz w:val="24"/>
          <w:szCs w:val="24"/>
        </w:rPr>
      </w:pPr>
    </w:p>
    <w:p w14:paraId="389C5A02" w14:textId="546DFF4F" w:rsidR="00A8191B" w:rsidRPr="00AD5572" w:rsidRDefault="00A8191B">
      <w:pPr>
        <w:pStyle w:val="p1"/>
        <w:divId w:val="1219904322"/>
        <w:rPr>
          <w:rFonts w:asciiTheme="minorBidi" w:hAnsiTheme="minorBidi" w:cstheme="minorBidi"/>
          <w:sz w:val="24"/>
          <w:szCs w:val="24"/>
        </w:rPr>
      </w:pPr>
      <w:r w:rsidRPr="00AD5572">
        <w:rPr>
          <w:rStyle w:val="s1"/>
          <w:rFonts w:asciiTheme="minorBidi" w:hAnsiTheme="minorBidi" w:cstheme="minorBidi"/>
          <w:sz w:val="24"/>
          <w:szCs w:val="24"/>
        </w:rPr>
        <w:t>Techlnnovate should consider employee training as a critical element to enhance employee retention and performance. This includes professional development</w:t>
      </w:r>
      <w:r w:rsidR="00ED10CA">
        <w:rPr>
          <w:rStyle w:val="s1"/>
          <w:rFonts w:asciiTheme="minorBidi" w:hAnsiTheme="minorBidi" w:cstheme="minorBidi"/>
          <w:sz w:val="24"/>
          <w:szCs w:val="24"/>
        </w:rPr>
        <w:t xml:space="preserve"> </w:t>
      </w:r>
      <w:r w:rsidRPr="00AD5572">
        <w:rPr>
          <w:rStyle w:val="s1"/>
          <w:rFonts w:asciiTheme="minorBidi" w:hAnsiTheme="minorBidi" w:cstheme="minorBidi"/>
          <w:sz w:val="24"/>
          <w:szCs w:val="24"/>
        </w:rPr>
        <w:t>programs, regular appraisals, flexible work policies, and employee recognition to improve employee satisfaction.</w:t>
      </w:r>
    </w:p>
    <w:p w14:paraId="24BB00C7" w14:textId="77777777" w:rsidR="00FB098A" w:rsidRPr="00AD5572" w:rsidRDefault="00FB098A" w:rsidP="00FB098A">
      <w:pPr>
        <w:rPr>
          <w:rFonts w:asciiTheme="minorBidi" w:hAnsiTheme="minorBidi"/>
        </w:rPr>
      </w:pPr>
    </w:p>
    <w:p w14:paraId="33553864" w14:textId="77777777" w:rsidR="00FB098A" w:rsidRPr="00AD5572" w:rsidRDefault="00FB098A" w:rsidP="00FB098A">
      <w:pPr>
        <w:rPr>
          <w:rFonts w:asciiTheme="minorBidi" w:hAnsiTheme="minorBidi"/>
        </w:rPr>
      </w:pPr>
    </w:p>
    <w:p w14:paraId="11D9AB79" w14:textId="77777777" w:rsidR="00FB098A" w:rsidRPr="00AD5572" w:rsidRDefault="00FB098A" w:rsidP="00FB098A">
      <w:pPr>
        <w:rPr>
          <w:rFonts w:asciiTheme="minorBidi" w:hAnsiTheme="minorBidi"/>
        </w:rPr>
      </w:pPr>
    </w:p>
    <w:p w14:paraId="2798D51B" w14:textId="115D3ED7" w:rsidR="00452D33" w:rsidRPr="00623656" w:rsidRDefault="00A352C3">
      <w:pPr>
        <w:pStyle w:val="p1"/>
        <w:divId w:val="1249735701"/>
        <w:rPr>
          <w:rFonts w:asciiTheme="minorBidi" w:hAnsiTheme="minorBidi" w:cstheme="minorBidi"/>
          <w:b/>
          <w:bCs/>
          <w:sz w:val="26"/>
          <w:szCs w:val="26"/>
        </w:rPr>
      </w:pPr>
      <w:r w:rsidRPr="00623656">
        <w:rPr>
          <w:rStyle w:val="s1"/>
          <w:rFonts w:asciiTheme="minorBidi" w:hAnsiTheme="minorBidi" w:cstheme="minorBidi"/>
          <w:b/>
          <w:bCs/>
          <w:sz w:val="26"/>
          <w:szCs w:val="26"/>
        </w:rPr>
        <w:t xml:space="preserve">4.0 </w:t>
      </w:r>
      <w:r w:rsidR="00452D33" w:rsidRPr="00623656">
        <w:rPr>
          <w:rStyle w:val="s1"/>
          <w:rFonts w:asciiTheme="minorBidi" w:hAnsiTheme="minorBidi" w:cstheme="minorBidi"/>
          <w:b/>
          <w:bCs/>
          <w:sz w:val="26"/>
          <w:szCs w:val="26"/>
        </w:rPr>
        <w:t xml:space="preserve">The Business </w:t>
      </w:r>
      <w:r w:rsidR="00070ACA" w:rsidRPr="00623656">
        <w:rPr>
          <w:rStyle w:val="s1"/>
          <w:rFonts w:asciiTheme="minorBidi" w:hAnsiTheme="minorBidi" w:cstheme="minorBidi"/>
          <w:b/>
          <w:bCs/>
          <w:sz w:val="26"/>
          <w:szCs w:val="26"/>
        </w:rPr>
        <w:t>Environment:</w:t>
      </w:r>
    </w:p>
    <w:p w14:paraId="2D343403" w14:textId="77777777" w:rsidR="00452D33" w:rsidRPr="00AD5572" w:rsidRDefault="00452D33">
      <w:pPr>
        <w:pStyle w:val="p2"/>
        <w:divId w:val="1249735701"/>
        <w:rPr>
          <w:rFonts w:asciiTheme="minorBidi" w:hAnsiTheme="minorBidi" w:cstheme="minorBidi"/>
          <w:sz w:val="24"/>
          <w:szCs w:val="24"/>
        </w:rPr>
      </w:pPr>
    </w:p>
    <w:p w14:paraId="46BC182A" w14:textId="77777777" w:rsidR="00452D33" w:rsidRPr="00AD5572" w:rsidRDefault="00452D33">
      <w:pPr>
        <w:pStyle w:val="p1"/>
        <w:divId w:val="1249735701"/>
        <w:rPr>
          <w:rFonts w:asciiTheme="minorBidi" w:hAnsiTheme="minorBidi" w:cstheme="minorBidi"/>
          <w:sz w:val="24"/>
          <w:szCs w:val="24"/>
        </w:rPr>
      </w:pPr>
      <w:r w:rsidRPr="00AD5572">
        <w:rPr>
          <w:rStyle w:val="s1"/>
          <w:rFonts w:asciiTheme="minorBidi" w:hAnsiTheme="minorBidi" w:cstheme="minorBidi"/>
          <w:sz w:val="24"/>
          <w:szCs w:val="24"/>
        </w:rPr>
        <w:t xml:space="preserve">The business environment is also known as the set of internal and external factors that affect an organization’s performance, operations, and decision-making processes. These factors include external factors such as competitors, suppliers, customers, government policies, technological developments, social trends, market structure, and economic changes, as well as internal factors such as owners, management, and employees. All of these factors work together to influence a company’s ability to achieve its goals and cope with changing </w:t>
      </w:r>
      <w:bookmarkStart w:id="21" w:name="_Int_6AeTMYER"/>
      <w:r w:rsidRPr="00AD5572">
        <w:rPr>
          <w:rStyle w:val="s1"/>
          <w:rFonts w:asciiTheme="minorBidi" w:hAnsiTheme="minorBidi" w:cstheme="minorBidi"/>
          <w:sz w:val="24"/>
          <w:szCs w:val="24"/>
        </w:rPr>
        <w:t>circumstances(</w:t>
      </w:r>
      <w:bookmarkEnd w:id="21"/>
      <w:r w:rsidRPr="00AD5572">
        <w:rPr>
          <w:rStyle w:val="s1"/>
          <w:rFonts w:asciiTheme="minorBidi" w:hAnsiTheme="minorBidi" w:cstheme="minorBidi"/>
          <w:sz w:val="24"/>
          <w:szCs w:val="24"/>
        </w:rPr>
        <w:t>Wilson, S. 2023).</w:t>
      </w:r>
      <w:r w:rsidRPr="00AD5572">
        <w:rPr>
          <w:rStyle w:val="apple-converted-space"/>
          <w:rFonts w:asciiTheme="minorBidi" w:hAnsiTheme="minorBidi" w:cstheme="minorBidi"/>
          <w:sz w:val="24"/>
          <w:szCs w:val="24"/>
        </w:rPr>
        <w:t> </w:t>
      </w:r>
    </w:p>
    <w:p w14:paraId="1960F8EB" w14:textId="764B58F2" w:rsidR="00452D33" w:rsidRDefault="00452D33">
      <w:pPr>
        <w:pStyle w:val="p1"/>
        <w:bidi/>
        <w:divId w:val="1249735701"/>
        <w:rPr>
          <w:rStyle w:val="s1"/>
          <w:rFonts w:asciiTheme="minorBidi" w:hAnsiTheme="minorBidi" w:cstheme="minorBidi"/>
          <w:sz w:val="24"/>
          <w:szCs w:val="24"/>
        </w:rPr>
      </w:pPr>
    </w:p>
    <w:p w14:paraId="71B124CA" w14:textId="77777777" w:rsidR="00833D11" w:rsidRDefault="00833D11" w:rsidP="00833D11">
      <w:pPr>
        <w:pStyle w:val="p1"/>
        <w:bidi/>
        <w:divId w:val="1249735701"/>
        <w:rPr>
          <w:rStyle w:val="s1"/>
          <w:rFonts w:asciiTheme="minorBidi" w:hAnsiTheme="minorBidi" w:cstheme="minorBidi"/>
          <w:sz w:val="24"/>
          <w:szCs w:val="24"/>
        </w:rPr>
      </w:pPr>
    </w:p>
    <w:p w14:paraId="4A4A6920" w14:textId="77777777" w:rsidR="00833D11" w:rsidRDefault="00833D11" w:rsidP="00833D11">
      <w:pPr>
        <w:pStyle w:val="p1"/>
        <w:bidi/>
        <w:divId w:val="1249735701"/>
        <w:rPr>
          <w:rStyle w:val="s1"/>
          <w:rFonts w:asciiTheme="minorBidi" w:hAnsiTheme="minorBidi" w:cstheme="minorBidi"/>
          <w:sz w:val="24"/>
          <w:szCs w:val="24"/>
        </w:rPr>
      </w:pPr>
    </w:p>
    <w:p w14:paraId="3C8C6036" w14:textId="77777777" w:rsidR="006C4EC5" w:rsidRDefault="006C4EC5" w:rsidP="006C4EC5">
      <w:pPr>
        <w:pStyle w:val="p1"/>
        <w:bidi/>
        <w:divId w:val="1249735701"/>
        <w:rPr>
          <w:rStyle w:val="s1"/>
          <w:rFonts w:asciiTheme="minorBidi" w:hAnsiTheme="minorBidi" w:cstheme="minorBidi"/>
          <w:sz w:val="24"/>
          <w:szCs w:val="24"/>
        </w:rPr>
      </w:pPr>
    </w:p>
    <w:p w14:paraId="59B71143" w14:textId="77777777" w:rsidR="006C4EC5" w:rsidRDefault="006C4EC5" w:rsidP="006C4EC5">
      <w:pPr>
        <w:pStyle w:val="p1"/>
        <w:bidi/>
        <w:divId w:val="1249735701"/>
        <w:rPr>
          <w:rStyle w:val="s1"/>
          <w:rFonts w:asciiTheme="minorBidi" w:hAnsiTheme="minorBidi" w:cstheme="minorBidi"/>
          <w:sz w:val="24"/>
          <w:szCs w:val="24"/>
        </w:rPr>
      </w:pPr>
    </w:p>
    <w:p w14:paraId="21A24B12" w14:textId="77777777" w:rsidR="006C4EC5" w:rsidRDefault="006C4EC5" w:rsidP="006C4EC5">
      <w:pPr>
        <w:pStyle w:val="p1"/>
        <w:bidi/>
        <w:divId w:val="1249735701"/>
        <w:rPr>
          <w:rStyle w:val="s1"/>
          <w:rFonts w:asciiTheme="minorBidi" w:hAnsiTheme="minorBidi" w:cstheme="minorBidi"/>
          <w:sz w:val="24"/>
          <w:szCs w:val="24"/>
        </w:rPr>
      </w:pPr>
    </w:p>
    <w:p w14:paraId="6C24679E" w14:textId="77777777" w:rsidR="006C4EC5" w:rsidRPr="00AD5572" w:rsidRDefault="006C4EC5" w:rsidP="006C4EC5">
      <w:pPr>
        <w:pStyle w:val="p1"/>
        <w:bidi/>
        <w:divId w:val="1249735701"/>
        <w:rPr>
          <w:rFonts w:asciiTheme="minorBidi" w:hAnsiTheme="minorBidi" w:cstheme="minorBidi"/>
          <w:sz w:val="24"/>
          <w:szCs w:val="24"/>
        </w:rPr>
      </w:pPr>
    </w:p>
    <w:p w14:paraId="383A052C" w14:textId="77777777" w:rsidR="00452D33" w:rsidRPr="00AD5572" w:rsidRDefault="00452D33">
      <w:pPr>
        <w:pStyle w:val="p2"/>
        <w:divId w:val="1249735701"/>
        <w:rPr>
          <w:rFonts w:asciiTheme="minorBidi" w:hAnsiTheme="minorBidi" w:cstheme="minorBidi"/>
          <w:sz w:val="24"/>
          <w:szCs w:val="24"/>
          <w:rtl/>
        </w:rPr>
      </w:pPr>
    </w:p>
    <w:p w14:paraId="24E52C7F" w14:textId="77777777" w:rsidR="00452D33" w:rsidRPr="00AD5572" w:rsidRDefault="00452D33">
      <w:pPr>
        <w:pStyle w:val="p2"/>
        <w:divId w:val="1249735701"/>
        <w:rPr>
          <w:rFonts w:asciiTheme="minorBidi" w:hAnsiTheme="minorBidi" w:cstheme="minorBidi"/>
          <w:sz w:val="24"/>
          <w:szCs w:val="24"/>
        </w:rPr>
      </w:pPr>
    </w:p>
    <w:p w14:paraId="06E8D0DE" w14:textId="7CCED008" w:rsidR="00452D33" w:rsidRPr="00664081" w:rsidRDefault="00452D33">
      <w:pPr>
        <w:pStyle w:val="p1"/>
        <w:divId w:val="1249735701"/>
        <w:rPr>
          <w:rFonts w:asciiTheme="minorBidi" w:hAnsiTheme="minorBidi" w:cstheme="minorBidi"/>
          <w:b/>
          <w:bCs/>
          <w:sz w:val="24"/>
          <w:szCs w:val="24"/>
        </w:rPr>
      </w:pPr>
      <w:r w:rsidRPr="00664081">
        <w:rPr>
          <w:rStyle w:val="s1"/>
          <w:rFonts w:asciiTheme="minorBidi" w:hAnsiTheme="minorBidi" w:cstheme="minorBidi"/>
          <w:b/>
          <w:bCs/>
          <w:sz w:val="24"/>
          <w:szCs w:val="24"/>
        </w:rPr>
        <w:t xml:space="preserve">The </w:t>
      </w:r>
      <w:r w:rsidR="00070ACA" w:rsidRPr="00664081">
        <w:rPr>
          <w:rStyle w:val="s1"/>
          <w:rFonts w:asciiTheme="minorBidi" w:hAnsiTheme="minorBidi" w:cstheme="minorBidi"/>
          <w:b/>
          <w:bCs/>
          <w:sz w:val="24"/>
          <w:szCs w:val="24"/>
        </w:rPr>
        <w:t>benefits</w:t>
      </w:r>
      <w:r w:rsidR="00070ACA" w:rsidRPr="00664081">
        <w:rPr>
          <w:rStyle w:val="apple-converted-space"/>
          <w:rFonts w:asciiTheme="minorBidi" w:hAnsiTheme="minorBidi" w:cstheme="minorBidi"/>
          <w:b/>
          <w:bCs/>
          <w:sz w:val="24"/>
          <w:szCs w:val="24"/>
        </w:rPr>
        <w:t xml:space="preserve"> of</w:t>
      </w:r>
      <w:r w:rsidRPr="00664081">
        <w:rPr>
          <w:rStyle w:val="s1"/>
          <w:rFonts w:asciiTheme="minorBidi" w:hAnsiTheme="minorBidi" w:cstheme="minorBidi"/>
          <w:b/>
          <w:bCs/>
          <w:sz w:val="24"/>
          <w:szCs w:val="24"/>
        </w:rPr>
        <w:t xml:space="preserve"> the business environment.</w:t>
      </w:r>
      <w:r w:rsidRPr="00664081">
        <w:rPr>
          <w:rStyle w:val="apple-converted-space"/>
          <w:rFonts w:asciiTheme="minorBidi" w:hAnsiTheme="minorBidi" w:cstheme="minorBidi"/>
          <w:b/>
          <w:bCs/>
          <w:sz w:val="24"/>
          <w:szCs w:val="24"/>
        </w:rPr>
        <w:t> </w:t>
      </w:r>
    </w:p>
    <w:p w14:paraId="2CA18820" w14:textId="77777777" w:rsidR="00452D33" w:rsidRPr="00AD5572" w:rsidRDefault="00452D33">
      <w:pPr>
        <w:pStyle w:val="p2"/>
        <w:divId w:val="1249735701"/>
        <w:rPr>
          <w:rFonts w:asciiTheme="minorBidi" w:hAnsiTheme="minorBidi" w:cstheme="minorBidi"/>
          <w:sz w:val="24"/>
          <w:szCs w:val="24"/>
        </w:rPr>
      </w:pPr>
    </w:p>
    <w:p w14:paraId="4BF0054C" w14:textId="7A38947E" w:rsidR="00452D33" w:rsidRPr="00AD5572" w:rsidRDefault="00452D33">
      <w:pPr>
        <w:pStyle w:val="p1"/>
        <w:divId w:val="1249735701"/>
        <w:rPr>
          <w:rFonts w:asciiTheme="minorBidi" w:hAnsiTheme="minorBidi" w:cstheme="minorBidi"/>
          <w:sz w:val="24"/>
          <w:szCs w:val="24"/>
        </w:rPr>
      </w:pPr>
      <w:r w:rsidRPr="00AD5572">
        <w:rPr>
          <w:rStyle w:val="apple-converted-space"/>
          <w:rFonts w:asciiTheme="minorBidi" w:hAnsiTheme="minorBidi" w:cstheme="minorBidi"/>
          <w:sz w:val="24"/>
          <w:szCs w:val="24"/>
        </w:rPr>
        <w:t> </w:t>
      </w:r>
      <w:r w:rsidRPr="00AD5572">
        <w:rPr>
          <w:rStyle w:val="s1"/>
          <w:rFonts w:asciiTheme="minorBidi" w:hAnsiTheme="minorBidi" w:cstheme="minorBidi"/>
          <w:sz w:val="24"/>
          <w:szCs w:val="24"/>
        </w:rPr>
        <w:t xml:space="preserve">business environment is giving companies the ability to </w:t>
      </w:r>
      <w:bookmarkStart w:id="22" w:name="_Int_4jJxFHtI"/>
      <w:r w:rsidRPr="00AD5572">
        <w:rPr>
          <w:rStyle w:val="s1"/>
          <w:rFonts w:asciiTheme="minorBidi" w:hAnsiTheme="minorBidi" w:cstheme="minorBidi"/>
          <w:sz w:val="24"/>
          <w:szCs w:val="24"/>
        </w:rPr>
        <w:t>identify</w:t>
      </w:r>
      <w:bookmarkEnd w:id="22"/>
      <w:r w:rsidRPr="00AD5572">
        <w:rPr>
          <w:rStyle w:val="s1"/>
          <w:rFonts w:asciiTheme="minorBidi" w:hAnsiTheme="minorBidi" w:cstheme="minorBidi"/>
          <w:sz w:val="24"/>
          <w:szCs w:val="24"/>
        </w:rPr>
        <w:t xml:space="preserve"> both business opportunities and risks. Finding the areas for </w:t>
      </w:r>
      <w:r w:rsidR="00070ACA" w:rsidRPr="00AD5572">
        <w:rPr>
          <w:rStyle w:val="s1"/>
          <w:rFonts w:asciiTheme="minorBidi" w:hAnsiTheme="minorBidi" w:cstheme="minorBidi"/>
          <w:sz w:val="24"/>
          <w:szCs w:val="24"/>
        </w:rPr>
        <w:t>growth. Enhancing</w:t>
      </w:r>
      <w:r w:rsidRPr="00AD5572">
        <w:rPr>
          <w:rStyle w:val="s1"/>
          <w:rFonts w:asciiTheme="minorBidi" w:hAnsiTheme="minorBidi" w:cstheme="minorBidi"/>
          <w:sz w:val="24"/>
          <w:szCs w:val="24"/>
        </w:rPr>
        <w:t xml:space="preserve"> the image of a brand Keeping up with the competition. Keeping managers at the forefront of the learning </w:t>
      </w:r>
      <w:r w:rsidR="00070ACA" w:rsidRPr="00AD5572">
        <w:rPr>
          <w:rStyle w:val="s1"/>
          <w:rFonts w:asciiTheme="minorBidi" w:hAnsiTheme="minorBidi" w:cstheme="minorBidi"/>
          <w:sz w:val="24"/>
          <w:szCs w:val="24"/>
        </w:rPr>
        <w:t>line.</w:t>
      </w:r>
    </w:p>
    <w:p w14:paraId="52080E00" w14:textId="1D80C22D" w:rsidR="00452D33" w:rsidRPr="00AD5572" w:rsidRDefault="00452D33">
      <w:pPr>
        <w:pStyle w:val="p2"/>
        <w:divId w:val="1249735701"/>
        <w:rPr>
          <w:rFonts w:asciiTheme="minorBidi" w:hAnsiTheme="minorBidi" w:cstheme="minorBidi"/>
          <w:sz w:val="24"/>
          <w:szCs w:val="24"/>
        </w:rPr>
      </w:pPr>
    </w:p>
    <w:p w14:paraId="1A0DE43A" w14:textId="03DA6D1C" w:rsidR="00452D33" w:rsidRPr="00A66DE1" w:rsidRDefault="00DA505C">
      <w:pPr>
        <w:pStyle w:val="p1"/>
        <w:divId w:val="1249735701"/>
        <w:rPr>
          <w:rFonts w:asciiTheme="minorBidi" w:hAnsiTheme="minorBidi" w:cstheme="minorBidi"/>
          <w:b/>
          <w:bCs/>
          <w:sz w:val="26"/>
          <w:szCs w:val="26"/>
        </w:rPr>
      </w:pPr>
      <w:r w:rsidRPr="00A66DE1">
        <w:rPr>
          <w:noProof/>
          <w:sz w:val="26"/>
          <w:szCs w:val="26"/>
        </w:rPr>
        <w:drawing>
          <wp:anchor distT="0" distB="0" distL="114300" distR="114300" simplePos="0" relativeHeight="251665408" behindDoc="0" locked="0" layoutInCell="1" allowOverlap="1" wp14:anchorId="7651B87A" wp14:editId="301D9E46">
            <wp:simplePos x="0" y="0"/>
            <wp:positionH relativeFrom="column">
              <wp:posOffset>536895</wp:posOffset>
            </wp:positionH>
            <wp:positionV relativeFrom="paragraph">
              <wp:posOffset>620785</wp:posOffset>
            </wp:positionV>
            <wp:extent cx="3900805" cy="2604526"/>
            <wp:effectExtent l="0" t="0" r="0" b="0"/>
            <wp:wrapTopAndBottom/>
            <wp:docPr id="96283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37916" name=""/>
                    <pic:cNvPicPr/>
                  </pic:nvPicPr>
                  <pic:blipFill>
                    <a:blip r:embed="rId11"/>
                    <a:stretch>
                      <a:fillRect/>
                    </a:stretch>
                  </pic:blipFill>
                  <pic:spPr>
                    <a:xfrm>
                      <a:off x="0" y="0"/>
                      <a:ext cx="3900805" cy="2604526"/>
                    </a:xfrm>
                    <a:prstGeom prst="rect">
                      <a:avLst/>
                    </a:prstGeom>
                  </pic:spPr>
                </pic:pic>
              </a:graphicData>
            </a:graphic>
            <wp14:sizeRelH relativeFrom="margin">
              <wp14:pctWidth>0</wp14:pctWidth>
            </wp14:sizeRelH>
            <wp14:sizeRelV relativeFrom="margin">
              <wp14:pctHeight>0</wp14:pctHeight>
            </wp14:sizeRelV>
          </wp:anchor>
        </w:drawing>
      </w:r>
      <w:r w:rsidR="00A352C3" w:rsidRPr="00A66DE1">
        <w:rPr>
          <w:rStyle w:val="s1"/>
          <w:rFonts w:asciiTheme="minorBidi" w:hAnsiTheme="minorBidi" w:cstheme="minorBidi"/>
          <w:b/>
          <w:bCs/>
          <w:sz w:val="26"/>
          <w:szCs w:val="26"/>
        </w:rPr>
        <w:t>4.</w:t>
      </w:r>
      <w:r w:rsidR="00A66DE1" w:rsidRPr="00A66DE1">
        <w:rPr>
          <w:rStyle w:val="s1"/>
          <w:rFonts w:asciiTheme="minorBidi" w:hAnsiTheme="minorBidi" w:cstheme="minorBidi"/>
          <w:b/>
          <w:bCs/>
          <w:sz w:val="26"/>
          <w:szCs w:val="26"/>
        </w:rPr>
        <w:t xml:space="preserve">1 </w:t>
      </w:r>
      <w:r w:rsidR="00452D33" w:rsidRPr="00A66DE1">
        <w:rPr>
          <w:rStyle w:val="s1"/>
          <w:rFonts w:asciiTheme="minorBidi" w:hAnsiTheme="minorBidi" w:cstheme="minorBidi"/>
          <w:b/>
          <w:bCs/>
          <w:sz w:val="26"/>
          <w:szCs w:val="26"/>
        </w:rPr>
        <w:t>Types of Business Environment:</w:t>
      </w:r>
    </w:p>
    <w:p w14:paraId="21F950D3" w14:textId="208619EC" w:rsidR="00452D33" w:rsidRPr="00AD5572" w:rsidRDefault="00452D33">
      <w:pPr>
        <w:pStyle w:val="p2"/>
        <w:divId w:val="1249735701"/>
        <w:rPr>
          <w:rFonts w:asciiTheme="minorBidi" w:hAnsiTheme="minorBidi" w:cstheme="minorBidi"/>
          <w:sz w:val="24"/>
          <w:szCs w:val="24"/>
        </w:rPr>
      </w:pPr>
    </w:p>
    <w:p w14:paraId="749E7AA0" w14:textId="3948B994" w:rsidR="00452D33" w:rsidRPr="00AD5572" w:rsidRDefault="00452D33">
      <w:pPr>
        <w:pStyle w:val="p1"/>
        <w:divId w:val="1249735701"/>
        <w:rPr>
          <w:rFonts w:asciiTheme="minorBidi" w:hAnsiTheme="minorBidi" w:cstheme="minorBidi"/>
          <w:sz w:val="24"/>
          <w:szCs w:val="24"/>
        </w:rPr>
      </w:pPr>
      <w:r w:rsidRPr="00AD5572">
        <w:rPr>
          <w:rStyle w:val="s1"/>
          <w:rFonts w:asciiTheme="minorBidi" w:hAnsiTheme="minorBidi" w:cstheme="minorBidi"/>
          <w:sz w:val="24"/>
          <w:szCs w:val="24"/>
        </w:rPr>
        <w:t>1</w:t>
      </w:r>
      <w:r w:rsidRPr="00664081">
        <w:rPr>
          <w:rStyle w:val="s1"/>
          <w:rFonts w:asciiTheme="minorBidi" w:hAnsiTheme="minorBidi" w:cstheme="minorBidi"/>
          <w:b/>
          <w:bCs/>
          <w:sz w:val="24"/>
          <w:szCs w:val="24"/>
        </w:rPr>
        <w:t>. Internal Environment</w:t>
      </w:r>
      <w:r w:rsidRPr="00AD5572">
        <w:rPr>
          <w:rStyle w:val="s1"/>
          <w:rFonts w:asciiTheme="minorBidi" w:hAnsiTheme="minorBidi" w:cstheme="minorBidi"/>
          <w:sz w:val="24"/>
          <w:szCs w:val="24"/>
        </w:rPr>
        <w:t>: Factors within the company, such as employees,</w:t>
      </w:r>
    </w:p>
    <w:p w14:paraId="7ED3535E" w14:textId="6BB78A3E" w:rsidR="00452D33" w:rsidRPr="00AD5572" w:rsidRDefault="00452D33">
      <w:pPr>
        <w:pStyle w:val="p1"/>
        <w:divId w:val="1249735701"/>
        <w:rPr>
          <w:rFonts w:asciiTheme="minorBidi" w:hAnsiTheme="minorBidi" w:cstheme="minorBidi"/>
          <w:sz w:val="24"/>
          <w:szCs w:val="24"/>
        </w:rPr>
      </w:pPr>
      <w:r w:rsidRPr="00AD5572">
        <w:rPr>
          <w:rStyle w:val="apple-converted-space"/>
          <w:rFonts w:asciiTheme="minorBidi" w:hAnsiTheme="minorBidi" w:cstheme="minorBidi"/>
          <w:sz w:val="24"/>
          <w:szCs w:val="24"/>
        </w:rPr>
        <w:t> </w:t>
      </w:r>
      <w:r w:rsidRPr="00AD5572">
        <w:rPr>
          <w:rStyle w:val="s1"/>
          <w:rFonts w:asciiTheme="minorBidi" w:hAnsiTheme="minorBidi" w:cstheme="minorBidi"/>
          <w:sz w:val="24"/>
          <w:szCs w:val="24"/>
        </w:rPr>
        <w:t>culture, and management.</w:t>
      </w:r>
    </w:p>
    <w:p w14:paraId="0C32381C" w14:textId="2B5DC885" w:rsidR="00452D33" w:rsidRPr="00AD5572" w:rsidRDefault="00452D33">
      <w:pPr>
        <w:pStyle w:val="p1"/>
        <w:divId w:val="1249735701"/>
        <w:rPr>
          <w:rFonts w:asciiTheme="minorBidi" w:hAnsiTheme="minorBidi" w:cstheme="minorBidi"/>
          <w:sz w:val="24"/>
          <w:szCs w:val="24"/>
        </w:rPr>
      </w:pPr>
      <w:r w:rsidRPr="00A352C3">
        <w:rPr>
          <w:rStyle w:val="s1"/>
          <w:rFonts w:asciiTheme="minorBidi" w:hAnsiTheme="minorBidi" w:cstheme="minorBidi"/>
          <w:b/>
          <w:bCs/>
          <w:sz w:val="24"/>
          <w:szCs w:val="24"/>
        </w:rPr>
        <w:t>2.</w:t>
      </w:r>
      <w:r w:rsidRPr="00AD5572">
        <w:rPr>
          <w:rStyle w:val="s1"/>
          <w:rFonts w:asciiTheme="minorBidi" w:hAnsiTheme="minorBidi" w:cstheme="minorBidi"/>
          <w:sz w:val="24"/>
          <w:szCs w:val="24"/>
        </w:rPr>
        <w:t xml:space="preserve"> </w:t>
      </w:r>
      <w:r w:rsidRPr="00664081">
        <w:rPr>
          <w:rStyle w:val="s1"/>
          <w:rFonts w:asciiTheme="minorBidi" w:hAnsiTheme="minorBidi" w:cstheme="minorBidi"/>
          <w:b/>
          <w:bCs/>
          <w:sz w:val="24"/>
          <w:szCs w:val="24"/>
        </w:rPr>
        <w:t>External Environment:</w:t>
      </w:r>
      <w:r w:rsidRPr="00AD5572">
        <w:rPr>
          <w:rStyle w:val="s1"/>
          <w:rFonts w:asciiTheme="minorBidi" w:hAnsiTheme="minorBidi" w:cstheme="minorBidi"/>
          <w:sz w:val="24"/>
          <w:szCs w:val="24"/>
        </w:rPr>
        <w:t>It</w:t>
      </w:r>
      <w:r w:rsidRPr="00AD5572">
        <w:rPr>
          <w:rStyle w:val="apple-converted-space"/>
          <w:rFonts w:asciiTheme="minorBidi" w:hAnsiTheme="minorBidi" w:cstheme="minorBidi"/>
          <w:sz w:val="24"/>
          <w:szCs w:val="24"/>
        </w:rPr>
        <w:t xml:space="preserve">  </w:t>
      </w:r>
      <w:r w:rsidRPr="00AD5572">
        <w:rPr>
          <w:rStyle w:val="s1"/>
          <w:rFonts w:asciiTheme="minorBidi" w:hAnsiTheme="minorBidi" w:cstheme="minorBidi"/>
          <w:sz w:val="24"/>
          <w:szCs w:val="24"/>
        </w:rPr>
        <w:t xml:space="preserve">has two </w:t>
      </w:r>
      <w:bookmarkStart w:id="23" w:name="_Int_IA1JM65m"/>
      <w:r w:rsidRPr="00AD5572">
        <w:rPr>
          <w:rStyle w:val="s1"/>
          <w:rFonts w:asciiTheme="minorBidi" w:hAnsiTheme="minorBidi" w:cstheme="minorBidi"/>
          <w:sz w:val="24"/>
          <w:szCs w:val="24"/>
        </w:rPr>
        <w:t>types,macro</w:t>
      </w:r>
      <w:bookmarkEnd w:id="23"/>
      <w:r w:rsidRPr="00AD5572">
        <w:rPr>
          <w:rStyle w:val="s1"/>
          <w:rFonts w:asciiTheme="minorBidi" w:hAnsiTheme="minorBidi" w:cstheme="minorBidi"/>
          <w:sz w:val="24"/>
          <w:szCs w:val="24"/>
        </w:rPr>
        <w:t xml:space="preserve"> and micro factors:</w:t>
      </w:r>
    </w:p>
    <w:p w14:paraId="7D9F407E" w14:textId="5EF88509" w:rsidR="00452D33" w:rsidRPr="00AD5572" w:rsidRDefault="00452D33">
      <w:pPr>
        <w:pStyle w:val="p2"/>
        <w:divId w:val="1249735701"/>
        <w:rPr>
          <w:rFonts w:asciiTheme="minorBidi" w:hAnsiTheme="minorBidi" w:cstheme="minorBidi"/>
          <w:sz w:val="24"/>
          <w:szCs w:val="24"/>
        </w:rPr>
      </w:pPr>
    </w:p>
    <w:p w14:paraId="617A160F" w14:textId="52739477" w:rsidR="00452D33" w:rsidRPr="00AD5572" w:rsidRDefault="00452D33">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 xml:space="preserve">Macro-environment </w:t>
      </w:r>
      <w:r w:rsidRPr="00AD5572">
        <w:rPr>
          <w:rStyle w:val="s1"/>
          <w:rFonts w:asciiTheme="minorBidi" w:hAnsiTheme="minorBidi" w:cstheme="minorBidi"/>
          <w:sz w:val="24"/>
          <w:szCs w:val="24"/>
        </w:rPr>
        <w:t xml:space="preserve">- The larger economic, environment, social, legal, and technical trends that impact business </w:t>
      </w:r>
      <w:r w:rsidR="00B8222D" w:rsidRPr="00AD5572">
        <w:rPr>
          <w:rStyle w:val="s1"/>
          <w:rFonts w:asciiTheme="minorBidi" w:hAnsiTheme="minorBidi" w:cstheme="minorBidi"/>
          <w:sz w:val="24"/>
          <w:szCs w:val="24"/>
        </w:rPr>
        <w:t>operations. These</w:t>
      </w:r>
      <w:r w:rsidRPr="00AD5572">
        <w:rPr>
          <w:rStyle w:val="s1"/>
          <w:rFonts w:asciiTheme="minorBidi" w:hAnsiTheme="minorBidi" w:cstheme="minorBidi"/>
          <w:sz w:val="24"/>
          <w:szCs w:val="24"/>
        </w:rPr>
        <w:t xml:space="preserve"> factors are beyond the control of the company but affect the business process and the general market.</w:t>
      </w:r>
    </w:p>
    <w:p w14:paraId="23AD3A0F" w14:textId="2103055A" w:rsidR="00452D33" w:rsidRPr="00AD5572" w:rsidRDefault="00452D33">
      <w:pPr>
        <w:pStyle w:val="p2"/>
        <w:divId w:val="1249735701"/>
        <w:rPr>
          <w:rFonts w:asciiTheme="minorBidi" w:hAnsiTheme="minorBidi" w:cstheme="minorBidi"/>
          <w:sz w:val="24"/>
          <w:szCs w:val="24"/>
        </w:rPr>
      </w:pPr>
    </w:p>
    <w:p w14:paraId="4799078C" w14:textId="4D830232" w:rsidR="00452D33" w:rsidRPr="00664081" w:rsidRDefault="00452D33">
      <w:pPr>
        <w:pStyle w:val="p2"/>
        <w:divId w:val="1249735701"/>
        <w:rPr>
          <w:rFonts w:asciiTheme="minorBidi" w:hAnsiTheme="minorBidi" w:cstheme="minorBidi"/>
          <w:b/>
          <w:bCs/>
          <w:sz w:val="24"/>
          <w:szCs w:val="24"/>
        </w:rPr>
      </w:pPr>
    </w:p>
    <w:p w14:paraId="54C3653E" w14:textId="32C5C79C" w:rsidR="00452D33" w:rsidRPr="00AD5572" w:rsidRDefault="00452D33">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Micro-environment</w:t>
      </w:r>
      <w:r w:rsidRPr="00AD5572">
        <w:rPr>
          <w:rStyle w:val="s1"/>
          <w:rFonts w:asciiTheme="minorBidi" w:hAnsiTheme="minorBidi" w:cstheme="minorBidi"/>
          <w:sz w:val="24"/>
          <w:szCs w:val="24"/>
        </w:rPr>
        <w:t xml:space="preserve"> - These are external issues with a more direct, immediate impact on business. The company has control over such developments as marketing and financial relationships.</w:t>
      </w:r>
    </w:p>
    <w:p w14:paraId="670FDE21" w14:textId="77777777" w:rsidR="00452D33" w:rsidRPr="00AD5572" w:rsidRDefault="00452D33">
      <w:pPr>
        <w:pStyle w:val="p2"/>
        <w:divId w:val="1249735701"/>
        <w:rPr>
          <w:rFonts w:asciiTheme="minorBidi" w:hAnsiTheme="minorBidi" w:cstheme="minorBidi"/>
          <w:sz w:val="24"/>
          <w:szCs w:val="24"/>
        </w:rPr>
      </w:pPr>
    </w:p>
    <w:p w14:paraId="66C97353" w14:textId="77777777" w:rsidR="00452D33" w:rsidRPr="00664081" w:rsidRDefault="00452D33">
      <w:pPr>
        <w:pStyle w:val="p1"/>
        <w:divId w:val="1249735701"/>
        <w:rPr>
          <w:rFonts w:asciiTheme="minorBidi" w:hAnsiTheme="minorBidi" w:cstheme="minorBidi"/>
          <w:b/>
          <w:bCs/>
          <w:sz w:val="24"/>
          <w:szCs w:val="24"/>
        </w:rPr>
      </w:pPr>
      <w:r w:rsidRPr="00664081">
        <w:rPr>
          <w:rStyle w:val="s1"/>
          <w:rFonts w:asciiTheme="minorBidi" w:hAnsiTheme="minorBidi" w:cstheme="minorBidi"/>
          <w:b/>
          <w:bCs/>
          <w:sz w:val="24"/>
          <w:szCs w:val="24"/>
        </w:rPr>
        <w:t>SWOT Analysis for TechInnovate’s Business Environment</w:t>
      </w:r>
    </w:p>
    <w:p w14:paraId="595A211A" w14:textId="77777777" w:rsidR="00452D33" w:rsidRPr="00AD5572" w:rsidRDefault="00452D33">
      <w:pPr>
        <w:pStyle w:val="p2"/>
        <w:divId w:val="1249735701"/>
        <w:rPr>
          <w:rFonts w:asciiTheme="minorBidi" w:hAnsiTheme="minorBidi" w:cstheme="minorBidi"/>
          <w:sz w:val="24"/>
          <w:szCs w:val="24"/>
        </w:rPr>
      </w:pPr>
    </w:p>
    <w:p w14:paraId="71B4B623" w14:textId="0C285D3C" w:rsidR="00452D33" w:rsidRPr="00AD5572" w:rsidRDefault="00B8222D">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Strengths</w:t>
      </w:r>
      <w:r w:rsidRPr="00AD5572">
        <w:rPr>
          <w:rStyle w:val="s1"/>
          <w:rFonts w:asciiTheme="minorBidi" w:hAnsiTheme="minorBidi" w:cstheme="minorBidi"/>
          <w:sz w:val="24"/>
          <w:szCs w:val="24"/>
        </w:rPr>
        <w:t>: Strong</w:t>
      </w:r>
      <w:r w:rsidR="00452D33" w:rsidRPr="00AD5572">
        <w:rPr>
          <w:rStyle w:val="s1"/>
          <w:rFonts w:asciiTheme="minorBidi" w:hAnsiTheme="minorBidi" w:cstheme="minorBidi"/>
          <w:sz w:val="24"/>
          <w:szCs w:val="24"/>
        </w:rPr>
        <w:t xml:space="preserve"> reputation and rapid growth over the past two years.</w:t>
      </w:r>
    </w:p>
    <w:p w14:paraId="3CBC58CC" w14:textId="77777777" w:rsidR="00452D33" w:rsidRPr="00AD5572" w:rsidRDefault="00452D33">
      <w:pPr>
        <w:pStyle w:val="p2"/>
        <w:divId w:val="1249735701"/>
        <w:rPr>
          <w:rFonts w:asciiTheme="minorBidi" w:hAnsiTheme="minorBidi" w:cstheme="minorBidi"/>
          <w:sz w:val="24"/>
          <w:szCs w:val="24"/>
        </w:rPr>
      </w:pPr>
    </w:p>
    <w:p w14:paraId="20A75C28" w14:textId="682A57F9" w:rsidR="00452D33" w:rsidRPr="00AD5572" w:rsidRDefault="00452D33">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Weaknesses</w:t>
      </w:r>
      <w:r w:rsidRPr="00AD5572">
        <w:rPr>
          <w:rStyle w:val="s1"/>
          <w:rFonts w:asciiTheme="minorBidi" w:hAnsiTheme="minorBidi" w:cstheme="minorBidi"/>
          <w:sz w:val="24"/>
          <w:szCs w:val="24"/>
        </w:rPr>
        <w:t xml:space="preserve">:High employee turnover and difficulty </w:t>
      </w:r>
      <w:r w:rsidR="00E30398" w:rsidRPr="00AD5572">
        <w:rPr>
          <w:rStyle w:val="s1"/>
          <w:rFonts w:asciiTheme="minorBidi" w:hAnsiTheme="minorBidi" w:cstheme="minorBidi"/>
          <w:sz w:val="24"/>
          <w:szCs w:val="24"/>
        </w:rPr>
        <w:t>keeping</w:t>
      </w:r>
      <w:r w:rsidRPr="00AD5572">
        <w:rPr>
          <w:rStyle w:val="s1"/>
          <w:rFonts w:asciiTheme="minorBidi" w:hAnsiTheme="minorBidi" w:cstheme="minorBidi"/>
          <w:sz w:val="24"/>
          <w:szCs w:val="24"/>
        </w:rPr>
        <w:t xml:space="preserve"> talent.</w:t>
      </w:r>
    </w:p>
    <w:p w14:paraId="4F874066" w14:textId="77777777" w:rsidR="00452D33" w:rsidRPr="00AD5572" w:rsidRDefault="00452D33">
      <w:pPr>
        <w:pStyle w:val="p2"/>
        <w:divId w:val="1249735701"/>
        <w:rPr>
          <w:rFonts w:asciiTheme="minorBidi" w:hAnsiTheme="minorBidi" w:cstheme="minorBidi"/>
          <w:sz w:val="24"/>
          <w:szCs w:val="24"/>
        </w:rPr>
      </w:pPr>
    </w:p>
    <w:p w14:paraId="12BE690A" w14:textId="77777777" w:rsidR="00452D33" w:rsidRPr="00AD5572" w:rsidRDefault="00452D33">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Opportunities</w:t>
      </w:r>
      <w:r w:rsidRPr="00AD5572">
        <w:rPr>
          <w:rStyle w:val="s1"/>
          <w:rFonts w:asciiTheme="minorBidi" w:hAnsiTheme="minorBidi" w:cstheme="minorBidi"/>
          <w:sz w:val="24"/>
          <w:szCs w:val="24"/>
        </w:rPr>
        <w:t>:Adoption of advanced HR technologies to enhance efficiency.</w:t>
      </w:r>
    </w:p>
    <w:p w14:paraId="2DD07243" w14:textId="77777777" w:rsidR="00452D33" w:rsidRPr="00AD5572" w:rsidRDefault="00452D33">
      <w:pPr>
        <w:pStyle w:val="p2"/>
        <w:divId w:val="1249735701"/>
        <w:rPr>
          <w:rFonts w:asciiTheme="minorBidi" w:hAnsiTheme="minorBidi" w:cstheme="minorBidi"/>
          <w:sz w:val="24"/>
          <w:szCs w:val="24"/>
        </w:rPr>
      </w:pPr>
    </w:p>
    <w:p w14:paraId="30BC2EB6" w14:textId="77777777" w:rsidR="00452D33" w:rsidRPr="00AD5572" w:rsidRDefault="00452D33">
      <w:pPr>
        <w:pStyle w:val="p1"/>
        <w:divId w:val="1249735701"/>
        <w:rPr>
          <w:rFonts w:asciiTheme="minorBidi" w:hAnsiTheme="minorBidi" w:cstheme="minorBidi"/>
          <w:sz w:val="24"/>
          <w:szCs w:val="24"/>
        </w:rPr>
      </w:pPr>
      <w:r w:rsidRPr="00664081">
        <w:rPr>
          <w:rStyle w:val="s1"/>
          <w:rFonts w:asciiTheme="minorBidi" w:hAnsiTheme="minorBidi" w:cstheme="minorBidi"/>
          <w:b/>
          <w:bCs/>
          <w:sz w:val="24"/>
          <w:szCs w:val="24"/>
        </w:rPr>
        <w:t>Threats</w:t>
      </w:r>
      <w:r w:rsidRPr="00AD5572">
        <w:rPr>
          <w:rStyle w:val="s1"/>
          <w:rFonts w:asciiTheme="minorBidi" w:hAnsiTheme="minorBidi" w:cstheme="minorBidi"/>
          <w:sz w:val="24"/>
          <w:szCs w:val="24"/>
        </w:rPr>
        <w:t xml:space="preserve">:Important employees </w:t>
      </w:r>
      <w:bookmarkStart w:id="24" w:name="_Int_yaZyEXQE"/>
      <w:r w:rsidRPr="00AD5572">
        <w:rPr>
          <w:rStyle w:val="s1"/>
          <w:rFonts w:asciiTheme="minorBidi" w:hAnsiTheme="minorBidi" w:cstheme="minorBidi"/>
          <w:sz w:val="24"/>
          <w:szCs w:val="24"/>
        </w:rPr>
        <w:t>are attracted</w:t>
      </w:r>
      <w:bookmarkEnd w:id="24"/>
      <w:r w:rsidRPr="00AD5572">
        <w:rPr>
          <w:rStyle w:val="s1"/>
          <w:rFonts w:asciiTheme="minorBidi" w:hAnsiTheme="minorBidi" w:cstheme="minorBidi"/>
          <w:sz w:val="24"/>
          <w:szCs w:val="24"/>
        </w:rPr>
        <w:t xml:space="preserve"> to competition companies. changing market conditions and new demands from customers( Saif, D. 2024).</w:t>
      </w:r>
    </w:p>
    <w:p w14:paraId="3E58C2B3" w14:textId="77777777" w:rsidR="00452D33" w:rsidRDefault="00452D33">
      <w:pPr>
        <w:pStyle w:val="p2"/>
        <w:divId w:val="1249735701"/>
        <w:rPr>
          <w:rFonts w:asciiTheme="minorBidi" w:hAnsiTheme="minorBidi" w:cstheme="minorBidi"/>
          <w:sz w:val="24"/>
          <w:szCs w:val="24"/>
        </w:rPr>
      </w:pPr>
    </w:p>
    <w:p w14:paraId="691D28CD" w14:textId="77777777" w:rsidR="00F8722E" w:rsidRDefault="00F8722E">
      <w:pPr>
        <w:pStyle w:val="p2"/>
        <w:divId w:val="1249735701"/>
        <w:rPr>
          <w:rFonts w:asciiTheme="minorBidi" w:hAnsiTheme="minorBidi" w:cstheme="minorBidi"/>
          <w:sz w:val="24"/>
          <w:szCs w:val="24"/>
        </w:rPr>
      </w:pPr>
    </w:p>
    <w:p w14:paraId="5B1BBD2B" w14:textId="77777777" w:rsidR="00F8722E" w:rsidRDefault="00F8722E">
      <w:pPr>
        <w:pStyle w:val="p2"/>
        <w:divId w:val="1249735701"/>
        <w:rPr>
          <w:rFonts w:asciiTheme="minorBidi" w:hAnsiTheme="minorBidi" w:cstheme="minorBidi"/>
          <w:sz w:val="24"/>
          <w:szCs w:val="24"/>
        </w:rPr>
      </w:pPr>
    </w:p>
    <w:p w14:paraId="572566EC" w14:textId="77777777" w:rsidR="00F8722E" w:rsidRDefault="00F8722E">
      <w:pPr>
        <w:pStyle w:val="p2"/>
        <w:divId w:val="1249735701"/>
        <w:rPr>
          <w:rFonts w:asciiTheme="minorBidi" w:hAnsiTheme="minorBidi" w:cstheme="minorBidi"/>
          <w:sz w:val="24"/>
          <w:szCs w:val="24"/>
        </w:rPr>
      </w:pPr>
    </w:p>
    <w:p w14:paraId="48B7F057" w14:textId="77777777" w:rsidR="00F8722E" w:rsidRDefault="00F8722E">
      <w:pPr>
        <w:pStyle w:val="p2"/>
        <w:divId w:val="1249735701"/>
        <w:rPr>
          <w:rFonts w:asciiTheme="minorBidi" w:hAnsiTheme="minorBidi" w:cstheme="minorBidi"/>
          <w:sz w:val="24"/>
          <w:szCs w:val="24"/>
        </w:rPr>
      </w:pPr>
    </w:p>
    <w:p w14:paraId="48C60A90" w14:textId="77777777" w:rsidR="005D518C" w:rsidRDefault="005D518C">
      <w:pPr>
        <w:pStyle w:val="p2"/>
        <w:divId w:val="1249735701"/>
        <w:rPr>
          <w:rFonts w:asciiTheme="minorBidi" w:hAnsiTheme="minorBidi" w:cstheme="minorBidi"/>
          <w:sz w:val="24"/>
          <w:szCs w:val="24"/>
        </w:rPr>
      </w:pPr>
    </w:p>
    <w:p w14:paraId="6BB155AD" w14:textId="77777777" w:rsidR="005D518C" w:rsidRDefault="005D518C">
      <w:pPr>
        <w:pStyle w:val="p2"/>
        <w:divId w:val="1249735701"/>
        <w:rPr>
          <w:rFonts w:asciiTheme="minorBidi" w:hAnsiTheme="minorBidi" w:cstheme="minorBidi"/>
          <w:sz w:val="24"/>
          <w:szCs w:val="24"/>
        </w:rPr>
      </w:pPr>
    </w:p>
    <w:p w14:paraId="3D96C7D2" w14:textId="77777777" w:rsidR="00F8722E" w:rsidRDefault="00F8722E">
      <w:pPr>
        <w:pStyle w:val="p2"/>
        <w:divId w:val="1249735701"/>
        <w:rPr>
          <w:rFonts w:asciiTheme="minorBidi" w:hAnsiTheme="minorBidi" w:cstheme="minorBidi"/>
          <w:sz w:val="24"/>
          <w:szCs w:val="24"/>
        </w:rPr>
      </w:pPr>
    </w:p>
    <w:p w14:paraId="103E8810" w14:textId="77777777" w:rsidR="00F8722E" w:rsidRDefault="00F8722E">
      <w:pPr>
        <w:pStyle w:val="p2"/>
        <w:divId w:val="1249735701"/>
        <w:rPr>
          <w:rFonts w:asciiTheme="minorBidi" w:hAnsiTheme="minorBidi" w:cstheme="minorBidi"/>
          <w:sz w:val="24"/>
          <w:szCs w:val="24"/>
        </w:rPr>
      </w:pPr>
    </w:p>
    <w:p w14:paraId="10201274" w14:textId="77777777" w:rsidR="00F8722E" w:rsidRPr="00AD5572" w:rsidRDefault="00F8722E">
      <w:pPr>
        <w:pStyle w:val="p2"/>
        <w:divId w:val="1249735701"/>
        <w:rPr>
          <w:rFonts w:asciiTheme="minorBidi" w:hAnsiTheme="minorBidi" w:cstheme="minorBidi"/>
          <w:sz w:val="24"/>
          <w:szCs w:val="24"/>
        </w:rPr>
      </w:pPr>
    </w:p>
    <w:p w14:paraId="6E322AE9" w14:textId="32F0E4EB" w:rsidR="00452D33" w:rsidRPr="0030751F" w:rsidRDefault="00452D33">
      <w:pPr>
        <w:pStyle w:val="p1"/>
        <w:divId w:val="1249735701"/>
        <w:rPr>
          <w:rFonts w:asciiTheme="minorBidi" w:hAnsiTheme="minorBidi" w:cstheme="minorBidi"/>
          <w:b/>
          <w:bCs/>
          <w:sz w:val="24"/>
          <w:szCs w:val="24"/>
        </w:rPr>
      </w:pPr>
      <w:r w:rsidRPr="0030751F">
        <w:rPr>
          <w:rStyle w:val="s1"/>
          <w:rFonts w:asciiTheme="minorBidi" w:hAnsiTheme="minorBidi" w:cstheme="minorBidi"/>
          <w:b/>
          <w:bCs/>
          <w:sz w:val="24"/>
          <w:szCs w:val="24"/>
        </w:rPr>
        <w:t>PESTLE</w:t>
      </w:r>
      <w:r w:rsidRPr="00AD5572">
        <w:rPr>
          <w:rStyle w:val="s1"/>
          <w:rFonts w:asciiTheme="minorBidi" w:hAnsiTheme="minorBidi" w:cstheme="minorBidi"/>
          <w:sz w:val="24"/>
          <w:szCs w:val="24"/>
        </w:rPr>
        <w:t xml:space="preserve"> </w:t>
      </w:r>
      <w:r w:rsidRPr="0030751F">
        <w:rPr>
          <w:rStyle w:val="s1"/>
          <w:rFonts w:asciiTheme="minorBidi" w:hAnsiTheme="minorBidi" w:cstheme="minorBidi"/>
          <w:b/>
          <w:bCs/>
          <w:sz w:val="24"/>
          <w:szCs w:val="24"/>
        </w:rPr>
        <w:t>Analysis for TechInnovate</w:t>
      </w:r>
    </w:p>
    <w:p w14:paraId="15A51D57" w14:textId="77777777" w:rsidR="00452D33" w:rsidRPr="00AD5572" w:rsidRDefault="00452D33">
      <w:pPr>
        <w:pStyle w:val="p2"/>
        <w:divId w:val="1249735701"/>
        <w:rPr>
          <w:rFonts w:asciiTheme="minorBidi" w:hAnsiTheme="minorBidi" w:cstheme="minorBidi"/>
          <w:sz w:val="24"/>
          <w:szCs w:val="24"/>
        </w:rPr>
      </w:pPr>
    </w:p>
    <w:p w14:paraId="7A634D45" w14:textId="77777777" w:rsidR="00452D33" w:rsidRPr="0030751F" w:rsidRDefault="00452D33">
      <w:pPr>
        <w:pStyle w:val="p1"/>
        <w:divId w:val="1249735701"/>
        <w:rPr>
          <w:rFonts w:asciiTheme="minorBidi" w:hAnsiTheme="minorBidi" w:cstheme="minorBidi"/>
          <w:b/>
          <w:bCs/>
          <w:sz w:val="24"/>
          <w:szCs w:val="24"/>
        </w:rPr>
      </w:pPr>
      <w:r w:rsidRPr="00AD5572">
        <w:rPr>
          <w:rStyle w:val="s1"/>
          <w:rFonts w:asciiTheme="minorBidi" w:hAnsiTheme="minorBidi" w:cstheme="minorBidi"/>
          <w:sz w:val="24"/>
          <w:szCs w:val="24"/>
        </w:rPr>
        <w:t>●</w:t>
      </w:r>
      <w:r w:rsidRPr="0030751F">
        <w:rPr>
          <w:rStyle w:val="s1"/>
          <w:rFonts w:asciiTheme="minorBidi" w:hAnsiTheme="minorBidi" w:cstheme="minorBidi"/>
          <w:b/>
          <w:bCs/>
          <w:sz w:val="24"/>
          <w:szCs w:val="24"/>
        </w:rPr>
        <w:t xml:space="preserve">A PESTLE analysis examines the macroenvironment to </w:t>
      </w:r>
      <w:bookmarkStart w:id="25" w:name="_Int_N1DBYFma"/>
      <w:r w:rsidRPr="0030751F">
        <w:rPr>
          <w:rStyle w:val="s1"/>
          <w:rFonts w:asciiTheme="minorBidi" w:hAnsiTheme="minorBidi" w:cstheme="minorBidi"/>
          <w:b/>
          <w:bCs/>
          <w:sz w:val="24"/>
          <w:szCs w:val="24"/>
        </w:rPr>
        <w:t>identify</w:t>
      </w:r>
      <w:bookmarkEnd w:id="25"/>
      <w:r w:rsidRPr="0030751F">
        <w:rPr>
          <w:rStyle w:val="s1"/>
          <w:rFonts w:asciiTheme="minorBidi" w:hAnsiTheme="minorBidi" w:cstheme="minorBidi"/>
          <w:b/>
          <w:bCs/>
          <w:sz w:val="24"/>
          <w:szCs w:val="24"/>
        </w:rPr>
        <w:t xml:space="preserve"> external challenges and opportunities.</w:t>
      </w:r>
    </w:p>
    <w:p w14:paraId="4596C9DE" w14:textId="7C225DCB" w:rsidR="00452D33" w:rsidRPr="00AD5572" w:rsidRDefault="00452D33">
      <w:pPr>
        <w:pStyle w:val="p1"/>
        <w:bidi/>
        <w:divId w:val="1249735701"/>
        <w:rPr>
          <w:rFonts w:asciiTheme="minorBidi" w:hAnsiTheme="minorBidi" w:cstheme="minorBidi"/>
          <w:sz w:val="24"/>
          <w:szCs w:val="24"/>
        </w:rPr>
      </w:pPr>
    </w:p>
    <w:p w14:paraId="44CB157A" w14:textId="77777777" w:rsidR="00452D33" w:rsidRPr="00AD5572" w:rsidRDefault="00452D33">
      <w:pPr>
        <w:pStyle w:val="p1"/>
        <w:divId w:val="1249735701"/>
        <w:rPr>
          <w:rFonts w:asciiTheme="minorBidi" w:hAnsiTheme="minorBidi" w:cstheme="minorBidi"/>
          <w:sz w:val="24"/>
          <w:szCs w:val="24"/>
          <w:rtl/>
        </w:rPr>
      </w:pPr>
      <w:r w:rsidRPr="0030751F">
        <w:rPr>
          <w:rStyle w:val="s1"/>
          <w:rFonts w:asciiTheme="minorBidi" w:hAnsiTheme="minorBidi" w:cstheme="minorBidi"/>
          <w:b/>
          <w:bCs/>
          <w:sz w:val="24"/>
          <w:szCs w:val="24"/>
        </w:rPr>
        <w:t>Political</w:t>
      </w:r>
      <w:r w:rsidRPr="00AD5572">
        <w:rPr>
          <w:rStyle w:val="s1"/>
          <w:rFonts w:asciiTheme="minorBidi" w:hAnsiTheme="minorBidi" w:cstheme="minorBidi"/>
          <w:sz w:val="24"/>
          <w:szCs w:val="24"/>
        </w:rPr>
        <w:t xml:space="preserve">: Changes in government policies may </w:t>
      </w:r>
      <w:bookmarkStart w:id="26" w:name="_Int_AY5e1loM"/>
      <w:r w:rsidRPr="00AD5572">
        <w:rPr>
          <w:rStyle w:val="s1"/>
          <w:rFonts w:asciiTheme="minorBidi" w:hAnsiTheme="minorBidi" w:cstheme="minorBidi"/>
          <w:sz w:val="24"/>
          <w:szCs w:val="24"/>
        </w:rPr>
        <w:t>impact</w:t>
      </w:r>
      <w:bookmarkEnd w:id="26"/>
      <w:r w:rsidRPr="00AD5572">
        <w:rPr>
          <w:rStyle w:val="s1"/>
          <w:rFonts w:asciiTheme="minorBidi" w:hAnsiTheme="minorBidi" w:cstheme="minorBidi"/>
          <w:sz w:val="24"/>
          <w:szCs w:val="24"/>
        </w:rPr>
        <w:t xml:space="preserve"> funding for tech innovation.</w:t>
      </w:r>
      <w:r w:rsidRPr="00AD5572">
        <w:rPr>
          <w:rStyle w:val="apple-converted-space"/>
          <w:rFonts w:asciiTheme="minorBidi" w:hAnsiTheme="minorBidi" w:cstheme="minorBidi"/>
          <w:sz w:val="24"/>
          <w:szCs w:val="24"/>
        </w:rPr>
        <w:t> </w:t>
      </w:r>
    </w:p>
    <w:p w14:paraId="3E03BC44" w14:textId="77777777" w:rsidR="00452D33" w:rsidRPr="00AD5572" w:rsidRDefault="00452D33">
      <w:pPr>
        <w:pStyle w:val="p1"/>
        <w:divId w:val="1249735701"/>
        <w:rPr>
          <w:rFonts w:asciiTheme="minorBidi" w:hAnsiTheme="minorBidi" w:cstheme="minorBidi"/>
          <w:sz w:val="24"/>
          <w:szCs w:val="24"/>
        </w:rPr>
      </w:pPr>
      <w:r w:rsidRPr="0030751F">
        <w:rPr>
          <w:rStyle w:val="s1"/>
          <w:rFonts w:asciiTheme="minorBidi" w:hAnsiTheme="minorBidi" w:cstheme="minorBidi"/>
          <w:b/>
          <w:bCs/>
          <w:sz w:val="24"/>
          <w:szCs w:val="24"/>
        </w:rPr>
        <w:t>Economic</w:t>
      </w:r>
      <w:r w:rsidRPr="00AD5572">
        <w:rPr>
          <w:rStyle w:val="s1"/>
          <w:rFonts w:asciiTheme="minorBidi" w:hAnsiTheme="minorBidi" w:cstheme="minorBidi"/>
          <w:sz w:val="24"/>
          <w:szCs w:val="24"/>
        </w:rPr>
        <w:t>:Economic growth provides opportunities for expansion, but inflation could increase operational costs.</w:t>
      </w:r>
    </w:p>
    <w:p w14:paraId="305A5977" w14:textId="77777777" w:rsidR="00452D33" w:rsidRPr="00AD5572" w:rsidRDefault="00452D33">
      <w:pPr>
        <w:pStyle w:val="p1"/>
        <w:divId w:val="1249735701"/>
        <w:rPr>
          <w:rFonts w:asciiTheme="minorBidi" w:hAnsiTheme="minorBidi" w:cstheme="minorBidi"/>
          <w:sz w:val="24"/>
          <w:szCs w:val="24"/>
        </w:rPr>
      </w:pPr>
      <w:r w:rsidRPr="0030751F">
        <w:rPr>
          <w:rStyle w:val="s1"/>
          <w:rFonts w:asciiTheme="minorBidi" w:hAnsiTheme="minorBidi" w:cstheme="minorBidi"/>
          <w:b/>
          <w:bCs/>
          <w:sz w:val="24"/>
          <w:szCs w:val="24"/>
        </w:rPr>
        <w:t>Social</w:t>
      </w:r>
      <w:r w:rsidRPr="00AD5572">
        <w:rPr>
          <w:rStyle w:val="s1"/>
          <w:rFonts w:asciiTheme="minorBidi" w:hAnsiTheme="minorBidi" w:cstheme="minorBidi"/>
          <w:sz w:val="24"/>
          <w:szCs w:val="24"/>
        </w:rPr>
        <w:t>:• Lack of diversity in the workforce could hinder innovation.</w:t>
      </w:r>
    </w:p>
    <w:p w14:paraId="1526FF21" w14:textId="77777777" w:rsidR="00452D33" w:rsidRPr="00AD5572" w:rsidRDefault="00452D33">
      <w:pPr>
        <w:pStyle w:val="p2"/>
        <w:divId w:val="1249735701"/>
        <w:rPr>
          <w:rFonts w:asciiTheme="minorBidi" w:hAnsiTheme="minorBidi" w:cstheme="minorBidi"/>
          <w:sz w:val="24"/>
          <w:szCs w:val="24"/>
        </w:rPr>
      </w:pPr>
    </w:p>
    <w:p w14:paraId="141640C0" w14:textId="77777777" w:rsidR="00452D33" w:rsidRPr="00AD5572" w:rsidRDefault="00452D33">
      <w:pPr>
        <w:pStyle w:val="p1"/>
        <w:divId w:val="1249735701"/>
        <w:rPr>
          <w:rFonts w:asciiTheme="minorBidi" w:hAnsiTheme="minorBidi" w:cstheme="minorBidi"/>
          <w:sz w:val="24"/>
          <w:szCs w:val="24"/>
        </w:rPr>
      </w:pPr>
      <w:r w:rsidRPr="0030751F">
        <w:rPr>
          <w:rStyle w:val="s1"/>
          <w:rFonts w:asciiTheme="minorBidi" w:hAnsiTheme="minorBidi" w:cstheme="minorBidi"/>
          <w:b/>
          <w:bCs/>
          <w:sz w:val="24"/>
          <w:szCs w:val="24"/>
        </w:rPr>
        <w:t>Technological</w:t>
      </w:r>
      <w:r w:rsidRPr="00AD5572">
        <w:rPr>
          <w:rStyle w:val="s1"/>
          <w:rFonts w:asciiTheme="minorBidi" w:hAnsiTheme="minorBidi" w:cstheme="minorBidi"/>
          <w:sz w:val="24"/>
          <w:szCs w:val="24"/>
        </w:rPr>
        <w:t>: Competition in adopting the latest technologies to maintain an edge.</w:t>
      </w:r>
      <w:r w:rsidRPr="00AD5572">
        <w:rPr>
          <w:rStyle w:val="apple-converted-space"/>
          <w:rFonts w:asciiTheme="minorBidi" w:hAnsiTheme="minorBidi" w:cstheme="minorBidi"/>
          <w:sz w:val="24"/>
          <w:szCs w:val="24"/>
        </w:rPr>
        <w:t> </w:t>
      </w:r>
    </w:p>
    <w:p w14:paraId="34BEBC39" w14:textId="77777777" w:rsidR="00452D33" w:rsidRPr="00AD5572" w:rsidRDefault="00452D33">
      <w:pPr>
        <w:pStyle w:val="p1"/>
        <w:divId w:val="1249735701"/>
        <w:rPr>
          <w:rFonts w:asciiTheme="minorBidi" w:hAnsiTheme="minorBidi" w:cstheme="minorBidi"/>
          <w:sz w:val="24"/>
          <w:szCs w:val="24"/>
        </w:rPr>
      </w:pPr>
      <w:r w:rsidRPr="0030751F">
        <w:rPr>
          <w:rStyle w:val="s1"/>
          <w:rFonts w:asciiTheme="minorBidi" w:hAnsiTheme="minorBidi" w:cstheme="minorBidi"/>
          <w:b/>
          <w:bCs/>
          <w:sz w:val="24"/>
          <w:szCs w:val="24"/>
        </w:rPr>
        <w:t>Legal</w:t>
      </w:r>
      <w:r w:rsidRPr="00AD5572">
        <w:rPr>
          <w:rStyle w:val="s1"/>
          <w:rFonts w:asciiTheme="minorBidi" w:hAnsiTheme="minorBidi" w:cstheme="minorBidi"/>
          <w:sz w:val="24"/>
          <w:szCs w:val="24"/>
        </w:rPr>
        <w:t xml:space="preserve"> :• Employment laws affect contracts, benefits, and hiring processes.</w:t>
      </w:r>
    </w:p>
    <w:p w14:paraId="1447B292" w14:textId="77777777" w:rsidR="00452D33" w:rsidRPr="00AD5572" w:rsidRDefault="00452D33">
      <w:pPr>
        <w:pStyle w:val="p2"/>
        <w:divId w:val="1249735701"/>
        <w:rPr>
          <w:rFonts w:asciiTheme="minorBidi" w:hAnsiTheme="minorBidi" w:cstheme="minorBidi"/>
          <w:sz w:val="24"/>
          <w:szCs w:val="24"/>
        </w:rPr>
      </w:pPr>
    </w:p>
    <w:p w14:paraId="1D9A590B" w14:textId="77777777" w:rsidR="00452D33" w:rsidRPr="00AD5572" w:rsidRDefault="00452D33">
      <w:pPr>
        <w:pStyle w:val="p1"/>
        <w:divId w:val="1249735701"/>
        <w:rPr>
          <w:rFonts w:asciiTheme="minorBidi" w:hAnsiTheme="minorBidi" w:cstheme="minorBidi"/>
          <w:sz w:val="24"/>
          <w:szCs w:val="24"/>
        </w:rPr>
      </w:pPr>
      <w:r w:rsidRPr="0030751F">
        <w:rPr>
          <w:rStyle w:val="s1"/>
          <w:rFonts w:asciiTheme="minorBidi" w:hAnsiTheme="minorBidi" w:cstheme="minorBidi"/>
          <w:b/>
          <w:bCs/>
          <w:sz w:val="24"/>
          <w:szCs w:val="24"/>
        </w:rPr>
        <w:t>Environmental</w:t>
      </w:r>
      <w:r w:rsidRPr="00AD5572">
        <w:rPr>
          <w:rStyle w:val="s1"/>
          <w:rFonts w:asciiTheme="minorBidi" w:hAnsiTheme="minorBidi" w:cstheme="minorBidi"/>
          <w:sz w:val="24"/>
          <w:szCs w:val="24"/>
        </w:rPr>
        <w:t xml:space="preserve">: • Increasing pressure to adopt sustainable practices in </w:t>
      </w:r>
      <w:bookmarkStart w:id="27" w:name="_Int_2CkdJM3K"/>
      <w:r w:rsidRPr="00AD5572">
        <w:rPr>
          <w:rStyle w:val="s1"/>
          <w:rFonts w:asciiTheme="minorBidi" w:hAnsiTheme="minorBidi" w:cstheme="minorBidi"/>
          <w:sz w:val="24"/>
          <w:szCs w:val="24"/>
        </w:rPr>
        <w:t>operations .</w:t>
      </w:r>
      <w:bookmarkEnd w:id="27"/>
    </w:p>
    <w:p w14:paraId="08442092" w14:textId="77777777" w:rsidR="00D42689" w:rsidRPr="00AD5572" w:rsidRDefault="00D42689" w:rsidP="00FB098A">
      <w:pPr>
        <w:rPr>
          <w:rFonts w:asciiTheme="minorBidi" w:hAnsiTheme="minorBidi"/>
        </w:rPr>
      </w:pPr>
    </w:p>
    <w:p w14:paraId="45853353" w14:textId="2917DE7F" w:rsidR="00D42689" w:rsidRPr="00AD13AA" w:rsidRDefault="00D31F57">
      <w:pPr>
        <w:pStyle w:val="p1"/>
        <w:divId w:val="527374182"/>
        <w:rPr>
          <w:rFonts w:asciiTheme="minorBidi" w:hAnsiTheme="minorBidi" w:cstheme="minorBidi"/>
          <w:b/>
          <w:bCs/>
          <w:sz w:val="26"/>
          <w:szCs w:val="26"/>
        </w:rPr>
      </w:pPr>
      <w:r w:rsidRPr="00AD13AA">
        <w:rPr>
          <w:rStyle w:val="s1"/>
          <w:rFonts w:asciiTheme="minorBidi" w:hAnsiTheme="minorBidi" w:cstheme="minorBidi"/>
          <w:b/>
          <w:bCs/>
          <w:sz w:val="26"/>
          <w:szCs w:val="26"/>
        </w:rPr>
        <w:t xml:space="preserve">5.0 </w:t>
      </w:r>
      <w:r w:rsidR="00D42689" w:rsidRPr="00AD13AA">
        <w:rPr>
          <w:rStyle w:val="s1"/>
          <w:rFonts w:asciiTheme="minorBidi" w:hAnsiTheme="minorBidi" w:cstheme="minorBidi"/>
          <w:b/>
          <w:bCs/>
          <w:sz w:val="26"/>
          <w:szCs w:val="26"/>
        </w:rPr>
        <w:t>Performance Management at TechInnovate</w:t>
      </w:r>
    </w:p>
    <w:p w14:paraId="220EE17A" w14:textId="77777777" w:rsidR="00D42689" w:rsidRPr="00AD13AA" w:rsidRDefault="00D42689">
      <w:pPr>
        <w:pStyle w:val="p2"/>
        <w:divId w:val="527374182"/>
        <w:rPr>
          <w:rFonts w:asciiTheme="minorBidi" w:hAnsiTheme="minorBidi" w:cstheme="minorBidi"/>
          <w:sz w:val="26"/>
          <w:szCs w:val="26"/>
        </w:rPr>
      </w:pPr>
    </w:p>
    <w:p w14:paraId="2FECD57F" w14:textId="4EE31F26" w:rsidR="00D42689" w:rsidRPr="00AD5572" w:rsidRDefault="00A535B9">
      <w:pPr>
        <w:pStyle w:val="p1"/>
        <w:divId w:val="527374182"/>
        <w:rPr>
          <w:rFonts w:asciiTheme="minorBidi" w:hAnsiTheme="minorBidi" w:cstheme="minorBidi"/>
          <w:sz w:val="24"/>
          <w:szCs w:val="24"/>
        </w:rPr>
      </w:pPr>
      <w:r>
        <w:rPr>
          <w:noProof/>
        </w:rPr>
        <w:drawing>
          <wp:anchor distT="0" distB="0" distL="114300" distR="114300" simplePos="0" relativeHeight="251667456" behindDoc="0" locked="0" layoutInCell="1" allowOverlap="1" wp14:anchorId="2409605F" wp14:editId="56FE1CCD">
            <wp:simplePos x="0" y="0"/>
            <wp:positionH relativeFrom="column">
              <wp:posOffset>-192370</wp:posOffset>
            </wp:positionH>
            <wp:positionV relativeFrom="paragraph">
              <wp:posOffset>1181089</wp:posOffset>
            </wp:positionV>
            <wp:extent cx="5731510" cy="2673350"/>
            <wp:effectExtent l="0" t="0" r="0" b="6350"/>
            <wp:wrapTopAndBottom/>
            <wp:docPr id="154863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32872" name=""/>
                    <pic:cNvPicPr/>
                  </pic:nvPicPr>
                  <pic:blipFill>
                    <a:blip r:embed="rId12"/>
                    <a:stretch>
                      <a:fillRect/>
                    </a:stretch>
                  </pic:blipFill>
                  <pic:spPr>
                    <a:xfrm>
                      <a:off x="0" y="0"/>
                      <a:ext cx="5731510" cy="2673350"/>
                    </a:xfrm>
                    <a:prstGeom prst="rect">
                      <a:avLst/>
                    </a:prstGeom>
                  </pic:spPr>
                </pic:pic>
              </a:graphicData>
            </a:graphic>
          </wp:anchor>
        </w:drawing>
      </w:r>
      <w:r w:rsidR="00D42689" w:rsidRPr="00AD5572">
        <w:rPr>
          <w:rStyle w:val="s1"/>
          <w:rFonts w:asciiTheme="minorBidi" w:hAnsiTheme="minorBidi" w:cstheme="minorBidi"/>
          <w:sz w:val="24"/>
          <w:szCs w:val="24"/>
        </w:rPr>
        <w:t>Performance management is the ongoing process of setting goals, assessing progress, and providing ongoing coaching and feedback to ensure employees are successful in their career aspirations and ambitions. Performance management is not just an evaluation process but a strategic approach that helps build a high-performance culture that fosters continuous growth and development (Lalwani,P. 2024a).</w:t>
      </w:r>
    </w:p>
    <w:p w14:paraId="2BC72A40" w14:textId="3273986B" w:rsidR="00D42689" w:rsidRDefault="00D42689">
      <w:pPr>
        <w:pStyle w:val="p2"/>
        <w:divId w:val="527374182"/>
        <w:rPr>
          <w:rFonts w:asciiTheme="minorBidi" w:hAnsiTheme="minorBidi" w:cstheme="minorBidi"/>
          <w:sz w:val="24"/>
          <w:szCs w:val="24"/>
        </w:rPr>
      </w:pPr>
    </w:p>
    <w:p w14:paraId="5C287486" w14:textId="6701A883" w:rsidR="00321DD5" w:rsidRDefault="00321DD5">
      <w:pPr>
        <w:pStyle w:val="p2"/>
        <w:divId w:val="527374182"/>
        <w:rPr>
          <w:rFonts w:asciiTheme="minorBidi" w:hAnsiTheme="minorBidi" w:cstheme="minorBidi"/>
          <w:sz w:val="24"/>
          <w:szCs w:val="24"/>
        </w:rPr>
      </w:pPr>
    </w:p>
    <w:p w14:paraId="1F2E45DA" w14:textId="66FE7BD3" w:rsidR="00321DD5" w:rsidRDefault="00321DD5">
      <w:pPr>
        <w:pStyle w:val="p2"/>
        <w:divId w:val="527374182"/>
        <w:rPr>
          <w:rFonts w:asciiTheme="minorBidi" w:hAnsiTheme="minorBidi" w:cstheme="minorBidi"/>
          <w:sz w:val="24"/>
          <w:szCs w:val="24"/>
        </w:rPr>
      </w:pPr>
    </w:p>
    <w:p w14:paraId="590586AF" w14:textId="77777777" w:rsidR="00321DD5" w:rsidRDefault="00321DD5">
      <w:pPr>
        <w:pStyle w:val="p2"/>
        <w:divId w:val="527374182"/>
        <w:rPr>
          <w:rFonts w:asciiTheme="minorBidi" w:hAnsiTheme="minorBidi" w:cstheme="minorBidi"/>
          <w:sz w:val="24"/>
          <w:szCs w:val="24"/>
        </w:rPr>
      </w:pPr>
    </w:p>
    <w:p w14:paraId="3C642324" w14:textId="77777777" w:rsidR="00321DD5" w:rsidRPr="00AD5572" w:rsidRDefault="00321DD5">
      <w:pPr>
        <w:pStyle w:val="p2"/>
        <w:divId w:val="527374182"/>
        <w:rPr>
          <w:rFonts w:asciiTheme="minorBidi" w:hAnsiTheme="minorBidi" w:cstheme="minorBidi"/>
          <w:sz w:val="24"/>
          <w:szCs w:val="24"/>
        </w:rPr>
      </w:pPr>
    </w:p>
    <w:p w14:paraId="12ACAD2C" w14:textId="77777777" w:rsidR="00D42689" w:rsidRPr="00AD5572" w:rsidRDefault="00D42689">
      <w:pPr>
        <w:pStyle w:val="p2"/>
        <w:divId w:val="527374182"/>
        <w:rPr>
          <w:rFonts w:asciiTheme="minorBidi" w:hAnsiTheme="minorBidi" w:cstheme="minorBidi"/>
          <w:sz w:val="24"/>
          <w:szCs w:val="24"/>
        </w:rPr>
      </w:pPr>
    </w:p>
    <w:p w14:paraId="057C353F" w14:textId="77777777" w:rsidR="00D42689" w:rsidRPr="00AD5572" w:rsidRDefault="00D42689">
      <w:pPr>
        <w:pStyle w:val="p2"/>
        <w:divId w:val="527374182"/>
        <w:rPr>
          <w:rFonts w:asciiTheme="minorBidi" w:hAnsiTheme="minorBidi" w:cstheme="minorBidi"/>
          <w:sz w:val="24"/>
          <w:szCs w:val="24"/>
        </w:rPr>
      </w:pPr>
    </w:p>
    <w:p w14:paraId="09137793" w14:textId="77777777" w:rsidR="00D42689" w:rsidRPr="00AD5572" w:rsidRDefault="00D42689">
      <w:pPr>
        <w:pStyle w:val="p1"/>
        <w:divId w:val="527374182"/>
        <w:rPr>
          <w:rFonts w:asciiTheme="minorBidi" w:hAnsiTheme="minorBidi" w:cstheme="minorBidi"/>
          <w:sz w:val="24"/>
          <w:szCs w:val="24"/>
        </w:rPr>
      </w:pPr>
      <w:r w:rsidRPr="00AD5572">
        <w:rPr>
          <w:rStyle w:val="s1"/>
          <w:rFonts w:asciiTheme="minorBidi" w:hAnsiTheme="minorBidi" w:cstheme="minorBidi"/>
          <w:sz w:val="24"/>
          <w:szCs w:val="24"/>
        </w:rPr>
        <w:t xml:space="preserve">As TechInnovate has expanded, there has been a lack of formal performance management. Performance management is one of the most important strategies necessary to </w:t>
      </w:r>
      <w:bookmarkStart w:id="28" w:name="_Int_PIWcRCv6"/>
      <w:r w:rsidRPr="00AD5572">
        <w:rPr>
          <w:rStyle w:val="s1"/>
          <w:rFonts w:asciiTheme="minorBidi" w:hAnsiTheme="minorBidi" w:cstheme="minorBidi"/>
          <w:sz w:val="24"/>
          <w:szCs w:val="24"/>
        </w:rPr>
        <w:t>maintain</w:t>
      </w:r>
      <w:bookmarkEnd w:id="28"/>
      <w:r w:rsidRPr="00AD5572">
        <w:rPr>
          <w:rStyle w:val="s1"/>
          <w:rFonts w:asciiTheme="minorBidi" w:hAnsiTheme="minorBidi" w:cstheme="minorBidi"/>
          <w:sz w:val="24"/>
          <w:szCs w:val="24"/>
        </w:rPr>
        <w:t xml:space="preserve"> high-quality productivity while adapting to rapidly changing demands. TechInnovate’s rapid expansion can lead to inefficiency, confusion, and employee burnout if there is an ineffective system.</w:t>
      </w:r>
    </w:p>
    <w:p w14:paraId="406C8D25" w14:textId="77777777" w:rsidR="00D42689" w:rsidRPr="00AD5572" w:rsidRDefault="00D42689" w:rsidP="00FB098A">
      <w:pPr>
        <w:rPr>
          <w:rFonts w:asciiTheme="minorBidi" w:hAnsiTheme="minorBidi"/>
        </w:rPr>
      </w:pPr>
    </w:p>
    <w:p w14:paraId="3724BB55" w14:textId="77777777" w:rsidR="001F06D5" w:rsidRPr="00AD5572" w:rsidRDefault="001F06D5" w:rsidP="00FB098A">
      <w:pPr>
        <w:rPr>
          <w:rFonts w:asciiTheme="minorBidi" w:hAnsiTheme="minorBidi"/>
        </w:rPr>
      </w:pPr>
    </w:p>
    <w:p w14:paraId="2AA1436E" w14:textId="77777777" w:rsidR="001F06D5" w:rsidRPr="00AD5572" w:rsidRDefault="001F06D5" w:rsidP="00FB098A">
      <w:pPr>
        <w:rPr>
          <w:rFonts w:asciiTheme="minorBidi" w:hAnsiTheme="minorBidi"/>
        </w:rPr>
      </w:pPr>
    </w:p>
    <w:p w14:paraId="474C0173" w14:textId="14209BC4" w:rsidR="001F06D5" w:rsidRPr="00DA23EA" w:rsidRDefault="0003095C">
      <w:pPr>
        <w:pStyle w:val="p1"/>
        <w:divId w:val="1847944067"/>
        <w:rPr>
          <w:rFonts w:asciiTheme="minorBidi" w:hAnsiTheme="minorBidi" w:cstheme="minorBidi"/>
          <w:b/>
          <w:bCs/>
          <w:sz w:val="26"/>
          <w:szCs w:val="26"/>
        </w:rPr>
      </w:pPr>
      <w:r w:rsidRPr="00DA23EA">
        <w:rPr>
          <w:rStyle w:val="s1"/>
          <w:rFonts w:asciiTheme="minorBidi" w:hAnsiTheme="minorBidi" w:cstheme="minorBidi"/>
          <w:b/>
          <w:bCs/>
          <w:sz w:val="26"/>
          <w:szCs w:val="26"/>
        </w:rPr>
        <w:t xml:space="preserve">5.1 </w:t>
      </w:r>
      <w:r w:rsidR="001F06D5" w:rsidRPr="00DA23EA">
        <w:rPr>
          <w:rStyle w:val="s1"/>
          <w:rFonts w:asciiTheme="minorBidi" w:hAnsiTheme="minorBidi" w:cstheme="minorBidi"/>
          <w:b/>
          <w:bCs/>
          <w:sz w:val="26"/>
          <w:szCs w:val="26"/>
        </w:rPr>
        <w:t>Importance of Performance Management</w:t>
      </w:r>
    </w:p>
    <w:p w14:paraId="49E07251" w14:textId="77777777" w:rsidR="001F06D5" w:rsidRPr="00AD5572" w:rsidRDefault="001F06D5">
      <w:pPr>
        <w:pStyle w:val="p2"/>
        <w:divId w:val="1847944067"/>
        <w:rPr>
          <w:rFonts w:asciiTheme="minorBidi" w:hAnsiTheme="minorBidi" w:cstheme="minorBidi"/>
          <w:sz w:val="24"/>
          <w:szCs w:val="24"/>
        </w:rPr>
      </w:pPr>
    </w:p>
    <w:p w14:paraId="428E6996" w14:textId="64878D63" w:rsidR="001F06D5" w:rsidRPr="00AD5572" w:rsidRDefault="001F06D5">
      <w:pPr>
        <w:pStyle w:val="p1"/>
        <w:divId w:val="1847944067"/>
        <w:rPr>
          <w:rFonts w:asciiTheme="minorBidi" w:hAnsiTheme="minorBidi" w:cstheme="minorBidi"/>
          <w:sz w:val="24"/>
          <w:szCs w:val="24"/>
        </w:rPr>
      </w:pPr>
      <w:r w:rsidRPr="00AD5572">
        <w:rPr>
          <w:rStyle w:val="s1"/>
          <w:rFonts w:asciiTheme="minorBidi" w:hAnsiTheme="minorBidi" w:cstheme="minorBidi"/>
          <w:sz w:val="24"/>
          <w:szCs w:val="24"/>
        </w:rPr>
        <w:t xml:space="preserve">The Importance of Performance Management 1. Being in line touch business goals makes certain employees </w:t>
      </w:r>
      <w:r w:rsidR="00B8222D" w:rsidRPr="00AD5572">
        <w:rPr>
          <w:rStyle w:val="s1"/>
          <w:rFonts w:asciiTheme="minorBidi" w:hAnsiTheme="minorBidi" w:cstheme="minorBidi"/>
          <w:sz w:val="24"/>
          <w:szCs w:val="24"/>
        </w:rPr>
        <w:t>realise</w:t>
      </w:r>
      <w:r w:rsidRPr="00AD5572">
        <w:rPr>
          <w:rStyle w:val="s1"/>
          <w:rFonts w:asciiTheme="minorBidi" w:hAnsiTheme="minorBidi" w:cstheme="minorBidi"/>
          <w:sz w:val="24"/>
          <w:szCs w:val="24"/>
        </w:rPr>
        <w:t xml:space="preserve"> and value job duties </w:t>
      </w:r>
      <w:bookmarkStart w:id="29" w:name="_Int_7d7lLdei"/>
      <w:r w:rsidRPr="00AD5572">
        <w:rPr>
          <w:rStyle w:val="s1"/>
          <w:rFonts w:asciiTheme="minorBidi" w:hAnsiTheme="minorBidi" w:cstheme="minorBidi"/>
          <w:sz w:val="24"/>
          <w:szCs w:val="24"/>
        </w:rPr>
        <w:t>in accordance with</w:t>
      </w:r>
      <w:bookmarkEnd w:id="29"/>
      <w:r w:rsidRPr="00AD5572">
        <w:rPr>
          <w:rStyle w:val="s1"/>
          <w:rFonts w:asciiTheme="minorBidi" w:hAnsiTheme="minorBidi" w:cstheme="minorBidi"/>
          <w:sz w:val="24"/>
          <w:szCs w:val="24"/>
        </w:rPr>
        <w:t xml:space="preserve"> the strategic goals of the business. 2. Enhance Worker Performance gives employees regular feedback and clear expectations to help them </w:t>
      </w:r>
      <w:bookmarkStart w:id="30" w:name="_Int_imqQVDzd"/>
      <w:r w:rsidRPr="00AD5572">
        <w:rPr>
          <w:rStyle w:val="s1"/>
          <w:rFonts w:asciiTheme="minorBidi" w:hAnsiTheme="minorBidi" w:cstheme="minorBidi"/>
          <w:sz w:val="24"/>
          <w:szCs w:val="24"/>
        </w:rPr>
        <w:t>operate</w:t>
      </w:r>
      <w:bookmarkEnd w:id="30"/>
      <w:r w:rsidRPr="00AD5572">
        <w:rPr>
          <w:rStyle w:val="s1"/>
          <w:rFonts w:asciiTheme="minorBidi" w:hAnsiTheme="minorBidi" w:cstheme="minorBidi"/>
          <w:sz w:val="24"/>
          <w:szCs w:val="24"/>
        </w:rPr>
        <w:t xml:space="preserve"> more effectively and to enhance their performance. 3. Increases Worker Loyalty Frequent feedback and communication strengthen employee motivation and trust. 4. Finds Opportunities for Skill Development and Gaps </w:t>
      </w:r>
      <w:bookmarkStart w:id="31" w:name="_Int_2tskEJwr"/>
      <w:r w:rsidRPr="00AD5572">
        <w:rPr>
          <w:rStyle w:val="s1"/>
          <w:rFonts w:asciiTheme="minorBidi" w:hAnsiTheme="minorBidi" w:cstheme="minorBidi"/>
          <w:sz w:val="24"/>
          <w:szCs w:val="24"/>
        </w:rPr>
        <w:t>assists</w:t>
      </w:r>
      <w:bookmarkEnd w:id="31"/>
      <w:r w:rsidRPr="00AD5572">
        <w:rPr>
          <w:rStyle w:val="s1"/>
          <w:rFonts w:asciiTheme="minorBidi" w:hAnsiTheme="minorBidi" w:cstheme="minorBidi"/>
          <w:sz w:val="24"/>
          <w:szCs w:val="24"/>
        </w:rPr>
        <w:t xml:space="preserve"> in </w:t>
      </w:r>
      <w:bookmarkStart w:id="32" w:name="_Int_kqaytj7l"/>
      <w:r w:rsidRPr="00AD5572">
        <w:rPr>
          <w:rStyle w:val="s1"/>
          <w:rFonts w:asciiTheme="minorBidi" w:hAnsiTheme="minorBidi" w:cstheme="minorBidi"/>
          <w:sz w:val="24"/>
          <w:szCs w:val="24"/>
        </w:rPr>
        <w:t>identifying</w:t>
      </w:r>
      <w:bookmarkEnd w:id="32"/>
      <w:r w:rsidRPr="00AD5572">
        <w:rPr>
          <w:rStyle w:val="s1"/>
          <w:rFonts w:asciiTheme="minorBidi" w:hAnsiTheme="minorBidi" w:cstheme="minorBidi"/>
          <w:sz w:val="24"/>
          <w:szCs w:val="24"/>
        </w:rPr>
        <w:t xml:space="preserve"> areas that require improvement and putting training plans into place to help staff members become more proficient. 5. Promotes Retention Workers are more motivated to stick with a company if they feel appreciated and encouraged, which decreases turnover( Hughes, N. 2023).</w:t>
      </w:r>
    </w:p>
    <w:p w14:paraId="4E7B6036" w14:textId="77777777" w:rsidR="001F06D5" w:rsidRPr="00AD5572" w:rsidRDefault="001F06D5" w:rsidP="00FB098A">
      <w:pPr>
        <w:rPr>
          <w:rFonts w:asciiTheme="minorBidi" w:hAnsiTheme="minorBidi"/>
        </w:rPr>
      </w:pPr>
    </w:p>
    <w:p w14:paraId="3CDAA238" w14:textId="77777777" w:rsidR="00421D35" w:rsidRPr="00AD5572" w:rsidRDefault="00421D35" w:rsidP="00FB098A">
      <w:pPr>
        <w:rPr>
          <w:rFonts w:asciiTheme="minorBidi" w:hAnsiTheme="minorBidi"/>
        </w:rPr>
      </w:pPr>
    </w:p>
    <w:p w14:paraId="46CD9824" w14:textId="5E8AC7D6" w:rsidR="00421D35" w:rsidRPr="0030751F" w:rsidRDefault="00421D35">
      <w:pPr>
        <w:pStyle w:val="p1"/>
        <w:divId w:val="1521775035"/>
        <w:rPr>
          <w:rFonts w:asciiTheme="minorBidi" w:hAnsiTheme="minorBidi" w:cstheme="minorBidi"/>
          <w:b/>
          <w:bCs/>
          <w:sz w:val="24"/>
          <w:szCs w:val="24"/>
        </w:rPr>
      </w:pPr>
      <w:r w:rsidRPr="0030751F">
        <w:rPr>
          <w:rStyle w:val="s1"/>
          <w:rFonts w:asciiTheme="minorBidi" w:hAnsiTheme="minorBidi" w:cstheme="minorBidi"/>
          <w:b/>
          <w:bCs/>
          <w:sz w:val="24"/>
          <w:szCs w:val="24"/>
        </w:rPr>
        <w:t>Absence of a Formal Performance Review Process at TechInnovate.</w:t>
      </w:r>
    </w:p>
    <w:p w14:paraId="5852769E" w14:textId="77777777" w:rsidR="00421D35" w:rsidRPr="00AD5572" w:rsidRDefault="00421D35">
      <w:pPr>
        <w:pStyle w:val="p2"/>
        <w:divId w:val="1521775035"/>
        <w:rPr>
          <w:rFonts w:asciiTheme="minorBidi" w:hAnsiTheme="minorBidi" w:cstheme="minorBidi"/>
          <w:sz w:val="24"/>
          <w:szCs w:val="24"/>
        </w:rPr>
      </w:pPr>
    </w:p>
    <w:p w14:paraId="6E9D678F"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 xml:space="preserve">TechInnovate currently lacks a formal performance review process, which leads to several challenges, </w:t>
      </w:r>
      <w:r w:rsidRPr="0030751F">
        <w:rPr>
          <w:rStyle w:val="s1"/>
          <w:rFonts w:asciiTheme="minorBidi" w:hAnsiTheme="minorBidi" w:cstheme="minorBidi"/>
          <w:b/>
          <w:bCs/>
          <w:sz w:val="24"/>
          <w:szCs w:val="24"/>
        </w:rPr>
        <w:t>including</w:t>
      </w:r>
      <w:r w:rsidRPr="00AD5572">
        <w:rPr>
          <w:rStyle w:val="s1"/>
          <w:rFonts w:asciiTheme="minorBidi" w:hAnsiTheme="minorBidi" w:cstheme="minorBidi"/>
          <w:sz w:val="24"/>
          <w:szCs w:val="24"/>
        </w:rPr>
        <w:t>:</w:t>
      </w:r>
    </w:p>
    <w:p w14:paraId="279AC2D3" w14:textId="77777777" w:rsidR="00421D35" w:rsidRPr="00AD5572" w:rsidRDefault="00421D35">
      <w:pPr>
        <w:pStyle w:val="p2"/>
        <w:divId w:val="1521775035"/>
        <w:rPr>
          <w:rFonts w:asciiTheme="minorBidi" w:hAnsiTheme="minorBidi" w:cstheme="minorBidi"/>
          <w:sz w:val="24"/>
          <w:szCs w:val="24"/>
        </w:rPr>
      </w:pPr>
    </w:p>
    <w:p w14:paraId="7730E573" w14:textId="77777777" w:rsidR="00421D35" w:rsidRPr="0030751F" w:rsidRDefault="00421D35">
      <w:pPr>
        <w:pStyle w:val="p1"/>
        <w:divId w:val="1521775035"/>
        <w:rPr>
          <w:rFonts w:asciiTheme="minorBidi" w:hAnsiTheme="minorBidi" w:cstheme="minorBidi"/>
          <w:b/>
          <w:bCs/>
          <w:sz w:val="24"/>
          <w:szCs w:val="24"/>
        </w:rPr>
      </w:pPr>
      <w:r w:rsidRPr="00AD5572">
        <w:rPr>
          <w:rStyle w:val="s1"/>
          <w:rFonts w:asciiTheme="minorBidi" w:hAnsiTheme="minorBidi" w:cstheme="minorBidi"/>
          <w:sz w:val="24"/>
          <w:szCs w:val="24"/>
        </w:rPr>
        <w:t>●</w:t>
      </w:r>
      <w:r w:rsidRPr="0030751F">
        <w:rPr>
          <w:rStyle w:val="s1"/>
          <w:rFonts w:asciiTheme="minorBidi" w:hAnsiTheme="minorBidi" w:cstheme="minorBidi"/>
          <w:b/>
          <w:bCs/>
          <w:sz w:val="24"/>
          <w:szCs w:val="24"/>
        </w:rPr>
        <w:t>Lack of structured feedback:</w:t>
      </w:r>
      <w:r w:rsidRPr="0030751F">
        <w:rPr>
          <w:rStyle w:val="apple-converted-space"/>
          <w:rFonts w:asciiTheme="minorBidi" w:hAnsiTheme="minorBidi" w:cstheme="minorBidi"/>
          <w:b/>
          <w:bCs/>
          <w:sz w:val="24"/>
          <w:szCs w:val="24"/>
        </w:rPr>
        <w:t> </w:t>
      </w:r>
    </w:p>
    <w:p w14:paraId="29DF73F3"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Lack of formal feedback: Employees are uninformed of their strengths and areas for development since they do not regularly get feedback on their performance. Employee dissatisfaction and low energy result from this.Although there may be informal feedback available, it can not take the place of a systematic procedure that guarantees consistency and equality.</w:t>
      </w:r>
    </w:p>
    <w:p w14:paraId="7C6FFED3" w14:textId="77777777" w:rsidR="00421D35" w:rsidRPr="00AD5572" w:rsidRDefault="00421D35">
      <w:pPr>
        <w:pStyle w:val="p2"/>
        <w:divId w:val="1521775035"/>
        <w:rPr>
          <w:rFonts w:asciiTheme="minorBidi" w:hAnsiTheme="minorBidi" w:cstheme="minorBidi"/>
          <w:sz w:val="24"/>
          <w:szCs w:val="24"/>
        </w:rPr>
      </w:pPr>
    </w:p>
    <w:p w14:paraId="6F8FE4C7"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w:t>
      </w:r>
      <w:r w:rsidRPr="0030751F">
        <w:rPr>
          <w:rStyle w:val="s1"/>
          <w:rFonts w:asciiTheme="minorBidi" w:hAnsiTheme="minorBidi" w:cstheme="minorBidi"/>
          <w:b/>
          <w:bCs/>
          <w:sz w:val="24"/>
          <w:szCs w:val="24"/>
        </w:rPr>
        <w:t xml:space="preserve">Difficulty in managing talent: </w:t>
      </w:r>
      <w:r w:rsidRPr="00AD5572">
        <w:rPr>
          <w:rStyle w:val="s1"/>
          <w:rFonts w:asciiTheme="minorBidi" w:hAnsiTheme="minorBidi" w:cstheme="minorBidi"/>
          <w:sz w:val="24"/>
          <w:szCs w:val="24"/>
        </w:rPr>
        <w:t xml:space="preserve">The absence of performance reviews makes it difficult to </w:t>
      </w:r>
      <w:bookmarkStart w:id="33" w:name="_Int_PoWTZT3v"/>
      <w:r w:rsidRPr="00AD5572">
        <w:rPr>
          <w:rStyle w:val="s1"/>
          <w:rFonts w:asciiTheme="minorBidi" w:hAnsiTheme="minorBidi" w:cstheme="minorBidi"/>
          <w:sz w:val="24"/>
          <w:szCs w:val="24"/>
        </w:rPr>
        <w:t>identify</w:t>
      </w:r>
      <w:bookmarkEnd w:id="33"/>
      <w:r w:rsidRPr="00AD5572">
        <w:rPr>
          <w:rStyle w:val="s1"/>
          <w:rFonts w:asciiTheme="minorBidi" w:hAnsiTheme="minorBidi" w:cstheme="minorBidi"/>
          <w:sz w:val="24"/>
          <w:szCs w:val="24"/>
        </w:rPr>
        <w:t xml:space="preserve"> high performers or effectively address </w:t>
      </w:r>
      <w:bookmarkStart w:id="34" w:name="_Int_QQ5SJ0ji"/>
      <w:r w:rsidRPr="00AD5572">
        <w:rPr>
          <w:rStyle w:val="s1"/>
          <w:rFonts w:asciiTheme="minorBidi" w:hAnsiTheme="minorBidi" w:cstheme="minorBidi"/>
          <w:sz w:val="24"/>
          <w:szCs w:val="24"/>
        </w:rPr>
        <w:t>poor performance</w:t>
      </w:r>
      <w:bookmarkEnd w:id="34"/>
      <w:r w:rsidRPr="00AD5572">
        <w:rPr>
          <w:rStyle w:val="s1"/>
          <w:rFonts w:asciiTheme="minorBidi" w:hAnsiTheme="minorBidi" w:cstheme="minorBidi"/>
          <w:sz w:val="24"/>
          <w:szCs w:val="24"/>
        </w:rPr>
        <w:t>. This is critical to driving innovation and growth, but it can also lead to inefficiency and missed opportunities to nurture top talent who will drive the company to greater performance.</w:t>
      </w:r>
    </w:p>
    <w:p w14:paraId="7E48975B" w14:textId="77777777" w:rsidR="00421D35" w:rsidRPr="00AD5572" w:rsidRDefault="00421D35">
      <w:pPr>
        <w:pStyle w:val="p2"/>
        <w:divId w:val="1521775035"/>
        <w:rPr>
          <w:rFonts w:asciiTheme="minorBidi" w:hAnsiTheme="minorBidi" w:cstheme="minorBidi"/>
          <w:sz w:val="24"/>
          <w:szCs w:val="24"/>
        </w:rPr>
      </w:pPr>
    </w:p>
    <w:p w14:paraId="41E38202" w14:textId="6090AFB3" w:rsidR="00421D35" w:rsidRPr="007D0C50"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w:t>
      </w:r>
      <w:r w:rsidRPr="0030751F">
        <w:rPr>
          <w:rStyle w:val="s1"/>
          <w:rFonts w:asciiTheme="minorBidi" w:hAnsiTheme="minorBidi" w:cstheme="minorBidi"/>
          <w:b/>
          <w:bCs/>
          <w:sz w:val="24"/>
          <w:szCs w:val="24"/>
        </w:rPr>
        <w:t xml:space="preserve">Impact on </w:t>
      </w:r>
      <w:r w:rsidR="00B8222D" w:rsidRPr="0030751F">
        <w:rPr>
          <w:rStyle w:val="s1"/>
          <w:rFonts w:asciiTheme="minorBidi" w:hAnsiTheme="minorBidi" w:cstheme="minorBidi"/>
          <w:b/>
          <w:bCs/>
          <w:sz w:val="24"/>
          <w:szCs w:val="24"/>
        </w:rPr>
        <w:t>organisational</w:t>
      </w:r>
      <w:r w:rsidRPr="0030751F">
        <w:rPr>
          <w:rStyle w:val="s1"/>
          <w:rFonts w:asciiTheme="minorBidi" w:hAnsiTheme="minorBidi" w:cstheme="minorBidi"/>
          <w:b/>
          <w:bCs/>
          <w:sz w:val="24"/>
          <w:szCs w:val="24"/>
        </w:rPr>
        <w:t xml:space="preserve"> goals:</w:t>
      </w:r>
      <w:r w:rsidRPr="00AD5572">
        <w:rPr>
          <w:rStyle w:val="s1"/>
          <w:rFonts w:asciiTheme="minorBidi" w:hAnsiTheme="minorBidi" w:cstheme="minorBidi"/>
          <w:sz w:val="24"/>
          <w:szCs w:val="24"/>
        </w:rPr>
        <w:t xml:space="preserve"> Because there are no systems in place to </w:t>
      </w:r>
      <w:bookmarkStart w:id="35" w:name="_Int_OqBBJwUt"/>
      <w:r w:rsidRPr="00AD5572">
        <w:rPr>
          <w:rStyle w:val="s1"/>
          <w:rFonts w:asciiTheme="minorBidi" w:hAnsiTheme="minorBidi" w:cstheme="minorBidi"/>
          <w:sz w:val="24"/>
          <w:szCs w:val="24"/>
        </w:rPr>
        <w:t>observe</w:t>
      </w:r>
      <w:bookmarkEnd w:id="35"/>
      <w:r w:rsidRPr="00AD5572">
        <w:rPr>
          <w:rStyle w:val="s1"/>
          <w:rFonts w:asciiTheme="minorBidi" w:hAnsiTheme="minorBidi" w:cstheme="minorBidi"/>
          <w:sz w:val="24"/>
          <w:szCs w:val="24"/>
        </w:rPr>
        <w:t xml:space="preserve"> achievement, employee efforts could not be in line with the company's strategic goals.This gap may make it more difficult for this company to effectively achieve goals for the future</w:t>
      </w:r>
      <w:r w:rsidR="007D0C50">
        <w:rPr>
          <w:rStyle w:val="s1"/>
          <w:rFonts w:asciiTheme="minorBidi" w:hAnsiTheme="minorBidi" w:cstheme="minorBidi"/>
          <w:sz w:val="24"/>
          <w:szCs w:val="24"/>
        </w:rPr>
        <w:t xml:space="preserve"> (</w:t>
      </w:r>
      <w:r w:rsidR="007D0C50" w:rsidRPr="007D0C50">
        <w:rPr>
          <w:rStyle w:val="s1"/>
          <w:sz w:val="24"/>
          <w:szCs w:val="24"/>
        </w:rPr>
        <w:t>Ashraf, S. and Hasan, O., 2024</w:t>
      </w:r>
      <w:r w:rsidR="007D0C50">
        <w:rPr>
          <w:rStyle w:val="s1"/>
          <w:sz w:val="24"/>
          <w:szCs w:val="24"/>
        </w:rPr>
        <w:t>)</w:t>
      </w:r>
    </w:p>
    <w:p w14:paraId="4FFF5B9F"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w:t>
      </w:r>
      <w:r w:rsidRPr="0030751F">
        <w:rPr>
          <w:rStyle w:val="s1"/>
          <w:rFonts w:asciiTheme="minorBidi" w:hAnsiTheme="minorBidi" w:cstheme="minorBidi"/>
          <w:b/>
          <w:bCs/>
          <w:sz w:val="24"/>
          <w:szCs w:val="24"/>
        </w:rPr>
        <w:t xml:space="preserve">Absence of connection between performance and rewards: </w:t>
      </w:r>
      <w:r w:rsidRPr="00AD5572">
        <w:rPr>
          <w:rStyle w:val="s1"/>
          <w:rFonts w:asciiTheme="minorBidi" w:hAnsiTheme="minorBidi" w:cstheme="minorBidi"/>
          <w:sz w:val="24"/>
          <w:szCs w:val="24"/>
        </w:rPr>
        <w:t>Employees may become less motivated if they are uninformed about how their contributions relate to rewards or career advancement. Crucially, self-evaluations weaken company culture by affecting management and employee trust.</w:t>
      </w:r>
    </w:p>
    <w:p w14:paraId="126AB4E3" w14:textId="77777777" w:rsidR="00421D35" w:rsidRDefault="00421D35">
      <w:pPr>
        <w:pStyle w:val="p2"/>
        <w:divId w:val="1521775035"/>
        <w:rPr>
          <w:rFonts w:asciiTheme="minorBidi" w:hAnsiTheme="minorBidi" w:cstheme="minorBidi"/>
          <w:sz w:val="24"/>
          <w:szCs w:val="24"/>
        </w:rPr>
      </w:pPr>
    </w:p>
    <w:p w14:paraId="542CD030" w14:textId="77777777" w:rsidR="00493BD6" w:rsidRDefault="00493BD6">
      <w:pPr>
        <w:pStyle w:val="p2"/>
        <w:divId w:val="1521775035"/>
        <w:rPr>
          <w:rFonts w:asciiTheme="minorBidi" w:hAnsiTheme="minorBidi" w:cstheme="minorBidi"/>
          <w:sz w:val="24"/>
          <w:szCs w:val="24"/>
        </w:rPr>
      </w:pPr>
    </w:p>
    <w:p w14:paraId="48170096" w14:textId="77777777" w:rsidR="00493BD6" w:rsidRDefault="00493BD6">
      <w:pPr>
        <w:pStyle w:val="p2"/>
        <w:divId w:val="1521775035"/>
        <w:rPr>
          <w:rFonts w:asciiTheme="minorBidi" w:hAnsiTheme="minorBidi" w:cstheme="minorBidi"/>
          <w:sz w:val="24"/>
          <w:szCs w:val="24"/>
        </w:rPr>
      </w:pPr>
    </w:p>
    <w:p w14:paraId="491D2212" w14:textId="77777777" w:rsidR="00493BD6" w:rsidRDefault="00493BD6">
      <w:pPr>
        <w:pStyle w:val="p2"/>
        <w:divId w:val="1521775035"/>
        <w:rPr>
          <w:rFonts w:asciiTheme="minorBidi" w:hAnsiTheme="minorBidi" w:cstheme="minorBidi"/>
          <w:sz w:val="24"/>
          <w:szCs w:val="24"/>
        </w:rPr>
      </w:pPr>
    </w:p>
    <w:p w14:paraId="05D0B0EF" w14:textId="77777777" w:rsidR="00493BD6" w:rsidRDefault="00493BD6">
      <w:pPr>
        <w:pStyle w:val="p2"/>
        <w:divId w:val="1521775035"/>
        <w:rPr>
          <w:rFonts w:asciiTheme="minorBidi" w:hAnsiTheme="minorBidi" w:cstheme="minorBidi"/>
          <w:sz w:val="24"/>
          <w:szCs w:val="24"/>
        </w:rPr>
      </w:pPr>
    </w:p>
    <w:p w14:paraId="201516ED" w14:textId="77777777" w:rsidR="00493BD6" w:rsidRPr="00AD5572" w:rsidRDefault="00493BD6">
      <w:pPr>
        <w:pStyle w:val="p2"/>
        <w:divId w:val="1521775035"/>
        <w:rPr>
          <w:rFonts w:asciiTheme="minorBidi" w:hAnsiTheme="minorBidi" w:cstheme="minorBidi"/>
          <w:sz w:val="24"/>
          <w:szCs w:val="24"/>
        </w:rPr>
      </w:pPr>
    </w:p>
    <w:p w14:paraId="22AA1EF1" w14:textId="7E8AE81A" w:rsidR="00421D35" w:rsidRPr="00DA23EA" w:rsidRDefault="00ED1C0C">
      <w:pPr>
        <w:pStyle w:val="p1"/>
        <w:divId w:val="1521775035"/>
        <w:rPr>
          <w:rFonts w:asciiTheme="minorBidi" w:hAnsiTheme="minorBidi" w:cstheme="minorBidi"/>
          <w:b/>
          <w:bCs/>
          <w:sz w:val="26"/>
          <w:szCs w:val="26"/>
        </w:rPr>
      </w:pPr>
      <w:r w:rsidRPr="00DA23EA">
        <w:rPr>
          <w:rStyle w:val="s1"/>
          <w:rFonts w:asciiTheme="minorBidi" w:hAnsiTheme="minorBidi" w:cstheme="minorBidi"/>
          <w:b/>
          <w:bCs/>
          <w:sz w:val="26"/>
          <w:szCs w:val="26"/>
        </w:rPr>
        <w:t xml:space="preserve">5.2 </w:t>
      </w:r>
      <w:r w:rsidR="00421D35" w:rsidRPr="00DA23EA">
        <w:rPr>
          <w:rStyle w:val="s1"/>
          <w:rFonts w:asciiTheme="minorBidi" w:hAnsiTheme="minorBidi" w:cstheme="minorBidi"/>
          <w:b/>
          <w:bCs/>
          <w:sz w:val="26"/>
          <w:szCs w:val="26"/>
        </w:rPr>
        <w:t xml:space="preserve">How TechInnovate Can Implement a Successful Performance Management System by </w:t>
      </w:r>
      <w:bookmarkStart w:id="36" w:name="_Int_EfGcY4pn"/>
      <w:r w:rsidR="00421D35" w:rsidRPr="00DA23EA">
        <w:rPr>
          <w:rStyle w:val="s1"/>
          <w:rFonts w:asciiTheme="minorBidi" w:hAnsiTheme="minorBidi" w:cstheme="minorBidi"/>
          <w:b/>
          <w:bCs/>
          <w:sz w:val="26"/>
          <w:szCs w:val="26"/>
        </w:rPr>
        <w:t>applying</w:t>
      </w:r>
      <w:r w:rsidR="00421D35" w:rsidRPr="00DA23EA">
        <w:rPr>
          <w:rStyle w:val="apple-converted-space"/>
          <w:rFonts w:asciiTheme="minorBidi" w:hAnsiTheme="minorBidi" w:cstheme="minorBidi"/>
          <w:b/>
          <w:bCs/>
          <w:sz w:val="26"/>
          <w:szCs w:val="26"/>
        </w:rPr>
        <w:t xml:space="preserve">  </w:t>
      </w:r>
      <w:r w:rsidR="00421D35" w:rsidRPr="00DA23EA">
        <w:rPr>
          <w:rStyle w:val="s1"/>
          <w:rFonts w:asciiTheme="minorBidi" w:hAnsiTheme="minorBidi" w:cstheme="minorBidi"/>
          <w:b/>
          <w:bCs/>
          <w:sz w:val="26"/>
          <w:szCs w:val="26"/>
        </w:rPr>
        <w:t>various</w:t>
      </w:r>
      <w:bookmarkEnd w:id="36"/>
      <w:r w:rsidR="00421D35" w:rsidRPr="00DA23EA">
        <w:rPr>
          <w:rStyle w:val="apple-converted-space"/>
          <w:rFonts w:asciiTheme="minorBidi" w:hAnsiTheme="minorBidi" w:cstheme="minorBidi"/>
          <w:b/>
          <w:bCs/>
          <w:sz w:val="26"/>
          <w:szCs w:val="26"/>
        </w:rPr>
        <w:t xml:space="preserve">  </w:t>
      </w:r>
      <w:bookmarkStart w:id="37" w:name="_Int_aAxvcFeN"/>
      <w:r w:rsidR="00421D35" w:rsidRPr="00DA23EA">
        <w:rPr>
          <w:rStyle w:val="s1"/>
          <w:rFonts w:asciiTheme="minorBidi" w:hAnsiTheme="minorBidi" w:cstheme="minorBidi"/>
          <w:b/>
          <w:bCs/>
          <w:sz w:val="26"/>
          <w:szCs w:val="26"/>
        </w:rPr>
        <w:t>activities :</w:t>
      </w:r>
      <w:bookmarkEnd w:id="37"/>
    </w:p>
    <w:p w14:paraId="7371B90C" w14:textId="77777777" w:rsidR="00421D35" w:rsidRPr="00DA23EA" w:rsidRDefault="00421D35">
      <w:pPr>
        <w:pStyle w:val="p2"/>
        <w:divId w:val="1521775035"/>
        <w:rPr>
          <w:rFonts w:asciiTheme="minorBidi" w:hAnsiTheme="minorBidi" w:cstheme="minorBidi"/>
          <w:b/>
          <w:bCs/>
          <w:sz w:val="26"/>
          <w:szCs w:val="26"/>
        </w:rPr>
      </w:pPr>
    </w:p>
    <w:p w14:paraId="40E3977E" w14:textId="77777777" w:rsidR="00421D35" w:rsidRPr="00AD5572" w:rsidRDefault="00421D35">
      <w:pPr>
        <w:pStyle w:val="p2"/>
        <w:divId w:val="1521775035"/>
        <w:rPr>
          <w:rFonts w:asciiTheme="minorBidi" w:hAnsiTheme="minorBidi" w:cstheme="minorBidi"/>
          <w:sz w:val="24"/>
          <w:szCs w:val="24"/>
        </w:rPr>
      </w:pPr>
    </w:p>
    <w:p w14:paraId="76379C27"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 xml:space="preserve">1. </w:t>
      </w:r>
      <w:r w:rsidRPr="0030751F">
        <w:rPr>
          <w:rStyle w:val="s1"/>
          <w:rFonts w:asciiTheme="minorBidi" w:hAnsiTheme="minorBidi" w:cstheme="minorBidi"/>
          <w:b/>
          <w:bCs/>
          <w:sz w:val="24"/>
          <w:szCs w:val="24"/>
        </w:rPr>
        <w:t>Present Short-Term Feedback Systems:</w:t>
      </w:r>
      <w:r w:rsidRPr="00AD5572">
        <w:rPr>
          <w:rStyle w:val="s1"/>
          <w:rFonts w:asciiTheme="minorBidi" w:hAnsiTheme="minorBidi" w:cstheme="minorBidi"/>
          <w:sz w:val="24"/>
          <w:szCs w:val="24"/>
        </w:rPr>
        <w:t xml:space="preserve"> Employees and managers should meet one-on-one every three months to talk about expectations and performance. Benefit: Promotes collaboration and provides prompt response while a formal system is </w:t>
      </w:r>
      <w:bookmarkStart w:id="38" w:name="_Int_KJBZJT48"/>
      <w:r w:rsidRPr="00AD5572">
        <w:rPr>
          <w:rStyle w:val="s1"/>
          <w:rFonts w:asciiTheme="minorBidi" w:hAnsiTheme="minorBidi" w:cstheme="minorBidi"/>
          <w:sz w:val="24"/>
          <w:szCs w:val="24"/>
        </w:rPr>
        <w:t>being created</w:t>
      </w:r>
      <w:bookmarkEnd w:id="38"/>
      <w:r w:rsidRPr="00AD5572">
        <w:rPr>
          <w:rStyle w:val="s1"/>
          <w:rFonts w:asciiTheme="minorBidi" w:hAnsiTheme="minorBidi" w:cstheme="minorBidi"/>
          <w:sz w:val="24"/>
          <w:szCs w:val="24"/>
        </w:rPr>
        <w:t>.</w:t>
      </w:r>
    </w:p>
    <w:p w14:paraId="4E6E8D23" w14:textId="77777777" w:rsidR="00421D35" w:rsidRPr="0030751F" w:rsidRDefault="00421D35">
      <w:pPr>
        <w:pStyle w:val="p2"/>
        <w:divId w:val="1521775035"/>
        <w:rPr>
          <w:rFonts w:asciiTheme="minorBidi" w:hAnsiTheme="minorBidi" w:cstheme="minorBidi"/>
          <w:b/>
          <w:bCs/>
          <w:sz w:val="24"/>
          <w:szCs w:val="24"/>
        </w:rPr>
      </w:pPr>
    </w:p>
    <w:p w14:paraId="0229530E" w14:textId="77777777" w:rsidR="00421D35" w:rsidRPr="00AD5572" w:rsidRDefault="00421D35">
      <w:pPr>
        <w:pStyle w:val="p1"/>
        <w:divId w:val="1521775035"/>
        <w:rPr>
          <w:rFonts w:asciiTheme="minorBidi" w:hAnsiTheme="minorBidi" w:cstheme="minorBidi"/>
          <w:sz w:val="24"/>
          <w:szCs w:val="24"/>
        </w:rPr>
      </w:pPr>
      <w:r w:rsidRPr="0030751F">
        <w:rPr>
          <w:rStyle w:val="s1"/>
          <w:rFonts w:asciiTheme="minorBidi" w:hAnsiTheme="minorBidi" w:cstheme="minorBidi"/>
          <w:b/>
          <w:bCs/>
          <w:sz w:val="24"/>
          <w:szCs w:val="24"/>
        </w:rPr>
        <w:t>2. Communicate Expectations Clearly:</w:t>
      </w:r>
      <w:r w:rsidRPr="00AD5572">
        <w:rPr>
          <w:rStyle w:val="s1"/>
          <w:rFonts w:asciiTheme="minorBidi" w:hAnsiTheme="minorBidi" w:cstheme="minorBidi"/>
          <w:sz w:val="24"/>
          <w:szCs w:val="24"/>
        </w:rPr>
        <w:t xml:space="preserve"> Communicate the company's aims and motivate managers to provide their people attainable, short-term targets. Benefit: Matches employee efforts to company </w:t>
      </w:r>
      <w:bookmarkStart w:id="39" w:name="_Int_HrgrUAXU"/>
      <w:r w:rsidRPr="00AD5572">
        <w:rPr>
          <w:rStyle w:val="s1"/>
          <w:rFonts w:asciiTheme="minorBidi" w:hAnsiTheme="minorBidi" w:cstheme="minorBidi"/>
          <w:sz w:val="24"/>
          <w:szCs w:val="24"/>
        </w:rPr>
        <w:t>targets..</w:t>
      </w:r>
      <w:bookmarkEnd w:id="39"/>
    </w:p>
    <w:p w14:paraId="066403AD" w14:textId="77777777" w:rsidR="00421D35" w:rsidRPr="00AD5572" w:rsidRDefault="00421D35">
      <w:pPr>
        <w:pStyle w:val="p2"/>
        <w:divId w:val="1521775035"/>
        <w:rPr>
          <w:rFonts w:asciiTheme="minorBidi" w:hAnsiTheme="minorBidi" w:cstheme="minorBidi"/>
          <w:sz w:val="24"/>
          <w:szCs w:val="24"/>
        </w:rPr>
      </w:pPr>
    </w:p>
    <w:p w14:paraId="45EDB12E" w14:textId="77777777" w:rsidR="00421D35" w:rsidRPr="0030751F" w:rsidRDefault="00421D35">
      <w:pPr>
        <w:pStyle w:val="p1"/>
        <w:divId w:val="1521775035"/>
        <w:rPr>
          <w:rFonts w:asciiTheme="minorBidi" w:hAnsiTheme="minorBidi" w:cstheme="minorBidi"/>
          <w:b/>
          <w:bCs/>
          <w:sz w:val="24"/>
          <w:szCs w:val="24"/>
        </w:rPr>
      </w:pPr>
      <w:r w:rsidRPr="00AD5572">
        <w:rPr>
          <w:rStyle w:val="s1"/>
          <w:rFonts w:asciiTheme="minorBidi" w:hAnsiTheme="minorBidi" w:cstheme="minorBidi"/>
          <w:sz w:val="24"/>
          <w:szCs w:val="24"/>
        </w:rPr>
        <w:t>3.</w:t>
      </w:r>
      <w:r w:rsidRPr="0030751F">
        <w:rPr>
          <w:rStyle w:val="s1"/>
          <w:rFonts w:asciiTheme="minorBidi" w:hAnsiTheme="minorBidi" w:cstheme="minorBidi"/>
          <w:b/>
          <w:bCs/>
          <w:sz w:val="24"/>
          <w:szCs w:val="24"/>
        </w:rPr>
        <w:t>Develop a Formal Performance Review System:</w:t>
      </w:r>
    </w:p>
    <w:p w14:paraId="4AB31E6D"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 xml:space="preserve">The system for conducting strategic performance reviews involves training managers on conducting unbiased reviews, ensuring fairness and alignment with the organization's </w:t>
      </w:r>
      <w:bookmarkStart w:id="40" w:name="_Int_nz8Bqg8O"/>
      <w:r w:rsidRPr="00AD5572">
        <w:rPr>
          <w:rStyle w:val="s1"/>
          <w:rFonts w:asciiTheme="minorBidi" w:hAnsiTheme="minorBidi" w:cstheme="minorBidi"/>
          <w:sz w:val="24"/>
          <w:szCs w:val="24"/>
        </w:rPr>
        <w:t>objectives</w:t>
      </w:r>
      <w:bookmarkEnd w:id="40"/>
      <w:r w:rsidRPr="00AD5572">
        <w:rPr>
          <w:rStyle w:val="s1"/>
          <w:rFonts w:asciiTheme="minorBidi" w:hAnsiTheme="minorBidi" w:cstheme="minorBidi"/>
          <w:sz w:val="24"/>
          <w:szCs w:val="24"/>
        </w:rPr>
        <w:t>.</w:t>
      </w:r>
    </w:p>
    <w:p w14:paraId="54A3234C" w14:textId="77777777" w:rsidR="00421D35" w:rsidRPr="00AD5572" w:rsidRDefault="00421D35">
      <w:pPr>
        <w:pStyle w:val="p2"/>
        <w:divId w:val="1521775035"/>
        <w:rPr>
          <w:rFonts w:asciiTheme="minorBidi" w:hAnsiTheme="minorBidi" w:cstheme="minorBidi"/>
          <w:sz w:val="24"/>
          <w:szCs w:val="24"/>
        </w:rPr>
      </w:pPr>
    </w:p>
    <w:p w14:paraId="118E0370" w14:textId="79F4D9F1"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 xml:space="preserve">4. </w:t>
      </w:r>
      <w:r w:rsidRPr="0030751F">
        <w:rPr>
          <w:rStyle w:val="s1"/>
          <w:rFonts w:asciiTheme="minorBidi" w:hAnsiTheme="minorBidi" w:cstheme="minorBidi"/>
          <w:b/>
          <w:bCs/>
          <w:sz w:val="24"/>
          <w:szCs w:val="24"/>
        </w:rPr>
        <w:t xml:space="preserve">Appreciate and Reward Success </w:t>
      </w:r>
      <w:r w:rsidRPr="00AD5572">
        <w:rPr>
          <w:rStyle w:val="s1"/>
          <w:rFonts w:asciiTheme="minorBidi" w:hAnsiTheme="minorBidi" w:cstheme="minorBidi"/>
          <w:sz w:val="24"/>
          <w:szCs w:val="24"/>
        </w:rPr>
        <w:t xml:space="preserve">Employ rewards systems to </w:t>
      </w:r>
      <w:r w:rsidR="0034335D" w:rsidRPr="00AD5572">
        <w:rPr>
          <w:rStyle w:val="s1"/>
          <w:rFonts w:asciiTheme="minorBidi" w:hAnsiTheme="minorBidi" w:cstheme="minorBidi"/>
          <w:sz w:val="24"/>
          <w:szCs w:val="24"/>
        </w:rPr>
        <w:t>recognise</w:t>
      </w:r>
      <w:r w:rsidRPr="00AD5572">
        <w:rPr>
          <w:rStyle w:val="s1"/>
          <w:rFonts w:asciiTheme="minorBidi" w:hAnsiTheme="minorBidi" w:cstheme="minorBidi"/>
          <w:sz w:val="24"/>
          <w:szCs w:val="24"/>
        </w:rPr>
        <w:t xml:space="preserve"> outstanding workers. Appreciation enhances targets and promotes morale.</w:t>
      </w:r>
    </w:p>
    <w:p w14:paraId="10269796" w14:textId="77777777"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 xml:space="preserve">This is based </w:t>
      </w:r>
      <w:bookmarkStart w:id="41" w:name="_Int_49ILnqMx"/>
      <w:r w:rsidRPr="00AD5572">
        <w:rPr>
          <w:rStyle w:val="s1"/>
          <w:rFonts w:asciiTheme="minorBidi" w:hAnsiTheme="minorBidi" w:cstheme="minorBidi"/>
          <w:sz w:val="24"/>
          <w:szCs w:val="24"/>
        </w:rPr>
        <w:t>on</w:t>
      </w:r>
      <w:r w:rsidRPr="00AD5572">
        <w:rPr>
          <w:rStyle w:val="apple-converted-space"/>
          <w:rFonts w:asciiTheme="minorBidi" w:hAnsiTheme="minorBidi" w:cstheme="minorBidi"/>
          <w:sz w:val="24"/>
          <w:szCs w:val="24"/>
        </w:rPr>
        <w:t xml:space="preserve">  </w:t>
      </w:r>
      <w:r w:rsidRPr="00AD5572">
        <w:rPr>
          <w:rStyle w:val="s1"/>
          <w:rFonts w:asciiTheme="minorBidi" w:hAnsiTheme="minorBidi" w:cstheme="minorBidi"/>
          <w:sz w:val="24"/>
          <w:szCs w:val="24"/>
        </w:rPr>
        <w:t>using</w:t>
      </w:r>
      <w:bookmarkEnd w:id="41"/>
      <w:r w:rsidRPr="00AD5572">
        <w:rPr>
          <w:rStyle w:val="s1"/>
          <w:rFonts w:asciiTheme="minorBidi" w:hAnsiTheme="minorBidi" w:cstheme="minorBidi"/>
          <w:sz w:val="24"/>
          <w:szCs w:val="24"/>
        </w:rPr>
        <w:t xml:space="preserve"> VROOM'S EXPECTANCY THEORY to reward high performers:</w:t>
      </w:r>
    </w:p>
    <w:p w14:paraId="33921C4D" w14:textId="57C0CD04" w:rsidR="00421D35" w:rsidRPr="00AD5572" w:rsidRDefault="00421D35">
      <w:pPr>
        <w:pStyle w:val="p2"/>
        <w:divId w:val="1521775035"/>
        <w:rPr>
          <w:rFonts w:asciiTheme="minorBidi" w:hAnsiTheme="minorBidi" w:cstheme="minorBidi"/>
          <w:sz w:val="24"/>
          <w:szCs w:val="24"/>
        </w:rPr>
      </w:pPr>
    </w:p>
    <w:p w14:paraId="07548267" w14:textId="5EDFDB3A" w:rsidR="00421D35" w:rsidRPr="00AD5572" w:rsidRDefault="00421D35">
      <w:pPr>
        <w:pStyle w:val="p1"/>
        <w:divId w:val="1521775035"/>
        <w:rPr>
          <w:rFonts w:asciiTheme="minorBidi" w:hAnsiTheme="minorBidi" w:cstheme="minorBidi"/>
          <w:sz w:val="24"/>
          <w:szCs w:val="24"/>
        </w:rPr>
      </w:pPr>
      <w:r w:rsidRPr="0030751F">
        <w:rPr>
          <w:rStyle w:val="s1"/>
          <w:rFonts w:asciiTheme="minorBidi" w:hAnsiTheme="minorBidi" w:cstheme="minorBidi"/>
          <w:b/>
          <w:bCs/>
          <w:sz w:val="24"/>
          <w:szCs w:val="24"/>
        </w:rPr>
        <w:t>Effort</w:t>
      </w:r>
      <w:r w:rsidRPr="00AD5572">
        <w:rPr>
          <w:rStyle w:val="s1"/>
          <w:rFonts w:asciiTheme="minorBidi" w:hAnsiTheme="minorBidi" w:cstheme="minorBidi"/>
          <w:sz w:val="24"/>
          <w:szCs w:val="24"/>
        </w:rPr>
        <w:t xml:space="preserve"> → </w:t>
      </w:r>
      <w:r w:rsidRPr="0030751F">
        <w:rPr>
          <w:rStyle w:val="s1"/>
          <w:rFonts w:asciiTheme="minorBidi" w:hAnsiTheme="minorBidi" w:cstheme="minorBidi"/>
          <w:b/>
          <w:bCs/>
          <w:sz w:val="24"/>
          <w:szCs w:val="24"/>
        </w:rPr>
        <w:t>Performance</w:t>
      </w:r>
      <w:r w:rsidRPr="00AD5572">
        <w:rPr>
          <w:rStyle w:val="s1"/>
          <w:rFonts w:asciiTheme="minorBidi" w:hAnsiTheme="minorBidi" w:cstheme="minorBidi"/>
          <w:sz w:val="24"/>
          <w:szCs w:val="24"/>
        </w:rPr>
        <w:t xml:space="preserve"> → </w:t>
      </w:r>
      <w:r w:rsidRPr="0030751F">
        <w:rPr>
          <w:rStyle w:val="s1"/>
          <w:rFonts w:asciiTheme="minorBidi" w:hAnsiTheme="minorBidi" w:cstheme="minorBidi"/>
          <w:b/>
          <w:bCs/>
          <w:sz w:val="24"/>
          <w:szCs w:val="24"/>
        </w:rPr>
        <w:t>Reward</w:t>
      </w:r>
      <w:r w:rsidRPr="00AD5572">
        <w:rPr>
          <w:rStyle w:val="s1"/>
          <w:rFonts w:asciiTheme="minorBidi" w:hAnsiTheme="minorBidi" w:cstheme="minorBidi"/>
          <w:sz w:val="24"/>
          <w:szCs w:val="24"/>
        </w:rPr>
        <w:t>:</w:t>
      </w:r>
    </w:p>
    <w:p w14:paraId="0542765F" w14:textId="575C6114" w:rsidR="00421D35" w:rsidRDefault="00421D35" w:rsidP="00510DBA">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Employees excel when they believe their effort leads to performance and valuable rewards.</w:t>
      </w:r>
    </w:p>
    <w:p w14:paraId="6AC31C6B" w14:textId="1CE83CEE" w:rsidR="0027600A" w:rsidRDefault="00ED03D3" w:rsidP="00DC1F44">
      <w:pPr>
        <w:pStyle w:val="p1"/>
        <w:divId w:val="1521775035"/>
        <w:rPr>
          <w:rFonts w:asciiTheme="minorBidi" w:hAnsiTheme="minorBidi" w:cstheme="minorBidi"/>
          <w:sz w:val="24"/>
          <w:szCs w:val="24"/>
        </w:rPr>
      </w:pPr>
      <w:r>
        <w:rPr>
          <w:noProof/>
        </w:rPr>
        <w:drawing>
          <wp:anchor distT="0" distB="0" distL="114300" distR="114300" simplePos="0" relativeHeight="251669504" behindDoc="0" locked="0" layoutInCell="1" allowOverlap="1" wp14:anchorId="079A80FD" wp14:editId="04929BF6">
            <wp:simplePos x="0" y="0"/>
            <wp:positionH relativeFrom="column">
              <wp:posOffset>90805</wp:posOffset>
            </wp:positionH>
            <wp:positionV relativeFrom="paragraph">
              <wp:posOffset>293370</wp:posOffset>
            </wp:positionV>
            <wp:extent cx="4658995" cy="4711700"/>
            <wp:effectExtent l="0" t="0" r="1905" b="0"/>
            <wp:wrapTopAndBottom/>
            <wp:docPr id="1958413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13224" name=""/>
                    <pic:cNvPicPr/>
                  </pic:nvPicPr>
                  <pic:blipFill>
                    <a:blip r:embed="rId13"/>
                    <a:stretch>
                      <a:fillRect/>
                    </a:stretch>
                  </pic:blipFill>
                  <pic:spPr>
                    <a:xfrm>
                      <a:off x="0" y="0"/>
                      <a:ext cx="4658995" cy="4711700"/>
                    </a:xfrm>
                    <a:prstGeom prst="rect">
                      <a:avLst/>
                    </a:prstGeom>
                  </pic:spPr>
                </pic:pic>
              </a:graphicData>
            </a:graphic>
            <wp14:sizeRelH relativeFrom="margin">
              <wp14:pctWidth>0</wp14:pctWidth>
            </wp14:sizeRelH>
            <wp14:sizeRelV relativeFrom="margin">
              <wp14:pctHeight>0</wp14:pctHeight>
            </wp14:sizeRelV>
          </wp:anchor>
        </w:drawing>
      </w:r>
    </w:p>
    <w:p w14:paraId="01C165C6" w14:textId="643DE901" w:rsidR="0027600A" w:rsidRPr="00AD5572" w:rsidRDefault="0027600A" w:rsidP="00510DBA">
      <w:pPr>
        <w:pStyle w:val="p1"/>
        <w:divId w:val="1521775035"/>
        <w:rPr>
          <w:rFonts w:asciiTheme="minorBidi" w:hAnsiTheme="minorBidi" w:cstheme="minorBidi"/>
          <w:sz w:val="24"/>
          <w:szCs w:val="24"/>
        </w:rPr>
      </w:pPr>
    </w:p>
    <w:p w14:paraId="61C3D075" w14:textId="4B70E938" w:rsidR="00421D35" w:rsidRPr="0030751F" w:rsidRDefault="00421D35">
      <w:pPr>
        <w:pStyle w:val="p1"/>
        <w:divId w:val="1521775035"/>
        <w:rPr>
          <w:rFonts w:asciiTheme="minorBidi" w:hAnsiTheme="minorBidi" w:cstheme="minorBidi"/>
          <w:b/>
          <w:bCs/>
          <w:sz w:val="24"/>
          <w:szCs w:val="24"/>
          <w:rtl/>
        </w:rPr>
      </w:pPr>
      <w:r w:rsidRPr="00AD5572">
        <w:rPr>
          <w:rStyle w:val="s1"/>
          <w:rFonts w:asciiTheme="minorBidi" w:hAnsiTheme="minorBidi" w:cstheme="minorBidi"/>
          <w:sz w:val="24"/>
          <w:szCs w:val="24"/>
        </w:rPr>
        <w:t xml:space="preserve">5. </w:t>
      </w:r>
      <w:r w:rsidRPr="0030751F">
        <w:rPr>
          <w:rStyle w:val="s1"/>
          <w:rFonts w:asciiTheme="minorBidi" w:hAnsiTheme="minorBidi" w:cstheme="minorBidi"/>
          <w:b/>
          <w:bCs/>
          <w:sz w:val="24"/>
          <w:szCs w:val="24"/>
        </w:rPr>
        <w:t>Monitor and Adapt</w:t>
      </w:r>
    </w:p>
    <w:p w14:paraId="30211051" w14:textId="1CD4AFEB"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Continuously review the effectiveness of the performance management process and adapt to the company's changing needs as it grows.</w:t>
      </w:r>
    </w:p>
    <w:p w14:paraId="484B403C" w14:textId="3EABEA36" w:rsidR="00421D35" w:rsidRPr="00AD5572" w:rsidRDefault="00421D35">
      <w:pPr>
        <w:pStyle w:val="p2"/>
        <w:divId w:val="1521775035"/>
        <w:rPr>
          <w:rFonts w:asciiTheme="minorBidi" w:hAnsiTheme="minorBidi" w:cstheme="minorBidi"/>
          <w:sz w:val="24"/>
          <w:szCs w:val="24"/>
        </w:rPr>
      </w:pPr>
    </w:p>
    <w:p w14:paraId="09EC0881" w14:textId="15DD37DB" w:rsidR="00421D35" w:rsidRPr="00AD5572" w:rsidRDefault="00421D35">
      <w:pPr>
        <w:pStyle w:val="p2"/>
        <w:divId w:val="1521775035"/>
        <w:rPr>
          <w:rFonts w:asciiTheme="minorBidi" w:hAnsiTheme="minorBidi" w:cstheme="minorBidi"/>
          <w:sz w:val="24"/>
          <w:szCs w:val="24"/>
        </w:rPr>
      </w:pPr>
    </w:p>
    <w:p w14:paraId="3F0EF403" w14:textId="74C0CAC6" w:rsidR="00421D35" w:rsidRPr="00AD5572" w:rsidRDefault="00421D35">
      <w:pPr>
        <w:pStyle w:val="p1"/>
        <w:divId w:val="1521775035"/>
        <w:rPr>
          <w:rFonts w:asciiTheme="minorBidi" w:hAnsiTheme="minorBidi" w:cstheme="minorBidi"/>
          <w:sz w:val="24"/>
          <w:szCs w:val="24"/>
        </w:rPr>
      </w:pPr>
      <w:r w:rsidRPr="00AD5572">
        <w:rPr>
          <w:rStyle w:val="s1"/>
          <w:rFonts w:asciiTheme="minorBidi" w:hAnsiTheme="minorBidi" w:cstheme="minorBidi"/>
          <w:sz w:val="24"/>
          <w:szCs w:val="24"/>
        </w:rPr>
        <w:t>6.</w:t>
      </w:r>
      <w:r w:rsidRPr="0030751F">
        <w:rPr>
          <w:rStyle w:val="s1"/>
          <w:rFonts w:asciiTheme="minorBidi" w:hAnsiTheme="minorBidi" w:cstheme="minorBidi"/>
          <w:b/>
          <w:bCs/>
          <w:sz w:val="24"/>
          <w:szCs w:val="24"/>
        </w:rPr>
        <w:t>Uses Performance Management Tools:</w:t>
      </w:r>
      <w:r w:rsidRPr="00AD5572">
        <w:rPr>
          <w:rStyle w:val="s1"/>
          <w:rFonts w:asciiTheme="minorBidi" w:hAnsiTheme="minorBidi" w:cstheme="minorBidi"/>
          <w:sz w:val="24"/>
          <w:szCs w:val="24"/>
        </w:rPr>
        <w:t xml:space="preserve"> To </w:t>
      </w:r>
      <w:bookmarkStart w:id="42" w:name="_Int_APxubBfw"/>
      <w:r w:rsidRPr="00AD5572">
        <w:rPr>
          <w:rStyle w:val="s1"/>
          <w:rFonts w:asciiTheme="minorBidi" w:hAnsiTheme="minorBidi" w:cstheme="minorBidi"/>
          <w:sz w:val="24"/>
          <w:szCs w:val="24"/>
        </w:rPr>
        <w:t>monitor</w:t>
      </w:r>
      <w:bookmarkEnd w:id="42"/>
      <w:r w:rsidRPr="00AD5572">
        <w:rPr>
          <w:rStyle w:val="s1"/>
          <w:rFonts w:asciiTheme="minorBidi" w:hAnsiTheme="minorBidi" w:cstheme="minorBidi"/>
          <w:sz w:val="24"/>
          <w:szCs w:val="24"/>
        </w:rPr>
        <w:t xml:space="preserve"> performance indicators, give immediate feedback, create development plans, and spend money on digital systems like Workday and BambooHR. Benefit: Improves data accuracy and streamlines </w:t>
      </w:r>
      <w:bookmarkStart w:id="43" w:name="_Int_JZM1ZsNL"/>
      <w:r w:rsidRPr="00AD5572">
        <w:rPr>
          <w:rStyle w:val="s1"/>
          <w:rFonts w:asciiTheme="minorBidi" w:hAnsiTheme="minorBidi" w:cstheme="minorBidi"/>
          <w:sz w:val="24"/>
          <w:szCs w:val="24"/>
        </w:rPr>
        <w:t>administration(</w:t>
      </w:r>
      <w:bookmarkEnd w:id="43"/>
      <w:r w:rsidRPr="00AD5572">
        <w:rPr>
          <w:rStyle w:val="s1"/>
          <w:rFonts w:asciiTheme="minorBidi" w:hAnsiTheme="minorBidi" w:cstheme="minorBidi"/>
          <w:sz w:val="24"/>
          <w:szCs w:val="24"/>
        </w:rPr>
        <w:t>Greger, F. 2024).</w:t>
      </w:r>
    </w:p>
    <w:p w14:paraId="0E9EF729" w14:textId="4FB13CB8" w:rsidR="00B979B8" w:rsidRPr="00AD5572" w:rsidRDefault="00B979B8" w:rsidP="00FB098A">
      <w:pPr>
        <w:rPr>
          <w:rFonts w:asciiTheme="minorBidi" w:hAnsiTheme="minorBidi"/>
        </w:rPr>
      </w:pPr>
    </w:p>
    <w:p w14:paraId="282F4687" w14:textId="7C7968A5" w:rsidR="00D31D4C" w:rsidRPr="0021186B" w:rsidRDefault="004148DC">
      <w:pPr>
        <w:pStyle w:val="p1"/>
        <w:divId w:val="184177222"/>
        <w:rPr>
          <w:rFonts w:asciiTheme="minorBidi" w:hAnsiTheme="minorBidi" w:cstheme="minorBidi"/>
          <w:b/>
          <w:bCs/>
          <w:sz w:val="26"/>
          <w:szCs w:val="26"/>
        </w:rPr>
      </w:pPr>
      <w:r w:rsidRPr="0021186B">
        <w:rPr>
          <w:rStyle w:val="s1"/>
          <w:rFonts w:asciiTheme="minorBidi" w:hAnsiTheme="minorBidi" w:cstheme="minorBidi"/>
          <w:b/>
          <w:bCs/>
          <w:sz w:val="26"/>
          <w:szCs w:val="26"/>
        </w:rPr>
        <w:t xml:space="preserve">6.0 </w:t>
      </w:r>
      <w:r w:rsidR="00D31D4C" w:rsidRPr="0021186B">
        <w:rPr>
          <w:rStyle w:val="s1"/>
          <w:rFonts w:asciiTheme="minorBidi" w:hAnsiTheme="minorBidi" w:cstheme="minorBidi"/>
          <w:b/>
          <w:bCs/>
          <w:sz w:val="26"/>
          <w:szCs w:val="26"/>
        </w:rPr>
        <w:t>Good people management &amp;Company</w:t>
      </w:r>
      <w:r w:rsidR="00D31D4C" w:rsidRPr="0021186B">
        <w:rPr>
          <w:rStyle w:val="apple-converted-space"/>
          <w:rFonts w:asciiTheme="minorBidi" w:hAnsiTheme="minorBidi" w:cstheme="minorBidi"/>
          <w:b/>
          <w:bCs/>
          <w:sz w:val="26"/>
          <w:szCs w:val="26"/>
        </w:rPr>
        <w:t xml:space="preserve">  </w:t>
      </w:r>
      <w:r w:rsidR="00D31D4C" w:rsidRPr="0021186B">
        <w:rPr>
          <w:rStyle w:val="s1"/>
          <w:rFonts w:asciiTheme="minorBidi" w:hAnsiTheme="minorBidi" w:cstheme="minorBidi"/>
          <w:b/>
          <w:bCs/>
          <w:sz w:val="26"/>
          <w:szCs w:val="26"/>
        </w:rPr>
        <w:t>performance:</w:t>
      </w:r>
    </w:p>
    <w:p w14:paraId="07C125C9" w14:textId="693E7B7A" w:rsidR="00D31D4C" w:rsidRPr="00AD5572" w:rsidRDefault="00D31D4C" w:rsidP="001B56A0">
      <w:pPr>
        <w:pStyle w:val="p1"/>
        <w:divId w:val="184177222"/>
        <w:rPr>
          <w:rFonts w:asciiTheme="minorBidi" w:hAnsiTheme="minorBidi" w:cstheme="minorBidi"/>
          <w:sz w:val="24"/>
          <w:szCs w:val="24"/>
        </w:rPr>
      </w:pPr>
      <w:r w:rsidRPr="00AD5572">
        <w:rPr>
          <w:rStyle w:val="s1"/>
          <w:rFonts w:asciiTheme="minorBidi" w:hAnsiTheme="minorBidi" w:cstheme="minorBidi"/>
          <w:sz w:val="24"/>
          <w:szCs w:val="24"/>
        </w:rPr>
        <w:t xml:space="preserve">Driving company's performance in any company, including TechInnovate, requires effective people management. A corporation can increase employee engagement, </w:t>
      </w:r>
      <w:r w:rsidRPr="0030751F">
        <w:rPr>
          <w:rStyle w:val="s1"/>
          <w:rFonts w:asciiTheme="minorBidi" w:hAnsiTheme="minorBidi" w:cstheme="minorBidi"/>
          <w:b/>
          <w:bCs/>
          <w:sz w:val="24"/>
          <w:szCs w:val="24"/>
        </w:rPr>
        <w:t>productivity, and creativity</w:t>
      </w:r>
      <w:r w:rsidRPr="00AD5572">
        <w:rPr>
          <w:rStyle w:val="s1"/>
          <w:rFonts w:asciiTheme="minorBidi" w:hAnsiTheme="minorBidi" w:cstheme="minorBidi"/>
          <w:sz w:val="24"/>
          <w:szCs w:val="24"/>
        </w:rPr>
        <w:t xml:space="preserve">—all of which contribute to the company's overall success—by managing personnel well, creating </w:t>
      </w:r>
      <w:bookmarkStart w:id="44" w:name="_Int_O3biGAO1"/>
      <w:r w:rsidRPr="00AD5572">
        <w:rPr>
          <w:rStyle w:val="s1"/>
          <w:rFonts w:asciiTheme="minorBidi" w:hAnsiTheme="minorBidi" w:cstheme="minorBidi"/>
          <w:sz w:val="24"/>
          <w:szCs w:val="24"/>
        </w:rPr>
        <w:t>a great work</w:t>
      </w:r>
      <w:bookmarkEnd w:id="44"/>
      <w:r w:rsidRPr="00AD5572">
        <w:rPr>
          <w:rStyle w:val="s1"/>
          <w:rFonts w:asciiTheme="minorBidi" w:hAnsiTheme="minorBidi" w:cstheme="minorBidi"/>
          <w:sz w:val="24"/>
          <w:szCs w:val="24"/>
        </w:rPr>
        <w:t xml:space="preserve"> culture, and coordinating personal aims with </w:t>
      </w:r>
      <w:r w:rsidR="0034335D"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goals. Good people management in the context of TechInnovate involves hiring, training, performance evaluation, and fostering an atmosphere that encourages creativity. Employees </w:t>
      </w:r>
      <w:bookmarkStart w:id="45" w:name="_Int_ZqF6Cis7"/>
      <w:r w:rsidRPr="00AD5572">
        <w:rPr>
          <w:rStyle w:val="s1"/>
          <w:rFonts w:asciiTheme="minorBidi" w:hAnsiTheme="minorBidi" w:cstheme="minorBidi"/>
          <w:sz w:val="24"/>
          <w:szCs w:val="24"/>
        </w:rPr>
        <w:t>are able to</w:t>
      </w:r>
      <w:bookmarkEnd w:id="45"/>
      <w:r w:rsidRPr="00AD5572">
        <w:rPr>
          <w:rStyle w:val="s1"/>
          <w:rFonts w:asciiTheme="minorBidi" w:hAnsiTheme="minorBidi" w:cstheme="minorBidi"/>
          <w:sz w:val="24"/>
          <w:szCs w:val="24"/>
        </w:rPr>
        <w:t xml:space="preserve"> contribute to the company's </w:t>
      </w:r>
      <w:bookmarkStart w:id="46" w:name="_Int_kZ6rAfP4"/>
      <w:r w:rsidRPr="00AD5572">
        <w:rPr>
          <w:rStyle w:val="s1"/>
          <w:rFonts w:asciiTheme="minorBidi" w:hAnsiTheme="minorBidi" w:cstheme="minorBidi"/>
          <w:sz w:val="24"/>
          <w:szCs w:val="24"/>
        </w:rPr>
        <w:t>objectives</w:t>
      </w:r>
      <w:bookmarkEnd w:id="46"/>
      <w:r w:rsidRPr="00AD5572">
        <w:rPr>
          <w:rStyle w:val="s1"/>
          <w:rFonts w:asciiTheme="minorBidi" w:hAnsiTheme="minorBidi" w:cstheme="minorBidi"/>
          <w:sz w:val="24"/>
          <w:szCs w:val="24"/>
        </w:rPr>
        <w:t xml:space="preserve"> when they feel appreciated and supported, which improves productivity and innovation—two factors that are essential for success in the information technology field (</w:t>
      </w:r>
      <w:r w:rsidR="001B56A0" w:rsidRPr="00AD5572">
        <w:rPr>
          <w:rStyle w:val="s1"/>
          <w:rFonts w:asciiTheme="minorBidi" w:hAnsiTheme="minorBidi" w:cstheme="minorBidi"/>
          <w:sz w:val="24"/>
          <w:szCs w:val="24"/>
        </w:rPr>
        <w:t>Stone, R.J., Cox, A., Gavin, M. and Carpini, J., 2024).</w:t>
      </w:r>
    </w:p>
    <w:p w14:paraId="17D33D0E" w14:textId="71EEDE3C" w:rsidR="00D31D4C" w:rsidRPr="00AD5572" w:rsidRDefault="00D31D4C">
      <w:pPr>
        <w:pStyle w:val="p1"/>
        <w:divId w:val="184177222"/>
        <w:rPr>
          <w:rFonts w:asciiTheme="minorBidi" w:hAnsiTheme="minorBidi" w:cstheme="minorBidi"/>
          <w:sz w:val="24"/>
          <w:szCs w:val="24"/>
        </w:rPr>
      </w:pPr>
      <w:r w:rsidRPr="00AD5572">
        <w:rPr>
          <w:rStyle w:val="s1"/>
          <w:rFonts w:asciiTheme="minorBidi" w:hAnsiTheme="minorBidi" w:cstheme="minorBidi"/>
          <w:sz w:val="24"/>
          <w:szCs w:val="24"/>
        </w:rPr>
        <w:t xml:space="preserve">By connecting it to essential </w:t>
      </w:r>
      <w:r w:rsidR="0034335D"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components, the McKinsey 7-S Framework </w:t>
      </w:r>
      <w:r w:rsidR="0034335D" w:rsidRPr="00AD5572">
        <w:rPr>
          <w:rStyle w:val="s1"/>
          <w:rFonts w:asciiTheme="minorBidi" w:hAnsiTheme="minorBidi" w:cstheme="minorBidi"/>
          <w:sz w:val="24"/>
          <w:szCs w:val="24"/>
        </w:rPr>
        <w:t>emphasises</w:t>
      </w:r>
      <w:r w:rsidRPr="00AD5572">
        <w:rPr>
          <w:rStyle w:val="s1"/>
          <w:rFonts w:asciiTheme="minorBidi" w:hAnsiTheme="minorBidi" w:cstheme="minorBidi"/>
          <w:sz w:val="24"/>
          <w:szCs w:val="24"/>
        </w:rPr>
        <w:t xml:space="preserve"> the connection between people management and business performance: Strategy: A workforce that </w:t>
      </w:r>
      <w:bookmarkStart w:id="47" w:name="_Int_PAJLd1Kq"/>
      <w:r w:rsidRPr="00AD5572">
        <w:rPr>
          <w:rStyle w:val="s1"/>
          <w:rFonts w:asciiTheme="minorBidi" w:hAnsiTheme="minorBidi" w:cstheme="minorBidi"/>
          <w:sz w:val="24"/>
          <w:szCs w:val="24"/>
        </w:rPr>
        <w:t>is managed</w:t>
      </w:r>
      <w:bookmarkEnd w:id="47"/>
      <w:r w:rsidRPr="00AD5572">
        <w:rPr>
          <w:rStyle w:val="s1"/>
          <w:rFonts w:asciiTheme="minorBidi" w:hAnsiTheme="minorBidi" w:cstheme="minorBidi"/>
          <w:sz w:val="24"/>
          <w:szCs w:val="24"/>
        </w:rPr>
        <w:t xml:space="preserve"> effectively carries out plans more successfully. Structure: Teamwork </w:t>
      </w:r>
      <w:bookmarkStart w:id="48" w:name="_Int_WblvgbUB"/>
      <w:r w:rsidRPr="00AD5572">
        <w:rPr>
          <w:rStyle w:val="s1"/>
          <w:rFonts w:asciiTheme="minorBidi" w:hAnsiTheme="minorBidi" w:cstheme="minorBidi"/>
          <w:sz w:val="24"/>
          <w:szCs w:val="24"/>
        </w:rPr>
        <w:t>is improved</w:t>
      </w:r>
      <w:bookmarkEnd w:id="48"/>
      <w:r w:rsidRPr="00AD5572">
        <w:rPr>
          <w:rStyle w:val="s1"/>
          <w:rFonts w:asciiTheme="minorBidi" w:hAnsiTheme="minorBidi" w:cstheme="minorBidi"/>
          <w:sz w:val="24"/>
          <w:szCs w:val="24"/>
        </w:rPr>
        <w:t xml:space="preserve"> by clearly defined </w:t>
      </w:r>
      <w:r w:rsidR="0034335D"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roles and duties. Systems: Employee effectiveness improves by effective performance management systems. Shared goals: Effective leadership links employee behavior with the company's culture and tenets Style: Motivation and creativity </w:t>
      </w:r>
      <w:bookmarkStart w:id="49" w:name="_Int_daRrxTKO"/>
      <w:r w:rsidRPr="00AD5572">
        <w:rPr>
          <w:rStyle w:val="s1"/>
          <w:rFonts w:asciiTheme="minorBidi" w:hAnsiTheme="minorBidi" w:cstheme="minorBidi"/>
          <w:sz w:val="24"/>
          <w:szCs w:val="24"/>
        </w:rPr>
        <w:t>are encouraged</w:t>
      </w:r>
      <w:bookmarkEnd w:id="49"/>
      <w:r w:rsidRPr="00AD5572">
        <w:rPr>
          <w:rStyle w:val="s1"/>
          <w:rFonts w:asciiTheme="minorBidi" w:hAnsiTheme="minorBidi" w:cstheme="minorBidi"/>
          <w:sz w:val="24"/>
          <w:szCs w:val="24"/>
        </w:rPr>
        <w:t xml:space="preserve"> by transformational leadership. Staff: Higher-quality work is produced by skilled employees. Skills: A competitive workforce </w:t>
      </w:r>
      <w:bookmarkStart w:id="50" w:name="_Int_au4kPXzx"/>
      <w:r w:rsidRPr="00AD5572">
        <w:rPr>
          <w:rStyle w:val="s1"/>
          <w:rFonts w:asciiTheme="minorBidi" w:hAnsiTheme="minorBidi" w:cstheme="minorBidi"/>
          <w:sz w:val="24"/>
          <w:szCs w:val="24"/>
        </w:rPr>
        <w:t>is ensured</w:t>
      </w:r>
      <w:bookmarkEnd w:id="50"/>
      <w:r w:rsidRPr="00AD5572">
        <w:rPr>
          <w:rStyle w:val="s1"/>
          <w:rFonts w:asciiTheme="minorBidi" w:hAnsiTheme="minorBidi" w:cstheme="minorBidi"/>
          <w:sz w:val="24"/>
          <w:szCs w:val="24"/>
        </w:rPr>
        <w:t xml:space="preserve"> by ongoing development. Effective people management at TechInnovate combines </w:t>
      </w:r>
      <w:bookmarkStart w:id="51" w:name="_Int_nj7mT1wP"/>
      <w:r w:rsidRPr="00AD5572">
        <w:rPr>
          <w:rStyle w:val="s1"/>
          <w:rFonts w:asciiTheme="minorBidi" w:hAnsiTheme="minorBidi" w:cstheme="minorBidi"/>
          <w:sz w:val="24"/>
          <w:szCs w:val="24"/>
        </w:rPr>
        <w:t>all of</w:t>
      </w:r>
      <w:bookmarkEnd w:id="51"/>
      <w:r w:rsidRPr="00AD5572">
        <w:rPr>
          <w:rStyle w:val="s1"/>
          <w:rFonts w:asciiTheme="minorBidi" w:hAnsiTheme="minorBidi" w:cstheme="minorBidi"/>
          <w:sz w:val="24"/>
          <w:szCs w:val="24"/>
        </w:rPr>
        <w:t xml:space="preserve"> these factors, enhancing company performance and encouraging expansion in a competitive tech environment.</w:t>
      </w:r>
    </w:p>
    <w:p w14:paraId="5FBDD7B2" w14:textId="77777777" w:rsidR="00B979B8" w:rsidRPr="00AD5572" w:rsidRDefault="00B979B8" w:rsidP="00FB098A">
      <w:pPr>
        <w:rPr>
          <w:rFonts w:asciiTheme="minorBidi" w:hAnsiTheme="minorBidi"/>
        </w:rPr>
      </w:pPr>
    </w:p>
    <w:p w14:paraId="0909D145" w14:textId="20996410" w:rsidR="0094488E" w:rsidRPr="0030751F" w:rsidRDefault="000A37FA">
      <w:pPr>
        <w:pStyle w:val="p1"/>
        <w:divId w:val="2098402956"/>
        <w:rPr>
          <w:rFonts w:asciiTheme="minorBidi" w:hAnsiTheme="minorBidi" w:cstheme="minorBidi"/>
          <w:b/>
          <w:bCs/>
          <w:sz w:val="32"/>
          <w:szCs w:val="32"/>
        </w:rPr>
      </w:pPr>
      <w:r>
        <w:rPr>
          <w:rStyle w:val="s1"/>
          <w:rFonts w:asciiTheme="minorBidi" w:hAnsiTheme="minorBidi" w:cstheme="minorBidi"/>
          <w:b/>
          <w:bCs/>
          <w:sz w:val="32"/>
          <w:szCs w:val="32"/>
        </w:rPr>
        <w:t>7.0</w:t>
      </w:r>
      <w:r w:rsidR="0094488E" w:rsidRPr="0030751F">
        <w:rPr>
          <w:rStyle w:val="s1"/>
          <w:rFonts w:asciiTheme="minorBidi" w:hAnsiTheme="minorBidi" w:cstheme="minorBidi"/>
          <w:b/>
          <w:bCs/>
          <w:sz w:val="32"/>
          <w:szCs w:val="32"/>
        </w:rPr>
        <w:t>Conclusion</w:t>
      </w:r>
    </w:p>
    <w:p w14:paraId="58ADEED9" w14:textId="77777777" w:rsidR="0094488E" w:rsidRPr="00AD5572" w:rsidRDefault="0094488E">
      <w:pPr>
        <w:pStyle w:val="p2"/>
        <w:divId w:val="2098402956"/>
        <w:rPr>
          <w:rFonts w:asciiTheme="minorBidi" w:hAnsiTheme="minorBidi" w:cstheme="minorBidi"/>
          <w:sz w:val="24"/>
          <w:szCs w:val="24"/>
        </w:rPr>
      </w:pPr>
    </w:p>
    <w:p w14:paraId="23B0F02C" w14:textId="77777777"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 xml:space="preserve">This report has discussed in depth the ways in which TechInnovate can improve its performance in recruitment, talent retention, and performance management to ensure that its strategic goals </w:t>
      </w:r>
      <w:bookmarkStart w:id="52" w:name="_Int_krkcALpN"/>
      <w:r w:rsidRPr="00AD5572">
        <w:rPr>
          <w:rStyle w:val="s1"/>
          <w:rFonts w:asciiTheme="minorBidi" w:hAnsiTheme="minorBidi" w:cstheme="minorBidi"/>
          <w:sz w:val="24"/>
          <w:szCs w:val="24"/>
        </w:rPr>
        <w:t>are achieved</w:t>
      </w:r>
      <w:bookmarkEnd w:id="52"/>
      <w:r w:rsidRPr="00AD5572">
        <w:rPr>
          <w:rStyle w:val="s1"/>
          <w:rFonts w:asciiTheme="minorBidi" w:hAnsiTheme="minorBidi" w:cstheme="minorBidi"/>
          <w:sz w:val="24"/>
          <w:szCs w:val="24"/>
        </w:rPr>
        <w:t>. To achieve these goals, the following recommendations will be practical and smart steps:</w:t>
      </w:r>
    </w:p>
    <w:p w14:paraId="55FA8CB1" w14:textId="77777777" w:rsidR="0094488E" w:rsidRPr="00AD5572" w:rsidRDefault="0094488E">
      <w:pPr>
        <w:pStyle w:val="p2"/>
        <w:divId w:val="2098402956"/>
        <w:rPr>
          <w:rFonts w:asciiTheme="minorBidi" w:hAnsiTheme="minorBidi" w:cstheme="minorBidi"/>
          <w:sz w:val="24"/>
          <w:szCs w:val="24"/>
        </w:rPr>
      </w:pPr>
    </w:p>
    <w:p w14:paraId="07F451CC" w14:textId="77777777" w:rsidR="0094488E" w:rsidRPr="00AD5572" w:rsidRDefault="0094488E">
      <w:pPr>
        <w:pStyle w:val="p2"/>
        <w:divId w:val="2098402956"/>
        <w:rPr>
          <w:rFonts w:asciiTheme="minorBidi" w:hAnsiTheme="minorBidi" w:cstheme="minorBidi"/>
          <w:sz w:val="24"/>
          <w:szCs w:val="24"/>
        </w:rPr>
      </w:pPr>
    </w:p>
    <w:p w14:paraId="42F2BD60" w14:textId="77777777"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 xml:space="preserve">▪︎Use technology to accelerate hiring: Adopt Applicant Tracking Systems (ATS) and AI technologies to </w:t>
      </w:r>
      <w:bookmarkStart w:id="53" w:name="_Int_Lox55WAe"/>
      <w:r w:rsidRPr="00AD5572">
        <w:rPr>
          <w:rStyle w:val="s1"/>
          <w:rFonts w:asciiTheme="minorBidi" w:hAnsiTheme="minorBidi" w:cstheme="minorBidi"/>
          <w:sz w:val="24"/>
          <w:szCs w:val="24"/>
        </w:rPr>
        <w:t>quickly and efficiently identify top talent</w:t>
      </w:r>
      <w:bookmarkEnd w:id="53"/>
      <w:r w:rsidRPr="00AD5572">
        <w:rPr>
          <w:rStyle w:val="s1"/>
          <w:rFonts w:asciiTheme="minorBidi" w:hAnsiTheme="minorBidi" w:cstheme="minorBidi"/>
          <w:sz w:val="24"/>
          <w:szCs w:val="24"/>
        </w:rPr>
        <w:t>.</w:t>
      </w:r>
    </w:p>
    <w:p w14:paraId="7557E38A" w14:textId="77777777" w:rsidR="0094488E" w:rsidRPr="00AD5572" w:rsidRDefault="0094488E">
      <w:pPr>
        <w:pStyle w:val="p2"/>
        <w:divId w:val="2098402956"/>
        <w:rPr>
          <w:rFonts w:asciiTheme="minorBidi" w:hAnsiTheme="minorBidi" w:cstheme="minorBidi"/>
          <w:sz w:val="24"/>
          <w:szCs w:val="24"/>
        </w:rPr>
      </w:pPr>
    </w:p>
    <w:p w14:paraId="47C112E7" w14:textId="77777777"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▪︎Enhance the work environment to increase retention: Offer flexible work policies and performance-based rewards to build an environment that drives loyalty and job satisfaction.</w:t>
      </w:r>
    </w:p>
    <w:p w14:paraId="54FF05CD" w14:textId="77777777" w:rsidR="0094488E" w:rsidRPr="00AD5572" w:rsidRDefault="0094488E">
      <w:pPr>
        <w:pStyle w:val="p2"/>
        <w:divId w:val="2098402956"/>
        <w:rPr>
          <w:rFonts w:asciiTheme="minorBidi" w:hAnsiTheme="minorBidi" w:cstheme="minorBidi"/>
          <w:sz w:val="24"/>
          <w:szCs w:val="24"/>
        </w:rPr>
      </w:pPr>
    </w:p>
    <w:p w14:paraId="568E7A2A" w14:textId="77777777"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▪︎Implement a sustainable and dynamic performance management model:</w:t>
      </w:r>
    </w:p>
    <w:p w14:paraId="32F17E4B" w14:textId="250E12BC"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 xml:space="preserve">Replace traditional annual appraisals with continuous feedback sessions that rely on technology to </w:t>
      </w:r>
      <w:r w:rsidR="0034335D" w:rsidRPr="00AD5572">
        <w:rPr>
          <w:rStyle w:val="s1"/>
          <w:rFonts w:asciiTheme="minorBidi" w:hAnsiTheme="minorBidi" w:cstheme="minorBidi"/>
          <w:sz w:val="24"/>
          <w:szCs w:val="24"/>
        </w:rPr>
        <w:t>analyse</w:t>
      </w:r>
      <w:r w:rsidRPr="00AD5572">
        <w:rPr>
          <w:rStyle w:val="s1"/>
          <w:rFonts w:asciiTheme="minorBidi" w:hAnsiTheme="minorBidi" w:cstheme="minorBidi"/>
          <w:sz w:val="24"/>
          <w:szCs w:val="24"/>
        </w:rPr>
        <w:t xml:space="preserve"> performance in real time and </w:t>
      </w:r>
      <w:bookmarkStart w:id="54" w:name="_Int_nMu9DGiv"/>
      <w:r w:rsidRPr="00AD5572">
        <w:rPr>
          <w:rStyle w:val="s1"/>
          <w:rFonts w:asciiTheme="minorBidi" w:hAnsiTheme="minorBidi" w:cstheme="minorBidi"/>
          <w:sz w:val="24"/>
          <w:szCs w:val="24"/>
        </w:rPr>
        <w:t>directly link</w:t>
      </w:r>
      <w:bookmarkEnd w:id="54"/>
      <w:r w:rsidRPr="00AD5572">
        <w:rPr>
          <w:rStyle w:val="s1"/>
          <w:rFonts w:asciiTheme="minorBidi" w:hAnsiTheme="minorBidi" w:cstheme="minorBidi"/>
          <w:sz w:val="24"/>
          <w:szCs w:val="24"/>
        </w:rPr>
        <w:t xml:space="preserve"> individual goals to company goals.</w:t>
      </w:r>
    </w:p>
    <w:p w14:paraId="7586BF56" w14:textId="77777777" w:rsidR="0094488E" w:rsidRPr="00AD5572" w:rsidRDefault="0094488E">
      <w:pPr>
        <w:pStyle w:val="p2"/>
        <w:divId w:val="2098402956"/>
        <w:rPr>
          <w:rFonts w:asciiTheme="minorBidi" w:hAnsiTheme="minorBidi" w:cstheme="minorBidi"/>
          <w:sz w:val="24"/>
          <w:szCs w:val="24"/>
        </w:rPr>
      </w:pPr>
    </w:p>
    <w:p w14:paraId="4D673A02" w14:textId="77777777"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 xml:space="preserve">▪︎Embrace technology to boost efficiency: Use analytics and AI tools to </w:t>
      </w:r>
      <w:bookmarkStart w:id="55" w:name="_Int_wARYTMYf"/>
      <w:r w:rsidRPr="00AD5572">
        <w:rPr>
          <w:rStyle w:val="s1"/>
          <w:rFonts w:asciiTheme="minorBidi" w:hAnsiTheme="minorBidi" w:cstheme="minorBidi"/>
          <w:sz w:val="24"/>
          <w:szCs w:val="24"/>
        </w:rPr>
        <w:t>identify</w:t>
      </w:r>
      <w:bookmarkEnd w:id="55"/>
      <w:r w:rsidRPr="00AD5572">
        <w:rPr>
          <w:rStyle w:val="s1"/>
          <w:rFonts w:asciiTheme="minorBidi" w:hAnsiTheme="minorBidi" w:cstheme="minorBidi"/>
          <w:sz w:val="24"/>
          <w:szCs w:val="24"/>
        </w:rPr>
        <w:t xml:space="preserve"> employee needs and </w:t>
      </w:r>
      <w:bookmarkStart w:id="56" w:name="_Int_qOCOJ1dp"/>
      <w:r w:rsidRPr="00AD5572">
        <w:rPr>
          <w:rStyle w:val="s1"/>
          <w:rFonts w:asciiTheme="minorBidi" w:hAnsiTheme="minorBidi" w:cstheme="minorBidi"/>
          <w:sz w:val="24"/>
          <w:szCs w:val="24"/>
        </w:rPr>
        <w:t>anticipate</w:t>
      </w:r>
      <w:bookmarkEnd w:id="56"/>
      <w:r w:rsidRPr="00AD5572">
        <w:rPr>
          <w:rStyle w:val="s1"/>
          <w:rFonts w:asciiTheme="minorBidi" w:hAnsiTheme="minorBidi" w:cstheme="minorBidi"/>
          <w:sz w:val="24"/>
          <w:szCs w:val="24"/>
        </w:rPr>
        <w:t xml:space="preserve"> challenges, enabling the company to make proactive rather than reactive decisions.</w:t>
      </w:r>
    </w:p>
    <w:p w14:paraId="0C292AA2" w14:textId="77777777" w:rsidR="0094488E" w:rsidRPr="00AD5572" w:rsidRDefault="0094488E">
      <w:pPr>
        <w:pStyle w:val="p2"/>
        <w:divId w:val="2098402956"/>
        <w:rPr>
          <w:rFonts w:asciiTheme="minorBidi" w:hAnsiTheme="minorBidi" w:cstheme="minorBidi"/>
          <w:sz w:val="24"/>
          <w:szCs w:val="24"/>
        </w:rPr>
      </w:pPr>
    </w:p>
    <w:p w14:paraId="22553C68" w14:textId="7847AAFD" w:rsidR="0094488E" w:rsidRPr="00AD5572" w:rsidRDefault="0094488E">
      <w:pPr>
        <w:pStyle w:val="p1"/>
        <w:divId w:val="2098402956"/>
        <w:rPr>
          <w:rFonts w:asciiTheme="minorBidi" w:hAnsiTheme="minorBidi" w:cstheme="minorBidi"/>
          <w:sz w:val="24"/>
          <w:szCs w:val="24"/>
        </w:rPr>
      </w:pPr>
      <w:r w:rsidRPr="00AD5572">
        <w:rPr>
          <w:rStyle w:val="s1"/>
          <w:rFonts w:asciiTheme="minorBidi" w:hAnsiTheme="minorBidi" w:cstheme="minorBidi"/>
          <w:sz w:val="24"/>
          <w:szCs w:val="24"/>
        </w:rPr>
        <w:t xml:space="preserve">By following these steps, TechInnovate can achieve excellence in its human resource management, enhancing </w:t>
      </w:r>
      <w:r w:rsidR="0034335D" w:rsidRPr="00AD5572">
        <w:rPr>
          <w:rStyle w:val="s1"/>
          <w:rFonts w:asciiTheme="minorBidi" w:hAnsiTheme="minorBidi" w:cstheme="minorBidi"/>
          <w:sz w:val="24"/>
          <w:szCs w:val="24"/>
        </w:rPr>
        <w:t>organisational</w:t>
      </w:r>
      <w:r w:rsidRPr="00AD5572">
        <w:rPr>
          <w:rStyle w:val="s1"/>
          <w:rFonts w:asciiTheme="minorBidi" w:hAnsiTheme="minorBidi" w:cstheme="minorBidi"/>
          <w:sz w:val="24"/>
          <w:szCs w:val="24"/>
        </w:rPr>
        <w:t xml:space="preserve"> performance and ensuring it stays ahead of the competition.</w:t>
      </w:r>
    </w:p>
    <w:p w14:paraId="5E26443B" w14:textId="77777777" w:rsidR="0094488E" w:rsidRPr="00AD5572" w:rsidRDefault="0094488E" w:rsidP="00FB098A">
      <w:pPr>
        <w:rPr>
          <w:rFonts w:asciiTheme="minorBidi" w:hAnsiTheme="minorBidi"/>
        </w:rPr>
      </w:pPr>
    </w:p>
    <w:p w14:paraId="51AFD33C" w14:textId="77777777" w:rsidR="007A5C01" w:rsidRDefault="007A5C01" w:rsidP="00FB098A">
      <w:pPr>
        <w:rPr>
          <w:rFonts w:asciiTheme="minorBidi" w:hAnsiTheme="minorBidi"/>
        </w:rPr>
      </w:pPr>
    </w:p>
    <w:p w14:paraId="3BA3DCBB" w14:textId="77777777" w:rsidR="00193B57" w:rsidRPr="00AD5572" w:rsidRDefault="00193B57" w:rsidP="00FB098A">
      <w:pPr>
        <w:rPr>
          <w:rFonts w:asciiTheme="minorBidi" w:hAnsiTheme="minorBidi"/>
        </w:rPr>
      </w:pPr>
    </w:p>
    <w:p w14:paraId="273B2B93" w14:textId="77777777" w:rsidR="00AD5572" w:rsidRPr="00AD5572" w:rsidRDefault="00AD5572" w:rsidP="007A5C01">
      <w:pPr>
        <w:rPr>
          <w:rFonts w:asciiTheme="minorBidi" w:hAnsiTheme="minorBidi"/>
        </w:rPr>
      </w:pPr>
    </w:p>
    <w:p w14:paraId="4CEF6383" w14:textId="719FF4D1" w:rsidR="007A5C01" w:rsidRPr="004A483E" w:rsidRDefault="007F70A4" w:rsidP="007A5C01">
      <w:pPr>
        <w:rPr>
          <w:b/>
          <w:bCs/>
          <w:sz w:val="28"/>
          <w:szCs w:val="28"/>
        </w:rPr>
      </w:pPr>
      <w:r w:rsidRPr="004A483E">
        <w:rPr>
          <w:b/>
          <w:bCs/>
          <w:sz w:val="28"/>
          <w:szCs w:val="28"/>
        </w:rPr>
        <w:t>8</w:t>
      </w:r>
      <w:r w:rsidR="004A483E">
        <w:rPr>
          <w:b/>
          <w:bCs/>
          <w:sz w:val="28"/>
          <w:szCs w:val="28"/>
        </w:rPr>
        <w:t>.</w:t>
      </w:r>
      <w:r w:rsidRPr="004A483E">
        <w:rPr>
          <w:b/>
          <w:bCs/>
          <w:sz w:val="28"/>
          <w:szCs w:val="28"/>
        </w:rPr>
        <w:t>0</w:t>
      </w:r>
      <w:r w:rsidR="00FB36D3">
        <w:rPr>
          <w:b/>
          <w:bCs/>
          <w:sz w:val="28"/>
          <w:szCs w:val="28"/>
        </w:rPr>
        <w:t xml:space="preserve"> </w:t>
      </w:r>
      <w:r w:rsidR="004412B0" w:rsidRPr="004A483E">
        <w:rPr>
          <w:b/>
          <w:bCs/>
          <w:sz w:val="28"/>
          <w:szCs w:val="28"/>
        </w:rPr>
        <w:t>Reference list:</w:t>
      </w:r>
    </w:p>
    <w:p w14:paraId="16C97415" w14:textId="77777777" w:rsidR="007A5C01" w:rsidRDefault="007A5C01" w:rsidP="007A5C01">
      <w:pPr>
        <w:rPr>
          <w:b/>
          <w:bCs/>
        </w:rPr>
      </w:pPr>
    </w:p>
    <w:p w14:paraId="6507D985" w14:textId="77777777" w:rsidR="00B74AEF" w:rsidRPr="003A49C5" w:rsidRDefault="00B74AEF" w:rsidP="007A5C01">
      <w:pPr>
        <w:rPr>
          <w:b/>
          <w:bCs/>
        </w:rPr>
      </w:pPr>
    </w:p>
    <w:p w14:paraId="69C68704" w14:textId="6D223E22" w:rsidR="00B74AEF" w:rsidRPr="003A49C5" w:rsidRDefault="00B74AEF">
      <w:pPr>
        <w:pStyle w:val="p1"/>
        <w:divId w:val="1581980482"/>
        <w:rPr>
          <w:b/>
          <w:bCs/>
          <w:sz w:val="24"/>
          <w:szCs w:val="24"/>
        </w:rPr>
      </w:pPr>
      <w:r w:rsidRPr="003A49C5">
        <w:rPr>
          <w:b/>
          <w:bCs/>
          <w:sz w:val="24"/>
          <w:szCs w:val="24"/>
        </w:rPr>
        <w:t>**</w:t>
      </w:r>
      <w:r w:rsidRPr="003A49C5">
        <w:rPr>
          <w:rStyle w:val="s1"/>
          <w:b/>
          <w:bCs/>
          <w:sz w:val="24"/>
          <w:szCs w:val="24"/>
        </w:rPr>
        <w:t xml:space="preserve"> Ashraf, S. and Hasan, O., 2024. Formal performance analysis of </w:t>
      </w:r>
      <w:r w:rsidR="003A49C5" w:rsidRPr="003A49C5">
        <w:rPr>
          <w:rStyle w:val="s1"/>
          <w:b/>
          <w:bCs/>
          <w:sz w:val="24"/>
          <w:szCs w:val="24"/>
        </w:rPr>
        <w:t>best</w:t>
      </w:r>
      <w:r w:rsidRPr="003A49C5">
        <w:rPr>
          <w:rStyle w:val="s1"/>
          <w:b/>
          <w:bCs/>
          <w:sz w:val="24"/>
          <w:szCs w:val="24"/>
        </w:rPr>
        <w:t xml:space="preserve"> relays-based protection scheme for automated distribution networks. </w:t>
      </w:r>
      <w:r w:rsidRPr="003A49C5">
        <w:rPr>
          <w:rStyle w:val="s2"/>
          <w:b/>
          <w:bCs/>
          <w:sz w:val="24"/>
          <w:szCs w:val="24"/>
        </w:rPr>
        <w:t>Engineering Science and Technology, an International Journal</w:t>
      </w:r>
      <w:r w:rsidRPr="003A49C5">
        <w:rPr>
          <w:rStyle w:val="s1"/>
          <w:b/>
          <w:bCs/>
          <w:sz w:val="24"/>
          <w:szCs w:val="24"/>
        </w:rPr>
        <w:t>, </w:t>
      </w:r>
      <w:r w:rsidRPr="003A49C5">
        <w:rPr>
          <w:rStyle w:val="s2"/>
          <w:b/>
          <w:bCs/>
          <w:sz w:val="24"/>
          <w:szCs w:val="24"/>
        </w:rPr>
        <w:t>51</w:t>
      </w:r>
      <w:r w:rsidRPr="003A49C5">
        <w:rPr>
          <w:rStyle w:val="s1"/>
          <w:b/>
          <w:bCs/>
          <w:sz w:val="24"/>
          <w:szCs w:val="24"/>
        </w:rPr>
        <w:t>, p.101633.https://www.sciencedirect.com/science/article/pii/S2215098624000193</w:t>
      </w:r>
    </w:p>
    <w:p w14:paraId="5A7408E8" w14:textId="0036881D" w:rsidR="00B74AEF" w:rsidRPr="003A49C5" w:rsidRDefault="00B74AEF" w:rsidP="007A5C01">
      <w:pPr>
        <w:rPr>
          <w:b/>
          <w:bCs/>
        </w:rPr>
      </w:pPr>
    </w:p>
    <w:p w14:paraId="4976F4CA" w14:textId="5532D3BC" w:rsidR="007A5C01" w:rsidRPr="004412B0" w:rsidRDefault="007A5C01" w:rsidP="007A5C01">
      <w:pPr>
        <w:rPr>
          <w:b/>
          <w:bCs/>
        </w:rPr>
      </w:pPr>
      <w:r w:rsidRPr="004412B0">
        <w:rPr>
          <w:b/>
          <w:bCs/>
        </w:rPr>
        <w:t>**Budrienė, D. and Diskienė, D.**, 2020. Employee engagement: Types, levels, and relationship with practice of HRM. *Malaysian e commerce journal*, 4(2), pp.42-47. [</w:t>
      </w:r>
      <w:bookmarkStart w:id="57" w:name="_Int_qpaKUdT6"/>
      <w:r w:rsidRPr="004412B0">
        <w:rPr>
          <w:b/>
          <w:bCs/>
        </w:rPr>
        <w:t>https://epublications.vu.lt/object/elaba:81757092/](</w:t>
      </w:r>
      <w:bookmarkEnd w:id="57"/>
      <w:r w:rsidRPr="004412B0">
        <w:rPr>
          <w:b/>
          <w:bCs/>
        </w:rPr>
        <w:t>https://epublications.vu.lt/object/elaba:81757092/)</w:t>
      </w:r>
    </w:p>
    <w:p w14:paraId="7399B4D5" w14:textId="77777777" w:rsidR="007A5C01" w:rsidRPr="004412B0" w:rsidRDefault="007A5C01" w:rsidP="007A5C01">
      <w:pPr>
        <w:rPr>
          <w:b/>
          <w:bCs/>
        </w:rPr>
      </w:pPr>
    </w:p>
    <w:p w14:paraId="6ABB4C35" w14:textId="192E9116" w:rsidR="007A5C01" w:rsidRPr="004412B0" w:rsidRDefault="007A5C01" w:rsidP="007A5C01">
      <w:pPr>
        <w:rPr>
          <w:b/>
          <w:bCs/>
        </w:rPr>
      </w:pPr>
      <w:r w:rsidRPr="004412B0">
        <w:rPr>
          <w:b/>
          <w:bCs/>
        </w:rPr>
        <w:t>**Channell, M.**, 2023. Maslow’s Hierarchy of Needs: An In-Depth Guide for Leaders and Managers. [online] *TSW Training*. Available at: [</w:t>
      </w:r>
      <w:bookmarkStart w:id="58" w:name="_Int_gVlDrhxd"/>
      <w:r w:rsidRPr="004412B0">
        <w:rPr>
          <w:b/>
          <w:bCs/>
        </w:rPr>
        <w:t>https://www.tsw.co.uk/blog/leadership-and-management/maslows-hierarchy-of-needs/](</w:t>
      </w:r>
      <w:bookmarkEnd w:id="58"/>
      <w:r w:rsidRPr="004412B0">
        <w:rPr>
          <w:b/>
          <w:bCs/>
        </w:rPr>
        <w:t>https://www.tsw.co.uk/blog/leadership-and-management/maslows-hierarchy-of-needs/).</w:t>
      </w:r>
    </w:p>
    <w:p w14:paraId="2E677E9F" w14:textId="77777777" w:rsidR="007A5C01" w:rsidRPr="004412B0" w:rsidRDefault="007A5C01" w:rsidP="007A5C01">
      <w:pPr>
        <w:rPr>
          <w:b/>
          <w:bCs/>
        </w:rPr>
      </w:pPr>
    </w:p>
    <w:p w14:paraId="53716CC8" w14:textId="2B331118" w:rsidR="007A5C01" w:rsidRDefault="007A5C01" w:rsidP="007A5C01">
      <w:pPr>
        <w:rPr>
          <w:b/>
          <w:bCs/>
        </w:rPr>
      </w:pPr>
      <w:r w:rsidRPr="004412B0">
        <w:rPr>
          <w:b/>
          <w:bCs/>
        </w:rPr>
        <w:t xml:space="preserve"> **Cox, J.**, 2021. The higher education environment driving academic library strategy: A political, economic, social, and technological (PEST) analysis. *The Journal of Academic Librarianship*, 47(1), p.102219.</w:t>
      </w:r>
    </w:p>
    <w:p w14:paraId="3F1FEDA5" w14:textId="3D5F3E67" w:rsidR="007063C3" w:rsidRPr="000113CF" w:rsidRDefault="007063C3">
      <w:pPr>
        <w:pStyle w:val="p1"/>
        <w:divId w:val="399796222"/>
        <w:rPr>
          <w:b/>
          <w:bCs/>
          <w:sz w:val="24"/>
          <w:szCs w:val="24"/>
        </w:rPr>
      </w:pPr>
      <w:r w:rsidRPr="000113CF">
        <w:rPr>
          <w:b/>
          <w:bCs/>
          <w:sz w:val="24"/>
          <w:szCs w:val="24"/>
        </w:rPr>
        <w:t>**</w:t>
      </w:r>
      <w:r w:rsidRPr="000113CF">
        <w:rPr>
          <w:rStyle w:val="s1"/>
          <w:b/>
          <w:bCs/>
          <w:sz w:val="24"/>
          <w:szCs w:val="24"/>
        </w:rPr>
        <w:t xml:space="preserve"> Deshpande, V., Bhujade, R., Amin, S., Agarwal, R. and Untawale, S., 2021, June. Development of employee performance management system using </w:t>
      </w:r>
      <w:r w:rsidR="000113CF" w:rsidRPr="000113CF">
        <w:rPr>
          <w:rStyle w:val="s1"/>
          <w:b/>
          <w:bCs/>
          <w:sz w:val="24"/>
          <w:szCs w:val="24"/>
        </w:rPr>
        <w:t>web-based</w:t>
      </w:r>
      <w:r w:rsidRPr="000113CF">
        <w:rPr>
          <w:rStyle w:val="s1"/>
          <w:b/>
          <w:bCs/>
          <w:sz w:val="24"/>
          <w:szCs w:val="24"/>
        </w:rPr>
        <w:t xml:space="preserve"> application. In </w:t>
      </w:r>
      <w:r w:rsidRPr="000113CF">
        <w:rPr>
          <w:rStyle w:val="s2"/>
          <w:b/>
          <w:bCs/>
          <w:sz w:val="24"/>
          <w:szCs w:val="24"/>
        </w:rPr>
        <w:t>2021 International Conference on Intelligent Technologies (CONIT)</w:t>
      </w:r>
      <w:r w:rsidRPr="000113CF">
        <w:rPr>
          <w:rStyle w:val="s1"/>
          <w:b/>
          <w:bCs/>
          <w:sz w:val="24"/>
          <w:szCs w:val="24"/>
        </w:rPr>
        <w:t> (pp. 1-5). IEEE.</w:t>
      </w:r>
    </w:p>
    <w:p w14:paraId="46ECA2E4" w14:textId="77777777" w:rsidR="007063C3" w:rsidRPr="000113CF" w:rsidRDefault="007063C3">
      <w:pPr>
        <w:pStyle w:val="p1"/>
        <w:divId w:val="399796222"/>
        <w:rPr>
          <w:b/>
          <w:bCs/>
          <w:sz w:val="24"/>
          <w:szCs w:val="24"/>
        </w:rPr>
      </w:pPr>
      <w:r w:rsidRPr="000113CF">
        <w:rPr>
          <w:rStyle w:val="s1"/>
          <w:b/>
          <w:bCs/>
          <w:sz w:val="24"/>
          <w:szCs w:val="24"/>
        </w:rPr>
        <w:t>https://ieeexplore.ieee.org/abstract/document/9498300</w:t>
      </w:r>
    </w:p>
    <w:p w14:paraId="231BD35A" w14:textId="7F31D765" w:rsidR="007063C3" w:rsidRPr="000113CF" w:rsidRDefault="007063C3" w:rsidP="007A5C01">
      <w:pPr>
        <w:rPr>
          <w:b/>
          <w:bCs/>
        </w:rPr>
      </w:pPr>
    </w:p>
    <w:p w14:paraId="41671863" w14:textId="77777777" w:rsidR="007A5C01" w:rsidRPr="004412B0" w:rsidRDefault="007A5C01" w:rsidP="007A5C01">
      <w:pPr>
        <w:rPr>
          <w:b/>
          <w:bCs/>
        </w:rPr>
      </w:pPr>
    </w:p>
    <w:p w14:paraId="2B1F5EBD" w14:textId="15C02550" w:rsidR="007A5C01" w:rsidRPr="004412B0" w:rsidRDefault="007A5C01" w:rsidP="007A5C01">
      <w:pPr>
        <w:rPr>
          <w:b/>
          <w:bCs/>
        </w:rPr>
      </w:pPr>
      <w:r w:rsidRPr="004412B0">
        <w:rPr>
          <w:b/>
          <w:bCs/>
        </w:rPr>
        <w:t xml:space="preserve"> **Dr. Jennifer Varney.**, (2023). 10 Qualities of a Good Leader. [Online]. *SNHU*. Last Updated: May 31, 2023. Available at: [</w:t>
      </w:r>
      <w:r w:rsidR="00AD5572" w:rsidRPr="004412B0">
        <w:rPr>
          <w:b/>
          <w:bCs/>
        </w:rPr>
        <w:t>https://www.snhu.edu/about-us/newsroom/business/qualities-of-a-good-leader] (</w:t>
      </w:r>
      <w:r w:rsidRPr="004412B0">
        <w:rPr>
          <w:b/>
          <w:bCs/>
        </w:rPr>
        <w:t>https://www.snhu.edu/about-us/newsroom/business/qualities-of-a-good-leader) [Accessed 11 October 2024].</w:t>
      </w:r>
    </w:p>
    <w:p w14:paraId="6D824B27" w14:textId="77777777" w:rsidR="007A5C01" w:rsidRPr="004412B0" w:rsidRDefault="007A5C01" w:rsidP="007A5C01">
      <w:pPr>
        <w:rPr>
          <w:b/>
          <w:bCs/>
        </w:rPr>
      </w:pPr>
    </w:p>
    <w:p w14:paraId="3A8A16D9" w14:textId="22DECD2A" w:rsidR="007A5C01" w:rsidRDefault="007A5C01" w:rsidP="007A5C01">
      <w:pPr>
        <w:rPr>
          <w:b/>
          <w:bCs/>
        </w:rPr>
      </w:pPr>
      <w:r w:rsidRPr="004412B0">
        <w:rPr>
          <w:b/>
          <w:bCs/>
        </w:rPr>
        <w:t>**Greger, F.**, (2024). The Evolution and Benefits of Performance Management: Driving Productivity and Engagement. [online] *Mirro.io*. Available at: [</w:t>
      </w:r>
      <w:bookmarkStart w:id="59" w:name="_Int_GC5joPUG"/>
      <w:r w:rsidRPr="004412B0">
        <w:rPr>
          <w:b/>
          <w:bCs/>
        </w:rPr>
        <w:t>https://mirro.io/blog/benefits-performance-management/](</w:t>
      </w:r>
      <w:bookmarkEnd w:id="59"/>
      <w:r w:rsidR="00090D77">
        <w:rPr>
          <w:b/>
          <w:bCs/>
        </w:rPr>
        <w:fldChar w:fldCharType="begin"/>
      </w:r>
      <w:r w:rsidR="00090D77">
        <w:rPr>
          <w:b/>
          <w:bCs/>
        </w:rPr>
        <w:instrText>HYPERLINK "</w:instrText>
      </w:r>
      <w:r w:rsidR="00090D77" w:rsidRPr="004412B0">
        <w:rPr>
          <w:b/>
          <w:bCs/>
        </w:rPr>
        <w:instrText>https://mirro.io/blog/benefits-performance-management/</w:instrText>
      </w:r>
      <w:r w:rsidR="00090D77">
        <w:rPr>
          <w:b/>
          <w:bCs/>
        </w:rPr>
        <w:instrText>"</w:instrText>
      </w:r>
      <w:r w:rsidR="00090D77">
        <w:rPr>
          <w:b/>
          <w:bCs/>
        </w:rPr>
      </w:r>
      <w:r w:rsidR="00090D77">
        <w:rPr>
          <w:b/>
          <w:bCs/>
        </w:rPr>
        <w:fldChar w:fldCharType="separate"/>
      </w:r>
      <w:r w:rsidR="00090D77" w:rsidRPr="00BF7F4B">
        <w:rPr>
          <w:rStyle w:val="Hyperlink"/>
          <w:b/>
          <w:bCs/>
        </w:rPr>
        <w:t>https://mirro.io/blog/benefits-performance-management/</w:t>
      </w:r>
      <w:r w:rsidR="00090D77">
        <w:rPr>
          <w:b/>
          <w:bCs/>
        </w:rPr>
        <w:fldChar w:fldCharType="end"/>
      </w:r>
      <w:r w:rsidRPr="004412B0">
        <w:rPr>
          <w:b/>
          <w:bCs/>
        </w:rPr>
        <w:t>).</w:t>
      </w:r>
    </w:p>
    <w:p w14:paraId="36CD41EA" w14:textId="77777777" w:rsidR="00090D77" w:rsidRDefault="00090D77" w:rsidP="007A5C01">
      <w:pPr>
        <w:rPr>
          <w:b/>
          <w:bCs/>
        </w:rPr>
      </w:pPr>
    </w:p>
    <w:p w14:paraId="70CE3524" w14:textId="77777777" w:rsidR="00561C3D" w:rsidRDefault="00561C3D" w:rsidP="007A5C01">
      <w:pPr>
        <w:rPr>
          <w:b/>
          <w:bCs/>
        </w:rPr>
      </w:pPr>
    </w:p>
    <w:p w14:paraId="60DC7D67" w14:textId="2A41622B" w:rsidR="00073813" w:rsidRPr="00073813" w:rsidRDefault="00073813">
      <w:pPr>
        <w:pStyle w:val="p1"/>
        <w:divId w:val="1698122577"/>
        <w:rPr>
          <w:b/>
          <w:bCs/>
          <w:sz w:val="24"/>
          <w:szCs w:val="24"/>
        </w:rPr>
      </w:pPr>
      <w:r>
        <w:rPr>
          <w:rStyle w:val="s1"/>
          <w:b/>
          <w:bCs/>
          <w:sz w:val="24"/>
          <w:szCs w:val="24"/>
        </w:rPr>
        <w:t>**</w:t>
      </w:r>
      <w:r w:rsidRPr="00073813">
        <w:rPr>
          <w:rStyle w:val="s1"/>
          <w:b/>
          <w:bCs/>
          <w:sz w:val="24"/>
          <w:szCs w:val="24"/>
        </w:rPr>
        <w:t>Gupta, P.D., Guha, S. and Subramanian, K.S., 2020. SME growth and influence of internal and external environmental factors. In Encyclopedia of Creativity, Invention, Innovation and Entrepreneurship (pp. 2119-2131). Cham: Springer International Publishing.</w:t>
      </w:r>
    </w:p>
    <w:p w14:paraId="05C3BD93" w14:textId="77777777" w:rsidR="00073813" w:rsidRPr="00073813" w:rsidRDefault="00073813">
      <w:pPr>
        <w:pStyle w:val="p1"/>
        <w:divId w:val="1698122577"/>
        <w:rPr>
          <w:b/>
          <w:bCs/>
          <w:sz w:val="24"/>
          <w:szCs w:val="24"/>
        </w:rPr>
      </w:pPr>
      <w:r w:rsidRPr="00073813">
        <w:rPr>
          <w:rStyle w:val="s1"/>
          <w:b/>
          <w:bCs/>
          <w:sz w:val="24"/>
          <w:szCs w:val="24"/>
        </w:rPr>
        <w:t>https://link.springer.com/referenceworkentry/10.1007/978-3-319-15347-6_504</w:t>
      </w:r>
    </w:p>
    <w:p w14:paraId="05C44A38" w14:textId="77777777" w:rsidR="00561C3D" w:rsidRPr="00073813" w:rsidRDefault="00561C3D" w:rsidP="007A5C01">
      <w:pPr>
        <w:rPr>
          <w:b/>
          <w:bCs/>
        </w:rPr>
      </w:pPr>
    </w:p>
    <w:p w14:paraId="20D91354" w14:textId="77777777" w:rsidR="00090D77" w:rsidRDefault="00090D77" w:rsidP="007A5C01">
      <w:pPr>
        <w:rPr>
          <w:b/>
          <w:bCs/>
        </w:rPr>
      </w:pPr>
    </w:p>
    <w:p w14:paraId="0869C6F5" w14:textId="42468E84" w:rsidR="00A82BC6" w:rsidRPr="00F93200" w:rsidRDefault="00127734">
      <w:pPr>
        <w:pStyle w:val="p1"/>
        <w:divId w:val="1660110483"/>
        <w:rPr>
          <w:b/>
          <w:bCs/>
          <w:sz w:val="24"/>
          <w:szCs w:val="24"/>
        </w:rPr>
      </w:pPr>
      <w:r>
        <w:rPr>
          <w:rStyle w:val="s1"/>
          <w:b/>
          <w:bCs/>
          <w:sz w:val="24"/>
          <w:szCs w:val="24"/>
        </w:rPr>
        <w:t>*</w:t>
      </w:r>
      <w:r w:rsidR="00F93200" w:rsidRPr="00F93200">
        <w:rPr>
          <w:rStyle w:val="s1"/>
          <w:b/>
          <w:bCs/>
          <w:sz w:val="24"/>
          <w:szCs w:val="24"/>
        </w:rPr>
        <w:t>*</w:t>
      </w:r>
      <w:r w:rsidR="00A82BC6" w:rsidRPr="00F93200">
        <w:rPr>
          <w:rStyle w:val="s1"/>
          <w:b/>
          <w:bCs/>
          <w:sz w:val="24"/>
          <w:szCs w:val="24"/>
        </w:rPr>
        <w:t>Harsh, K. and</w:t>
      </w:r>
      <w:r w:rsidR="00FC3FDC" w:rsidRPr="00F93200">
        <w:rPr>
          <w:rStyle w:val="s1"/>
          <w:b/>
          <w:bCs/>
          <w:sz w:val="24"/>
          <w:szCs w:val="24"/>
        </w:rPr>
        <w:t xml:space="preserve"> </w:t>
      </w:r>
      <w:r w:rsidR="00751DC9" w:rsidRPr="00F93200">
        <w:rPr>
          <w:rStyle w:val="s1"/>
          <w:b/>
          <w:bCs/>
          <w:sz w:val="24"/>
          <w:szCs w:val="24"/>
        </w:rPr>
        <w:t>Festing,</w:t>
      </w:r>
      <w:r w:rsidR="00A82BC6" w:rsidRPr="00F93200">
        <w:rPr>
          <w:rStyle w:val="s1"/>
          <w:b/>
          <w:bCs/>
          <w:sz w:val="24"/>
          <w:szCs w:val="24"/>
        </w:rPr>
        <w:t xml:space="preserve"> M., 2020. Dynamic talent management capabilities and organizational agility—A qualitative exploration. Human Resource Management, 59(1), pp.43-61.</w:t>
      </w:r>
    </w:p>
    <w:p w14:paraId="5D02594D" w14:textId="77777777" w:rsidR="00A82BC6" w:rsidRPr="00F93200" w:rsidRDefault="00A82BC6">
      <w:pPr>
        <w:pStyle w:val="p1"/>
        <w:divId w:val="1660110483"/>
        <w:rPr>
          <w:b/>
          <w:bCs/>
          <w:sz w:val="24"/>
          <w:szCs w:val="24"/>
        </w:rPr>
      </w:pPr>
      <w:r w:rsidRPr="00F93200">
        <w:rPr>
          <w:rStyle w:val="s1"/>
          <w:b/>
          <w:bCs/>
          <w:sz w:val="24"/>
          <w:szCs w:val="24"/>
        </w:rPr>
        <w:t>https://onlinelibrary.wiley.com/doi/abs/10.1002/hrm.21972</w:t>
      </w:r>
    </w:p>
    <w:p w14:paraId="717DF19C" w14:textId="77777777" w:rsidR="00090D77" w:rsidRPr="00F93200" w:rsidRDefault="00090D77" w:rsidP="007A5C01">
      <w:pPr>
        <w:rPr>
          <w:b/>
          <w:bCs/>
        </w:rPr>
      </w:pPr>
    </w:p>
    <w:p w14:paraId="5E9B4A16" w14:textId="77777777" w:rsidR="007A5C01" w:rsidRPr="004412B0" w:rsidRDefault="007A5C01" w:rsidP="007A5C01">
      <w:pPr>
        <w:rPr>
          <w:b/>
          <w:bCs/>
        </w:rPr>
      </w:pPr>
    </w:p>
    <w:p w14:paraId="0676243C" w14:textId="61FC77FC" w:rsidR="007A5C01" w:rsidRPr="004412B0" w:rsidRDefault="007A5C01" w:rsidP="007A5C01">
      <w:pPr>
        <w:rPr>
          <w:b/>
          <w:bCs/>
        </w:rPr>
      </w:pPr>
      <w:r w:rsidRPr="004412B0">
        <w:rPr>
          <w:b/>
          <w:bCs/>
        </w:rPr>
        <w:t>**Hughes, N.**, (2023). How does your performance management process measure on the scale? [online] *Grant Thornton Northern Ireland*. Available at: [</w:t>
      </w:r>
      <w:bookmarkStart w:id="60" w:name="_Int_g4cdQxXA"/>
      <w:r w:rsidRPr="004412B0">
        <w:rPr>
          <w:b/>
          <w:bCs/>
        </w:rPr>
        <w:t>https://www.grantthorntonni.com/insights/articles/how-does-your-performance-management-process-measure-on-the-scale/](</w:t>
      </w:r>
      <w:bookmarkEnd w:id="60"/>
      <w:r w:rsidRPr="004412B0">
        <w:rPr>
          <w:b/>
          <w:bCs/>
        </w:rPr>
        <w:t>https://www.grantthorntonni.com/insights/articles/how-does-your-performance-management-process-measure-on-the-scale/).</w:t>
      </w:r>
    </w:p>
    <w:p w14:paraId="7D58B708" w14:textId="77777777" w:rsidR="007A5C01" w:rsidRPr="004412B0" w:rsidRDefault="007A5C01" w:rsidP="007A5C01">
      <w:pPr>
        <w:rPr>
          <w:b/>
          <w:bCs/>
        </w:rPr>
      </w:pPr>
    </w:p>
    <w:p w14:paraId="4F72B8AC" w14:textId="27F1F93E" w:rsidR="007A5C01" w:rsidRPr="004412B0" w:rsidRDefault="007A5C01" w:rsidP="007A5C01">
      <w:pPr>
        <w:rPr>
          <w:b/>
          <w:bCs/>
        </w:rPr>
      </w:pPr>
      <w:r w:rsidRPr="004412B0">
        <w:rPr>
          <w:b/>
          <w:bCs/>
        </w:rPr>
        <w:t>**Jain, N. and Kansal, J.**, 2023. Application of McKinsey 7S framework as a strategic tool for a knowledge based organizational development. *IEEE Engineering Management Review*.</w:t>
      </w:r>
    </w:p>
    <w:p w14:paraId="14A0903D" w14:textId="16AA6B31" w:rsidR="004077B4" w:rsidRPr="00272F48" w:rsidRDefault="00986F95">
      <w:pPr>
        <w:pStyle w:val="p1"/>
        <w:divId w:val="1767269516"/>
        <w:rPr>
          <w:b/>
          <w:bCs/>
          <w:sz w:val="24"/>
          <w:szCs w:val="24"/>
        </w:rPr>
      </w:pPr>
      <w:r w:rsidRPr="00272F48">
        <w:rPr>
          <w:b/>
          <w:bCs/>
          <w:sz w:val="24"/>
          <w:szCs w:val="24"/>
        </w:rPr>
        <w:t>**</w:t>
      </w:r>
      <w:r w:rsidR="004077B4" w:rsidRPr="00272F48">
        <w:rPr>
          <w:rStyle w:val="s1"/>
          <w:b/>
          <w:bCs/>
          <w:sz w:val="24"/>
          <w:szCs w:val="24"/>
        </w:rPr>
        <w:t xml:space="preserve"> Kumar, S., 2022. The impact of talent management practices on employee turnover and retention intentions. Global Business and Organizational Excellence, 41(2), pp.21-34.https://onlinelibrary.wiley.com/doi/abs/10.1002/joe.22130</w:t>
      </w:r>
    </w:p>
    <w:p w14:paraId="7F23879B" w14:textId="6ECA2995" w:rsidR="007A5C01" w:rsidRPr="00272F48" w:rsidRDefault="007A5C01" w:rsidP="007A5C01">
      <w:pPr>
        <w:rPr>
          <w:b/>
          <w:bCs/>
        </w:rPr>
      </w:pPr>
    </w:p>
    <w:p w14:paraId="11163F72" w14:textId="0EAB58F7" w:rsidR="007A5C01" w:rsidRPr="004412B0" w:rsidRDefault="007A5C01" w:rsidP="007A5C01">
      <w:pPr>
        <w:rPr>
          <w:b/>
          <w:bCs/>
        </w:rPr>
      </w:pPr>
      <w:r w:rsidRPr="004412B0">
        <w:rPr>
          <w:b/>
          <w:bCs/>
        </w:rPr>
        <w:t>**Lalwani, P.**, (2024a). What Is Performance Management? Definition, Process, Cycle, and Best Practices for Planning. [online] *Spiceworks*. Available at: [</w:t>
      </w:r>
      <w:bookmarkStart w:id="61" w:name="_Int_ywE2MVuY"/>
      <w:r w:rsidRPr="004412B0">
        <w:rPr>
          <w:b/>
          <w:bCs/>
        </w:rPr>
        <w:t>https://www.spiceworks.com/hr/workforce-management/articles/what-is-performance-management/#_001](</w:t>
      </w:r>
      <w:bookmarkEnd w:id="61"/>
      <w:r w:rsidRPr="004412B0">
        <w:rPr>
          <w:b/>
          <w:bCs/>
        </w:rPr>
        <w:t>https://www.spiceworks.com/hr/workforce-management/articles/what-is-performance-management/#_001).</w:t>
      </w:r>
    </w:p>
    <w:p w14:paraId="2A177905" w14:textId="46572320" w:rsidR="00E4693F" w:rsidRPr="00E4693F" w:rsidRDefault="00127734">
      <w:pPr>
        <w:pStyle w:val="p1"/>
        <w:divId w:val="352927191"/>
        <w:rPr>
          <w:b/>
          <w:bCs/>
          <w:sz w:val="24"/>
          <w:szCs w:val="24"/>
        </w:rPr>
      </w:pPr>
      <w:r>
        <w:rPr>
          <w:b/>
          <w:bCs/>
          <w:sz w:val="24"/>
          <w:szCs w:val="24"/>
        </w:rPr>
        <w:t>**</w:t>
      </w:r>
      <w:r w:rsidR="00E4693F" w:rsidRPr="00E4693F">
        <w:rPr>
          <w:rStyle w:val="s1"/>
          <w:b/>
          <w:bCs/>
          <w:sz w:val="24"/>
          <w:szCs w:val="24"/>
        </w:rPr>
        <w:t xml:space="preserve"> Mullins, L.J. (2019) Organisational Behaviour in the Workplace. Pearson Education, Limited. ProQuest Ebook Central. Available at: https://ebookcentral.proquest.com/lib/trinity/detail.action?docID=5830196 [Accessed 13 Dec. 2024].</w:t>
      </w:r>
    </w:p>
    <w:p w14:paraId="1D8CAEBD" w14:textId="618A8720" w:rsidR="007A5C01" w:rsidRPr="004412B0" w:rsidRDefault="007A5C01" w:rsidP="007A5C01">
      <w:pPr>
        <w:rPr>
          <w:b/>
          <w:bCs/>
        </w:rPr>
      </w:pPr>
    </w:p>
    <w:p w14:paraId="39185696" w14:textId="5C08667C" w:rsidR="007A5C01" w:rsidRDefault="00127734" w:rsidP="007A5C01">
      <w:pPr>
        <w:rPr>
          <w:b/>
          <w:bCs/>
        </w:rPr>
      </w:pPr>
      <w:r>
        <w:rPr>
          <w:b/>
          <w:bCs/>
        </w:rPr>
        <w:t>**</w:t>
      </w:r>
      <w:r w:rsidR="007A5C01" w:rsidRPr="004412B0">
        <w:rPr>
          <w:b/>
          <w:bCs/>
        </w:rPr>
        <w:t>Ogundare, P. and Omotosho, B.J.**, 2022. The Relevance of Expectancy Theory in Explaining Employee Performance and Productivity. Available at SSRN 4553246. [</w:t>
      </w:r>
      <w:bookmarkStart w:id="62" w:name="_Int_thMs9o7E"/>
      <w:r w:rsidR="007A5C01" w:rsidRPr="004412B0">
        <w:rPr>
          <w:b/>
          <w:bCs/>
        </w:rPr>
        <w:t>https://papers.ssrn.com/sol3/papers.cfm?abstract_id=4553246](</w:t>
      </w:r>
      <w:bookmarkEnd w:id="62"/>
      <w:r w:rsidR="00123FF6">
        <w:rPr>
          <w:b/>
          <w:bCs/>
        </w:rPr>
        <w:fldChar w:fldCharType="begin"/>
      </w:r>
      <w:r w:rsidR="00123FF6">
        <w:rPr>
          <w:b/>
          <w:bCs/>
        </w:rPr>
        <w:instrText>HYPERLINK "</w:instrText>
      </w:r>
      <w:r w:rsidR="00123FF6" w:rsidRPr="004412B0">
        <w:rPr>
          <w:b/>
          <w:bCs/>
        </w:rPr>
        <w:instrText>https://papers.ssrn.com/sol3/papers.cfm?abstract_id=4553246</w:instrText>
      </w:r>
      <w:r w:rsidR="00123FF6">
        <w:rPr>
          <w:b/>
          <w:bCs/>
        </w:rPr>
        <w:instrText>"</w:instrText>
      </w:r>
      <w:r w:rsidR="00123FF6">
        <w:rPr>
          <w:b/>
          <w:bCs/>
        </w:rPr>
      </w:r>
      <w:r w:rsidR="00123FF6">
        <w:rPr>
          <w:b/>
          <w:bCs/>
        </w:rPr>
        <w:fldChar w:fldCharType="separate"/>
      </w:r>
      <w:r w:rsidR="00123FF6" w:rsidRPr="00BF7F4B">
        <w:rPr>
          <w:rStyle w:val="Hyperlink"/>
          <w:b/>
          <w:bCs/>
        </w:rPr>
        <w:t>https://papers.ssrn.com/sol3/papers.cfm?abstract_id=4553246</w:t>
      </w:r>
      <w:r w:rsidR="00123FF6">
        <w:rPr>
          <w:b/>
          <w:bCs/>
        </w:rPr>
        <w:fldChar w:fldCharType="end"/>
      </w:r>
      <w:r w:rsidR="007A5C01" w:rsidRPr="004412B0">
        <w:rPr>
          <w:b/>
          <w:bCs/>
        </w:rPr>
        <w:t>).</w:t>
      </w:r>
    </w:p>
    <w:p w14:paraId="29E3437B" w14:textId="77777777" w:rsidR="00123FF6" w:rsidRDefault="00123FF6" w:rsidP="007A5C01">
      <w:pPr>
        <w:rPr>
          <w:b/>
          <w:bCs/>
        </w:rPr>
      </w:pPr>
    </w:p>
    <w:p w14:paraId="34127141" w14:textId="77777777" w:rsidR="00123FF6" w:rsidRPr="004412B0" w:rsidRDefault="00123FF6" w:rsidP="007A5C01">
      <w:pPr>
        <w:rPr>
          <w:b/>
          <w:bCs/>
        </w:rPr>
      </w:pPr>
    </w:p>
    <w:p w14:paraId="75BE8EBB" w14:textId="77777777" w:rsidR="007A5C01" w:rsidRPr="004412B0" w:rsidRDefault="007A5C01" w:rsidP="007A5C01">
      <w:pPr>
        <w:rPr>
          <w:b/>
          <w:bCs/>
        </w:rPr>
      </w:pPr>
    </w:p>
    <w:p w14:paraId="2A769EC3" w14:textId="6C6A81CC" w:rsidR="007A5C01" w:rsidRDefault="007A5C01" w:rsidP="007A5C01">
      <w:pPr>
        <w:rPr>
          <w:b/>
          <w:bCs/>
        </w:rPr>
      </w:pPr>
      <w:r w:rsidRPr="004412B0">
        <w:rPr>
          <w:b/>
          <w:bCs/>
        </w:rPr>
        <w:t>**Saif, D.**, (2024). The Importance of Using SWOT Analysis in Business Success. *International Journal of Asian Business and Management*, [online] 3(4), pp.557–564. doi: [</w:t>
      </w:r>
      <w:bookmarkStart w:id="63" w:name="_Int_Cn1DXak2"/>
      <w:r w:rsidRPr="004412B0">
        <w:rPr>
          <w:b/>
          <w:bCs/>
        </w:rPr>
        <w:t>https://doi.org/10.55927/ijabm.v3i4.10857](</w:t>
      </w:r>
      <w:bookmarkEnd w:id="63"/>
      <w:r w:rsidR="008809A0">
        <w:rPr>
          <w:b/>
          <w:bCs/>
        </w:rPr>
        <w:fldChar w:fldCharType="begin"/>
      </w:r>
      <w:r w:rsidR="008809A0">
        <w:rPr>
          <w:b/>
          <w:bCs/>
        </w:rPr>
        <w:instrText>HYPERLINK "</w:instrText>
      </w:r>
      <w:r w:rsidR="008809A0" w:rsidRPr="004412B0">
        <w:rPr>
          <w:b/>
          <w:bCs/>
        </w:rPr>
        <w:instrText>https://doi.org/10.55927/ijabm.v3i4.10857</w:instrText>
      </w:r>
      <w:r w:rsidR="008809A0">
        <w:rPr>
          <w:b/>
          <w:bCs/>
        </w:rPr>
        <w:instrText>"</w:instrText>
      </w:r>
      <w:r w:rsidR="008809A0">
        <w:rPr>
          <w:b/>
          <w:bCs/>
        </w:rPr>
      </w:r>
      <w:r w:rsidR="008809A0">
        <w:rPr>
          <w:b/>
          <w:bCs/>
        </w:rPr>
        <w:fldChar w:fldCharType="separate"/>
      </w:r>
      <w:r w:rsidR="008809A0" w:rsidRPr="00BF7F4B">
        <w:rPr>
          <w:rStyle w:val="Hyperlink"/>
          <w:b/>
          <w:bCs/>
        </w:rPr>
        <w:t>https://doi.org/10.55927/ijabm.v3i4.10857</w:t>
      </w:r>
      <w:r w:rsidR="008809A0">
        <w:rPr>
          <w:b/>
          <w:bCs/>
        </w:rPr>
        <w:fldChar w:fldCharType="end"/>
      </w:r>
      <w:r w:rsidRPr="004412B0">
        <w:rPr>
          <w:b/>
          <w:bCs/>
        </w:rPr>
        <w:t>).</w:t>
      </w:r>
    </w:p>
    <w:p w14:paraId="1E3FED6F" w14:textId="77777777" w:rsidR="008809A0" w:rsidRPr="005968CC" w:rsidRDefault="008809A0" w:rsidP="007A5C01">
      <w:pPr>
        <w:rPr>
          <w:b/>
          <w:bCs/>
        </w:rPr>
      </w:pPr>
    </w:p>
    <w:p w14:paraId="087127C8" w14:textId="69C0B473" w:rsidR="00377AF6" w:rsidRPr="005968CC" w:rsidRDefault="00377AF6">
      <w:pPr>
        <w:pStyle w:val="p1"/>
        <w:divId w:val="1773818677"/>
        <w:rPr>
          <w:b/>
          <w:bCs/>
          <w:sz w:val="24"/>
          <w:szCs w:val="24"/>
        </w:rPr>
      </w:pPr>
      <w:r w:rsidRPr="005968CC">
        <w:rPr>
          <w:b/>
          <w:bCs/>
          <w:sz w:val="24"/>
          <w:szCs w:val="24"/>
        </w:rPr>
        <w:t>**</w:t>
      </w:r>
      <w:r w:rsidRPr="005968CC">
        <w:rPr>
          <w:rStyle w:val="s1"/>
          <w:b/>
          <w:bCs/>
          <w:sz w:val="24"/>
          <w:szCs w:val="24"/>
        </w:rPr>
        <w:t xml:space="preserve"> Shalley, C.E., 2024. Creating roles: What managers can do to establish expectations for creative performance. In </w:t>
      </w:r>
      <w:r w:rsidRPr="005968CC">
        <w:rPr>
          <w:rStyle w:val="s2"/>
          <w:b/>
          <w:bCs/>
          <w:sz w:val="24"/>
          <w:szCs w:val="24"/>
        </w:rPr>
        <w:t>Handbook of organizational creativity</w:t>
      </w:r>
      <w:r w:rsidRPr="005968CC">
        <w:rPr>
          <w:rStyle w:val="s1"/>
          <w:b/>
          <w:bCs/>
          <w:sz w:val="24"/>
          <w:szCs w:val="24"/>
        </w:rPr>
        <w:t> (pp. 147-164). Psychology Press.</w:t>
      </w:r>
    </w:p>
    <w:p w14:paraId="780FC8F8" w14:textId="77777777" w:rsidR="00377AF6" w:rsidRPr="005968CC" w:rsidRDefault="00377AF6">
      <w:pPr>
        <w:pStyle w:val="p1"/>
        <w:divId w:val="1773818677"/>
        <w:rPr>
          <w:b/>
          <w:bCs/>
          <w:sz w:val="24"/>
          <w:szCs w:val="24"/>
        </w:rPr>
      </w:pPr>
      <w:r w:rsidRPr="005968CC">
        <w:rPr>
          <w:rStyle w:val="s1"/>
          <w:b/>
          <w:bCs/>
          <w:sz w:val="24"/>
          <w:szCs w:val="24"/>
        </w:rPr>
        <w:t>https://www.taylorfrancis.com/chapters/edit/10.4324/9781003573326-8/creating-roles-christina-shalley</w:t>
      </w:r>
    </w:p>
    <w:p w14:paraId="3F997026" w14:textId="109DBD78" w:rsidR="00377AF6" w:rsidRPr="005968CC" w:rsidRDefault="00377AF6" w:rsidP="007A5C01">
      <w:pPr>
        <w:rPr>
          <w:b/>
          <w:bCs/>
        </w:rPr>
      </w:pPr>
    </w:p>
    <w:p w14:paraId="71CE3DB9" w14:textId="77777777" w:rsidR="008809A0" w:rsidRDefault="008809A0" w:rsidP="007A5C01">
      <w:pPr>
        <w:rPr>
          <w:b/>
          <w:bCs/>
        </w:rPr>
      </w:pPr>
    </w:p>
    <w:p w14:paraId="4903A9D7" w14:textId="6E180C07" w:rsidR="008809A0" w:rsidRPr="00123FF6" w:rsidRDefault="00123FF6">
      <w:pPr>
        <w:pStyle w:val="p1"/>
        <w:divId w:val="1502818078"/>
        <w:rPr>
          <w:b/>
          <w:bCs/>
          <w:sz w:val="24"/>
          <w:szCs w:val="24"/>
        </w:rPr>
      </w:pPr>
      <w:r w:rsidRPr="00123FF6">
        <w:rPr>
          <w:rStyle w:val="s1"/>
          <w:b/>
          <w:bCs/>
          <w:sz w:val="24"/>
          <w:szCs w:val="24"/>
        </w:rPr>
        <w:t>**</w:t>
      </w:r>
      <w:r w:rsidR="008809A0" w:rsidRPr="00123FF6">
        <w:rPr>
          <w:rStyle w:val="s1"/>
          <w:b/>
          <w:bCs/>
          <w:sz w:val="24"/>
          <w:szCs w:val="24"/>
        </w:rPr>
        <w:t>Stone, R.J., Cox, A., Gavin, M. and Carpini, J., 2024. </w:t>
      </w:r>
      <w:r w:rsidR="008809A0" w:rsidRPr="00123FF6">
        <w:rPr>
          <w:rStyle w:val="s2"/>
          <w:b/>
          <w:bCs/>
          <w:sz w:val="24"/>
          <w:szCs w:val="24"/>
        </w:rPr>
        <w:t>Human resource management</w:t>
      </w:r>
      <w:r w:rsidR="008809A0" w:rsidRPr="00123FF6">
        <w:rPr>
          <w:rStyle w:val="s1"/>
          <w:b/>
          <w:bCs/>
          <w:sz w:val="24"/>
          <w:szCs w:val="24"/>
        </w:rPr>
        <w:t>. John Wiley &amp; Sons.https://books.google.co.uk/books?hl=en&amp;lr=&amp;id=JS_TEAAAQBAJ&amp;oi=fnd&amp;pg=PR12&amp;dq=recruiting+strategies+human+resources&amp;ots=rKOsgtIfGx&amp;sig=7gm0PqBLu91Ihj3N9UrPEFQwAgw&amp;redir_esc=y#v=onepage&amp;q=recruiting%20strategies%20human%20resources&amp;f=false</w:t>
      </w:r>
    </w:p>
    <w:p w14:paraId="235D9E73" w14:textId="77777777" w:rsidR="008809A0" w:rsidRPr="00123FF6" w:rsidRDefault="008809A0" w:rsidP="007A5C01">
      <w:pPr>
        <w:rPr>
          <w:b/>
          <w:bCs/>
        </w:rPr>
      </w:pPr>
    </w:p>
    <w:p w14:paraId="23B557DD" w14:textId="77777777" w:rsidR="007A5C01" w:rsidRPr="004412B0" w:rsidRDefault="007A5C01" w:rsidP="007A5C01">
      <w:pPr>
        <w:rPr>
          <w:b/>
          <w:bCs/>
        </w:rPr>
      </w:pPr>
    </w:p>
    <w:p w14:paraId="7EF87586" w14:textId="378A941B" w:rsidR="007A5C01" w:rsidRPr="004412B0" w:rsidRDefault="007A5C01" w:rsidP="007A5C01">
      <w:pPr>
        <w:rPr>
          <w:b/>
          <w:bCs/>
        </w:rPr>
      </w:pPr>
      <w:r w:rsidRPr="004412B0">
        <w:rPr>
          <w:b/>
          <w:bCs/>
        </w:rPr>
        <w:t>**Stone, R.J., Cox, A., Gavin, M. and Carpini, J.**, 2024. *Human resource management*. John Wiley &amp; Sons. [https://books.google.co.uk/books?hl=en&amp;lr=&amp;id=JS_TEAAAQBAJ&amp;oi=fnd&amp;pg=PR12&amp;dq=good+people+management+and+company+performance+&amp;ots=rKOsglKeHy&amp;sig=YLJE5WXJM8npIWyJwuI7BDGXbQg&amp;redir_esc=y#v=onepage&amp;q=good%20people%20management%20and%20company%20performance&amp;f=false](https://books.google.co.uk/books?hl=en&amp;lr=&amp;id=JS_TEAAAQBAJ&amp;oi=fnd&amp;pg=PR12&amp;dq=good+people+management+and+company+performance+&amp;ots=rKOsglKeHy&amp;sig=YLJE5WXJM8npIWyJwuI7BDGXbQg&amp;redir_esc=y#v=onepage&amp;q=good%20people%20management%20and%20company%20performance&amp;f=false)</w:t>
      </w:r>
    </w:p>
    <w:p w14:paraId="1CC19762" w14:textId="77777777" w:rsidR="007A5C01" w:rsidRPr="004412B0" w:rsidRDefault="007A5C01" w:rsidP="007A5C01">
      <w:pPr>
        <w:rPr>
          <w:b/>
          <w:bCs/>
        </w:rPr>
      </w:pPr>
    </w:p>
    <w:p w14:paraId="49D94E43" w14:textId="1E291280" w:rsidR="007A5C01" w:rsidRPr="004412B0" w:rsidRDefault="007A5C01" w:rsidP="007A5C01">
      <w:pPr>
        <w:rPr>
          <w:b/>
          <w:bCs/>
        </w:rPr>
      </w:pPr>
      <w:r w:rsidRPr="004412B0">
        <w:rPr>
          <w:b/>
          <w:bCs/>
        </w:rPr>
        <w:t>**Wilson, S.**, (2023). Business Environment | What is Business Environment? [online] *www.organizationalleadershipedu.org*. Available at: [</w:t>
      </w:r>
      <w:bookmarkStart w:id="64" w:name="_Int_SAQfrtwf"/>
      <w:r w:rsidRPr="004412B0">
        <w:rPr>
          <w:b/>
          <w:bCs/>
        </w:rPr>
        <w:t>https://www.organizationalleadershipedu.org/faq/what-are-the-business-environments/](</w:t>
      </w:r>
      <w:bookmarkEnd w:id="64"/>
      <w:r w:rsidRPr="004412B0">
        <w:rPr>
          <w:b/>
          <w:bCs/>
        </w:rPr>
        <w:t>https://www.organizationalleadershipedu.org/faq/what-are-the-business-environments/).</w:t>
      </w:r>
    </w:p>
    <w:p w14:paraId="31AE61E4" w14:textId="4AB41810" w:rsidR="007A5C01" w:rsidRPr="004412B0" w:rsidRDefault="007A5C01" w:rsidP="00FB098A">
      <w:pPr>
        <w:rPr>
          <w:b/>
          <w:bCs/>
        </w:rPr>
      </w:pPr>
    </w:p>
    <w:sectPr w:rsidR="007A5C01" w:rsidRPr="004412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DCCDAD" w14:textId="77777777" w:rsidR="00364FFB" w:rsidRDefault="00364FFB" w:rsidP="00364FFB">
      <w:pPr>
        <w:spacing w:after="0" w:line="240" w:lineRule="auto"/>
      </w:pPr>
      <w:r>
        <w:separator/>
      </w:r>
    </w:p>
  </w:endnote>
  <w:endnote w:type="continuationSeparator" w:id="0">
    <w:p w14:paraId="75D3EDF6" w14:textId="77777777" w:rsidR="00364FFB" w:rsidRDefault="00364FFB" w:rsidP="00364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charset w:val="00"/>
    <w:family w:val="roman"/>
    <w:pitch w:val="default"/>
  </w:font>
  <w:font w:name=".SFUI-Regular">
    <w:altName w:val="Cambria"/>
    <w:charset w:val="00"/>
    <w:family w:val="roman"/>
    <w:pitch w:val="default"/>
  </w:font>
  <w:font w:name=".SFUI-RegularItalic">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511A58" w14:textId="77777777" w:rsidR="00364FFB" w:rsidRDefault="00364FFB" w:rsidP="00364FFB">
      <w:pPr>
        <w:spacing w:after="0" w:line="240" w:lineRule="auto"/>
      </w:pPr>
      <w:r>
        <w:separator/>
      </w:r>
    </w:p>
  </w:footnote>
  <w:footnote w:type="continuationSeparator" w:id="0">
    <w:p w14:paraId="1654A56E" w14:textId="77777777" w:rsidR="00364FFB" w:rsidRDefault="00364FFB" w:rsidP="00364FF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Kds2ylR" int2:invalidationBookmarkName="" int2:hashCode="e3+TZqNgMaC5Vf" int2:id="qKZkELFL">
      <int2:state int2:value="Rejected" int2:type="style"/>
    </int2:bookmark>
    <int2:bookmark int2:bookmarkName="_Int_iHAG8wWL" int2:invalidationBookmarkName="" int2:hashCode="GnfUFiJMu+d6Q5" int2:id="vIj7eBW7">
      <int2:state int2:value="Rejected" int2:type="style"/>
    </int2:bookmark>
    <int2:bookmark int2:bookmarkName="_Int_kRMtu7ou" int2:invalidationBookmarkName="" int2:hashCode="GnfUFiJMu+d6Q5" int2:id="XGFjygEJ">
      <int2:state int2:value="Rejected" int2:type="style"/>
    </int2:bookmark>
    <int2:bookmark int2:bookmarkName="_Int_APxubBfw" int2:invalidationBookmarkName="" int2:hashCode="l5aAn32uSC0xI8" int2:id="8bCDEvCU">
      <int2:state int2:value="Rejected" int2:type="style"/>
    </int2:bookmark>
    <int2:bookmark int2:bookmarkName="_Int_gDpzf7r1" int2:invalidationBookmarkName="" int2:hashCode="zjXBEMhubV+gml" int2:id="XGa8J1Kx">
      <int2:state int2:value="Rejected" int2:type="style"/>
    </int2:bookmark>
    <int2:bookmark int2:bookmarkName="_Int_SYbUHoAy" int2:invalidationBookmarkName="" int2:hashCode="GnfUFiJMu+d6Q5" int2:id="gsXhbkLS">
      <int2:state int2:value="Rejected" int2:type="style"/>
    </int2:bookmark>
    <int2:bookmark int2:bookmarkName="_Int_yLNsBI1x" int2:invalidationBookmarkName="" int2:hashCode="67FzEY7oYVHkb4" int2:id="nZnt7yvr">
      <int2:state int2:value="Rejected" int2:type="gram"/>
    </int2:bookmark>
    <int2:bookmark int2:bookmarkName="_Int_ngo6ioEH" int2:invalidationBookmarkName="" int2:hashCode="kZuAxD6n+NWSV6" int2:id="9BWqCUDj">
      <int2:state int2:value="Rejected" int2:type="gram"/>
    </int2:bookmark>
    <int2:bookmark int2:bookmarkName="_Int_eNZFPzVT" int2:invalidationBookmarkName="" int2:hashCode="7lufAepmDukSCf" int2:id="f5EOKIMI">
      <int2:state int2:value="Rejected" int2:type="gram"/>
    </int2:bookmark>
    <int2:bookmark int2:bookmarkName="_Int_c3j7RuqC" int2:invalidationBookmarkName="" int2:hashCode="ZanletI6wlweVG" int2:id="uz7tzTLr">
      <int2:state int2:value="Rejected" int2:type="style"/>
    </int2:bookmark>
    <int2:bookmark int2:bookmarkName="_Int_mshbuAG4" int2:invalidationBookmarkName="" int2:hashCode="8qv4YDsvgqQMJn" int2:id="L69ZIi8i">
      <int2:state int2:value="Rejected" int2:type="style"/>
    </int2:bookmark>
    <int2:bookmark int2:bookmarkName="_Int_c8to7hxi" int2:invalidationBookmarkName="" int2:hashCode="m3n1N4djUgoncb" int2:id="l12uL9s2">
      <int2:state int2:value="Rejected" int2:type="style"/>
    </int2:bookmark>
    <int2:bookmark int2:bookmarkName="_Int_fxY4jQ7t" int2:invalidationBookmarkName="" int2:hashCode="VRd/LyDcPFdCnc" int2:id="HsjCN28r">
      <int2:state int2:value="Rejected" int2:type="style"/>
    </int2:bookmark>
    <int2:bookmark int2:bookmarkName="_Int_kgz49RCt" int2:invalidationBookmarkName="" int2:hashCode="IcaQH7yadN2I7+" int2:id="maXMx7No">
      <int2:state int2:value="Rejected" int2:type="gram"/>
    </int2:bookmark>
    <int2:bookmark int2:bookmarkName="_Int_ITKdnSBW" int2:invalidationBookmarkName="" int2:hashCode="051uur3qTsy1Ie" int2:id="ymeO3UKo">
      <int2:state int2:value="Rejected" int2:type="style"/>
    </int2:bookmark>
    <int2:bookmark int2:bookmarkName="_Int_Wih4tvIK" int2:invalidationBookmarkName="" int2:hashCode="T2uh1uCfFUtYOn" int2:id="HcKabEvd">
      <int2:state int2:value="Rejected" int2:type="style"/>
    </int2:bookmark>
    <int2:bookmark int2:bookmarkName="_Int_SAQfrtwf" int2:invalidationBookmarkName="" int2:hashCode="s4g4WM2AFDi0G0" int2:id="qUGZfQ87">
      <int2:state int2:value="Rejected" int2:type="gram"/>
    </int2:bookmark>
    <int2:bookmark int2:bookmarkName="_Int_ASLD3pkx" int2:invalidationBookmarkName="" int2:hashCode="Ulysi/VKFuO/yc" int2:id="dFyiurUy">
      <int2:state int2:value="Rejected" int2:type="style"/>
    </int2:bookmark>
    <int2:bookmark int2:bookmarkName="_Int_K22FaNGH" int2:invalidationBookmarkName="" int2:hashCode="LgytRmH4AvJTyK" int2:id="mAbcIRyD">
      <int2:state int2:value="Rejected" int2:type="style"/>
    </int2:bookmark>
    <int2:bookmark int2:bookmarkName="_Int_LRngpviF" int2:invalidationBookmarkName="" int2:hashCode="6xX40Nbu8SUY24" int2:id="PCBBKWws">
      <int2:state int2:value="Rejected" int2:type="style"/>
    </int2:bookmark>
    <int2:bookmark int2:bookmarkName="_Int_uMRTYslv" int2:invalidationBookmarkName="" int2:hashCode="a62FJoEJTbi94b" int2:id="m3dvgErX">
      <int2:state int2:value="Rejected" int2:type="style"/>
    </int2:bookmark>
    <int2:bookmark int2:bookmarkName="_Int_QeGVZOQl" int2:invalidationBookmarkName="" int2:hashCode="a62FJoEJTbi94b" int2:id="rkwQGRaX">
      <int2:state int2:value="Rejected" int2:type="style"/>
    </int2:bookmark>
    <int2:bookmark int2:bookmarkName="_Int_hrGjt29i" int2:invalidationBookmarkName="" int2:hashCode="frYFDQUgrITknG" int2:id="mh3d6aWt">
      <int2:state int2:value="Rejected" int2:type="style"/>
    </int2:bookmark>
    <int2:bookmark int2:bookmarkName="_Int_4jJxFHtI" int2:invalidationBookmarkName="" int2:hashCode="m/D4/19di8v/ud" int2:id="rEg5ezyO">
      <int2:state int2:value="Rejected" int2:type="style"/>
    </int2:bookmark>
    <int2:bookmark int2:bookmarkName="_Int_Cn1DXak2" int2:invalidationBookmarkName="" int2:hashCode="P+AYBEXeKrCXBD" int2:id="udn5qjrI">
      <int2:state int2:value="Rejected" int2:type="gram"/>
    </int2:bookmark>
    <int2:bookmark int2:bookmarkName="_Int_6AeTMYER" int2:invalidationBookmarkName="" int2:hashCode="eY9anFNbvPvvWW" int2:id="sFDEg8h5">
      <int2:state int2:value="Rejected" int2:type="gram"/>
    </int2:bookmark>
    <int2:bookmark int2:bookmarkName="_Int_IA1JM65m" int2:invalidationBookmarkName="" int2:hashCode="7hjrDwRSR21KUG" int2:id="OgwKQO4Z">
      <int2:state int2:value="Rejected" int2:type="gram"/>
    </int2:bookmark>
    <int2:bookmark int2:bookmarkName="_Int_thMs9o7E" int2:invalidationBookmarkName="" int2:hashCode="r48qKYIxqZnqe7" int2:id="gBOUSqkz">
      <int2:state int2:value="Rejected" int2:type="gram"/>
    </int2:bookmark>
    <int2:bookmark int2:bookmarkName="_Int_ywE2MVuY" int2:invalidationBookmarkName="" int2:hashCode="IsCI1B+143CeV4" int2:id="wnbY7m6O">
      <int2:state int2:value="Rejected" int2:type="gram"/>
    </int2:bookmark>
    <int2:bookmark int2:bookmarkName="_Int_g4cdQxXA" int2:invalidationBookmarkName="" int2:hashCode="K2g7CAJcRb+Zdr" int2:id="C5zTnamR">
      <int2:state int2:value="Rejected" int2:type="gram"/>
    </int2:bookmark>
    <int2:bookmark int2:bookmarkName="_Int_GC5joPUG" int2:invalidationBookmarkName="" int2:hashCode="5VRacvdm0036rE" int2:id="2NfOoxQW">
      <int2:state int2:value="Rejected" int2:type="gram"/>
    </int2:bookmark>
    <int2:bookmark int2:bookmarkName="_Int_gVlDrhxd" int2:invalidationBookmarkName="" int2:hashCode="yihjXm+q/bPbDX" int2:id="jVHBOzrU">
      <int2:state int2:value="Rejected" int2:type="gram"/>
    </int2:bookmark>
    <int2:bookmark int2:bookmarkName="_Int_yaZyEXQE" int2:invalidationBookmarkName="" int2:hashCode="eRZBYZLI/dmxQ4" int2:id="2EA2omqV">
      <int2:state int2:value="Rejected" int2:type="style"/>
    </int2:bookmark>
    <int2:bookmark int2:bookmarkName="_Int_qpaKUdT6" int2:invalidationBookmarkName="" int2:hashCode="goYc+LIrsO7JPb" int2:id="HHew4vER">
      <int2:state int2:value="Rejected" int2:type="gram"/>
    </int2:bookmark>
    <int2:bookmark int2:bookmarkName="_Int_qOCOJ1dp" int2:invalidationBookmarkName="" int2:hashCode="TcL93OYEvZqVzN" int2:id="JmlqjL8x">
      <int2:state int2:value="Rejected" int2:type="style"/>
    </int2:bookmark>
    <int2:bookmark int2:bookmarkName="_Int_wARYTMYf" int2:invalidationBookmarkName="" int2:hashCode="m/D4/19di8v/ud" int2:id="W7G3R94o">
      <int2:state int2:value="Rejected" int2:type="style"/>
    </int2:bookmark>
    <int2:bookmark int2:bookmarkName="_Int_nMu9DGiv" int2:invalidationBookmarkName="" int2:hashCode="yeg/XUink6taIh" int2:id="jq2eT7GO">
      <int2:state int2:value="Rejected" int2:type="style"/>
    </int2:bookmark>
    <int2:bookmark int2:bookmarkName="_Int_2CkdJM3K" int2:invalidationBookmarkName="" int2:hashCode="6/y4tAc1Y3fvEe" int2:id="wMCt3jgV">
      <int2:state int2:value="Rejected" int2:type="gram"/>
    </int2:bookmark>
    <int2:bookmark int2:bookmarkName="_Int_AY5e1loM" int2:invalidationBookmarkName="" int2:hashCode="qaWBAF6WNNovtB" int2:id="klBQweqE">
      <int2:state int2:value="Rejected" int2:type="style"/>
    </int2:bookmark>
    <int2:bookmark int2:bookmarkName="_Int_N1DBYFma" int2:invalidationBookmarkName="" int2:hashCode="m/D4/19di8v/ud" int2:id="7nLJoiJY">
      <int2:state int2:value="Rejected" int2:type="style"/>
    </int2:bookmark>
    <int2:bookmark int2:bookmarkName="_Int_Lox55WAe" int2:invalidationBookmarkName="" int2:hashCode="PGRB7258L0E92y" int2:id="lKPVt28g">
      <int2:state int2:value="Rejected" int2:type="style"/>
    </int2:bookmark>
    <int2:bookmark int2:bookmarkName="_Int_PIWcRCv6" int2:invalidationBookmarkName="" int2:hashCode="6xX40Nbu8SUY24" int2:id="BvlFiU8q">
      <int2:state int2:value="Rejected" int2:type="style"/>
    </int2:bookmark>
    <int2:bookmark int2:bookmarkName="_Int_krkcALpN" int2:invalidationBookmarkName="" int2:hashCode="rpRCd4Q1BNHJKK" int2:id="lhIl9dBh">
      <int2:state int2:value="Rejected" int2:type="style"/>
    </int2:bookmark>
    <int2:bookmark int2:bookmarkName="_Int_7d7lLdei" int2:invalidationBookmarkName="" int2:hashCode="y9nkAVCKPSRSi4" int2:id="8bTEPydO">
      <int2:state int2:value="Rejected" int2:type="style"/>
    </int2:bookmark>
    <int2:bookmark int2:bookmarkName="_Int_imqQVDzd" int2:invalidationBookmarkName="" int2:hashCode="3bPvKjIwSOetA5" int2:id="1LNyDcwv">
      <int2:state int2:value="Rejected" int2:type="style"/>
    </int2:bookmark>
    <int2:bookmark int2:bookmarkName="_Int_kqaytj7l" int2:invalidationBookmarkName="" int2:hashCode="gRg+Ewpr1g5/o3" int2:id="TQywEnIx">
      <int2:state int2:value="Rejected" int2:type="style"/>
    </int2:bookmark>
    <int2:bookmark int2:bookmarkName="_Int_2tskEJwr" int2:invalidationBookmarkName="" int2:hashCode="jJo/hcAO4VcqjI" int2:id="k2mxA1De">
      <int2:state int2:value="Rejected" int2:type="style"/>
    </int2:bookmark>
    <int2:bookmark int2:bookmarkName="_Int_nj7mT1wP" int2:invalidationBookmarkName="" int2:hashCode="FhxCN58vOqq4SL" int2:id="h8wdnmQy">
      <int2:state int2:value="Rejected" int2:type="style"/>
    </int2:bookmark>
    <int2:bookmark int2:bookmarkName="_Int_QQ5SJ0ji" int2:invalidationBookmarkName="" int2:hashCode="5ojG2UO2Iqhd1Y" int2:id="boKZYnzk">
      <int2:state int2:value="Rejected" int2:type="style"/>
    </int2:bookmark>
    <int2:bookmark int2:bookmarkName="_Int_PoWTZT3v" int2:invalidationBookmarkName="" int2:hashCode="m/D4/19di8v/ud" int2:id="HEYphZtc">
      <int2:state int2:value="Rejected" int2:type="style"/>
    </int2:bookmark>
    <int2:bookmark int2:bookmarkName="_Int_au4kPXzx" int2:invalidationBookmarkName="" int2:hashCode="8pSpbiVJ032ru3" int2:id="pSvtjBES">
      <int2:state int2:value="Rejected" int2:type="style"/>
    </int2:bookmark>
    <int2:bookmark int2:bookmarkName="_Int_EfGcY4pn" int2:invalidationBookmarkName="" int2:hashCode="2wpy+NNzmYEOei" int2:id="zxwtPu4z">
      <int2:state int2:value="Rejected" int2:type="gram"/>
    </int2:bookmark>
    <int2:bookmark int2:bookmarkName="_Int_aAxvcFeN" int2:invalidationBookmarkName="" int2:hashCode="Bf04lfxIWQu0fB" int2:id="1jptbG7L">
      <int2:state int2:value="Rejected" int2:type="gram"/>
    </int2:bookmark>
    <int2:bookmark int2:bookmarkName="_Int_OqBBJwUt" int2:invalidationBookmarkName="" int2:hashCode="T0Ik9ErSnkbHDj" int2:id="8ZARuHRt">
      <int2:state int2:value="Rejected" int2:type="style"/>
    </int2:bookmark>
    <int2:bookmark int2:bookmarkName="_Int_HrgrUAXU" int2:invalidationBookmarkName="" int2:hashCode="kjLr6rIjP23Rwn" int2:id="LETmY4Me">
      <int2:state int2:value="Rejected" int2:type="gram"/>
    </int2:bookmark>
    <int2:bookmark int2:bookmarkName="_Int_49ILnqMx" int2:invalidationBookmarkName="" int2:hashCode="uqWhjOPdA4f/xw" int2:id="76CghZlv">
      <int2:state int2:value="Rejected" int2:type="gram"/>
    </int2:bookmark>
    <int2:bookmark int2:bookmarkName="_Int_KJBZJT48" int2:invalidationBookmarkName="" int2:hashCode="m6+SAdd0P4IX6i" int2:id="eRMWt8mc">
      <int2:state int2:value="Rejected" int2:type="style"/>
    </int2:bookmark>
    <int2:bookmark int2:bookmarkName="_Int_nz8Bqg8O" int2:invalidationBookmarkName="" int2:hashCode="e3+TZqNgMaC5Vf" int2:id="h8RMF6Yl">
      <int2:state int2:value="Rejected" int2:type="style"/>
    </int2:bookmark>
    <int2:bookmark int2:bookmarkName="_Int_JZM1ZsNL" int2:invalidationBookmarkName="" int2:hashCode="5Fn1M13tQl7PNj" int2:id="xZi0reKA">
      <int2:state int2:value="Rejected" int2:type="gram"/>
    </int2:bookmark>
    <int2:bookmark int2:bookmarkName="_Int_daRrxTKO" int2:invalidationBookmarkName="" int2:hashCode="NBGk39T+opweOw" int2:id="gJhXlRxv">
      <int2:state int2:value="Rejected" int2:type="style"/>
    </int2:bookmark>
    <int2:bookmark int2:bookmarkName="_Int_O3biGAO1" int2:invalidationBookmarkName="" int2:hashCode="qoOp4zbsFVIajX" int2:id="x2kaXqiu">
      <int2:state int2:value="Rejected" int2:type="style"/>
    </int2:bookmark>
    <int2:bookmark int2:bookmarkName="_Int_WblvgbUB" int2:invalidationBookmarkName="" int2:hashCode="fKTax+6lXx2f5+" int2:id="XDwqtTQ6">
      <int2:state int2:value="Rejected" int2:type="style"/>
    </int2:bookmark>
    <int2:bookmark int2:bookmarkName="_Int_kZ6rAfP4" int2:invalidationBookmarkName="" int2:hashCode="e3+TZqNgMaC5Vf" int2:id="UtiJ4PNk">
      <int2:state int2:value="Rejected" int2:type="style"/>
    </int2:bookmark>
    <int2:bookmark int2:bookmarkName="_Int_ZqF6Cis7" int2:invalidationBookmarkName="" int2:hashCode="YD+82+V1vFecXo" int2:id="1wOUzn4b">
      <int2:state int2:value="Rejected" int2:type="style"/>
    </int2:bookmark>
    <int2:bookmark int2:bookmarkName="_Int_PAJLd1Kq" int2:invalidationBookmarkName="" int2:hashCode="uq7qI1ckIoODTB" int2:id="jXP3vYh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7B43DE"/>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22C80DD4"/>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40AA0C81"/>
    <w:multiLevelType w:val="multilevel"/>
    <w:tmpl w:val="FFFFFFFF"/>
    <w:lvl w:ilvl="0">
      <w:start w:val="2"/>
      <w:numFmt w:val="decimal"/>
      <w:lvlText w:val="%1"/>
      <w:lvlJc w:val="left"/>
      <w:pPr>
        <w:ind w:left="500" w:hanging="500"/>
      </w:pPr>
      <w:rPr>
        <w:rFonts w:hint="default"/>
      </w:rPr>
    </w:lvl>
    <w:lvl w:ilvl="1">
      <w:start w:val="2"/>
      <w:numFmt w:val="decimal"/>
      <w:lvlText w:val="%1.%2"/>
      <w:lvlJc w:val="left"/>
      <w:pPr>
        <w:ind w:left="800" w:hanging="720"/>
      </w:pPr>
      <w:rPr>
        <w:rFonts w:hint="default"/>
      </w:rPr>
    </w:lvl>
    <w:lvl w:ilvl="2">
      <w:start w:val="1"/>
      <w:numFmt w:val="decimal"/>
      <w:lvlText w:val="%1.%2.%3"/>
      <w:lvlJc w:val="left"/>
      <w:pPr>
        <w:ind w:left="1240" w:hanging="1080"/>
      </w:pPr>
      <w:rPr>
        <w:rFonts w:hint="default"/>
      </w:rPr>
    </w:lvl>
    <w:lvl w:ilvl="3">
      <w:start w:val="1"/>
      <w:numFmt w:val="decimal"/>
      <w:lvlText w:val="%1.%2.%3.%4"/>
      <w:lvlJc w:val="left"/>
      <w:pPr>
        <w:ind w:left="1680" w:hanging="1440"/>
      </w:pPr>
      <w:rPr>
        <w:rFonts w:hint="default"/>
      </w:rPr>
    </w:lvl>
    <w:lvl w:ilvl="4">
      <w:start w:val="1"/>
      <w:numFmt w:val="decimal"/>
      <w:lvlText w:val="%1.%2.%3.%4.%5"/>
      <w:lvlJc w:val="left"/>
      <w:pPr>
        <w:ind w:left="1760" w:hanging="1440"/>
      </w:pPr>
      <w:rPr>
        <w:rFonts w:hint="default"/>
      </w:rPr>
    </w:lvl>
    <w:lvl w:ilvl="5">
      <w:start w:val="1"/>
      <w:numFmt w:val="decimal"/>
      <w:lvlText w:val="%1.%2.%3.%4.%5.%6"/>
      <w:lvlJc w:val="left"/>
      <w:pPr>
        <w:ind w:left="2200" w:hanging="1800"/>
      </w:pPr>
      <w:rPr>
        <w:rFonts w:hint="default"/>
      </w:rPr>
    </w:lvl>
    <w:lvl w:ilvl="6">
      <w:start w:val="1"/>
      <w:numFmt w:val="decimal"/>
      <w:lvlText w:val="%1.%2.%3.%4.%5.%6.%7"/>
      <w:lvlJc w:val="left"/>
      <w:pPr>
        <w:ind w:left="2640" w:hanging="2160"/>
      </w:pPr>
      <w:rPr>
        <w:rFonts w:hint="default"/>
      </w:rPr>
    </w:lvl>
    <w:lvl w:ilvl="7">
      <w:start w:val="1"/>
      <w:numFmt w:val="decimal"/>
      <w:lvlText w:val="%1.%2.%3.%4.%5.%6.%7.%8"/>
      <w:lvlJc w:val="left"/>
      <w:pPr>
        <w:ind w:left="3080" w:hanging="2520"/>
      </w:pPr>
      <w:rPr>
        <w:rFonts w:hint="default"/>
      </w:rPr>
    </w:lvl>
    <w:lvl w:ilvl="8">
      <w:start w:val="1"/>
      <w:numFmt w:val="decimal"/>
      <w:lvlText w:val="%1.%2.%3.%4.%5.%6.%7.%8.%9"/>
      <w:lvlJc w:val="left"/>
      <w:pPr>
        <w:ind w:left="3520" w:hanging="2880"/>
      </w:pPr>
      <w:rPr>
        <w:rFonts w:hint="default"/>
      </w:rPr>
    </w:lvl>
  </w:abstractNum>
  <w:num w:numId="1" w16cid:durableId="1605501941">
    <w:abstractNumId w:val="0"/>
  </w:num>
  <w:num w:numId="2" w16cid:durableId="794254863">
    <w:abstractNumId w:val="1"/>
  </w:num>
  <w:num w:numId="3" w16cid:durableId="1541242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E84"/>
    <w:rsid w:val="000113CF"/>
    <w:rsid w:val="00014E33"/>
    <w:rsid w:val="0003095C"/>
    <w:rsid w:val="000601E8"/>
    <w:rsid w:val="00070ACA"/>
    <w:rsid w:val="00073813"/>
    <w:rsid w:val="00090D77"/>
    <w:rsid w:val="0009748D"/>
    <w:rsid w:val="000A37FA"/>
    <w:rsid w:val="000A3B16"/>
    <w:rsid w:val="000B1F83"/>
    <w:rsid w:val="000B32E3"/>
    <w:rsid w:val="000C1102"/>
    <w:rsid w:val="000D154D"/>
    <w:rsid w:val="000E6EF5"/>
    <w:rsid w:val="0011108B"/>
    <w:rsid w:val="00123FF6"/>
    <w:rsid w:val="00127734"/>
    <w:rsid w:val="001479DC"/>
    <w:rsid w:val="00160FEA"/>
    <w:rsid w:val="001752DA"/>
    <w:rsid w:val="00193B57"/>
    <w:rsid w:val="001A06B3"/>
    <w:rsid w:val="001A7822"/>
    <w:rsid w:val="001B56A0"/>
    <w:rsid w:val="001B5EAE"/>
    <w:rsid w:val="001C7F53"/>
    <w:rsid w:val="001D5C52"/>
    <w:rsid w:val="001E09D9"/>
    <w:rsid w:val="001F06D5"/>
    <w:rsid w:val="002078D0"/>
    <w:rsid w:val="0021186B"/>
    <w:rsid w:val="00225E14"/>
    <w:rsid w:val="0024660A"/>
    <w:rsid w:val="0025533B"/>
    <w:rsid w:val="00271E6F"/>
    <w:rsid w:val="00272F48"/>
    <w:rsid w:val="0027600A"/>
    <w:rsid w:val="00281A91"/>
    <w:rsid w:val="0028211C"/>
    <w:rsid w:val="002B52D0"/>
    <w:rsid w:val="002C0486"/>
    <w:rsid w:val="002C1EF0"/>
    <w:rsid w:val="002C2A67"/>
    <w:rsid w:val="002C4B6C"/>
    <w:rsid w:val="002F0C87"/>
    <w:rsid w:val="0030751F"/>
    <w:rsid w:val="003100D1"/>
    <w:rsid w:val="003208D9"/>
    <w:rsid w:val="00321DD5"/>
    <w:rsid w:val="00322177"/>
    <w:rsid w:val="0034335D"/>
    <w:rsid w:val="00352410"/>
    <w:rsid w:val="00364FFB"/>
    <w:rsid w:val="00370CB1"/>
    <w:rsid w:val="00377AF6"/>
    <w:rsid w:val="00397260"/>
    <w:rsid w:val="003A3F0F"/>
    <w:rsid w:val="003A49C5"/>
    <w:rsid w:val="003A6747"/>
    <w:rsid w:val="003B0F11"/>
    <w:rsid w:val="003B687F"/>
    <w:rsid w:val="003E4FB8"/>
    <w:rsid w:val="003F246D"/>
    <w:rsid w:val="0040569E"/>
    <w:rsid w:val="004077B4"/>
    <w:rsid w:val="00413D4B"/>
    <w:rsid w:val="004148DC"/>
    <w:rsid w:val="004176AF"/>
    <w:rsid w:val="00421D35"/>
    <w:rsid w:val="004412B0"/>
    <w:rsid w:val="00452D33"/>
    <w:rsid w:val="0048269C"/>
    <w:rsid w:val="00483677"/>
    <w:rsid w:val="00493BD6"/>
    <w:rsid w:val="004A483E"/>
    <w:rsid w:val="004C0E98"/>
    <w:rsid w:val="004C6E20"/>
    <w:rsid w:val="0050065D"/>
    <w:rsid w:val="005050F6"/>
    <w:rsid w:val="00510DBA"/>
    <w:rsid w:val="0051715F"/>
    <w:rsid w:val="00554425"/>
    <w:rsid w:val="00561C3D"/>
    <w:rsid w:val="00573726"/>
    <w:rsid w:val="005752A9"/>
    <w:rsid w:val="00577C37"/>
    <w:rsid w:val="00590EB6"/>
    <w:rsid w:val="0059234E"/>
    <w:rsid w:val="005968CC"/>
    <w:rsid w:val="005B31CB"/>
    <w:rsid w:val="005B7EAD"/>
    <w:rsid w:val="005C1D28"/>
    <w:rsid w:val="005C577F"/>
    <w:rsid w:val="005C65D2"/>
    <w:rsid w:val="005D125A"/>
    <w:rsid w:val="005D403D"/>
    <w:rsid w:val="005D518C"/>
    <w:rsid w:val="005E0874"/>
    <w:rsid w:val="005E0F68"/>
    <w:rsid w:val="005E4F16"/>
    <w:rsid w:val="005F4716"/>
    <w:rsid w:val="00606AEC"/>
    <w:rsid w:val="006220AC"/>
    <w:rsid w:val="00623487"/>
    <w:rsid w:val="00623656"/>
    <w:rsid w:val="00643DB8"/>
    <w:rsid w:val="00645A15"/>
    <w:rsid w:val="00651EA2"/>
    <w:rsid w:val="00664081"/>
    <w:rsid w:val="006A3A70"/>
    <w:rsid w:val="006C4EC5"/>
    <w:rsid w:val="006F0F83"/>
    <w:rsid w:val="007063C3"/>
    <w:rsid w:val="00745B36"/>
    <w:rsid w:val="0074785D"/>
    <w:rsid w:val="00747FA9"/>
    <w:rsid w:val="00750583"/>
    <w:rsid w:val="00751DC9"/>
    <w:rsid w:val="00773DDF"/>
    <w:rsid w:val="00781D62"/>
    <w:rsid w:val="00783498"/>
    <w:rsid w:val="00792E20"/>
    <w:rsid w:val="007A5C01"/>
    <w:rsid w:val="007D0C50"/>
    <w:rsid w:val="007F4D63"/>
    <w:rsid w:val="007F70A4"/>
    <w:rsid w:val="008007A7"/>
    <w:rsid w:val="008102E8"/>
    <w:rsid w:val="00833D11"/>
    <w:rsid w:val="008442CB"/>
    <w:rsid w:val="0086391A"/>
    <w:rsid w:val="008809A0"/>
    <w:rsid w:val="00890272"/>
    <w:rsid w:val="0089145D"/>
    <w:rsid w:val="008C2769"/>
    <w:rsid w:val="008E0D9F"/>
    <w:rsid w:val="008F2787"/>
    <w:rsid w:val="008F2A8A"/>
    <w:rsid w:val="009026E8"/>
    <w:rsid w:val="00913373"/>
    <w:rsid w:val="0094488E"/>
    <w:rsid w:val="00950FA7"/>
    <w:rsid w:val="00965796"/>
    <w:rsid w:val="00965B4D"/>
    <w:rsid w:val="0096761D"/>
    <w:rsid w:val="0097754C"/>
    <w:rsid w:val="00983671"/>
    <w:rsid w:val="009850E1"/>
    <w:rsid w:val="00986F95"/>
    <w:rsid w:val="00994D1B"/>
    <w:rsid w:val="009C6B9D"/>
    <w:rsid w:val="009C6C53"/>
    <w:rsid w:val="009F4022"/>
    <w:rsid w:val="00A048E6"/>
    <w:rsid w:val="00A04E50"/>
    <w:rsid w:val="00A13E9C"/>
    <w:rsid w:val="00A352C3"/>
    <w:rsid w:val="00A4052A"/>
    <w:rsid w:val="00A535B9"/>
    <w:rsid w:val="00A57ABA"/>
    <w:rsid w:val="00A66DE1"/>
    <w:rsid w:val="00A70C71"/>
    <w:rsid w:val="00A80EAC"/>
    <w:rsid w:val="00A8191B"/>
    <w:rsid w:val="00A82BC6"/>
    <w:rsid w:val="00A83E03"/>
    <w:rsid w:val="00AA0C86"/>
    <w:rsid w:val="00AC7E8E"/>
    <w:rsid w:val="00AD13AA"/>
    <w:rsid w:val="00AD435D"/>
    <w:rsid w:val="00AD5572"/>
    <w:rsid w:val="00AF3982"/>
    <w:rsid w:val="00B0696F"/>
    <w:rsid w:val="00B12AEE"/>
    <w:rsid w:val="00B14108"/>
    <w:rsid w:val="00B22838"/>
    <w:rsid w:val="00B36B35"/>
    <w:rsid w:val="00B435D3"/>
    <w:rsid w:val="00B45CBF"/>
    <w:rsid w:val="00B60EC5"/>
    <w:rsid w:val="00B619D9"/>
    <w:rsid w:val="00B74AEF"/>
    <w:rsid w:val="00B8222D"/>
    <w:rsid w:val="00B861E7"/>
    <w:rsid w:val="00B96755"/>
    <w:rsid w:val="00B979B8"/>
    <w:rsid w:val="00BC439D"/>
    <w:rsid w:val="00BE124B"/>
    <w:rsid w:val="00BE783F"/>
    <w:rsid w:val="00C56DDA"/>
    <w:rsid w:val="00C72BE9"/>
    <w:rsid w:val="00C74F40"/>
    <w:rsid w:val="00C92043"/>
    <w:rsid w:val="00C95283"/>
    <w:rsid w:val="00CC5DD4"/>
    <w:rsid w:val="00CE78E6"/>
    <w:rsid w:val="00CF4C84"/>
    <w:rsid w:val="00D00330"/>
    <w:rsid w:val="00D0588A"/>
    <w:rsid w:val="00D31923"/>
    <w:rsid w:val="00D31D4C"/>
    <w:rsid w:val="00D31F57"/>
    <w:rsid w:val="00D41990"/>
    <w:rsid w:val="00D42689"/>
    <w:rsid w:val="00D654F9"/>
    <w:rsid w:val="00D96E84"/>
    <w:rsid w:val="00DA23EA"/>
    <w:rsid w:val="00DA505C"/>
    <w:rsid w:val="00DC1F44"/>
    <w:rsid w:val="00DC59D2"/>
    <w:rsid w:val="00DC6F32"/>
    <w:rsid w:val="00DD77B9"/>
    <w:rsid w:val="00DE21A5"/>
    <w:rsid w:val="00E2056E"/>
    <w:rsid w:val="00E22768"/>
    <w:rsid w:val="00E235F7"/>
    <w:rsid w:val="00E30398"/>
    <w:rsid w:val="00E400F6"/>
    <w:rsid w:val="00E42597"/>
    <w:rsid w:val="00E4693F"/>
    <w:rsid w:val="00E83555"/>
    <w:rsid w:val="00E86A8F"/>
    <w:rsid w:val="00EA1F85"/>
    <w:rsid w:val="00EA5D95"/>
    <w:rsid w:val="00EB06C1"/>
    <w:rsid w:val="00ED03D3"/>
    <w:rsid w:val="00ED10CA"/>
    <w:rsid w:val="00ED119A"/>
    <w:rsid w:val="00ED1C0C"/>
    <w:rsid w:val="00F16DD1"/>
    <w:rsid w:val="00F20633"/>
    <w:rsid w:val="00F240B5"/>
    <w:rsid w:val="00F37A7E"/>
    <w:rsid w:val="00F84493"/>
    <w:rsid w:val="00F8722E"/>
    <w:rsid w:val="00F87AA8"/>
    <w:rsid w:val="00F87C03"/>
    <w:rsid w:val="00F93200"/>
    <w:rsid w:val="00F937B9"/>
    <w:rsid w:val="00FB098A"/>
    <w:rsid w:val="00FB36D3"/>
    <w:rsid w:val="00FB4ED7"/>
    <w:rsid w:val="00FC3FDC"/>
    <w:rsid w:val="00FC3FF9"/>
    <w:rsid w:val="00FC669F"/>
    <w:rsid w:val="00FD53D1"/>
    <w:rsid w:val="00FD5E95"/>
    <w:rsid w:val="00FD6554"/>
    <w:rsid w:val="00FF67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9872ED2"/>
  <w15:chartTrackingRefBased/>
  <w15:docId w15:val="{3BF948B6-8BC6-3F43-B104-993669440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Char"/>
    <w:uiPriority w:val="9"/>
    <w:qFormat/>
    <w:rsid w:val="00D96E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D96E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D96E8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D96E8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D96E8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D96E8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D96E8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D96E8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D96E8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العنوان 1 Char"/>
    <w:basedOn w:val="a0"/>
    <w:link w:val="1"/>
    <w:uiPriority w:val="9"/>
    <w:rsid w:val="00D96E84"/>
    <w:rPr>
      <w:rFonts w:asciiTheme="majorHAnsi" w:eastAsiaTheme="majorEastAsia" w:hAnsiTheme="majorHAnsi" w:cstheme="majorBidi"/>
      <w:color w:val="0F4761" w:themeColor="accent1" w:themeShade="BF"/>
      <w:sz w:val="40"/>
      <w:szCs w:val="40"/>
    </w:rPr>
  </w:style>
  <w:style w:type="character" w:customStyle="1" w:styleId="2Char">
    <w:name w:val="عنوان 2 Char"/>
    <w:basedOn w:val="a0"/>
    <w:link w:val="2"/>
    <w:uiPriority w:val="9"/>
    <w:semiHidden/>
    <w:rsid w:val="00D96E84"/>
    <w:rPr>
      <w:rFonts w:asciiTheme="majorHAnsi" w:eastAsiaTheme="majorEastAsia" w:hAnsiTheme="majorHAnsi" w:cstheme="majorBidi"/>
      <w:color w:val="0F4761" w:themeColor="accent1" w:themeShade="BF"/>
      <w:sz w:val="32"/>
      <w:szCs w:val="32"/>
    </w:rPr>
  </w:style>
  <w:style w:type="character" w:customStyle="1" w:styleId="3Char">
    <w:name w:val="عنوان 3 Char"/>
    <w:basedOn w:val="a0"/>
    <w:link w:val="3"/>
    <w:uiPriority w:val="9"/>
    <w:semiHidden/>
    <w:rsid w:val="00D96E84"/>
    <w:rPr>
      <w:rFonts w:eastAsiaTheme="majorEastAsia" w:cstheme="majorBidi"/>
      <w:color w:val="0F4761" w:themeColor="accent1" w:themeShade="BF"/>
      <w:sz w:val="28"/>
      <w:szCs w:val="28"/>
    </w:rPr>
  </w:style>
  <w:style w:type="character" w:customStyle="1" w:styleId="4Char">
    <w:name w:val="عنوان 4 Char"/>
    <w:basedOn w:val="a0"/>
    <w:link w:val="4"/>
    <w:uiPriority w:val="9"/>
    <w:semiHidden/>
    <w:rsid w:val="00D96E84"/>
    <w:rPr>
      <w:rFonts w:eastAsiaTheme="majorEastAsia" w:cstheme="majorBidi"/>
      <w:i/>
      <w:iCs/>
      <w:color w:val="0F4761" w:themeColor="accent1" w:themeShade="BF"/>
    </w:rPr>
  </w:style>
  <w:style w:type="character" w:customStyle="1" w:styleId="5Char">
    <w:name w:val="عنوان 5 Char"/>
    <w:basedOn w:val="a0"/>
    <w:link w:val="5"/>
    <w:uiPriority w:val="9"/>
    <w:semiHidden/>
    <w:rsid w:val="00D96E84"/>
    <w:rPr>
      <w:rFonts w:eastAsiaTheme="majorEastAsia" w:cstheme="majorBidi"/>
      <w:color w:val="0F4761" w:themeColor="accent1" w:themeShade="BF"/>
    </w:rPr>
  </w:style>
  <w:style w:type="character" w:customStyle="1" w:styleId="6Char">
    <w:name w:val="عنوان 6 Char"/>
    <w:basedOn w:val="a0"/>
    <w:link w:val="6"/>
    <w:uiPriority w:val="9"/>
    <w:semiHidden/>
    <w:rsid w:val="00D96E84"/>
    <w:rPr>
      <w:rFonts w:eastAsiaTheme="majorEastAsia" w:cstheme="majorBidi"/>
      <w:i/>
      <w:iCs/>
      <w:color w:val="595959" w:themeColor="text1" w:themeTint="A6"/>
    </w:rPr>
  </w:style>
  <w:style w:type="character" w:customStyle="1" w:styleId="7Char">
    <w:name w:val="عنوان 7 Char"/>
    <w:basedOn w:val="a0"/>
    <w:link w:val="7"/>
    <w:uiPriority w:val="9"/>
    <w:semiHidden/>
    <w:rsid w:val="00D96E84"/>
    <w:rPr>
      <w:rFonts w:eastAsiaTheme="majorEastAsia" w:cstheme="majorBidi"/>
      <w:color w:val="595959" w:themeColor="text1" w:themeTint="A6"/>
    </w:rPr>
  </w:style>
  <w:style w:type="character" w:customStyle="1" w:styleId="8Char">
    <w:name w:val="عنوان 8 Char"/>
    <w:basedOn w:val="a0"/>
    <w:link w:val="8"/>
    <w:uiPriority w:val="9"/>
    <w:semiHidden/>
    <w:rsid w:val="00D96E84"/>
    <w:rPr>
      <w:rFonts w:eastAsiaTheme="majorEastAsia" w:cstheme="majorBidi"/>
      <w:i/>
      <w:iCs/>
      <w:color w:val="272727" w:themeColor="text1" w:themeTint="D8"/>
    </w:rPr>
  </w:style>
  <w:style w:type="character" w:customStyle="1" w:styleId="9Char">
    <w:name w:val="عنوان 9 Char"/>
    <w:basedOn w:val="a0"/>
    <w:link w:val="9"/>
    <w:uiPriority w:val="9"/>
    <w:semiHidden/>
    <w:rsid w:val="00D96E84"/>
    <w:rPr>
      <w:rFonts w:eastAsiaTheme="majorEastAsia" w:cstheme="majorBidi"/>
      <w:color w:val="272727" w:themeColor="text1" w:themeTint="D8"/>
    </w:rPr>
  </w:style>
  <w:style w:type="paragraph" w:styleId="a3">
    <w:name w:val="Title"/>
    <w:basedOn w:val="a"/>
    <w:next w:val="a"/>
    <w:link w:val="Char"/>
    <w:uiPriority w:val="10"/>
    <w:qFormat/>
    <w:rsid w:val="00D96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har">
    <w:name w:val="العنوان Char"/>
    <w:basedOn w:val="a0"/>
    <w:link w:val="a3"/>
    <w:uiPriority w:val="10"/>
    <w:rsid w:val="00D96E84"/>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D96E84"/>
    <w:pPr>
      <w:numPr>
        <w:ilvl w:val="1"/>
      </w:numPr>
    </w:pPr>
    <w:rPr>
      <w:rFonts w:eastAsiaTheme="majorEastAsia" w:cstheme="majorBidi"/>
      <w:color w:val="595959" w:themeColor="text1" w:themeTint="A6"/>
      <w:spacing w:val="15"/>
      <w:sz w:val="28"/>
      <w:szCs w:val="28"/>
    </w:rPr>
  </w:style>
  <w:style w:type="character" w:customStyle="1" w:styleId="Char0">
    <w:name w:val="عنوان فرعي Char"/>
    <w:basedOn w:val="a0"/>
    <w:link w:val="a4"/>
    <w:uiPriority w:val="11"/>
    <w:rsid w:val="00D96E84"/>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D96E84"/>
    <w:pPr>
      <w:spacing w:before="160"/>
      <w:jc w:val="center"/>
    </w:pPr>
    <w:rPr>
      <w:i/>
      <w:iCs/>
      <w:color w:val="404040" w:themeColor="text1" w:themeTint="BF"/>
    </w:rPr>
  </w:style>
  <w:style w:type="character" w:customStyle="1" w:styleId="Char1">
    <w:name w:val="اقتباس Char"/>
    <w:basedOn w:val="a0"/>
    <w:link w:val="a5"/>
    <w:uiPriority w:val="29"/>
    <w:rsid w:val="00D96E84"/>
    <w:rPr>
      <w:i/>
      <w:iCs/>
      <w:color w:val="404040" w:themeColor="text1" w:themeTint="BF"/>
    </w:rPr>
  </w:style>
  <w:style w:type="paragraph" w:styleId="a6">
    <w:name w:val="List Paragraph"/>
    <w:basedOn w:val="a"/>
    <w:uiPriority w:val="34"/>
    <w:qFormat/>
    <w:rsid w:val="00D96E84"/>
    <w:pPr>
      <w:ind w:left="720"/>
      <w:contextualSpacing/>
    </w:pPr>
  </w:style>
  <w:style w:type="character" w:styleId="a7">
    <w:name w:val="Intense Emphasis"/>
    <w:basedOn w:val="a0"/>
    <w:uiPriority w:val="21"/>
    <w:qFormat/>
    <w:rsid w:val="00D96E84"/>
    <w:rPr>
      <w:i/>
      <w:iCs/>
      <w:color w:val="0F4761" w:themeColor="accent1" w:themeShade="BF"/>
    </w:rPr>
  </w:style>
  <w:style w:type="paragraph" w:styleId="a8">
    <w:name w:val="Intense Quote"/>
    <w:basedOn w:val="a"/>
    <w:next w:val="a"/>
    <w:link w:val="Char2"/>
    <w:uiPriority w:val="30"/>
    <w:qFormat/>
    <w:rsid w:val="00D96E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اقتباس مكثف Char"/>
    <w:basedOn w:val="a0"/>
    <w:link w:val="a8"/>
    <w:uiPriority w:val="30"/>
    <w:rsid w:val="00D96E84"/>
    <w:rPr>
      <w:i/>
      <w:iCs/>
      <w:color w:val="0F4761" w:themeColor="accent1" w:themeShade="BF"/>
    </w:rPr>
  </w:style>
  <w:style w:type="character" w:styleId="a9">
    <w:name w:val="Intense Reference"/>
    <w:basedOn w:val="a0"/>
    <w:uiPriority w:val="32"/>
    <w:qFormat/>
    <w:rsid w:val="00D96E84"/>
    <w:rPr>
      <w:b/>
      <w:bCs/>
      <w:smallCaps/>
      <w:color w:val="0F4761" w:themeColor="accent1" w:themeShade="BF"/>
      <w:spacing w:val="5"/>
    </w:rPr>
  </w:style>
  <w:style w:type="paragraph" w:customStyle="1" w:styleId="p1">
    <w:name w:val="p1"/>
    <w:basedOn w:val="a"/>
    <w:rsid w:val="003B687F"/>
    <w:pPr>
      <w:spacing w:after="0" w:line="240" w:lineRule="auto"/>
    </w:pPr>
    <w:rPr>
      <w:rFonts w:ascii=".SF UI" w:hAnsi=".SF UI" w:cs="Times New Roman"/>
      <w:kern w:val="0"/>
      <w:sz w:val="18"/>
      <w:szCs w:val="18"/>
      <w14:ligatures w14:val="none"/>
    </w:rPr>
  </w:style>
  <w:style w:type="paragraph" w:customStyle="1" w:styleId="p2">
    <w:name w:val="p2"/>
    <w:basedOn w:val="a"/>
    <w:rsid w:val="003B687F"/>
    <w:pPr>
      <w:spacing w:after="0" w:line="240" w:lineRule="auto"/>
    </w:pPr>
    <w:rPr>
      <w:rFonts w:ascii=".SF UI" w:hAnsi=".SF UI" w:cs="Times New Roman"/>
      <w:kern w:val="0"/>
      <w:sz w:val="18"/>
      <w:szCs w:val="18"/>
      <w14:ligatures w14:val="none"/>
    </w:rPr>
  </w:style>
  <w:style w:type="character" w:customStyle="1" w:styleId="s1">
    <w:name w:val="s1"/>
    <w:basedOn w:val="a0"/>
    <w:rsid w:val="003B687F"/>
    <w:rPr>
      <w:rFonts w:ascii=".SFUI-Regular" w:hAnsi=".SFUI-Regular" w:hint="default"/>
      <w:b w:val="0"/>
      <w:bCs w:val="0"/>
      <w:i w:val="0"/>
      <w:iCs w:val="0"/>
      <w:sz w:val="18"/>
      <w:szCs w:val="18"/>
    </w:rPr>
  </w:style>
  <w:style w:type="character" w:customStyle="1" w:styleId="apple-converted-space">
    <w:name w:val="apple-converted-space"/>
    <w:basedOn w:val="a0"/>
    <w:rsid w:val="003B687F"/>
  </w:style>
  <w:style w:type="paragraph" w:styleId="aa">
    <w:name w:val="header"/>
    <w:basedOn w:val="a"/>
    <w:link w:val="Char3"/>
    <w:uiPriority w:val="99"/>
    <w:unhideWhenUsed/>
    <w:rsid w:val="00364FFB"/>
    <w:pPr>
      <w:tabs>
        <w:tab w:val="center" w:pos="4513"/>
        <w:tab w:val="right" w:pos="9026"/>
      </w:tabs>
      <w:spacing w:after="0" w:line="240" w:lineRule="auto"/>
    </w:pPr>
  </w:style>
  <w:style w:type="character" w:customStyle="1" w:styleId="Char3">
    <w:name w:val="رأس الصفحة Char"/>
    <w:basedOn w:val="a0"/>
    <w:link w:val="aa"/>
    <w:uiPriority w:val="99"/>
    <w:rsid w:val="00364FFB"/>
  </w:style>
  <w:style w:type="paragraph" w:styleId="ab">
    <w:name w:val="footer"/>
    <w:basedOn w:val="a"/>
    <w:link w:val="Char4"/>
    <w:uiPriority w:val="99"/>
    <w:unhideWhenUsed/>
    <w:rsid w:val="00364FFB"/>
    <w:pPr>
      <w:tabs>
        <w:tab w:val="center" w:pos="4513"/>
        <w:tab w:val="right" w:pos="9026"/>
      </w:tabs>
      <w:spacing w:after="0" w:line="240" w:lineRule="auto"/>
    </w:pPr>
  </w:style>
  <w:style w:type="character" w:customStyle="1" w:styleId="Char4">
    <w:name w:val="تذييل الصفحة Char"/>
    <w:basedOn w:val="a0"/>
    <w:link w:val="ab"/>
    <w:uiPriority w:val="99"/>
    <w:rsid w:val="00364FFB"/>
  </w:style>
  <w:style w:type="character" w:styleId="Hyperlink">
    <w:name w:val="Hyperlink"/>
    <w:basedOn w:val="a0"/>
    <w:uiPriority w:val="99"/>
    <w:unhideWhenUsed/>
    <w:rsid w:val="00090D77"/>
    <w:rPr>
      <w:color w:val="467886" w:themeColor="hyperlink"/>
      <w:u w:val="single"/>
    </w:rPr>
  </w:style>
  <w:style w:type="character" w:styleId="ac">
    <w:name w:val="Unresolved Mention"/>
    <w:basedOn w:val="a0"/>
    <w:uiPriority w:val="99"/>
    <w:semiHidden/>
    <w:unhideWhenUsed/>
    <w:rsid w:val="00090D77"/>
    <w:rPr>
      <w:color w:val="605E5C"/>
      <w:shd w:val="clear" w:color="auto" w:fill="E1DFDD"/>
    </w:rPr>
  </w:style>
  <w:style w:type="character" w:customStyle="1" w:styleId="s2">
    <w:name w:val="s2"/>
    <w:basedOn w:val="a0"/>
    <w:rsid w:val="008809A0"/>
    <w:rPr>
      <w:rFonts w:ascii=".SFUI-RegularItalic" w:hAnsi=".SFUI-RegularItalic" w:hint="default"/>
      <w:b w:val="0"/>
      <w:bCs w:val="0"/>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177222">
      <w:bodyDiv w:val="1"/>
      <w:marLeft w:val="0"/>
      <w:marRight w:val="0"/>
      <w:marTop w:val="0"/>
      <w:marBottom w:val="0"/>
      <w:divBdr>
        <w:top w:val="none" w:sz="0" w:space="0" w:color="auto"/>
        <w:left w:val="none" w:sz="0" w:space="0" w:color="auto"/>
        <w:bottom w:val="none" w:sz="0" w:space="0" w:color="auto"/>
        <w:right w:val="none" w:sz="0" w:space="0" w:color="auto"/>
      </w:divBdr>
    </w:div>
    <w:div w:id="352927191">
      <w:bodyDiv w:val="1"/>
      <w:marLeft w:val="0"/>
      <w:marRight w:val="0"/>
      <w:marTop w:val="0"/>
      <w:marBottom w:val="0"/>
      <w:divBdr>
        <w:top w:val="none" w:sz="0" w:space="0" w:color="auto"/>
        <w:left w:val="none" w:sz="0" w:space="0" w:color="auto"/>
        <w:bottom w:val="none" w:sz="0" w:space="0" w:color="auto"/>
        <w:right w:val="none" w:sz="0" w:space="0" w:color="auto"/>
      </w:divBdr>
    </w:div>
    <w:div w:id="399796222">
      <w:bodyDiv w:val="1"/>
      <w:marLeft w:val="0"/>
      <w:marRight w:val="0"/>
      <w:marTop w:val="0"/>
      <w:marBottom w:val="0"/>
      <w:divBdr>
        <w:top w:val="none" w:sz="0" w:space="0" w:color="auto"/>
        <w:left w:val="none" w:sz="0" w:space="0" w:color="auto"/>
        <w:bottom w:val="none" w:sz="0" w:space="0" w:color="auto"/>
        <w:right w:val="none" w:sz="0" w:space="0" w:color="auto"/>
      </w:divBdr>
    </w:div>
    <w:div w:id="527374182">
      <w:bodyDiv w:val="1"/>
      <w:marLeft w:val="0"/>
      <w:marRight w:val="0"/>
      <w:marTop w:val="0"/>
      <w:marBottom w:val="0"/>
      <w:divBdr>
        <w:top w:val="none" w:sz="0" w:space="0" w:color="auto"/>
        <w:left w:val="none" w:sz="0" w:space="0" w:color="auto"/>
        <w:bottom w:val="none" w:sz="0" w:space="0" w:color="auto"/>
        <w:right w:val="none" w:sz="0" w:space="0" w:color="auto"/>
      </w:divBdr>
    </w:div>
    <w:div w:id="784007301">
      <w:bodyDiv w:val="1"/>
      <w:marLeft w:val="0"/>
      <w:marRight w:val="0"/>
      <w:marTop w:val="0"/>
      <w:marBottom w:val="0"/>
      <w:divBdr>
        <w:top w:val="none" w:sz="0" w:space="0" w:color="auto"/>
        <w:left w:val="none" w:sz="0" w:space="0" w:color="auto"/>
        <w:bottom w:val="none" w:sz="0" w:space="0" w:color="auto"/>
        <w:right w:val="none" w:sz="0" w:space="0" w:color="auto"/>
      </w:divBdr>
      <w:divsChild>
        <w:div w:id="23484879">
          <w:marLeft w:val="0"/>
          <w:marRight w:val="0"/>
          <w:marTop w:val="0"/>
          <w:marBottom w:val="0"/>
          <w:divBdr>
            <w:top w:val="none" w:sz="0" w:space="0" w:color="auto"/>
            <w:left w:val="none" w:sz="0" w:space="0" w:color="auto"/>
            <w:bottom w:val="none" w:sz="0" w:space="0" w:color="auto"/>
            <w:right w:val="none" w:sz="0" w:space="0" w:color="auto"/>
          </w:divBdr>
        </w:div>
        <w:div w:id="1050883440">
          <w:marLeft w:val="0"/>
          <w:marRight w:val="0"/>
          <w:marTop w:val="0"/>
          <w:marBottom w:val="0"/>
          <w:divBdr>
            <w:top w:val="none" w:sz="0" w:space="0" w:color="auto"/>
            <w:left w:val="none" w:sz="0" w:space="0" w:color="auto"/>
            <w:bottom w:val="none" w:sz="0" w:space="0" w:color="auto"/>
            <w:right w:val="none" w:sz="0" w:space="0" w:color="auto"/>
          </w:divBdr>
        </w:div>
      </w:divsChild>
    </w:div>
    <w:div w:id="1219904322">
      <w:bodyDiv w:val="1"/>
      <w:marLeft w:val="0"/>
      <w:marRight w:val="0"/>
      <w:marTop w:val="0"/>
      <w:marBottom w:val="0"/>
      <w:divBdr>
        <w:top w:val="none" w:sz="0" w:space="0" w:color="auto"/>
        <w:left w:val="none" w:sz="0" w:space="0" w:color="auto"/>
        <w:bottom w:val="none" w:sz="0" w:space="0" w:color="auto"/>
        <w:right w:val="none" w:sz="0" w:space="0" w:color="auto"/>
      </w:divBdr>
    </w:div>
    <w:div w:id="1249735701">
      <w:bodyDiv w:val="1"/>
      <w:marLeft w:val="0"/>
      <w:marRight w:val="0"/>
      <w:marTop w:val="0"/>
      <w:marBottom w:val="0"/>
      <w:divBdr>
        <w:top w:val="none" w:sz="0" w:space="0" w:color="auto"/>
        <w:left w:val="none" w:sz="0" w:space="0" w:color="auto"/>
        <w:bottom w:val="none" w:sz="0" w:space="0" w:color="auto"/>
        <w:right w:val="none" w:sz="0" w:space="0" w:color="auto"/>
      </w:divBdr>
    </w:div>
    <w:div w:id="1502818078">
      <w:bodyDiv w:val="1"/>
      <w:marLeft w:val="0"/>
      <w:marRight w:val="0"/>
      <w:marTop w:val="0"/>
      <w:marBottom w:val="0"/>
      <w:divBdr>
        <w:top w:val="none" w:sz="0" w:space="0" w:color="auto"/>
        <w:left w:val="none" w:sz="0" w:space="0" w:color="auto"/>
        <w:bottom w:val="none" w:sz="0" w:space="0" w:color="auto"/>
        <w:right w:val="none" w:sz="0" w:space="0" w:color="auto"/>
      </w:divBdr>
    </w:div>
    <w:div w:id="1521775035">
      <w:bodyDiv w:val="1"/>
      <w:marLeft w:val="0"/>
      <w:marRight w:val="0"/>
      <w:marTop w:val="0"/>
      <w:marBottom w:val="0"/>
      <w:divBdr>
        <w:top w:val="none" w:sz="0" w:space="0" w:color="auto"/>
        <w:left w:val="none" w:sz="0" w:space="0" w:color="auto"/>
        <w:bottom w:val="none" w:sz="0" w:space="0" w:color="auto"/>
        <w:right w:val="none" w:sz="0" w:space="0" w:color="auto"/>
      </w:divBdr>
    </w:div>
    <w:div w:id="1581980482">
      <w:bodyDiv w:val="1"/>
      <w:marLeft w:val="0"/>
      <w:marRight w:val="0"/>
      <w:marTop w:val="0"/>
      <w:marBottom w:val="0"/>
      <w:divBdr>
        <w:top w:val="none" w:sz="0" w:space="0" w:color="auto"/>
        <w:left w:val="none" w:sz="0" w:space="0" w:color="auto"/>
        <w:bottom w:val="none" w:sz="0" w:space="0" w:color="auto"/>
        <w:right w:val="none" w:sz="0" w:space="0" w:color="auto"/>
      </w:divBdr>
    </w:div>
    <w:div w:id="1660110483">
      <w:bodyDiv w:val="1"/>
      <w:marLeft w:val="0"/>
      <w:marRight w:val="0"/>
      <w:marTop w:val="0"/>
      <w:marBottom w:val="0"/>
      <w:divBdr>
        <w:top w:val="none" w:sz="0" w:space="0" w:color="auto"/>
        <w:left w:val="none" w:sz="0" w:space="0" w:color="auto"/>
        <w:bottom w:val="none" w:sz="0" w:space="0" w:color="auto"/>
        <w:right w:val="none" w:sz="0" w:space="0" w:color="auto"/>
      </w:divBdr>
    </w:div>
    <w:div w:id="1698122577">
      <w:bodyDiv w:val="1"/>
      <w:marLeft w:val="0"/>
      <w:marRight w:val="0"/>
      <w:marTop w:val="0"/>
      <w:marBottom w:val="0"/>
      <w:divBdr>
        <w:top w:val="none" w:sz="0" w:space="0" w:color="auto"/>
        <w:left w:val="none" w:sz="0" w:space="0" w:color="auto"/>
        <w:bottom w:val="none" w:sz="0" w:space="0" w:color="auto"/>
        <w:right w:val="none" w:sz="0" w:space="0" w:color="auto"/>
      </w:divBdr>
    </w:div>
    <w:div w:id="1767269516">
      <w:bodyDiv w:val="1"/>
      <w:marLeft w:val="0"/>
      <w:marRight w:val="0"/>
      <w:marTop w:val="0"/>
      <w:marBottom w:val="0"/>
      <w:divBdr>
        <w:top w:val="none" w:sz="0" w:space="0" w:color="auto"/>
        <w:left w:val="none" w:sz="0" w:space="0" w:color="auto"/>
        <w:bottom w:val="none" w:sz="0" w:space="0" w:color="auto"/>
        <w:right w:val="none" w:sz="0" w:space="0" w:color="auto"/>
      </w:divBdr>
    </w:div>
    <w:div w:id="1773818677">
      <w:bodyDiv w:val="1"/>
      <w:marLeft w:val="0"/>
      <w:marRight w:val="0"/>
      <w:marTop w:val="0"/>
      <w:marBottom w:val="0"/>
      <w:divBdr>
        <w:top w:val="none" w:sz="0" w:space="0" w:color="auto"/>
        <w:left w:val="none" w:sz="0" w:space="0" w:color="auto"/>
        <w:bottom w:val="none" w:sz="0" w:space="0" w:color="auto"/>
        <w:right w:val="none" w:sz="0" w:space="0" w:color="auto"/>
      </w:divBdr>
    </w:div>
    <w:div w:id="1847944067">
      <w:bodyDiv w:val="1"/>
      <w:marLeft w:val="0"/>
      <w:marRight w:val="0"/>
      <w:marTop w:val="0"/>
      <w:marBottom w:val="0"/>
      <w:divBdr>
        <w:top w:val="none" w:sz="0" w:space="0" w:color="auto"/>
        <w:left w:val="none" w:sz="0" w:space="0" w:color="auto"/>
        <w:bottom w:val="none" w:sz="0" w:space="0" w:color="auto"/>
        <w:right w:val="none" w:sz="0" w:space="0" w:color="auto"/>
      </w:divBdr>
    </w:div>
    <w:div w:id="209840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jpeg" /><Relationship Id="rId2" Type="http://schemas.openxmlformats.org/officeDocument/2006/relationships/styles" Target="styles.xml" /><Relationship Id="rId16" Type="http://schemas.microsoft.com/office/2020/10/relationships/intelligence" Target="intelligence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3581</Words>
  <Characters>20413</Characters>
  <Application>Microsoft Office Word</Application>
  <DocSecurity>0</DocSecurity>
  <Lines>170</Lines>
  <Paragraphs>47</Paragraphs>
  <ScaleCrop>false</ScaleCrop>
  <Company/>
  <LinksUpToDate>false</LinksUpToDate>
  <CharactersWithSpaces>23947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Aliaa Nabih Nabhan Danouni (2309830)</dc:creator>
  <cp:keywords/>
  <dc:description/>
  <cp:lastModifiedBy>Aliaa Nabhan</cp:lastModifiedBy>
  <cp:revision>2</cp:revision>
  <dcterms:created xsi:type="dcterms:W3CDTF">2024-12-13T20:31:00Z</dcterms:created>
  <dcterms:modified xsi:type="dcterms:W3CDTF">2024-12-13T20:31:00Z</dcterms:modified>
</cp:coreProperties>
</file>