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36E3E" w14:textId="5B5B8246" w:rsidR="001912B5" w:rsidRPr="00E62DCA" w:rsidRDefault="007F42D3" w:rsidP="007F42D3">
      <w:pPr>
        <w:jc w:val="center"/>
        <w:rPr>
          <w:rFonts w:ascii="Arial" w:hAnsi="Arial" w:cs="Arial"/>
          <w:u w:val="single"/>
        </w:rPr>
      </w:pPr>
      <w:r w:rsidRPr="00E62DCA">
        <w:rPr>
          <w:rFonts w:ascii="Arial" w:hAnsi="Arial" w:cs="Arial"/>
          <w:u w:val="single"/>
        </w:rPr>
        <w:t xml:space="preserve">Chapter 5 Findings and Conclusion </w:t>
      </w:r>
    </w:p>
    <w:p w14:paraId="1A60E4A9" w14:textId="0D8A76C4" w:rsidR="007F42D3" w:rsidRPr="00E62DCA" w:rsidRDefault="007F42D3">
      <w:pPr>
        <w:rPr>
          <w:rFonts w:ascii="Arial" w:hAnsi="Arial" w:cs="Arial"/>
          <w:u w:val="single"/>
        </w:rPr>
      </w:pPr>
      <w:r w:rsidRPr="00E62DCA">
        <w:rPr>
          <w:rFonts w:ascii="Arial" w:hAnsi="Arial" w:cs="Arial"/>
          <w:u w:val="single"/>
        </w:rPr>
        <w:t xml:space="preserve">5.1 introduction </w:t>
      </w:r>
    </w:p>
    <w:p w14:paraId="76E5523C" w14:textId="60CF458F" w:rsidR="007F42D3" w:rsidRPr="00E62DCA" w:rsidRDefault="007F42D3" w:rsidP="007F42D3">
      <w:pPr>
        <w:spacing w:after="0" w:line="480" w:lineRule="auto"/>
        <w:rPr>
          <w:rFonts w:ascii="Arial" w:eastAsia="Times New Roman" w:hAnsi="Arial" w:cs="Arial"/>
          <w:lang w:eastAsia="en-GB"/>
        </w:rPr>
      </w:pPr>
      <w:r w:rsidRPr="00E62DCA">
        <w:rPr>
          <w:rFonts w:ascii="Arial" w:eastAsia="Times New Roman" w:hAnsi="Arial" w:cs="Arial"/>
          <w:color w:val="000000"/>
          <w:lang w:eastAsia="en-GB"/>
        </w:rPr>
        <w:t>The conclusion chapter will</w:t>
      </w:r>
      <w:r w:rsidR="004F076F" w:rsidRPr="00E62DCA">
        <w:rPr>
          <w:rFonts w:ascii="Arial" w:eastAsia="Times New Roman" w:hAnsi="Arial" w:cs="Arial"/>
          <w:color w:val="000000"/>
          <w:lang w:eastAsia="en-GB"/>
        </w:rPr>
        <w:t xml:space="preserve"> summarise </w:t>
      </w:r>
      <w:r w:rsidR="00322316" w:rsidRPr="00E62DCA">
        <w:rPr>
          <w:rFonts w:ascii="Arial" w:eastAsia="Times New Roman" w:hAnsi="Arial" w:cs="Arial"/>
          <w:color w:val="000000"/>
          <w:lang w:eastAsia="en-GB"/>
        </w:rPr>
        <w:t>the key research findings and</w:t>
      </w:r>
      <w:r w:rsidRPr="00E62DCA">
        <w:rPr>
          <w:rFonts w:ascii="Arial" w:eastAsia="Times New Roman" w:hAnsi="Arial" w:cs="Arial"/>
          <w:color w:val="000000"/>
          <w:lang w:eastAsia="en-GB"/>
        </w:rPr>
        <w:t xml:space="preserve"> revisit the objectives laid out in the introduction for two specific reasons:</w:t>
      </w:r>
    </w:p>
    <w:p w14:paraId="5690CEF7" w14:textId="0F1F87AB" w:rsidR="007F42D3" w:rsidRPr="00E62DCA" w:rsidRDefault="004B4EBA" w:rsidP="007F42D3">
      <w:pPr>
        <w:spacing w:after="0" w:line="480" w:lineRule="auto"/>
        <w:rPr>
          <w:rFonts w:ascii="Arial" w:eastAsia="Times New Roman" w:hAnsi="Arial" w:cs="Arial"/>
          <w:highlight w:val="yellow"/>
          <w:lang w:eastAsia="en-GB"/>
        </w:rPr>
      </w:pPr>
      <w:r>
        <w:rPr>
          <w:rFonts w:ascii="Arial" w:eastAsia="Times New Roman" w:hAnsi="Arial" w:cs="Arial"/>
          <w:color w:val="000000"/>
          <w:lang w:eastAsia="en-GB"/>
        </w:rPr>
        <w:t>1</w:t>
      </w:r>
      <w:r w:rsidR="00C26449">
        <w:rPr>
          <w:rFonts w:ascii="Arial" w:eastAsia="Times New Roman" w:hAnsi="Arial" w:cs="Arial"/>
          <w:color w:val="000000"/>
          <w:lang w:eastAsia="en-GB"/>
        </w:rPr>
        <w:t xml:space="preserve"> </w:t>
      </w:r>
      <w:r w:rsidR="007F42D3" w:rsidRPr="00C26449">
        <w:rPr>
          <w:rFonts w:ascii="Arial" w:eastAsia="Times New Roman" w:hAnsi="Arial" w:cs="Arial"/>
          <w:color w:val="000000"/>
          <w:lang w:eastAsia="en-GB"/>
        </w:rPr>
        <w:t xml:space="preserve">- </w:t>
      </w:r>
      <w:r w:rsidR="00AE5888" w:rsidRPr="00845800">
        <w:rPr>
          <w:rFonts w:ascii="Arial" w:eastAsia="Times New Roman" w:hAnsi="Arial" w:cs="Arial"/>
          <w:color w:val="000000"/>
          <w:lang w:eastAsia="en-GB"/>
        </w:rPr>
        <w:t xml:space="preserve">To investigate if the objectives of this dissertation </w:t>
      </w:r>
      <w:r w:rsidR="00845800" w:rsidRPr="00845800">
        <w:rPr>
          <w:rFonts w:ascii="Arial" w:eastAsia="Times New Roman" w:hAnsi="Arial" w:cs="Arial"/>
          <w:color w:val="000000"/>
          <w:lang w:eastAsia="en-GB"/>
        </w:rPr>
        <w:t xml:space="preserve">have been fulfilled. </w:t>
      </w:r>
    </w:p>
    <w:p w14:paraId="098B7136" w14:textId="7C400D7C" w:rsidR="00845800" w:rsidRDefault="007F42D3" w:rsidP="007F42D3">
      <w:pPr>
        <w:spacing w:after="0" w:line="480" w:lineRule="auto"/>
        <w:rPr>
          <w:rFonts w:ascii="Arial" w:eastAsia="Times New Roman" w:hAnsi="Arial" w:cs="Arial"/>
          <w:color w:val="000000"/>
          <w:lang w:eastAsia="en-GB"/>
        </w:rPr>
      </w:pPr>
      <w:r w:rsidRPr="00C26449">
        <w:rPr>
          <w:rFonts w:ascii="Arial" w:eastAsia="Times New Roman" w:hAnsi="Arial" w:cs="Arial"/>
          <w:color w:val="000000"/>
          <w:lang w:eastAsia="en-GB"/>
        </w:rPr>
        <w:t>2</w:t>
      </w:r>
      <w:r w:rsidR="00C26449" w:rsidRPr="00C26449">
        <w:rPr>
          <w:rFonts w:ascii="Arial" w:eastAsia="Times New Roman" w:hAnsi="Arial" w:cs="Arial"/>
          <w:color w:val="000000"/>
          <w:lang w:eastAsia="en-GB"/>
        </w:rPr>
        <w:t xml:space="preserve"> </w:t>
      </w:r>
      <w:r w:rsidRPr="00C26449">
        <w:rPr>
          <w:rFonts w:ascii="Arial" w:eastAsia="Times New Roman" w:hAnsi="Arial" w:cs="Arial"/>
          <w:color w:val="000000"/>
          <w:lang w:eastAsia="en-GB"/>
        </w:rPr>
        <w:t xml:space="preserve">- </w:t>
      </w:r>
      <w:r w:rsidR="008D02E6">
        <w:rPr>
          <w:rFonts w:ascii="Arial" w:eastAsia="Times New Roman" w:hAnsi="Arial" w:cs="Arial"/>
          <w:color w:val="000000"/>
          <w:lang w:eastAsia="en-GB"/>
        </w:rPr>
        <w:t xml:space="preserve">To determine if the findings of this research </w:t>
      </w:r>
      <w:r w:rsidR="008F51F2">
        <w:rPr>
          <w:rFonts w:ascii="Arial" w:eastAsia="Times New Roman" w:hAnsi="Arial" w:cs="Arial"/>
          <w:color w:val="000000"/>
          <w:lang w:eastAsia="en-GB"/>
        </w:rPr>
        <w:t xml:space="preserve">support the </w:t>
      </w:r>
      <w:r w:rsidR="00076474">
        <w:rPr>
          <w:rFonts w:ascii="Arial" w:eastAsia="Times New Roman" w:hAnsi="Arial" w:cs="Arial"/>
          <w:color w:val="000000"/>
          <w:lang w:eastAsia="en-GB"/>
        </w:rPr>
        <w:t xml:space="preserve">research discussed in the literature review. </w:t>
      </w:r>
    </w:p>
    <w:p w14:paraId="209567BB" w14:textId="56285C9A" w:rsidR="008C6058" w:rsidRPr="00872666" w:rsidRDefault="007F42D3" w:rsidP="00872666">
      <w:pPr>
        <w:spacing w:after="0" w:line="480" w:lineRule="auto"/>
        <w:rPr>
          <w:rFonts w:ascii="Arial" w:eastAsia="Times New Roman" w:hAnsi="Arial" w:cs="Arial"/>
          <w:color w:val="000000"/>
          <w:lang w:eastAsia="en-GB"/>
        </w:rPr>
      </w:pPr>
      <w:r w:rsidRPr="00E62DCA">
        <w:rPr>
          <w:rFonts w:ascii="Arial" w:eastAsia="Times New Roman" w:hAnsi="Arial" w:cs="Arial"/>
          <w:color w:val="000000"/>
          <w:lang w:eastAsia="en-GB"/>
        </w:rPr>
        <w:t xml:space="preserve">The chapter will then conclude with </w:t>
      </w:r>
      <w:r w:rsidR="00414704">
        <w:rPr>
          <w:rFonts w:ascii="Arial" w:eastAsia="Times New Roman" w:hAnsi="Arial" w:cs="Arial"/>
          <w:color w:val="000000"/>
          <w:lang w:eastAsia="en-GB"/>
        </w:rPr>
        <w:t xml:space="preserve">suggested </w:t>
      </w:r>
      <w:r w:rsidRPr="00E62DCA">
        <w:rPr>
          <w:rFonts w:ascii="Arial" w:eastAsia="Times New Roman" w:hAnsi="Arial" w:cs="Arial"/>
          <w:color w:val="000000"/>
          <w:lang w:eastAsia="en-GB"/>
        </w:rPr>
        <w:t>recommendations</w:t>
      </w:r>
      <w:r w:rsidR="00D52595" w:rsidRPr="00E62DCA">
        <w:rPr>
          <w:rFonts w:ascii="Arial" w:eastAsia="Times New Roman" w:hAnsi="Arial" w:cs="Arial"/>
          <w:color w:val="000000"/>
          <w:lang w:eastAsia="en-GB"/>
        </w:rPr>
        <w:t xml:space="preserve"> </w:t>
      </w:r>
      <w:r w:rsidR="00847A55">
        <w:rPr>
          <w:rFonts w:ascii="Arial" w:eastAsia="Times New Roman" w:hAnsi="Arial" w:cs="Arial"/>
          <w:color w:val="000000"/>
          <w:lang w:eastAsia="en-GB"/>
        </w:rPr>
        <w:t xml:space="preserve">of how the police can </w:t>
      </w:r>
      <w:r w:rsidR="00AE5888">
        <w:rPr>
          <w:rFonts w:ascii="Arial" w:eastAsia="Times New Roman" w:hAnsi="Arial" w:cs="Arial"/>
          <w:color w:val="000000"/>
          <w:lang w:eastAsia="en-GB"/>
        </w:rPr>
        <w:t>improve</w:t>
      </w:r>
      <w:r w:rsidR="00927660">
        <w:rPr>
          <w:rFonts w:ascii="Arial" w:eastAsia="Times New Roman" w:hAnsi="Arial" w:cs="Arial"/>
          <w:color w:val="000000"/>
          <w:lang w:eastAsia="en-GB"/>
        </w:rPr>
        <w:t xml:space="preserve"> in relation to community cohesion</w:t>
      </w:r>
      <w:r w:rsidR="00AE5888">
        <w:rPr>
          <w:rFonts w:ascii="Arial" w:eastAsia="Times New Roman" w:hAnsi="Arial" w:cs="Arial"/>
          <w:color w:val="000000"/>
          <w:lang w:eastAsia="en-GB"/>
        </w:rPr>
        <w:t xml:space="preserve"> </w:t>
      </w:r>
      <w:r w:rsidR="00527389">
        <w:rPr>
          <w:rFonts w:ascii="Arial" w:eastAsia="Times New Roman" w:hAnsi="Arial" w:cs="Arial"/>
          <w:color w:val="000000"/>
          <w:lang w:eastAsia="en-GB"/>
        </w:rPr>
        <w:t>based on the research conducted and recommendations on how the questionnaire could also be improved</w:t>
      </w:r>
      <w:r w:rsidR="00AE5888">
        <w:rPr>
          <w:rFonts w:ascii="Arial" w:eastAsia="Times New Roman" w:hAnsi="Arial" w:cs="Arial"/>
          <w:color w:val="000000"/>
          <w:lang w:eastAsia="en-GB"/>
        </w:rPr>
        <w:t xml:space="preserve">. </w:t>
      </w:r>
    </w:p>
    <w:p w14:paraId="5A1FFCA3" w14:textId="77777777" w:rsidR="008C6058" w:rsidRPr="00E62DCA" w:rsidRDefault="008C6058" w:rsidP="008C6058">
      <w:pPr>
        <w:rPr>
          <w:rFonts w:ascii="Arial" w:eastAsia="Times New Roman" w:hAnsi="Arial" w:cs="Arial"/>
          <w:color w:val="000000"/>
          <w:u w:val="single"/>
          <w:lang w:eastAsia="en-GB"/>
        </w:rPr>
      </w:pPr>
    </w:p>
    <w:p w14:paraId="258B7341" w14:textId="4FA077C7" w:rsidR="008C6058" w:rsidRPr="00E62DCA" w:rsidRDefault="008C6058" w:rsidP="008C6058">
      <w:pPr>
        <w:rPr>
          <w:rFonts w:ascii="Arial" w:hAnsi="Arial" w:cs="Arial"/>
        </w:rPr>
      </w:pPr>
      <w:r w:rsidRPr="00E62DCA">
        <w:rPr>
          <w:rFonts w:ascii="Arial" w:eastAsia="Times New Roman" w:hAnsi="Arial" w:cs="Arial"/>
          <w:color w:val="000000"/>
          <w:u w:val="single"/>
          <w:lang w:eastAsia="en-GB"/>
        </w:rPr>
        <w:t>5.2 Summary of Primary findings</w:t>
      </w:r>
    </w:p>
    <w:p w14:paraId="74C7B8D0" w14:textId="2A21EB31" w:rsidR="002B016E" w:rsidRPr="00E62DCA" w:rsidRDefault="008C6058" w:rsidP="007F42D3">
      <w:pPr>
        <w:spacing w:after="0" w:line="480" w:lineRule="auto"/>
        <w:rPr>
          <w:rFonts w:ascii="Arial" w:eastAsia="Times New Roman" w:hAnsi="Arial" w:cs="Arial"/>
          <w:lang w:eastAsia="en-GB"/>
        </w:rPr>
      </w:pPr>
      <w:r w:rsidRPr="00596738">
        <w:rPr>
          <w:rFonts w:ascii="Arial" w:eastAsia="Times New Roman" w:hAnsi="Arial" w:cs="Arial"/>
          <w:lang w:eastAsia="en-GB"/>
        </w:rPr>
        <w:t xml:space="preserve">The aim of this dissertation was to explore </w:t>
      </w:r>
      <w:r w:rsidR="00382AC9" w:rsidRPr="00596738">
        <w:rPr>
          <w:rFonts w:ascii="Arial" w:eastAsia="Times New Roman" w:hAnsi="Arial" w:cs="Arial"/>
          <w:lang w:eastAsia="en-GB"/>
        </w:rPr>
        <w:t xml:space="preserve">how the </w:t>
      </w:r>
      <w:r w:rsidR="00192184" w:rsidRPr="00596738">
        <w:rPr>
          <w:rFonts w:ascii="Arial" w:eastAsia="Times New Roman" w:hAnsi="Arial" w:cs="Arial"/>
          <w:lang w:eastAsia="en-GB"/>
        </w:rPr>
        <w:t>public’s</w:t>
      </w:r>
      <w:r w:rsidR="00382AC9" w:rsidRPr="00596738">
        <w:rPr>
          <w:rFonts w:ascii="Arial" w:eastAsia="Times New Roman" w:hAnsi="Arial" w:cs="Arial"/>
          <w:lang w:eastAsia="en-GB"/>
        </w:rPr>
        <w:t xml:space="preserve"> perception </w:t>
      </w:r>
      <w:r w:rsidR="00AA574A" w:rsidRPr="00596738">
        <w:rPr>
          <w:rFonts w:ascii="Arial" w:eastAsia="Times New Roman" w:hAnsi="Arial" w:cs="Arial"/>
          <w:lang w:eastAsia="en-GB"/>
        </w:rPr>
        <w:t>and engagement with the neighbourhood policing te</w:t>
      </w:r>
      <w:r w:rsidR="008F1926" w:rsidRPr="00596738">
        <w:rPr>
          <w:rFonts w:ascii="Arial" w:eastAsia="Times New Roman" w:hAnsi="Arial" w:cs="Arial"/>
          <w:lang w:eastAsia="en-GB"/>
        </w:rPr>
        <w:t>am wo</w:t>
      </w:r>
      <w:r w:rsidR="00382AC9" w:rsidRPr="00596738">
        <w:rPr>
          <w:rFonts w:ascii="Arial" w:eastAsia="Times New Roman" w:hAnsi="Arial" w:cs="Arial"/>
          <w:lang w:eastAsia="en-GB"/>
        </w:rPr>
        <w:t xml:space="preserve">uld affect neighbourhood policing </w:t>
      </w:r>
      <w:r w:rsidR="00BF5DB0" w:rsidRPr="00596738">
        <w:rPr>
          <w:rFonts w:ascii="Arial" w:eastAsia="Times New Roman" w:hAnsi="Arial" w:cs="Arial"/>
          <w:lang w:eastAsia="en-GB"/>
        </w:rPr>
        <w:t>in relation to intel</w:t>
      </w:r>
      <w:r w:rsidR="00BF5DB0" w:rsidRPr="00E10683">
        <w:rPr>
          <w:rFonts w:ascii="Arial" w:eastAsia="Times New Roman" w:hAnsi="Arial" w:cs="Arial"/>
          <w:lang w:eastAsia="en-GB"/>
        </w:rPr>
        <w:t xml:space="preserve">ligence led policing. </w:t>
      </w:r>
      <w:r w:rsidR="007B65F8" w:rsidRPr="00E10683">
        <w:rPr>
          <w:rFonts w:ascii="Arial" w:eastAsia="Times New Roman" w:hAnsi="Arial" w:cs="Arial"/>
          <w:lang w:eastAsia="en-GB"/>
        </w:rPr>
        <w:t xml:space="preserve">An investigation into current research was conducted </w:t>
      </w:r>
      <w:r w:rsidR="00BF5DB0" w:rsidRPr="00E10683">
        <w:rPr>
          <w:rFonts w:ascii="Arial" w:eastAsia="Times New Roman" w:hAnsi="Arial" w:cs="Arial"/>
          <w:lang w:eastAsia="en-GB"/>
        </w:rPr>
        <w:t>an</w:t>
      </w:r>
      <w:r w:rsidR="008F1926" w:rsidRPr="00E10683">
        <w:rPr>
          <w:rFonts w:ascii="Arial" w:eastAsia="Times New Roman" w:hAnsi="Arial" w:cs="Arial"/>
          <w:lang w:eastAsia="en-GB"/>
        </w:rPr>
        <w:t>d a</w:t>
      </w:r>
      <w:r w:rsidR="00C1080D" w:rsidRPr="00E10683">
        <w:rPr>
          <w:rFonts w:ascii="Arial" w:eastAsia="Times New Roman" w:hAnsi="Arial" w:cs="Arial"/>
          <w:lang w:eastAsia="en-GB"/>
        </w:rPr>
        <w:t xml:space="preserve"> questionnaire </w:t>
      </w:r>
      <w:r w:rsidR="008F1926" w:rsidRPr="00E10683">
        <w:rPr>
          <w:rFonts w:ascii="Arial" w:eastAsia="Times New Roman" w:hAnsi="Arial" w:cs="Arial"/>
          <w:lang w:eastAsia="en-GB"/>
        </w:rPr>
        <w:t xml:space="preserve">was sent out </w:t>
      </w:r>
      <w:r w:rsidR="00C17989" w:rsidRPr="00E10683">
        <w:rPr>
          <w:rFonts w:ascii="Arial" w:eastAsia="Times New Roman" w:hAnsi="Arial" w:cs="Arial"/>
          <w:lang w:eastAsia="en-GB"/>
        </w:rPr>
        <w:t xml:space="preserve">in </w:t>
      </w:r>
      <w:r w:rsidR="00C1080D" w:rsidRPr="00E10683">
        <w:rPr>
          <w:rFonts w:ascii="Arial" w:eastAsia="Times New Roman" w:hAnsi="Arial" w:cs="Arial"/>
          <w:lang w:eastAsia="en-GB"/>
        </w:rPr>
        <w:t>which eighteen people answered.</w:t>
      </w:r>
      <w:r w:rsidR="00A63D46" w:rsidRPr="00E10683">
        <w:rPr>
          <w:rFonts w:ascii="Arial" w:eastAsia="Times New Roman" w:hAnsi="Arial" w:cs="Arial"/>
          <w:lang w:eastAsia="en-GB"/>
        </w:rPr>
        <w:t xml:space="preserve"> </w:t>
      </w:r>
      <w:r w:rsidR="004E4C77" w:rsidRPr="00E10683">
        <w:rPr>
          <w:rFonts w:ascii="Arial" w:eastAsia="Times New Roman" w:hAnsi="Arial" w:cs="Arial"/>
          <w:lang w:eastAsia="en-GB"/>
        </w:rPr>
        <w:t>T</w:t>
      </w:r>
      <w:r w:rsidR="0005110A" w:rsidRPr="00E10683">
        <w:rPr>
          <w:rFonts w:ascii="Arial" w:eastAsia="Times New Roman" w:hAnsi="Arial" w:cs="Arial"/>
          <w:lang w:eastAsia="en-GB"/>
        </w:rPr>
        <w:t xml:space="preserve">he </w:t>
      </w:r>
      <w:r w:rsidR="00E54246" w:rsidRPr="00E10683">
        <w:rPr>
          <w:rFonts w:ascii="Arial" w:eastAsia="Times New Roman" w:hAnsi="Arial" w:cs="Arial"/>
          <w:lang w:eastAsia="en-GB"/>
        </w:rPr>
        <w:t>findi</w:t>
      </w:r>
      <w:r w:rsidR="00FA4B45" w:rsidRPr="00E10683">
        <w:rPr>
          <w:rFonts w:ascii="Arial" w:eastAsia="Times New Roman" w:hAnsi="Arial" w:cs="Arial"/>
          <w:lang w:eastAsia="en-GB"/>
        </w:rPr>
        <w:t xml:space="preserve">ngs of this questionnaire support </w:t>
      </w:r>
      <w:r w:rsidR="001466F6" w:rsidRPr="00E10683">
        <w:rPr>
          <w:rFonts w:ascii="Arial" w:eastAsia="Times New Roman" w:hAnsi="Arial" w:cs="Arial"/>
          <w:lang w:eastAsia="en-GB"/>
        </w:rPr>
        <w:t>the research,</w:t>
      </w:r>
      <w:r w:rsidR="00BF0B6F" w:rsidRPr="00E10683">
        <w:rPr>
          <w:rFonts w:ascii="Arial" w:eastAsia="Times New Roman" w:hAnsi="Arial" w:cs="Arial"/>
          <w:lang w:eastAsia="en-GB"/>
        </w:rPr>
        <w:t xml:space="preserve"> such as </w:t>
      </w:r>
      <w:r w:rsidR="00BF0B6F" w:rsidRPr="00E10683">
        <w:rPr>
          <w:rFonts w:ascii="Arial" w:hAnsi="Arial" w:cs="Arial"/>
        </w:rPr>
        <w:t xml:space="preserve">Quinton and Tuffin (2007) </w:t>
      </w:r>
      <w:r w:rsidR="0022585A" w:rsidRPr="00E10683">
        <w:rPr>
          <w:rFonts w:ascii="Arial" w:hAnsi="Arial" w:cs="Arial"/>
        </w:rPr>
        <w:t xml:space="preserve">stating </w:t>
      </w:r>
      <w:r w:rsidR="008F2B0A" w:rsidRPr="00E10683">
        <w:rPr>
          <w:rFonts w:ascii="Arial" w:hAnsi="Arial" w:cs="Arial"/>
        </w:rPr>
        <w:t>relationships</w:t>
      </w:r>
      <w:r w:rsidR="0022585A" w:rsidRPr="00E10683">
        <w:rPr>
          <w:rFonts w:ascii="Arial" w:hAnsi="Arial" w:cs="Arial"/>
        </w:rPr>
        <w:t xml:space="preserve"> can </w:t>
      </w:r>
      <w:r w:rsidR="008F2B0A" w:rsidRPr="00E10683">
        <w:rPr>
          <w:rFonts w:ascii="Arial" w:hAnsi="Arial" w:cs="Arial"/>
        </w:rPr>
        <w:t>b</w:t>
      </w:r>
      <w:r w:rsidR="0022585A" w:rsidRPr="00E10683">
        <w:rPr>
          <w:rFonts w:ascii="Arial" w:hAnsi="Arial" w:cs="Arial"/>
        </w:rPr>
        <w:t xml:space="preserve">e </w:t>
      </w:r>
      <w:r w:rsidR="00CC61E0" w:rsidRPr="00E10683">
        <w:rPr>
          <w:rFonts w:ascii="Arial" w:hAnsi="Arial" w:cs="Arial"/>
        </w:rPr>
        <w:t>improved by neighbourhood policing teams</w:t>
      </w:r>
      <w:r w:rsidR="00C511F1" w:rsidRPr="00E10683">
        <w:rPr>
          <w:rFonts w:ascii="Arial" w:hAnsi="Arial" w:cs="Arial"/>
        </w:rPr>
        <w:t xml:space="preserve"> and Harkin (2018)</w:t>
      </w:r>
      <w:r w:rsidR="008F2B0A" w:rsidRPr="00E10683">
        <w:rPr>
          <w:rFonts w:ascii="Arial" w:hAnsi="Arial" w:cs="Arial"/>
        </w:rPr>
        <w:t xml:space="preserve"> reporting how </w:t>
      </w:r>
      <w:r w:rsidR="001466F6" w:rsidRPr="00E10683">
        <w:rPr>
          <w:rFonts w:ascii="Arial" w:hAnsi="Arial" w:cs="Arial"/>
        </w:rPr>
        <w:t>relationships</w:t>
      </w:r>
      <w:r w:rsidR="003D0790" w:rsidRPr="00E10683">
        <w:rPr>
          <w:rFonts w:ascii="Arial" w:hAnsi="Arial" w:cs="Arial"/>
        </w:rPr>
        <w:t xml:space="preserve"> can be improved by the police </w:t>
      </w:r>
      <w:r w:rsidR="001D41D9" w:rsidRPr="00E10683">
        <w:rPr>
          <w:rFonts w:ascii="Arial" w:hAnsi="Arial" w:cs="Arial"/>
        </w:rPr>
        <w:t xml:space="preserve">being held accountable for their mistakes and </w:t>
      </w:r>
      <w:r w:rsidR="001466F6" w:rsidRPr="00E10683">
        <w:rPr>
          <w:rFonts w:ascii="Arial" w:hAnsi="Arial" w:cs="Arial"/>
        </w:rPr>
        <w:t>rectifying</w:t>
      </w:r>
      <w:r w:rsidR="001D41D9" w:rsidRPr="00E10683">
        <w:rPr>
          <w:rFonts w:ascii="Arial" w:hAnsi="Arial" w:cs="Arial"/>
        </w:rPr>
        <w:t xml:space="preserve"> them.</w:t>
      </w:r>
      <w:r w:rsidR="001D41D9">
        <w:rPr>
          <w:rFonts w:cstheme="minorHAnsi"/>
        </w:rPr>
        <w:t xml:space="preserve"> </w:t>
      </w:r>
      <w:r w:rsidR="00C511F1">
        <w:rPr>
          <w:rFonts w:cstheme="minorHAnsi"/>
        </w:rPr>
        <w:t xml:space="preserve"> </w:t>
      </w:r>
    </w:p>
    <w:p w14:paraId="19D04C6E" w14:textId="77777777" w:rsidR="002B016E" w:rsidRPr="00E62DCA" w:rsidRDefault="002B016E" w:rsidP="007F42D3">
      <w:pPr>
        <w:spacing w:after="0" w:line="480" w:lineRule="auto"/>
        <w:rPr>
          <w:rFonts w:ascii="Arial" w:eastAsia="Times New Roman" w:hAnsi="Arial" w:cs="Arial"/>
          <w:lang w:eastAsia="en-GB"/>
        </w:rPr>
      </w:pPr>
    </w:p>
    <w:p w14:paraId="22946131" w14:textId="77777777" w:rsidR="002B016E" w:rsidRPr="00E62DCA" w:rsidRDefault="002B016E" w:rsidP="002B016E">
      <w:pPr>
        <w:spacing w:after="0" w:line="480" w:lineRule="auto"/>
        <w:rPr>
          <w:rFonts w:ascii="Times New Roman" w:eastAsia="Times New Roman" w:hAnsi="Times New Roman" w:cs="Times New Roman"/>
          <w:lang w:eastAsia="en-GB"/>
        </w:rPr>
      </w:pPr>
      <w:r w:rsidRPr="00E62DCA">
        <w:rPr>
          <w:rFonts w:ascii="Arial" w:eastAsia="Times New Roman" w:hAnsi="Arial" w:cs="Arial"/>
          <w:color w:val="000000"/>
          <w:u w:val="single"/>
          <w:lang w:eastAsia="en-GB"/>
        </w:rPr>
        <w:t>5.3 Objectives</w:t>
      </w:r>
    </w:p>
    <w:p w14:paraId="31615FCE" w14:textId="77777777" w:rsidR="002B016E" w:rsidRPr="00E62DCA" w:rsidRDefault="002B016E" w:rsidP="002B016E">
      <w:pPr>
        <w:spacing w:after="0" w:line="240" w:lineRule="auto"/>
        <w:rPr>
          <w:rFonts w:ascii="Times New Roman" w:eastAsia="Times New Roman" w:hAnsi="Times New Roman" w:cs="Times New Roman"/>
          <w:lang w:eastAsia="en-GB"/>
        </w:rPr>
      </w:pPr>
    </w:p>
    <w:p w14:paraId="3A09537B" w14:textId="1333F9ED" w:rsidR="002B016E" w:rsidRPr="00E62DCA" w:rsidRDefault="002B016E" w:rsidP="002B016E">
      <w:pPr>
        <w:spacing w:after="0" w:line="480" w:lineRule="auto"/>
        <w:rPr>
          <w:rFonts w:ascii="Times New Roman" w:eastAsia="Times New Roman" w:hAnsi="Times New Roman" w:cs="Times New Roman"/>
          <w:u w:val="single"/>
          <w:lang w:eastAsia="en-GB"/>
        </w:rPr>
      </w:pPr>
      <w:r w:rsidRPr="00E62DCA">
        <w:rPr>
          <w:rFonts w:ascii="Arial" w:eastAsia="Times New Roman" w:hAnsi="Arial" w:cs="Arial"/>
          <w:color w:val="000000"/>
          <w:u w:val="single"/>
          <w:lang w:eastAsia="en-GB"/>
        </w:rPr>
        <w:t xml:space="preserve">5.3.1 </w:t>
      </w:r>
      <w:r w:rsidRPr="00E62DCA">
        <w:rPr>
          <w:rFonts w:ascii="Arial" w:hAnsi="Arial" w:cs="Arial"/>
          <w:u w:val="single"/>
        </w:rPr>
        <w:t>An exploration as to why some people are anti police or why they may dislike the police.</w:t>
      </w:r>
    </w:p>
    <w:p w14:paraId="34ABB346" w14:textId="6F07F9D8" w:rsidR="002B016E" w:rsidRPr="00E62DCA" w:rsidRDefault="00147DDC" w:rsidP="007F42D3">
      <w:pPr>
        <w:spacing w:after="0" w:line="480" w:lineRule="auto"/>
        <w:rPr>
          <w:rFonts w:ascii="Arial" w:eastAsia="Times New Roman" w:hAnsi="Arial" w:cs="Arial"/>
          <w:lang w:eastAsia="en-GB"/>
        </w:rPr>
      </w:pPr>
      <w:r w:rsidRPr="00E62DCA">
        <w:rPr>
          <w:rFonts w:ascii="Arial" w:eastAsia="Times New Roman" w:hAnsi="Arial" w:cs="Arial"/>
          <w:lang w:eastAsia="en-GB"/>
        </w:rPr>
        <w:t>When asked</w:t>
      </w:r>
      <w:r w:rsidR="00A9135B" w:rsidRPr="00E62DCA">
        <w:rPr>
          <w:rFonts w:ascii="Arial" w:eastAsia="Times New Roman" w:hAnsi="Arial" w:cs="Arial"/>
          <w:lang w:eastAsia="en-GB"/>
        </w:rPr>
        <w:t xml:space="preserve"> </w:t>
      </w:r>
      <w:r w:rsidR="006056CE" w:rsidRPr="00E62DCA">
        <w:rPr>
          <w:rFonts w:ascii="Arial" w:eastAsia="Times New Roman" w:hAnsi="Arial" w:cs="Arial"/>
          <w:lang w:eastAsia="en-GB"/>
        </w:rPr>
        <w:t xml:space="preserve">if the participants </w:t>
      </w:r>
      <w:r w:rsidR="00156EC7" w:rsidRPr="00E62DCA">
        <w:rPr>
          <w:rFonts w:ascii="Arial" w:eastAsia="Times New Roman" w:hAnsi="Arial" w:cs="Arial"/>
          <w:lang w:eastAsia="en-GB"/>
        </w:rPr>
        <w:t xml:space="preserve">liked or disliked the police, </w:t>
      </w:r>
      <w:r w:rsidR="00B27A31" w:rsidRPr="00E62DCA">
        <w:rPr>
          <w:rFonts w:ascii="Arial" w:eastAsia="Times New Roman" w:hAnsi="Arial" w:cs="Arial"/>
          <w:lang w:eastAsia="en-GB"/>
        </w:rPr>
        <w:t>thirteen</w:t>
      </w:r>
      <w:r w:rsidR="00C71F9A" w:rsidRPr="00E62DCA">
        <w:rPr>
          <w:rFonts w:ascii="Arial" w:eastAsia="Times New Roman" w:hAnsi="Arial" w:cs="Arial"/>
          <w:lang w:eastAsia="en-GB"/>
        </w:rPr>
        <w:t xml:space="preserve"> of the participants said they like the police </w:t>
      </w:r>
      <w:r w:rsidR="00CE2AFA" w:rsidRPr="00E62DCA">
        <w:rPr>
          <w:rFonts w:ascii="Arial" w:eastAsia="Times New Roman" w:hAnsi="Arial" w:cs="Arial"/>
          <w:lang w:eastAsia="en-GB"/>
        </w:rPr>
        <w:t xml:space="preserve">however, the survey went onto ask </w:t>
      </w:r>
      <w:r w:rsidR="00A30DB0" w:rsidRPr="00E62DCA">
        <w:rPr>
          <w:rFonts w:ascii="Arial" w:eastAsia="Times New Roman" w:hAnsi="Arial" w:cs="Arial"/>
          <w:lang w:eastAsia="en-GB"/>
        </w:rPr>
        <w:t xml:space="preserve">if the participants trust the police and </w:t>
      </w:r>
      <w:r w:rsidR="00583168" w:rsidRPr="00E62DCA">
        <w:rPr>
          <w:rFonts w:ascii="Arial" w:eastAsia="Times New Roman" w:hAnsi="Arial" w:cs="Arial"/>
          <w:lang w:eastAsia="en-GB"/>
        </w:rPr>
        <w:t xml:space="preserve">their reasons as to why, whether it be through personal </w:t>
      </w:r>
      <w:r w:rsidR="009F1944" w:rsidRPr="00E62DCA">
        <w:rPr>
          <w:rFonts w:ascii="Arial" w:eastAsia="Times New Roman" w:hAnsi="Arial" w:cs="Arial"/>
          <w:lang w:eastAsia="en-GB"/>
        </w:rPr>
        <w:t>preference</w:t>
      </w:r>
      <w:r w:rsidR="00583168" w:rsidRPr="00E62DCA">
        <w:rPr>
          <w:rFonts w:ascii="Arial" w:eastAsia="Times New Roman" w:hAnsi="Arial" w:cs="Arial"/>
          <w:lang w:eastAsia="en-GB"/>
        </w:rPr>
        <w:t xml:space="preserve">, media </w:t>
      </w:r>
      <w:r w:rsidR="009F1944" w:rsidRPr="00E62DCA">
        <w:rPr>
          <w:rFonts w:ascii="Arial" w:eastAsia="Times New Roman" w:hAnsi="Arial" w:cs="Arial"/>
          <w:lang w:eastAsia="en-GB"/>
        </w:rPr>
        <w:t xml:space="preserve">or history with the police. </w:t>
      </w:r>
      <w:r w:rsidR="00C46152" w:rsidRPr="00E62DCA">
        <w:rPr>
          <w:rFonts w:ascii="Arial" w:eastAsia="Times New Roman" w:hAnsi="Arial" w:cs="Arial"/>
          <w:lang w:eastAsia="en-GB"/>
        </w:rPr>
        <w:t xml:space="preserve">The response then changed to only eleven </w:t>
      </w:r>
      <w:r w:rsidR="00811BC1" w:rsidRPr="00E62DCA">
        <w:rPr>
          <w:rFonts w:ascii="Arial" w:eastAsia="Times New Roman" w:hAnsi="Arial" w:cs="Arial"/>
          <w:lang w:eastAsia="en-GB"/>
        </w:rPr>
        <w:t>people saying they trust the police</w:t>
      </w:r>
      <w:r w:rsidR="004F2174">
        <w:rPr>
          <w:rFonts w:ascii="Arial" w:eastAsia="Times New Roman" w:hAnsi="Arial" w:cs="Arial"/>
          <w:lang w:eastAsia="en-GB"/>
        </w:rPr>
        <w:t xml:space="preserve">, with </w:t>
      </w:r>
      <w:r w:rsidR="004F2174">
        <w:rPr>
          <w:rFonts w:ascii="Arial" w:eastAsia="Times New Roman" w:hAnsi="Arial" w:cs="Arial"/>
          <w:lang w:eastAsia="en-GB"/>
        </w:rPr>
        <w:lastRenderedPageBreak/>
        <w:t>nine participants stating that this was as a result of how the media displays the police</w:t>
      </w:r>
      <w:r w:rsidR="00084EAD" w:rsidRPr="00081000">
        <w:rPr>
          <w:rFonts w:ascii="Arial" w:eastAsia="Times New Roman" w:hAnsi="Arial" w:cs="Arial"/>
          <w:lang w:eastAsia="en-GB"/>
        </w:rPr>
        <w:t xml:space="preserve">. </w:t>
      </w:r>
      <w:r w:rsidR="00081000" w:rsidRPr="00081000">
        <w:rPr>
          <w:rFonts w:ascii="Arial" w:hAnsi="Arial" w:cs="Arial"/>
        </w:rPr>
        <w:t>Cunningham (2024) report</w:t>
      </w:r>
      <w:r w:rsidR="009D0C1A">
        <w:rPr>
          <w:rFonts w:ascii="Arial" w:hAnsi="Arial" w:cs="Arial"/>
        </w:rPr>
        <w:t xml:space="preserve">ed </w:t>
      </w:r>
      <w:r w:rsidR="00081000" w:rsidRPr="00081000">
        <w:rPr>
          <w:rFonts w:ascii="Arial" w:hAnsi="Arial" w:cs="Arial"/>
        </w:rPr>
        <w:t>there were failings within the police</w:t>
      </w:r>
      <w:r w:rsidR="00D878F3">
        <w:rPr>
          <w:rFonts w:ascii="Arial" w:hAnsi="Arial" w:cs="Arial"/>
        </w:rPr>
        <w:t xml:space="preserve">, for example, </w:t>
      </w:r>
      <w:r w:rsidR="00081000" w:rsidRPr="00081000">
        <w:rPr>
          <w:rFonts w:ascii="Arial" w:hAnsi="Arial" w:cs="Arial"/>
        </w:rPr>
        <w:t xml:space="preserve">Wayne Couzens was reported multiple times for exposing himself, yet nothing was done. This </w:t>
      </w:r>
      <w:r w:rsidR="00A7527C">
        <w:rPr>
          <w:rFonts w:ascii="Arial" w:hAnsi="Arial" w:cs="Arial"/>
        </w:rPr>
        <w:t xml:space="preserve">incident </w:t>
      </w:r>
      <w:r w:rsidR="00081000" w:rsidRPr="00081000">
        <w:rPr>
          <w:rFonts w:ascii="Arial" w:hAnsi="Arial" w:cs="Arial"/>
        </w:rPr>
        <w:t>was recent</w:t>
      </w:r>
      <w:r w:rsidR="00A7527C">
        <w:rPr>
          <w:rFonts w:ascii="Arial" w:hAnsi="Arial" w:cs="Arial"/>
        </w:rPr>
        <w:t xml:space="preserve"> as it occurred in 202</w:t>
      </w:r>
      <w:r w:rsidR="004C601D">
        <w:rPr>
          <w:rFonts w:ascii="Arial" w:hAnsi="Arial" w:cs="Arial"/>
        </w:rPr>
        <w:t>1</w:t>
      </w:r>
      <w:r w:rsidR="00081000" w:rsidRPr="00081000">
        <w:rPr>
          <w:rFonts w:ascii="Arial" w:hAnsi="Arial" w:cs="Arial"/>
        </w:rPr>
        <w:t xml:space="preserve"> and the research shows this is still impacting people</w:t>
      </w:r>
      <w:r w:rsidR="007F0E78">
        <w:rPr>
          <w:rFonts w:ascii="Arial" w:hAnsi="Arial" w:cs="Arial"/>
        </w:rPr>
        <w:t xml:space="preserve"> and this had wide media reports</w:t>
      </w:r>
      <w:r w:rsidR="002B532D">
        <w:rPr>
          <w:rFonts w:ascii="Arial" w:hAnsi="Arial" w:cs="Arial"/>
        </w:rPr>
        <w:t xml:space="preserve">. </w:t>
      </w:r>
    </w:p>
    <w:p w14:paraId="6127616E" w14:textId="77777777" w:rsidR="00C24213" w:rsidRPr="00E62DCA" w:rsidRDefault="00C24213" w:rsidP="007F42D3">
      <w:pPr>
        <w:spacing w:after="0" w:line="480" w:lineRule="auto"/>
        <w:rPr>
          <w:rFonts w:ascii="Arial" w:eastAsia="Times New Roman" w:hAnsi="Arial" w:cs="Arial"/>
          <w:lang w:eastAsia="en-GB"/>
        </w:rPr>
      </w:pPr>
    </w:p>
    <w:p w14:paraId="0C88CB27" w14:textId="0FC31784" w:rsidR="00C24213" w:rsidRPr="00E62DCA" w:rsidRDefault="00C24213" w:rsidP="007F42D3">
      <w:pPr>
        <w:spacing w:after="0" w:line="480" w:lineRule="auto"/>
        <w:rPr>
          <w:rFonts w:ascii="Arial" w:eastAsia="Times New Roman" w:hAnsi="Arial" w:cs="Arial"/>
          <w:u w:val="single"/>
          <w:lang w:eastAsia="en-GB"/>
        </w:rPr>
      </w:pPr>
      <w:r w:rsidRPr="00E62DCA">
        <w:rPr>
          <w:rFonts w:ascii="Arial" w:eastAsia="Times New Roman" w:hAnsi="Arial" w:cs="Arial"/>
          <w:u w:val="single"/>
          <w:lang w:eastAsia="en-GB"/>
        </w:rPr>
        <w:t>5.3.2 To explore the impact that anti police attitudes can have on community policing.</w:t>
      </w:r>
    </w:p>
    <w:p w14:paraId="7726E164" w14:textId="4B739FDC" w:rsidR="00C24213" w:rsidRPr="00F66789" w:rsidRDefault="00F66789" w:rsidP="007F42D3">
      <w:pPr>
        <w:spacing w:after="0" w:line="480" w:lineRule="auto"/>
        <w:rPr>
          <w:rFonts w:ascii="Arial" w:eastAsia="Times New Roman" w:hAnsi="Arial" w:cs="Arial"/>
          <w:sz w:val="20"/>
          <w:szCs w:val="20"/>
          <w:lang w:eastAsia="en-GB"/>
        </w:rPr>
      </w:pPr>
      <w:r w:rsidRPr="00F66789">
        <w:rPr>
          <w:rFonts w:ascii="Arial" w:eastAsia="Times New Roman" w:hAnsi="Arial" w:cs="Arial"/>
          <w:color w:val="000000"/>
          <w:lang w:eastAsia="en-GB"/>
        </w:rPr>
        <w:t xml:space="preserve">To meet this objective the participants were asked if </w:t>
      </w:r>
      <w:r w:rsidR="00854AB2">
        <w:rPr>
          <w:rFonts w:ascii="Arial" w:eastAsia="Times New Roman" w:hAnsi="Arial" w:cs="Arial"/>
          <w:color w:val="000000"/>
          <w:lang w:eastAsia="en-GB"/>
        </w:rPr>
        <w:t xml:space="preserve">how they felt </w:t>
      </w:r>
      <w:r w:rsidR="00171FEB">
        <w:rPr>
          <w:rFonts w:ascii="Arial" w:eastAsia="Times New Roman" w:hAnsi="Arial" w:cs="Arial"/>
          <w:color w:val="000000"/>
          <w:lang w:eastAsia="en-GB"/>
        </w:rPr>
        <w:t xml:space="preserve">their </w:t>
      </w:r>
      <w:r w:rsidR="00BF2D4E">
        <w:rPr>
          <w:rFonts w:ascii="Arial" w:eastAsia="Times New Roman" w:hAnsi="Arial" w:cs="Arial"/>
          <w:color w:val="000000"/>
          <w:lang w:eastAsia="en-GB"/>
        </w:rPr>
        <w:t>communities’</w:t>
      </w:r>
      <w:r w:rsidR="00171FEB">
        <w:rPr>
          <w:rFonts w:ascii="Arial" w:eastAsia="Times New Roman" w:hAnsi="Arial" w:cs="Arial"/>
          <w:color w:val="000000"/>
          <w:lang w:eastAsia="en-GB"/>
        </w:rPr>
        <w:t xml:space="preserve"> attitudes affected the community policing teams. </w:t>
      </w:r>
      <w:r w:rsidR="0081789E">
        <w:rPr>
          <w:rFonts w:ascii="Arial" w:eastAsia="Times New Roman" w:hAnsi="Arial" w:cs="Arial"/>
          <w:color w:val="000000"/>
          <w:lang w:eastAsia="en-GB"/>
        </w:rPr>
        <w:t xml:space="preserve">The </w:t>
      </w:r>
      <w:r w:rsidR="00671800">
        <w:rPr>
          <w:rFonts w:ascii="Arial" w:eastAsia="Times New Roman" w:hAnsi="Arial" w:cs="Arial"/>
          <w:color w:val="000000"/>
          <w:lang w:eastAsia="en-GB"/>
        </w:rPr>
        <w:t xml:space="preserve">majority of the participants felt the attitudes of the individuals negatively impacted the police </w:t>
      </w:r>
      <w:r w:rsidR="00D42A9C">
        <w:rPr>
          <w:rFonts w:ascii="Arial" w:eastAsia="Times New Roman" w:hAnsi="Arial" w:cs="Arial"/>
          <w:color w:val="000000"/>
          <w:lang w:eastAsia="en-GB"/>
        </w:rPr>
        <w:t xml:space="preserve">and that they have not built a better relationship with the police in the last 10 years. The participants were asked if they felt the Independent Office for Police Complaints (IOPC) </w:t>
      </w:r>
      <w:r w:rsidR="002A7054">
        <w:rPr>
          <w:rFonts w:ascii="Arial" w:eastAsia="Times New Roman" w:hAnsi="Arial" w:cs="Arial"/>
          <w:color w:val="000000"/>
          <w:lang w:eastAsia="en-GB"/>
        </w:rPr>
        <w:t xml:space="preserve">had improved the </w:t>
      </w:r>
      <w:r w:rsidR="00A85784">
        <w:rPr>
          <w:rFonts w:ascii="Arial" w:eastAsia="Times New Roman" w:hAnsi="Arial" w:cs="Arial"/>
          <w:color w:val="000000"/>
          <w:lang w:eastAsia="en-GB"/>
        </w:rPr>
        <w:t>relationship,</w:t>
      </w:r>
      <w:r w:rsidR="002A7054">
        <w:rPr>
          <w:rFonts w:ascii="Arial" w:eastAsia="Times New Roman" w:hAnsi="Arial" w:cs="Arial"/>
          <w:color w:val="000000"/>
          <w:lang w:eastAsia="en-GB"/>
        </w:rPr>
        <w:t xml:space="preserve"> yet a lot of the participants did not know </w:t>
      </w:r>
      <w:r w:rsidR="00A85784">
        <w:rPr>
          <w:rFonts w:ascii="Arial" w:eastAsia="Times New Roman" w:hAnsi="Arial" w:cs="Arial"/>
          <w:color w:val="000000"/>
          <w:lang w:eastAsia="en-GB"/>
        </w:rPr>
        <w:t>what the IOPC did for them. This</w:t>
      </w:r>
      <w:r w:rsidR="00A85784" w:rsidRPr="00210F9D">
        <w:rPr>
          <w:rFonts w:ascii="Arial" w:eastAsia="Times New Roman" w:hAnsi="Arial" w:cs="Arial"/>
          <w:color w:val="000000"/>
          <w:lang w:eastAsia="en-GB"/>
        </w:rPr>
        <w:t xml:space="preserve"> would back up the research </w:t>
      </w:r>
      <w:r w:rsidR="006B6173">
        <w:rPr>
          <w:rFonts w:ascii="Arial" w:eastAsia="Times New Roman" w:hAnsi="Arial" w:cs="Arial"/>
          <w:color w:val="000000"/>
          <w:lang w:eastAsia="en-GB"/>
        </w:rPr>
        <w:t xml:space="preserve">that </w:t>
      </w:r>
      <w:r w:rsidR="00210F9D" w:rsidRPr="00210F9D">
        <w:rPr>
          <w:rFonts w:ascii="Arial" w:hAnsi="Arial" w:cs="Arial"/>
        </w:rPr>
        <w:t xml:space="preserve">Peyton, Sierra-Arévalo, and Rand (2019) reported </w:t>
      </w:r>
      <w:r w:rsidR="00A0225E">
        <w:rPr>
          <w:rFonts w:ascii="Arial" w:hAnsi="Arial" w:cs="Arial"/>
        </w:rPr>
        <w:t xml:space="preserve">despite </w:t>
      </w:r>
      <w:r w:rsidR="00326AED">
        <w:rPr>
          <w:rFonts w:ascii="Arial" w:hAnsi="Arial" w:cs="Arial"/>
        </w:rPr>
        <w:t xml:space="preserve">the crimes going down </w:t>
      </w:r>
      <w:r w:rsidR="00EC4D9B">
        <w:rPr>
          <w:rFonts w:ascii="Arial" w:hAnsi="Arial" w:cs="Arial"/>
        </w:rPr>
        <w:t xml:space="preserve">there are still mass tensions between the community and the police, causing a </w:t>
      </w:r>
      <w:r w:rsidR="00C37955">
        <w:rPr>
          <w:rFonts w:ascii="Arial" w:hAnsi="Arial" w:cs="Arial"/>
        </w:rPr>
        <w:t xml:space="preserve">reduction </w:t>
      </w:r>
      <w:r w:rsidR="00EC4D9B">
        <w:rPr>
          <w:rFonts w:ascii="Arial" w:hAnsi="Arial" w:cs="Arial"/>
        </w:rPr>
        <w:t>in intelligence which could be crucial the police investigations.</w:t>
      </w:r>
    </w:p>
    <w:p w14:paraId="4D2626F1" w14:textId="77777777" w:rsidR="00C24213" w:rsidRPr="00E62DCA" w:rsidRDefault="00C24213" w:rsidP="007F42D3">
      <w:pPr>
        <w:spacing w:after="0" w:line="480" w:lineRule="auto"/>
        <w:rPr>
          <w:rFonts w:ascii="Arial" w:eastAsia="Times New Roman" w:hAnsi="Arial" w:cs="Arial"/>
          <w:u w:val="single"/>
          <w:lang w:eastAsia="en-GB"/>
        </w:rPr>
      </w:pPr>
    </w:p>
    <w:p w14:paraId="56E7C6A1" w14:textId="77777777" w:rsidR="00C24213" w:rsidRPr="00E62DCA" w:rsidRDefault="00C24213" w:rsidP="007F42D3">
      <w:pPr>
        <w:spacing w:after="0" w:line="480" w:lineRule="auto"/>
        <w:rPr>
          <w:rFonts w:ascii="Arial" w:eastAsia="Times New Roman" w:hAnsi="Arial" w:cs="Arial"/>
          <w:u w:val="single"/>
          <w:lang w:eastAsia="en-GB"/>
        </w:rPr>
      </w:pPr>
    </w:p>
    <w:p w14:paraId="09ACBA98" w14:textId="220654D1" w:rsidR="00C24213" w:rsidRPr="00E62DCA" w:rsidRDefault="000A2E13" w:rsidP="007F42D3">
      <w:pPr>
        <w:spacing w:after="0" w:line="480" w:lineRule="auto"/>
        <w:rPr>
          <w:rFonts w:ascii="Arial" w:eastAsia="Times New Roman" w:hAnsi="Arial" w:cs="Arial"/>
          <w:u w:val="single"/>
          <w:lang w:eastAsia="en-GB"/>
        </w:rPr>
      </w:pPr>
      <w:r w:rsidRPr="00E62DCA">
        <w:rPr>
          <w:rFonts w:ascii="Arial" w:eastAsia="Times New Roman" w:hAnsi="Arial" w:cs="Arial"/>
          <w:u w:val="single"/>
          <w:lang w:eastAsia="en-GB"/>
        </w:rPr>
        <w:t>5.3.3 To explore how relationships can be improved by the police and the community.</w:t>
      </w:r>
    </w:p>
    <w:p w14:paraId="26027057" w14:textId="4EA89471" w:rsidR="00F24597" w:rsidRPr="008837E5" w:rsidRDefault="00F66789" w:rsidP="007F42D3">
      <w:pPr>
        <w:spacing w:after="0" w:line="480" w:lineRule="auto"/>
        <w:rPr>
          <w:rFonts w:ascii="Arial" w:eastAsia="Times New Roman" w:hAnsi="Arial" w:cs="Arial"/>
          <w:color w:val="000000"/>
          <w:lang w:eastAsia="en-GB"/>
        </w:rPr>
      </w:pPr>
      <w:r w:rsidRPr="00F66789">
        <w:rPr>
          <w:rFonts w:ascii="Arial" w:eastAsia="Times New Roman" w:hAnsi="Arial" w:cs="Arial"/>
          <w:color w:val="000000"/>
          <w:lang w:eastAsia="en-GB"/>
        </w:rPr>
        <w:t>To meet this objective the participants were asked if</w:t>
      </w:r>
      <w:r w:rsidR="00D02237">
        <w:rPr>
          <w:rFonts w:ascii="Arial" w:eastAsia="Times New Roman" w:hAnsi="Arial" w:cs="Arial"/>
          <w:color w:val="000000"/>
          <w:lang w:eastAsia="en-GB"/>
        </w:rPr>
        <w:t xml:space="preserve"> they felt </w:t>
      </w:r>
      <w:r w:rsidR="00FC1BEB">
        <w:rPr>
          <w:rFonts w:ascii="Arial" w:eastAsia="Times New Roman" w:hAnsi="Arial" w:cs="Arial"/>
          <w:color w:val="000000"/>
          <w:lang w:eastAsia="en-GB"/>
        </w:rPr>
        <w:t xml:space="preserve">the Independent Office for Police Complaints (IOPC) </w:t>
      </w:r>
      <w:r w:rsidR="00460F65">
        <w:rPr>
          <w:rFonts w:ascii="Arial" w:eastAsia="Times New Roman" w:hAnsi="Arial" w:cs="Arial"/>
          <w:color w:val="000000"/>
          <w:lang w:eastAsia="en-GB"/>
        </w:rPr>
        <w:t>had improv</w:t>
      </w:r>
      <w:r w:rsidR="00D54B20">
        <w:rPr>
          <w:rFonts w:ascii="Arial" w:eastAsia="Times New Roman" w:hAnsi="Arial" w:cs="Arial"/>
          <w:color w:val="000000"/>
          <w:lang w:eastAsia="en-GB"/>
        </w:rPr>
        <w:t>e</w:t>
      </w:r>
      <w:r w:rsidR="00CB7A81">
        <w:rPr>
          <w:rFonts w:ascii="Arial" w:eastAsia="Times New Roman" w:hAnsi="Arial" w:cs="Arial"/>
          <w:color w:val="000000"/>
          <w:lang w:eastAsia="en-GB"/>
        </w:rPr>
        <w:t xml:space="preserve">d the relationship between the community and the police. </w:t>
      </w:r>
      <w:r w:rsidR="00A269FC">
        <w:rPr>
          <w:rFonts w:ascii="Arial" w:eastAsia="Times New Roman" w:hAnsi="Arial" w:cs="Arial"/>
          <w:color w:val="000000"/>
          <w:lang w:eastAsia="en-GB"/>
        </w:rPr>
        <w:t xml:space="preserve">Eight </w:t>
      </w:r>
      <w:r w:rsidR="00CB7A81">
        <w:rPr>
          <w:rFonts w:ascii="Arial" w:eastAsia="Times New Roman" w:hAnsi="Arial" w:cs="Arial"/>
          <w:color w:val="000000"/>
          <w:lang w:eastAsia="en-GB"/>
        </w:rPr>
        <w:t xml:space="preserve">participants said they do not know, </w:t>
      </w:r>
      <w:r w:rsidR="002F0661">
        <w:rPr>
          <w:rFonts w:ascii="Arial" w:eastAsia="Times New Roman" w:hAnsi="Arial" w:cs="Arial"/>
          <w:color w:val="000000"/>
          <w:lang w:eastAsia="en-GB"/>
        </w:rPr>
        <w:t>seven</w:t>
      </w:r>
      <w:r w:rsidR="00CB7A81">
        <w:rPr>
          <w:rFonts w:ascii="Arial" w:eastAsia="Times New Roman" w:hAnsi="Arial" w:cs="Arial"/>
          <w:color w:val="000000"/>
          <w:lang w:eastAsia="en-GB"/>
        </w:rPr>
        <w:t xml:space="preserve"> said no and </w:t>
      </w:r>
      <w:r w:rsidR="002F0661">
        <w:rPr>
          <w:rFonts w:ascii="Arial" w:eastAsia="Times New Roman" w:hAnsi="Arial" w:cs="Arial"/>
          <w:color w:val="000000"/>
          <w:lang w:eastAsia="en-GB"/>
        </w:rPr>
        <w:t>three</w:t>
      </w:r>
      <w:r w:rsidR="00CB7A81">
        <w:rPr>
          <w:rFonts w:ascii="Arial" w:eastAsia="Times New Roman" w:hAnsi="Arial" w:cs="Arial"/>
          <w:color w:val="000000"/>
          <w:lang w:eastAsia="en-GB"/>
        </w:rPr>
        <w:t xml:space="preserve"> said yes. </w:t>
      </w:r>
      <w:r w:rsidR="003558CF">
        <w:rPr>
          <w:rFonts w:ascii="Arial" w:eastAsia="Times New Roman" w:hAnsi="Arial" w:cs="Arial"/>
          <w:color w:val="000000"/>
          <w:lang w:eastAsia="en-GB"/>
        </w:rPr>
        <w:t xml:space="preserve">The participants were also asked if they felt they had much engagement with the police in their community </w:t>
      </w:r>
      <w:r w:rsidR="00AA2ECF">
        <w:rPr>
          <w:rFonts w:ascii="Arial" w:eastAsia="Times New Roman" w:hAnsi="Arial" w:cs="Arial"/>
          <w:color w:val="000000"/>
          <w:lang w:eastAsia="en-GB"/>
        </w:rPr>
        <w:t>and if the tension between the</w:t>
      </w:r>
      <w:r w:rsidR="002D2CBE">
        <w:rPr>
          <w:rFonts w:ascii="Arial" w:eastAsia="Times New Roman" w:hAnsi="Arial" w:cs="Arial"/>
          <w:color w:val="000000"/>
          <w:lang w:eastAsia="en-GB"/>
        </w:rPr>
        <w:t>ir</w:t>
      </w:r>
      <w:r w:rsidR="00AA2ECF">
        <w:rPr>
          <w:rFonts w:ascii="Arial" w:eastAsia="Times New Roman" w:hAnsi="Arial" w:cs="Arial"/>
          <w:color w:val="000000"/>
          <w:lang w:eastAsia="en-GB"/>
        </w:rPr>
        <w:t xml:space="preserve"> community </w:t>
      </w:r>
      <w:r w:rsidR="003C36D6">
        <w:rPr>
          <w:rFonts w:ascii="Arial" w:eastAsia="Times New Roman" w:hAnsi="Arial" w:cs="Arial"/>
          <w:color w:val="000000"/>
          <w:lang w:eastAsia="en-GB"/>
        </w:rPr>
        <w:t xml:space="preserve">and the local police </w:t>
      </w:r>
      <w:r w:rsidR="00A03BB3">
        <w:rPr>
          <w:rFonts w:ascii="Arial" w:eastAsia="Times New Roman" w:hAnsi="Arial" w:cs="Arial"/>
          <w:color w:val="000000"/>
          <w:lang w:eastAsia="en-GB"/>
        </w:rPr>
        <w:t xml:space="preserve">affected the relationship between them both. It </w:t>
      </w:r>
      <w:r w:rsidR="002F0661">
        <w:rPr>
          <w:rFonts w:ascii="Arial" w:eastAsia="Times New Roman" w:hAnsi="Arial" w:cs="Arial"/>
          <w:color w:val="000000"/>
          <w:lang w:eastAsia="en-GB"/>
        </w:rPr>
        <w:t xml:space="preserve">is </w:t>
      </w:r>
      <w:r w:rsidR="00A03BB3">
        <w:rPr>
          <w:rFonts w:ascii="Arial" w:eastAsia="Times New Roman" w:hAnsi="Arial" w:cs="Arial"/>
          <w:color w:val="000000"/>
          <w:lang w:eastAsia="en-GB"/>
        </w:rPr>
        <w:t>apparent within the survey that the participants d</w:t>
      </w:r>
      <w:r w:rsidR="00345242">
        <w:rPr>
          <w:rFonts w:ascii="Arial" w:eastAsia="Times New Roman" w:hAnsi="Arial" w:cs="Arial"/>
          <w:color w:val="000000"/>
          <w:lang w:eastAsia="en-GB"/>
        </w:rPr>
        <w:t xml:space="preserve">o not really know what </w:t>
      </w:r>
      <w:r w:rsidR="008C548F">
        <w:rPr>
          <w:rFonts w:ascii="Arial" w:eastAsia="Times New Roman" w:hAnsi="Arial" w:cs="Arial"/>
          <w:color w:val="000000"/>
          <w:lang w:eastAsia="en-GB"/>
        </w:rPr>
        <w:t>the IOPC have done for the public</w:t>
      </w:r>
      <w:r w:rsidR="009A3DCB">
        <w:rPr>
          <w:rFonts w:ascii="Arial" w:eastAsia="Times New Roman" w:hAnsi="Arial" w:cs="Arial"/>
          <w:color w:val="000000"/>
          <w:lang w:eastAsia="en-GB"/>
        </w:rPr>
        <w:t>.</w:t>
      </w:r>
      <w:r w:rsidR="007564A7">
        <w:rPr>
          <w:rFonts w:ascii="Arial" w:eastAsia="Times New Roman" w:hAnsi="Arial" w:cs="Arial"/>
          <w:color w:val="000000"/>
          <w:lang w:eastAsia="en-GB"/>
        </w:rPr>
        <w:t xml:space="preserve"> Despite the research by Loveday (2010) </w:t>
      </w:r>
      <w:r w:rsidR="00EF2C06">
        <w:rPr>
          <w:rFonts w:ascii="Arial" w:eastAsia="Times New Roman" w:hAnsi="Arial" w:cs="Arial"/>
          <w:color w:val="000000"/>
          <w:lang w:eastAsia="en-GB"/>
        </w:rPr>
        <w:t xml:space="preserve">describing how the IOPC was brought in for ‘failing forces’ to help them improve, the public are unaware of this. </w:t>
      </w:r>
    </w:p>
    <w:p w14:paraId="7EAC1B46" w14:textId="77777777" w:rsidR="00F24597" w:rsidRPr="00E62DCA" w:rsidRDefault="00F24597" w:rsidP="007F42D3">
      <w:pPr>
        <w:spacing w:after="0" w:line="480" w:lineRule="auto"/>
        <w:rPr>
          <w:rFonts w:ascii="Arial" w:eastAsia="Times New Roman" w:hAnsi="Arial" w:cs="Arial"/>
          <w:lang w:eastAsia="en-GB"/>
        </w:rPr>
      </w:pPr>
    </w:p>
    <w:p w14:paraId="78A89D00" w14:textId="77777777" w:rsidR="00F24597" w:rsidRPr="00E62DCA" w:rsidRDefault="00F24597" w:rsidP="00F24597">
      <w:pPr>
        <w:spacing w:after="0" w:line="480" w:lineRule="auto"/>
        <w:rPr>
          <w:rFonts w:ascii="Times New Roman" w:eastAsia="Times New Roman" w:hAnsi="Times New Roman" w:cs="Times New Roman"/>
          <w:lang w:eastAsia="en-GB"/>
        </w:rPr>
      </w:pPr>
      <w:r w:rsidRPr="00E62DCA">
        <w:rPr>
          <w:rFonts w:ascii="Arial" w:eastAsia="Times New Roman" w:hAnsi="Arial" w:cs="Arial"/>
          <w:color w:val="000000"/>
          <w:u w:val="single"/>
          <w:lang w:eastAsia="en-GB"/>
        </w:rPr>
        <w:t>5.4 Recommendations </w:t>
      </w:r>
    </w:p>
    <w:p w14:paraId="18FB3839" w14:textId="1D8E67FF" w:rsidR="00F24597" w:rsidRDefault="00953C12" w:rsidP="007F42D3">
      <w:pPr>
        <w:spacing w:after="0" w:line="480" w:lineRule="auto"/>
        <w:rPr>
          <w:rFonts w:ascii="Arial" w:eastAsia="Times New Roman" w:hAnsi="Arial" w:cs="Arial"/>
          <w:lang w:eastAsia="en-GB"/>
        </w:rPr>
      </w:pPr>
      <w:r>
        <w:rPr>
          <w:rFonts w:ascii="Arial" w:eastAsia="Times New Roman" w:hAnsi="Arial" w:cs="Arial"/>
          <w:lang w:eastAsia="en-GB"/>
        </w:rPr>
        <w:t xml:space="preserve">Since concluding this </w:t>
      </w:r>
      <w:r w:rsidR="00C2123C">
        <w:rPr>
          <w:rFonts w:ascii="Arial" w:eastAsia="Times New Roman" w:hAnsi="Arial" w:cs="Arial"/>
          <w:lang w:eastAsia="en-GB"/>
        </w:rPr>
        <w:t>dissertation,</w:t>
      </w:r>
      <w:r>
        <w:rPr>
          <w:rFonts w:ascii="Arial" w:eastAsia="Times New Roman" w:hAnsi="Arial" w:cs="Arial"/>
          <w:lang w:eastAsia="en-GB"/>
        </w:rPr>
        <w:t xml:space="preserve"> it has</w:t>
      </w:r>
      <w:r w:rsidR="00804B25">
        <w:rPr>
          <w:rFonts w:ascii="Arial" w:eastAsia="Times New Roman" w:hAnsi="Arial" w:cs="Arial"/>
          <w:lang w:eastAsia="en-GB"/>
        </w:rPr>
        <w:t xml:space="preserve"> highlighted areas for further research.</w:t>
      </w:r>
      <w:r w:rsidR="00AF7E53">
        <w:rPr>
          <w:rFonts w:ascii="Arial" w:eastAsia="Times New Roman" w:hAnsi="Arial" w:cs="Arial"/>
          <w:lang w:eastAsia="en-GB"/>
        </w:rPr>
        <w:t xml:space="preserve"> </w:t>
      </w:r>
      <w:r w:rsidR="00D41701">
        <w:rPr>
          <w:rFonts w:ascii="Arial" w:eastAsia="Times New Roman" w:hAnsi="Arial" w:cs="Arial"/>
          <w:lang w:eastAsia="en-GB"/>
        </w:rPr>
        <w:t>The survey conducted could have</w:t>
      </w:r>
      <w:r w:rsidR="004C38A4">
        <w:rPr>
          <w:rFonts w:ascii="Arial" w:eastAsia="Times New Roman" w:hAnsi="Arial" w:cs="Arial"/>
          <w:lang w:eastAsia="en-GB"/>
        </w:rPr>
        <w:t xml:space="preserve"> asked more questions to gain a deeper understanding of how the public feel about the topics asked </w:t>
      </w:r>
      <w:r w:rsidR="003875A8">
        <w:rPr>
          <w:rFonts w:ascii="Arial" w:eastAsia="Times New Roman" w:hAnsi="Arial" w:cs="Arial"/>
          <w:lang w:eastAsia="en-GB"/>
        </w:rPr>
        <w:t>and could ha</w:t>
      </w:r>
      <w:r w:rsidR="00B7478F">
        <w:rPr>
          <w:rFonts w:ascii="Arial" w:eastAsia="Times New Roman" w:hAnsi="Arial" w:cs="Arial"/>
          <w:lang w:eastAsia="en-GB"/>
        </w:rPr>
        <w:t xml:space="preserve">ve had more detailed </w:t>
      </w:r>
      <w:r w:rsidR="005778F1">
        <w:rPr>
          <w:rFonts w:ascii="Arial" w:eastAsia="Times New Roman" w:hAnsi="Arial" w:cs="Arial"/>
          <w:lang w:eastAsia="en-GB"/>
        </w:rPr>
        <w:t>multiple-choice</w:t>
      </w:r>
      <w:r w:rsidR="00B7478F">
        <w:rPr>
          <w:rFonts w:ascii="Arial" w:eastAsia="Times New Roman" w:hAnsi="Arial" w:cs="Arial"/>
          <w:lang w:eastAsia="en-GB"/>
        </w:rPr>
        <w:t xml:space="preserve"> answers rather than ‘yes</w:t>
      </w:r>
      <w:r w:rsidR="000E35DF">
        <w:rPr>
          <w:rFonts w:ascii="Arial" w:eastAsia="Times New Roman" w:hAnsi="Arial" w:cs="Arial"/>
          <w:lang w:eastAsia="en-GB"/>
        </w:rPr>
        <w:t xml:space="preserve">’, ‘no’ and ‘do not know’. This would have given more detailed answers to be analysed for the results section </w:t>
      </w:r>
      <w:r w:rsidR="007B24D8">
        <w:rPr>
          <w:rFonts w:ascii="Arial" w:eastAsia="Times New Roman" w:hAnsi="Arial" w:cs="Arial"/>
          <w:lang w:eastAsia="en-GB"/>
        </w:rPr>
        <w:t xml:space="preserve">and given a broader image of what areas the police need to improve on. However, due to the time restrictions of this dissertation, this was not possible for this </w:t>
      </w:r>
      <w:r w:rsidR="006627C3">
        <w:rPr>
          <w:rFonts w:ascii="Arial" w:eastAsia="Times New Roman" w:hAnsi="Arial" w:cs="Arial"/>
          <w:lang w:eastAsia="en-GB"/>
        </w:rPr>
        <w:t xml:space="preserve">research but could be carried out in future if a similar study was conducted. </w:t>
      </w:r>
    </w:p>
    <w:p w14:paraId="000D4DBC" w14:textId="77777777" w:rsidR="00827BE9" w:rsidRDefault="00827BE9" w:rsidP="007F42D3">
      <w:pPr>
        <w:spacing w:after="0" w:line="480" w:lineRule="auto"/>
        <w:rPr>
          <w:rFonts w:ascii="Arial" w:eastAsia="Times New Roman" w:hAnsi="Arial" w:cs="Arial"/>
          <w:lang w:eastAsia="en-GB"/>
        </w:rPr>
      </w:pPr>
    </w:p>
    <w:p w14:paraId="6CDA62F6" w14:textId="41138118" w:rsidR="00C2123C" w:rsidRDefault="0055080B" w:rsidP="007F42D3">
      <w:pPr>
        <w:spacing w:after="0" w:line="480" w:lineRule="auto"/>
        <w:rPr>
          <w:rFonts w:ascii="Arial" w:eastAsia="Times New Roman" w:hAnsi="Arial" w:cs="Arial"/>
          <w:lang w:eastAsia="en-GB"/>
        </w:rPr>
      </w:pPr>
      <w:r>
        <w:rPr>
          <w:rFonts w:ascii="Arial" w:eastAsia="Times New Roman" w:hAnsi="Arial" w:cs="Arial"/>
          <w:lang w:eastAsia="en-GB"/>
        </w:rPr>
        <w:t>Similarly</w:t>
      </w:r>
      <w:r w:rsidR="00827BE9">
        <w:rPr>
          <w:rFonts w:ascii="Arial" w:eastAsia="Times New Roman" w:hAnsi="Arial" w:cs="Arial"/>
          <w:lang w:eastAsia="en-GB"/>
        </w:rPr>
        <w:t xml:space="preserve">, the way that some of the questions are written for the questionnaire could be improved. </w:t>
      </w:r>
      <w:r w:rsidR="005778F1">
        <w:rPr>
          <w:rFonts w:ascii="Arial" w:eastAsia="Times New Roman" w:hAnsi="Arial" w:cs="Arial"/>
          <w:lang w:eastAsia="en-GB"/>
        </w:rPr>
        <w:t xml:space="preserve">For example, question seven asks ‘would you say that you have much engagement with the local </w:t>
      </w:r>
      <w:r>
        <w:rPr>
          <w:rFonts w:ascii="Arial" w:eastAsia="Times New Roman" w:hAnsi="Arial" w:cs="Arial"/>
          <w:lang w:eastAsia="en-GB"/>
        </w:rPr>
        <w:t>community</w:t>
      </w:r>
      <w:r w:rsidR="005778F1">
        <w:rPr>
          <w:rFonts w:ascii="Arial" w:eastAsia="Times New Roman" w:hAnsi="Arial" w:cs="Arial"/>
          <w:lang w:eastAsia="en-GB"/>
        </w:rPr>
        <w:t xml:space="preserve"> policing team?’ the word ‘much’ is a very broad </w:t>
      </w:r>
      <w:r>
        <w:rPr>
          <w:rFonts w:ascii="Arial" w:eastAsia="Times New Roman" w:hAnsi="Arial" w:cs="Arial"/>
          <w:lang w:eastAsia="en-GB"/>
        </w:rPr>
        <w:t>term,</w:t>
      </w:r>
      <w:r w:rsidR="005778F1">
        <w:rPr>
          <w:rFonts w:ascii="Arial" w:eastAsia="Times New Roman" w:hAnsi="Arial" w:cs="Arial"/>
          <w:lang w:eastAsia="en-GB"/>
        </w:rPr>
        <w:t xml:space="preserve"> and participants could interpret this word very differently</w:t>
      </w:r>
      <w:r w:rsidR="00E55EFD">
        <w:rPr>
          <w:rFonts w:ascii="Arial" w:eastAsia="Times New Roman" w:hAnsi="Arial" w:cs="Arial"/>
          <w:lang w:eastAsia="en-GB"/>
        </w:rPr>
        <w:t xml:space="preserve"> to each other</w:t>
      </w:r>
      <w:r w:rsidR="005778F1">
        <w:rPr>
          <w:rFonts w:ascii="Arial" w:eastAsia="Times New Roman" w:hAnsi="Arial" w:cs="Arial"/>
          <w:lang w:eastAsia="en-GB"/>
        </w:rPr>
        <w:t xml:space="preserve">. </w:t>
      </w:r>
      <w:r w:rsidR="0043283F">
        <w:rPr>
          <w:rFonts w:ascii="Arial" w:eastAsia="Times New Roman" w:hAnsi="Arial" w:cs="Arial"/>
          <w:lang w:eastAsia="en-GB"/>
        </w:rPr>
        <w:t xml:space="preserve">A </w:t>
      </w:r>
      <w:r>
        <w:rPr>
          <w:rFonts w:ascii="Arial" w:eastAsia="Times New Roman" w:hAnsi="Arial" w:cs="Arial"/>
          <w:lang w:eastAsia="en-GB"/>
        </w:rPr>
        <w:t>recommendation</w:t>
      </w:r>
      <w:r w:rsidR="0043283F">
        <w:rPr>
          <w:rFonts w:ascii="Arial" w:eastAsia="Times New Roman" w:hAnsi="Arial" w:cs="Arial"/>
          <w:lang w:eastAsia="en-GB"/>
        </w:rPr>
        <w:t xml:space="preserve"> for this is to ask </w:t>
      </w:r>
      <w:r w:rsidR="00CF6249">
        <w:rPr>
          <w:rFonts w:ascii="Arial" w:eastAsia="Times New Roman" w:hAnsi="Arial" w:cs="Arial"/>
          <w:lang w:eastAsia="en-GB"/>
        </w:rPr>
        <w:t xml:space="preserve">questions that give definitive answers </w:t>
      </w:r>
      <w:r w:rsidR="0043283F">
        <w:rPr>
          <w:rFonts w:ascii="Arial" w:eastAsia="Times New Roman" w:hAnsi="Arial" w:cs="Arial"/>
          <w:lang w:eastAsia="en-GB"/>
        </w:rPr>
        <w:t xml:space="preserve">where all </w:t>
      </w:r>
      <w:r>
        <w:rPr>
          <w:rFonts w:ascii="Arial" w:eastAsia="Times New Roman" w:hAnsi="Arial" w:cs="Arial"/>
          <w:lang w:eastAsia="en-GB"/>
        </w:rPr>
        <w:t>individuals</w:t>
      </w:r>
      <w:r w:rsidR="0043283F">
        <w:rPr>
          <w:rFonts w:ascii="Arial" w:eastAsia="Times New Roman" w:hAnsi="Arial" w:cs="Arial"/>
          <w:lang w:eastAsia="en-GB"/>
        </w:rPr>
        <w:t xml:space="preserve"> would </w:t>
      </w:r>
      <w:r>
        <w:rPr>
          <w:rFonts w:ascii="Arial" w:eastAsia="Times New Roman" w:hAnsi="Arial" w:cs="Arial"/>
          <w:lang w:eastAsia="en-GB"/>
        </w:rPr>
        <w:t>visualise</w:t>
      </w:r>
      <w:r w:rsidR="0043283F">
        <w:rPr>
          <w:rFonts w:ascii="Arial" w:eastAsia="Times New Roman" w:hAnsi="Arial" w:cs="Arial"/>
          <w:lang w:eastAsia="en-GB"/>
        </w:rPr>
        <w:t xml:space="preserve"> it the sa</w:t>
      </w:r>
      <w:r w:rsidR="00E55EFD">
        <w:rPr>
          <w:rFonts w:ascii="Arial" w:eastAsia="Times New Roman" w:hAnsi="Arial" w:cs="Arial"/>
          <w:lang w:eastAsia="en-GB"/>
        </w:rPr>
        <w:t>m</w:t>
      </w:r>
      <w:r w:rsidR="0043283F">
        <w:rPr>
          <w:rFonts w:ascii="Arial" w:eastAsia="Times New Roman" w:hAnsi="Arial" w:cs="Arial"/>
          <w:lang w:eastAsia="en-GB"/>
        </w:rPr>
        <w:t xml:space="preserve">e away to </w:t>
      </w:r>
      <w:r w:rsidR="00357CC4">
        <w:rPr>
          <w:rFonts w:ascii="Arial" w:eastAsia="Times New Roman" w:hAnsi="Arial" w:cs="Arial"/>
          <w:lang w:eastAsia="en-GB"/>
        </w:rPr>
        <w:t xml:space="preserve">result in more accurate </w:t>
      </w:r>
      <w:r w:rsidR="00CF6249">
        <w:rPr>
          <w:rFonts w:ascii="Arial" w:eastAsia="Times New Roman" w:hAnsi="Arial" w:cs="Arial"/>
          <w:lang w:eastAsia="en-GB"/>
        </w:rPr>
        <w:t>answers</w:t>
      </w:r>
      <w:r w:rsidR="00357CC4">
        <w:rPr>
          <w:rFonts w:ascii="Arial" w:eastAsia="Times New Roman" w:hAnsi="Arial" w:cs="Arial"/>
          <w:lang w:eastAsia="en-GB"/>
        </w:rPr>
        <w:t xml:space="preserve"> that can </w:t>
      </w:r>
      <w:r w:rsidR="00CF6249">
        <w:rPr>
          <w:rFonts w:ascii="Arial" w:eastAsia="Times New Roman" w:hAnsi="Arial" w:cs="Arial"/>
          <w:lang w:eastAsia="en-GB"/>
        </w:rPr>
        <w:t>b</w:t>
      </w:r>
      <w:r w:rsidR="00357CC4">
        <w:rPr>
          <w:rFonts w:ascii="Arial" w:eastAsia="Times New Roman" w:hAnsi="Arial" w:cs="Arial"/>
          <w:lang w:eastAsia="en-GB"/>
        </w:rPr>
        <w:t xml:space="preserve">e compared to </w:t>
      </w:r>
      <w:r>
        <w:rPr>
          <w:rFonts w:ascii="Arial" w:eastAsia="Times New Roman" w:hAnsi="Arial" w:cs="Arial"/>
          <w:lang w:eastAsia="en-GB"/>
        </w:rPr>
        <w:t>each</w:t>
      </w:r>
      <w:r w:rsidR="00357CC4">
        <w:rPr>
          <w:rFonts w:ascii="Arial" w:eastAsia="Times New Roman" w:hAnsi="Arial" w:cs="Arial"/>
          <w:lang w:eastAsia="en-GB"/>
        </w:rPr>
        <w:t xml:space="preserve"> </w:t>
      </w:r>
      <w:r w:rsidR="00E55EFD">
        <w:rPr>
          <w:rFonts w:ascii="Arial" w:eastAsia="Times New Roman" w:hAnsi="Arial" w:cs="Arial"/>
          <w:lang w:eastAsia="en-GB"/>
        </w:rPr>
        <w:t>ot</w:t>
      </w:r>
      <w:r w:rsidR="00357CC4">
        <w:rPr>
          <w:rFonts w:ascii="Arial" w:eastAsia="Times New Roman" w:hAnsi="Arial" w:cs="Arial"/>
          <w:lang w:eastAsia="en-GB"/>
        </w:rPr>
        <w:t xml:space="preserve">her </w:t>
      </w:r>
      <w:r>
        <w:rPr>
          <w:rFonts w:ascii="Arial" w:eastAsia="Times New Roman" w:hAnsi="Arial" w:cs="Arial"/>
          <w:lang w:eastAsia="en-GB"/>
        </w:rPr>
        <w:t xml:space="preserve">more precisely. </w:t>
      </w:r>
    </w:p>
    <w:p w14:paraId="566E37E0" w14:textId="77777777" w:rsidR="00827BE9" w:rsidRDefault="00827BE9" w:rsidP="007F42D3">
      <w:pPr>
        <w:spacing w:after="0" w:line="480" w:lineRule="auto"/>
        <w:rPr>
          <w:rFonts w:ascii="Arial" w:eastAsia="Times New Roman" w:hAnsi="Arial" w:cs="Arial"/>
          <w:lang w:eastAsia="en-GB"/>
        </w:rPr>
      </w:pPr>
    </w:p>
    <w:p w14:paraId="3B064606" w14:textId="77777777" w:rsidR="0017018C" w:rsidRDefault="00CA5088" w:rsidP="007F42D3">
      <w:pPr>
        <w:spacing w:after="0" w:line="480" w:lineRule="auto"/>
        <w:rPr>
          <w:rFonts w:ascii="Arial" w:eastAsia="Times New Roman" w:hAnsi="Arial" w:cs="Arial"/>
          <w:lang w:eastAsia="en-GB"/>
        </w:rPr>
      </w:pPr>
      <w:r>
        <w:rPr>
          <w:rFonts w:ascii="Arial" w:eastAsia="Times New Roman" w:hAnsi="Arial" w:cs="Arial"/>
          <w:lang w:eastAsia="en-GB"/>
        </w:rPr>
        <w:t>Following this research, it has</w:t>
      </w:r>
      <w:r w:rsidR="006627C3">
        <w:rPr>
          <w:rFonts w:ascii="Arial" w:eastAsia="Times New Roman" w:hAnsi="Arial" w:cs="Arial"/>
          <w:lang w:eastAsia="en-GB"/>
        </w:rPr>
        <w:t xml:space="preserve"> also</w:t>
      </w:r>
      <w:r>
        <w:rPr>
          <w:rFonts w:ascii="Arial" w:eastAsia="Times New Roman" w:hAnsi="Arial" w:cs="Arial"/>
          <w:lang w:eastAsia="en-GB"/>
        </w:rPr>
        <w:t xml:space="preserve"> </w:t>
      </w:r>
      <w:r w:rsidR="00A61712">
        <w:rPr>
          <w:rFonts w:ascii="Arial" w:eastAsia="Times New Roman" w:hAnsi="Arial" w:cs="Arial"/>
          <w:lang w:eastAsia="en-GB"/>
        </w:rPr>
        <w:t xml:space="preserve">indicated areas for how the police can improve </w:t>
      </w:r>
      <w:r w:rsidR="008420CD">
        <w:rPr>
          <w:rFonts w:ascii="Arial" w:eastAsia="Times New Roman" w:hAnsi="Arial" w:cs="Arial"/>
          <w:lang w:eastAsia="en-GB"/>
        </w:rPr>
        <w:t xml:space="preserve">with regards to relationships with the public and throughout communities. </w:t>
      </w:r>
      <w:r w:rsidR="00D12BD8">
        <w:rPr>
          <w:rFonts w:ascii="Arial" w:eastAsia="Times New Roman" w:hAnsi="Arial" w:cs="Arial"/>
          <w:lang w:eastAsia="en-GB"/>
        </w:rPr>
        <w:t xml:space="preserve">For example, police </w:t>
      </w:r>
      <w:r w:rsidR="004761B2">
        <w:rPr>
          <w:rFonts w:ascii="Arial" w:eastAsia="Times New Roman" w:hAnsi="Arial" w:cs="Arial"/>
          <w:lang w:eastAsia="en-GB"/>
        </w:rPr>
        <w:t xml:space="preserve">officers can part take in workshops </w:t>
      </w:r>
      <w:r w:rsidR="00BE6456">
        <w:rPr>
          <w:rFonts w:ascii="Arial" w:eastAsia="Times New Roman" w:hAnsi="Arial" w:cs="Arial"/>
          <w:lang w:eastAsia="en-GB"/>
        </w:rPr>
        <w:t xml:space="preserve">that teach and advise on how to improve engagement between the police and the general public. </w:t>
      </w:r>
      <w:r w:rsidR="00990F25">
        <w:rPr>
          <w:rFonts w:ascii="Arial" w:eastAsia="Times New Roman" w:hAnsi="Arial" w:cs="Arial"/>
          <w:lang w:eastAsia="en-GB"/>
        </w:rPr>
        <w:t>As this</w:t>
      </w:r>
      <w:r w:rsidR="0004039F">
        <w:rPr>
          <w:rFonts w:ascii="Arial" w:eastAsia="Times New Roman" w:hAnsi="Arial" w:cs="Arial"/>
          <w:lang w:eastAsia="en-GB"/>
        </w:rPr>
        <w:t xml:space="preserve"> questionnaire has </w:t>
      </w:r>
      <w:r w:rsidR="007507D0">
        <w:rPr>
          <w:rFonts w:ascii="Arial" w:eastAsia="Times New Roman" w:hAnsi="Arial" w:cs="Arial"/>
          <w:lang w:eastAsia="en-GB"/>
        </w:rPr>
        <w:t xml:space="preserve">identified that </w:t>
      </w:r>
      <w:r w:rsidR="00990F25">
        <w:rPr>
          <w:rFonts w:ascii="Arial" w:eastAsia="Times New Roman" w:hAnsi="Arial" w:cs="Arial"/>
          <w:lang w:eastAsia="en-GB"/>
        </w:rPr>
        <w:t xml:space="preserve">the public are not aware of what the IOPC </w:t>
      </w:r>
      <w:r w:rsidR="009C5DDE">
        <w:rPr>
          <w:rFonts w:ascii="Arial" w:eastAsia="Times New Roman" w:hAnsi="Arial" w:cs="Arial"/>
          <w:lang w:eastAsia="en-GB"/>
        </w:rPr>
        <w:t>does and relationships have not been improved within the last ten years, the recommendation for this is more police officers on the beat again within the community. Ther</w:t>
      </w:r>
      <w:r w:rsidR="00F11BA8">
        <w:rPr>
          <w:rFonts w:ascii="Arial" w:eastAsia="Times New Roman" w:hAnsi="Arial" w:cs="Arial"/>
          <w:lang w:eastAsia="en-GB"/>
        </w:rPr>
        <w:t xml:space="preserve">e are difficulties that come with this as this would mean increasing the intake when recruiting police officers which costs more money through wages and </w:t>
      </w:r>
      <w:r w:rsidR="00C07E3B">
        <w:rPr>
          <w:rFonts w:ascii="Arial" w:eastAsia="Times New Roman" w:hAnsi="Arial" w:cs="Arial"/>
          <w:lang w:eastAsia="en-GB"/>
        </w:rPr>
        <w:t>training,</w:t>
      </w:r>
      <w:r w:rsidR="00F11BA8">
        <w:rPr>
          <w:rFonts w:ascii="Arial" w:eastAsia="Times New Roman" w:hAnsi="Arial" w:cs="Arial"/>
          <w:lang w:eastAsia="en-GB"/>
        </w:rPr>
        <w:t xml:space="preserve"> but the benefits could potentially outweigh the costs if community engagement increases </w:t>
      </w:r>
      <w:r w:rsidR="00F11BA8">
        <w:rPr>
          <w:rFonts w:ascii="Arial" w:eastAsia="Times New Roman" w:hAnsi="Arial" w:cs="Arial"/>
          <w:lang w:eastAsia="en-GB"/>
        </w:rPr>
        <w:lastRenderedPageBreak/>
        <w:t xml:space="preserve">then </w:t>
      </w:r>
      <w:r w:rsidR="00E318AF">
        <w:rPr>
          <w:rFonts w:ascii="Arial" w:eastAsia="Times New Roman" w:hAnsi="Arial" w:cs="Arial"/>
          <w:lang w:eastAsia="en-GB"/>
        </w:rPr>
        <w:t xml:space="preserve">more intelligence could be reported to the police, </w:t>
      </w:r>
      <w:r w:rsidR="006A62E8">
        <w:rPr>
          <w:rFonts w:ascii="Arial" w:eastAsia="Times New Roman" w:hAnsi="Arial" w:cs="Arial"/>
          <w:lang w:eastAsia="en-GB"/>
        </w:rPr>
        <w:t xml:space="preserve">the public may then have a better relationship with the police and the negative attitudes within the community could switch to positive attitudes. </w:t>
      </w:r>
    </w:p>
    <w:p w14:paraId="2B052010" w14:textId="77777777" w:rsidR="0017018C" w:rsidRDefault="0017018C" w:rsidP="007F42D3">
      <w:pPr>
        <w:spacing w:after="0" w:line="480" w:lineRule="auto"/>
        <w:rPr>
          <w:rFonts w:ascii="Arial" w:eastAsia="Times New Roman" w:hAnsi="Arial" w:cs="Arial"/>
          <w:lang w:eastAsia="en-GB"/>
        </w:rPr>
      </w:pPr>
    </w:p>
    <w:p w14:paraId="1164D473" w14:textId="54920FCA" w:rsidR="00C3569B" w:rsidRPr="00E62DCA" w:rsidRDefault="005A3A5D" w:rsidP="007F42D3">
      <w:pPr>
        <w:spacing w:after="0" w:line="480" w:lineRule="auto"/>
        <w:rPr>
          <w:rFonts w:ascii="Arial" w:eastAsia="Times New Roman" w:hAnsi="Arial" w:cs="Arial"/>
          <w:lang w:eastAsia="en-GB"/>
        </w:rPr>
      </w:pPr>
      <w:r>
        <w:rPr>
          <w:rFonts w:ascii="Arial" w:eastAsia="Times New Roman" w:hAnsi="Arial" w:cs="Arial"/>
          <w:lang w:eastAsia="en-GB"/>
        </w:rPr>
        <w:t>A further recommendation for this topic is to further progress social media presence</w:t>
      </w:r>
      <w:r w:rsidR="00BA08AF">
        <w:rPr>
          <w:rFonts w:ascii="Arial" w:eastAsia="Times New Roman" w:hAnsi="Arial" w:cs="Arial"/>
          <w:lang w:eastAsia="en-GB"/>
        </w:rPr>
        <w:t xml:space="preserve">, by displaying to the public the good work of the police then this makes people more aware of this. </w:t>
      </w:r>
      <w:r w:rsidR="003E47D5">
        <w:rPr>
          <w:rFonts w:ascii="Arial" w:eastAsia="Times New Roman" w:hAnsi="Arial" w:cs="Arial"/>
          <w:lang w:eastAsia="en-GB"/>
        </w:rPr>
        <w:t xml:space="preserve">This is also </w:t>
      </w:r>
      <w:r w:rsidR="00DA36DD">
        <w:rPr>
          <w:rFonts w:ascii="Arial" w:eastAsia="Times New Roman" w:hAnsi="Arial" w:cs="Arial"/>
          <w:lang w:eastAsia="en-GB"/>
        </w:rPr>
        <w:t xml:space="preserve">a way to </w:t>
      </w:r>
      <w:r w:rsidR="00921A14">
        <w:rPr>
          <w:rFonts w:ascii="Arial" w:eastAsia="Times New Roman" w:hAnsi="Arial" w:cs="Arial"/>
          <w:lang w:eastAsia="en-GB"/>
        </w:rPr>
        <w:t xml:space="preserve">showcase </w:t>
      </w:r>
      <w:r w:rsidR="009B25C0">
        <w:rPr>
          <w:rFonts w:ascii="Arial" w:eastAsia="Times New Roman" w:hAnsi="Arial" w:cs="Arial"/>
          <w:lang w:eastAsia="en-GB"/>
        </w:rPr>
        <w:t xml:space="preserve">who and what the IPOC do in each area to make the public more aware. </w:t>
      </w:r>
      <w:r w:rsidR="00BA08AF">
        <w:rPr>
          <w:rFonts w:ascii="Arial" w:eastAsia="Times New Roman" w:hAnsi="Arial" w:cs="Arial"/>
          <w:lang w:eastAsia="en-GB"/>
        </w:rPr>
        <w:t xml:space="preserve">On the other hand, it also gives the police a platform for that if something was not handled correctly then it is an opportunity to send out an apology </w:t>
      </w:r>
      <w:r w:rsidR="00F819CA">
        <w:rPr>
          <w:rFonts w:ascii="Arial" w:eastAsia="Times New Roman" w:hAnsi="Arial" w:cs="Arial"/>
          <w:lang w:eastAsia="en-GB"/>
        </w:rPr>
        <w:t xml:space="preserve">and an explanation </w:t>
      </w:r>
      <w:r w:rsidR="000E3E91">
        <w:rPr>
          <w:rFonts w:ascii="Arial" w:eastAsia="Times New Roman" w:hAnsi="Arial" w:cs="Arial"/>
          <w:lang w:eastAsia="en-GB"/>
        </w:rPr>
        <w:t>within seconds that is very widespread across the world.</w:t>
      </w:r>
    </w:p>
    <w:p w14:paraId="52DE20FB" w14:textId="77777777" w:rsidR="00696CFC" w:rsidRPr="00E62DCA" w:rsidRDefault="00696CFC" w:rsidP="007F42D3">
      <w:pPr>
        <w:spacing w:after="0" w:line="480" w:lineRule="auto"/>
        <w:rPr>
          <w:rFonts w:ascii="Arial" w:eastAsia="Times New Roman" w:hAnsi="Arial" w:cs="Arial"/>
          <w:lang w:eastAsia="en-GB"/>
        </w:rPr>
      </w:pPr>
    </w:p>
    <w:p w14:paraId="6E8765CB" w14:textId="77777777" w:rsidR="00696CFC" w:rsidRDefault="00696CFC" w:rsidP="00696CFC">
      <w:pPr>
        <w:spacing w:after="0" w:line="480" w:lineRule="auto"/>
        <w:jc w:val="both"/>
        <w:rPr>
          <w:rFonts w:ascii="Arial" w:eastAsia="Times New Roman" w:hAnsi="Arial" w:cs="Arial"/>
          <w:color w:val="000000"/>
          <w:u w:val="single"/>
          <w:lang w:eastAsia="en-GB"/>
        </w:rPr>
      </w:pPr>
      <w:r w:rsidRPr="00E62DCA">
        <w:rPr>
          <w:rFonts w:ascii="Arial" w:eastAsia="Times New Roman" w:hAnsi="Arial" w:cs="Arial"/>
          <w:color w:val="000000"/>
          <w:u w:val="single"/>
          <w:lang w:eastAsia="en-GB"/>
        </w:rPr>
        <w:t>Final Thoughts</w:t>
      </w:r>
    </w:p>
    <w:p w14:paraId="08EDF08F" w14:textId="795092A2" w:rsidR="003C6D55" w:rsidRDefault="0026319C" w:rsidP="00696CFC">
      <w:pPr>
        <w:spacing w:after="0" w:line="48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This dissertation was successful in </w:t>
      </w:r>
      <w:r w:rsidR="00B73251">
        <w:rPr>
          <w:rFonts w:ascii="Arial" w:eastAsia="Times New Roman" w:hAnsi="Arial" w:cs="Arial"/>
          <w:color w:val="000000"/>
          <w:lang w:eastAsia="en-GB"/>
        </w:rPr>
        <w:t xml:space="preserve">answering the three main objectives of this research. Overall, </w:t>
      </w:r>
      <w:r w:rsidR="00DA38F0">
        <w:rPr>
          <w:rFonts w:ascii="Arial" w:eastAsia="Times New Roman" w:hAnsi="Arial" w:cs="Arial"/>
          <w:color w:val="000000"/>
          <w:lang w:eastAsia="en-GB"/>
        </w:rPr>
        <w:t>it was found that the public do like and trust the police but there are reasons why</w:t>
      </w:r>
      <w:r w:rsidR="00386BEA">
        <w:rPr>
          <w:rFonts w:ascii="Arial" w:eastAsia="Times New Roman" w:hAnsi="Arial" w:cs="Arial"/>
          <w:color w:val="000000"/>
          <w:lang w:eastAsia="en-GB"/>
        </w:rPr>
        <w:t xml:space="preserve"> they </w:t>
      </w:r>
      <w:r w:rsidR="0055643E">
        <w:rPr>
          <w:rFonts w:ascii="Arial" w:eastAsia="Times New Roman" w:hAnsi="Arial" w:cs="Arial"/>
          <w:color w:val="000000"/>
          <w:lang w:eastAsia="en-GB"/>
        </w:rPr>
        <w:t xml:space="preserve">believe other members of the community would not </w:t>
      </w:r>
      <w:r w:rsidR="000E2B26">
        <w:rPr>
          <w:rFonts w:ascii="Arial" w:eastAsia="Times New Roman" w:hAnsi="Arial" w:cs="Arial"/>
          <w:color w:val="000000"/>
          <w:lang w:eastAsia="en-GB"/>
        </w:rPr>
        <w:t xml:space="preserve">which is mainly due to media influence. </w:t>
      </w:r>
      <w:r w:rsidR="003C6D55">
        <w:rPr>
          <w:rFonts w:ascii="Arial" w:eastAsia="Times New Roman" w:hAnsi="Arial" w:cs="Arial"/>
          <w:color w:val="000000"/>
          <w:lang w:eastAsia="en-GB"/>
        </w:rPr>
        <w:t xml:space="preserve">Many individuals </w:t>
      </w:r>
      <w:r w:rsidR="00F55FED">
        <w:rPr>
          <w:rFonts w:ascii="Arial" w:eastAsia="Times New Roman" w:hAnsi="Arial" w:cs="Arial"/>
          <w:color w:val="000000"/>
          <w:lang w:eastAsia="en-GB"/>
        </w:rPr>
        <w:t xml:space="preserve">think that attitudes in the community can have negative impacts on the police so therefore they believe that the relationship between the public and the police has not improved within the last ten years. </w:t>
      </w:r>
      <w:r w:rsidR="00852598">
        <w:rPr>
          <w:rFonts w:ascii="Arial" w:eastAsia="Times New Roman" w:hAnsi="Arial" w:cs="Arial"/>
          <w:color w:val="000000"/>
          <w:lang w:eastAsia="en-GB"/>
        </w:rPr>
        <w:t xml:space="preserve">The majority of participants either did not know or answered ‘no’ to whether the IOPC </w:t>
      </w:r>
      <w:r w:rsidR="00800243">
        <w:rPr>
          <w:rFonts w:ascii="Arial" w:eastAsia="Times New Roman" w:hAnsi="Arial" w:cs="Arial"/>
          <w:color w:val="000000"/>
          <w:lang w:eastAsia="en-GB"/>
        </w:rPr>
        <w:t xml:space="preserve">has improved the police in their area, as well as the police not </w:t>
      </w:r>
      <w:r w:rsidR="002838A2">
        <w:rPr>
          <w:rFonts w:ascii="Arial" w:eastAsia="Times New Roman" w:hAnsi="Arial" w:cs="Arial"/>
          <w:color w:val="000000"/>
          <w:lang w:eastAsia="en-GB"/>
        </w:rPr>
        <w:t>having much engagement with the local policing team</w:t>
      </w:r>
      <w:r w:rsidR="00823A9B">
        <w:rPr>
          <w:rFonts w:ascii="Arial" w:eastAsia="Times New Roman" w:hAnsi="Arial" w:cs="Arial"/>
          <w:color w:val="000000"/>
          <w:lang w:eastAsia="en-GB"/>
        </w:rPr>
        <w:t xml:space="preserve">. It was split almost 50-50 as to if participants felt that there is tension between the community and the </w:t>
      </w:r>
      <w:r w:rsidR="00D21EF2">
        <w:rPr>
          <w:rFonts w:ascii="Arial" w:eastAsia="Times New Roman" w:hAnsi="Arial" w:cs="Arial"/>
          <w:color w:val="000000"/>
          <w:lang w:eastAsia="en-GB"/>
        </w:rPr>
        <w:t xml:space="preserve">local police. </w:t>
      </w:r>
      <w:r w:rsidR="00E4498B">
        <w:rPr>
          <w:rFonts w:ascii="Arial" w:eastAsia="Times New Roman" w:hAnsi="Arial" w:cs="Arial"/>
          <w:color w:val="000000"/>
          <w:lang w:eastAsia="en-GB"/>
        </w:rPr>
        <w:t xml:space="preserve">Impressively, </w:t>
      </w:r>
      <w:r w:rsidR="00EF251E">
        <w:rPr>
          <w:rFonts w:ascii="Arial" w:eastAsia="Times New Roman" w:hAnsi="Arial" w:cs="Arial"/>
          <w:color w:val="000000"/>
          <w:lang w:eastAsia="en-GB"/>
        </w:rPr>
        <w:t xml:space="preserve">most individuals know how to make a complaint regarding the police and </w:t>
      </w:r>
      <w:r w:rsidR="00281353">
        <w:rPr>
          <w:rFonts w:ascii="Arial" w:eastAsia="Times New Roman" w:hAnsi="Arial" w:cs="Arial"/>
          <w:color w:val="000000"/>
          <w:lang w:eastAsia="en-GB"/>
        </w:rPr>
        <w:t xml:space="preserve">how to report relevant information potentially linked to crime to the police. </w:t>
      </w:r>
    </w:p>
    <w:p w14:paraId="50B224CC" w14:textId="77777777" w:rsidR="0022156E" w:rsidRDefault="0022156E" w:rsidP="00696CFC">
      <w:pPr>
        <w:spacing w:after="0" w:line="480" w:lineRule="auto"/>
        <w:jc w:val="both"/>
        <w:rPr>
          <w:rFonts w:ascii="Arial" w:eastAsia="Times New Roman" w:hAnsi="Arial" w:cs="Arial"/>
          <w:color w:val="000000"/>
          <w:lang w:eastAsia="en-GB"/>
        </w:rPr>
      </w:pPr>
    </w:p>
    <w:p w14:paraId="0A919111" w14:textId="7CBE3845" w:rsidR="0022156E" w:rsidRPr="0022156E" w:rsidRDefault="0022156E" w:rsidP="00696CFC">
      <w:pPr>
        <w:spacing w:after="0" w:line="480" w:lineRule="auto"/>
        <w:jc w:val="both"/>
        <w:rPr>
          <w:rFonts w:ascii="Arial" w:hAnsi="Arial" w:cs="Arial"/>
        </w:rPr>
      </w:pPr>
      <w:r>
        <w:rPr>
          <w:rFonts w:ascii="Arial" w:hAnsi="Arial" w:cs="Arial"/>
        </w:rPr>
        <w:t xml:space="preserve">The findings of this questionnaire support the original research conducted in the literature review such as how media is a very influential aspect as to why the public may be anti-police, despite a declining crime rate there is still tension between the police and members of the public and that the lack of cohesion between the police and the community can be improved </w:t>
      </w:r>
      <w:r>
        <w:rPr>
          <w:rFonts w:ascii="Arial" w:hAnsi="Arial" w:cs="Arial"/>
        </w:rPr>
        <w:lastRenderedPageBreak/>
        <w:t xml:space="preserve">by officers getting out in the public and engaging such as through neighbourhood policing teams. </w:t>
      </w:r>
    </w:p>
    <w:p w14:paraId="28E13A46" w14:textId="77777777" w:rsidR="00C07E3B" w:rsidRDefault="00C07E3B" w:rsidP="00696CFC">
      <w:pPr>
        <w:spacing w:after="0" w:line="480" w:lineRule="auto"/>
        <w:jc w:val="both"/>
        <w:rPr>
          <w:rFonts w:ascii="Arial" w:eastAsia="Times New Roman" w:hAnsi="Arial" w:cs="Arial"/>
          <w:color w:val="000000"/>
          <w:lang w:eastAsia="en-GB"/>
        </w:rPr>
      </w:pPr>
    </w:p>
    <w:p w14:paraId="5AE428A3" w14:textId="59EE3B71" w:rsidR="00693B96" w:rsidRDefault="00C07E3B" w:rsidP="00281353">
      <w:pPr>
        <w:spacing w:after="0" w:line="480" w:lineRule="auto"/>
        <w:jc w:val="both"/>
        <w:rPr>
          <w:rFonts w:ascii="Arial" w:hAnsi="Arial" w:cs="Arial"/>
        </w:rPr>
      </w:pPr>
      <w:r>
        <w:rPr>
          <w:rFonts w:ascii="Arial" w:hAnsi="Arial" w:cs="Arial"/>
        </w:rPr>
        <w:t xml:space="preserve">This research has highlighted areas where the police need to focus on. This includes improving attitudes of individuals within communities which could be aided by displaying to the public ways in which relationships have been improved within the last ten years. Also, more needs to be done so the public are aware of who and what the IOPC does. Having more police officers on the beat again in the community would improve community engagement with local police and reduced tension. </w:t>
      </w:r>
      <w:r w:rsidR="00993AB2">
        <w:rPr>
          <w:rFonts w:ascii="Arial" w:hAnsi="Arial" w:cs="Arial"/>
        </w:rPr>
        <w:t xml:space="preserve">As described in the recommendations section, having an increased social media presence can assist with improving these areas. But this research also indicates the negative aspects of media which the police cannot control with </w:t>
      </w:r>
      <w:r w:rsidR="00E41452">
        <w:rPr>
          <w:rFonts w:ascii="Arial" w:hAnsi="Arial" w:cs="Arial"/>
        </w:rPr>
        <w:t>the technology today, the police will be negatively impacted by the media across a range of areas</w:t>
      </w:r>
      <w:r w:rsidR="002D6614">
        <w:rPr>
          <w:rFonts w:ascii="Arial" w:hAnsi="Arial" w:cs="Arial"/>
        </w:rPr>
        <w:t xml:space="preserve"> which unfortunately is out of their control. </w:t>
      </w:r>
    </w:p>
    <w:p w14:paraId="1C6A7B9C" w14:textId="77777777" w:rsidR="00161A4D" w:rsidRDefault="00161A4D" w:rsidP="00281353">
      <w:pPr>
        <w:spacing w:after="0" w:line="480" w:lineRule="auto"/>
        <w:jc w:val="both"/>
        <w:rPr>
          <w:rFonts w:ascii="Arial" w:hAnsi="Arial" w:cs="Arial"/>
        </w:rPr>
      </w:pPr>
    </w:p>
    <w:p w14:paraId="67F45EC0" w14:textId="12670269" w:rsidR="00EC7EC3" w:rsidRDefault="00EE37C1" w:rsidP="00281353">
      <w:pPr>
        <w:spacing w:after="0" w:line="480" w:lineRule="auto"/>
        <w:jc w:val="both"/>
        <w:rPr>
          <w:rFonts w:ascii="Arial" w:hAnsi="Arial" w:cs="Arial"/>
        </w:rPr>
      </w:pPr>
      <w:r>
        <w:rPr>
          <w:rFonts w:ascii="Arial" w:hAnsi="Arial" w:cs="Arial"/>
        </w:rPr>
        <w:t>Th</w:t>
      </w:r>
      <w:r w:rsidR="005F7397">
        <w:rPr>
          <w:rFonts w:ascii="Arial" w:hAnsi="Arial" w:cs="Arial"/>
        </w:rPr>
        <w:t>ere are areas within this</w:t>
      </w:r>
      <w:r w:rsidR="008A6B81">
        <w:rPr>
          <w:rFonts w:ascii="Arial" w:hAnsi="Arial" w:cs="Arial"/>
        </w:rPr>
        <w:t xml:space="preserve"> research that portray </w:t>
      </w:r>
      <w:r w:rsidR="005F7397">
        <w:rPr>
          <w:rFonts w:ascii="Arial" w:hAnsi="Arial" w:cs="Arial"/>
        </w:rPr>
        <w:t>elements where the police have improved on</w:t>
      </w:r>
      <w:r w:rsidR="002D6614">
        <w:rPr>
          <w:rFonts w:ascii="Arial" w:hAnsi="Arial" w:cs="Arial"/>
        </w:rPr>
        <w:t xml:space="preserve"> in recent times. </w:t>
      </w:r>
      <w:r w:rsidR="00540B84">
        <w:rPr>
          <w:rFonts w:ascii="Arial" w:hAnsi="Arial" w:cs="Arial"/>
        </w:rPr>
        <w:t>For example, most participants kn</w:t>
      </w:r>
      <w:r w:rsidR="00391DDA">
        <w:rPr>
          <w:rFonts w:ascii="Arial" w:hAnsi="Arial" w:cs="Arial"/>
        </w:rPr>
        <w:t xml:space="preserve">ew </w:t>
      </w:r>
      <w:r w:rsidR="00540B84">
        <w:rPr>
          <w:rFonts w:ascii="Arial" w:hAnsi="Arial" w:cs="Arial"/>
        </w:rPr>
        <w:t>how to</w:t>
      </w:r>
      <w:r w:rsidR="00526596">
        <w:rPr>
          <w:rFonts w:ascii="Arial" w:hAnsi="Arial" w:cs="Arial"/>
        </w:rPr>
        <w:t xml:space="preserve"> make a complaint or</w:t>
      </w:r>
      <w:r w:rsidR="00540B84">
        <w:rPr>
          <w:rFonts w:ascii="Arial" w:hAnsi="Arial" w:cs="Arial"/>
        </w:rPr>
        <w:t xml:space="preserve"> report </w:t>
      </w:r>
      <w:r w:rsidR="00BD0C37">
        <w:rPr>
          <w:rFonts w:ascii="Arial" w:hAnsi="Arial" w:cs="Arial"/>
        </w:rPr>
        <w:t xml:space="preserve">relevant information to the police </w:t>
      </w:r>
      <w:r w:rsidR="00391DDA">
        <w:rPr>
          <w:rFonts w:ascii="Arial" w:hAnsi="Arial" w:cs="Arial"/>
        </w:rPr>
        <w:t xml:space="preserve">which </w:t>
      </w:r>
      <w:r w:rsidR="00391B73">
        <w:rPr>
          <w:rFonts w:ascii="Arial" w:hAnsi="Arial" w:cs="Arial"/>
        </w:rPr>
        <w:t xml:space="preserve">displays how the police have </w:t>
      </w:r>
      <w:r w:rsidR="003A3AB5">
        <w:rPr>
          <w:rFonts w:ascii="Arial" w:hAnsi="Arial" w:cs="Arial"/>
        </w:rPr>
        <w:t>revised how people can report crime, even through social media accounts which has made it easier and more accessible for people to do so.</w:t>
      </w:r>
    </w:p>
    <w:p w14:paraId="2ACC04BF" w14:textId="77777777" w:rsidR="005B7555" w:rsidRDefault="005B7555" w:rsidP="00281353">
      <w:pPr>
        <w:spacing w:after="0" w:line="480" w:lineRule="auto"/>
        <w:jc w:val="both"/>
        <w:rPr>
          <w:rFonts w:ascii="Arial" w:hAnsi="Arial" w:cs="Arial"/>
        </w:rPr>
      </w:pPr>
    </w:p>
    <w:p w14:paraId="4DB66939" w14:textId="2AAE7FB8" w:rsidR="00E92595" w:rsidRDefault="00E92595" w:rsidP="00E92595">
      <w:pPr>
        <w:spacing w:after="0" w:line="480" w:lineRule="auto"/>
        <w:jc w:val="both"/>
        <w:rPr>
          <w:rFonts w:ascii="Arial" w:hAnsi="Arial" w:cs="Arial"/>
        </w:rPr>
      </w:pPr>
      <w:r>
        <w:rPr>
          <w:rFonts w:ascii="Arial" w:eastAsia="Times New Roman" w:hAnsi="Arial" w:cs="Arial"/>
          <w:color w:val="000000"/>
          <w:lang w:eastAsia="en-GB"/>
        </w:rPr>
        <w:t xml:space="preserve">This research has limitations due to the time restraints of the dissertation which therefore has limited the number of participants that were able to take part in the survey and has also influenced the multiple-choice answers of the questionnaire. However, it has been discussed </w:t>
      </w:r>
      <w:r w:rsidR="004214B6">
        <w:rPr>
          <w:rFonts w:ascii="Arial" w:eastAsia="Times New Roman" w:hAnsi="Arial" w:cs="Arial"/>
          <w:color w:val="000000"/>
          <w:lang w:eastAsia="en-GB"/>
        </w:rPr>
        <w:t xml:space="preserve">the changes that could be made </w:t>
      </w:r>
      <w:r>
        <w:rPr>
          <w:rFonts w:ascii="Arial" w:eastAsia="Times New Roman" w:hAnsi="Arial" w:cs="Arial"/>
          <w:color w:val="000000"/>
          <w:lang w:eastAsia="en-GB"/>
        </w:rPr>
        <w:t>on how this survey could be improved if conducted again in future.</w:t>
      </w:r>
      <w:r w:rsidRPr="00281353">
        <w:rPr>
          <w:rFonts w:ascii="Arial" w:hAnsi="Arial" w:cs="Arial"/>
        </w:rPr>
        <w:t xml:space="preserve"> </w:t>
      </w:r>
    </w:p>
    <w:p w14:paraId="52010CA0" w14:textId="77777777" w:rsidR="005B7555" w:rsidRDefault="005B7555" w:rsidP="00E92595">
      <w:pPr>
        <w:spacing w:after="0" w:line="480" w:lineRule="auto"/>
        <w:jc w:val="both"/>
        <w:rPr>
          <w:rFonts w:ascii="Arial" w:hAnsi="Arial" w:cs="Arial"/>
        </w:rPr>
      </w:pPr>
    </w:p>
    <w:p w14:paraId="244DC01A" w14:textId="55CDFD58" w:rsidR="00822E83" w:rsidRPr="009F34E5" w:rsidRDefault="003A3AB5" w:rsidP="009F34E5">
      <w:pPr>
        <w:spacing w:after="0" w:line="480" w:lineRule="auto"/>
        <w:jc w:val="both"/>
        <w:rPr>
          <w:rFonts w:ascii="Arial" w:eastAsia="Times New Roman" w:hAnsi="Arial" w:cs="Arial"/>
          <w:color w:val="000000"/>
          <w:lang w:eastAsia="en-GB"/>
        </w:rPr>
      </w:pPr>
      <w:r>
        <w:rPr>
          <w:rFonts w:ascii="Arial" w:hAnsi="Arial" w:cs="Arial"/>
        </w:rPr>
        <w:t xml:space="preserve"> </w:t>
      </w:r>
      <w:r w:rsidR="00FB5450">
        <w:rPr>
          <w:rFonts w:ascii="Arial" w:hAnsi="Arial" w:cs="Arial"/>
        </w:rPr>
        <w:t xml:space="preserve"> </w:t>
      </w:r>
      <w:r w:rsidR="009F34E5">
        <w:rPr>
          <w:rFonts w:ascii="Arial" w:eastAsia="Times New Roman" w:hAnsi="Arial" w:cs="Arial"/>
          <w:color w:val="000000"/>
          <w:lang w:eastAsia="en-GB"/>
        </w:rPr>
        <w:t>Final word count: 15</w:t>
      </w:r>
      <w:r w:rsidR="00BD4C4B">
        <w:rPr>
          <w:rFonts w:ascii="Arial" w:eastAsia="Times New Roman" w:hAnsi="Arial" w:cs="Arial"/>
          <w:color w:val="000000"/>
          <w:lang w:eastAsia="en-GB"/>
        </w:rPr>
        <w:t>79</w:t>
      </w:r>
    </w:p>
    <w:sectPr w:rsidR="00822E83" w:rsidRPr="009F34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36C93" w14:textId="77777777" w:rsidR="00E3444D" w:rsidRDefault="00E3444D" w:rsidP="00275DF1">
      <w:pPr>
        <w:spacing w:after="0" w:line="240" w:lineRule="auto"/>
      </w:pPr>
      <w:r>
        <w:separator/>
      </w:r>
    </w:p>
  </w:endnote>
  <w:endnote w:type="continuationSeparator" w:id="0">
    <w:p w14:paraId="24E6D5F0" w14:textId="77777777" w:rsidR="00E3444D" w:rsidRDefault="00E3444D" w:rsidP="00275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4E80F5" w14:textId="77777777" w:rsidR="00E3444D" w:rsidRDefault="00E3444D" w:rsidP="00275DF1">
      <w:pPr>
        <w:spacing w:after="0" w:line="240" w:lineRule="auto"/>
      </w:pPr>
      <w:r>
        <w:separator/>
      </w:r>
    </w:p>
  </w:footnote>
  <w:footnote w:type="continuationSeparator" w:id="0">
    <w:p w14:paraId="47B89AB1" w14:textId="77777777" w:rsidR="00E3444D" w:rsidRDefault="00E3444D" w:rsidP="00275D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54E84"/>
    <w:multiLevelType w:val="hybridMultilevel"/>
    <w:tmpl w:val="4C5838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17F3C23"/>
    <w:multiLevelType w:val="hybridMultilevel"/>
    <w:tmpl w:val="4C5838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A043958"/>
    <w:multiLevelType w:val="multilevel"/>
    <w:tmpl w:val="3CEA7068"/>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A927F93"/>
    <w:multiLevelType w:val="hybridMultilevel"/>
    <w:tmpl w:val="4C5838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7052E33"/>
    <w:multiLevelType w:val="multilevel"/>
    <w:tmpl w:val="1E1C6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527179"/>
    <w:multiLevelType w:val="hybridMultilevel"/>
    <w:tmpl w:val="4C5838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49133D6"/>
    <w:multiLevelType w:val="hybridMultilevel"/>
    <w:tmpl w:val="4C583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8925756">
    <w:abstractNumId w:val="4"/>
  </w:num>
  <w:num w:numId="2" w16cid:durableId="1009212412">
    <w:abstractNumId w:val="6"/>
  </w:num>
  <w:num w:numId="3" w16cid:durableId="1246380761">
    <w:abstractNumId w:val="1"/>
  </w:num>
  <w:num w:numId="4" w16cid:durableId="1855918129">
    <w:abstractNumId w:val="5"/>
  </w:num>
  <w:num w:numId="5" w16cid:durableId="1559513059">
    <w:abstractNumId w:val="2"/>
  </w:num>
  <w:num w:numId="6" w16cid:durableId="1446729378">
    <w:abstractNumId w:val="0"/>
  </w:num>
  <w:num w:numId="7" w16cid:durableId="19607958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C88"/>
    <w:rsid w:val="0004039F"/>
    <w:rsid w:val="0005110A"/>
    <w:rsid w:val="00051C37"/>
    <w:rsid w:val="0007325B"/>
    <w:rsid w:val="00076474"/>
    <w:rsid w:val="00081000"/>
    <w:rsid w:val="0008200F"/>
    <w:rsid w:val="00084EAD"/>
    <w:rsid w:val="000A27FE"/>
    <w:rsid w:val="000A2E13"/>
    <w:rsid w:val="000A7001"/>
    <w:rsid w:val="000C51FD"/>
    <w:rsid w:val="000D7711"/>
    <w:rsid w:val="000E2B26"/>
    <w:rsid w:val="000E35DF"/>
    <w:rsid w:val="000E3E91"/>
    <w:rsid w:val="000F3B2D"/>
    <w:rsid w:val="001466F6"/>
    <w:rsid w:val="00147DDC"/>
    <w:rsid w:val="00156EC7"/>
    <w:rsid w:val="00161A4D"/>
    <w:rsid w:val="001675CE"/>
    <w:rsid w:val="0017018C"/>
    <w:rsid w:val="00171FEB"/>
    <w:rsid w:val="001772A3"/>
    <w:rsid w:val="001912B5"/>
    <w:rsid w:val="00192184"/>
    <w:rsid w:val="00195AE1"/>
    <w:rsid w:val="001D41D9"/>
    <w:rsid w:val="001E0090"/>
    <w:rsid w:val="001E1263"/>
    <w:rsid w:val="001F2F65"/>
    <w:rsid w:val="00210F9D"/>
    <w:rsid w:val="0022156E"/>
    <w:rsid w:val="00221C47"/>
    <w:rsid w:val="0022585A"/>
    <w:rsid w:val="00233F44"/>
    <w:rsid w:val="00257E67"/>
    <w:rsid w:val="0026319C"/>
    <w:rsid w:val="00275000"/>
    <w:rsid w:val="00275DF1"/>
    <w:rsid w:val="00281353"/>
    <w:rsid w:val="002838A2"/>
    <w:rsid w:val="002A7054"/>
    <w:rsid w:val="002B016E"/>
    <w:rsid w:val="002B532D"/>
    <w:rsid w:val="002B589C"/>
    <w:rsid w:val="002D2CBE"/>
    <w:rsid w:val="002D3524"/>
    <w:rsid w:val="002D6614"/>
    <w:rsid w:val="002D6FDF"/>
    <w:rsid w:val="002F0661"/>
    <w:rsid w:val="00306A10"/>
    <w:rsid w:val="00310C3F"/>
    <w:rsid w:val="00322316"/>
    <w:rsid w:val="00326AED"/>
    <w:rsid w:val="00341C96"/>
    <w:rsid w:val="00345242"/>
    <w:rsid w:val="003558CF"/>
    <w:rsid w:val="00357CC4"/>
    <w:rsid w:val="00382AC9"/>
    <w:rsid w:val="00386BEA"/>
    <w:rsid w:val="003875A8"/>
    <w:rsid w:val="00391B73"/>
    <w:rsid w:val="00391DDA"/>
    <w:rsid w:val="003963DB"/>
    <w:rsid w:val="003A3AB5"/>
    <w:rsid w:val="003B34D3"/>
    <w:rsid w:val="003C2493"/>
    <w:rsid w:val="003C36D6"/>
    <w:rsid w:val="003C6D55"/>
    <w:rsid w:val="003D0790"/>
    <w:rsid w:val="003E47D5"/>
    <w:rsid w:val="003F22A5"/>
    <w:rsid w:val="00414704"/>
    <w:rsid w:val="004214B6"/>
    <w:rsid w:val="0043283F"/>
    <w:rsid w:val="00436D9E"/>
    <w:rsid w:val="00460F65"/>
    <w:rsid w:val="004761B2"/>
    <w:rsid w:val="004A078C"/>
    <w:rsid w:val="004A1165"/>
    <w:rsid w:val="004A4C55"/>
    <w:rsid w:val="004B4EBA"/>
    <w:rsid w:val="004C38A4"/>
    <w:rsid w:val="004C601D"/>
    <w:rsid w:val="004D0B5B"/>
    <w:rsid w:val="004D3CE0"/>
    <w:rsid w:val="004E4C77"/>
    <w:rsid w:val="004F076F"/>
    <w:rsid w:val="004F2174"/>
    <w:rsid w:val="004F7DDA"/>
    <w:rsid w:val="00507AFA"/>
    <w:rsid w:val="00512748"/>
    <w:rsid w:val="00514FAE"/>
    <w:rsid w:val="00526596"/>
    <w:rsid w:val="00527389"/>
    <w:rsid w:val="00536BDB"/>
    <w:rsid w:val="00540B84"/>
    <w:rsid w:val="0055080B"/>
    <w:rsid w:val="0055643E"/>
    <w:rsid w:val="00563C96"/>
    <w:rsid w:val="005778F1"/>
    <w:rsid w:val="00583168"/>
    <w:rsid w:val="0058449C"/>
    <w:rsid w:val="00585F1F"/>
    <w:rsid w:val="00596738"/>
    <w:rsid w:val="00596D2C"/>
    <w:rsid w:val="005A3A5D"/>
    <w:rsid w:val="005A5FD5"/>
    <w:rsid w:val="005B7555"/>
    <w:rsid w:val="005D4C56"/>
    <w:rsid w:val="005E47C3"/>
    <w:rsid w:val="005F7397"/>
    <w:rsid w:val="006056CE"/>
    <w:rsid w:val="00610902"/>
    <w:rsid w:val="0064259D"/>
    <w:rsid w:val="00652ED0"/>
    <w:rsid w:val="006627C3"/>
    <w:rsid w:val="006643CD"/>
    <w:rsid w:val="00671800"/>
    <w:rsid w:val="00676E8E"/>
    <w:rsid w:val="00693B96"/>
    <w:rsid w:val="00696CFC"/>
    <w:rsid w:val="006A2EC1"/>
    <w:rsid w:val="006A62E8"/>
    <w:rsid w:val="006B6173"/>
    <w:rsid w:val="006E7DBE"/>
    <w:rsid w:val="00704912"/>
    <w:rsid w:val="00705B15"/>
    <w:rsid w:val="007507D0"/>
    <w:rsid w:val="007564A7"/>
    <w:rsid w:val="007616ED"/>
    <w:rsid w:val="00761785"/>
    <w:rsid w:val="007846F3"/>
    <w:rsid w:val="007B24D8"/>
    <w:rsid w:val="007B4615"/>
    <w:rsid w:val="007B65F8"/>
    <w:rsid w:val="007F0E78"/>
    <w:rsid w:val="007F42D3"/>
    <w:rsid w:val="007F51BB"/>
    <w:rsid w:val="00800243"/>
    <w:rsid w:val="00800D79"/>
    <w:rsid w:val="008040AA"/>
    <w:rsid w:val="00804B25"/>
    <w:rsid w:val="00811BC1"/>
    <w:rsid w:val="0081789E"/>
    <w:rsid w:val="00822E83"/>
    <w:rsid w:val="00823A9B"/>
    <w:rsid w:val="00827BE9"/>
    <w:rsid w:val="008420CD"/>
    <w:rsid w:val="00845800"/>
    <w:rsid w:val="008465D8"/>
    <w:rsid w:val="00847A55"/>
    <w:rsid w:val="00852598"/>
    <w:rsid w:val="00854AB2"/>
    <w:rsid w:val="00872666"/>
    <w:rsid w:val="00874688"/>
    <w:rsid w:val="008837E5"/>
    <w:rsid w:val="008A3A00"/>
    <w:rsid w:val="008A6B81"/>
    <w:rsid w:val="008C548F"/>
    <w:rsid w:val="008C6058"/>
    <w:rsid w:val="008D02E6"/>
    <w:rsid w:val="008F1926"/>
    <w:rsid w:val="008F2B0A"/>
    <w:rsid w:val="008F51F2"/>
    <w:rsid w:val="0090288E"/>
    <w:rsid w:val="00905E07"/>
    <w:rsid w:val="009136F1"/>
    <w:rsid w:val="00921A14"/>
    <w:rsid w:val="00927660"/>
    <w:rsid w:val="00953C12"/>
    <w:rsid w:val="00975C3F"/>
    <w:rsid w:val="00990F25"/>
    <w:rsid w:val="00993AB2"/>
    <w:rsid w:val="009A3DCB"/>
    <w:rsid w:val="009B25C0"/>
    <w:rsid w:val="009C5DDE"/>
    <w:rsid w:val="009D0C1A"/>
    <w:rsid w:val="009F1944"/>
    <w:rsid w:val="009F34E5"/>
    <w:rsid w:val="00A0225E"/>
    <w:rsid w:val="00A03BB3"/>
    <w:rsid w:val="00A03D7C"/>
    <w:rsid w:val="00A13050"/>
    <w:rsid w:val="00A171FB"/>
    <w:rsid w:val="00A269FC"/>
    <w:rsid w:val="00A30DB0"/>
    <w:rsid w:val="00A61712"/>
    <w:rsid w:val="00A6225F"/>
    <w:rsid w:val="00A63D46"/>
    <w:rsid w:val="00A63F87"/>
    <w:rsid w:val="00A7527C"/>
    <w:rsid w:val="00A7667B"/>
    <w:rsid w:val="00A82F32"/>
    <w:rsid w:val="00A85784"/>
    <w:rsid w:val="00A905EF"/>
    <w:rsid w:val="00A9135B"/>
    <w:rsid w:val="00AA2ECF"/>
    <w:rsid w:val="00AA574A"/>
    <w:rsid w:val="00AB48D2"/>
    <w:rsid w:val="00AC1A54"/>
    <w:rsid w:val="00AC3338"/>
    <w:rsid w:val="00AD0F91"/>
    <w:rsid w:val="00AE5888"/>
    <w:rsid w:val="00AF7E53"/>
    <w:rsid w:val="00B27A31"/>
    <w:rsid w:val="00B73251"/>
    <w:rsid w:val="00B7478F"/>
    <w:rsid w:val="00BA08AF"/>
    <w:rsid w:val="00BC0F8C"/>
    <w:rsid w:val="00BC3C3C"/>
    <w:rsid w:val="00BC5DF5"/>
    <w:rsid w:val="00BD0C37"/>
    <w:rsid w:val="00BD4C4B"/>
    <w:rsid w:val="00BD6133"/>
    <w:rsid w:val="00BE6456"/>
    <w:rsid w:val="00BF0B6F"/>
    <w:rsid w:val="00BF2D4E"/>
    <w:rsid w:val="00BF5DB0"/>
    <w:rsid w:val="00C02C00"/>
    <w:rsid w:val="00C07E3B"/>
    <w:rsid w:val="00C1080D"/>
    <w:rsid w:val="00C12532"/>
    <w:rsid w:val="00C17989"/>
    <w:rsid w:val="00C2123C"/>
    <w:rsid w:val="00C24213"/>
    <w:rsid w:val="00C26449"/>
    <w:rsid w:val="00C3569B"/>
    <w:rsid w:val="00C37955"/>
    <w:rsid w:val="00C37A23"/>
    <w:rsid w:val="00C46152"/>
    <w:rsid w:val="00C511F1"/>
    <w:rsid w:val="00C607F3"/>
    <w:rsid w:val="00C71F9A"/>
    <w:rsid w:val="00C75645"/>
    <w:rsid w:val="00C87A84"/>
    <w:rsid w:val="00CA5088"/>
    <w:rsid w:val="00CB7A81"/>
    <w:rsid w:val="00CC61E0"/>
    <w:rsid w:val="00CE2AFA"/>
    <w:rsid w:val="00CF6249"/>
    <w:rsid w:val="00D02237"/>
    <w:rsid w:val="00D12BD8"/>
    <w:rsid w:val="00D21EF2"/>
    <w:rsid w:val="00D256B2"/>
    <w:rsid w:val="00D41701"/>
    <w:rsid w:val="00D42A9C"/>
    <w:rsid w:val="00D52595"/>
    <w:rsid w:val="00D54B20"/>
    <w:rsid w:val="00D62A5C"/>
    <w:rsid w:val="00D878F3"/>
    <w:rsid w:val="00D87DA2"/>
    <w:rsid w:val="00D925C5"/>
    <w:rsid w:val="00DA36DD"/>
    <w:rsid w:val="00DA38F0"/>
    <w:rsid w:val="00DC3748"/>
    <w:rsid w:val="00DD0777"/>
    <w:rsid w:val="00DD196D"/>
    <w:rsid w:val="00DE5C88"/>
    <w:rsid w:val="00E10683"/>
    <w:rsid w:val="00E24F8B"/>
    <w:rsid w:val="00E318AF"/>
    <w:rsid w:val="00E3444D"/>
    <w:rsid w:val="00E41452"/>
    <w:rsid w:val="00E431CD"/>
    <w:rsid w:val="00E4498B"/>
    <w:rsid w:val="00E5301F"/>
    <w:rsid w:val="00E531FF"/>
    <w:rsid w:val="00E54246"/>
    <w:rsid w:val="00E55EFD"/>
    <w:rsid w:val="00E62DCA"/>
    <w:rsid w:val="00E671E3"/>
    <w:rsid w:val="00E92595"/>
    <w:rsid w:val="00EC4D9B"/>
    <w:rsid w:val="00EC7EC3"/>
    <w:rsid w:val="00EE2A76"/>
    <w:rsid w:val="00EE37C1"/>
    <w:rsid w:val="00EE47E5"/>
    <w:rsid w:val="00EF251E"/>
    <w:rsid w:val="00EF2C06"/>
    <w:rsid w:val="00F10001"/>
    <w:rsid w:val="00F11BA8"/>
    <w:rsid w:val="00F216EE"/>
    <w:rsid w:val="00F24597"/>
    <w:rsid w:val="00F26F4A"/>
    <w:rsid w:val="00F46DE6"/>
    <w:rsid w:val="00F55FED"/>
    <w:rsid w:val="00F62B77"/>
    <w:rsid w:val="00F66789"/>
    <w:rsid w:val="00F75A93"/>
    <w:rsid w:val="00F819CA"/>
    <w:rsid w:val="00FA4B45"/>
    <w:rsid w:val="00FB5450"/>
    <w:rsid w:val="00FC16B0"/>
    <w:rsid w:val="00FC1BEB"/>
    <w:rsid w:val="00FC3946"/>
    <w:rsid w:val="00FE56FF"/>
    <w:rsid w:val="00FF3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D71AC"/>
  <w15:chartTrackingRefBased/>
  <w15:docId w15:val="{636246FC-D01C-46A3-A659-6F2929E78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C88"/>
    <w:rPr>
      <w:rFonts w:eastAsiaTheme="majorEastAsia" w:cstheme="majorBidi"/>
      <w:color w:val="272727" w:themeColor="text1" w:themeTint="D8"/>
    </w:rPr>
  </w:style>
  <w:style w:type="paragraph" w:styleId="Title">
    <w:name w:val="Title"/>
    <w:basedOn w:val="Normal"/>
    <w:next w:val="Normal"/>
    <w:link w:val="TitleChar"/>
    <w:uiPriority w:val="10"/>
    <w:qFormat/>
    <w:rsid w:val="00DE5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C88"/>
    <w:pPr>
      <w:spacing w:before="160"/>
      <w:jc w:val="center"/>
    </w:pPr>
    <w:rPr>
      <w:i/>
      <w:iCs/>
      <w:color w:val="404040" w:themeColor="text1" w:themeTint="BF"/>
    </w:rPr>
  </w:style>
  <w:style w:type="character" w:customStyle="1" w:styleId="QuoteChar">
    <w:name w:val="Quote Char"/>
    <w:basedOn w:val="DefaultParagraphFont"/>
    <w:link w:val="Quote"/>
    <w:uiPriority w:val="29"/>
    <w:rsid w:val="00DE5C88"/>
    <w:rPr>
      <w:i/>
      <w:iCs/>
      <w:color w:val="404040" w:themeColor="text1" w:themeTint="BF"/>
    </w:rPr>
  </w:style>
  <w:style w:type="paragraph" w:styleId="ListParagraph">
    <w:name w:val="List Paragraph"/>
    <w:basedOn w:val="Normal"/>
    <w:uiPriority w:val="34"/>
    <w:qFormat/>
    <w:rsid w:val="00DE5C88"/>
    <w:pPr>
      <w:ind w:left="720"/>
      <w:contextualSpacing/>
    </w:pPr>
  </w:style>
  <w:style w:type="character" w:styleId="IntenseEmphasis">
    <w:name w:val="Intense Emphasis"/>
    <w:basedOn w:val="DefaultParagraphFont"/>
    <w:uiPriority w:val="21"/>
    <w:qFormat/>
    <w:rsid w:val="00DE5C88"/>
    <w:rPr>
      <w:i/>
      <w:iCs/>
      <w:color w:val="0F4761" w:themeColor="accent1" w:themeShade="BF"/>
    </w:rPr>
  </w:style>
  <w:style w:type="paragraph" w:styleId="IntenseQuote">
    <w:name w:val="Intense Quote"/>
    <w:basedOn w:val="Normal"/>
    <w:next w:val="Normal"/>
    <w:link w:val="IntenseQuoteChar"/>
    <w:uiPriority w:val="30"/>
    <w:qFormat/>
    <w:rsid w:val="00DE5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C88"/>
    <w:rPr>
      <w:i/>
      <w:iCs/>
      <w:color w:val="0F4761" w:themeColor="accent1" w:themeShade="BF"/>
    </w:rPr>
  </w:style>
  <w:style w:type="character" w:styleId="IntenseReference">
    <w:name w:val="Intense Reference"/>
    <w:basedOn w:val="DefaultParagraphFont"/>
    <w:uiPriority w:val="32"/>
    <w:qFormat/>
    <w:rsid w:val="00DE5C88"/>
    <w:rPr>
      <w:b/>
      <w:bCs/>
      <w:smallCaps/>
      <w:color w:val="0F4761" w:themeColor="accent1" w:themeShade="BF"/>
      <w:spacing w:val="5"/>
    </w:rPr>
  </w:style>
  <w:style w:type="character" w:styleId="Hyperlink">
    <w:name w:val="Hyperlink"/>
    <w:basedOn w:val="DefaultParagraphFont"/>
    <w:uiPriority w:val="99"/>
    <w:unhideWhenUsed/>
    <w:rsid w:val="00A13050"/>
    <w:rPr>
      <w:color w:val="467886" w:themeColor="hyperlink"/>
      <w:u w:val="single"/>
    </w:rPr>
  </w:style>
  <w:style w:type="paragraph" w:styleId="Header">
    <w:name w:val="header"/>
    <w:basedOn w:val="Normal"/>
    <w:link w:val="HeaderChar"/>
    <w:uiPriority w:val="99"/>
    <w:unhideWhenUsed/>
    <w:rsid w:val="00275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DF1"/>
  </w:style>
  <w:style w:type="paragraph" w:styleId="Footer">
    <w:name w:val="footer"/>
    <w:basedOn w:val="Normal"/>
    <w:link w:val="FooterChar"/>
    <w:uiPriority w:val="99"/>
    <w:unhideWhenUsed/>
    <w:rsid w:val="00275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2702</TotalTime>
  <Pages>5</Pages>
  <Words>1450</Words>
  <Characters>8267</Characters>
  <Application>Microsoft Office Word</Application>
  <DocSecurity>0</DocSecurity>
  <Lines>68</Lines>
  <Paragraphs>19</Paragraphs>
  <ScaleCrop>false</ScaleCrop>
  <Company>Gwent Police</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Tatchell, Scott</dc:creator>
  <cp:keywords/>
  <dc:description/>
  <cp:lastModifiedBy>Tatchell, Scott</cp:lastModifiedBy>
  <cp:revision>288</cp:revision>
  <dcterms:created xsi:type="dcterms:W3CDTF">2024-08-07T17:49:00Z</dcterms:created>
  <dcterms:modified xsi:type="dcterms:W3CDTF">2024-09-09T17:25:00Z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2024-08-07T17:49:43Z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a6893f4d-e76c-4f4b-bb32-85134a96ce79</vt:lpwstr>
  </property>
  <property fmtid="{D5CDD505-2E9C-101B-9397-08002B2CF9AE}" pid="8" name="MSIP_Label_f2acd28b-79a3-4a0f-b0ff-4b75658b1549_ContentBits">
    <vt:lpwstr>0</vt:lpwstr>
  </property>
</Properties>
</file>