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9707804"/>
        <w:docPartObj>
          <w:docPartGallery w:val="Cover Pages"/>
          <w:docPartUnique/>
        </w:docPartObj>
      </w:sdtPr>
      <w:sdtContent>
        <w:p w14:paraId="0BC65A41" w14:textId="78688261" w:rsidR="00014D72" w:rsidRDefault="0075132B">
          <w:r>
            <w:rPr>
              <w:noProof/>
            </w:rPr>
            <mc:AlternateContent>
              <mc:Choice Requires="wps">
                <w:drawing>
                  <wp:anchor distT="0" distB="0" distL="114300" distR="114300" simplePos="0" relativeHeight="251669504" behindDoc="0" locked="0" layoutInCell="1" allowOverlap="1" wp14:anchorId="4FF84DA6" wp14:editId="3B570DF8">
                    <wp:simplePos x="0" y="0"/>
                    <wp:positionH relativeFrom="margin">
                      <wp:align>right</wp:align>
                    </wp:positionH>
                    <wp:positionV relativeFrom="page">
                      <wp:posOffset>1053465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115C7" w14:textId="2CDE904B" w:rsidR="00014D72" w:rsidRDefault="00014D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w:t>
                                    </w:r>
                                    <w:r w:rsidR="0001470C">
                                      <w:rPr>
                                        <w:caps/>
                                        <w:color w:val="4472C4" w:themeColor="accent1"/>
                                        <w:sz w:val="64"/>
                                        <w:szCs w:val="64"/>
                                      </w:rPr>
                                      <w:t>GN</w:t>
                                    </w:r>
                                    <w:r>
                                      <w:rPr>
                                        <w:caps/>
                                        <w:color w:val="4472C4" w:themeColor="accent1"/>
                                        <w:sz w:val="64"/>
                                        <w:szCs w:val="64"/>
                                      </w:rPr>
                                      <w:t>ment 2</w:t>
                                    </w:r>
                                    <w:r w:rsidR="00F06EC0">
                                      <w:rPr>
                                        <w:caps/>
                                        <w:color w:val="4472C4" w:themeColor="accent1"/>
                                        <w:sz w:val="64"/>
                                        <w:szCs w:val="64"/>
                                      </w:rPr>
                                      <w:t xml:space="preserve"> </w:t>
                                    </w:r>
                                  </w:sdtContent>
                                </w:sdt>
                              </w:p>
                              <w:p w14:paraId="53BCA6ED" w14:textId="0D9BD609" w:rsidR="00DB5E52" w:rsidRDefault="00DB5E5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FF84DA6" id="_x0000_t202" coordsize="21600,21600" o:spt="202" path="m,l,21600r21600,l21600,xe">
                    <v:stroke joinstyle="miter"/>
                    <v:path gradientshapeok="t" o:connecttype="rect"/>
                  </v:shapetype>
                  <v:shape id="Text Box 154" o:spid="_x0000_s1026" type="#_x0000_t202" style="position:absolute;margin-left:524.8pt;margin-top:82.95pt;width:8in;height:286.5pt;z-index:251669504;visibility:visible;mso-wrap-style:square;mso-width-percent:941;mso-height-percent:363;mso-wrap-distance-left:9pt;mso-wrap-distance-top:0;mso-wrap-distance-right:9pt;mso-wrap-distance-bottom:0;mso-position-horizontal:right;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" filled="f" stroked="f" strokeweight=".5pt">
                    <v:textbox inset="126pt,0,54pt,0">
                      <w:txbxContent>
                        <w:p w14:paraId="687115C7" w14:textId="2CDE904B" w:rsidR="00014D72" w:rsidRDefault="00014D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Assi</w:t>
                              </w:r>
                              <w:r w:rsidR="0001470C">
                                <w:rPr>
                                  <w:caps/>
                                  <w:color w:val="4472C4" w:themeColor="accent1"/>
                                  <w:sz w:val="64"/>
                                  <w:szCs w:val="64"/>
                                </w:rPr>
                                <w:t>GN</w:t>
                              </w:r>
                              <w:r>
                                <w:rPr>
                                  <w:caps/>
                                  <w:color w:val="4472C4" w:themeColor="accent1"/>
                                  <w:sz w:val="64"/>
                                  <w:szCs w:val="64"/>
                                </w:rPr>
                                <w:t>ment 2</w:t>
                              </w:r>
                              <w:r w:rsidR="00F06EC0">
                                <w:rPr>
                                  <w:caps/>
                                  <w:color w:val="4472C4" w:themeColor="accent1"/>
                                  <w:sz w:val="64"/>
                                  <w:szCs w:val="64"/>
                                </w:rPr>
                                <w:t xml:space="preserve"> </w:t>
                              </w:r>
                            </w:sdtContent>
                          </w:sdt>
                        </w:p>
                        <w:p w14:paraId="53BCA6ED" w14:textId="0D9BD609" w:rsidR="00DB5E52" w:rsidRDefault="00DB5E52">
                          <w:pPr>
                            <w:jc w:val="right"/>
                            <w:rPr>
                              <w:smallCaps/>
                              <w:color w:val="404040" w:themeColor="text1" w:themeTint="BF"/>
                              <w:sz w:val="36"/>
                              <w:szCs w:val="36"/>
                            </w:rPr>
                          </w:pPr>
                        </w:p>
                      </w:txbxContent>
                    </v:textbox>
                    <w10:wrap type="square" anchorx="margin" anchory="page"/>
                  </v:shape>
                </w:pict>
              </mc:Fallback>
            </mc:AlternateContent>
          </w:r>
          <w:r w:rsidR="00014D72">
            <w:rPr>
              <w:noProof/>
            </w:rPr>
            <mc:AlternateContent>
              <mc:Choice Requires="wpg">
                <w:drawing>
                  <wp:anchor distT="0" distB="0" distL="114300" distR="114300" simplePos="0" relativeHeight="251672576" behindDoc="0" locked="0" layoutInCell="1" allowOverlap="1" wp14:anchorId="53813692" wp14:editId="12109E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B1E5D1"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7A47417D" w14:textId="5C5EC922" w:rsidR="00014D72" w:rsidRDefault="0075132B">
          <w:r>
            <w:rPr>
              <w:noProof/>
            </w:rPr>
            <mc:AlternateContent>
              <mc:Choice Requires="wps">
                <w:drawing>
                  <wp:anchor distT="0" distB="0" distL="114300" distR="114300" simplePos="0" relativeHeight="251670528" behindDoc="0" locked="0" layoutInCell="1" allowOverlap="1" wp14:anchorId="5DCDA081" wp14:editId="41422AFC">
                    <wp:simplePos x="0" y="0"/>
                    <wp:positionH relativeFrom="page">
                      <wp:align>right</wp:align>
                    </wp:positionH>
                    <wp:positionV relativeFrom="margin">
                      <wp:posOffset>4862830</wp:posOffset>
                    </wp:positionV>
                    <wp:extent cx="7315200" cy="2091055"/>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2091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B6C231" w14:textId="13CB83AB" w:rsidR="00F06EC0" w:rsidRDefault="00F06EC0">
                                <w:pPr>
                                  <w:pStyle w:val="NoSpacing"/>
                                  <w:jc w:val="right"/>
                                  <w:rPr>
                                    <w:sz w:val="32"/>
                                    <w:szCs w:val="32"/>
                                  </w:rPr>
                                </w:pPr>
                                <w:r>
                                  <w:rPr>
                                    <w:sz w:val="32"/>
                                    <w:szCs w:val="32"/>
                                  </w:rPr>
                                  <w:t>Name: OTISON OSAZUWA EKUNWE</w:t>
                                </w:r>
                              </w:p>
                              <w:p w14:paraId="0186F205" w14:textId="5CD3243F" w:rsidR="00F06EC0" w:rsidRDefault="00F06EC0">
                                <w:pPr>
                                  <w:pStyle w:val="NoSpacing"/>
                                  <w:jc w:val="right"/>
                                  <w:rPr>
                                    <w:sz w:val="32"/>
                                    <w:szCs w:val="32"/>
                                  </w:rPr>
                                </w:pPr>
                                <w:r>
                                  <w:rPr>
                                    <w:sz w:val="32"/>
                                    <w:szCs w:val="32"/>
                                  </w:rPr>
                                  <w:t>STUDENT ID: 19211</w:t>
                                </w:r>
                                <w:r w:rsidR="00DB5E52">
                                  <w:rPr>
                                    <w:sz w:val="32"/>
                                    <w:szCs w:val="32"/>
                                  </w:rPr>
                                  <w:t>1</w:t>
                                </w:r>
                                <w:r>
                                  <w:rPr>
                                    <w:sz w:val="32"/>
                                    <w:szCs w:val="32"/>
                                  </w:rPr>
                                  <w:t>0</w:t>
                                </w:r>
                              </w:p>
                              <w:p w14:paraId="2B22646C" w14:textId="0CAD6FA5" w:rsidR="00AD7747" w:rsidRDefault="00AD7747">
                                <w:pPr>
                                  <w:pStyle w:val="NoSpacing"/>
                                  <w:jc w:val="right"/>
                                  <w:rPr>
                                    <w:sz w:val="32"/>
                                    <w:szCs w:val="32"/>
                                  </w:rPr>
                                </w:pPr>
                                <w:r>
                                  <w:rPr>
                                    <w:sz w:val="32"/>
                                    <w:szCs w:val="32"/>
                                  </w:rPr>
                                  <w:t xml:space="preserve">MODULE CODE: </w:t>
                                </w:r>
                                <w:r w:rsidR="0001470C">
                                  <w:rPr>
                                    <w:sz w:val="32"/>
                                    <w:szCs w:val="32"/>
                                  </w:rPr>
                                  <w:t>BMHP 4003</w:t>
                                </w:r>
                              </w:p>
                              <w:p w14:paraId="2CF1F5B4" w14:textId="77777777" w:rsidR="0001470C" w:rsidRDefault="0001470C" w:rsidP="0001470C">
                                <w:pPr>
                                  <w:pStyle w:val="NoSpacing"/>
                                  <w:jc w:val="right"/>
                                  <w:rPr>
                                    <w:sz w:val="32"/>
                                    <w:szCs w:val="32"/>
                                  </w:rPr>
                                </w:pPr>
                                <w:r>
                                  <w:rPr>
                                    <w:sz w:val="32"/>
                                    <w:szCs w:val="32"/>
                                  </w:rPr>
                                  <w:t>MODULE NAME: PSYCHOLOGY FOR HEALTH AND SOCIAL CARE</w:t>
                                </w:r>
                              </w:p>
                              <w:p w14:paraId="19039B51" w14:textId="42E64B8C" w:rsidR="00DB5E52" w:rsidRDefault="00DB5E52" w:rsidP="0001470C">
                                <w:pPr>
                                  <w:pStyle w:val="NoSpacing"/>
                                  <w:jc w:val="right"/>
                                  <w:rPr>
                                    <w:sz w:val="32"/>
                                    <w:szCs w:val="32"/>
                                  </w:rPr>
                                </w:pPr>
                                <w:r>
                                  <w:rPr>
                                    <w:sz w:val="32"/>
                                    <w:szCs w:val="32"/>
                                  </w:rPr>
                                  <w:t>LECTURER NAME: REBECCA KAVANAGH</w:t>
                                </w:r>
                              </w:p>
                              <w:p w14:paraId="17ED108E" w14:textId="715258FF" w:rsidR="0001470C" w:rsidRDefault="0001470C" w:rsidP="0001470C">
                                <w:pPr>
                                  <w:pStyle w:val="NoSpacing"/>
                                  <w:jc w:val="right"/>
                                  <w:rPr>
                                    <w:sz w:val="32"/>
                                    <w:szCs w:val="32"/>
                                  </w:rPr>
                                </w:pPr>
                                <w:r>
                                  <w:rPr>
                                    <w:sz w:val="32"/>
                                    <w:szCs w:val="32"/>
                                  </w:rPr>
                                  <w:t>ASSIGNMENT TITLE: CASE STUDY REPORT</w:t>
                                </w:r>
                              </w:p>
                              <w:p w14:paraId="1963457A" w14:textId="0CC65DDA" w:rsidR="0001470C" w:rsidRDefault="0001470C" w:rsidP="0001470C">
                                <w:pPr>
                                  <w:pStyle w:val="NoSpacing"/>
                                  <w:jc w:val="center"/>
                                  <w:rPr>
                                    <w:sz w:val="32"/>
                                    <w:szCs w:val="32"/>
                                  </w:rPr>
                                </w:pPr>
                              </w:p>
                              <w:p w14:paraId="377DF3A6" w14:textId="77777777" w:rsidR="00DB5E52" w:rsidRDefault="00DB5E52">
                                <w:pPr>
                                  <w:pStyle w:val="NoSpacing"/>
                                  <w:jc w:val="right"/>
                                  <w:rPr>
                                    <w:sz w:val="32"/>
                                    <w:szCs w:val="32"/>
                                  </w:rPr>
                                </w:pPr>
                              </w:p>
                              <w:p w14:paraId="7FC14638" w14:textId="63FFB411" w:rsidR="00F06EC0" w:rsidRDefault="00F06EC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DCDA081" id="Text Box 152" o:spid="_x0000_s1027" type="#_x0000_t202" style="position:absolute;margin-left:524.8pt;margin-top:382.9pt;width:8in;height:164.65pt;z-index:251670528;visibility:visible;mso-wrap-style:square;mso-width-percent:941;mso-height-percent:0;mso-wrap-distance-left:9pt;mso-wrap-distance-top:0;mso-wrap-distance-right:9pt;mso-wrap-distance-bottom:0;mso-position-horizontal:right;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" filled="f" stroked="f" strokeweight=".5pt">
                    <v:textbox inset="126pt,0,54pt,0">
                      <w:txbxContent>
                        <w:p w14:paraId="70B6C231" w14:textId="13CB83AB" w:rsidR="00F06EC0" w:rsidRDefault="00F06EC0">
                          <w:pPr>
                            <w:pStyle w:val="NoSpacing"/>
                            <w:jc w:val="right"/>
                            <w:rPr>
                              <w:sz w:val="32"/>
                              <w:szCs w:val="32"/>
                            </w:rPr>
                          </w:pPr>
                          <w:r>
                            <w:rPr>
                              <w:sz w:val="32"/>
                              <w:szCs w:val="32"/>
                            </w:rPr>
                            <w:t>Name: OTISON OSAZUWA EKUNWE</w:t>
                          </w:r>
                        </w:p>
                        <w:p w14:paraId="0186F205" w14:textId="5CD3243F" w:rsidR="00F06EC0" w:rsidRDefault="00F06EC0">
                          <w:pPr>
                            <w:pStyle w:val="NoSpacing"/>
                            <w:jc w:val="right"/>
                            <w:rPr>
                              <w:sz w:val="32"/>
                              <w:szCs w:val="32"/>
                            </w:rPr>
                          </w:pPr>
                          <w:r>
                            <w:rPr>
                              <w:sz w:val="32"/>
                              <w:szCs w:val="32"/>
                            </w:rPr>
                            <w:t>STUDENT ID: 19211</w:t>
                          </w:r>
                          <w:r w:rsidR="00DB5E52">
                            <w:rPr>
                              <w:sz w:val="32"/>
                              <w:szCs w:val="32"/>
                            </w:rPr>
                            <w:t>1</w:t>
                          </w:r>
                          <w:r>
                            <w:rPr>
                              <w:sz w:val="32"/>
                              <w:szCs w:val="32"/>
                            </w:rPr>
                            <w:t>0</w:t>
                          </w:r>
                        </w:p>
                        <w:p w14:paraId="2B22646C" w14:textId="0CAD6FA5" w:rsidR="00AD7747" w:rsidRDefault="00AD7747">
                          <w:pPr>
                            <w:pStyle w:val="NoSpacing"/>
                            <w:jc w:val="right"/>
                            <w:rPr>
                              <w:sz w:val="32"/>
                              <w:szCs w:val="32"/>
                            </w:rPr>
                          </w:pPr>
                          <w:r>
                            <w:rPr>
                              <w:sz w:val="32"/>
                              <w:szCs w:val="32"/>
                            </w:rPr>
                            <w:t xml:space="preserve">MODULE CODE: </w:t>
                          </w:r>
                          <w:r w:rsidR="0001470C">
                            <w:rPr>
                              <w:sz w:val="32"/>
                              <w:szCs w:val="32"/>
                            </w:rPr>
                            <w:t>BMHP 4003</w:t>
                          </w:r>
                        </w:p>
                        <w:p w14:paraId="2CF1F5B4" w14:textId="77777777" w:rsidR="0001470C" w:rsidRDefault="0001470C" w:rsidP="0001470C">
                          <w:pPr>
                            <w:pStyle w:val="NoSpacing"/>
                            <w:jc w:val="right"/>
                            <w:rPr>
                              <w:sz w:val="32"/>
                              <w:szCs w:val="32"/>
                            </w:rPr>
                          </w:pPr>
                          <w:r>
                            <w:rPr>
                              <w:sz w:val="32"/>
                              <w:szCs w:val="32"/>
                            </w:rPr>
                            <w:t>MODULE NAME: PSYCHOLOGY FOR HEALTH AND SOCIAL CARE</w:t>
                          </w:r>
                        </w:p>
                        <w:p w14:paraId="19039B51" w14:textId="42E64B8C" w:rsidR="00DB5E52" w:rsidRDefault="00DB5E52" w:rsidP="0001470C">
                          <w:pPr>
                            <w:pStyle w:val="NoSpacing"/>
                            <w:jc w:val="right"/>
                            <w:rPr>
                              <w:sz w:val="32"/>
                              <w:szCs w:val="32"/>
                            </w:rPr>
                          </w:pPr>
                          <w:r>
                            <w:rPr>
                              <w:sz w:val="32"/>
                              <w:szCs w:val="32"/>
                            </w:rPr>
                            <w:t>LECTURER NAME: REBECCA KAVANAGH</w:t>
                          </w:r>
                        </w:p>
                        <w:p w14:paraId="17ED108E" w14:textId="715258FF" w:rsidR="0001470C" w:rsidRDefault="0001470C" w:rsidP="0001470C">
                          <w:pPr>
                            <w:pStyle w:val="NoSpacing"/>
                            <w:jc w:val="right"/>
                            <w:rPr>
                              <w:sz w:val="32"/>
                              <w:szCs w:val="32"/>
                            </w:rPr>
                          </w:pPr>
                          <w:r>
                            <w:rPr>
                              <w:sz w:val="32"/>
                              <w:szCs w:val="32"/>
                            </w:rPr>
                            <w:t>ASSIGNMENT TITLE: CASE STUDY REPORT</w:t>
                          </w:r>
                        </w:p>
                        <w:p w14:paraId="1963457A" w14:textId="0CC65DDA" w:rsidR="0001470C" w:rsidRDefault="0001470C" w:rsidP="0001470C">
                          <w:pPr>
                            <w:pStyle w:val="NoSpacing"/>
                            <w:jc w:val="center"/>
                            <w:rPr>
                              <w:sz w:val="32"/>
                              <w:szCs w:val="32"/>
                            </w:rPr>
                          </w:pPr>
                        </w:p>
                        <w:p w14:paraId="377DF3A6" w14:textId="77777777" w:rsidR="00DB5E52" w:rsidRDefault="00DB5E52">
                          <w:pPr>
                            <w:pStyle w:val="NoSpacing"/>
                            <w:jc w:val="right"/>
                            <w:rPr>
                              <w:sz w:val="32"/>
                              <w:szCs w:val="32"/>
                            </w:rPr>
                          </w:pPr>
                        </w:p>
                        <w:p w14:paraId="7FC14638" w14:textId="63FFB411" w:rsidR="00F06EC0" w:rsidRDefault="00F06EC0">
                          <w:pPr>
                            <w:pStyle w:val="NoSpacing"/>
                            <w:jc w:val="right"/>
                            <w:rPr>
                              <w:color w:val="595959" w:themeColor="text1" w:themeTint="A6"/>
                              <w:sz w:val="18"/>
                              <w:szCs w:val="18"/>
                            </w:rPr>
                          </w:pPr>
                        </w:p>
                      </w:txbxContent>
                    </v:textbox>
                    <w10:wrap type="square" anchorx="page" anchory="margin"/>
                  </v:shape>
                </w:pict>
              </mc:Fallback>
            </mc:AlternateContent>
          </w:r>
          <w:r w:rsidR="00014D72">
            <w:br w:type="page"/>
          </w:r>
        </w:p>
      </w:sdtContent>
    </w:sdt>
    <w:p w14:paraId="69F89FE5" w14:textId="77777777" w:rsidR="00B46E6F" w:rsidRPr="002F6AC3" w:rsidRDefault="00B46E6F" w:rsidP="002F6AC3">
      <w:pPr>
        <w:rPr>
          <w:lang w:val="en-US"/>
        </w:rPr>
      </w:pPr>
    </w:p>
    <w:p w14:paraId="23E4BCD4" w14:textId="7DB1CE8B" w:rsidR="00D457F6" w:rsidRDefault="00D457F6">
      <w:pPr>
        <w:rPr>
          <w:sz w:val="32"/>
          <w:szCs w:val="32"/>
        </w:rPr>
      </w:pPr>
    </w:p>
    <w:sdt>
      <w:sdtPr>
        <w:id w:val="-20531404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4DB5DE" w14:textId="2CB52308" w:rsidR="002F6AC3" w:rsidRDefault="002F6AC3">
          <w:pPr>
            <w:pStyle w:val="TOCHeading"/>
          </w:pPr>
          <w:r>
            <w:t>Table of Contents</w:t>
          </w:r>
        </w:p>
        <w:p w14:paraId="3C0DBFED" w14:textId="77777777" w:rsidR="0009029B" w:rsidRPr="0009029B" w:rsidRDefault="0009029B" w:rsidP="0009029B">
          <w:pPr>
            <w:rPr>
              <w:lang w:val="en-US"/>
            </w:rPr>
          </w:pPr>
        </w:p>
        <w:p w14:paraId="0CC22923" w14:textId="41F3C5A2" w:rsidR="002F6AC3" w:rsidRPr="0009029B" w:rsidRDefault="002F6AC3" w:rsidP="0009029B">
          <w:pPr>
            <w:pStyle w:val="TOC1"/>
            <w:tabs>
              <w:tab w:val="left" w:pos="660"/>
              <w:tab w:val="right" w:leader="dot" w:pos="9016"/>
            </w:tabs>
            <w:spacing w:line="360" w:lineRule="auto"/>
            <w:rPr>
              <w:rFonts w:ascii="Arial" w:hAnsi="Arial" w:cs="Arial"/>
              <w:noProof/>
              <w:sz w:val="24"/>
              <w:szCs w:val="24"/>
            </w:rPr>
          </w:pPr>
          <w:r>
            <w:fldChar w:fldCharType="begin"/>
          </w:r>
          <w:r>
            <w:instrText xml:space="preserve"> TOC \o "1-3" \h \z \u </w:instrText>
          </w:r>
          <w:r>
            <w:fldChar w:fldCharType="separate"/>
          </w:r>
          <w:hyperlink w:anchor="_Toc77698484" w:history="1">
            <w:r w:rsidRPr="0009029B">
              <w:rPr>
                <w:rStyle w:val="Hyperlink"/>
                <w:rFonts w:ascii="Arial" w:hAnsi="Arial" w:cs="Arial"/>
                <w:noProof/>
                <w:sz w:val="24"/>
                <w:szCs w:val="24"/>
              </w:rPr>
              <w:t>1-1</w:t>
            </w:r>
            <w:r w:rsidRPr="0009029B">
              <w:rPr>
                <w:rFonts w:ascii="Arial" w:hAnsi="Arial" w:cs="Arial"/>
                <w:noProof/>
                <w:sz w:val="24"/>
                <w:szCs w:val="24"/>
              </w:rPr>
              <w:tab/>
            </w:r>
            <w:r w:rsidRPr="0009029B">
              <w:rPr>
                <w:rStyle w:val="Hyperlink"/>
                <w:rFonts w:ascii="Arial" w:hAnsi="Arial" w:cs="Arial"/>
                <w:noProof/>
                <w:sz w:val="24"/>
                <w:szCs w:val="24"/>
              </w:rPr>
              <w:t>INTRODUCTION.</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_Toc77698484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3</w:t>
            </w:r>
            <w:r w:rsidRPr="0009029B">
              <w:rPr>
                <w:rFonts w:ascii="Arial" w:hAnsi="Arial" w:cs="Arial"/>
                <w:noProof/>
                <w:webHidden/>
                <w:sz w:val="24"/>
                <w:szCs w:val="24"/>
              </w:rPr>
              <w:fldChar w:fldCharType="end"/>
            </w:r>
          </w:hyperlink>
        </w:p>
        <w:p w14:paraId="0FB0CE17" w14:textId="38255E9D" w:rsidR="002F6AC3" w:rsidRPr="0009029B" w:rsidRDefault="002F6AC3" w:rsidP="0009029B">
          <w:pPr>
            <w:pStyle w:val="TOC1"/>
            <w:tabs>
              <w:tab w:val="left" w:pos="660"/>
              <w:tab w:val="right" w:leader="dot" w:pos="9016"/>
            </w:tabs>
            <w:spacing w:line="360" w:lineRule="auto"/>
            <w:rPr>
              <w:rFonts w:ascii="Arial" w:hAnsi="Arial" w:cs="Arial"/>
              <w:noProof/>
              <w:sz w:val="24"/>
              <w:szCs w:val="24"/>
            </w:rPr>
          </w:pPr>
          <w:hyperlink w:anchor="_Toc77698485" w:history="1">
            <w:r w:rsidRPr="0009029B">
              <w:rPr>
                <w:rStyle w:val="Hyperlink"/>
                <w:rFonts w:ascii="Arial" w:hAnsi="Arial" w:cs="Arial"/>
                <w:noProof/>
                <w:sz w:val="24"/>
                <w:szCs w:val="24"/>
              </w:rPr>
              <w:t>1-2</w:t>
            </w:r>
            <w:r w:rsidRPr="0009029B">
              <w:rPr>
                <w:rFonts w:ascii="Arial" w:hAnsi="Arial" w:cs="Arial"/>
                <w:noProof/>
                <w:sz w:val="24"/>
                <w:szCs w:val="24"/>
              </w:rPr>
              <w:tab/>
            </w:r>
            <w:r w:rsidRPr="0009029B">
              <w:rPr>
                <w:rStyle w:val="Hyperlink"/>
                <w:rFonts w:ascii="Arial" w:hAnsi="Arial" w:cs="Arial"/>
                <w:noProof/>
                <w:sz w:val="24"/>
                <w:szCs w:val="24"/>
              </w:rPr>
              <w:t>OBESITY RATE AND DATA.</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_Toc77698485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3</w:t>
            </w:r>
            <w:r w:rsidRPr="0009029B">
              <w:rPr>
                <w:rFonts w:ascii="Arial" w:hAnsi="Arial" w:cs="Arial"/>
                <w:noProof/>
                <w:webHidden/>
                <w:sz w:val="24"/>
                <w:szCs w:val="24"/>
              </w:rPr>
              <w:fldChar w:fldCharType="end"/>
            </w:r>
          </w:hyperlink>
        </w:p>
        <w:p w14:paraId="0CDF0430" w14:textId="11E3BC26"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86" w:history="1">
            <w:r w:rsidRPr="0009029B">
              <w:rPr>
                <w:rStyle w:val="Hyperlink"/>
                <w:rFonts w:ascii="Arial" w:hAnsi="Arial" w:cs="Arial"/>
                <w:noProof/>
                <w:sz w:val="24"/>
                <w:szCs w:val="24"/>
              </w:rPr>
              <w:t xml:space="preserve">2-1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SOCIAL LEARNING THEORIES.</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_Toc77698486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4</w:t>
            </w:r>
            <w:r w:rsidRPr="0009029B">
              <w:rPr>
                <w:rFonts w:ascii="Arial" w:hAnsi="Arial" w:cs="Arial"/>
                <w:noProof/>
                <w:webHidden/>
                <w:sz w:val="24"/>
                <w:szCs w:val="24"/>
              </w:rPr>
              <w:fldChar w:fldCharType="end"/>
            </w:r>
          </w:hyperlink>
        </w:p>
        <w:p w14:paraId="62B06DA1" w14:textId="208F441A"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87" w:history="1">
            <w:r w:rsidRPr="0009029B">
              <w:rPr>
                <w:rStyle w:val="Hyperlink"/>
                <w:rFonts w:ascii="Arial" w:hAnsi="Arial" w:cs="Arial"/>
                <w:noProof/>
                <w:sz w:val="24"/>
                <w:szCs w:val="24"/>
              </w:rPr>
              <w:t xml:space="preserve">3-1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ALTITUDES.</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_Toc77698487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5</w:t>
            </w:r>
            <w:r w:rsidRPr="0009029B">
              <w:rPr>
                <w:rFonts w:ascii="Arial" w:hAnsi="Arial" w:cs="Arial"/>
                <w:noProof/>
                <w:webHidden/>
                <w:sz w:val="24"/>
                <w:szCs w:val="24"/>
              </w:rPr>
              <w:fldChar w:fldCharType="end"/>
            </w:r>
          </w:hyperlink>
        </w:p>
        <w:p w14:paraId="256AA6EC" w14:textId="33345F5B"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88" w:history="1">
            <w:r w:rsidRPr="0009029B">
              <w:rPr>
                <w:rStyle w:val="Hyperlink"/>
                <w:rFonts w:ascii="Arial" w:hAnsi="Arial" w:cs="Arial"/>
                <w:noProof/>
                <w:sz w:val="24"/>
                <w:szCs w:val="24"/>
              </w:rPr>
              <w:t xml:space="preserve">4-1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THEORY OF PLANNED BEHAVIOUR .</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_Toc77698488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7</w:t>
            </w:r>
            <w:r w:rsidRPr="0009029B">
              <w:rPr>
                <w:rFonts w:ascii="Arial" w:hAnsi="Arial" w:cs="Arial"/>
                <w:noProof/>
                <w:webHidden/>
                <w:sz w:val="24"/>
                <w:szCs w:val="24"/>
              </w:rPr>
              <w:fldChar w:fldCharType="end"/>
            </w:r>
          </w:hyperlink>
        </w:p>
        <w:p w14:paraId="07927D69" w14:textId="7B3AEB97"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89" w:history="1">
            <w:r w:rsidRPr="0009029B">
              <w:rPr>
                <w:rStyle w:val="Hyperlink"/>
                <w:rFonts w:ascii="Arial" w:hAnsi="Arial" w:cs="Arial"/>
                <w:noProof/>
                <w:sz w:val="24"/>
                <w:szCs w:val="24"/>
              </w:rPr>
              <w:t xml:space="preserve">4 -2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 xml:space="preserve"> APPLYING  TO THE CASE STUDY.</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_Toc77698489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8</w:t>
            </w:r>
            <w:r w:rsidRPr="0009029B">
              <w:rPr>
                <w:rFonts w:ascii="Arial" w:hAnsi="Arial" w:cs="Arial"/>
                <w:noProof/>
                <w:webHidden/>
                <w:sz w:val="24"/>
                <w:szCs w:val="24"/>
              </w:rPr>
              <w:fldChar w:fldCharType="end"/>
            </w:r>
          </w:hyperlink>
        </w:p>
        <w:p w14:paraId="19E1D82C" w14:textId="1E6CEF47"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90" w:history="1">
            <w:r w:rsidRPr="0009029B">
              <w:rPr>
                <w:rStyle w:val="Hyperlink"/>
                <w:rFonts w:ascii="Arial" w:hAnsi="Arial" w:cs="Arial"/>
                <w:noProof/>
                <w:sz w:val="24"/>
                <w:szCs w:val="24"/>
              </w:rPr>
              <w:t xml:space="preserve">5-1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CONCLUSION.</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_Toc77698490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9</w:t>
            </w:r>
            <w:r w:rsidRPr="0009029B">
              <w:rPr>
                <w:rFonts w:ascii="Arial" w:hAnsi="Arial" w:cs="Arial"/>
                <w:noProof/>
                <w:webHidden/>
                <w:sz w:val="24"/>
                <w:szCs w:val="24"/>
              </w:rPr>
              <w:fldChar w:fldCharType="end"/>
            </w:r>
          </w:hyperlink>
        </w:p>
        <w:p w14:paraId="082EDE37" w14:textId="52A34FF9"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91" w:history="1">
            <w:r w:rsidRPr="0009029B">
              <w:rPr>
                <w:rStyle w:val="Hyperlink"/>
                <w:rFonts w:ascii="Arial" w:hAnsi="Arial" w:cs="Arial"/>
                <w:noProof/>
                <w:sz w:val="24"/>
                <w:szCs w:val="24"/>
              </w:rPr>
              <w:t xml:space="preserve">5-2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 xml:space="preserve">  SUGGESTION.</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_Toc77698491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9</w:t>
            </w:r>
            <w:r w:rsidRPr="0009029B">
              <w:rPr>
                <w:rFonts w:ascii="Arial" w:hAnsi="Arial" w:cs="Arial"/>
                <w:noProof/>
                <w:webHidden/>
                <w:sz w:val="24"/>
                <w:szCs w:val="24"/>
              </w:rPr>
              <w:fldChar w:fldCharType="end"/>
            </w:r>
          </w:hyperlink>
        </w:p>
        <w:p w14:paraId="090F8960" w14:textId="31123AEF" w:rsidR="002F6AC3" w:rsidRPr="0009029B" w:rsidRDefault="002F6AC3" w:rsidP="0009029B">
          <w:pPr>
            <w:pStyle w:val="TOC1"/>
            <w:tabs>
              <w:tab w:val="right" w:leader="dot" w:pos="9016"/>
            </w:tabs>
            <w:spacing w:line="360" w:lineRule="auto"/>
            <w:rPr>
              <w:rFonts w:ascii="Arial" w:hAnsi="Arial" w:cs="Arial"/>
              <w:noProof/>
              <w:sz w:val="24"/>
              <w:szCs w:val="24"/>
            </w:rPr>
          </w:pPr>
          <w:hyperlink w:anchor="_Toc77698492" w:history="1">
            <w:r w:rsidRPr="0009029B">
              <w:rPr>
                <w:rStyle w:val="Hyperlink"/>
                <w:rFonts w:ascii="Arial" w:hAnsi="Arial" w:cs="Arial"/>
                <w:noProof/>
                <w:sz w:val="24"/>
                <w:szCs w:val="24"/>
              </w:rPr>
              <w:t xml:space="preserve">6-1    </w:t>
            </w:r>
            <w:r w:rsidR="0009029B" w:rsidRPr="0009029B">
              <w:rPr>
                <w:rStyle w:val="Hyperlink"/>
                <w:rFonts w:ascii="Arial" w:hAnsi="Arial" w:cs="Arial"/>
                <w:noProof/>
                <w:sz w:val="24"/>
                <w:szCs w:val="24"/>
              </w:rPr>
              <w:t xml:space="preserve">   </w:t>
            </w:r>
            <w:r w:rsidRPr="0009029B">
              <w:rPr>
                <w:rStyle w:val="Hyperlink"/>
                <w:rFonts w:ascii="Arial" w:hAnsi="Arial" w:cs="Arial"/>
                <w:noProof/>
                <w:sz w:val="24"/>
                <w:szCs w:val="24"/>
              </w:rPr>
              <w:t xml:space="preserve"> REFERENCES.</w:t>
            </w:r>
            <w:r w:rsidRPr="0009029B">
              <w:rPr>
                <w:rFonts w:ascii="Arial" w:hAnsi="Arial" w:cs="Arial"/>
                <w:noProof/>
                <w:webHidden/>
                <w:sz w:val="24"/>
                <w:szCs w:val="24"/>
              </w:rPr>
              <w:tab/>
            </w:r>
            <w:r w:rsidRPr="0009029B">
              <w:rPr>
                <w:rFonts w:ascii="Arial" w:hAnsi="Arial" w:cs="Arial"/>
                <w:noProof/>
                <w:webHidden/>
                <w:sz w:val="24"/>
                <w:szCs w:val="24"/>
              </w:rPr>
              <w:fldChar w:fldCharType="begin"/>
            </w:r>
            <w:r w:rsidRPr="0009029B">
              <w:rPr>
                <w:rFonts w:ascii="Arial" w:hAnsi="Arial" w:cs="Arial"/>
                <w:noProof/>
                <w:webHidden/>
                <w:sz w:val="24"/>
                <w:szCs w:val="24"/>
              </w:rPr>
              <w:instrText xml:space="preserve"> PAGEREF _Toc77698492 \h </w:instrText>
            </w:r>
            <w:r w:rsidRPr="0009029B">
              <w:rPr>
                <w:rFonts w:ascii="Arial" w:hAnsi="Arial" w:cs="Arial"/>
                <w:noProof/>
                <w:webHidden/>
                <w:sz w:val="24"/>
                <w:szCs w:val="24"/>
              </w:rPr>
            </w:r>
            <w:r w:rsidRPr="0009029B">
              <w:rPr>
                <w:rFonts w:ascii="Arial" w:hAnsi="Arial" w:cs="Arial"/>
                <w:noProof/>
                <w:webHidden/>
                <w:sz w:val="24"/>
                <w:szCs w:val="24"/>
              </w:rPr>
              <w:fldChar w:fldCharType="separate"/>
            </w:r>
            <w:r w:rsidRPr="0009029B">
              <w:rPr>
                <w:rFonts w:ascii="Arial" w:hAnsi="Arial" w:cs="Arial"/>
                <w:noProof/>
                <w:webHidden/>
                <w:sz w:val="24"/>
                <w:szCs w:val="24"/>
              </w:rPr>
              <w:t>10</w:t>
            </w:r>
            <w:r w:rsidRPr="0009029B">
              <w:rPr>
                <w:rFonts w:ascii="Arial" w:hAnsi="Arial" w:cs="Arial"/>
                <w:noProof/>
                <w:webHidden/>
                <w:sz w:val="24"/>
                <w:szCs w:val="24"/>
              </w:rPr>
              <w:fldChar w:fldCharType="end"/>
            </w:r>
          </w:hyperlink>
        </w:p>
        <w:p w14:paraId="2546BEF8" w14:textId="76E13CB3" w:rsidR="002F6AC3" w:rsidRDefault="002F6AC3">
          <w:r>
            <w:rPr>
              <w:b/>
              <w:bCs/>
              <w:noProof/>
            </w:rPr>
            <w:fldChar w:fldCharType="end"/>
          </w:r>
        </w:p>
      </w:sdtContent>
    </w:sdt>
    <w:p w14:paraId="6A8E2CFD" w14:textId="6B60D062" w:rsidR="00D457F6" w:rsidRDefault="00D457F6">
      <w:pPr>
        <w:rPr>
          <w:sz w:val="32"/>
          <w:szCs w:val="32"/>
        </w:rPr>
      </w:pPr>
    </w:p>
    <w:p w14:paraId="7C271DB5" w14:textId="03ABAE5B" w:rsidR="00D457F6" w:rsidRDefault="00D457F6">
      <w:pPr>
        <w:rPr>
          <w:sz w:val="32"/>
          <w:szCs w:val="32"/>
        </w:rPr>
      </w:pPr>
    </w:p>
    <w:p w14:paraId="6C4C8770" w14:textId="4EF4BE3C" w:rsidR="00D457F6" w:rsidRDefault="00D457F6">
      <w:pPr>
        <w:rPr>
          <w:sz w:val="32"/>
          <w:szCs w:val="32"/>
        </w:rPr>
      </w:pPr>
    </w:p>
    <w:p w14:paraId="1E32E907" w14:textId="2222743B" w:rsidR="00D457F6" w:rsidRDefault="00D457F6">
      <w:pPr>
        <w:rPr>
          <w:sz w:val="32"/>
          <w:szCs w:val="32"/>
        </w:rPr>
      </w:pPr>
    </w:p>
    <w:p w14:paraId="1ED1C83D" w14:textId="70FB869A" w:rsidR="00D457F6" w:rsidRDefault="00D457F6">
      <w:pPr>
        <w:rPr>
          <w:sz w:val="32"/>
          <w:szCs w:val="32"/>
        </w:rPr>
      </w:pPr>
    </w:p>
    <w:p w14:paraId="7C67B5DB" w14:textId="31B892C3" w:rsidR="00D457F6" w:rsidRDefault="00D457F6">
      <w:pPr>
        <w:rPr>
          <w:sz w:val="32"/>
          <w:szCs w:val="32"/>
        </w:rPr>
      </w:pPr>
    </w:p>
    <w:p w14:paraId="10E31497" w14:textId="72999ED9" w:rsidR="00D457F6" w:rsidRDefault="00D457F6">
      <w:pPr>
        <w:rPr>
          <w:sz w:val="32"/>
          <w:szCs w:val="32"/>
        </w:rPr>
      </w:pPr>
    </w:p>
    <w:p w14:paraId="0A6FDB4E" w14:textId="003CE52E" w:rsidR="00D457F6" w:rsidRDefault="00D457F6">
      <w:pPr>
        <w:rPr>
          <w:sz w:val="32"/>
          <w:szCs w:val="32"/>
        </w:rPr>
      </w:pPr>
    </w:p>
    <w:p w14:paraId="3B30BEC6" w14:textId="58137A16" w:rsidR="00D457F6" w:rsidRDefault="00D457F6">
      <w:pPr>
        <w:rPr>
          <w:sz w:val="32"/>
          <w:szCs w:val="32"/>
        </w:rPr>
      </w:pPr>
    </w:p>
    <w:p w14:paraId="7E3F8324" w14:textId="77777777" w:rsidR="00D457F6" w:rsidRPr="00FE1E38" w:rsidRDefault="00D457F6">
      <w:pPr>
        <w:rPr>
          <w:sz w:val="32"/>
          <w:szCs w:val="32"/>
        </w:rPr>
      </w:pPr>
    </w:p>
    <w:p w14:paraId="35C46603" w14:textId="4A8A5190" w:rsidR="002C2584" w:rsidRDefault="002C2584"/>
    <w:p w14:paraId="1DF35BB0" w14:textId="77777777" w:rsidR="00B46E6F" w:rsidRDefault="00B46E6F"/>
    <w:p w14:paraId="3B4E3746" w14:textId="714BA2AB" w:rsidR="002C2584" w:rsidRDefault="002C2584" w:rsidP="005F59C5">
      <w:pPr>
        <w:pStyle w:val="Heading1"/>
        <w:numPr>
          <w:ilvl w:val="1"/>
          <w:numId w:val="10"/>
        </w:numPr>
        <w:rPr>
          <w:rStyle w:val="Heading1Char"/>
        </w:rPr>
      </w:pPr>
      <w:bookmarkStart w:id="0" w:name="_Toc77698484"/>
      <w:r w:rsidRPr="008641B9">
        <w:rPr>
          <w:rStyle w:val="Heading1Char"/>
        </w:rPr>
        <w:lastRenderedPageBreak/>
        <w:t>INTRODUCTION.</w:t>
      </w:r>
      <w:bookmarkEnd w:id="0"/>
    </w:p>
    <w:p w14:paraId="29667569" w14:textId="77777777" w:rsidR="005F59C5" w:rsidRPr="005F59C5" w:rsidRDefault="005F59C5" w:rsidP="005F59C5">
      <w:pPr>
        <w:pStyle w:val="ListParagraph"/>
        <w:ind w:left="570"/>
      </w:pPr>
    </w:p>
    <w:p w14:paraId="3A6F03F9" w14:textId="4620F042" w:rsidR="002C2584" w:rsidRPr="005F59C5" w:rsidRDefault="002C2584">
      <w:pPr>
        <w:rPr>
          <w:rFonts w:ascii="Arial" w:hAnsi="Arial" w:cs="Arial"/>
          <w:sz w:val="24"/>
          <w:szCs w:val="24"/>
        </w:rPr>
      </w:pPr>
      <w:r w:rsidRPr="005F59C5">
        <w:rPr>
          <w:rFonts w:ascii="Arial" w:hAnsi="Arial" w:cs="Arial"/>
          <w:sz w:val="24"/>
          <w:szCs w:val="24"/>
        </w:rPr>
        <w:t>This report is based on my understanding of knowledge acquisition in humans, with references to nature and nurture principles, the study of behavioural stimuli and responses.   The positive and negative reinforcement, the ability to learn from others</w:t>
      </w:r>
      <w:r w:rsidR="004A5603" w:rsidRPr="005F59C5">
        <w:rPr>
          <w:rFonts w:ascii="Arial" w:hAnsi="Arial" w:cs="Arial"/>
          <w:sz w:val="24"/>
          <w:szCs w:val="24"/>
        </w:rPr>
        <w:t xml:space="preserve"> with emphasis on Watson </w:t>
      </w:r>
      <w:proofErr w:type="gramStart"/>
      <w:r w:rsidR="004A5603" w:rsidRPr="005F59C5">
        <w:rPr>
          <w:rFonts w:ascii="Arial" w:hAnsi="Arial" w:cs="Arial"/>
          <w:sz w:val="24"/>
          <w:szCs w:val="24"/>
        </w:rPr>
        <w:t>1913</w:t>
      </w:r>
      <w:r w:rsidR="00B66BB4" w:rsidRPr="005F59C5">
        <w:rPr>
          <w:rFonts w:ascii="Arial" w:hAnsi="Arial" w:cs="Arial"/>
          <w:sz w:val="24"/>
          <w:szCs w:val="24"/>
        </w:rPr>
        <w:t>,</w:t>
      </w:r>
      <w:r w:rsidR="001A2CF4" w:rsidRPr="005F59C5">
        <w:rPr>
          <w:rFonts w:ascii="Arial" w:hAnsi="Arial" w:cs="Arial"/>
          <w:sz w:val="24"/>
          <w:szCs w:val="24"/>
        </w:rPr>
        <w:t>ban</w:t>
      </w:r>
      <w:r w:rsidR="00C63DD7" w:rsidRPr="005F59C5">
        <w:rPr>
          <w:rFonts w:ascii="Arial" w:hAnsi="Arial" w:cs="Arial"/>
          <w:sz w:val="24"/>
          <w:szCs w:val="24"/>
        </w:rPr>
        <w:t>dura</w:t>
      </w:r>
      <w:proofErr w:type="gramEnd"/>
      <w:r w:rsidR="00C63DD7" w:rsidRPr="005F59C5">
        <w:rPr>
          <w:rFonts w:ascii="Arial" w:hAnsi="Arial" w:cs="Arial"/>
          <w:sz w:val="24"/>
          <w:szCs w:val="24"/>
        </w:rPr>
        <w:t xml:space="preserve"> (1969)</w:t>
      </w:r>
      <w:r w:rsidR="004A5603" w:rsidRPr="005F59C5">
        <w:rPr>
          <w:rFonts w:ascii="Arial" w:hAnsi="Arial" w:cs="Arial"/>
          <w:sz w:val="24"/>
          <w:szCs w:val="24"/>
        </w:rPr>
        <w:t xml:space="preserve"> theory by Eysenck (2017),  Gillibrand (2016)</w:t>
      </w:r>
      <w:r w:rsidR="009C0690" w:rsidRPr="005F59C5">
        <w:rPr>
          <w:rFonts w:ascii="Arial" w:hAnsi="Arial" w:cs="Arial"/>
          <w:sz w:val="24"/>
          <w:szCs w:val="24"/>
        </w:rPr>
        <w:t xml:space="preserve"> and</w:t>
      </w:r>
      <w:r w:rsidR="004A5603" w:rsidRPr="005F59C5">
        <w:rPr>
          <w:rFonts w:ascii="Arial" w:hAnsi="Arial" w:cs="Arial"/>
          <w:sz w:val="24"/>
          <w:szCs w:val="24"/>
        </w:rPr>
        <w:t xml:space="preserve"> Thurstone (1928) components of altitudes with </w:t>
      </w:r>
      <w:r w:rsidR="0097207E" w:rsidRPr="005F59C5">
        <w:rPr>
          <w:rFonts w:ascii="Arial" w:hAnsi="Arial" w:cs="Arial"/>
          <w:sz w:val="24"/>
          <w:szCs w:val="24"/>
        </w:rPr>
        <w:t>Allport (1935) suggestion on altitude and lastly to reflect on the causes of behavio</w:t>
      </w:r>
      <w:r w:rsidR="001956B3" w:rsidRPr="005F59C5">
        <w:rPr>
          <w:rFonts w:ascii="Arial" w:hAnsi="Arial" w:cs="Arial"/>
          <w:sz w:val="24"/>
          <w:szCs w:val="24"/>
        </w:rPr>
        <w:t>ur</w:t>
      </w:r>
      <w:r w:rsidR="0097207E" w:rsidRPr="005F59C5">
        <w:rPr>
          <w:rFonts w:ascii="Arial" w:hAnsi="Arial" w:cs="Arial"/>
          <w:sz w:val="24"/>
          <w:szCs w:val="24"/>
        </w:rPr>
        <w:t xml:space="preserve"> and if it is purported.</w:t>
      </w:r>
    </w:p>
    <w:p w14:paraId="10ADB663" w14:textId="77777777" w:rsidR="005F59C5" w:rsidRDefault="005F59C5">
      <w:pPr>
        <w:rPr>
          <w:rFonts w:ascii="Arial" w:hAnsi="Arial" w:cs="Arial"/>
          <w:sz w:val="24"/>
          <w:szCs w:val="24"/>
        </w:rPr>
      </w:pPr>
    </w:p>
    <w:p w14:paraId="7C0A9802" w14:textId="680210C9" w:rsidR="008641B9" w:rsidRPr="005F59C5" w:rsidRDefault="0097207E" w:rsidP="005F59C5">
      <w:pPr>
        <w:rPr>
          <w:rFonts w:ascii="Arial" w:hAnsi="Arial" w:cs="Arial"/>
          <w:sz w:val="24"/>
          <w:szCs w:val="24"/>
        </w:rPr>
      </w:pPr>
      <w:r w:rsidRPr="005F59C5">
        <w:rPr>
          <w:rFonts w:ascii="Arial" w:hAnsi="Arial" w:cs="Arial"/>
          <w:sz w:val="24"/>
          <w:szCs w:val="24"/>
        </w:rPr>
        <w:t>Arjen (1991) suggestion on reflection of altitudes towards b</w:t>
      </w:r>
      <w:r w:rsidR="006C5037" w:rsidRPr="005F59C5">
        <w:rPr>
          <w:rFonts w:ascii="Arial" w:hAnsi="Arial" w:cs="Arial"/>
          <w:sz w:val="24"/>
          <w:szCs w:val="24"/>
        </w:rPr>
        <w:t>ehaviou</w:t>
      </w:r>
      <w:r w:rsidRPr="005F59C5">
        <w:rPr>
          <w:rFonts w:ascii="Arial" w:hAnsi="Arial" w:cs="Arial"/>
          <w:sz w:val="24"/>
          <w:szCs w:val="24"/>
        </w:rPr>
        <w:t xml:space="preserve">r and to show how this theory reflect to the obesity rate of young patients in </w:t>
      </w:r>
      <w:r w:rsidR="002F6AC3" w:rsidRPr="005F59C5">
        <w:rPr>
          <w:rFonts w:ascii="Arial" w:hAnsi="Arial" w:cs="Arial"/>
          <w:sz w:val="24"/>
          <w:szCs w:val="24"/>
        </w:rPr>
        <w:t>United Kingdom</w:t>
      </w:r>
      <w:r w:rsidRPr="005F59C5">
        <w:rPr>
          <w:rFonts w:ascii="Arial" w:hAnsi="Arial" w:cs="Arial"/>
          <w:sz w:val="24"/>
          <w:szCs w:val="24"/>
        </w:rPr>
        <w:t xml:space="preserve"> by illustrating on knowledge gained, the altitude and </w:t>
      </w:r>
      <w:r w:rsidR="006C5037" w:rsidRPr="005F59C5">
        <w:rPr>
          <w:rFonts w:ascii="Arial" w:hAnsi="Arial" w:cs="Arial"/>
          <w:sz w:val="24"/>
          <w:szCs w:val="24"/>
        </w:rPr>
        <w:t>behaviou</w:t>
      </w:r>
      <w:r w:rsidRPr="005F59C5">
        <w:rPr>
          <w:rFonts w:ascii="Arial" w:hAnsi="Arial" w:cs="Arial"/>
          <w:sz w:val="24"/>
          <w:szCs w:val="24"/>
        </w:rPr>
        <w:t>r to obesity.</w:t>
      </w:r>
    </w:p>
    <w:p w14:paraId="6BE7DA70" w14:textId="74A5F7A0" w:rsidR="0097207E" w:rsidRDefault="0097207E" w:rsidP="005F59C5">
      <w:pPr>
        <w:pStyle w:val="Heading1"/>
        <w:numPr>
          <w:ilvl w:val="1"/>
          <w:numId w:val="10"/>
        </w:numPr>
      </w:pPr>
      <w:bookmarkStart w:id="1" w:name="_Toc77698485"/>
      <w:r>
        <w:t>OBES</w:t>
      </w:r>
      <w:r w:rsidR="005B24D3">
        <w:t>ITY RATE AND DATA.</w:t>
      </w:r>
      <w:bookmarkEnd w:id="1"/>
    </w:p>
    <w:p w14:paraId="36E7C60F" w14:textId="77777777" w:rsidR="005F59C5" w:rsidRPr="005F59C5" w:rsidRDefault="005F59C5" w:rsidP="005F59C5">
      <w:pPr>
        <w:pStyle w:val="ListParagraph"/>
        <w:ind w:left="570"/>
      </w:pPr>
    </w:p>
    <w:p w14:paraId="6E31A255" w14:textId="4217D58F" w:rsidR="005F59C5" w:rsidRPr="005F59C5" w:rsidRDefault="005B24D3">
      <w:pPr>
        <w:rPr>
          <w:rFonts w:ascii="Arial" w:hAnsi="Arial" w:cs="Arial"/>
          <w:sz w:val="24"/>
          <w:szCs w:val="24"/>
        </w:rPr>
      </w:pPr>
      <w:r w:rsidRPr="005F59C5">
        <w:rPr>
          <w:rFonts w:ascii="Arial" w:hAnsi="Arial" w:cs="Arial"/>
          <w:sz w:val="24"/>
          <w:szCs w:val="24"/>
        </w:rPr>
        <w:t>Obesity is associated to having body ma</w:t>
      </w:r>
      <w:r w:rsidR="005F59C5">
        <w:rPr>
          <w:rFonts w:ascii="Arial" w:hAnsi="Arial" w:cs="Arial"/>
          <w:sz w:val="24"/>
          <w:szCs w:val="24"/>
        </w:rPr>
        <w:t>s</w:t>
      </w:r>
      <w:r w:rsidRPr="005F59C5">
        <w:rPr>
          <w:rFonts w:ascii="Arial" w:hAnsi="Arial" w:cs="Arial"/>
          <w:sz w:val="24"/>
          <w:szCs w:val="24"/>
        </w:rPr>
        <w:t>s index (BMI) of 30 0r over, lots of factors contribute to being obese or overweight.</w:t>
      </w:r>
      <w:r w:rsidR="006C5037" w:rsidRPr="005F59C5">
        <w:rPr>
          <w:rFonts w:ascii="Arial" w:hAnsi="Arial" w:cs="Arial"/>
          <w:sz w:val="24"/>
          <w:szCs w:val="24"/>
        </w:rPr>
        <w:t xml:space="preserve"> </w:t>
      </w:r>
      <w:r w:rsidRPr="005F59C5">
        <w:rPr>
          <w:rFonts w:ascii="Arial" w:hAnsi="Arial" w:cs="Arial"/>
          <w:sz w:val="24"/>
          <w:szCs w:val="24"/>
        </w:rPr>
        <w:t>It is mostly related to eating unhealthy food, genetical</w:t>
      </w:r>
      <w:r w:rsidR="00A704F1" w:rsidRPr="005F59C5">
        <w:rPr>
          <w:rFonts w:ascii="Arial" w:hAnsi="Arial" w:cs="Arial"/>
          <w:sz w:val="24"/>
          <w:szCs w:val="24"/>
        </w:rPr>
        <w:t xml:space="preserve">, </w:t>
      </w:r>
      <w:r w:rsidR="00BD42E0" w:rsidRPr="005F59C5">
        <w:rPr>
          <w:rFonts w:ascii="Arial" w:hAnsi="Arial" w:cs="Arial"/>
          <w:sz w:val="24"/>
          <w:szCs w:val="24"/>
        </w:rPr>
        <w:t>lack of physical activities etc.</w:t>
      </w:r>
      <w:r w:rsidR="00A827E2" w:rsidRPr="005F59C5">
        <w:rPr>
          <w:rFonts w:ascii="Arial" w:hAnsi="Arial" w:cs="Arial"/>
          <w:sz w:val="24"/>
          <w:szCs w:val="24"/>
        </w:rPr>
        <w:t xml:space="preserve">  This has </w:t>
      </w:r>
      <w:r w:rsidR="00AF206E" w:rsidRPr="005F59C5">
        <w:rPr>
          <w:rFonts w:ascii="Arial" w:hAnsi="Arial" w:cs="Arial"/>
          <w:sz w:val="24"/>
          <w:szCs w:val="24"/>
        </w:rPr>
        <w:t xml:space="preserve">been causing concern </w:t>
      </w:r>
      <w:r w:rsidR="00C45165" w:rsidRPr="005F59C5">
        <w:rPr>
          <w:rFonts w:ascii="Arial" w:hAnsi="Arial" w:cs="Arial"/>
          <w:sz w:val="24"/>
          <w:szCs w:val="24"/>
        </w:rPr>
        <w:t xml:space="preserve">as the rate </w:t>
      </w:r>
      <w:r w:rsidR="00A35D6B" w:rsidRPr="005F59C5">
        <w:rPr>
          <w:rFonts w:ascii="Arial" w:hAnsi="Arial" w:cs="Arial"/>
          <w:sz w:val="24"/>
          <w:szCs w:val="24"/>
        </w:rPr>
        <w:t>keep going high</w:t>
      </w:r>
      <w:r w:rsidR="00897738" w:rsidRPr="005F59C5">
        <w:rPr>
          <w:rFonts w:ascii="Arial" w:hAnsi="Arial" w:cs="Arial"/>
          <w:sz w:val="24"/>
          <w:szCs w:val="24"/>
        </w:rPr>
        <w:t xml:space="preserve"> in </w:t>
      </w:r>
      <w:r w:rsidR="00CC6911" w:rsidRPr="005F59C5">
        <w:rPr>
          <w:rFonts w:ascii="Arial" w:hAnsi="Arial" w:cs="Arial"/>
          <w:sz w:val="24"/>
          <w:szCs w:val="24"/>
        </w:rPr>
        <w:t>U</w:t>
      </w:r>
      <w:r w:rsidR="00214537" w:rsidRPr="005F59C5">
        <w:rPr>
          <w:rFonts w:ascii="Arial" w:hAnsi="Arial" w:cs="Arial"/>
          <w:sz w:val="24"/>
          <w:szCs w:val="24"/>
        </w:rPr>
        <w:t>K</w:t>
      </w:r>
    </w:p>
    <w:p w14:paraId="43439586" w14:textId="2997315E" w:rsidR="00BA29BB" w:rsidRDefault="00090C7B">
      <w:pPr>
        <w:rPr>
          <w:rFonts w:ascii="Arial" w:hAnsi="Arial" w:cs="Arial"/>
          <w:sz w:val="24"/>
          <w:szCs w:val="24"/>
        </w:rPr>
      </w:pPr>
      <w:r w:rsidRPr="005F59C5">
        <w:rPr>
          <w:rFonts w:ascii="Arial" w:hAnsi="Arial" w:cs="Arial"/>
          <w:sz w:val="24"/>
          <w:szCs w:val="24"/>
        </w:rPr>
        <w:t xml:space="preserve"> DATA collected from house of </w:t>
      </w:r>
      <w:r w:rsidR="00A63D3C" w:rsidRPr="005F59C5">
        <w:rPr>
          <w:rFonts w:ascii="Arial" w:hAnsi="Arial" w:cs="Arial"/>
          <w:sz w:val="24"/>
          <w:szCs w:val="24"/>
        </w:rPr>
        <w:t xml:space="preserve">common library </w:t>
      </w:r>
      <w:r w:rsidR="005218F3" w:rsidRPr="005F59C5">
        <w:rPr>
          <w:rFonts w:ascii="Arial" w:hAnsi="Arial" w:cs="Arial"/>
          <w:sz w:val="24"/>
          <w:szCs w:val="24"/>
        </w:rPr>
        <w:t>by Ba</w:t>
      </w:r>
      <w:r w:rsidR="00562198" w:rsidRPr="005F59C5">
        <w:rPr>
          <w:rFonts w:ascii="Arial" w:hAnsi="Arial" w:cs="Arial"/>
          <w:sz w:val="24"/>
          <w:szCs w:val="24"/>
        </w:rPr>
        <w:t>ker</w:t>
      </w:r>
      <w:r w:rsidR="00F70008" w:rsidRPr="005F59C5">
        <w:rPr>
          <w:rFonts w:ascii="Arial" w:hAnsi="Arial" w:cs="Arial"/>
          <w:sz w:val="24"/>
          <w:szCs w:val="24"/>
        </w:rPr>
        <w:t xml:space="preserve"> </w:t>
      </w:r>
      <w:r w:rsidR="00F93BEE" w:rsidRPr="005F59C5">
        <w:rPr>
          <w:rFonts w:ascii="Arial" w:hAnsi="Arial" w:cs="Arial"/>
          <w:sz w:val="24"/>
          <w:szCs w:val="24"/>
        </w:rPr>
        <w:t>(2021)</w:t>
      </w:r>
      <w:r w:rsidR="00E95A19" w:rsidRPr="005F59C5">
        <w:rPr>
          <w:rFonts w:ascii="Arial" w:hAnsi="Arial" w:cs="Arial"/>
          <w:sz w:val="24"/>
          <w:szCs w:val="24"/>
        </w:rPr>
        <w:t xml:space="preserve"> that the increase is alarming compared to </w:t>
      </w:r>
      <w:r w:rsidR="00435813" w:rsidRPr="005F59C5">
        <w:rPr>
          <w:rFonts w:ascii="Arial" w:hAnsi="Arial" w:cs="Arial"/>
          <w:sz w:val="24"/>
          <w:szCs w:val="24"/>
        </w:rPr>
        <w:t>2013</w:t>
      </w:r>
      <w:r w:rsidR="003E7C13" w:rsidRPr="005F59C5">
        <w:rPr>
          <w:rFonts w:ascii="Arial" w:hAnsi="Arial" w:cs="Arial"/>
          <w:sz w:val="24"/>
          <w:szCs w:val="24"/>
        </w:rPr>
        <w:t>.</w:t>
      </w:r>
      <w:r w:rsidR="00435813" w:rsidRPr="005F59C5">
        <w:rPr>
          <w:rFonts w:ascii="Arial" w:hAnsi="Arial" w:cs="Arial"/>
          <w:sz w:val="24"/>
          <w:szCs w:val="24"/>
        </w:rPr>
        <w:t xml:space="preserve"> with a rate increase of </w:t>
      </w:r>
      <w:r w:rsidR="00347536" w:rsidRPr="005F59C5">
        <w:rPr>
          <w:rFonts w:ascii="Arial" w:hAnsi="Arial" w:cs="Arial"/>
          <w:sz w:val="24"/>
          <w:szCs w:val="24"/>
        </w:rPr>
        <w:t>10% every previous year</w:t>
      </w:r>
      <w:r w:rsidR="0081448F" w:rsidRPr="005F59C5">
        <w:rPr>
          <w:rFonts w:ascii="Arial" w:hAnsi="Arial" w:cs="Arial"/>
          <w:sz w:val="24"/>
          <w:szCs w:val="24"/>
        </w:rPr>
        <w:t xml:space="preserve"> from all age group.</w:t>
      </w:r>
    </w:p>
    <w:tbl>
      <w:tblPr>
        <w:tblStyle w:val="TableGrid"/>
        <w:tblpPr w:leftFromText="180" w:rightFromText="180" w:vertAnchor="page" w:horzAnchor="margin" w:tblpXSpec="center" w:tblpY="9438"/>
        <w:tblW w:w="0" w:type="auto"/>
        <w:tblLook w:val="04A0" w:firstRow="1" w:lastRow="0" w:firstColumn="1" w:lastColumn="0" w:noHBand="0" w:noVBand="1"/>
      </w:tblPr>
      <w:tblGrid>
        <w:gridCol w:w="2263"/>
        <w:gridCol w:w="2127"/>
        <w:gridCol w:w="3260"/>
      </w:tblGrid>
      <w:tr w:rsidR="00B46E6F" w:rsidRPr="005F59C5" w14:paraId="54694FF0" w14:textId="77777777" w:rsidTr="00B46E6F">
        <w:tc>
          <w:tcPr>
            <w:tcW w:w="2263" w:type="dxa"/>
          </w:tcPr>
          <w:p w14:paraId="7EE64D06" w14:textId="77777777" w:rsidR="00B46E6F" w:rsidRPr="005F59C5" w:rsidRDefault="00B46E6F" w:rsidP="00B46E6F">
            <w:pPr>
              <w:rPr>
                <w:rFonts w:ascii="Arial" w:hAnsi="Arial" w:cs="Arial"/>
              </w:rPr>
            </w:pPr>
            <w:r w:rsidRPr="005F59C5">
              <w:rPr>
                <w:rFonts w:ascii="Arial" w:hAnsi="Arial" w:cs="Arial"/>
              </w:rPr>
              <w:t>Age</w:t>
            </w:r>
          </w:p>
        </w:tc>
        <w:tc>
          <w:tcPr>
            <w:tcW w:w="2127" w:type="dxa"/>
          </w:tcPr>
          <w:p w14:paraId="6425DBC9" w14:textId="77777777" w:rsidR="00B46E6F" w:rsidRPr="005F59C5" w:rsidRDefault="00B46E6F" w:rsidP="00B46E6F">
            <w:pPr>
              <w:rPr>
                <w:rFonts w:ascii="Arial" w:hAnsi="Arial" w:cs="Arial"/>
              </w:rPr>
            </w:pPr>
            <w:proofErr w:type="spellStart"/>
            <w:r w:rsidRPr="005F59C5">
              <w:rPr>
                <w:rFonts w:ascii="Arial" w:hAnsi="Arial" w:cs="Arial"/>
              </w:rPr>
              <w:t>Obesse</w:t>
            </w:r>
            <w:proofErr w:type="spellEnd"/>
          </w:p>
        </w:tc>
        <w:tc>
          <w:tcPr>
            <w:tcW w:w="3260" w:type="dxa"/>
          </w:tcPr>
          <w:p w14:paraId="1B6D8A8F" w14:textId="77777777" w:rsidR="00B46E6F" w:rsidRPr="005F59C5" w:rsidRDefault="00B46E6F" w:rsidP="00B46E6F">
            <w:pPr>
              <w:rPr>
                <w:rFonts w:ascii="Arial" w:hAnsi="Arial" w:cs="Arial"/>
              </w:rPr>
            </w:pPr>
            <w:r w:rsidRPr="005F59C5">
              <w:rPr>
                <w:rFonts w:ascii="Arial" w:hAnsi="Arial" w:cs="Arial"/>
              </w:rPr>
              <w:t>Overweight</w:t>
            </w:r>
          </w:p>
        </w:tc>
      </w:tr>
      <w:tr w:rsidR="00B46E6F" w:rsidRPr="005F59C5" w14:paraId="1371B450" w14:textId="77777777" w:rsidTr="00B46E6F">
        <w:tc>
          <w:tcPr>
            <w:tcW w:w="2263" w:type="dxa"/>
          </w:tcPr>
          <w:p w14:paraId="672C88AC" w14:textId="77777777" w:rsidR="00B46E6F" w:rsidRPr="005F59C5" w:rsidRDefault="00B46E6F" w:rsidP="00B46E6F">
            <w:pPr>
              <w:rPr>
                <w:rFonts w:ascii="Arial" w:hAnsi="Arial" w:cs="Arial"/>
              </w:rPr>
            </w:pPr>
            <w:r w:rsidRPr="005F59C5">
              <w:rPr>
                <w:rFonts w:ascii="Arial" w:hAnsi="Arial" w:cs="Arial"/>
              </w:rPr>
              <w:t xml:space="preserve">5 to 15 years </w:t>
            </w:r>
          </w:p>
        </w:tc>
        <w:tc>
          <w:tcPr>
            <w:tcW w:w="2127" w:type="dxa"/>
          </w:tcPr>
          <w:p w14:paraId="32840A33" w14:textId="77777777" w:rsidR="00B46E6F" w:rsidRPr="005F59C5" w:rsidRDefault="00B46E6F" w:rsidP="00B46E6F">
            <w:pPr>
              <w:rPr>
                <w:rFonts w:ascii="Arial" w:hAnsi="Arial" w:cs="Arial"/>
              </w:rPr>
            </w:pPr>
            <w:r w:rsidRPr="005F59C5">
              <w:rPr>
                <w:rFonts w:ascii="Arial" w:hAnsi="Arial" w:cs="Arial"/>
              </w:rPr>
              <w:t>23.6%</w:t>
            </w:r>
          </w:p>
        </w:tc>
        <w:tc>
          <w:tcPr>
            <w:tcW w:w="3260" w:type="dxa"/>
          </w:tcPr>
          <w:p w14:paraId="0E880698" w14:textId="77777777" w:rsidR="00B46E6F" w:rsidRPr="005F59C5" w:rsidRDefault="00B46E6F" w:rsidP="00B46E6F">
            <w:pPr>
              <w:rPr>
                <w:rFonts w:ascii="Arial" w:hAnsi="Arial" w:cs="Arial"/>
              </w:rPr>
            </w:pPr>
            <w:r w:rsidRPr="005F59C5">
              <w:rPr>
                <w:rFonts w:ascii="Arial" w:hAnsi="Arial" w:cs="Arial"/>
              </w:rPr>
              <w:t>14%</w:t>
            </w:r>
          </w:p>
        </w:tc>
      </w:tr>
      <w:tr w:rsidR="00B46E6F" w:rsidRPr="005F59C5" w14:paraId="5DA10C36" w14:textId="77777777" w:rsidTr="00B46E6F">
        <w:tc>
          <w:tcPr>
            <w:tcW w:w="2263" w:type="dxa"/>
          </w:tcPr>
          <w:p w14:paraId="0C1F124B" w14:textId="77777777" w:rsidR="00B46E6F" w:rsidRPr="005F59C5" w:rsidRDefault="00B46E6F" w:rsidP="00B46E6F">
            <w:pPr>
              <w:rPr>
                <w:rFonts w:ascii="Arial" w:hAnsi="Arial" w:cs="Arial"/>
              </w:rPr>
            </w:pPr>
            <w:r w:rsidRPr="005F59C5">
              <w:rPr>
                <w:rFonts w:ascii="Arial" w:hAnsi="Arial" w:cs="Arial"/>
              </w:rPr>
              <w:t>16 to 24 years</w:t>
            </w:r>
          </w:p>
        </w:tc>
        <w:tc>
          <w:tcPr>
            <w:tcW w:w="2127" w:type="dxa"/>
          </w:tcPr>
          <w:p w14:paraId="1F0D87B0" w14:textId="77777777" w:rsidR="00B46E6F" w:rsidRPr="005F59C5" w:rsidRDefault="00B46E6F" w:rsidP="00B46E6F">
            <w:pPr>
              <w:rPr>
                <w:rFonts w:ascii="Arial" w:hAnsi="Arial" w:cs="Arial"/>
              </w:rPr>
            </w:pPr>
            <w:r w:rsidRPr="005F59C5">
              <w:rPr>
                <w:rFonts w:ascii="Arial" w:hAnsi="Arial" w:cs="Arial"/>
              </w:rPr>
              <w:t>13%</w:t>
            </w:r>
          </w:p>
        </w:tc>
        <w:tc>
          <w:tcPr>
            <w:tcW w:w="3260" w:type="dxa"/>
          </w:tcPr>
          <w:p w14:paraId="651B2681" w14:textId="77777777" w:rsidR="00B46E6F" w:rsidRPr="005F59C5" w:rsidRDefault="00B46E6F" w:rsidP="00B46E6F">
            <w:pPr>
              <w:rPr>
                <w:rFonts w:ascii="Arial" w:hAnsi="Arial" w:cs="Arial"/>
              </w:rPr>
            </w:pPr>
            <w:r w:rsidRPr="005F59C5">
              <w:rPr>
                <w:rFonts w:ascii="Arial" w:hAnsi="Arial" w:cs="Arial"/>
              </w:rPr>
              <w:t>24%</w:t>
            </w:r>
          </w:p>
        </w:tc>
      </w:tr>
      <w:tr w:rsidR="00B46E6F" w:rsidRPr="005F59C5" w14:paraId="02FD2F1D" w14:textId="77777777" w:rsidTr="00B46E6F">
        <w:tc>
          <w:tcPr>
            <w:tcW w:w="2263" w:type="dxa"/>
          </w:tcPr>
          <w:p w14:paraId="065E5C4C" w14:textId="77777777" w:rsidR="00B46E6F" w:rsidRPr="005F59C5" w:rsidRDefault="00B46E6F" w:rsidP="00B46E6F">
            <w:pPr>
              <w:rPr>
                <w:rFonts w:ascii="Arial" w:hAnsi="Arial" w:cs="Arial"/>
              </w:rPr>
            </w:pPr>
            <w:r w:rsidRPr="005F59C5">
              <w:rPr>
                <w:rFonts w:ascii="Arial" w:hAnsi="Arial" w:cs="Arial"/>
              </w:rPr>
              <w:t>25 to 34 years</w:t>
            </w:r>
          </w:p>
        </w:tc>
        <w:tc>
          <w:tcPr>
            <w:tcW w:w="2127" w:type="dxa"/>
          </w:tcPr>
          <w:p w14:paraId="6D077991" w14:textId="77777777" w:rsidR="00B46E6F" w:rsidRPr="005F59C5" w:rsidRDefault="00B46E6F" w:rsidP="00B46E6F">
            <w:pPr>
              <w:rPr>
                <w:rFonts w:ascii="Arial" w:hAnsi="Arial" w:cs="Arial"/>
              </w:rPr>
            </w:pPr>
            <w:r w:rsidRPr="005F59C5">
              <w:rPr>
                <w:rFonts w:ascii="Arial" w:hAnsi="Arial" w:cs="Arial"/>
              </w:rPr>
              <w:t>23%</w:t>
            </w:r>
          </w:p>
        </w:tc>
        <w:tc>
          <w:tcPr>
            <w:tcW w:w="3260" w:type="dxa"/>
          </w:tcPr>
          <w:p w14:paraId="52CFA516" w14:textId="77777777" w:rsidR="00B46E6F" w:rsidRPr="005F59C5" w:rsidRDefault="00B46E6F" w:rsidP="00B46E6F">
            <w:pPr>
              <w:rPr>
                <w:rFonts w:ascii="Arial" w:hAnsi="Arial" w:cs="Arial"/>
              </w:rPr>
            </w:pPr>
            <w:r w:rsidRPr="005F59C5">
              <w:rPr>
                <w:rFonts w:ascii="Arial" w:hAnsi="Arial" w:cs="Arial"/>
              </w:rPr>
              <w:t>35%</w:t>
            </w:r>
          </w:p>
        </w:tc>
      </w:tr>
      <w:tr w:rsidR="00B46E6F" w:rsidRPr="005F59C5" w14:paraId="0946B173" w14:textId="77777777" w:rsidTr="00B46E6F">
        <w:tc>
          <w:tcPr>
            <w:tcW w:w="2263" w:type="dxa"/>
          </w:tcPr>
          <w:p w14:paraId="46051126" w14:textId="77777777" w:rsidR="00B46E6F" w:rsidRPr="005F59C5" w:rsidRDefault="00B46E6F" w:rsidP="00B46E6F">
            <w:pPr>
              <w:rPr>
                <w:rFonts w:ascii="Arial" w:hAnsi="Arial" w:cs="Arial"/>
              </w:rPr>
            </w:pPr>
            <w:r w:rsidRPr="005F59C5">
              <w:rPr>
                <w:rFonts w:ascii="Arial" w:hAnsi="Arial" w:cs="Arial"/>
              </w:rPr>
              <w:t>35 to 44years</w:t>
            </w:r>
          </w:p>
        </w:tc>
        <w:tc>
          <w:tcPr>
            <w:tcW w:w="2127" w:type="dxa"/>
          </w:tcPr>
          <w:p w14:paraId="4B6FBFB0" w14:textId="77777777" w:rsidR="00B46E6F" w:rsidRPr="005F59C5" w:rsidRDefault="00B46E6F" w:rsidP="00B46E6F">
            <w:pPr>
              <w:rPr>
                <w:rFonts w:ascii="Arial" w:hAnsi="Arial" w:cs="Arial"/>
              </w:rPr>
            </w:pPr>
            <w:r w:rsidRPr="005F59C5">
              <w:rPr>
                <w:rFonts w:ascii="Arial" w:hAnsi="Arial" w:cs="Arial"/>
              </w:rPr>
              <w:t>30%</w:t>
            </w:r>
          </w:p>
        </w:tc>
        <w:tc>
          <w:tcPr>
            <w:tcW w:w="3260" w:type="dxa"/>
          </w:tcPr>
          <w:p w14:paraId="1919AE76" w14:textId="77777777" w:rsidR="00B46E6F" w:rsidRPr="005F59C5" w:rsidRDefault="00B46E6F" w:rsidP="00B46E6F">
            <w:pPr>
              <w:rPr>
                <w:rFonts w:ascii="Arial" w:hAnsi="Arial" w:cs="Arial"/>
              </w:rPr>
            </w:pPr>
            <w:r w:rsidRPr="005F59C5">
              <w:rPr>
                <w:rFonts w:ascii="Arial" w:hAnsi="Arial" w:cs="Arial"/>
              </w:rPr>
              <w:t>34%</w:t>
            </w:r>
          </w:p>
        </w:tc>
      </w:tr>
      <w:tr w:rsidR="00B46E6F" w:rsidRPr="005F59C5" w14:paraId="3DBBEB3B" w14:textId="77777777" w:rsidTr="00B46E6F">
        <w:trPr>
          <w:trHeight w:val="318"/>
        </w:trPr>
        <w:tc>
          <w:tcPr>
            <w:tcW w:w="2263" w:type="dxa"/>
          </w:tcPr>
          <w:p w14:paraId="78122E50" w14:textId="77777777" w:rsidR="00B46E6F" w:rsidRPr="005F59C5" w:rsidRDefault="00B46E6F" w:rsidP="00B46E6F">
            <w:pPr>
              <w:rPr>
                <w:rFonts w:ascii="Arial" w:hAnsi="Arial" w:cs="Arial"/>
              </w:rPr>
            </w:pPr>
            <w:r w:rsidRPr="005F59C5">
              <w:rPr>
                <w:rFonts w:ascii="Arial" w:hAnsi="Arial" w:cs="Arial"/>
              </w:rPr>
              <w:t>45 to 54 years</w:t>
            </w:r>
          </w:p>
        </w:tc>
        <w:tc>
          <w:tcPr>
            <w:tcW w:w="2127" w:type="dxa"/>
          </w:tcPr>
          <w:p w14:paraId="6C87B356" w14:textId="77777777" w:rsidR="00B46E6F" w:rsidRPr="005F59C5" w:rsidRDefault="00B46E6F" w:rsidP="00B46E6F">
            <w:pPr>
              <w:rPr>
                <w:rFonts w:ascii="Arial" w:hAnsi="Arial" w:cs="Arial"/>
              </w:rPr>
            </w:pPr>
            <w:r w:rsidRPr="005F59C5">
              <w:rPr>
                <w:rFonts w:ascii="Arial" w:hAnsi="Arial" w:cs="Arial"/>
              </w:rPr>
              <w:t>33%</w:t>
            </w:r>
          </w:p>
        </w:tc>
        <w:tc>
          <w:tcPr>
            <w:tcW w:w="3260" w:type="dxa"/>
          </w:tcPr>
          <w:p w14:paraId="2CF7E93F" w14:textId="77777777" w:rsidR="00B46E6F" w:rsidRPr="005F59C5" w:rsidRDefault="00B46E6F" w:rsidP="00B46E6F">
            <w:pPr>
              <w:rPr>
                <w:rFonts w:ascii="Arial" w:hAnsi="Arial" w:cs="Arial"/>
              </w:rPr>
            </w:pPr>
            <w:r w:rsidRPr="005F59C5">
              <w:rPr>
                <w:rFonts w:ascii="Arial" w:hAnsi="Arial" w:cs="Arial"/>
              </w:rPr>
              <w:t>40%</w:t>
            </w:r>
          </w:p>
        </w:tc>
      </w:tr>
      <w:tr w:rsidR="00B46E6F" w:rsidRPr="005F59C5" w14:paraId="5AC74147" w14:textId="77777777" w:rsidTr="00B46E6F">
        <w:tc>
          <w:tcPr>
            <w:tcW w:w="2263" w:type="dxa"/>
          </w:tcPr>
          <w:p w14:paraId="6D3C0C00" w14:textId="77777777" w:rsidR="00B46E6F" w:rsidRPr="005F59C5" w:rsidRDefault="00B46E6F" w:rsidP="00B46E6F">
            <w:pPr>
              <w:rPr>
                <w:rFonts w:ascii="Arial" w:hAnsi="Arial" w:cs="Arial"/>
              </w:rPr>
            </w:pPr>
            <w:r w:rsidRPr="005F59C5">
              <w:rPr>
                <w:rFonts w:ascii="Arial" w:hAnsi="Arial" w:cs="Arial"/>
              </w:rPr>
              <w:t>55 to 64 years</w:t>
            </w:r>
          </w:p>
        </w:tc>
        <w:tc>
          <w:tcPr>
            <w:tcW w:w="2127" w:type="dxa"/>
          </w:tcPr>
          <w:p w14:paraId="33A54679" w14:textId="77777777" w:rsidR="00B46E6F" w:rsidRPr="005F59C5" w:rsidRDefault="00B46E6F" w:rsidP="00B46E6F">
            <w:pPr>
              <w:rPr>
                <w:rFonts w:ascii="Arial" w:hAnsi="Arial" w:cs="Arial"/>
              </w:rPr>
            </w:pPr>
            <w:r w:rsidRPr="005F59C5">
              <w:rPr>
                <w:rFonts w:ascii="Arial" w:hAnsi="Arial" w:cs="Arial"/>
              </w:rPr>
              <w:t>34%</w:t>
            </w:r>
          </w:p>
        </w:tc>
        <w:tc>
          <w:tcPr>
            <w:tcW w:w="3260" w:type="dxa"/>
          </w:tcPr>
          <w:p w14:paraId="668D6E24" w14:textId="77777777" w:rsidR="00B46E6F" w:rsidRPr="005F59C5" w:rsidRDefault="00B46E6F" w:rsidP="00B46E6F">
            <w:pPr>
              <w:rPr>
                <w:rFonts w:ascii="Arial" w:hAnsi="Arial" w:cs="Arial"/>
              </w:rPr>
            </w:pPr>
            <w:r w:rsidRPr="005F59C5">
              <w:rPr>
                <w:rFonts w:ascii="Arial" w:hAnsi="Arial" w:cs="Arial"/>
              </w:rPr>
              <w:t>39%</w:t>
            </w:r>
          </w:p>
        </w:tc>
      </w:tr>
      <w:tr w:rsidR="00B46E6F" w:rsidRPr="005F59C5" w14:paraId="43CBDF70" w14:textId="77777777" w:rsidTr="00B46E6F">
        <w:tc>
          <w:tcPr>
            <w:tcW w:w="2263" w:type="dxa"/>
          </w:tcPr>
          <w:p w14:paraId="292037B5" w14:textId="77777777" w:rsidR="00B46E6F" w:rsidRPr="005F59C5" w:rsidRDefault="00B46E6F" w:rsidP="00B46E6F">
            <w:pPr>
              <w:rPr>
                <w:rFonts w:ascii="Arial" w:hAnsi="Arial" w:cs="Arial"/>
              </w:rPr>
            </w:pPr>
            <w:r w:rsidRPr="005F59C5">
              <w:rPr>
                <w:rFonts w:ascii="Arial" w:hAnsi="Arial" w:cs="Arial"/>
              </w:rPr>
              <w:t>65 to 74 years</w:t>
            </w:r>
          </w:p>
        </w:tc>
        <w:tc>
          <w:tcPr>
            <w:tcW w:w="2127" w:type="dxa"/>
          </w:tcPr>
          <w:p w14:paraId="5405D858" w14:textId="77777777" w:rsidR="00B46E6F" w:rsidRPr="005F59C5" w:rsidRDefault="00B46E6F" w:rsidP="00B46E6F">
            <w:pPr>
              <w:rPr>
                <w:rFonts w:ascii="Arial" w:hAnsi="Arial" w:cs="Arial"/>
              </w:rPr>
            </w:pPr>
            <w:r w:rsidRPr="005F59C5">
              <w:rPr>
                <w:rFonts w:ascii="Arial" w:hAnsi="Arial" w:cs="Arial"/>
              </w:rPr>
              <w:t>36%</w:t>
            </w:r>
          </w:p>
        </w:tc>
        <w:tc>
          <w:tcPr>
            <w:tcW w:w="3260" w:type="dxa"/>
          </w:tcPr>
          <w:p w14:paraId="7F498DA5" w14:textId="77777777" w:rsidR="00B46E6F" w:rsidRPr="005F59C5" w:rsidRDefault="00B46E6F" w:rsidP="00B46E6F">
            <w:pPr>
              <w:rPr>
                <w:rFonts w:ascii="Arial" w:hAnsi="Arial" w:cs="Arial"/>
              </w:rPr>
            </w:pPr>
            <w:r w:rsidRPr="005F59C5">
              <w:rPr>
                <w:rFonts w:ascii="Arial" w:hAnsi="Arial" w:cs="Arial"/>
              </w:rPr>
              <w:t>39%</w:t>
            </w:r>
          </w:p>
        </w:tc>
      </w:tr>
      <w:tr w:rsidR="00B46E6F" w:rsidRPr="005F59C5" w14:paraId="289230AD" w14:textId="77777777" w:rsidTr="00B46E6F">
        <w:tc>
          <w:tcPr>
            <w:tcW w:w="2263" w:type="dxa"/>
          </w:tcPr>
          <w:p w14:paraId="7F47A61F" w14:textId="77777777" w:rsidR="00B46E6F" w:rsidRPr="005F59C5" w:rsidRDefault="00B46E6F" w:rsidP="00B46E6F">
            <w:pPr>
              <w:rPr>
                <w:rFonts w:ascii="Arial" w:hAnsi="Arial" w:cs="Arial"/>
              </w:rPr>
            </w:pPr>
            <w:r w:rsidRPr="005F59C5">
              <w:rPr>
                <w:rFonts w:ascii="Arial" w:hAnsi="Arial" w:cs="Arial"/>
              </w:rPr>
              <w:t>75+</w:t>
            </w:r>
          </w:p>
        </w:tc>
        <w:tc>
          <w:tcPr>
            <w:tcW w:w="2127" w:type="dxa"/>
          </w:tcPr>
          <w:p w14:paraId="7ABCFCAD" w14:textId="77777777" w:rsidR="00B46E6F" w:rsidRPr="005F59C5" w:rsidRDefault="00B46E6F" w:rsidP="00B46E6F">
            <w:pPr>
              <w:rPr>
                <w:rFonts w:ascii="Arial" w:hAnsi="Arial" w:cs="Arial"/>
              </w:rPr>
            </w:pPr>
            <w:r w:rsidRPr="005F59C5">
              <w:rPr>
                <w:rFonts w:ascii="Arial" w:hAnsi="Arial" w:cs="Arial"/>
              </w:rPr>
              <w:t>26%</w:t>
            </w:r>
          </w:p>
        </w:tc>
        <w:tc>
          <w:tcPr>
            <w:tcW w:w="3260" w:type="dxa"/>
          </w:tcPr>
          <w:p w14:paraId="3F367E25" w14:textId="77777777" w:rsidR="00B46E6F" w:rsidRPr="005F59C5" w:rsidRDefault="00B46E6F" w:rsidP="00B46E6F">
            <w:pPr>
              <w:rPr>
                <w:rFonts w:ascii="Arial" w:hAnsi="Arial" w:cs="Arial"/>
              </w:rPr>
            </w:pPr>
            <w:r w:rsidRPr="005F59C5">
              <w:rPr>
                <w:rFonts w:ascii="Arial" w:hAnsi="Arial" w:cs="Arial"/>
              </w:rPr>
              <w:t>45%</w:t>
            </w:r>
          </w:p>
        </w:tc>
      </w:tr>
    </w:tbl>
    <w:p w14:paraId="284DACBB" w14:textId="46E843A5" w:rsidR="002F6AC3" w:rsidRDefault="002F6AC3">
      <w:pPr>
        <w:rPr>
          <w:rFonts w:ascii="Arial" w:hAnsi="Arial" w:cs="Arial"/>
          <w:sz w:val="24"/>
          <w:szCs w:val="24"/>
        </w:rPr>
      </w:pPr>
    </w:p>
    <w:p w14:paraId="5777F63E" w14:textId="302E988B" w:rsidR="002F6AC3" w:rsidRDefault="002F6AC3">
      <w:pPr>
        <w:rPr>
          <w:rFonts w:ascii="Arial" w:hAnsi="Arial" w:cs="Arial"/>
          <w:sz w:val="24"/>
          <w:szCs w:val="24"/>
        </w:rPr>
      </w:pPr>
    </w:p>
    <w:p w14:paraId="069ED52E" w14:textId="16650088" w:rsidR="002F6AC3" w:rsidRDefault="002F6AC3">
      <w:pPr>
        <w:rPr>
          <w:rFonts w:ascii="Arial" w:hAnsi="Arial" w:cs="Arial"/>
          <w:sz w:val="24"/>
          <w:szCs w:val="24"/>
        </w:rPr>
      </w:pPr>
    </w:p>
    <w:p w14:paraId="0E9A4D69" w14:textId="0150F4A9" w:rsidR="002F6AC3" w:rsidRDefault="002F6AC3">
      <w:pPr>
        <w:rPr>
          <w:rFonts w:ascii="Arial" w:hAnsi="Arial" w:cs="Arial"/>
          <w:sz w:val="24"/>
          <w:szCs w:val="24"/>
        </w:rPr>
      </w:pPr>
    </w:p>
    <w:p w14:paraId="19C6AF4B" w14:textId="763F970D" w:rsidR="002F6AC3" w:rsidRDefault="002F6AC3">
      <w:pPr>
        <w:rPr>
          <w:rFonts w:ascii="Arial" w:hAnsi="Arial" w:cs="Arial"/>
          <w:sz w:val="24"/>
          <w:szCs w:val="24"/>
        </w:rPr>
      </w:pPr>
    </w:p>
    <w:p w14:paraId="4F984D0A" w14:textId="77777777" w:rsidR="002F6AC3" w:rsidRPr="005F59C5" w:rsidRDefault="002F6AC3">
      <w:pPr>
        <w:rPr>
          <w:rFonts w:ascii="Arial" w:hAnsi="Arial" w:cs="Arial"/>
          <w:sz w:val="24"/>
          <w:szCs w:val="24"/>
        </w:rPr>
      </w:pPr>
    </w:p>
    <w:p w14:paraId="30B1E4B7" w14:textId="5A850707" w:rsidR="00657027" w:rsidRPr="002F6AC3" w:rsidRDefault="0094772E">
      <w:pPr>
        <w:rPr>
          <w:rFonts w:ascii="Arial" w:hAnsi="Arial" w:cs="Arial"/>
          <w:sz w:val="24"/>
          <w:szCs w:val="24"/>
        </w:rPr>
      </w:pPr>
      <w:r w:rsidRPr="005F59C5">
        <w:rPr>
          <w:rFonts w:ascii="Arial" w:hAnsi="Arial" w:cs="Arial"/>
          <w:sz w:val="24"/>
          <w:szCs w:val="24"/>
        </w:rPr>
        <w:t xml:space="preserve">Regarding if it favours one </w:t>
      </w:r>
      <w:r w:rsidR="009F3C53" w:rsidRPr="005F59C5">
        <w:rPr>
          <w:rFonts w:ascii="Arial" w:hAnsi="Arial" w:cs="Arial"/>
          <w:sz w:val="24"/>
          <w:szCs w:val="24"/>
        </w:rPr>
        <w:t>ethnicity to others</w:t>
      </w:r>
      <w:r w:rsidR="009D17FD" w:rsidRPr="005F59C5">
        <w:rPr>
          <w:rFonts w:ascii="Arial" w:hAnsi="Arial" w:cs="Arial"/>
          <w:sz w:val="24"/>
          <w:szCs w:val="24"/>
        </w:rPr>
        <w:t>, Sayed, Scarb</w:t>
      </w:r>
      <w:r w:rsidR="00BD14C6" w:rsidRPr="005F59C5">
        <w:rPr>
          <w:rFonts w:ascii="Arial" w:hAnsi="Arial" w:cs="Arial"/>
          <w:sz w:val="24"/>
          <w:szCs w:val="24"/>
        </w:rPr>
        <w:t>orough, and Gales (</w:t>
      </w:r>
      <w:r w:rsidR="002B1041" w:rsidRPr="005F59C5">
        <w:rPr>
          <w:rFonts w:ascii="Arial" w:hAnsi="Arial" w:cs="Arial"/>
          <w:sz w:val="24"/>
          <w:szCs w:val="24"/>
        </w:rPr>
        <w:t>2011) explain that</w:t>
      </w:r>
      <w:r w:rsidR="00DA05F4" w:rsidRPr="005F59C5">
        <w:rPr>
          <w:rFonts w:ascii="Arial" w:hAnsi="Arial" w:cs="Arial"/>
          <w:sz w:val="24"/>
          <w:szCs w:val="24"/>
        </w:rPr>
        <w:t xml:space="preserve"> “</w:t>
      </w:r>
      <w:r w:rsidR="002B1041" w:rsidRPr="005F59C5">
        <w:rPr>
          <w:rFonts w:ascii="Arial" w:hAnsi="Arial" w:cs="Arial"/>
          <w:sz w:val="24"/>
          <w:szCs w:val="24"/>
        </w:rPr>
        <w:t xml:space="preserve">little is known </w:t>
      </w:r>
      <w:r w:rsidR="00061580" w:rsidRPr="005F59C5">
        <w:rPr>
          <w:rFonts w:ascii="Arial" w:hAnsi="Arial" w:cs="Arial"/>
          <w:sz w:val="24"/>
          <w:szCs w:val="24"/>
        </w:rPr>
        <w:t xml:space="preserve">about regional differences </w:t>
      </w:r>
      <w:r w:rsidR="00E77807" w:rsidRPr="005F59C5">
        <w:rPr>
          <w:rFonts w:ascii="Arial" w:hAnsi="Arial" w:cs="Arial"/>
          <w:sz w:val="24"/>
          <w:szCs w:val="24"/>
        </w:rPr>
        <w:t xml:space="preserve">in obesity inequalities by </w:t>
      </w:r>
      <w:r w:rsidR="00DA05F4" w:rsidRPr="005F59C5">
        <w:rPr>
          <w:rFonts w:ascii="Arial" w:hAnsi="Arial" w:cs="Arial"/>
          <w:sz w:val="24"/>
          <w:szCs w:val="24"/>
        </w:rPr>
        <w:t>ethnicity”</w:t>
      </w:r>
      <w:r w:rsidR="003A4C7F" w:rsidRPr="005F59C5">
        <w:rPr>
          <w:rFonts w:ascii="Arial" w:hAnsi="Arial" w:cs="Arial"/>
          <w:sz w:val="24"/>
          <w:szCs w:val="24"/>
        </w:rPr>
        <w:t>.</w:t>
      </w:r>
    </w:p>
    <w:p w14:paraId="5E28CBC2" w14:textId="4F72160E" w:rsidR="00C92851" w:rsidRPr="002F6AC3" w:rsidRDefault="004B027E">
      <w:pPr>
        <w:rPr>
          <w:rFonts w:ascii="Arial" w:hAnsi="Arial" w:cs="Arial"/>
          <w:sz w:val="24"/>
          <w:szCs w:val="24"/>
        </w:rPr>
      </w:pPr>
      <w:r w:rsidRPr="002F6AC3">
        <w:rPr>
          <w:rFonts w:ascii="Arial" w:hAnsi="Arial" w:cs="Arial"/>
          <w:sz w:val="24"/>
          <w:szCs w:val="24"/>
        </w:rPr>
        <w:t xml:space="preserve">This table </w:t>
      </w:r>
      <w:r w:rsidR="002F6AC3" w:rsidRPr="002F6AC3">
        <w:rPr>
          <w:rFonts w:ascii="Arial" w:hAnsi="Arial" w:cs="Arial"/>
          <w:sz w:val="24"/>
          <w:szCs w:val="24"/>
        </w:rPr>
        <w:t>shows the</w:t>
      </w:r>
      <w:r w:rsidRPr="002F6AC3">
        <w:rPr>
          <w:rFonts w:ascii="Arial" w:hAnsi="Arial" w:cs="Arial"/>
          <w:sz w:val="24"/>
          <w:szCs w:val="24"/>
        </w:rPr>
        <w:t xml:space="preserve"> age and </w:t>
      </w:r>
      <w:r w:rsidR="002B5321" w:rsidRPr="002F6AC3">
        <w:rPr>
          <w:rFonts w:ascii="Arial" w:hAnsi="Arial" w:cs="Arial"/>
          <w:sz w:val="24"/>
          <w:szCs w:val="24"/>
        </w:rPr>
        <w:t>obesity rate with reference to dep</w:t>
      </w:r>
      <w:r w:rsidR="005A5C19" w:rsidRPr="002F6AC3">
        <w:rPr>
          <w:rFonts w:ascii="Arial" w:hAnsi="Arial" w:cs="Arial"/>
          <w:sz w:val="24"/>
          <w:szCs w:val="24"/>
        </w:rPr>
        <w:t>rived children from 4 – 11yrs are like</w:t>
      </w:r>
      <w:r w:rsidR="00D50742" w:rsidRPr="002F6AC3">
        <w:rPr>
          <w:rFonts w:ascii="Arial" w:hAnsi="Arial" w:cs="Arial"/>
          <w:sz w:val="24"/>
          <w:szCs w:val="24"/>
        </w:rPr>
        <w:t xml:space="preserve">ly to be affected with </w:t>
      </w:r>
      <w:proofErr w:type="gramStart"/>
      <w:r w:rsidR="00D50742" w:rsidRPr="002F6AC3">
        <w:rPr>
          <w:rFonts w:ascii="Arial" w:hAnsi="Arial" w:cs="Arial"/>
          <w:sz w:val="24"/>
          <w:szCs w:val="24"/>
        </w:rPr>
        <w:t>o</w:t>
      </w:r>
      <w:r w:rsidR="009D30EB" w:rsidRPr="002F6AC3">
        <w:rPr>
          <w:rFonts w:ascii="Arial" w:hAnsi="Arial" w:cs="Arial"/>
          <w:sz w:val="24"/>
          <w:szCs w:val="24"/>
        </w:rPr>
        <w:t>verweight .</w:t>
      </w:r>
      <w:proofErr w:type="gramEnd"/>
    </w:p>
    <w:p w14:paraId="68800327" w14:textId="0589D8FF" w:rsidR="009D30EB" w:rsidRPr="002F6AC3" w:rsidRDefault="009D30EB">
      <w:pPr>
        <w:rPr>
          <w:rFonts w:ascii="Arial" w:hAnsi="Arial" w:cs="Arial"/>
          <w:sz w:val="24"/>
          <w:szCs w:val="24"/>
        </w:rPr>
      </w:pPr>
      <w:r w:rsidRPr="002F6AC3">
        <w:rPr>
          <w:rFonts w:ascii="Arial" w:hAnsi="Arial" w:cs="Arial"/>
          <w:sz w:val="24"/>
          <w:szCs w:val="24"/>
        </w:rPr>
        <w:t>A total of 64</w:t>
      </w:r>
      <w:r w:rsidR="00F5363D" w:rsidRPr="002F6AC3">
        <w:rPr>
          <w:rFonts w:ascii="Arial" w:hAnsi="Arial" w:cs="Arial"/>
          <w:sz w:val="24"/>
          <w:szCs w:val="24"/>
        </w:rPr>
        <w:t>% of adult is obese or overw</w:t>
      </w:r>
      <w:r w:rsidR="001B6BAD" w:rsidRPr="002F6AC3">
        <w:rPr>
          <w:rFonts w:ascii="Arial" w:hAnsi="Arial" w:cs="Arial"/>
          <w:sz w:val="24"/>
          <w:szCs w:val="24"/>
        </w:rPr>
        <w:t>eight from age 16</w:t>
      </w:r>
      <w:r w:rsidR="00086208" w:rsidRPr="002F6AC3">
        <w:rPr>
          <w:rFonts w:ascii="Arial" w:hAnsi="Arial" w:cs="Arial"/>
          <w:sz w:val="24"/>
          <w:szCs w:val="24"/>
        </w:rPr>
        <w:t xml:space="preserve"> and this is mostly eating </w:t>
      </w:r>
      <w:r w:rsidR="000D34D3" w:rsidRPr="002F6AC3">
        <w:rPr>
          <w:rFonts w:ascii="Arial" w:hAnsi="Arial" w:cs="Arial"/>
          <w:sz w:val="24"/>
          <w:szCs w:val="24"/>
        </w:rPr>
        <w:t xml:space="preserve">fast and unhealthy food </w:t>
      </w:r>
      <w:r w:rsidR="00174646" w:rsidRPr="002F6AC3">
        <w:rPr>
          <w:rFonts w:ascii="Arial" w:hAnsi="Arial" w:cs="Arial"/>
          <w:sz w:val="24"/>
          <w:szCs w:val="24"/>
        </w:rPr>
        <w:t>withou</w:t>
      </w:r>
      <w:r w:rsidR="008C6464" w:rsidRPr="002F6AC3">
        <w:rPr>
          <w:rFonts w:ascii="Arial" w:hAnsi="Arial" w:cs="Arial"/>
          <w:sz w:val="24"/>
          <w:szCs w:val="24"/>
        </w:rPr>
        <w:t xml:space="preserve">t control, lack </w:t>
      </w:r>
      <w:r w:rsidR="002F6AC3" w:rsidRPr="002F6AC3">
        <w:rPr>
          <w:rFonts w:ascii="Arial" w:hAnsi="Arial" w:cs="Arial"/>
          <w:sz w:val="24"/>
          <w:szCs w:val="24"/>
        </w:rPr>
        <w:t>exercises.</w:t>
      </w:r>
    </w:p>
    <w:p w14:paraId="41BDDAE1" w14:textId="2BE283D9" w:rsidR="00165900" w:rsidRDefault="008120BE">
      <w:pPr>
        <w:rPr>
          <w:rFonts w:ascii="Arial" w:hAnsi="Arial" w:cs="Arial"/>
          <w:sz w:val="32"/>
          <w:szCs w:val="32"/>
        </w:rPr>
      </w:pPr>
      <w:r w:rsidRPr="002F6AC3">
        <w:rPr>
          <w:rFonts w:ascii="Arial" w:hAnsi="Arial" w:cs="Arial"/>
          <w:sz w:val="24"/>
          <w:szCs w:val="24"/>
        </w:rPr>
        <w:lastRenderedPageBreak/>
        <w:t>Foresi</w:t>
      </w:r>
      <w:r w:rsidR="00600CAE" w:rsidRPr="002F6AC3">
        <w:rPr>
          <w:rFonts w:ascii="Arial" w:hAnsi="Arial" w:cs="Arial"/>
          <w:sz w:val="24"/>
          <w:szCs w:val="24"/>
        </w:rPr>
        <w:t xml:space="preserve">ght (2007) explain that </w:t>
      </w:r>
      <w:r w:rsidR="00B049B0" w:rsidRPr="002F6AC3">
        <w:rPr>
          <w:rFonts w:ascii="Arial" w:hAnsi="Arial" w:cs="Arial"/>
          <w:sz w:val="24"/>
          <w:szCs w:val="24"/>
        </w:rPr>
        <w:t xml:space="preserve">obesity rate has increased </w:t>
      </w:r>
      <w:r w:rsidR="001820B1" w:rsidRPr="002F6AC3">
        <w:rPr>
          <w:rFonts w:ascii="Arial" w:hAnsi="Arial" w:cs="Arial"/>
          <w:sz w:val="24"/>
          <w:szCs w:val="24"/>
        </w:rPr>
        <w:t>substantially in the last decade</w:t>
      </w:r>
      <w:r w:rsidR="001236B1" w:rsidRPr="002F6AC3">
        <w:rPr>
          <w:rFonts w:ascii="Arial" w:hAnsi="Arial" w:cs="Arial"/>
          <w:sz w:val="24"/>
          <w:szCs w:val="24"/>
        </w:rPr>
        <w:t xml:space="preserve"> and pose a significant strain </w:t>
      </w:r>
      <w:r w:rsidR="00D57C58" w:rsidRPr="002F6AC3">
        <w:rPr>
          <w:rFonts w:ascii="Arial" w:hAnsi="Arial" w:cs="Arial"/>
          <w:sz w:val="24"/>
          <w:szCs w:val="24"/>
        </w:rPr>
        <w:t>on health care services</w:t>
      </w:r>
      <w:r w:rsidR="00D57C58">
        <w:rPr>
          <w:rFonts w:ascii="Arial" w:hAnsi="Arial" w:cs="Arial"/>
          <w:sz w:val="32"/>
          <w:szCs w:val="32"/>
        </w:rPr>
        <w:t>.</w:t>
      </w:r>
    </w:p>
    <w:p w14:paraId="52DAD355" w14:textId="2BE8E88F" w:rsidR="00165900" w:rsidRDefault="004E3A4E" w:rsidP="002F6AC3">
      <w:pPr>
        <w:pStyle w:val="Heading1"/>
      </w:pPr>
      <w:bookmarkStart w:id="2" w:name="_Toc77698486"/>
      <w:r w:rsidRPr="002F6AC3">
        <w:t>2</w:t>
      </w:r>
      <w:r w:rsidR="00D53CCD" w:rsidRPr="002F6AC3">
        <w:t>-1</w:t>
      </w:r>
      <w:r w:rsidR="003A23F6" w:rsidRPr="002F6AC3">
        <w:t xml:space="preserve">     SOCIAL LEARNIN</w:t>
      </w:r>
      <w:r w:rsidR="004857AD" w:rsidRPr="002F6AC3">
        <w:t>G THEORIES.</w:t>
      </w:r>
      <w:bookmarkEnd w:id="2"/>
    </w:p>
    <w:p w14:paraId="212E8FCA" w14:textId="77777777" w:rsidR="002F6AC3" w:rsidRPr="002F6AC3" w:rsidRDefault="002F6AC3" w:rsidP="002F6AC3"/>
    <w:p w14:paraId="27327C53" w14:textId="0D25B025" w:rsidR="00DA493F" w:rsidRPr="002F6AC3" w:rsidRDefault="00F70F35" w:rsidP="00F64DAA">
      <w:pPr>
        <w:rPr>
          <w:rFonts w:ascii="Arial" w:hAnsi="Arial" w:cs="Arial"/>
          <w:sz w:val="24"/>
          <w:szCs w:val="24"/>
        </w:rPr>
      </w:pPr>
      <w:r w:rsidRPr="002F6AC3">
        <w:rPr>
          <w:rFonts w:ascii="Arial" w:hAnsi="Arial" w:cs="Arial"/>
          <w:sz w:val="24"/>
          <w:szCs w:val="24"/>
        </w:rPr>
        <w:t>Hogg &amp; Vaughan</w:t>
      </w:r>
      <w:r w:rsidR="00C14189" w:rsidRPr="002F6AC3">
        <w:rPr>
          <w:rFonts w:ascii="Arial" w:hAnsi="Arial" w:cs="Arial"/>
          <w:sz w:val="24"/>
          <w:szCs w:val="24"/>
        </w:rPr>
        <w:t xml:space="preserve"> (2017) describe </w:t>
      </w:r>
      <w:proofErr w:type="gramStart"/>
      <w:r w:rsidR="00E5651E" w:rsidRPr="002F6AC3">
        <w:rPr>
          <w:rFonts w:ascii="Arial" w:hAnsi="Arial" w:cs="Arial"/>
          <w:sz w:val="24"/>
          <w:szCs w:val="24"/>
        </w:rPr>
        <w:t>“ social</w:t>
      </w:r>
      <w:proofErr w:type="gramEnd"/>
      <w:r w:rsidR="00E5651E" w:rsidRPr="002F6AC3">
        <w:rPr>
          <w:rFonts w:ascii="Arial" w:hAnsi="Arial" w:cs="Arial"/>
          <w:sz w:val="24"/>
          <w:szCs w:val="24"/>
        </w:rPr>
        <w:t xml:space="preserve"> phycology </w:t>
      </w:r>
      <w:r w:rsidR="00B2438A" w:rsidRPr="002F6AC3">
        <w:rPr>
          <w:rFonts w:ascii="Arial" w:hAnsi="Arial" w:cs="Arial"/>
          <w:sz w:val="24"/>
          <w:szCs w:val="24"/>
        </w:rPr>
        <w:t>as behavio</w:t>
      </w:r>
      <w:r w:rsidR="001956B3" w:rsidRPr="002F6AC3">
        <w:rPr>
          <w:rFonts w:ascii="Arial" w:hAnsi="Arial" w:cs="Arial"/>
          <w:sz w:val="24"/>
          <w:szCs w:val="24"/>
        </w:rPr>
        <w:t>u</w:t>
      </w:r>
      <w:r w:rsidR="00B2438A" w:rsidRPr="002F6AC3">
        <w:rPr>
          <w:rFonts w:ascii="Arial" w:hAnsi="Arial" w:cs="Arial"/>
          <w:sz w:val="24"/>
          <w:szCs w:val="24"/>
        </w:rPr>
        <w:t>r</w:t>
      </w:r>
      <w:r w:rsidR="00BE2F10" w:rsidRPr="002F6AC3">
        <w:rPr>
          <w:rFonts w:ascii="Arial" w:hAnsi="Arial" w:cs="Arial"/>
          <w:sz w:val="24"/>
          <w:szCs w:val="24"/>
        </w:rPr>
        <w:t>, thoughts and feelings</w:t>
      </w:r>
      <w:r w:rsidR="0007341A" w:rsidRPr="002F6AC3">
        <w:rPr>
          <w:rFonts w:ascii="Arial" w:hAnsi="Arial" w:cs="Arial"/>
          <w:sz w:val="24"/>
          <w:szCs w:val="24"/>
        </w:rPr>
        <w:t>”</w:t>
      </w:r>
      <w:r w:rsidR="00BE2F10" w:rsidRPr="002F6AC3">
        <w:rPr>
          <w:rFonts w:ascii="Arial" w:hAnsi="Arial" w:cs="Arial"/>
          <w:sz w:val="24"/>
          <w:szCs w:val="24"/>
        </w:rPr>
        <w:t xml:space="preserve"> and</w:t>
      </w:r>
      <w:r w:rsidR="0007341A" w:rsidRPr="002F6AC3">
        <w:rPr>
          <w:rFonts w:ascii="Arial" w:hAnsi="Arial" w:cs="Arial"/>
          <w:sz w:val="24"/>
          <w:szCs w:val="24"/>
        </w:rPr>
        <w:t xml:space="preserve"> how they are </w:t>
      </w:r>
      <w:r w:rsidR="003A15BB" w:rsidRPr="002F6AC3">
        <w:rPr>
          <w:rFonts w:ascii="Arial" w:hAnsi="Arial" w:cs="Arial"/>
          <w:sz w:val="24"/>
          <w:szCs w:val="24"/>
        </w:rPr>
        <w:t xml:space="preserve">influenced by others </w:t>
      </w:r>
      <w:r w:rsidR="00977EC5" w:rsidRPr="002F6AC3">
        <w:rPr>
          <w:rFonts w:ascii="Arial" w:hAnsi="Arial" w:cs="Arial"/>
          <w:sz w:val="24"/>
          <w:szCs w:val="24"/>
        </w:rPr>
        <w:t xml:space="preserve">with theories based on how </w:t>
      </w:r>
      <w:r w:rsidR="004A79A2" w:rsidRPr="002F6AC3">
        <w:rPr>
          <w:rFonts w:ascii="Arial" w:hAnsi="Arial" w:cs="Arial"/>
          <w:sz w:val="24"/>
          <w:szCs w:val="24"/>
        </w:rPr>
        <w:t xml:space="preserve">to describe, explain and predict the influence of </w:t>
      </w:r>
      <w:r w:rsidR="005541B9" w:rsidRPr="002F6AC3">
        <w:rPr>
          <w:rFonts w:ascii="Arial" w:hAnsi="Arial" w:cs="Arial"/>
          <w:sz w:val="24"/>
          <w:szCs w:val="24"/>
        </w:rPr>
        <w:t>humans</w:t>
      </w:r>
    </w:p>
    <w:p w14:paraId="1E8B50EB" w14:textId="6A8C3234" w:rsidR="009B6410" w:rsidRPr="002F6AC3" w:rsidRDefault="009B6410">
      <w:pPr>
        <w:rPr>
          <w:rFonts w:ascii="Arial" w:hAnsi="Arial" w:cs="Arial"/>
          <w:sz w:val="24"/>
          <w:szCs w:val="24"/>
        </w:rPr>
      </w:pPr>
      <w:r w:rsidRPr="002F6AC3">
        <w:rPr>
          <w:rFonts w:ascii="Arial" w:hAnsi="Arial" w:cs="Arial"/>
          <w:sz w:val="24"/>
          <w:szCs w:val="24"/>
        </w:rPr>
        <w:t xml:space="preserve">Many authors and </w:t>
      </w:r>
      <w:r w:rsidR="00E47DA3" w:rsidRPr="002F6AC3">
        <w:rPr>
          <w:rFonts w:ascii="Arial" w:hAnsi="Arial" w:cs="Arial"/>
          <w:sz w:val="24"/>
          <w:szCs w:val="24"/>
        </w:rPr>
        <w:t xml:space="preserve">theorist </w:t>
      </w:r>
      <w:proofErr w:type="gramStart"/>
      <w:r w:rsidR="00E47DA3" w:rsidRPr="002F6AC3">
        <w:rPr>
          <w:rFonts w:ascii="Arial" w:hAnsi="Arial" w:cs="Arial"/>
          <w:sz w:val="24"/>
          <w:szCs w:val="24"/>
        </w:rPr>
        <w:t>has</w:t>
      </w:r>
      <w:proofErr w:type="gramEnd"/>
      <w:r w:rsidR="00E47DA3" w:rsidRPr="002F6AC3">
        <w:rPr>
          <w:rFonts w:ascii="Arial" w:hAnsi="Arial" w:cs="Arial"/>
          <w:sz w:val="24"/>
          <w:szCs w:val="24"/>
        </w:rPr>
        <w:t xml:space="preserve"> written </w:t>
      </w:r>
      <w:r w:rsidR="00156C85" w:rsidRPr="002F6AC3">
        <w:rPr>
          <w:rFonts w:ascii="Arial" w:hAnsi="Arial" w:cs="Arial"/>
          <w:sz w:val="24"/>
          <w:szCs w:val="24"/>
        </w:rPr>
        <w:t>differe</w:t>
      </w:r>
      <w:r w:rsidR="008A5347" w:rsidRPr="002F6AC3">
        <w:rPr>
          <w:rFonts w:ascii="Arial" w:hAnsi="Arial" w:cs="Arial"/>
          <w:sz w:val="24"/>
          <w:szCs w:val="24"/>
        </w:rPr>
        <w:t xml:space="preserve">nt opinion </w:t>
      </w:r>
      <w:r w:rsidR="006B582C" w:rsidRPr="002F6AC3">
        <w:rPr>
          <w:rFonts w:ascii="Arial" w:hAnsi="Arial" w:cs="Arial"/>
          <w:sz w:val="24"/>
          <w:szCs w:val="24"/>
        </w:rPr>
        <w:t>on how we get knowled</w:t>
      </w:r>
      <w:r w:rsidR="00047135" w:rsidRPr="002F6AC3">
        <w:rPr>
          <w:rFonts w:ascii="Arial" w:hAnsi="Arial" w:cs="Arial"/>
          <w:sz w:val="24"/>
          <w:szCs w:val="24"/>
        </w:rPr>
        <w:t xml:space="preserve">ge with some expressing </w:t>
      </w:r>
      <w:r w:rsidR="002137A3" w:rsidRPr="002F6AC3">
        <w:rPr>
          <w:rFonts w:ascii="Arial" w:hAnsi="Arial" w:cs="Arial"/>
          <w:sz w:val="24"/>
          <w:szCs w:val="24"/>
        </w:rPr>
        <w:t>their belief based on nature</w:t>
      </w:r>
      <w:r w:rsidR="00361520" w:rsidRPr="002F6AC3">
        <w:rPr>
          <w:rFonts w:ascii="Arial" w:hAnsi="Arial" w:cs="Arial"/>
          <w:sz w:val="24"/>
          <w:szCs w:val="24"/>
        </w:rPr>
        <w:t xml:space="preserve"> as </w:t>
      </w:r>
      <w:r w:rsidR="00D653F1" w:rsidRPr="002F6AC3">
        <w:rPr>
          <w:rFonts w:ascii="Arial" w:hAnsi="Arial" w:cs="Arial"/>
          <w:sz w:val="24"/>
          <w:szCs w:val="24"/>
        </w:rPr>
        <w:t>acquired naturally blessed</w:t>
      </w:r>
      <w:r w:rsidR="006C3B28" w:rsidRPr="002F6AC3">
        <w:rPr>
          <w:rFonts w:ascii="Arial" w:hAnsi="Arial" w:cs="Arial"/>
          <w:sz w:val="24"/>
          <w:szCs w:val="24"/>
        </w:rPr>
        <w:t xml:space="preserve"> with knowledge and nurture </w:t>
      </w:r>
      <w:r w:rsidR="00485B6E" w:rsidRPr="002F6AC3">
        <w:rPr>
          <w:rFonts w:ascii="Arial" w:hAnsi="Arial" w:cs="Arial"/>
          <w:sz w:val="24"/>
          <w:szCs w:val="24"/>
        </w:rPr>
        <w:t xml:space="preserve">by learning from </w:t>
      </w:r>
      <w:r w:rsidR="008767C1" w:rsidRPr="002F6AC3">
        <w:rPr>
          <w:rFonts w:ascii="Arial" w:hAnsi="Arial" w:cs="Arial"/>
          <w:sz w:val="24"/>
          <w:szCs w:val="24"/>
        </w:rPr>
        <w:t>alterations with environment</w:t>
      </w:r>
      <w:r w:rsidR="006B2B4D" w:rsidRPr="002F6AC3">
        <w:rPr>
          <w:rFonts w:ascii="Arial" w:hAnsi="Arial" w:cs="Arial"/>
          <w:sz w:val="24"/>
          <w:szCs w:val="24"/>
        </w:rPr>
        <w:t xml:space="preserve">, </w:t>
      </w:r>
      <w:r w:rsidR="007833E8" w:rsidRPr="002F6AC3">
        <w:rPr>
          <w:rFonts w:ascii="Arial" w:hAnsi="Arial" w:cs="Arial"/>
          <w:sz w:val="24"/>
          <w:szCs w:val="24"/>
        </w:rPr>
        <w:t xml:space="preserve">we are strongly influenced </w:t>
      </w:r>
      <w:r w:rsidR="0089708E" w:rsidRPr="002F6AC3">
        <w:rPr>
          <w:rFonts w:ascii="Arial" w:hAnsi="Arial" w:cs="Arial"/>
          <w:sz w:val="24"/>
          <w:szCs w:val="24"/>
        </w:rPr>
        <w:t xml:space="preserve">by others and as we grew we </w:t>
      </w:r>
      <w:r w:rsidR="00916FC0" w:rsidRPr="002F6AC3">
        <w:rPr>
          <w:rFonts w:ascii="Arial" w:hAnsi="Arial" w:cs="Arial"/>
          <w:sz w:val="24"/>
          <w:szCs w:val="24"/>
        </w:rPr>
        <w:t>reflect on what we see.</w:t>
      </w:r>
    </w:p>
    <w:p w14:paraId="1F6ED45A" w14:textId="3F34706C" w:rsidR="00916FC0" w:rsidRPr="002F6AC3" w:rsidRDefault="00550CF7">
      <w:pPr>
        <w:rPr>
          <w:rFonts w:ascii="Arial" w:hAnsi="Arial" w:cs="Arial"/>
          <w:sz w:val="24"/>
          <w:szCs w:val="24"/>
        </w:rPr>
      </w:pPr>
      <w:r w:rsidRPr="002F6AC3">
        <w:rPr>
          <w:rFonts w:ascii="Arial" w:hAnsi="Arial" w:cs="Arial"/>
          <w:sz w:val="24"/>
          <w:szCs w:val="24"/>
        </w:rPr>
        <w:t xml:space="preserve">Watson (1913) </w:t>
      </w:r>
      <w:r w:rsidR="00885F51" w:rsidRPr="002F6AC3">
        <w:rPr>
          <w:rFonts w:ascii="Arial" w:hAnsi="Arial" w:cs="Arial"/>
          <w:sz w:val="24"/>
          <w:szCs w:val="24"/>
        </w:rPr>
        <w:t>believe that</w:t>
      </w:r>
      <w:r w:rsidR="00FC2006" w:rsidRPr="002F6AC3">
        <w:rPr>
          <w:rFonts w:ascii="Arial" w:hAnsi="Arial" w:cs="Arial"/>
          <w:sz w:val="24"/>
          <w:szCs w:val="24"/>
        </w:rPr>
        <w:t xml:space="preserve"> </w:t>
      </w:r>
      <w:proofErr w:type="gramStart"/>
      <w:r w:rsidR="00FC2006" w:rsidRPr="002F6AC3">
        <w:rPr>
          <w:rFonts w:ascii="Arial" w:hAnsi="Arial" w:cs="Arial"/>
          <w:sz w:val="24"/>
          <w:szCs w:val="24"/>
        </w:rPr>
        <w:t>“</w:t>
      </w:r>
      <w:r w:rsidR="00885F51" w:rsidRPr="002F6AC3">
        <w:rPr>
          <w:rFonts w:ascii="Arial" w:hAnsi="Arial" w:cs="Arial"/>
          <w:sz w:val="24"/>
          <w:szCs w:val="24"/>
        </w:rPr>
        <w:t xml:space="preserve"> children</w:t>
      </w:r>
      <w:proofErr w:type="gramEnd"/>
      <w:r w:rsidR="00885F51" w:rsidRPr="002F6AC3">
        <w:rPr>
          <w:rFonts w:ascii="Arial" w:hAnsi="Arial" w:cs="Arial"/>
          <w:sz w:val="24"/>
          <w:szCs w:val="24"/>
        </w:rPr>
        <w:t xml:space="preserve"> </w:t>
      </w:r>
      <w:r w:rsidR="00740CFC" w:rsidRPr="002F6AC3">
        <w:rPr>
          <w:rFonts w:ascii="Arial" w:hAnsi="Arial" w:cs="Arial"/>
          <w:sz w:val="24"/>
          <w:szCs w:val="24"/>
        </w:rPr>
        <w:t xml:space="preserve">develop through a system of stimuli </w:t>
      </w:r>
      <w:r w:rsidR="0035366E" w:rsidRPr="002F6AC3">
        <w:rPr>
          <w:rFonts w:ascii="Arial" w:hAnsi="Arial" w:cs="Arial"/>
          <w:sz w:val="24"/>
          <w:szCs w:val="24"/>
        </w:rPr>
        <w:t>, response and reinforcement</w:t>
      </w:r>
      <w:r w:rsidR="00FC2006" w:rsidRPr="002F6AC3">
        <w:rPr>
          <w:rFonts w:ascii="Arial" w:hAnsi="Arial" w:cs="Arial"/>
          <w:sz w:val="24"/>
          <w:szCs w:val="24"/>
        </w:rPr>
        <w:t>”</w:t>
      </w:r>
      <w:r w:rsidR="0035366E" w:rsidRPr="002F6AC3">
        <w:rPr>
          <w:rFonts w:ascii="Arial" w:hAnsi="Arial" w:cs="Arial"/>
          <w:sz w:val="24"/>
          <w:szCs w:val="24"/>
        </w:rPr>
        <w:t xml:space="preserve"> </w:t>
      </w:r>
      <w:r w:rsidR="0087162F" w:rsidRPr="002F6AC3">
        <w:rPr>
          <w:rFonts w:ascii="Arial" w:hAnsi="Arial" w:cs="Arial"/>
          <w:sz w:val="24"/>
          <w:szCs w:val="24"/>
        </w:rPr>
        <w:t xml:space="preserve">(NURTURE) </w:t>
      </w:r>
      <w:r w:rsidR="009C5ABD" w:rsidRPr="002F6AC3">
        <w:rPr>
          <w:rFonts w:ascii="Arial" w:hAnsi="Arial" w:cs="Arial"/>
          <w:sz w:val="24"/>
          <w:szCs w:val="24"/>
        </w:rPr>
        <w:t xml:space="preserve"> while </w:t>
      </w:r>
      <w:proofErr w:type="spellStart"/>
      <w:r w:rsidR="009C5ABD" w:rsidRPr="002F6AC3">
        <w:rPr>
          <w:rFonts w:ascii="Arial" w:hAnsi="Arial" w:cs="Arial"/>
          <w:sz w:val="24"/>
          <w:szCs w:val="24"/>
        </w:rPr>
        <w:t>Rous</w:t>
      </w:r>
      <w:r w:rsidR="002A79F7" w:rsidRPr="002F6AC3">
        <w:rPr>
          <w:rFonts w:ascii="Arial" w:hAnsi="Arial" w:cs="Arial"/>
          <w:sz w:val="24"/>
          <w:szCs w:val="24"/>
        </w:rPr>
        <w:t>eau</w:t>
      </w:r>
      <w:proofErr w:type="spellEnd"/>
      <w:r w:rsidR="002A79F7" w:rsidRPr="002F6AC3">
        <w:rPr>
          <w:rFonts w:ascii="Arial" w:hAnsi="Arial" w:cs="Arial"/>
          <w:sz w:val="24"/>
          <w:szCs w:val="24"/>
        </w:rPr>
        <w:t xml:space="preserve"> (1979) </w:t>
      </w:r>
      <w:r w:rsidR="00116837" w:rsidRPr="002F6AC3">
        <w:rPr>
          <w:rFonts w:ascii="Arial" w:hAnsi="Arial" w:cs="Arial"/>
          <w:sz w:val="24"/>
          <w:szCs w:val="24"/>
        </w:rPr>
        <w:t xml:space="preserve"> in contrast believe </w:t>
      </w:r>
      <w:r w:rsidR="00844C06" w:rsidRPr="002F6AC3">
        <w:rPr>
          <w:rFonts w:ascii="Arial" w:hAnsi="Arial" w:cs="Arial"/>
          <w:sz w:val="24"/>
          <w:szCs w:val="24"/>
        </w:rPr>
        <w:t>that</w:t>
      </w:r>
      <w:r w:rsidR="00FC2006" w:rsidRPr="002F6AC3">
        <w:rPr>
          <w:rFonts w:ascii="Arial" w:hAnsi="Arial" w:cs="Arial"/>
          <w:sz w:val="24"/>
          <w:szCs w:val="24"/>
        </w:rPr>
        <w:t xml:space="preserve"> “</w:t>
      </w:r>
      <w:r w:rsidR="00844C06" w:rsidRPr="002F6AC3">
        <w:rPr>
          <w:rFonts w:ascii="Arial" w:hAnsi="Arial" w:cs="Arial"/>
          <w:sz w:val="24"/>
          <w:szCs w:val="24"/>
        </w:rPr>
        <w:t xml:space="preserve"> children develop through a </w:t>
      </w:r>
      <w:r w:rsidR="00316A06" w:rsidRPr="002F6AC3">
        <w:rPr>
          <w:rFonts w:ascii="Arial" w:hAnsi="Arial" w:cs="Arial"/>
          <w:sz w:val="24"/>
          <w:szCs w:val="24"/>
        </w:rPr>
        <w:t xml:space="preserve">set of predictable stages </w:t>
      </w:r>
      <w:r w:rsidR="00942712" w:rsidRPr="002F6AC3">
        <w:rPr>
          <w:rFonts w:ascii="Arial" w:hAnsi="Arial" w:cs="Arial"/>
          <w:sz w:val="24"/>
          <w:szCs w:val="24"/>
        </w:rPr>
        <w:t>that are guided by an innate time</w:t>
      </w:r>
      <w:r w:rsidR="00DE4BA9" w:rsidRPr="002F6AC3">
        <w:rPr>
          <w:rFonts w:ascii="Arial" w:hAnsi="Arial" w:cs="Arial"/>
          <w:sz w:val="24"/>
          <w:szCs w:val="24"/>
        </w:rPr>
        <w:t>table</w:t>
      </w:r>
      <w:r w:rsidR="00FC2006" w:rsidRPr="002F6AC3">
        <w:rPr>
          <w:rFonts w:ascii="Arial" w:hAnsi="Arial" w:cs="Arial"/>
          <w:sz w:val="24"/>
          <w:szCs w:val="24"/>
        </w:rPr>
        <w:t>”</w:t>
      </w:r>
      <w:r w:rsidR="00DE4BA9" w:rsidRPr="002F6AC3">
        <w:rPr>
          <w:rFonts w:ascii="Arial" w:hAnsi="Arial" w:cs="Arial"/>
          <w:sz w:val="24"/>
          <w:szCs w:val="24"/>
        </w:rPr>
        <w:t xml:space="preserve"> (NATURE).</w:t>
      </w:r>
    </w:p>
    <w:p w14:paraId="7F910E3B" w14:textId="02F7307D" w:rsidR="00DE4BA9" w:rsidRPr="002F6AC3" w:rsidRDefault="00817B45">
      <w:pPr>
        <w:rPr>
          <w:rFonts w:ascii="Arial" w:hAnsi="Arial" w:cs="Arial"/>
          <w:sz w:val="24"/>
          <w:szCs w:val="24"/>
        </w:rPr>
      </w:pPr>
      <w:r w:rsidRPr="002F6AC3">
        <w:rPr>
          <w:rFonts w:ascii="Arial" w:hAnsi="Arial" w:cs="Arial"/>
          <w:sz w:val="24"/>
          <w:szCs w:val="24"/>
        </w:rPr>
        <w:t xml:space="preserve">The approach to </w:t>
      </w:r>
      <w:proofErr w:type="gramStart"/>
      <w:r w:rsidR="002F6AC3" w:rsidRPr="002F6AC3">
        <w:rPr>
          <w:rFonts w:ascii="Arial" w:hAnsi="Arial" w:cs="Arial"/>
          <w:sz w:val="24"/>
          <w:szCs w:val="24"/>
        </w:rPr>
        <w:t>behaviourism</w:t>
      </w:r>
      <w:r w:rsidRPr="002F6AC3">
        <w:rPr>
          <w:rFonts w:ascii="Arial" w:hAnsi="Arial" w:cs="Arial"/>
          <w:sz w:val="24"/>
          <w:szCs w:val="24"/>
        </w:rPr>
        <w:t xml:space="preserve"> </w:t>
      </w:r>
      <w:r w:rsidR="004433C0" w:rsidRPr="002F6AC3">
        <w:rPr>
          <w:rFonts w:ascii="Arial" w:hAnsi="Arial" w:cs="Arial"/>
          <w:sz w:val="24"/>
          <w:szCs w:val="24"/>
        </w:rPr>
        <w:t xml:space="preserve"> by</w:t>
      </w:r>
      <w:proofErr w:type="gramEnd"/>
      <w:r w:rsidR="004433C0" w:rsidRPr="002F6AC3">
        <w:rPr>
          <w:rFonts w:ascii="Arial" w:hAnsi="Arial" w:cs="Arial"/>
          <w:sz w:val="24"/>
          <w:szCs w:val="24"/>
        </w:rPr>
        <w:t xml:space="preserve"> Watson 1913 and reflected by </w:t>
      </w:r>
      <w:r w:rsidR="000E2608" w:rsidRPr="002F6AC3">
        <w:rPr>
          <w:rFonts w:ascii="Arial" w:hAnsi="Arial" w:cs="Arial"/>
          <w:sz w:val="24"/>
          <w:szCs w:val="24"/>
        </w:rPr>
        <w:t>Eysenck (2017)</w:t>
      </w:r>
      <w:r w:rsidR="00FF5585" w:rsidRPr="002F6AC3">
        <w:rPr>
          <w:rFonts w:ascii="Arial" w:hAnsi="Arial" w:cs="Arial"/>
          <w:sz w:val="24"/>
          <w:szCs w:val="24"/>
        </w:rPr>
        <w:t xml:space="preserve"> on</w:t>
      </w:r>
      <w:r w:rsidR="00500522" w:rsidRPr="002F6AC3">
        <w:rPr>
          <w:rFonts w:ascii="Arial" w:hAnsi="Arial" w:cs="Arial"/>
          <w:sz w:val="24"/>
          <w:szCs w:val="24"/>
        </w:rPr>
        <w:t>”</w:t>
      </w:r>
      <w:r w:rsidR="00FF5585" w:rsidRPr="002F6AC3">
        <w:rPr>
          <w:rFonts w:ascii="Arial" w:hAnsi="Arial" w:cs="Arial"/>
          <w:sz w:val="24"/>
          <w:szCs w:val="24"/>
        </w:rPr>
        <w:t xml:space="preserve"> moving psychology </w:t>
      </w:r>
      <w:r w:rsidR="00A64B70" w:rsidRPr="002F6AC3">
        <w:rPr>
          <w:rFonts w:ascii="Arial" w:hAnsi="Arial" w:cs="Arial"/>
          <w:sz w:val="24"/>
          <w:szCs w:val="24"/>
        </w:rPr>
        <w:t>and philosophy</w:t>
      </w:r>
      <w:r w:rsidR="00EE7C6A" w:rsidRPr="002F6AC3">
        <w:rPr>
          <w:rFonts w:ascii="Arial" w:hAnsi="Arial" w:cs="Arial"/>
          <w:sz w:val="24"/>
          <w:szCs w:val="24"/>
        </w:rPr>
        <w:t xml:space="preserve"> towards being a scientific </w:t>
      </w:r>
      <w:r w:rsidR="0063209F" w:rsidRPr="002F6AC3">
        <w:rPr>
          <w:rFonts w:ascii="Arial" w:hAnsi="Arial" w:cs="Arial"/>
          <w:sz w:val="24"/>
          <w:szCs w:val="24"/>
        </w:rPr>
        <w:t>discipline focused on observation and measurement</w:t>
      </w:r>
      <w:r w:rsidR="00500522" w:rsidRPr="002F6AC3">
        <w:rPr>
          <w:rFonts w:ascii="Arial" w:hAnsi="Arial" w:cs="Arial"/>
          <w:sz w:val="24"/>
          <w:szCs w:val="24"/>
        </w:rPr>
        <w:t>”</w:t>
      </w:r>
      <w:r w:rsidR="003330EF" w:rsidRPr="002F6AC3">
        <w:rPr>
          <w:rFonts w:ascii="Arial" w:hAnsi="Arial" w:cs="Arial"/>
          <w:sz w:val="24"/>
          <w:szCs w:val="24"/>
        </w:rPr>
        <w:t>.</w:t>
      </w:r>
    </w:p>
    <w:p w14:paraId="5037F9F9" w14:textId="66735192" w:rsidR="009110E2" w:rsidRPr="002F6AC3" w:rsidRDefault="009110E2" w:rsidP="001956B3">
      <w:pPr>
        <w:pStyle w:val="ListParagraph"/>
        <w:numPr>
          <w:ilvl w:val="0"/>
          <w:numId w:val="1"/>
        </w:numPr>
        <w:rPr>
          <w:rFonts w:ascii="Arial" w:hAnsi="Arial" w:cs="Arial"/>
          <w:sz w:val="24"/>
          <w:szCs w:val="24"/>
        </w:rPr>
      </w:pPr>
      <w:r w:rsidRPr="002F6AC3">
        <w:rPr>
          <w:rFonts w:ascii="Arial" w:hAnsi="Arial" w:cs="Arial"/>
          <w:sz w:val="24"/>
          <w:szCs w:val="24"/>
        </w:rPr>
        <w:t>Beh</w:t>
      </w:r>
      <w:r w:rsidR="007412EB" w:rsidRPr="002F6AC3">
        <w:rPr>
          <w:rFonts w:ascii="Arial" w:hAnsi="Arial" w:cs="Arial"/>
          <w:sz w:val="24"/>
          <w:szCs w:val="24"/>
        </w:rPr>
        <w:t>avio</w:t>
      </w:r>
      <w:r w:rsidR="001956B3" w:rsidRPr="002F6AC3">
        <w:rPr>
          <w:rFonts w:ascii="Arial" w:hAnsi="Arial" w:cs="Arial"/>
          <w:sz w:val="24"/>
          <w:szCs w:val="24"/>
        </w:rPr>
        <w:t>u</w:t>
      </w:r>
      <w:r w:rsidR="007412EB" w:rsidRPr="002F6AC3">
        <w:rPr>
          <w:rFonts w:ascii="Arial" w:hAnsi="Arial" w:cs="Arial"/>
          <w:sz w:val="24"/>
          <w:szCs w:val="24"/>
        </w:rPr>
        <w:t>r should be studied as it is observab</w:t>
      </w:r>
      <w:r w:rsidR="00DF1FFE" w:rsidRPr="002F6AC3">
        <w:rPr>
          <w:rFonts w:ascii="Arial" w:hAnsi="Arial" w:cs="Arial"/>
          <w:sz w:val="24"/>
          <w:szCs w:val="24"/>
        </w:rPr>
        <w:t>le.</w:t>
      </w:r>
    </w:p>
    <w:p w14:paraId="65B3D942" w14:textId="1E13EB12" w:rsidR="00DF1FFE" w:rsidRPr="002F6AC3" w:rsidRDefault="00DF1FFE" w:rsidP="001956B3">
      <w:pPr>
        <w:pStyle w:val="ListParagraph"/>
        <w:numPr>
          <w:ilvl w:val="0"/>
          <w:numId w:val="1"/>
        </w:numPr>
        <w:rPr>
          <w:rFonts w:ascii="Arial" w:hAnsi="Arial" w:cs="Arial"/>
          <w:sz w:val="24"/>
          <w:szCs w:val="24"/>
        </w:rPr>
      </w:pPr>
      <w:r w:rsidRPr="002F6AC3">
        <w:rPr>
          <w:rFonts w:ascii="Arial" w:hAnsi="Arial" w:cs="Arial"/>
          <w:sz w:val="24"/>
          <w:szCs w:val="24"/>
        </w:rPr>
        <w:t xml:space="preserve">The mind cannot be observed </w:t>
      </w:r>
      <w:r w:rsidR="00017CD5" w:rsidRPr="002F6AC3">
        <w:rPr>
          <w:rFonts w:ascii="Arial" w:hAnsi="Arial" w:cs="Arial"/>
          <w:sz w:val="24"/>
          <w:szCs w:val="24"/>
        </w:rPr>
        <w:t>and therefore ignored.</w:t>
      </w:r>
    </w:p>
    <w:p w14:paraId="56159364" w14:textId="1987DFD3" w:rsidR="00017CD5" w:rsidRPr="002F6AC3" w:rsidRDefault="00017CD5" w:rsidP="001956B3">
      <w:pPr>
        <w:pStyle w:val="ListParagraph"/>
        <w:numPr>
          <w:ilvl w:val="0"/>
          <w:numId w:val="1"/>
        </w:numPr>
        <w:rPr>
          <w:rFonts w:ascii="Arial" w:hAnsi="Arial" w:cs="Arial"/>
          <w:sz w:val="24"/>
          <w:szCs w:val="24"/>
        </w:rPr>
      </w:pPr>
      <w:r w:rsidRPr="002F6AC3">
        <w:rPr>
          <w:rFonts w:ascii="Arial" w:hAnsi="Arial" w:cs="Arial"/>
          <w:sz w:val="24"/>
          <w:szCs w:val="24"/>
        </w:rPr>
        <w:t>Behavio</w:t>
      </w:r>
      <w:r w:rsidR="001956B3" w:rsidRPr="002F6AC3">
        <w:rPr>
          <w:rFonts w:ascii="Arial" w:hAnsi="Arial" w:cs="Arial"/>
          <w:sz w:val="24"/>
          <w:szCs w:val="24"/>
        </w:rPr>
        <w:t>u</w:t>
      </w:r>
      <w:r w:rsidRPr="002F6AC3">
        <w:rPr>
          <w:rFonts w:ascii="Arial" w:hAnsi="Arial" w:cs="Arial"/>
          <w:sz w:val="24"/>
          <w:szCs w:val="24"/>
        </w:rPr>
        <w:t xml:space="preserve">r </w:t>
      </w:r>
      <w:r w:rsidR="009F0DCB" w:rsidRPr="002F6AC3">
        <w:rPr>
          <w:rFonts w:ascii="Arial" w:hAnsi="Arial" w:cs="Arial"/>
          <w:sz w:val="24"/>
          <w:szCs w:val="24"/>
        </w:rPr>
        <w:t>can be studied objectively.</w:t>
      </w:r>
    </w:p>
    <w:p w14:paraId="5396DD83" w14:textId="1EC0602D" w:rsidR="00E737C9" w:rsidRPr="002F6AC3" w:rsidRDefault="00E737C9">
      <w:pPr>
        <w:rPr>
          <w:rFonts w:ascii="Arial" w:hAnsi="Arial" w:cs="Arial"/>
          <w:sz w:val="24"/>
          <w:szCs w:val="24"/>
        </w:rPr>
      </w:pPr>
      <w:r w:rsidRPr="002F6AC3">
        <w:rPr>
          <w:rFonts w:ascii="Arial" w:hAnsi="Arial" w:cs="Arial"/>
          <w:sz w:val="24"/>
          <w:szCs w:val="24"/>
        </w:rPr>
        <w:t>The term that was used to study behavio</w:t>
      </w:r>
      <w:r w:rsidR="001956B3" w:rsidRPr="002F6AC3">
        <w:rPr>
          <w:rFonts w:ascii="Arial" w:hAnsi="Arial" w:cs="Arial"/>
          <w:sz w:val="24"/>
          <w:szCs w:val="24"/>
        </w:rPr>
        <w:t>u</w:t>
      </w:r>
      <w:r w:rsidRPr="002F6AC3">
        <w:rPr>
          <w:rFonts w:ascii="Arial" w:hAnsi="Arial" w:cs="Arial"/>
          <w:sz w:val="24"/>
          <w:szCs w:val="24"/>
        </w:rPr>
        <w:t>r</w:t>
      </w:r>
      <w:r w:rsidR="00A26C0F" w:rsidRPr="002F6AC3">
        <w:rPr>
          <w:rFonts w:ascii="Arial" w:hAnsi="Arial" w:cs="Arial"/>
          <w:sz w:val="24"/>
          <w:szCs w:val="24"/>
        </w:rPr>
        <w:t xml:space="preserve"> are</w:t>
      </w:r>
      <w:r w:rsidR="006E06A9" w:rsidRPr="002F6AC3">
        <w:rPr>
          <w:rFonts w:ascii="Arial" w:hAnsi="Arial" w:cs="Arial"/>
          <w:sz w:val="24"/>
          <w:szCs w:val="24"/>
        </w:rPr>
        <w:t>,</w:t>
      </w:r>
    </w:p>
    <w:p w14:paraId="03302909" w14:textId="5554E8D9" w:rsidR="00A26C0F" w:rsidRPr="002F6AC3" w:rsidRDefault="00A26C0F" w:rsidP="001956B3">
      <w:pPr>
        <w:pStyle w:val="ListParagraph"/>
        <w:numPr>
          <w:ilvl w:val="0"/>
          <w:numId w:val="2"/>
        </w:numPr>
        <w:rPr>
          <w:rFonts w:ascii="Arial" w:hAnsi="Arial" w:cs="Arial"/>
          <w:sz w:val="24"/>
          <w:szCs w:val="24"/>
        </w:rPr>
      </w:pPr>
      <w:r w:rsidRPr="002F6AC3">
        <w:rPr>
          <w:rFonts w:ascii="Arial" w:hAnsi="Arial" w:cs="Arial"/>
          <w:sz w:val="24"/>
          <w:szCs w:val="24"/>
        </w:rPr>
        <w:t>Classical</w:t>
      </w:r>
      <w:r w:rsidR="007D17AB" w:rsidRPr="002F6AC3">
        <w:rPr>
          <w:rFonts w:ascii="Arial" w:hAnsi="Arial" w:cs="Arial"/>
          <w:sz w:val="24"/>
          <w:szCs w:val="24"/>
        </w:rPr>
        <w:t xml:space="preserve"> conditioning </w:t>
      </w:r>
      <w:proofErr w:type="gramStart"/>
      <w:r w:rsidR="007D17AB" w:rsidRPr="002F6AC3">
        <w:rPr>
          <w:rFonts w:ascii="Arial" w:hAnsi="Arial" w:cs="Arial"/>
          <w:sz w:val="24"/>
          <w:szCs w:val="24"/>
        </w:rPr>
        <w:t>( learning</w:t>
      </w:r>
      <w:proofErr w:type="gramEnd"/>
      <w:r w:rsidR="007D17AB" w:rsidRPr="002F6AC3">
        <w:rPr>
          <w:rFonts w:ascii="Arial" w:hAnsi="Arial" w:cs="Arial"/>
          <w:sz w:val="24"/>
          <w:szCs w:val="24"/>
        </w:rPr>
        <w:t xml:space="preserve"> </w:t>
      </w:r>
      <w:r w:rsidR="0076165C" w:rsidRPr="002F6AC3">
        <w:rPr>
          <w:rFonts w:ascii="Arial" w:hAnsi="Arial" w:cs="Arial"/>
          <w:sz w:val="24"/>
          <w:szCs w:val="24"/>
        </w:rPr>
        <w:t xml:space="preserve">through association) </w:t>
      </w:r>
      <w:r w:rsidR="006E06A9" w:rsidRPr="002F6AC3">
        <w:rPr>
          <w:rFonts w:ascii="Arial" w:hAnsi="Arial" w:cs="Arial"/>
          <w:sz w:val="24"/>
          <w:szCs w:val="24"/>
        </w:rPr>
        <w:t>.</w:t>
      </w:r>
    </w:p>
    <w:p w14:paraId="6BD9BAA8" w14:textId="6F8EA3CE" w:rsidR="009B06A5" w:rsidRPr="002F6AC3" w:rsidRDefault="009B06A5">
      <w:pPr>
        <w:rPr>
          <w:rFonts w:ascii="Arial" w:hAnsi="Arial" w:cs="Arial"/>
          <w:sz w:val="24"/>
          <w:szCs w:val="24"/>
        </w:rPr>
      </w:pPr>
      <w:r w:rsidRPr="002F6AC3">
        <w:rPr>
          <w:rFonts w:ascii="Arial" w:hAnsi="Arial" w:cs="Arial"/>
          <w:sz w:val="24"/>
          <w:szCs w:val="24"/>
        </w:rPr>
        <w:t xml:space="preserve">Stimuli </w:t>
      </w:r>
      <w:r w:rsidR="00E46E30" w:rsidRPr="002F6AC3">
        <w:rPr>
          <w:rFonts w:ascii="Arial" w:hAnsi="Arial" w:cs="Arial"/>
          <w:sz w:val="24"/>
          <w:szCs w:val="24"/>
        </w:rPr>
        <w:t>is object /sound /</w:t>
      </w:r>
      <w:r w:rsidR="00082A3F" w:rsidRPr="002F6AC3">
        <w:rPr>
          <w:rFonts w:ascii="Arial" w:hAnsi="Arial" w:cs="Arial"/>
          <w:sz w:val="24"/>
          <w:szCs w:val="24"/>
        </w:rPr>
        <w:t xml:space="preserve">smell /taste / </w:t>
      </w:r>
      <w:proofErr w:type="spellStart"/>
      <w:r w:rsidR="00082A3F" w:rsidRPr="002F6AC3">
        <w:rPr>
          <w:rFonts w:ascii="Arial" w:hAnsi="Arial" w:cs="Arial"/>
          <w:sz w:val="24"/>
          <w:szCs w:val="24"/>
        </w:rPr>
        <w:t>e</w:t>
      </w:r>
      <w:r w:rsidR="00E14785" w:rsidRPr="002F6AC3">
        <w:rPr>
          <w:rFonts w:ascii="Arial" w:hAnsi="Arial" w:cs="Arial"/>
          <w:sz w:val="24"/>
          <w:szCs w:val="24"/>
        </w:rPr>
        <w:t>.g</w:t>
      </w:r>
      <w:proofErr w:type="spellEnd"/>
      <w:r w:rsidR="00E14785" w:rsidRPr="002F6AC3">
        <w:rPr>
          <w:rFonts w:ascii="Arial" w:hAnsi="Arial" w:cs="Arial"/>
          <w:sz w:val="24"/>
          <w:szCs w:val="24"/>
        </w:rPr>
        <w:t xml:space="preserve"> food.</w:t>
      </w:r>
    </w:p>
    <w:p w14:paraId="4E2F1237" w14:textId="1C81C878" w:rsidR="00E14785" w:rsidRPr="002F6AC3" w:rsidRDefault="00E14785">
      <w:pPr>
        <w:rPr>
          <w:rFonts w:ascii="Arial" w:hAnsi="Arial" w:cs="Arial"/>
          <w:sz w:val="24"/>
          <w:szCs w:val="24"/>
        </w:rPr>
      </w:pPr>
      <w:r w:rsidRPr="002F6AC3">
        <w:rPr>
          <w:rFonts w:ascii="Arial" w:hAnsi="Arial" w:cs="Arial"/>
          <w:sz w:val="24"/>
          <w:szCs w:val="24"/>
        </w:rPr>
        <w:t>Unconditional respon</w:t>
      </w:r>
      <w:r w:rsidR="001930CF" w:rsidRPr="002F6AC3">
        <w:rPr>
          <w:rFonts w:ascii="Arial" w:hAnsi="Arial" w:cs="Arial"/>
          <w:sz w:val="24"/>
          <w:szCs w:val="24"/>
        </w:rPr>
        <w:t>se to the stimuli is</w:t>
      </w:r>
      <w:r w:rsidR="005E37BD" w:rsidRPr="002F6AC3">
        <w:rPr>
          <w:rFonts w:ascii="Arial" w:hAnsi="Arial" w:cs="Arial"/>
          <w:sz w:val="24"/>
          <w:szCs w:val="24"/>
        </w:rPr>
        <w:t xml:space="preserve"> natural reaction </w:t>
      </w:r>
      <w:proofErr w:type="spellStart"/>
      <w:r w:rsidR="000A12D4" w:rsidRPr="002F6AC3">
        <w:rPr>
          <w:rFonts w:ascii="Arial" w:hAnsi="Arial" w:cs="Arial"/>
          <w:sz w:val="24"/>
          <w:szCs w:val="24"/>
        </w:rPr>
        <w:t>e.g</w:t>
      </w:r>
      <w:proofErr w:type="spellEnd"/>
      <w:r w:rsidR="000A12D4" w:rsidRPr="002F6AC3">
        <w:rPr>
          <w:rFonts w:ascii="Arial" w:hAnsi="Arial" w:cs="Arial"/>
          <w:sz w:val="24"/>
          <w:szCs w:val="24"/>
        </w:rPr>
        <w:t xml:space="preserve"> salivating to food.</w:t>
      </w:r>
    </w:p>
    <w:p w14:paraId="3F738AC8" w14:textId="40D48EC3" w:rsidR="00647400" w:rsidRPr="002F6AC3" w:rsidRDefault="002A2EE3">
      <w:pPr>
        <w:rPr>
          <w:rFonts w:ascii="Arial" w:hAnsi="Arial" w:cs="Arial"/>
          <w:sz w:val="24"/>
          <w:szCs w:val="24"/>
        </w:rPr>
      </w:pPr>
      <w:r w:rsidRPr="002F6AC3">
        <w:rPr>
          <w:rFonts w:ascii="Arial" w:hAnsi="Arial" w:cs="Arial"/>
          <w:sz w:val="24"/>
          <w:szCs w:val="24"/>
        </w:rPr>
        <w:t xml:space="preserve">Conditional </w:t>
      </w:r>
      <w:r w:rsidR="002F6AC3" w:rsidRPr="002F6AC3">
        <w:rPr>
          <w:rFonts w:ascii="Arial" w:hAnsi="Arial" w:cs="Arial"/>
          <w:sz w:val="24"/>
          <w:szCs w:val="24"/>
        </w:rPr>
        <w:t xml:space="preserve">stimuli </w:t>
      </w:r>
      <w:proofErr w:type="gramStart"/>
      <w:r w:rsidR="002F6AC3" w:rsidRPr="002F6AC3">
        <w:rPr>
          <w:rFonts w:ascii="Arial" w:hAnsi="Arial" w:cs="Arial"/>
          <w:sz w:val="24"/>
          <w:szCs w:val="24"/>
        </w:rPr>
        <w:t>is</w:t>
      </w:r>
      <w:proofErr w:type="gramEnd"/>
      <w:r w:rsidR="00987AB1" w:rsidRPr="002F6AC3">
        <w:rPr>
          <w:rFonts w:ascii="Arial" w:hAnsi="Arial" w:cs="Arial"/>
          <w:sz w:val="24"/>
          <w:szCs w:val="24"/>
        </w:rPr>
        <w:t xml:space="preserve"> the sound of a bell</w:t>
      </w:r>
      <w:r w:rsidR="00D85830" w:rsidRPr="002F6AC3">
        <w:rPr>
          <w:rFonts w:ascii="Arial" w:hAnsi="Arial" w:cs="Arial"/>
          <w:sz w:val="24"/>
          <w:szCs w:val="24"/>
        </w:rPr>
        <w:t xml:space="preserve"> when food arrives</w:t>
      </w:r>
      <w:r w:rsidR="00647400" w:rsidRPr="002F6AC3">
        <w:rPr>
          <w:rFonts w:ascii="Arial" w:hAnsi="Arial" w:cs="Arial"/>
          <w:sz w:val="24"/>
          <w:szCs w:val="24"/>
        </w:rPr>
        <w:t>.</w:t>
      </w:r>
    </w:p>
    <w:p w14:paraId="43EC2FD0" w14:textId="77777777" w:rsidR="004D6E14" w:rsidRPr="002F6AC3" w:rsidRDefault="00647400">
      <w:pPr>
        <w:rPr>
          <w:rFonts w:ascii="Arial" w:hAnsi="Arial" w:cs="Arial"/>
          <w:sz w:val="24"/>
          <w:szCs w:val="24"/>
        </w:rPr>
      </w:pPr>
      <w:r w:rsidRPr="002F6AC3">
        <w:rPr>
          <w:rFonts w:ascii="Arial" w:hAnsi="Arial" w:cs="Arial"/>
          <w:sz w:val="24"/>
          <w:szCs w:val="24"/>
        </w:rPr>
        <w:t>Conditional response</w:t>
      </w:r>
      <w:r w:rsidR="006D2B6F" w:rsidRPr="002F6AC3">
        <w:rPr>
          <w:rFonts w:ascii="Arial" w:hAnsi="Arial" w:cs="Arial"/>
          <w:sz w:val="24"/>
          <w:szCs w:val="24"/>
        </w:rPr>
        <w:t xml:space="preserve"> is the known reactional experience</w:t>
      </w:r>
      <w:r w:rsidR="006118D6" w:rsidRPr="002F6AC3">
        <w:rPr>
          <w:rFonts w:ascii="Arial" w:hAnsi="Arial" w:cs="Arial"/>
          <w:sz w:val="24"/>
          <w:szCs w:val="24"/>
        </w:rPr>
        <w:t xml:space="preserve"> response </w:t>
      </w:r>
      <w:r w:rsidR="00DF6D29" w:rsidRPr="002F6AC3">
        <w:rPr>
          <w:rFonts w:ascii="Arial" w:hAnsi="Arial" w:cs="Arial"/>
          <w:sz w:val="24"/>
          <w:szCs w:val="24"/>
        </w:rPr>
        <w:t>that is always resp</w:t>
      </w:r>
      <w:r w:rsidR="00D452C0" w:rsidRPr="002F6AC3">
        <w:rPr>
          <w:rFonts w:ascii="Arial" w:hAnsi="Arial" w:cs="Arial"/>
          <w:sz w:val="24"/>
          <w:szCs w:val="24"/>
        </w:rPr>
        <w:t xml:space="preserve">onded to the bell as </w:t>
      </w:r>
      <w:r w:rsidR="002E2557" w:rsidRPr="002F6AC3">
        <w:rPr>
          <w:rFonts w:ascii="Arial" w:hAnsi="Arial" w:cs="Arial"/>
          <w:sz w:val="24"/>
          <w:szCs w:val="24"/>
        </w:rPr>
        <w:t xml:space="preserve">food has arrived </w:t>
      </w:r>
      <w:proofErr w:type="spellStart"/>
      <w:r w:rsidR="002E2557" w:rsidRPr="002F6AC3">
        <w:rPr>
          <w:rFonts w:ascii="Arial" w:hAnsi="Arial" w:cs="Arial"/>
          <w:sz w:val="24"/>
          <w:szCs w:val="24"/>
        </w:rPr>
        <w:t>e.g</w:t>
      </w:r>
      <w:proofErr w:type="spellEnd"/>
      <w:r w:rsidR="002E2557" w:rsidRPr="002F6AC3">
        <w:rPr>
          <w:rFonts w:ascii="Arial" w:hAnsi="Arial" w:cs="Arial"/>
          <w:sz w:val="24"/>
          <w:szCs w:val="24"/>
        </w:rPr>
        <w:t xml:space="preserve"> saliva</w:t>
      </w:r>
      <w:r w:rsidR="008530EA" w:rsidRPr="002F6AC3">
        <w:rPr>
          <w:rFonts w:ascii="Arial" w:hAnsi="Arial" w:cs="Arial"/>
          <w:sz w:val="24"/>
          <w:szCs w:val="24"/>
        </w:rPr>
        <w:t>ting</w:t>
      </w:r>
      <w:r w:rsidR="004D6E14" w:rsidRPr="002F6AC3">
        <w:rPr>
          <w:rFonts w:ascii="Arial" w:hAnsi="Arial" w:cs="Arial"/>
          <w:sz w:val="24"/>
          <w:szCs w:val="24"/>
        </w:rPr>
        <w:t>.</w:t>
      </w:r>
    </w:p>
    <w:p w14:paraId="66C98A13" w14:textId="77777777" w:rsidR="005E46BA" w:rsidRDefault="004D6E14">
      <w:pPr>
        <w:rPr>
          <w:rFonts w:ascii="Arial" w:hAnsi="Arial" w:cs="Arial"/>
          <w:sz w:val="32"/>
          <w:szCs w:val="32"/>
        </w:rPr>
      </w:pPr>
      <w:r w:rsidRPr="002F6AC3">
        <w:rPr>
          <w:rFonts w:ascii="Arial" w:hAnsi="Arial" w:cs="Arial"/>
          <w:sz w:val="24"/>
          <w:szCs w:val="24"/>
        </w:rPr>
        <w:t>This</w:t>
      </w:r>
      <w:r w:rsidR="008E73CD" w:rsidRPr="002F6AC3">
        <w:rPr>
          <w:rFonts w:ascii="Arial" w:hAnsi="Arial" w:cs="Arial"/>
          <w:sz w:val="24"/>
          <w:szCs w:val="24"/>
        </w:rPr>
        <w:t xml:space="preserve"> explain </w:t>
      </w:r>
      <w:r w:rsidR="00AA36B6" w:rsidRPr="002F6AC3">
        <w:rPr>
          <w:rFonts w:ascii="Arial" w:hAnsi="Arial" w:cs="Arial"/>
          <w:sz w:val="24"/>
          <w:szCs w:val="24"/>
        </w:rPr>
        <w:t xml:space="preserve">that the </w:t>
      </w:r>
      <w:r w:rsidR="00C53CD1" w:rsidRPr="002F6AC3">
        <w:rPr>
          <w:rFonts w:ascii="Arial" w:hAnsi="Arial" w:cs="Arial"/>
          <w:sz w:val="24"/>
          <w:szCs w:val="24"/>
        </w:rPr>
        <w:t>reaction can become part of the e</w:t>
      </w:r>
      <w:r w:rsidR="00063127" w:rsidRPr="002F6AC3">
        <w:rPr>
          <w:rFonts w:ascii="Arial" w:hAnsi="Arial" w:cs="Arial"/>
          <w:sz w:val="24"/>
          <w:szCs w:val="24"/>
        </w:rPr>
        <w:t>xpectation to the stimuli when it is re</w:t>
      </w:r>
      <w:r w:rsidR="00F8466C" w:rsidRPr="002F6AC3">
        <w:rPr>
          <w:rFonts w:ascii="Arial" w:hAnsi="Arial" w:cs="Arial"/>
          <w:sz w:val="24"/>
          <w:szCs w:val="24"/>
        </w:rPr>
        <w:t>peatedly expressed and if the</w:t>
      </w:r>
      <w:r w:rsidR="003A3C25" w:rsidRPr="002F6AC3">
        <w:rPr>
          <w:rFonts w:ascii="Arial" w:hAnsi="Arial" w:cs="Arial"/>
          <w:sz w:val="24"/>
          <w:szCs w:val="24"/>
        </w:rPr>
        <w:t xml:space="preserve"> there is no food at the sound of a bell</w:t>
      </w:r>
      <w:r w:rsidR="003062AD" w:rsidRPr="002F6AC3">
        <w:rPr>
          <w:rFonts w:ascii="Arial" w:hAnsi="Arial" w:cs="Arial"/>
          <w:sz w:val="24"/>
          <w:szCs w:val="24"/>
        </w:rPr>
        <w:t>, the pattern can change with the s</w:t>
      </w:r>
      <w:r w:rsidR="005E46BA" w:rsidRPr="002F6AC3">
        <w:rPr>
          <w:rFonts w:ascii="Arial" w:hAnsi="Arial" w:cs="Arial"/>
          <w:sz w:val="24"/>
          <w:szCs w:val="24"/>
        </w:rPr>
        <w:t>top of salivating.</w:t>
      </w:r>
    </w:p>
    <w:p w14:paraId="57226832" w14:textId="3D64F629" w:rsidR="006D47EC" w:rsidRPr="002F6AC3" w:rsidRDefault="00915B1C" w:rsidP="001956B3">
      <w:pPr>
        <w:pStyle w:val="ListParagraph"/>
        <w:numPr>
          <w:ilvl w:val="0"/>
          <w:numId w:val="2"/>
        </w:numPr>
        <w:rPr>
          <w:rFonts w:ascii="Arial" w:hAnsi="Arial" w:cs="Arial"/>
          <w:sz w:val="24"/>
          <w:szCs w:val="24"/>
        </w:rPr>
      </w:pPr>
      <w:r w:rsidRPr="002F6AC3">
        <w:rPr>
          <w:rFonts w:ascii="Arial" w:hAnsi="Arial" w:cs="Arial"/>
          <w:sz w:val="24"/>
          <w:szCs w:val="24"/>
        </w:rPr>
        <w:t>Eysenc</w:t>
      </w:r>
      <w:r w:rsidR="002A7D72" w:rsidRPr="002F6AC3">
        <w:rPr>
          <w:rFonts w:ascii="Arial" w:hAnsi="Arial" w:cs="Arial"/>
          <w:sz w:val="24"/>
          <w:szCs w:val="24"/>
        </w:rPr>
        <w:t>k al</w:t>
      </w:r>
      <w:r w:rsidR="0081068B" w:rsidRPr="002F6AC3">
        <w:rPr>
          <w:rFonts w:ascii="Arial" w:hAnsi="Arial" w:cs="Arial"/>
          <w:sz w:val="24"/>
          <w:szCs w:val="24"/>
        </w:rPr>
        <w:t xml:space="preserve">so reflected </w:t>
      </w:r>
      <w:r w:rsidR="00F87B39" w:rsidRPr="002F6AC3">
        <w:rPr>
          <w:rFonts w:ascii="Arial" w:hAnsi="Arial" w:cs="Arial"/>
          <w:sz w:val="24"/>
          <w:szCs w:val="24"/>
        </w:rPr>
        <w:t>on operate conditioning (</w:t>
      </w:r>
      <w:r w:rsidR="0022485A" w:rsidRPr="002F6AC3">
        <w:rPr>
          <w:rFonts w:ascii="Arial" w:hAnsi="Arial" w:cs="Arial"/>
          <w:sz w:val="24"/>
          <w:szCs w:val="24"/>
        </w:rPr>
        <w:t>positive &amp; negative reinforcement)</w:t>
      </w:r>
      <w:r w:rsidR="00503BCC" w:rsidRPr="002F6AC3">
        <w:rPr>
          <w:rFonts w:ascii="Arial" w:hAnsi="Arial" w:cs="Arial"/>
          <w:sz w:val="24"/>
          <w:szCs w:val="24"/>
        </w:rPr>
        <w:t xml:space="preserve"> with the following table,</w:t>
      </w:r>
    </w:p>
    <w:tbl>
      <w:tblPr>
        <w:tblStyle w:val="TableGrid"/>
        <w:tblW w:w="0" w:type="auto"/>
        <w:tblLook w:val="04A0" w:firstRow="1" w:lastRow="0" w:firstColumn="1" w:lastColumn="0" w:noHBand="0" w:noVBand="1"/>
      </w:tblPr>
      <w:tblGrid>
        <w:gridCol w:w="4508"/>
        <w:gridCol w:w="4508"/>
      </w:tblGrid>
      <w:tr w:rsidR="00E00E86" w:rsidRPr="002F6AC3" w14:paraId="7C518E21" w14:textId="77777777" w:rsidTr="00E00E86">
        <w:tc>
          <w:tcPr>
            <w:tcW w:w="4508" w:type="dxa"/>
          </w:tcPr>
          <w:p w14:paraId="14C76802" w14:textId="278F4E29" w:rsidR="00E00E86" w:rsidRPr="002F6AC3" w:rsidRDefault="002F6AC3">
            <w:pPr>
              <w:rPr>
                <w:rFonts w:ascii="Arial" w:hAnsi="Arial" w:cs="Arial"/>
                <w:sz w:val="24"/>
                <w:szCs w:val="24"/>
              </w:rPr>
            </w:pPr>
            <w:r>
              <w:rPr>
                <w:rFonts w:ascii="Arial" w:hAnsi="Arial" w:cs="Arial"/>
                <w:sz w:val="24"/>
                <w:szCs w:val="24"/>
              </w:rPr>
              <w:t>P</w:t>
            </w:r>
            <w:r w:rsidR="00E00E86" w:rsidRPr="002F6AC3">
              <w:rPr>
                <w:rFonts w:ascii="Arial" w:hAnsi="Arial" w:cs="Arial"/>
                <w:sz w:val="24"/>
                <w:szCs w:val="24"/>
              </w:rPr>
              <w:t>ositive</w:t>
            </w:r>
          </w:p>
        </w:tc>
        <w:tc>
          <w:tcPr>
            <w:tcW w:w="4508" w:type="dxa"/>
          </w:tcPr>
          <w:p w14:paraId="40EDC2A8" w14:textId="3106DF42" w:rsidR="00E00E86" w:rsidRPr="002F6AC3" w:rsidRDefault="00E00E86">
            <w:pPr>
              <w:rPr>
                <w:rFonts w:ascii="Arial" w:hAnsi="Arial" w:cs="Arial"/>
                <w:sz w:val="24"/>
                <w:szCs w:val="24"/>
              </w:rPr>
            </w:pPr>
            <w:r w:rsidRPr="002F6AC3">
              <w:rPr>
                <w:rFonts w:ascii="Arial" w:hAnsi="Arial" w:cs="Arial"/>
                <w:sz w:val="24"/>
                <w:szCs w:val="24"/>
              </w:rPr>
              <w:t>Negative</w:t>
            </w:r>
          </w:p>
        </w:tc>
      </w:tr>
      <w:tr w:rsidR="00E00E86" w:rsidRPr="002F6AC3" w14:paraId="2550659D" w14:textId="77777777" w:rsidTr="00E00E86">
        <w:tc>
          <w:tcPr>
            <w:tcW w:w="4508" w:type="dxa"/>
          </w:tcPr>
          <w:p w14:paraId="053500CD" w14:textId="22822680" w:rsidR="00E00E86" w:rsidRPr="002F6AC3" w:rsidRDefault="00BB3549">
            <w:pPr>
              <w:rPr>
                <w:rFonts w:ascii="Arial" w:hAnsi="Arial" w:cs="Arial"/>
                <w:sz w:val="24"/>
                <w:szCs w:val="24"/>
              </w:rPr>
            </w:pPr>
            <w:r w:rsidRPr="002F6AC3">
              <w:rPr>
                <w:rFonts w:ascii="Arial" w:hAnsi="Arial" w:cs="Arial"/>
                <w:sz w:val="24"/>
                <w:szCs w:val="24"/>
              </w:rPr>
              <w:t>A</w:t>
            </w:r>
            <w:r w:rsidR="00E30BBA" w:rsidRPr="002F6AC3">
              <w:rPr>
                <w:rFonts w:ascii="Arial" w:hAnsi="Arial" w:cs="Arial"/>
                <w:sz w:val="24"/>
                <w:szCs w:val="24"/>
              </w:rPr>
              <w:t xml:space="preserve">dding a </w:t>
            </w:r>
            <w:proofErr w:type="gramStart"/>
            <w:r w:rsidR="00E30BBA" w:rsidRPr="002F6AC3">
              <w:rPr>
                <w:rFonts w:ascii="Arial" w:hAnsi="Arial" w:cs="Arial"/>
                <w:sz w:val="24"/>
                <w:szCs w:val="24"/>
              </w:rPr>
              <w:t>pleasant stimuli</w:t>
            </w:r>
            <w:proofErr w:type="gramEnd"/>
            <w:r w:rsidR="00E30BBA" w:rsidRPr="002F6AC3">
              <w:rPr>
                <w:rFonts w:ascii="Arial" w:hAnsi="Arial" w:cs="Arial"/>
                <w:sz w:val="24"/>
                <w:szCs w:val="24"/>
              </w:rPr>
              <w:t xml:space="preserve"> </w:t>
            </w:r>
            <w:r w:rsidR="005641C5" w:rsidRPr="002F6AC3">
              <w:rPr>
                <w:rFonts w:ascii="Arial" w:hAnsi="Arial" w:cs="Arial"/>
                <w:sz w:val="24"/>
                <w:szCs w:val="24"/>
              </w:rPr>
              <w:t>to enhance a behaviour.</w:t>
            </w:r>
          </w:p>
        </w:tc>
        <w:tc>
          <w:tcPr>
            <w:tcW w:w="4508" w:type="dxa"/>
          </w:tcPr>
          <w:p w14:paraId="5D6C784F" w14:textId="743EE50B" w:rsidR="00E00E86" w:rsidRPr="002F6AC3" w:rsidRDefault="00C77F12">
            <w:pPr>
              <w:rPr>
                <w:rFonts w:ascii="Arial" w:hAnsi="Arial" w:cs="Arial"/>
                <w:sz w:val="24"/>
                <w:szCs w:val="24"/>
              </w:rPr>
            </w:pPr>
            <w:r w:rsidRPr="002F6AC3">
              <w:rPr>
                <w:rFonts w:ascii="Arial" w:hAnsi="Arial" w:cs="Arial"/>
                <w:sz w:val="24"/>
                <w:szCs w:val="24"/>
              </w:rPr>
              <w:t xml:space="preserve">Removing an </w:t>
            </w:r>
            <w:proofErr w:type="gramStart"/>
            <w:r w:rsidRPr="002F6AC3">
              <w:rPr>
                <w:rFonts w:ascii="Arial" w:hAnsi="Arial" w:cs="Arial"/>
                <w:sz w:val="24"/>
                <w:szCs w:val="24"/>
              </w:rPr>
              <w:t>aversive stimuli</w:t>
            </w:r>
            <w:proofErr w:type="gramEnd"/>
            <w:r w:rsidRPr="002F6AC3">
              <w:rPr>
                <w:rFonts w:ascii="Arial" w:hAnsi="Arial" w:cs="Arial"/>
                <w:sz w:val="24"/>
                <w:szCs w:val="24"/>
              </w:rPr>
              <w:t xml:space="preserve"> to enhance </w:t>
            </w:r>
            <w:r w:rsidR="00A04D22" w:rsidRPr="002F6AC3">
              <w:rPr>
                <w:rFonts w:ascii="Arial" w:hAnsi="Arial" w:cs="Arial"/>
                <w:sz w:val="24"/>
                <w:szCs w:val="24"/>
              </w:rPr>
              <w:t>a behaviour</w:t>
            </w:r>
          </w:p>
        </w:tc>
      </w:tr>
      <w:tr w:rsidR="00E00E86" w:rsidRPr="002F6AC3" w14:paraId="64064BB7" w14:textId="77777777" w:rsidTr="00E00E86">
        <w:tc>
          <w:tcPr>
            <w:tcW w:w="4508" w:type="dxa"/>
          </w:tcPr>
          <w:p w14:paraId="5FC685CB" w14:textId="4CAD8546" w:rsidR="00E00E86" w:rsidRPr="002F6AC3" w:rsidRDefault="001F2F93">
            <w:pPr>
              <w:rPr>
                <w:rFonts w:ascii="Arial" w:hAnsi="Arial" w:cs="Arial"/>
                <w:sz w:val="24"/>
                <w:szCs w:val="24"/>
              </w:rPr>
            </w:pPr>
            <w:r w:rsidRPr="002F6AC3">
              <w:rPr>
                <w:rFonts w:ascii="Arial" w:hAnsi="Arial" w:cs="Arial"/>
                <w:sz w:val="24"/>
                <w:szCs w:val="24"/>
              </w:rPr>
              <w:lastRenderedPageBreak/>
              <w:t xml:space="preserve">Praises and reward when </w:t>
            </w:r>
            <w:r w:rsidR="00365EBF" w:rsidRPr="002F6AC3">
              <w:rPr>
                <w:rFonts w:ascii="Arial" w:hAnsi="Arial" w:cs="Arial"/>
                <w:sz w:val="24"/>
                <w:szCs w:val="24"/>
              </w:rPr>
              <w:t>things are rightly done.</w:t>
            </w:r>
          </w:p>
        </w:tc>
        <w:tc>
          <w:tcPr>
            <w:tcW w:w="4508" w:type="dxa"/>
          </w:tcPr>
          <w:p w14:paraId="5E0795AF" w14:textId="2016AE76" w:rsidR="00E00E86" w:rsidRPr="002F6AC3" w:rsidRDefault="001D16C3">
            <w:pPr>
              <w:rPr>
                <w:rFonts w:ascii="Arial" w:hAnsi="Arial" w:cs="Arial"/>
                <w:sz w:val="24"/>
                <w:szCs w:val="24"/>
              </w:rPr>
            </w:pPr>
            <w:r w:rsidRPr="002F6AC3">
              <w:rPr>
                <w:rFonts w:ascii="Arial" w:hAnsi="Arial" w:cs="Arial"/>
                <w:sz w:val="24"/>
                <w:szCs w:val="24"/>
              </w:rPr>
              <w:t>Necessary to avoid p</w:t>
            </w:r>
            <w:r w:rsidR="00595493" w:rsidRPr="002F6AC3">
              <w:rPr>
                <w:rFonts w:ascii="Arial" w:hAnsi="Arial" w:cs="Arial"/>
                <w:sz w:val="24"/>
                <w:szCs w:val="24"/>
              </w:rPr>
              <w:t xml:space="preserve">unishment </w:t>
            </w:r>
            <w:r w:rsidR="005247F5" w:rsidRPr="002F6AC3">
              <w:rPr>
                <w:rFonts w:ascii="Arial" w:hAnsi="Arial" w:cs="Arial"/>
                <w:sz w:val="24"/>
                <w:szCs w:val="24"/>
              </w:rPr>
              <w:t>by doing the need to pleas</w:t>
            </w:r>
            <w:r w:rsidR="00485A74" w:rsidRPr="002F6AC3">
              <w:rPr>
                <w:rFonts w:ascii="Arial" w:hAnsi="Arial" w:cs="Arial"/>
                <w:sz w:val="24"/>
                <w:szCs w:val="24"/>
              </w:rPr>
              <w:t>e.</w:t>
            </w:r>
          </w:p>
        </w:tc>
      </w:tr>
    </w:tbl>
    <w:p w14:paraId="48B545FC" w14:textId="77777777" w:rsidR="006254FA" w:rsidRDefault="006254FA">
      <w:pPr>
        <w:rPr>
          <w:rFonts w:ascii="Arial" w:hAnsi="Arial" w:cs="Arial"/>
          <w:sz w:val="32"/>
          <w:szCs w:val="32"/>
        </w:rPr>
      </w:pPr>
    </w:p>
    <w:p w14:paraId="1C1C8B42" w14:textId="2E29DBB7" w:rsidR="004F3B6C" w:rsidRPr="002F6AC3" w:rsidRDefault="006254FA">
      <w:pPr>
        <w:rPr>
          <w:rFonts w:ascii="Arial" w:hAnsi="Arial" w:cs="Arial"/>
          <w:sz w:val="24"/>
          <w:szCs w:val="24"/>
        </w:rPr>
      </w:pPr>
      <w:r w:rsidRPr="002F6AC3">
        <w:rPr>
          <w:rFonts w:ascii="Arial" w:hAnsi="Arial" w:cs="Arial"/>
          <w:sz w:val="24"/>
          <w:szCs w:val="24"/>
        </w:rPr>
        <w:t>As punishment</w:t>
      </w:r>
      <w:r w:rsidR="009D2A72" w:rsidRPr="002F6AC3">
        <w:rPr>
          <w:rFonts w:ascii="Arial" w:hAnsi="Arial" w:cs="Arial"/>
          <w:sz w:val="24"/>
          <w:szCs w:val="24"/>
        </w:rPr>
        <w:t xml:space="preserve"> is to stop unwanted behavio</w:t>
      </w:r>
      <w:r w:rsidR="001956B3" w:rsidRPr="002F6AC3">
        <w:rPr>
          <w:rFonts w:ascii="Arial" w:hAnsi="Arial" w:cs="Arial"/>
          <w:sz w:val="24"/>
          <w:szCs w:val="24"/>
        </w:rPr>
        <w:t>u</w:t>
      </w:r>
      <w:r w:rsidR="009D2A72" w:rsidRPr="002F6AC3">
        <w:rPr>
          <w:rFonts w:ascii="Arial" w:hAnsi="Arial" w:cs="Arial"/>
          <w:sz w:val="24"/>
          <w:szCs w:val="24"/>
        </w:rPr>
        <w:t xml:space="preserve">r from repeating itself </w:t>
      </w:r>
      <w:r w:rsidR="00F85FC4" w:rsidRPr="002F6AC3">
        <w:rPr>
          <w:rFonts w:ascii="Arial" w:hAnsi="Arial" w:cs="Arial"/>
          <w:sz w:val="24"/>
          <w:szCs w:val="24"/>
        </w:rPr>
        <w:t>and it is likely that negative behavio</w:t>
      </w:r>
      <w:r w:rsidR="001956B3" w:rsidRPr="002F6AC3">
        <w:rPr>
          <w:rFonts w:ascii="Arial" w:hAnsi="Arial" w:cs="Arial"/>
          <w:sz w:val="24"/>
          <w:szCs w:val="24"/>
        </w:rPr>
        <w:t>u</w:t>
      </w:r>
      <w:r w:rsidR="00F85FC4" w:rsidRPr="002F6AC3">
        <w:rPr>
          <w:rFonts w:ascii="Arial" w:hAnsi="Arial" w:cs="Arial"/>
          <w:sz w:val="24"/>
          <w:szCs w:val="24"/>
        </w:rPr>
        <w:t xml:space="preserve">r </w:t>
      </w:r>
      <w:r w:rsidR="0070322A" w:rsidRPr="002F6AC3">
        <w:rPr>
          <w:rFonts w:ascii="Arial" w:hAnsi="Arial" w:cs="Arial"/>
          <w:sz w:val="24"/>
          <w:szCs w:val="24"/>
        </w:rPr>
        <w:t xml:space="preserve">can </w:t>
      </w:r>
      <w:proofErr w:type="gramStart"/>
      <w:r w:rsidR="0070322A" w:rsidRPr="002F6AC3">
        <w:rPr>
          <w:rFonts w:ascii="Arial" w:hAnsi="Arial" w:cs="Arial"/>
          <w:sz w:val="24"/>
          <w:szCs w:val="24"/>
        </w:rPr>
        <w:t xml:space="preserve">change </w:t>
      </w:r>
      <w:r w:rsidR="003F1116" w:rsidRPr="002F6AC3">
        <w:rPr>
          <w:rFonts w:ascii="Arial" w:hAnsi="Arial" w:cs="Arial"/>
          <w:sz w:val="24"/>
          <w:szCs w:val="24"/>
        </w:rPr>
        <w:t xml:space="preserve"> </w:t>
      </w:r>
      <w:r w:rsidR="0070322A" w:rsidRPr="002F6AC3">
        <w:rPr>
          <w:rFonts w:ascii="Arial" w:hAnsi="Arial" w:cs="Arial"/>
          <w:sz w:val="24"/>
          <w:szCs w:val="24"/>
        </w:rPr>
        <w:t>with</w:t>
      </w:r>
      <w:proofErr w:type="gramEnd"/>
      <w:r w:rsidR="0070322A" w:rsidRPr="002F6AC3">
        <w:rPr>
          <w:rFonts w:ascii="Arial" w:hAnsi="Arial" w:cs="Arial"/>
          <w:sz w:val="24"/>
          <w:szCs w:val="24"/>
        </w:rPr>
        <w:t xml:space="preserve"> </w:t>
      </w:r>
      <w:r w:rsidR="00F77ED2" w:rsidRPr="002F6AC3">
        <w:rPr>
          <w:rFonts w:ascii="Arial" w:hAnsi="Arial" w:cs="Arial"/>
          <w:sz w:val="24"/>
          <w:szCs w:val="24"/>
        </w:rPr>
        <w:t xml:space="preserve">the right approach </w:t>
      </w:r>
      <w:r w:rsidR="00A82701" w:rsidRPr="002F6AC3">
        <w:rPr>
          <w:rFonts w:ascii="Arial" w:hAnsi="Arial" w:cs="Arial"/>
          <w:sz w:val="24"/>
          <w:szCs w:val="24"/>
        </w:rPr>
        <w:t xml:space="preserve">or steps </w:t>
      </w:r>
      <w:r w:rsidR="00C8311F" w:rsidRPr="002F6AC3">
        <w:rPr>
          <w:rFonts w:ascii="Arial" w:hAnsi="Arial" w:cs="Arial"/>
          <w:sz w:val="24"/>
          <w:szCs w:val="24"/>
        </w:rPr>
        <w:t>been followed towards correction</w:t>
      </w:r>
      <w:r w:rsidR="004F3B6C" w:rsidRPr="002F6AC3">
        <w:rPr>
          <w:rFonts w:ascii="Arial" w:hAnsi="Arial" w:cs="Arial"/>
          <w:sz w:val="24"/>
          <w:szCs w:val="24"/>
        </w:rPr>
        <w:t>.</w:t>
      </w:r>
    </w:p>
    <w:p w14:paraId="350145D8" w14:textId="601FD343" w:rsidR="0005125A" w:rsidRPr="002F6AC3" w:rsidRDefault="00261166" w:rsidP="002F6AC3">
      <w:pPr>
        <w:rPr>
          <w:rFonts w:ascii="Arial" w:hAnsi="Arial" w:cs="Arial"/>
          <w:sz w:val="24"/>
          <w:szCs w:val="24"/>
        </w:rPr>
      </w:pPr>
      <w:r w:rsidRPr="002F6AC3">
        <w:rPr>
          <w:rFonts w:ascii="Arial" w:hAnsi="Arial" w:cs="Arial"/>
          <w:sz w:val="24"/>
          <w:szCs w:val="24"/>
        </w:rPr>
        <w:t>Bandura</w:t>
      </w:r>
      <w:r w:rsidR="004B481A" w:rsidRPr="002F6AC3">
        <w:rPr>
          <w:rFonts w:ascii="Arial" w:hAnsi="Arial" w:cs="Arial"/>
          <w:sz w:val="24"/>
          <w:szCs w:val="24"/>
        </w:rPr>
        <w:t xml:space="preserve"> (1969) </w:t>
      </w:r>
      <w:r w:rsidR="00C51ECF" w:rsidRPr="002F6AC3">
        <w:rPr>
          <w:rFonts w:ascii="Arial" w:hAnsi="Arial" w:cs="Arial"/>
          <w:sz w:val="24"/>
          <w:szCs w:val="24"/>
        </w:rPr>
        <w:t xml:space="preserve">theory </w:t>
      </w:r>
      <w:r w:rsidR="007C3A05" w:rsidRPr="002F6AC3">
        <w:rPr>
          <w:rFonts w:ascii="Arial" w:hAnsi="Arial" w:cs="Arial"/>
          <w:sz w:val="24"/>
          <w:szCs w:val="24"/>
        </w:rPr>
        <w:t>stipulates</w:t>
      </w:r>
      <w:r w:rsidR="00154158" w:rsidRPr="002F6AC3">
        <w:rPr>
          <w:rFonts w:ascii="Arial" w:hAnsi="Arial" w:cs="Arial"/>
          <w:sz w:val="24"/>
          <w:szCs w:val="24"/>
        </w:rPr>
        <w:t>,</w:t>
      </w:r>
      <w:r w:rsidR="003F1378" w:rsidRPr="002F6AC3">
        <w:rPr>
          <w:rFonts w:ascii="Arial" w:hAnsi="Arial" w:cs="Arial"/>
          <w:sz w:val="24"/>
          <w:szCs w:val="24"/>
        </w:rPr>
        <w:t xml:space="preserve"> learning from others by observation</w:t>
      </w:r>
      <w:r w:rsidR="003E319E" w:rsidRPr="002F6AC3">
        <w:rPr>
          <w:rFonts w:ascii="Arial" w:hAnsi="Arial" w:cs="Arial"/>
          <w:sz w:val="24"/>
          <w:szCs w:val="24"/>
        </w:rPr>
        <w:t xml:space="preserve"> </w:t>
      </w:r>
      <w:r w:rsidR="003A14B3" w:rsidRPr="002F6AC3">
        <w:rPr>
          <w:rFonts w:ascii="Arial" w:hAnsi="Arial" w:cs="Arial"/>
          <w:sz w:val="24"/>
          <w:szCs w:val="24"/>
        </w:rPr>
        <w:t>/</w:t>
      </w:r>
      <w:r w:rsidR="003E319E" w:rsidRPr="002F6AC3">
        <w:rPr>
          <w:rFonts w:ascii="Arial" w:hAnsi="Arial" w:cs="Arial"/>
          <w:sz w:val="24"/>
          <w:szCs w:val="24"/>
        </w:rPr>
        <w:t xml:space="preserve"> </w:t>
      </w:r>
      <w:proofErr w:type="gramStart"/>
      <w:r w:rsidR="003E319E" w:rsidRPr="002F6AC3">
        <w:rPr>
          <w:rFonts w:ascii="Arial" w:hAnsi="Arial" w:cs="Arial"/>
          <w:sz w:val="24"/>
          <w:szCs w:val="24"/>
        </w:rPr>
        <w:t>watching</w:t>
      </w:r>
      <w:r w:rsidR="00B47E87" w:rsidRPr="002F6AC3">
        <w:rPr>
          <w:rFonts w:ascii="Arial" w:hAnsi="Arial" w:cs="Arial"/>
          <w:sz w:val="24"/>
          <w:szCs w:val="24"/>
        </w:rPr>
        <w:t xml:space="preserve"> </w:t>
      </w:r>
      <w:r w:rsidR="00FE09DA" w:rsidRPr="002F6AC3">
        <w:rPr>
          <w:rFonts w:ascii="Arial" w:hAnsi="Arial" w:cs="Arial"/>
          <w:sz w:val="24"/>
          <w:szCs w:val="24"/>
        </w:rPr>
        <w:t xml:space="preserve"> </w:t>
      </w:r>
      <w:r w:rsidR="00331A21" w:rsidRPr="002F6AC3">
        <w:rPr>
          <w:rFonts w:ascii="Arial" w:hAnsi="Arial" w:cs="Arial"/>
          <w:sz w:val="24"/>
          <w:szCs w:val="24"/>
        </w:rPr>
        <w:t>is</w:t>
      </w:r>
      <w:proofErr w:type="gramEnd"/>
      <w:r w:rsidR="00331A21" w:rsidRPr="002F6AC3">
        <w:rPr>
          <w:rFonts w:ascii="Arial" w:hAnsi="Arial" w:cs="Arial"/>
          <w:sz w:val="24"/>
          <w:szCs w:val="24"/>
        </w:rPr>
        <w:t xml:space="preserve"> more reflective with the rewarding process best put into practice </w:t>
      </w:r>
      <w:r w:rsidR="003009CB" w:rsidRPr="002F6AC3">
        <w:rPr>
          <w:rFonts w:ascii="Arial" w:hAnsi="Arial" w:cs="Arial"/>
          <w:sz w:val="24"/>
          <w:szCs w:val="24"/>
        </w:rPr>
        <w:t xml:space="preserve">as the bad/ </w:t>
      </w:r>
      <w:r w:rsidR="00AC2751" w:rsidRPr="002F6AC3">
        <w:rPr>
          <w:rFonts w:ascii="Arial" w:hAnsi="Arial" w:cs="Arial"/>
          <w:sz w:val="24"/>
          <w:szCs w:val="24"/>
        </w:rPr>
        <w:t>punishable behavi</w:t>
      </w:r>
      <w:r w:rsidR="00D7607C" w:rsidRPr="002F6AC3">
        <w:rPr>
          <w:rFonts w:ascii="Arial" w:hAnsi="Arial" w:cs="Arial"/>
          <w:sz w:val="24"/>
          <w:szCs w:val="24"/>
        </w:rPr>
        <w:t>our</w:t>
      </w:r>
      <w:r w:rsidR="00AC2751" w:rsidRPr="002F6AC3">
        <w:rPr>
          <w:rFonts w:ascii="Arial" w:hAnsi="Arial" w:cs="Arial"/>
          <w:sz w:val="24"/>
          <w:szCs w:val="24"/>
        </w:rPr>
        <w:t xml:space="preserve"> are not </w:t>
      </w:r>
      <w:r w:rsidR="00F4136E" w:rsidRPr="002F6AC3">
        <w:rPr>
          <w:rFonts w:ascii="Arial" w:hAnsi="Arial" w:cs="Arial"/>
          <w:sz w:val="24"/>
          <w:szCs w:val="24"/>
        </w:rPr>
        <w:t>worth emulating</w:t>
      </w:r>
      <w:r w:rsidR="007208DF" w:rsidRPr="002F6AC3">
        <w:rPr>
          <w:rFonts w:ascii="Arial" w:hAnsi="Arial" w:cs="Arial"/>
          <w:sz w:val="24"/>
          <w:szCs w:val="24"/>
        </w:rPr>
        <w:t>,</w:t>
      </w:r>
      <w:r w:rsidR="00C908C9" w:rsidRPr="002F6AC3">
        <w:rPr>
          <w:rFonts w:ascii="Arial" w:hAnsi="Arial" w:cs="Arial"/>
          <w:sz w:val="24"/>
          <w:szCs w:val="24"/>
        </w:rPr>
        <w:t xml:space="preserve">  and if watching </w:t>
      </w:r>
      <w:r w:rsidR="00E21E4C" w:rsidRPr="002F6AC3">
        <w:rPr>
          <w:rFonts w:ascii="Arial" w:hAnsi="Arial" w:cs="Arial"/>
          <w:sz w:val="24"/>
          <w:szCs w:val="24"/>
        </w:rPr>
        <w:t xml:space="preserve">aggression can lead </w:t>
      </w:r>
      <w:r w:rsidR="00F52B61" w:rsidRPr="002F6AC3">
        <w:rPr>
          <w:rFonts w:ascii="Arial" w:hAnsi="Arial" w:cs="Arial"/>
          <w:sz w:val="24"/>
          <w:szCs w:val="24"/>
        </w:rPr>
        <w:t>to aggressive behavio</w:t>
      </w:r>
      <w:r w:rsidR="00E80DB1" w:rsidRPr="002F6AC3">
        <w:rPr>
          <w:rFonts w:ascii="Arial" w:hAnsi="Arial" w:cs="Arial"/>
          <w:sz w:val="24"/>
          <w:szCs w:val="24"/>
        </w:rPr>
        <w:t>ur</w:t>
      </w:r>
      <w:r w:rsidR="00FF7C71" w:rsidRPr="002F6AC3">
        <w:rPr>
          <w:rFonts w:ascii="Arial" w:hAnsi="Arial" w:cs="Arial"/>
          <w:sz w:val="24"/>
          <w:szCs w:val="24"/>
        </w:rPr>
        <w:t xml:space="preserve"> everyday</w:t>
      </w:r>
      <w:r w:rsidR="00654D30" w:rsidRPr="002F6AC3">
        <w:rPr>
          <w:rFonts w:ascii="Arial" w:hAnsi="Arial" w:cs="Arial"/>
          <w:sz w:val="24"/>
          <w:szCs w:val="24"/>
        </w:rPr>
        <w:t xml:space="preserve"> </w:t>
      </w:r>
      <w:r w:rsidR="00024527" w:rsidRPr="002F6AC3">
        <w:rPr>
          <w:rFonts w:ascii="Arial" w:hAnsi="Arial" w:cs="Arial"/>
          <w:sz w:val="24"/>
          <w:szCs w:val="24"/>
        </w:rPr>
        <w:t xml:space="preserve">learning </w:t>
      </w:r>
      <w:r w:rsidR="00441F15" w:rsidRPr="002F6AC3">
        <w:rPr>
          <w:rFonts w:ascii="Arial" w:hAnsi="Arial" w:cs="Arial"/>
          <w:sz w:val="24"/>
          <w:szCs w:val="24"/>
        </w:rPr>
        <w:t>don’t involve op</w:t>
      </w:r>
      <w:r w:rsidR="008425A0" w:rsidRPr="002F6AC3">
        <w:rPr>
          <w:rFonts w:ascii="Arial" w:hAnsi="Arial" w:cs="Arial"/>
          <w:sz w:val="24"/>
          <w:szCs w:val="24"/>
        </w:rPr>
        <w:t>erant conditioning”</w:t>
      </w:r>
      <w:r w:rsidR="00851EA7" w:rsidRPr="002F6AC3">
        <w:rPr>
          <w:rFonts w:ascii="Arial" w:hAnsi="Arial" w:cs="Arial"/>
          <w:sz w:val="24"/>
          <w:szCs w:val="24"/>
        </w:rPr>
        <w:t xml:space="preserve">. </w:t>
      </w:r>
    </w:p>
    <w:p w14:paraId="6AE061A6" w14:textId="6D3FCEF3" w:rsidR="008428FC" w:rsidRPr="002F6AC3" w:rsidRDefault="00590964" w:rsidP="002F6AC3">
      <w:pPr>
        <w:rPr>
          <w:rFonts w:ascii="Arial" w:hAnsi="Arial" w:cs="Arial"/>
          <w:sz w:val="24"/>
          <w:szCs w:val="24"/>
        </w:rPr>
      </w:pPr>
      <w:r w:rsidRPr="002F6AC3">
        <w:rPr>
          <w:rFonts w:ascii="Arial" w:hAnsi="Arial" w:cs="Arial"/>
          <w:sz w:val="24"/>
          <w:szCs w:val="24"/>
        </w:rPr>
        <w:t>Bandura</w:t>
      </w:r>
      <w:r w:rsidR="00F43394" w:rsidRPr="002F6AC3">
        <w:rPr>
          <w:rFonts w:ascii="Arial" w:hAnsi="Arial" w:cs="Arial"/>
          <w:sz w:val="24"/>
          <w:szCs w:val="24"/>
        </w:rPr>
        <w:t xml:space="preserve"> theory was supported with </w:t>
      </w:r>
      <w:r w:rsidR="00BB6316" w:rsidRPr="002F6AC3">
        <w:rPr>
          <w:rFonts w:ascii="Arial" w:hAnsi="Arial" w:cs="Arial"/>
          <w:sz w:val="24"/>
          <w:szCs w:val="24"/>
        </w:rPr>
        <w:t>four modelling pr</w:t>
      </w:r>
      <w:r w:rsidRPr="002F6AC3">
        <w:rPr>
          <w:rFonts w:ascii="Arial" w:hAnsi="Arial" w:cs="Arial"/>
          <w:sz w:val="24"/>
          <w:szCs w:val="24"/>
        </w:rPr>
        <w:t>o</w:t>
      </w:r>
      <w:r w:rsidR="00451AA8" w:rsidRPr="002F6AC3">
        <w:rPr>
          <w:rFonts w:ascii="Arial" w:hAnsi="Arial" w:cs="Arial"/>
          <w:sz w:val="24"/>
          <w:szCs w:val="24"/>
        </w:rPr>
        <w:t>cesses,</w:t>
      </w:r>
      <w:r w:rsidR="00851EA7" w:rsidRPr="002F6AC3">
        <w:rPr>
          <w:rFonts w:ascii="Arial" w:hAnsi="Arial" w:cs="Arial"/>
          <w:sz w:val="24"/>
          <w:szCs w:val="24"/>
        </w:rPr>
        <w:t xml:space="preserve"> E</w:t>
      </w:r>
      <w:r w:rsidR="00F44C26" w:rsidRPr="002F6AC3">
        <w:rPr>
          <w:rFonts w:ascii="Arial" w:hAnsi="Arial" w:cs="Arial"/>
          <w:sz w:val="24"/>
          <w:szCs w:val="24"/>
        </w:rPr>
        <w:t>ys</w:t>
      </w:r>
      <w:r w:rsidR="00640A5B" w:rsidRPr="002F6AC3">
        <w:rPr>
          <w:rFonts w:ascii="Arial" w:hAnsi="Arial" w:cs="Arial"/>
          <w:sz w:val="24"/>
          <w:szCs w:val="24"/>
        </w:rPr>
        <w:t xml:space="preserve">enck </w:t>
      </w:r>
      <w:r w:rsidR="0012612A" w:rsidRPr="002F6AC3">
        <w:rPr>
          <w:rFonts w:ascii="Arial" w:hAnsi="Arial" w:cs="Arial"/>
          <w:sz w:val="24"/>
          <w:szCs w:val="24"/>
        </w:rPr>
        <w:t>(2017)</w:t>
      </w:r>
      <w:r w:rsidR="00F131BB" w:rsidRPr="002F6AC3">
        <w:rPr>
          <w:rFonts w:ascii="Arial" w:hAnsi="Arial" w:cs="Arial"/>
          <w:sz w:val="24"/>
          <w:szCs w:val="24"/>
        </w:rPr>
        <w:t xml:space="preserve"> </w:t>
      </w:r>
    </w:p>
    <w:p w14:paraId="43F31F83" w14:textId="77777777" w:rsidR="002F6AC3" w:rsidRPr="002F6AC3" w:rsidRDefault="002F6AC3" w:rsidP="002F6AC3">
      <w:pPr>
        <w:pStyle w:val="ListParagraph"/>
        <w:rPr>
          <w:rFonts w:ascii="Arial" w:hAnsi="Arial" w:cs="Arial"/>
          <w:sz w:val="24"/>
          <w:szCs w:val="24"/>
        </w:rPr>
      </w:pPr>
    </w:p>
    <w:p w14:paraId="28FB240A" w14:textId="3F2C3E90" w:rsidR="00BB0D29" w:rsidRPr="002F6AC3" w:rsidRDefault="00BB0D29" w:rsidP="001956B3">
      <w:pPr>
        <w:pStyle w:val="ListParagraph"/>
        <w:numPr>
          <w:ilvl w:val="0"/>
          <w:numId w:val="2"/>
        </w:numPr>
        <w:rPr>
          <w:rFonts w:ascii="Arial" w:hAnsi="Arial" w:cs="Arial"/>
          <w:sz w:val="24"/>
          <w:szCs w:val="24"/>
        </w:rPr>
      </w:pPr>
      <w:r w:rsidRPr="002F6AC3">
        <w:rPr>
          <w:rFonts w:ascii="Arial" w:hAnsi="Arial" w:cs="Arial"/>
          <w:sz w:val="24"/>
          <w:szCs w:val="24"/>
        </w:rPr>
        <w:t xml:space="preserve">Attention—by </w:t>
      </w:r>
      <w:r w:rsidR="00C0654E" w:rsidRPr="002F6AC3">
        <w:rPr>
          <w:rFonts w:ascii="Arial" w:hAnsi="Arial" w:cs="Arial"/>
          <w:sz w:val="24"/>
          <w:szCs w:val="24"/>
        </w:rPr>
        <w:t>paying attention to all aspects of behavio</w:t>
      </w:r>
      <w:r w:rsidR="005F38B3" w:rsidRPr="002F6AC3">
        <w:rPr>
          <w:rFonts w:ascii="Arial" w:hAnsi="Arial" w:cs="Arial"/>
          <w:sz w:val="24"/>
          <w:szCs w:val="24"/>
        </w:rPr>
        <w:t>ur</w:t>
      </w:r>
      <w:r w:rsidR="00EF56A0" w:rsidRPr="002F6AC3">
        <w:rPr>
          <w:rFonts w:ascii="Arial" w:hAnsi="Arial" w:cs="Arial"/>
          <w:sz w:val="24"/>
          <w:szCs w:val="24"/>
        </w:rPr>
        <w:t>.</w:t>
      </w:r>
    </w:p>
    <w:p w14:paraId="0231994A" w14:textId="34AD838D" w:rsidR="00EF56A0" w:rsidRPr="002F6AC3" w:rsidRDefault="00EF56A0" w:rsidP="001956B3">
      <w:pPr>
        <w:pStyle w:val="ListParagraph"/>
        <w:numPr>
          <w:ilvl w:val="0"/>
          <w:numId w:val="2"/>
        </w:numPr>
        <w:rPr>
          <w:rFonts w:ascii="Arial" w:hAnsi="Arial" w:cs="Arial"/>
          <w:sz w:val="24"/>
          <w:szCs w:val="24"/>
        </w:rPr>
      </w:pPr>
      <w:r w:rsidRPr="002F6AC3">
        <w:rPr>
          <w:rFonts w:ascii="Arial" w:hAnsi="Arial" w:cs="Arial"/>
          <w:sz w:val="24"/>
          <w:szCs w:val="24"/>
        </w:rPr>
        <w:t>Retention</w:t>
      </w:r>
      <w:r w:rsidR="00324C7D" w:rsidRPr="002F6AC3">
        <w:rPr>
          <w:rFonts w:ascii="Arial" w:hAnsi="Arial" w:cs="Arial"/>
          <w:sz w:val="24"/>
          <w:szCs w:val="24"/>
        </w:rPr>
        <w:t>---by remembering those</w:t>
      </w:r>
      <w:r w:rsidR="002C2160" w:rsidRPr="002F6AC3">
        <w:rPr>
          <w:rFonts w:ascii="Arial" w:hAnsi="Arial" w:cs="Arial"/>
          <w:sz w:val="24"/>
          <w:szCs w:val="24"/>
        </w:rPr>
        <w:t xml:space="preserve"> behavio</w:t>
      </w:r>
      <w:r w:rsidR="005F38B3" w:rsidRPr="002F6AC3">
        <w:rPr>
          <w:rFonts w:ascii="Arial" w:hAnsi="Arial" w:cs="Arial"/>
          <w:sz w:val="24"/>
          <w:szCs w:val="24"/>
        </w:rPr>
        <w:t>ur</w:t>
      </w:r>
      <w:r w:rsidR="002C2160" w:rsidRPr="002F6AC3">
        <w:rPr>
          <w:rFonts w:ascii="Arial" w:hAnsi="Arial" w:cs="Arial"/>
          <w:sz w:val="24"/>
          <w:szCs w:val="24"/>
        </w:rPr>
        <w:t>s.</w:t>
      </w:r>
    </w:p>
    <w:p w14:paraId="66D4947C" w14:textId="126E5FC8" w:rsidR="002C2160" w:rsidRPr="002F6AC3" w:rsidRDefault="002C2160" w:rsidP="001956B3">
      <w:pPr>
        <w:pStyle w:val="ListParagraph"/>
        <w:numPr>
          <w:ilvl w:val="0"/>
          <w:numId w:val="2"/>
        </w:numPr>
        <w:rPr>
          <w:rFonts w:ascii="Arial" w:hAnsi="Arial" w:cs="Arial"/>
          <w:sz w:val="24"/>
          <w:szCs w:val="24"/>
        </w:rPr>
      </w:pPr>
      <w:r w:rsidRPr="002F6AC3">
        <w:rPr>
          <w:rFonts w:ascii="Arial" w:hAnsi="Arial" w:cs="Arial"/>
          <w:sz w:val="24"/>
          <w:szCs w:val="24"/>
        </w:rPr>
        <w:t>Reproduction---</w:t>
      </w:r>
      <w:r w:rsidR="00A865D6" w:rsidRPr="002F6AC3">
        <w:rPr>
          <w:rFonts w:ascii="Arial" w:hAnsi="Arial" w:cs="Arial"/>
          <w:sz w:val="24"/>
          <w:szCs w:val="24"/>
        </w:rPr>
        <w:t>using memories to reproduce act</w:t>
      </w:r>
      <w:r w:rsidR="002C1F7C" w:rsidRPr="002F6AC3">
        <w:rPr>
          <w:rFonts w:ascii="Arial" w:hAnsi="Arial" w:cs="Arial"/>
          <w:sz w:val="24"/>
          <w:szCs w:val="24"/>
        </w:rPr>
        <w:t>ion/ behavi</w:t>
      </w:r>
      <w:r w:rsidR="0012541C" w:rsidRPr="002F6AC3">
        <w:rPr>
          <w:rFonts w:ascii="Arial" w:hAnsi="Arial" w:cs="Arial"/>
          <w:sz w:val="24"/>
          <w:szCs w:val="24"/>
        </w:rPr>
        <w:t>our</w:t>
      </w:r>
      <w:r w:rsidR="002C1F7C" w:rsidRPr="002F6AC3">
        <w:rPr>
          <w:rFonts w:ascii="Arial" w:hAnsi="Arial" w:cs="Arial"/>
          <w:sz w:val="24"/>
          <w:szCs w:val="24"/>
        </w:rPr>
        <w:t>.</w:t>
      </w:r>
    </w:p>
    <w:p w14:paraId="7D49E724" w14:textId="0892387C" w:rsidR="006C73BD" w:rsidRPr="002F6AC3" w:rsidRDefault="002C1F7C" w:rsidP="002F6AC3">
      <w:pPr>
        <w:pStyle w:val="ListParagraph"/>
        <w:numPr>
          <w:ilvl w:val="0"/>
          <w:numId w:val="2"/>
        </w:numPr>
        <w:rPr>
          <w:rFonts w:ascii="Arial" w:hAnsi="Arial" w:cs="Arial"/>
          <w:sz w:val="24"/>
          <w:szCs w:val="24"/>
        </w:rPr>
      </w:pPr>
      <w:r w:rsidRPr="002F6AC3">
        <w:rPr>
          <w:rFonts w:ascii="Arial" w:hAnsi="Arial" w:cs="Arial"/>
          <w:sz w:val="24"/>
          <w:szCs w:val="24"/>
        </w:rPr>
        <w:t>Motivation-----</w:t>
      </w:r>
      <w:r w:rsidR="001756B8" w:rsidRPr="002F6AC3">
        <w:rPr>
          <w:rFonts w:ascii="Arial" w:hAnsi="Arial" w:cs="Arial"/>
          <w:sz w:val="24"/>
          <w:szCs w:val="24"/>
        </w:rPr>
        <w:t xml:space="preserve">reasons to reproduce that </w:t>
      </w:r>
      <w:r w:rsidR="002F6AC3" w:rsidRPr="002F6AC3">
        <w:rPr>
          <w:rFonts w:ascii="Arial" w:hAnsi="Arial" w:cs="Arial"/>
          <w:sz w:val="24"/>
          <w:szCs w:val="24"/>
        </w:rPr>
        <w:t>behaviour</w:t>
      </w:r>
      <w:r w:rsidR="00CA75B6" w:rsidRPr="002F6AC3">
        <w:rPr>
          <w:rFonts w:ascii="Arial" w:hAnsi="Arial" w:cs="Arial"/>
          <w:sz w:val="24"/>
          <w:szCs w:val="24"/>
        </w:rPr>
        <w:t>.</w:t>
      </w:r>
    </w:p>
    <w:p w14:paraId="2C0EEB50" w14:textId="697E45AA" w:rsidR="006C73BD" w:rsidRDefault="006C73BD" w:rsidP="002F6AC3">
      <w:pPr>
        <w:pStyle w:val="Heading1"/>
      </w:pPr>
      <w:r w:rsidRPr="002F6AC3">
        <w:t xml:space="preserve">    </w:t>
      </w:r>
      <w:bookmarkStart w:id="3" w:name="_Toc77698487"/>
      <w:r w:rsidR="00D53CCD" w:rsidRPr="002F6AC3">
        <w:t>3</w:t>
      </w:r>
      <w:r w:rsidR="008C041E" w:rsidRPr="002F6AC3">
        <w:t>-</w:t>
      </w:r>
      <w:proofErr w:type="gramStart"/>
      <w:r w:rsidR="008C041E" w:rsidRPr="002F6AC3">
        <w:t>1</w:t>
      </w:r>
      <w:r w:rsidRPr="002F6AC3">
        <w:t xml:space="preserve">  </w:t>
      </w:r>
      <w:r w:rsidR="00C12918" w:rsidRPr="002F6AC3">
        <w:t>ALTITUDES</w:t>
      </w:r>
      <w:proofErr w:type="gramEnd"/>
      <w:r w:rsidR="00C12918" w:rsidRPr="002F6AC3">
        <w:t>.</w:t>
      </w:r>
      <w:bookmarkEnd w:id="3"/>
    </w:p>
    <w:p w14:paraId="2C436D24" w14:textId="77777777" w:rsidR="002F6AC3" w:rsidRPr="002F6AC3" w:rsidRDefault="002F6AC3" w:rsidP="002F6AC3"/>
    <w:p w14:paraId="35318609" w14:textId="3298755F" w:rsidR="00C12918" w:rsidRPr="002F6AC3" w:rsidRDefault="0059013A">
      <w:pPr>
        <w:rPr>
          <w:rFonts w:ascii="Arial" w:hAnsi="Arial" w:cs="Arial"/>
          <w:sz w:val="24"/>
          <w:szCs w:val="24"/>
        </w:rPr>
      </w:pPr>
      <w:r w:rsidRPr="002F6AC3">
        <w:rPr>
          <w:rFonts w:ascii="Arial" w:hAnsi="Arial" w:cs="Arial"/>
          <w:sz w:val="24"/>
          <w:szCs w:val="24"/>
        </w:rPr>
        <w:t>Hogg</w:t>
      </w:r>
      <w:r w:rsidR="0073411D" w:rsidRPr="002F6AC3">
        <w:rPr>
          <w:rFonts w:ascii="Arial" w:hAnsi="Arial" w:cs="Arial"/>
          <w:sz w:val="24"/>
          <w:szCs w:val="24"/>
        </w:rPr>
        <w:t xml:space="preserve"> and Vaughan (2018</w:t>
      </w:r>
      <w:r w:rsidR="00053B69" w:rsidRPr="002F6AC3">
        <w:rPr>
          <w:rFonts w:ascii="Arial" w:hAnsi="Arial" w:cs="Arial"/>
          <w:sz w:val="24"/>
          <w:szCs w:val="24"/>
        </w:rPr>
        <w:t xml:space="preserve"> pp154) explains that altitude</w:t>
      </w:r>
      <w:r w:rsidR="00BC6F56" w:rsidRPr="002F6AC3">
        <w:rPr>
          <w:rFonts w:ascii="Arial" w:hAnsi="Arial" w:cs="Arial"/>
          <w:sz w:val="24"/>
          <w:szCs w:val="24"/>
        </w:rPr>
        <w:t xml:space="preserve"> is derived from the </w:t>
      </w:r>
      <w:proofErr w:type="spellStart"/>
      <w:r w:rsidR="00BC6F56" w:rsidRPr="002F6AC3">
        <w:rPr>
          <w:rFonts w:ascii="Arial" w:hAnsi="Arial" w:cs="Arial"/>
          <w:sz w:val="24"/>
          <w:szCs w:val="24"/>
        </w:rPr>
        <w:t>la</w:t>
      </w:r>
      <w:r w:rsidR="005F48E5" w:rsidRPr="002F6AC3">
        <w:rPr>
          <w:rFonts w:ascii="Arial" w:hAnsi="Arial" w:cs="Arial"/>
          <w:sz w:val="24"/>
          <w:szCs w:val="24"/>
        </w:rPr>
        <w:t>tin</w:t>
      </w:r>
      <w:proofErr w:type="spellEnd"/>
      <w:r w:rsidR="005F48E5" w:rsidRPr="002F6AC3">
        <w:rPr>
          <w:rFonts w:ascii="Arial" w:hAnsi="Arial" w:cs="Arial"/>
          <w:sz w:val="24"/>
          <w:szCs w:val="24"/>
        </w:rPr>
        <w:t xml:space="preserve"> </w:t>
      </w:r>
      <w:proofErr w:type="gramStart"/>
      <w:r w:rsidR="00230F83" w:rsidRPr="002F6AC3">
        <w:rPr>
          <w:rFonts w:ascii="Arial" w:hAnsi="Arial" w:cs="Arial"/>
          <w:sz w:val="24"/>
          <w:szCs w:val="24"/>
        </w:rPr>
        <w:t xml:space="preserve">“ </w:t>
      </w:r>
      <w:proofErr w:type="spellStart"/>
      <w:r w:rsidR="00230F83" w:rsidRPr="002F6AC3">
        <w:rPr>
          <w:rFonts w:ascii="Arial" w:hAnsi="Arial" w:cs="Arial"/>
          <w:sz w:val="24"/>
          <w:szCs w:val="24"/>
        </w:rPr>
        <w:t>aptus</w:t>
      </w:r>
      <w:proofErr w:type="spellEnd"/>
      <w:proofErr w:type="gramEnd"/>
      <w:r w:rsidR="00230F83" w:rsidRPr="002F6AC3">
        <w:rPr>
          <w:rFonts w:ascii="Arial" w:hAnsi="Arial" w:cs="Arial"/>
          <w:sz w:val="24"/>
          <w:szCs w:val="24"/>
        </w:rPr>
        <w:t xml:space="preserve">” meaning </w:t>
      </w:r>
      <w:r w:rsidR="00825B55" w:rsidRPr="002F6AC3">
        <w:rPr>
          <w:rFonts w:ascii="Arial" w:hAnsi="Arial" w:cs="Arial"/>
          <w:sz w:val="24"/>
          <w:szCs w:val="24"/>
        </w:rPr>
        <w:t>fit and ready for action.</w:t>
      </w:r>
    </w:p>
    <w:p w14:paraId="1DDB7B41" w14:textId="47D0BE44" w:rsidR="00825B55" w:rsidRPr="002F6AC3" w:rsidRDefault="00192D24">
      <w:pPr>
        <w:rPr>
          <w:rFonts w:ascii="Arial" w:hAnsi="Arial" w:cs="Arial"/>
          <w:sz w:val="24"/>
          <w:szCs w:val="24"/>
        </w:rPr>
      </w:pPr>
      <w:r w:rsidRPr="002F6AC3">
        <w:rPr>
          <w:rFonts w:ascii="Arial" w:hAnsi="Arial" w:cs="Arial"/>
          <w:sz w:val="24"/>
          <w:szCs w:val="24"/>
        </w:rPr>
        <w:t xml:space="preserve">Opinions of ways to </w:t>
      </w:r>
      <w:r w:rsidR="00755A64" w:rsidRPr="002F6AC3">
        <w:rPr>
          <w:rFonts w:ascii="Arial" w:hAnsi="Arial" w:cs="Arial"/>
          <w:sz w:val="24"/>
          <w:szCs w:val="24"/>
        </w:rPr>
        <w:t xml:space="preserve">tackle altitude </w:t>
      </w:r>
      <w:r w:rsidR="00370760" w:rsidRPr="002F6AC3">
        <w:rPr>
          <w:rFonts w:ascii="Arial" w:hAnsi="Arial" w:cs="Arial"/>
          <w:sz w:val="24"/>
          <w:szCs w:val="24"/>
        </w:rPr>
        <w:t xml:space="preserve">originated from the 20s </w:t>
      </w:r>
      <w:r w:rsidR="00D64B86" w:rsidRPr="002F6AC3">
        <w:rPr>
          <w:rFonts w:ascii="Arial" w:hAnsi="Arial" w:cs="Arial"/>
          <w:sz w:val="24"/>
          <w:szCs w:val="24"/>
        </w:rPr>
        <w:t>-30s with discussion based on</w:t>
      </w:r>
      <w:r w:rsidR="001618A4" w:rsidRPr="002F6AC3">
        <w:rPr>
          <w:rFonts w:ascii="Arial" w:hAnsi="Arial" w:cs="Arial"/>
          <w:sz w:val="24"/>
          <w:szCs w:val="24"/>
        </w:rPr>
        <w:t xml:space="preserve"> measuring altitude and relating to </w:t>
      </w:r>
      <w:proofErr w:type="gramStart"/>
      <w:r w:rsidR="001618A4" w:rsidRPr="002F6AC3">
        <w:rPr>
          <w:rFonts w:ascii="Arial" w:hAnsi="Arial" w:cs="Arial"/>
          <w:sz w:val="24"/>
          <w:szCs w:val="24"/>
        </w:rPr>
        <w:t>behavio</w:t>
      </w:r>
      <w:r w:rsidR="00207E0C" w:rsidRPr="002F6AC3">
        <w:rPr>
          <w:rFonts w:ascii="Arial" w:hAnsi="Arial" w:cs="Arial"/>
          <w:sz w:val="24"/>
          <w:szCs w:val="24"/>
        </w:rPr>
        <w:t>ur</w:t>
      </w:r>
      <w:r w:rsidR="00B0797F" w:rsidRPr="002F6AC3">
        <w:rPr>
          <w:rFonts w:ascii="Arial" w:hAnsi="Arial" w:cs="Arial"/>
          <w:sz w:val="24"/>
          <w:szCs w:val="24"/>
        </w:rPr>
        <w:t xml:space="preserve"> ,</w:t>
      </w:r>
      <w:proofErr w:type="gramEnd"/>
      <w:r w:rsidR="00B0797F" w:rsidRPr="002F6AC3">
        <w:rPr>
          <w:rFonts w:ascii="Arial" w:hAnsi="Arial" w:cs="Arial"/>
          <w:sz w:val="24"/>
          <w:szCs w:val="24"/>
        </w:rPr>
        <w:t xml:space="preserve"> 50s- 60s discussions was</w:t>
      </w:r>
      <w:r w:rsidR="00B32A2C" w:rsidRPr="002F6AC3">
        <w:rPr>
          <w:rFonts w:ascii="Arial" w:hAnsi="Arial" w:cs="Arial"/>
          <w:sz w:val="24"/>
          <w:szCs w:val="24"/>
        </w:rPr>
        <w:t xml:space="preserve"> focussed on how altitude can be change</w:t>
      </w:r>
      <w:r w:rsidR="00296CA8" w:rsidRPr="002F6AC3">
        <w:rPr>
          <w:rFonts w:ascii="Arial" w:hAnsi="Arial" w:cs="Arial"/>
          <w:sz w:val="24"/>
          <w:szCs w:val="24"/>
        </w:rPr>
        <w:t xml:space="preserve">d and the 80s – 90s </w:t>
      </w:r>
      <w:r w:rsidR="00693DC5" w:rsidRPr="002F6AC3">
        <w:rPr>
          <w:rFonts w:ascii="Arial" w:hAnsi="Arial" w:cs="Arial"/>
          <w:sz w:val="24"/>
          <w:szCs w:val="24"/>
        </w:rPr>
        <w:t xml:space="preserve">it was based on the function of altitude </w:t>
      </w:r>
      <w:r w:rsidR="00F37002" w:rsidRPr="002F6AC3">
        <w:rPr>
          <w:rFonts w:ascii="Arial" w:hAnsi="Arial" w:cs="Arial"/>
          <w:sz w:val="24"/>
          <w:szCs w:val="24"/>
        </w:rPr>
        <w:t>on social level.</w:t>
      </w:r>
    </w:p>
    <w:p w14:paraId="6D375F9A" w14:textId="6EC54791" w:rsidR="00F37002" w:rsidRPr="002F6AC3" w:rsidRDefault="00F37002">
      <w:pPr>
        <w:rPr>
          <w:rFonts w:ascii="Arial" w:hAnsi="Arial" w:cs="Arial"/>
          <w:sz w:val="24"/>
          <w:szCs w:val="24"/>
        </w:rPr>
      </w:pPr>
      <w:r w:rsidRPr="002F6AC3">
        <w:rPr>
          <w:rFonts w:ascii="Arial" w:hAnsi="Arial" w:cs="Arial"/>
          <w:sz w:val="24"/>
          <w:szCs w:val="24"/>
        </w:rPr>
        <w:t xml:space="preserve">The </w:t>
      </w:r>
      <w:r w:rsidR="00403169" w:rsidRPr="002F6AC3">
        <w:rPr>
          <w:rFonts w:ascii="Arial" w:hAnsi="Arial" w:cs="Arial"/>
          <w:sz w:val="24"/>
          <w:szCs w:val="24"/>
        </w:rPr>
        <w:t xml:space="preserve">meaning can also </w:t>
      </w:r>
      <w:r w:rsidR="0069241F" w:rsidRPr="002F6AC3">
        <w:rPr>
          <w:rFonts w:ascii="Arial" w:hAnsi="Arial" w:cs="Arial"/>
          <w:sz w:val="24"/>
          <w:szCs w:val="24"/>
        </w:rPr>
        <w:t xml:space="preserve">include the way of developing opinion beforehand </w:t>
      </w:r>
      <w:r w:rsidR="00127C05" w:rsidRPr="002F6AC3">
        <w:rPr>
          <w:rFonts w:ascii="Arial" w:hAnsi="Arial" w:cs="Arial"/>
          <w:sz w:val="24"/>
          <w:szCs w:val="24"/>
        </w:rPr>
        <w:t>towards people/object/group</w:t>
      </w:r>
      <w:r w:rsidR="006A061B" w:rsidRPr="002F6AC3">
        <w:rPr>
          <w:rFonts w:ascii="Arial" w:hAnsi="Arial" w:cs="Arial"/>
          <w:sz w:val="24"/>
          <w:szCs w:val="24"/>
        </w:rPr>
        <w:t xml:space="preserve"> a</w:t>
      </w:r>
      <w:r w:rsidR="00127C05" w:rsidRPr="002F6AC3">
        <w:rPr>
          <w:rFonts w:ascii="Arial" w:hAnsi="Arial" w:cs="Arial"/>
          <w:sz w:val="24"/>
          <w:szCs w:val="24"/>
        </w:rPr>
        <w:t xml:space="preserve">nd </w:t>
      </w:r>
      <w:r w:rsidR="007275CD" w:rsidRPr="002F6AC3">
        <w:rPr>
          <w:rFonts w:ascii="Arial" w:hAnsi="Arial" w:cs="Arial"/>
          <w:sz w:val="24"/>
          <w:szCs w:val="24"/>
        </w:rPr>
        <w:t xml:space="preserve">activity as it </w:t>
      </w:r>
      <w:r w:rsidR="002644E6" w:rsidRPr="002F6AC3">
        <w:rPr>
          <w:rFonts w:ascii="Arial" w:hAnsi="Arial" w:cs="Arial"/>
          <w:sz w:val="24"/>
          <w:szCs w:val="24"/>
        </w:rPr>
        <w:t xml:space="preserve">can directly affect many </w:t>
      </w:r>
      <w:proofErr w:type="gramStart"/>
      <w:r w:rsidR="002644E6" w:rsidRPr="002F6AC3">
        <w:rPr>
          <w:rFonts w:ascii="Arial" w:hAnsi="Arial" w:cs="Arial"/>
          <w:sz w:val="24"/>
          <w:szCs w:val="24"/>
        </w:rPr>
        <w:t>aspect</w:t>
      </w:r>
      <w:proofErr w:type="gramEnd"/>
      <w:r w:rsidR="002644E6" w:rsidRPr="002F6AC3">
        <w:rPr>
          <w:rFonts w:ascii="Arial" w:hAnsi="Arial" w:cs="Arial"/>
          <w:sz w:val="24"/>
          <w:szCs w:val="24"/>
        </w:rPr>
        <w:t xml:space="preserve"> </w:t>
      </w:r>
      <w:r w:rsidR="00EB3E1C" w:rsidRPr="002F6AC3">
        <w:rPr>
          <w:rFonts w:ascii="Arial" w:hAnsi="Arial" w:cs="Arial"/>
          <w:sz w:val="24"/>
          <w:szCs w:val="24"/>
        </w:rPr>
        <w:t xml:space="preserve">of our existence, it is also a way of looking </w:t>
      </w:r>
      <w:r w:rsidR="00DD43A2" w:rsidRPr="002F6AC3">
        <w:rPr>
          <w:rFonts w:ascii="Arial" w:hAnsi="Arial" w:cs="Arial"/>
          <w:sz w:val="24"/>
          <w:szCs w:val="24"/>
        </w:rPr>
        <w:t xml:space="preserve">at the world with understanding of </w:t>
      </w:r>
      <w:r w:rsidR="00664350" w:rsidRPr="002F6AC3">
        <w:rPr>
          <w:rFonts w:ascii="Arial" w:hAnsi="Arial" w:cs="Arial"/>
          <w:sz w:val="24"/>
          <w:szCs w:val="24"/>
        </w:rPr>
        <w:t xml:space="preserve">human thinking and </w:t>
      </w:r>
      <w:r w:rsidR="002F6AC3" w:rsidRPr="002F6AC3">
        <w:rPr>
          <w:rFonts w:ascii="Arial" w:hAnsi="Arial" w:cs="Arial"/>
          <w:sz w:val="24"/>
          <w:szCs w:val="24"/>
        </w:rPr>
        <w:t>behaviour</w:t>
      </w:r>
      <w:r w:rsidR="00664350" w:rsidRPr="002F6AC3">
        <w:rPr>
          <w:rFonts w:ascii="Arial" w:hAnsi="Arial" w:cs="Arial"/>
          <w:sz w:val="24"/>
          <w:szCs w:val="24"/>
        </w:rPr>
        <w:t>.</w:t>
      </w:r>
    </w:p>
    <w:p w14:paraId="38998C2E" w14:textId="0B803F7B" w:rsidR="00664350" w:rsidRPr="002F6AC3" w:rsidRDefault="007647B7">
      <w:pPr>
        <w:rPr>
          <w:rFonts w:ascii="Arial" w:hAnsi="Arial" w:cs="Arial"/>
          <w:sz w:val="24"/>
          <w:szCs w:val="24"/>
        </w:rPr>
      </w:pPr>
      <w:r w:rsidRPr="002F6AC3">
        <w:rPr>
          <w:rFonts w:ascii="Arial" w:hAnsi="Arial" w:cs="Arial"/>
          <w:sz w:val="24"/>
          <w:szCs w:val="24"/>
        </w:rPr>
        <w:t>Fazio &amp; Olson</w:t>
      </w:r>
      <w:r w:rsidR="00E16938" w:rsidRPr="002F6AC3">
        <w:rPr>
          <w:rFonts w:ascii="Arial" w:hAnsi="Arial" w:cs="Arial"/>
          <w:sz w:val="24"/>
          <w:szCs w:val="24"/>
        </w:rPr>
        <w:t xml:space="preserve"> (</w:t>
      </w:r>
      <w:r w:rsidR="00034171" w:rsidRPr="002F6AC3">
        <w:rPr>
          <w:rFonts w:ascii="Arial" w:hAnsi="Arial" w:cs="Arial"/>
          <w:sz w:val="24"/>
          <w:szCs w:val="24"/>
        </w:rPr>
        <w:t>2003) emphasis that “</w:t>
      </w:r>
      <w:r w:rsidR="0031412B" w:rsidRPr="002F6AC3">
        <w:rPr>
          <w:rFonts w:ascii="Arial" w:hAnsi="Arial" w:cs="Arial"/>
          <w:sz w:val="24"/>
          <w:szCs w:val="24"/>
        </w:rPr>
        <w:t xml:space="preserve">altitude </w:t>
      </w:r>
      <w:proofErr w:type="gramStart"/>
      <w:r w:rsidR="0031412B" w:rsidRPr="002F6AC3">
        <w:rPr>
          <w:rFonts w:ascii="Arial" w:hAnsi="Arial" w:cs="Arial"/>
          <w:sz w:val="24"/>
          <w:szCs w:val="24"/>
        </w:rPr>
        <w:t>are</w:t>
      </w:r>
      <w:proofErr w:type="gramEnd"/>
      <w:r w:rsidR="0031412B" w:rsidRPr="002F6AC3">
        <w:rPr>
          <w:rFonts w:ascii="Arial" w:hAnsi="Arial" w:cs="Arial"/>
          <w:sz w:val="24"/>
          <w:szCs w:val="24"/>
        </w:rPr>
        <w:t xml:space="preserve"> in peoples head, and can only be inferred</w:t>
      </w:r>
      <w:r w:rsidR="003C57EF" w:rsidRPr="002F6AC3">
        <w:rPr>
          <w:rFonts w:ascii="Arial" w:hAnsi="Arial" w:cs="Arial"/>
          <w:sz w:val="24"/>
          <w:szCs w:val="24"/>
        </w:rPr>
        <w:t xml:space="preserve"> from their response”.</w:t>
      </w:r>
    </w:p>
    <w:p w14:paraId="52100B57" w14:textId="3D28D090" w:rsidR="001B22AA" w:rsidRPr="002F6AC3" w:rsidRDefault="00687D13">
      <w:pPr>
        <w:rPr>
          <w:rFonts w:ascii="Arial" w:hAnsi="Arial" w:cs="Arial"/>
          <w:sz w:val="24"/>
          <w:szCs w:val="24"/>
        </w:rPr>
      </w:pPr>
      <w:r w:rsidRPr="002F6AC3">
        <w:rPr>
          <w:rFonts w:ascii="Arial" w:hAnsi="Arial" w:cs="Arial"/>
          <w:sz w:val="24"/>
          <w:szCs w:val="24"/>
        </w:rPr>
        <w:t xml:space="preserve">The components was first portrayed </w:t>
      </w:r>
      <w:r w:rsidR="00D9014F" w:rsidRPr="002F6AC3">
        <w:rPr>
          <w:rFonts w:ascii="Arial" w:hAnsi="Arial" w:cs="Arial"/>
          <w:sz w:val="24"/>
          <w:szCs w:val="24"/>
        </w:rPr>
        <w:t xml:space="preserve">by Thurstone (1928) </w:t>
      </w:r>
      <w:r w:rsidR="00C62B90" w:rsidRPr="002F6AC3">
        <w:rPr>
          <w:rFonts w:ascii="Arial" w:hAnsi="Arial" w:cs="Arial"/>
          <w:sz w:val="24"/>
          <w:szCs w:val="24"/>
        </w:rPr>
        <w:t xml:space="preserve">as one component model </w:t>
      </w:r>
      <w:r w:rsidR="00F36F51" w:rsidRPr="002F6AC3">
        <w:rPr>
          <w:rFonts w:ascii="Arial" w:hAnsi="Arial" w:cs="Arial"/>
          <w:sz w:val="24"/>
          <w:szCs w:val="24"/>
        </w:rPr>
        <w:t>that</w:t>
      </w:r>
      <w:r w:rsidR="0073675C" w:rsidRPr="002F6AC3">
        <w:rPr>
          <w:rFonts w:ascii="Arial" w:hAnsi="Arial" w:cs="Arial"/>
          <w:sz w:val="24"/>
          <w:szCs w:val="24"/>
        </w:rPr>
        <w:t xml:space="preserve"> </w:t>
      </w:r>
      <w:proofErr w:type="gramStart"/>
      <w:r w:rsidR="0073675C" w:rsidRPr="002F6AC3">
        <w:rPr>
          <w:rFonts w:ascii="Arial" w:hAnsi="Arial" w:cs="Arial"/>
          <w:sz w:val="24"/>
          <w:szCs w:val="24"/>
        </w:rPr>
        <w:t>“</w:t>
      </w:r>
      <w:r w:rsidR="00F36F51" w:rsidRPr="002F6AC3">
        <w:rPr>
          <w:rFonts w:ascii="Arial" w:hAnsi="Arial" w:cs="Arial"/>
          <w:sz w:val="24"/>
          <w:szCs w:val="24"/>
        </w:rPr>
        <w:t xml:space="preserve"> a</w:t>
      </w:r>
      <w:proofErr w:type="gramEnd"/>
      <w:r w:rsidR="00F36F51" w:rsidRPr="002F6AC3">
        <w:rPr>
          <w:rFonts w:ascii="Arial" w:hAnsi="Arial" w:cs="Arial"/>
          <w:sz w:val="24"/>
          <w:szCs w:val="24"/>
        </w:rPr>
        <w:t xml:space="preserve"> person feel </w:t>
      </w:r>
      <w:r w:rsidR="00462582" w:rsidRPr="002F6AC3">
        <w:rPr>
          <w:rFonts w:ascii="Arial" w:hAnsi="Arial" w:cs="Arial"/>
          <w:sz w:val="24"/>
          <w:szCs w:val="24"/>
        </w:rPr>
        <w:t xml:space="preserve">either positive or negative towards </w:t>
      </w:r>
      <w:r w:rsidR="002D2F33" w:rsidRPr="002F6AC3">
        <w:rPr>
          <w:rFonts w:ascii="Arial" w:hAnsi="Arial" w:cs="Arial"/>
          <w:sz w:val="24"/>
          <w:szCs w:val="24"/>
        </w:rPr>
        <w:t>object/person/activity and situation</w:t>
      </w:r>
      <w:r w:rsidR="00A21A57" w:rsidRPr="002F6AC3">
        <w:rPr>
          <w:rFonts w:ascii="Arial" w:hAnsi="Arial" w:cs="Arial"/>
          <w:sz w:val="24"/>
          <w:szCs w:val="24"/>
        </w:rPr>
        <w:t>”</w:t>
      </w:r>
      <w:r w:rsidR="0040597B" w:rsidRPr="002F6AC3">
        <w:rPr>
          <w:rFonts w:ascii="Arial" w:hAnsi="Arial" w:cs="Arial"/>
          <w:sz w:val="24"/>
          <w:szCs w:val="24"/>
        </w:rPr>
        <w:t xml:space="preserve"> </w:t>
      </w:r>
      <w:r w:rsidR="00AB290C" w:rsidRPr="002F6AC3">
        <w:rPr>
          <w:rFonts w:ascii="Arial" w:hAnsi="Arial" w:cs="Arial"/>
          <w:sz w:val="24"/>
          <w:szCs w:val="24"/>
        </w:rPr>
        <w:t xml:space="preserve"> </w:t>
      </w:r>
      <w:r w:rsidR="00DF5E83" w:rsidRPr="002F6AC3">
        <w:rPr>
          <w:rFonts w:ascii="Arial" w:hAnsi="Arial" w:cs="Arial"/>
          <w:sz w:val="24"/>
          <w:szCs w:val="24"/>
        </w:rPr>
        <w:t>while Allport (1935</w:t>
      </w:r>
      <w:r w:rsidR="00BD07B8" w:rsidRPr="002F6AC3">
        <w:rPr>
          <w:rFonts w:ascii="Arial" w:hAnsi="Arial" w:cs="Arial"/>
          <w:sz w:val="24"/>
          <w:szCs w:val="24"/>
        </w:rPr>
        <w:t>) suggest</w:t>
      </w:r>
      <w:r w:rsidR="003E44F5" w:rsidRPr="002F6AC3">
        <w:rPr>
          <w:rFonts w:ascii="Arial" w:hAnsi="Arial" w:cs="Arial"/>
          <w:sz w:val="24"/>
          <w:szCs w:val="24"/>
        </w:rPr>
        <w:t xml:space="preserve">ed mental readiness must be considered </w:t>
      </w:r>
      <w:r w:rsidR="00D11A23" w:rsidRPr="002F6AC3">
        <w:rPr>
          <w:rFonts w:ascii="Arial" w:hAnsi="Arial" w:cs="Arial"/>
          <w:sz w:val="24"/>
          <w:szCs w:val="24"/>
        </w:rPr>
        <w:t>,our knowledge, experiences</w:t>
      </w:r>
      <w:r w:rsidR="002C6D16" w:rsidRPr="002F6AC3">
        <w:rPr>
          <w:rFonts w:ascii="Arial" w:hAnsi="Arial" w:cs="Arial"/>
          <w:sz w:val="24"/>
          <w:szCs w:val="24"/>
        </w:rPr>
        <w:t xml:space="preserve"> and thoughts processes </w:t>
      </w:r>
      <w:r w:rsidR="00C23C0C" w:rsidRPr="002F6AC3">
        <w:rPr>
          <w:rFonts w:ascii="Arial" w:hAnsi="Arial" w:cs="Arial"/>
          <w:sz w:val="24"/>
          <w:szCs w:val="24"/>
        </w:rPr>
        <w:t>influence w</w:t>
      </w:r>
      <w:r w:rsidR="00D1503D" w:rsidRPr="002F6AC3">
        <w:rPr>
          <w:rFonts w:ascii="Arial" w:hAnsi="Arial" w:cs="Arial"/>
          <w:sz w:val="24"/>
          <w:szCs w:val="24"/>
        </w:rPr>
        <w:t xml:space="preserve">hether we have positive/negative </w:t>
      </w:r>
      <w:r w:rsidR="005A53AA" w:rsidRPr="002F6AC3">
        <w:rPr>
          <w:rFonts w:ascii="Arial" w:hAnsi="Arial" w:cs="Arial"/>
          <w:sz w:val="24"/>
          <w:szCs w:val="24"/>
        </w:rPr>
        <w:t>responses</w:t>
      </w:r>
      <w:r w:rsidR="00F218FD" w:rsidRPr="002F6AC3">
        <w:rPr>
          <w:rFonts w:ascii="Arial" w:hAnsi="Arial" w:cs="Arial"/>
          <w:sz w:val="24"/>
          <w:szCs w:val="24"/>
        </w:rPr>
        <w:t xml:space="preserve"> to object/person/</w:t>
      </w:r>
      <w:r w:rsidR="004F211E" w:rsidRPr="002F6AC3">
        <w:rPr>
          <w:rFonts w:ascii="Arial" w:hAnsi="Arial" w:cs="Arial"/>
          <w:sz w:val="24"/>
          <w:szCs w:val="24"/>
        </w:rPr>
        <w:t>activity and situation.</w:t>
      </w:r>
    </w:p>
    <w:p w14:paraId="3EFED493" w14:textId="492F87DB" w:rsidR="005E476D" w:rsidRPr="002F6AC3" w:rsidRDefault="005221C5">
      <w:pPr>
        <w:rPr>
          <w:rFonts w:ascii="Arial" w:hAnsi="Arial" w:cs="Arial"/>
          <w:sz w:val="24"/>
          <w:szCs w:val="24"/>
        </w:rPr>
      </w:pPr>
      <w:r w:rsidRPr="002F6AC3">
        <w:rPr>
          <w:rFonts w:ascii="Arial" w:hAnsi="Arial" w:cs="Arial"/>
          <w:sz w:val="24"/>
          <w:szCs w:val="24"/>
        </w:rPr>
        <w:t xml:space="preserve">The components </w:t>
      </w:r>
      <w:r w:rsidR="00CE6ACC" w:rsidRPr="002F6AC3">
        <w:rPr>
          <w:rFonts w:ascii="Arial" w:hAnsi="Arial" w:cs="Arial"/>
          <w:sz w:val="24"/>
          <w:szCs w:val="24"/>
        </w:rPr>
        <w:t xml:space="preserve">(3) that became popular </w:t>
      </w:r>
      <w:r w:rsidR="00572765" w:rsidRPr="002F6AC3">
        <w:rPr>
          <w:rFonts w:ascii="Arial" w:hAnsi="Arial" w:cs="Arial"/>
          <w:sz w:val="24"/>
          <w:szCs w:val="24"/>
        </w:rPr>
        <w:t>by ancient p</w:t>
      </w:r>
      <w:r w:rsidR="00B23929" w:rsidRPr="002F6AC3">
        <w:rPr>
          <w:rFonts w:ascii="Arial" w:hAnsi="Arial" w:cs="Arial"/>
          <w:sz w:val="24"/>
          <w:szCs w:val="24"/>
        </w:rPr>
        <w:t xml:space="preserve">hilosopher </w:t>
      </w:r>
      <w:r w:rsidR="001F6483" w:rsidRPr="002F6AC3">
        <w:rPr>
          <w:rFonts w:ascii="Arial" w:hAnsi="Arial" w:cs="Arial"/>
          <w:sz w:val="24"/>
          <w:szCs w:val="24"/>
        </w:rPr>
        <w:t>are thoughts (cognitive)</w:t>
      </w:r>
      <w:r w:rsidR="000F6F66" w:rsidRPr="002F6AC3">
        <w:rPr>
          <w:rFonts w:ascii="Arial" w:hAnsi="Arial" w:cs="Arial"/>
          <w:sz w:val="24"/>
          <w:szCs w:val="24"/>
        </w:rPr>
        <w:t xml:space="preserve"> feelings (affective) </w:t>
      </w:r>
      <w:r w:rsidR="009813F9" w:rsidRPr="002F6AC3">
        <w:rPr>
          <w:rFonts w:ascii="Arial" w:hAnsi="Arial" w:cs="Arial"/>
          <w:sz w:val="24"/>
          <w:szCs w:val="24"/>
        </w:rPr>
        <w:t>and action (</w:t>
      </w:r>
      <w:r w:rsidR="00D85690" w:rsidRPr="002F6AC3">
        <w:rPr>
          <w:rFonts w:ascii="Arial" w:hAnsi="Arial" w:cs="Arial"/>
          <w:sz w:val="24"/>
          <w:szCs w:val="24"/>
        </w:rPr>
        <w:t>behavio</w:t>
      </w:r>
      <w:r w:rsidR="00B105D4" w:rsidRPr="002F6AC3">
        <w:rPr>
          <w:rFonts w:ascii="Arial" w:hAnsi="Arial" w:cs="Arial"/>
          <w:sz w:val="24"/>
          <w:szCs w:val="24"/>
        </w:rPr>
        <w:t>u</w:t>
      </w:r>
      <w:r w:rsidR="00D85690" w:rsidRPr="002F6AC3">
        <w:rPr>
          <w:rFonts w:ascii="Arial" w:hAnsi="Arial" w:cs="Arial"/>
          <w:sz w:val="24"/>
          <w:szCs w:val="24"/>
        </w:rPr>
        <w:t>ral)</w:t>
      </w:r>
      <w:r w:rsidR="005E476D" w:rsidRPr="002F6AC3">
        <w:rPr>
          <w:rFonts w:ascii="Arial" w:hAnsi="Arial" w:cs="Arial"/>
          <w:sz w:val="24"/>
          <w:szCs w:val="24"/>
        </w:rPr>
        <w:t>.</w:t>
      </w:r>
    </w:p>
    <w:tbl>
      <w:tblPr>
        <w:tblStyle w:val="TableGrid"/>
        <w:tblpPr w:leftFromText="180" w:rightFromText="180" w:vertAnchor="text" w:horzAnchor="margin" w:tblpY="644"/>
        <w:tblW w:w="0" w:type="auto"/>
        <w:tblLook w:val="04A0" w:firstRow="1" w:lastRow="0" w:firstColumn="1" w:lastColumn="0" w:noHBand="0" w:noVBand="1"/>
      </w:tblPr>
      <w:tblGrid>
        <w:gridCol w:w="2003"/>
        <w:gridCol w:w="1768"/>
        <w:gridCol w:w="1763"/>
        <w:gridCol w:w="1758"/>
        <w:gridCol w:w="1724"/>
      </w:tblGrid>
      <w:tr w:rsidR="006367A8" w14:paraId="53F63A64" w14:textId="77777777" w:rsidTr="00A06015">
        <w:tc>
          <w:tcPr>
            <w:tcW w:w="1803" w:type="dxa"/>
          </w:tcPr>
          <w:p w14:paraId="2F717502" w14:textId="1F778399" w:rsidR="00A06015" w:rsidRPr="002F6AC3" w:rsidRDefault="00AE2669" w:rsidP="00A06015">
            <w:pPr>
              <w:rPr>
                <w:rFonts w:ascii="Arial" w:hAnsi="Arial" w:cs="Arial"/>
                <w:sz w:val="24"/>
                <w:szCs w:val="24"/>
              </w:rPr>
            </w:pPr>
            <w:r w:rsidRPr="002F6AC3">
              <w:rPr>
                <w:rFonts w:ascii="Arial" w:hAnsi="Arial" w:cs="Arial"/>
                <w:sz w:val="24"/>
                <w:szCs w:val="24"/>
              </w:rPr>
              <w:lastRenderedPageBreak/>
              <w:t>COMPONENTS</w:t>
            </w:r>
            <w:r w:rsidR="002658F3" w:rsidRPr="002F6AC3">
              <w:rPr>
                <w:rFonts w:ascii="Arial" w:hAnsi="Arial" w:cs="Arial"/>
                <w:sz w:val="24"/>
                <w:szCs w:val="24"/>
              </w:rPr>
              <w:t>.</w:t>
            </w:r>
          </w:p>
        </w:tc>
        <w:tc>
          <w:tcPr>
            <w:tcW w:w="1803" w:type="dxa"/>
          </w:tcPr>
          <w:p w14:paraId="2EA2A89E" w14:textId="470040AD" w:rsidR="00A06015" w:rsidRPr="002F6AC3" w:rsidRDefault="000D058A" w:rsidP="00A06015">
            <w:pPr>
              <w:rPr>
                <w:rFonts w:ascii="Arial" w:hAnsi="Arial" w:cs="Arial"/>
                <w:sz w:val="24"/>
                <w:szCs w:val="24"/>
              </w:rPr>
            </w:pPr>
            <w:r w:rsidRPr="002F6AC3">
              <w:rPr>
                <w:rFonts w:ascii="Arial" w:hAnsi="Arial" w:cs="Arial"/>
                <w:sz w:val="24"/>
                <w:szCs w:val="24"/>
              </w:rPr>
              <w:t>DEFINITION</w:t>
            </w:r>
            <w:r w:rsidR="002658F3" w:rsidRPr="002F6AC3">
              <w:rPr>
                <w:rFonts w:ascii="Arial" w:hAnsi="Arial" w:cs="Arial"/>
                <w:sz w:val="24"/>
                <w:szCs w:val="24"/>
              </w:rPr>
              <w:t>.</w:t>
            </w:r>
          </w:p>
        </w:tc>
        <w:tc>
          <w:tcPr>
            <w:tcW w:w="1803" w:type="dxa"/>
          </w:tcPr>
          <w:p w14:paraId="312B758A" w14:textId="7064124D" w:rsidR="00A06015" w:rsidRPr="002F6AC3" w:rsidRDefault="0070728F" w:rsidP="00A06015">
            <w:pPr>
              <w:rPr>
                <w:rFonts w:ascii="Arial" w:hAnsi="Arial" w:cs="Arial"/>
                <w:sz w:val="24"/>
                <w:szCs w:val="24"/>
              </w:rPr>
            </w:pPr>
            <w:r w:rsidRPr="002F6AC3">
              <w:rPr>
                <w:rFonts w:ascii="Arial" w:hAnsi="Arial" w:cs="Arial"/>
                <w:sz w:val="24"/>
                <w:szCs w:val="24"/>
              </w:rPr>
              <w:t>POSITIVE</w:t>
            </w:r>
            <w:r w:rsidR="00F44A7F" w:rsidRPr="002F6AC3">
              <w:rPr>
                <w:rFonts w:ascii="Arial" w:hAnsi="Arial" w:cs="Arial"/>
                <w:sz w:val="24"/>
                <w:szCs w:val="24"/>
              </w:rPr>
              <w:t xml:space="preserve"> VALENCE.</w:t>
            </w:r>
          </w:p>
        </w:tc>
        <w:tc>
          <w:tcPr>
            <w:tcW w:w="1803" w:type="dxa"/>
          </w:tcPr>
          <w:p w14:paraId="6B48F530" w14:textId="3D0058D5" w:rsidR="00A06015" w:rsidRPr="002F6AC3" w:rsidRDefault="00096E87" w:rsidP="00A06015">
            <w:pPr>
              <w:rPr>
                <w:rFonts w:ascii="Arial" w:hAnsi="Arial" w:cs="Arial"/>
                <w:sz w:val="24"/>
                <w:szCs w:val="24"/>
              </w:rPr>
            </w:pPr>
            <w:r w:rsidRPr="002F6AC3">
              <w:rPr>
                <w:rFonts w:ascii="Arial" w:hAnsi="Arial" w:cs="Arial"/>
                <w:sz w:val="24"/>
                <w:szCs w:val="24"/>
              </w:rPr>
              <w:t>NEUTRAL VALENCE.</w:t>
            </w:r>
          </w:p>
        </w:tc>
        <w:tc>
          <w:tcPr>
            <w:tcW w:w="1804" w:type="dxa"/>
          </w:tcPr>
          <w:p w14:paraId="68F32C45" w14:textId="5A271224" w:rsidR="00A06015" w:rsidRPr="002F6AC3" w:rsidRDefault="002658F3" w:rsidP="00A06015">
            <w:pPr>
              <w:rPr>
                <w:rFonts w:ascii="Arial" w:hAnsi="Arial" w:cs="Arial"/>
                <w:sz w:val="24"/>
                <w:szCs w:val="24"/>
              </w:rPr>
            </w:pPr>
            <w:r w:rsidRPr="002F6AC3">
              <w:rPr>
                <w:rFonts w:ascii="Arial" w:hAnsi="Arial" w:cs="Arial"/>
                <w:sz w:val="24"/>
                <w:szCs w:val="24"/>
              </w:rPr>
              <w:t>NEGATIVE VALENC</w:t>
            </w:r>
            <w:r w:rsidR="002528D3" w:rsidRPr="002F6AC3">
              <w:rPr>
                <w:rFonts w:ascii="Arial" w:hAnsi="Arial" w:cs="Arial"/>
                <w:sz w:val="24"/>
                <w:szCs w:val="24"/>
              </w:rPr>
              <w:t>E</w:t>
            </w:r>
          </w:p>
        </w:tc>
      </w:tr>
      <w:tr w:rsidR="006367A8" w14:paraId="22791DB6" w14:textId="77777777" w:rsidTr="00A06015">
        <w:tc>
          <w:tcPr>
            <w:tcW w:w="1803" w:type="dxa"/>
          </w:tcPr>
          <w:p w14:paraId="282AFAAD" w14:textId="2F08BF1F" w:rsidR="00A06015" w:rsidRPr="002F6AC3" w:rsidRDefault="00D3586E" w:rsidP="00A06015">
            <w:pPr>
              <w:rPr>
                <w:rFonts w:ascii="Arial" w:hAnsi="Arial" w:cs="Arial"/>
                <w:sz w:val="24"/>
                <w:szCs w:val="24"/>
              </w:rPr>
            </w:pPr>
            <w:r w:rsidRPr="002F6AC3">
              <w:rPr>
                <w:rFonts w:ascii="Arial" w:hAnsi="Arial" w:cs="Arial"/>
                <w:sz w:val="24"/>
                <w:szCs w:val="24"/>
              </w:rPr>
              <w:t>Cognitive</w:t>
            </w:r>
          </w:p>
        </w:tc>
        <w:tc>
          <w:tcPr>
            <w:tcW w:w="1803" w:type="dxa"/>
          </w:tcPr>
          <w:p w14:paraId="13DF8B5A" w14:textId="3F8E245B" w:rsidR="00A06015" w:rsidRPr="002F6AC3" w:rsidRDefault="00477ACA" w:rsidP="00A06015">
            <w:pPr>
              <w:rPr>
                <w:rFonts w:ascii="Arial" w:hAnsi="Arial" w:cs="Arial"/>
                <w:sz w:val="24"/>
                <w:szCs w:val="24"/>
              </w:rPr>
            </w:pPr>
            <w:r w:rsidRPr="002F6AC3">
              <w:rPr>
                <w:rFonts w:ascii="Arial" w:hAnsi="Arial" w:cs="Arial"/>
                <w:sz w:val="24"/>
                <w:szCs w:val="24"/>
              </w:rPr>
              <w:t>Belief of obesity.</w:t>
            </w:r>
          </w:p>
        </w:tc>
        <w:tc>
          <w:tcPr>
            <w:tcW w:w="1803" w:type="dxa"/>
          </w:tcPr>
          <w:p w14:paraId="01F1C0A2" w14:textId="0EAE454E" w:rsidR="00A06015" w:rsidRPr="002F6AC3" w:rsidRDefault="008810B2" w:rsidP="00A06015">
            <w:pPr>
              <w:rPr>
                <w:rFonts w:ascii="Arial" w:hAnsi="Arial" w:cs="Arial"/>
                <w:sz w:val="24"/>
                <w:szCs w:val="24"/>
              </w:rPr>
            </w:pPr>
            <w:r w:rsidRPr="002F6AC3">
              <w:rPr>
                <w:rFonts w:ascii="Arial" w:hAnsi="Arial" w:cs="Arial"/>
                <w:sz w:val="24"/>
                <w:szCs w:val="24"/>
              </w:rPr>
              <w:t xml:space="preserve">Otis </w:t>
            </w:r>
            <w:r w:rsidR="008E6F57" w:rsidRPr="002F6AC3">
              <w:rPr>
                <w:rFonts w:ascii="Arial" w:hAnsi="Arial" w:cs="Arial"/>
                <w:sz w:val="24"/>
                <w:szCs w:val="24"/>
              </w:rPr>
              <w:t>belief is derived from unhealthy food.</w:t>
            </w:r>
          </w:p>
        </w:tc>
        <w:tc>
          <w:tcPr>
            <w:tcW w:w="1803" w:type="dxa"/>
          </w:tcPr>
          <w:p w14:paraId="3277BE86" w14:textId="04677378" w:rsidR="00A06015" w:rsidRPr="002F6AC3" w:rsidRDefault="00602C21" w:rsidP="00A06015">
            <w:pPr>
              <w:rPr>
                <w:rFonts w:ascii="Arial" w:hAnsi="Arial" w:cs="Arial"/>
                <w:sz w:val="24"/>
                <w:szCs w:val="24"/>
              </w:rPr>
            </w:pPr>
            <w:r w:rsidRPr="002F6AC3">
              <w:rPr>
                <w:rFonts w:ascii="Arial" w:hAnsi="Arial" w:cs="Arial"/>
                <w:sz w:val="24"/>
                <w:szCs w:val="24"/>
              </w:rPr>
              <w:t xml:space="preserve">Otis </w:t>
            </w:r>
            <w:proofErr w:type="gramStart"/>
            <w:r w:rsidRPr="002F6AC3">
              <w:rPr>
                <w:rFonts w:ascii="Arial" w:hAnsi="Arial" w:cs="Arial"/>
                <w:sz w:val="24"/>
                <w:szCs w:val="24"/>
              </w:rPr>
              <w:t>believe</w:t>
            </w:r>
            <w:proofErr w:type="gramEnd"/>
            <w:r w:rsidRPr="002F6AC3">
              <w:rPr>
                <w:rFonts w:ascii="Arial" w:hAnsi="Arial" w:cs="Arial"/>
                <w:sz w:val="24"/>
                <w:szCs w:val="24"/>
              </w:rPr>
              <w:t xml:space="preserve"> </w:t>
            </w:r>
            <w:r w:rsidR="007E618D" w:rsidRPr="002F6AC3">
              <w:rPr>
                <w:rFonts w:ascii="Arial" w:hAnsi="Arial" w:cs="Arial"/>
                <w:sz w:val="24"/>
                <w:szCs w:val="24"/>
              </w:rPr>
              <w:t xml:space="preserve">eating unhealthy </w:t>
            </w:r>
            <w:r w:rsidR="004E20B1" w:rsidRPr="002F6AC3">
              <w:rPr>
                <w:rFonts w:ascii="Arial" w:hAnsi="Arial" w:cs="Arial"/>
                <w:sz w:val="24"/>
                <w:szCs w:val="24"/>
              </w:rPr>
              <w:t>has to do with obesity</w:t>
            </w:r>
          </w:p>
        </w:tc>
        <w:tc>
          <w:tcPr>
            <w:tcW w:w="1804" w:type="dxa"/>
          </w:tcPr>
          <w:p w14:paraId="36D4F2F3" w14:textId="722072C0" w:rsidR="00A06015" w:rsidRPr="002F6AC3" w:rsidRDefault="00EA226F" w:rsidP="00A06015">
            <w:pPr>
              <w:rPr>
                <w:rFonts w:ascii="Arial" w:hAnsi="Arial" w:cs="Arial"/>
                <w:sz w:val="24"/>
                <w:szCs w:val="24"/>
              </w:rPr>
            </w:pPr>
            <w:r w:rsidRPr="002F6AC3">
              <w:rPr>
                <w:rFonts w:ascii="Arial" w:hAnsi="Arial" w:cs="Arial"/>
                <w:sz w:val="24"/>
                <w:szCs w:val="24"/>
              </w:rPr>
              <w:t xml:space="preserve">Otis believe </w:t>
            </w:r>
            <w:r w:rsidR="00571F78" w:rsidRPr="002F6AC3">
              <w:rPr>
                <w:rFonts w:ascii="Arial" w:hAnsi="Arial" w:cs="Arial"/>
                <w:sz w:val="24"/>
                <w:szCs w:val="24"/>
              </w:rPr>
              <w:t>unhealthy food is cause of obesity</w:t>
            </w:r>
          </w:p>
        </w:tc>
      </w:tr>
      <w:tr w:rsidR="006367A8" w14:paraId="11F6876D" w14:textId="77777777" w:rsidTr="00A06015">
        <w:tc>
          <w:tcPr>
            <w:tcW w:w="1803" w:type="dxa"/>
          </w:tcPr>
          <w:p w14:paraId="1B7582E5" w14:textId="349121E5" w:rsidR="00A06015" w:rsidRPr="002F6AC3" w:rsidRDefault="00D75B86" w:rsidP="00A06015">
            <w:pPr>
              <w:rPr>
                <w:rFonts w:ascii="Arial" w:hAnsi="Arial" w:cs="Arial"/>
                <w:sz w:val="24"/>
                <w:szCs w:val="24"/>
              </w:rPr>
            </w:pPr>
            <w:r w:rsidRPr="002F6AC3">
              <w:rPr>
                <w:rFonts w:ascii="Arial" w:hAnsi="Arial" w:cs="Arial"/>
                <w:sz w:val="24"/>
                <w:szCs w:val="24"/>
              </w:rPr>
              <w:t>Affective</w:t>
            </w:r>
          </w:p>
        </w:tc>
        <w:tc>
          <w:tcPr>
            <w:tcW w:w="1803" w:type="dxa"/>
          </w:tcPr>
          <w:p w14:paraId="062B5261" w14:textId="35780671" w:rsidR="00A06015" w:rsidRPr="002F6AC3" w:rsidRDefault="00ED4463" w:rsidP="00A06015">
            <w:pPr>
              <w:rPr>
                <w:rFonts w:ascii="Arial" w:hAnsi="Arial" w:cs="Arial"/>
                <w:sz w:val="24"/>
                <w:szCs w:val="24"/>
              </w:rPr>
            </w:pPr>
            <w:r w:rsidRPr="002F6AC3">
              <w:rPr>
                <w:rFonts w:ascii="Arial" w:hAnsi="Arial" w:cs="Arial"/>
                <w:sz w:val="24"/>
                <w:szCs w:val="24"/>
              </w:rPr>
              <w:t>Feeling</w:t>
            </w:r>
            <w:r w:rsidR="004B195F" w:rsidRPr="002F6AC3">
              <w:rPr>
                <w:rFonts w:ascii="Arial" w:hAnsi="Arial" w:cs="Arial"/>
                <w:sz w:val="24"/>
                <w:szCs w:val="24"/>
              </w:rPr>
              <w:t>s of obesity.</w:t>
            </w:r>
          </w:p>
        </w:tc>
        <w:tc>
          <w:tcPr>
            <w:tcW w:w="1803" w:type="dxa"/>
          </w:tcPr>
          <w:p w14:paraId="4703F5C8" w14:textId="1CDC776D" w:rsidR="00A06015" w:rsidRPr="002F6AC3" w:rsidRDefault="004B195F" w:rsidP="00A06015">
            <w:pPr>
              <w:rPr>
                <w:rFonts w:ascii="Arial" w:hAnsi="Arial" w:cs="Arial"/>
                <w:sz w:val="24"/>
                <w:szCs w:val="24"/>
              </w:rPr>
            </w:pPr>
            <w:r w:rsidRPr="002F6AC3">
              <w:rPr>
                <w:rFonts w:ascii="Arial" w:hAnsi="Arial" w:cs="Arial"/>
                <w:sz w:val="24"/>
                <w:szCs w:val="24"/>
              </w:rPr>
              <w:t>Otis link</w:t>
            </w:r>
            <w:r w:rsidR="007B3A04" w:rsidRPr="002F6AC3">
              <w:rPr>
                <w:rFonts w:ascii="Arial" w:hAnsi="Arial" w:cs="Arial"/>
                <w:sz w:val="24"/>
                <w:szCs w:val="24"/>
              </w:rPr>
              <w:t xml:space="preserve"> unhealthy food with pleasurable</w:t>
            </w:r>
            <w:r w:rsidR="00280ADD" w:rsidRPr="002F6AC3">
              <w:rPr>
                <w:rFonts w:ascii="Arial" w:hAnsi="Arial" w:cs="Arial"/>
                <w:sz w:val="24"/>
                <w:szCs w:val="24"/>
              </w:rPr>
              <w:t xml:space="preserve"> feelings.</w:t>
            </w:r>
          </w:p>
        </w:tc>
        <w:tc>
          <w:tcPr>
            <w:tcW w:w="1803" w:type="dxa"/>
          </w:tcPr>
          <w:p w14:paraId="7DF8C960" w14:textId="437D05D6" w:rsidR="00A06015" w:rsidRPr="002F6AC3" w:rsidRDefault="009F4D3F" w:rsidP="00A06015">
            <w:pPr>
              <w:rPr>
                <w:rFonts w:ascii="Arial" w:hAnsi="Arial" w:cs="Arial"/>
                <w:sz w:val="24"/>
                <w:szCs w:val="24"/>
              </w:rPr>
            </w:pPr>
            <w:r w:rsidRPr="002F6AC3">
              <w:rPr>
                <w:rFonts w:ascii="Arial" w:hAnsi="Arial" w:cs="Arial"/>
                <w:sz w:val="24"/>
                <w:szCs w:val="24"/>
              </w:rPr>
              <w:t xml:space="preserve">Otis has no </w:t>
            </w:r>
            <w:proofErr w:type="gramStart"/>
            <w:r w:rsidRPr="002F6AC3">
              <w:rPr>
                <w:rFonts w:ascii="Arial" w:hAnsi="Arial" w:cs="Arial"/>
                <w:sz w:val="24"/>
                <w:szCs w:val="24"/>
              </w:rPr>
              <w:t>emotional feelings</w:t>
            </w:r>
            <w:proofErr w:type="gramEnd"/>
            <w:r w:rsidRPr="002F6AC3">
              <w:rPr>
                <w:rFonts w:ascii="Arial" w:hAnsi="Arial" w:cs="Arial"/>
                <w:sz w:val="24"/>
                <w:szCs w:val="24"/>
              </w:rPr>
              <w:t xml:space="preserve"> to unhealthy foods.</w:t>
            </w:r>
          </w:p>
        </w:tc>
        <w:tc>
          <w:tcPr>
            <w:tcW w:w="1804" w:type="dxa"/>
          </w:tcPr>
          <w:p w14:paraId="4C527244" w14:textId="79EC353E" w:rsidR="00A06015" w:rsidRPr="002F6AC3" w:rsidRDefault="007B0E5A" w:rsidP="00A06015">
            <w:pPr>
              <w:rPr>
                <w:rFonts w:ascii="Arial" w:hAnsi="Arial" w:cs="Arial"/>
                <w:sz w:val="24"/>
                <w:szCs w:val="24"/>
              </w:rPr>
            </w:pPr>
            <w:r w:rsidRPr="002F6AC3">
              <w:rPr>
                <w:rFonts w:ascii="Arial" w:hAnsi="Arial" w:cs="Arial"/>
                <w:sz w:val="24"/>
                <w:szCs w:val="24"/>
              </w:rPr>
              <w:t>Otis link unhealthy food to feelings of guilt</w:t>
            </w:r>
            <w:r w:rsidR="00E0792D" w:rsidRPr="002F6AC3">
              <w:rPr>
                <w:rFonts w:ascii="Arial" w:hAnsi="Arial" w:cs="Arial"/>
                <w:sz w:val="24"/>
                <w:szCs w:val="24"/>
              </w:rPr>
              <w:t>.</w:t>
            </w:r>
          </w:p>
        </w:tc>
      </w:tr>
      <w:tr w:rsidR="006367A8" w14:paraId="243980BF" w14:textId="77777777" w:rsidTr="00A06015">
        <w:tc>
          <w:tcPr>
            <w:tcW w:w="1803" w:type="dxa"/>
          </w:tcPr>
          <w:p w14:paraId="39B62994" w14:textId="21F080FD" w:rsidR="00A06015" w:rsidRPr="002F6AC3" w:rsidRDefault="00E0792D" w:rsidP="00A06015">
            <w:pPr>
              <w:rPr>
                <w:rFonts w:ascii="Arial" w:hAnsi="Arial" w:cs="Arial"/>
                <w:sz w:val="24"/>
                <w:szCs w:val="24"/>
              </w:rPr>
            </w:pPr>
            <w:r w:rsidRPr="002F6AC3">
              <w:rPr>
                <w:rFonts w:ascii="Arial" w:hAnsi="Arial" w:cs="Arial"/>
                <w:sz w:val="24"/>
                <w:szCs w:val="24"/>
              </w:rPr>
              <w:t>Behavio</w:t>
            </w:r>
            <w:r w:rsidR="004F4497" w:rsidRPr="002F6AC3">
              <w:rPr>
                <w:rFonts w:ascii="Arial" w:hAnsi="Arial" w:cs="Arial"/>
                <w:sz w:val="24"/>
                <w:szCs w:val="24"/>
              </w:rPr>
              <w:t>u</w:t>
            </w:r>
            <w:r w:rsidRPr="002F6AC3">
              <w:rPr>
                <w:rFonts w:ascii="Arial" w:hAnsi="Arial" w:cs="Arial"/>
                <w:sz w:val="24"/>
                <w:szCs w:val="24"/>
              </w:rPr>
              <w:t>ral</w:t>
            </w:r>
            <w:r w:rsidR="00CA2411" w:rsidRPr="002F6AC3">
              <w:rPr>
                <w:rFonts w:ascii="Arial" w:hAnsi="Arial" w:cs="Arial"/>
                <w:sz w:val="24"/>
                <w:szCs w:val="24"/>
              </w:rPr>
              <w:t>.</w:t>
            </w:r>
          </w:p>
        </w:tc>
        <w:tc>
          <w:tcPr>
            <w:tcW w:w="1803" w:type="dxa"/>
          </w:tcPr>
          <w:p w14:paraId="1C65E976" w14:textId="2AA2172D" w:rsidR="00A06015" w:rsidRPr="002F6AC3" w:rsidRDefault="00445557" w:rsidP="00A06015">
            <w:pPr>
              <w:rPr>
                <w:rFonts w:ascii="Arial" w:hAnsi="Arial" w:cs="Arial"/>
                <w:sz w:val="24"/>
                <w:szCs w:val="24"/>
              </w:rPr>
            </w:pPr>
            <w:proofErr w:type="gramStart"/>
            <w:r w:rsidRPr="002F6AC3">
              <w:rPr>
                <w:rFonts w:ascii="Arial" w:hAnsi="Arial" w:cs="Arial"/>
                <w:sz w:val="24"/>
                <w:szCs w:val="24"/>
              </w:rPr>
              <w:t>Past experience</w:t>
            </w:r>
            <w:proofErr w:type="gramEnd"/>
            <w:r w:rsidRPr="002F6AC3">
              <w:rPr>
                <w:rFonts w:ascii="Arial" w:hAnsi="Arial" w:cs="Arial"/>
                <w:sz w:val="24"/>
                <w:szCs w:val="24"/>
              </w:rPr>
              <w:t xml:space="preserve"> and </w:t>
            </w:r>
            <w:r w:rsidR="002220FF" w:rsidRPr="002F6AC3">
              <w:rPr>
                <w:rFonts w:ascii="Arial" w:hAnsi="Arial" w:cs="Arial"/>
                <w:sz w:val="24"/>
                <w:szCs w:val="24"/>
              </w:rPr>
              <w:t>observation of obesity.</w:t>
            </w:r>
          </w:p>
        </w:tc>
        <w:tc>
          <w:tcPr>
            <w:tcW w:w="1803" w:type="dxa"/>
          </w:tcPr>
          <w:p w14:paraId="0CBA0D6A" w14:textId="1CA5B925" w:rsidR="00A06015" w:rsidRPr="002F6AC3" w:rsidRDefault="002220FF" w:rsidP="00A06015">
            <w:pPr>
              <w:rPr>
                <w:rFonts w:ascii="Arial" w:hAnsi="Arial" w:cs="Arial"/>
                <w:sz w:val="24"/>
                <w:szCs w:val="24"/>
              </w:rPr>
            </w:pPr>
            <w:r w:rsidRPr="002F6AC3">
              <w:rPr>
                <w:rFonts w:ascii="Arial" w:hAnsi="Arial" w:cs="Arial"/>
                <w:sz w:val="24"/>
                <w:szCs w:val="24"/>
              </w:rPr>
              <w:t>Otis has eaten unhea</w:t>
            </w:r>
            <w:r w:rsidR="007E1896" w:rsidRPr="002F6AC3">
              <w:rPr>
                <w:rFonts w:ascii="Arial" w:hAnsi="Arial" w:cs="Arial"/>
                <w:sz w:val="24"/>
                <w:szCs w:val="24"/>
              </w:rPr>
              <w:t>lthy for one year continuously</w:t>
            </w:r>
            <w:r w:rsidR="00F6774D" w:rsidRPr="002F6AC3">
              <w:rPr>
                <w:rFonts w:ascii="Arial" w:hAnsi="Arial" w:cs="Arial"/>
                <w:sz w:val="24"/>
                <w:szCs w:val="24"/>
              </w:rPr>
              <w:t>.</w:t>
            </w:r>
          </w:p>
        </w:tc>
        <w:tc>
          <w:tcPr>
            <w:tcW w:w="1803" w:type="dxa"/>
          </w:tcPr>
          <w:p w14:paraId="58A1622A" w14:textId="75A0C9B4" w:rsidR="00A06015" w:rsidRPr="002F6AC3" w:rsidRDefault="00F6774D" w:rsidP="00A06015">
            <w:pPr>
              <w:rPr>
                <w:rFonts w:ascii="Arial" w:hAnsi="Arial" w:cs="Arial"/>
                <w:sz w:val="24"/>
                <w:szCs w:val="24"/>
              </w:rPr>
            </w:pPr>
            <w:r w:rsidRPr="002F6AC3">
              <w:rPr>
                <w:rFonts w:ascii="Arial" w:hAnsi="Arial" w:cs="Arial"/>
                <w:sz w:val="24"/>
                <w:szCs w:val="24"/>
              </w:rPr>
              <w:t xml:space="preserve">Otis </w:t>
            </w:r>
            <w:proofErr w:type="gramStart"/>
            <w:r w:rsidR="006367A8" w:rsidRPr="002F6AC3">
              <w:rPr>
                <w:rFonts w:ascii="Arial" w:hAnsi="Arial" w:cs="Arial"/>
                <w:sz w:val="24"/>
                <w:szCs w:val="24"/>
              </w:rPr>
              <w:t>eat</w:t>
            </w:r>
            <w:proofErr w:type="gramEnd"/>
            <w:r w:rsidR="006367A8" w:rsidRPr="002F6AC3">
              <w:rPr>
                <w:rFonts w:ascii="Arial" w:hAnsi="Arial" w:cs="Arial"/>
                <w:sz w:val="24"/>
                <w:szCs w:val="24"/>
              </w:rPr>
              <w:t xml:space="preserve"> unhealthy oc</w:t>
            </w:r>
            <w:r w:rsidR="00304875" w:rsidRPr="002F6AC3">
              <w:rPr>
                <w:rFonts w:ascii="Arial" w:hAnsi="Arial" w:cs="Arial"/>
                <w:sz w:val="24"/>
                <w:szCs w:val="24"/>
              </w:rPr>
              <w:t>c</w:t>
            </w:r>
            <w:r w:rsidR="006367A8" w:rsidRPr="002F6AC3">
              <w:rPr>
                <w:rFonts w:ascii="Arial" w:hAnsi="Arial" w:cs="Arial"/>
                <w:sz w:val="24"/>
                <w:szCs w:val="24"/>
              </w:rPr>
              <w:t>asionally.</w:t>
            </w:r>
          </w:p>
        </w:tc>
        <w:tc>
          <w:tcPr>
            <w:tcW w:w="1804" w:type="dxa"/>
          </w:tcPr>
          <w:p w14:paraId="423FCA1D" w14:textId="6FDE87DC" w:rsidR="00A06015" w:rsidRPr="002F6AC3" w:rsidRDefault="003A0AD5" w:rsidP="00A06015">
            <w:pPr>
              <w:rPr>
                <w:rFonts w:ascii="Arial" w:hAnsi="Arial" w:cs="Arial"/>
                <w:sz w:val="24"/>
                <w:szCs w:val="24"/>
              </w:rPr>
            </w:pPr>
            <w:r w:rsidRPr="002F6AC3">
              <w:rPr>
                <w:rFonts w:ascii="Arial" w:hAnsi="Arial" w:cs="Arial"/>
                <w:sz w:val="24"/>
                <w:szCs w:val="24"/>
              </w:rPr>
              <w:t>Otis has completed a diet plan</w:t>
            </w:r>
            <w:r w:rsidR="00F84301" w:rsidRPr="002F6AC3">
              <w:rPr>
                <w:rFonts w:ascii="Arial" w:hAnsi="Arial" w:cs="Arial"/>
                <w:sz w:val="24"/>
                <w:szCs w:val="24"/>
              </w:rPr>
              <w:t xml:space="preserve"> with no unhealthy foods</w:t>
            </w:r>
            <w:r w:rsidR="00585757" w:rsidRPr="002F6AC3">
              <w:rPr>
                <w:rFonts w:ascii="Arial" w:hAnsi="Arial" w:cs="Arial"/>
                <w:sz w:val="24"/>
                <w:szCs w:val="24"/>
              </w:rPr>
              <w:t>.</w:t>
            </w:r>
          </w:p>
        </w:tc>
      </w:tr>
    </w:tbl>
    <w:p w14:paraId="584EC083" w14:textId="00F20C20" w:rsidR="0018152B" w:rsidRDefault="0018152B">
      <w:pPr>
        <w:rPr>
          <w:rFonts w:ascii="Arial" w:hAnsi="Arial" w:cs="Arial"/>
          <w:sz w:val="32"/>
          <w:szCs w:val="32"/>
        </w:rPr>
      </w:pPr>
    </w:p>
    <w:p w14:paraId="6C08528B" w14:textId="16538FDE" w:rsidR="0018152B" w:rsidRPr="002F6AC3" w:rsidRDefault="0018152B">
      <w:pPr>
        <w:rPr>
          <w:rFonts w:ascii="Arial" w:hAnsi="Arial" w:cs="Arial"/>
          <w:sz w:val="24"/>
          <w:szCs w:val="24"/>
        </w:rPr>
      </w:pPr>
    </w:p>
    <w:p w14:paraId="2C948ED7" w14:textId="5D944A85" w:rsidR="0018152B" w:rsidRPr="002F6AC3" w:rsidRDefault="00466E39">
      <w:pPr>
        <w:rPr>
          <w:rFonts w:ascii="Arial" w:hAnsi="Arial" w:cs="Arial"/>
          <w:sz w:val="24"/>
          <w:szCs w:val="24"/>
        </w:rPr>
      </w:pPr>
      <w:r w:rsidRPr="002F6AC3">
        <w:rPr>
          <w:rFonts w:ascii="Arial" w:hAnsi="Arial" w:cs="Arial"/>
          <w:sz w:val="24"/>
          <w:szCs w:val="24"/>
        </w:rPr>
        <w:t xml:space="preserve">This components from table </w:t>
      </w:r>
      <w:r w:rsidR="004B6427" w:rsidRPr="002F6AC3">
        <w:rPr>
          <w:rFonts w:ascii="Arial" w:hAnsi="Arial" w:cs="Arial"/>
          <w:sz w:val="24"/>
          <w:szCs w:val="24"/>
        </w:rPr>
        <w:t xml:space="preserve">explain the positive, neutral and </w:t>
      </w:r>
      <w:r w:rsidR="00633AAB" w:rsidRPr="002F6AC3">
        <w:rPr>
          <w:rFonts w:ascii="Arial" w:hAnsi="Arial" w:cs="Arial"/>
          <w:sz w:val="24"/>
          <w:szCs w:val="24"/>
        </w:rPr>
        <w:t xml:space="preserve">negative valence towards unhealthy food </w:t>
      </w:r>
      <w:r w:rsidR="0000101E" w:rsidRPr="002F6AC3">
        <w:rPr>
          <w:rFonts w:ascii="Arial" w:hAnsi="Arial" w:cs="Arial"/>
          <w:sz w:val="24"/>
          <w:szCs w:val="24"/>
        </w:rPr>
        <w:t xml:space="preserve">with end result leading to </w:t>
      </w:r>
      <w:proofErr w:type="gramStart"/>
      <w:r w:rsidR="0000101E" w:rsidRPr="002F6AC3">
        <w:rPr>
          <w:rFonts w:ascii="Arial" w:hAnsi="Arial" w:cs="Arial"/>
          <w:sz w:val="24"/>
          <w:szCs w:val="24"/>
        </w:rPr>
        <w:t>obesity</w:t>
      </w:r>
      <w:r w:rsidR="00B43FEC" w:rsidRPr="002F6AC3">
        <w:rPr>
          <w:rFonts w:ascii="Arial" w:hAnsi="Arial" w:cs="Arial"/>
          <w:sz w:val="24"/>
          <w:szCs w:val="24"/>
        </w:rPr>
        <w:t>,  as</w:t>
      </w:r>
      <w:proofErr w:type="gramEnd"/>
      <w:r w:rsidR="00B43FEC" w:rsidRPr="002F6AC3">
        <w:rPr>
          <w:rFonts w:ascii="Arial" w:hAnsi="Arial" w:cs="Arial"/>
          <w:sz w:val="24"/>
          <w:szCs w:val="24"/>
        </w:rPr>
        <w:t xml:space="preserve"> </w:t>
      </w:r>
      <w:r w:rsidR="00F25F82" w:rsidRPr="002F6AC3">
        <w:rPr>
          <w:rFonts w:ascii="Arial" w:hAnsi="Arial" w:cs="Arial"/>
          <w:sz w:val="24"/>
          <w:szCs w:val="24"/>
        </w:rPr>
        <w:t xml:space="preserve">knowledge </w:t>
      </w:r>
      <w:r w:rsidR="00AC6564" w:rsidRPr="002F6AC3">
        <w:rPr>
          <w:rFonts w:ascii="Arial" w:hAnsi="Arial" w:cs="Arial"/>
          <w:sz w:val="24"/>
          <w:szCs w:val="24"/>
        </w:rPr>
        <w:t>stipulates the awareness</w:t>
      </w:r>
      <w:r w:rsidR="005A6ADD" w:rsidRPr="002F6AC3">
        <w:rPr>
          <w:rFonts w:ascii="Arial" w:hAnsi="Arial" w:cs="Arial"/>
          <w:sz w:val="24"/>
          <w:szCs w:val="24"/>
        </w:rPr>
        <w:t xml:space="preserve"> (</w:t>
      </w:r>
      <w:r w:rsidR="007A41BE" w:rsidRPr="002F6AC3">
        <w:rPr>
          <w:rFonts w:ascii="Arial" w:hAnsi="Arial" w:cs="Arial"/>
          <w:sz w:val="24"/>
          <w:szCs w:val="24"/>
        </w:rPr>
        <w:t xml:space="preserve">cognitive) that unhealthy food </w:t>
      </w:r>
      <w:r w:rsidR="00861444" w:rsidRPr="002F6AC3">
        <w:rPr>
          <w:rFonts w:ascii="Arial" w:hAnsi="Arial" w:cs="Arial"/>
          <w:sz w:val="24"/>
          <w:szCs w:val="24"/>
        </w:rPr>
        <w:t xml:space="preserve">has </w:t>
      </w:r>
      <w:r w:rsidR="00B7459B" w:rsidRPr="002F6AC3">
        <w:rPr>
          <w:rFonts w:ascii="Arial" w:hAnsi="Arial" w:cs="Arial"/>
          <w:sz w:val="24"/>
          <w:szCs w:val="24"/>
        </w:rPr>
        <w:t>high nutr</w:t>
      </w:r>
      <w:r w:rsidR="00CD0497" w:rsidRPr="002F6AC3">
        <w:rPr>
          <w:rFonts w:ascii="Arial" w:hAnsi="Arial" w:cs="Arial"/>
          <w:sz w:val="24"/>
          <w:szCs w:val="24"/>
        </w:rPr>
        <w:t xml:space="preserve">itional values ,is unhealthy and easy way to be obese </w:t>
      </w:r>
      <w:r w:rsidR="002417B6" w:rsidRPr="002F6AC3">
        <w:rPr>
          <w:rFonts w:ascii="Arial" w:hAnsi="Arial" w:cs="Arial"/>
          <w:sz w:val="24"/>
          <w:szCs w:val="24"/>
        </w:rPr>
        <w:t>.</w:t>
      </w:r>
    </w:p>
    <w:p w14:paraId="1CFBA750" w14:textId="33A0E610" w:rsidR="002417B6" w:rsidRPr="002F6AC3" w:rsidRDefault="002417B6">
      <w:pPr>
        <w:rPr>
          <w:rFonts w:ascii="Arial" w:hAnsi="Arial" w:cs="Arial"/>
          <w:sz w:val="24"/>
          <w:szCs w:val="24"/>
        </w:rPr>
      </w:pPr>
      <w:r w:rsidRPr="002F6AC3">
        <w:rPr>
          <w:rFonts w:ascii="Arial" w:hAnsi="Arial" w:cs="Arial"/>
          <w:sz w:val="24"/>
          <w:szCs w:val="24"/>
        </w:rPr>
        <w:t xml:space="preserve">The affective is </w:t>
      </w:r>
      <w:r w:rsidR="005C1394" w:rsidRPr="002F6AC3">
        <w:rPr>
          <w:rFonts w:ascii="Arial" w:hAnsi="Arial" w:cs="Arial"/>
          <w:sz w:val="24"/>
          <w:szCs w:val="24"/>
        </w:rPr>
        <w:t xml:space="preserve">having pleasurable desires </w:t>
      </w:r>
      <w:r w:rsidR="00833450" w:rsidRPr="002F6AC3">
        <w:rPr>
          <w:rFonts w:ascii="Arial" w:hAnsi="Arial" w:cs="Arial"/>
          <w:sz w:val="24"/>
          <w:szCs w:val="24"/>
        </w:rPr>
        <w:t>with the knowing of intricacies</w:t>
      </w:r>
      <w:r w:rsidR="00852C02" w:rsidRPr="002F6AC3">
        <w:rPr>
          <w:rFonts w:ascii="Arial" w:hAnsi="Arial" w:cs="Arial"/>
          <w:sz w:val="24"/>
          <w:szCs w:val="24"/>
        </w:rPr>
        <w:t xml:space="preserve"> and having guilty conscience afterwards</w:t>
      </w:r>
      <w:r w:rsidR="004879BC" w:rsidRPr="002F6AC3">
        <w:rPr>
          <w:rFonts w:ascii="Arial" w:hAnsi="Arial" w:cs="Arial"/>
          <w:sz w:val="24"/>
          <w:szCs w:val="24"/>
        </w:rPr>
        <w:t>.</w:t>
      </w:r>
    </w:p>
    <w:p w14:paraId="3EA6C350" w14:textId="4C4CBA54" w:rsidR="004879BC" w:rsidRPr="002F6AC3" w:rsidRDefault="004879BC">
      <w:pPr>
        <w:rPr>
          <w:rFonts w:ascii="Arial" w:hAnsi="Arial" w:cs="Arial"/>
          <w:sz w:val="24"/>
          <w:szCs w:val="24"/>
        </w:rPr>
      </w:pPr>
      <w:r w:rsidRPr="002F6AC3">
        <w:rPr>
          <w:rFonts w:ascii="Arial" w:hAnsi="Arial" w:cs="Arial"/>
          <w:sz w:val="24"/>
          <w:szCs w:val="24"/>
        </w:rPr>
        <w:t>The behavio</w:t>
      </w:r>
      <w:r w:rsidR="00001E6E" w:rsidRPr="002F6AC3">
        <w:rPr>
          <w:rFonts w:ascii="Arial" w:hAnsi="Arial" w:cs="Arial"/>
          <w:sz w:val="24"/>
          <w:szCs w:val="24"/>
        </w:rPr>
        <w:t>u</w:t>
      </w:r>
      <w:r w:rsidRPr="002F6AC3">
        <w:rPr>
          <w:rFonts w:ascii="Arial" w:hAnsi="Arial" w:cs="Arial"/>
          <w:sz w:val="24"/>
          <w:szCs w:val="24"/>
        </w:rPr>
        <w:t>ral is</w:t>
      </w:r>
      <w:r w:rsidR="00645F63" w:rsidRPr="002F6AC3">
        <w:rPr>
          <w:rFonts w:ascii="Arial" w:hAnsi="Arial" w:cs="Arial"/>
          <w:sz w:val="24"/>
          <w:szCs w:val="24"/>
        </w:rPr>
        <w:t xml:space="preserve"> knowing that eating </w:t>
      </w:r>
      <w:r w:rsidR="00EF7903" w:rsidRPr="002F6AC3">
        <w:rPr>
          <w:rFonts w:ascii="Arial" w:hAnsi="Arial" w:cs="Arial"/>
          <w:sz w:val="24"/>
          <w:szCs w:val="24"/>
        </w:rPr>
        <w:t>unhealt</w:t>
      </w:r>
      <w:r w:rsidR="00813A33" w:rsidRPr="002F6AC3">
        <w:rPr>
          <w:rFonts w:ascii="Arial" w:hAnsi="Arial" w:cs="Arial"/>
          <w:sz w:val="24"/>
          <w:szCs w:val="24"/>
        </w:rPr>
        <w:t>h</w:t>
      </w:r>
      <w:r w:rsidR="00EF7903" w:rsidRPr="002F6AC3">
        <w:rPr>
          <w:rFonts w:ascii="Arial" w:hAnsi="Arial" w:cs="Arial"/>
          <w:sz w:val="24"/>
          <w:szCs w:val="24"/>
        </w:rPr>
        <w:t xml:space="preserve">y </w:t>
      </w:r>
      <w:proofErr w:type="spellStart"/>
      <w:r w:rsidR="00EF7903" w:rsidRPr="002F6AC3">
        <w:rPr>
          <w:rFonts w:ascii="Arial" w:hAnsi="Arial" w:cs="Arial"/>
          <w:sz w:val="24"/>
          <w:szCs w:val="24"/>
        </w:rPr>
        <w:t>everyday</w:t>
      </w:r>
      <w:proofErr w:type="spellEnd"/>
      <w:r w:rsidR="00EF7903" w:rsidRPr="002F6AC3">
        <w:rPr>
          <w:rFonts w:ascii="Arial" w:hAnsi="Arial" w:cs="Arial"/>
          <w:sz w:val="24"/>
          <w:szCs w:val="24"/>
        </w:rPr>
        <w:t xml:space="preserve"> </w:t>
      </w:r>
      <w:proofErr w:type="gramStart"/>
      <w:r w:rsidR="00EF7903" w:rsidRPr="002F6AC3">
        <w:rPr>
          <w:rFonts w:ascii="Arial" w:hAnsi="Arial" w:cs="Arial"/>
          <w:sz w:val="24"/>
          <w:szCs w:val="24"/>
        </w:rPr>
        <w:t xml:space="preserve">is  </w:t>
      </w:r>
      <w:r w:rsidR="00813A33" w:rsidRPr="002F6AC3">
        <w:rPr>
          <w:rFonts w:ascii="Arial" w:hAnsi="Arial" w:cs="Arial"/>
          <w:sz w:val="24"/>
          <w:szCs w:val="24"/>
        </w:rPr>
        <w:t>bad</w:t>
      </w:r>
      <w:proofErr w:type="gramEnd"/>
      <w:r w:rsidR="00813A33" w:rsidRPr="002F6AC3">
        <w:rPr>
          <w:rFonts w:ascii="Arial" w:hAnsi="Arial" w:cs="Arial"/>
          <w:sz w:val="24"/>
          <w:szCs w:val="24"/>
        </w:rPr>
        <w:t xml:space="preserve">, then </w:t>
      </w:r>
      <w:r w:rsidR="008A1B39" w:rsidRPr="002F6AC3">
        <w:rPr>
          <w:rFonts w:ascii="Arial" w:hAnsi="Arial" w:cs="Arial"/>
          <w:sz w:val="24"/>
          <w:szCs w:val="24"/>
        </w:rPr>
        <w:t xml:space="preserve">minimizing it before finally going on </w:t>
      </w:r>
      <w:proofErr w:type="spellStart"/>
      <w:r w:rsidR="00792517" w:rsidRPr="002F6AC3">
        <w:rPr>
          <w:rFonts w:ascii="Arial" w:hAnsi="Arial" w:cs="Arial"/>
          <w:sz w:val="24"/>
          <w:szCs w:val="24"/>
        </w:rPr>
        <w:t>self impose</w:t>
      </w:r>
      <w:proofErr w:type="spellEnd"/>
      <w:r w:rsidR="00792517" w:rsidRPr="002F6AC3">
        <w:rPr>
          <w:rFonts w:ascii="Arial" w:hAnsi="Arial" w:cs="Arial"/>
          <w:sz w:val="24"/>
          <w:szCs w:val="24"/>
        </w:rPr>
        <w:t xml:space="preserve"> or medically impose diet to put stoppage on </w:t>
      </w:r>
      <w:r w:rsidR="000E5A02" w:rsidRPr="002F6AC3">
        <w:rPr>
          <w:rFonts w:ascii="Arial" w:hAnsi="Arial" w:cs="Arial"/>
          <w:sz w:val="24"/>
          <w:szCs w:val="24"/>
        </w:rPr>
        <w:t>the behavio</w:t>
      </w:r>
      <w:r w:rsidR="00001E6E" w:rsidRPr="002F6AC3">
        <w:rPr>
          <w:rFonts w:ascii="Arial" w:hAnsi="Arial" w:cs="Arial"/>
          <w:sz w:val="24"/>
          <w:szCs w:val="24"/>
        </w:rPr>
        <w:t>u</w:t>
      </w:r>
      <w:r w:rsidR="000E5A02" w:rsidRPr="002F6AC3">
        <w:rPr>
          <w:rFonts w:ascii="Arial" w:hAnsi="Arial" w:cs="Arial"/>
          <w:sz w:val="24"/>
          <w:szCs w:val="24"/>
        </w:rPr>
        <w:t>r.</w:t>
      </w:r>
    </w:p>
    <w:p w14:paraId="49BB6E5A" w14:textId="231B881B" w:rsidR="00C54427" w:rsidRPr="002F6AC3" w:rsidRDefault="00134E3E">
      <w:pPr>
        <w:rPr>
          <w:rFonts w:ascii="Arial" w:hAnsi="Arial" w:cs="Arial"/>
          <w:sz w:val="24"/>
          <w:szCs w:val="24"/>
        </w:rPr>
      </w:pPr>
      <w:r w:rsidRPr="002F6AC3">
        <w:rPr>
          <w:rFonts w:ascii="Arial" w:hAnsi="Arial" w:cs="Arial"/>
          <w:sz w:val="24"/>
          <w:szCs w:val="24"/>
        </w:rPr>
        <w:t xml:space="preserve">Goldman et </w:t>
      </w:r>
      <w:r w:rsidR="00D77631" w:rsidRPr="002F6AC3">
        <w:rPr>
          <w:rFonts w:ascii="Arial" w:hAnsi="Arial" w:cs="Arial"/>
          <w:sz w:val="24"/>
          <w:szCs w:val="24"/>
        </w:rPr>
        <w:t>a</w:t>
      </w:r>
      <w:r w:rsidRPr="002F6AC3">
        <w:rPr>
          <w:rFonts w:ascii="Arial" w:hAnsi="Arial" w:cs="Arial"/>
          <w:sz w:val="24"/>
          <w:szCs w:val="24"/>
        </w:rPr>
        <w:t>l (1991)</w:t>
      </w:r>
      <w:r w:rsidR="00D77631" w:rsidRPr="002F6AC3">
        <w:rPr>
          <w:rFonts w:ascii="Arial" w:hAnsi="Arial" w:cs="Arial"/>
          <w:sz w:val="24"/>
          <w:szCs w:val="24"/>
        </w:rPr>
        <w:t xml:space="preserve"> in his work </w:t>
      </w:r>
      <w:r w:rsidR="00046DF2" w:rsidRPr="002F6AC3">
        <w:rPr>
          <w:rFonts w:ascii="Arial" w:hAnsi="Arial" w:cs="Arial"/>
          <w:sz w:val="24"/>
          <w:szCs w:val="24"/>
        </w:rPr>
        <w:t xml:space="preserve">wrote </w:t>
      </w:r>
      <w:r w:rsidR="00583716" w:rsidRPr="002F6AC3">
        <w:rPr>
          <w:rFonts w:ascii="Arial" w:hAnsi="Arial" w:cs="Arial"/>
          <w:sz w:val="24"/>
          <w:szCs w:val="24"/>
        </w:rPr>
        <w:t>“</w:t>
      </w:r>
      <w:r w:rsidR="00046DF2" w:rsidRPr="002F6AC3">
        <w:rPr>
          <w:rFonts w:ascii="Arial" w:hAnsi="Arial" w:cs="Arial"/>
          <w:sz w:val="24"/>
          <w:szCs w:val="24"/>
        </w:rPr>
        <w:t>that c</w:t>
      </w:r>
      <w:r w:rsidR="00583716" w:rsidRPr="002F6AC3">
        <w:rPr>
          <w:rFonts w:ascii="Arial" w:hAnsi="Arial" w:cs="Arial"/>
          <w:sz w:val="24"/>
          <w:szCs w:val="24"/>
        </w:rPr>
        <w:t>hildren and young people</w:t>
      </w:r>
      <w:r w:rsidR="004A101D" w:rsidRPr="002F6AC3">
        <w:rPr>
          <w:rFonts w:ascii="Arial" w:hAnsi="Arial" w:cs="Arial"/>
          <w:sz w:val="24"/>
          <w:szCs w:val="24"/>
        </w:rPr>
        <w:t xml:space="preserve"> are able to think </w:t>
      </w:r>
      <w:r w:rsidR="000E00DD" w:rsidRPr="002F6AC3">
        <w:rPr>
          <w:rFonts w:ascii="Arial" w:hAnsi="Arial" w:cs="Arial"/>
          <w:sz w:val="24"/>
          <w:szCs w:val="24"/>
        </w:rPr>
        <w:t xml:space="preserve">about health and illness in terms of </w:t>
      </w:r>
      <w:r w:rsidR="003F7E84" w:rsidRPr="002F6AC3">
        <w:rPr>
          <w:rFonts w:ascii="Arial" w:hAnsi="Arial" w:cs="Arial"/>
          <w:sz w:val="24"/>
          <w:szCs w:val="24"/>
        </w:rPr>
        <w:t xml:space="preserve">other dimensions, such as </w:t>
      </w:r>
      <w:r w:rsidR="008A396E" w:rsidRPr="002F6AC3">
        <w:rPr>
          <w:rFonts w:ascii="Arial" w:hAnsi="Arial" w:cs="Arial"/>
          <w:sz w:val="24"/>
          <w:szCs w:val="24"/>
        </w:rPr>
        <w:t>controllability and severity</w:t>
      </w:r>
      <w:r w:rsidR="00B726AA" w:rsidRPr="002F6AC3">
        <w:rPr>
          <w:rFonts w:ascii="Arial" w:hAnsi="Arial" w:cs="Arial"/>
          <w:sz w:val="24"/>
          <w:szCs w:val="24"/>
        </w:rPr>
        <w:t>”</w:t>
      </w:r>
      <w:r w:rsidR="003548DE" w:rsidRPr="002F6AC3">
        <w:rPr>
          <w:rFonts w:ascii="Arial" w:hAnsi="Arial" w:cs="Arial"/>
          <w:sz w:val="24"/>
          <w:szCs w:val="24"/>
        </w:rPr>
        <w:t>.</w:t>
      </w:r>
    </w:p>
    <w:p w14:paraId="72412E53" w14:textId="7EA992B2" w:rsidR="003548DE" w:rsidRPr="002F6AC3" w:rsidRDefault="003548DE">
      <w:pPr>
        <w:rPr>
          <w:rFonts w:ascii="Arial" w:hAnsi="Arial" w:cs="Arial"/>
          <w:sz w:val="24"/>
          <w:szCs w:val="24"/>
        </w:rPr>
      </w:pPr>
      <w:r w:rsidRPr="002F6AC3">
        <w:rPr>
          <w:rFonts w:ascii="Arial" w:hAnsi="Arial" w:cs="Arial"/>
          <w:sz w:val="24"/>
          <w:szCs w:val="24"/>
        </w:rPr>
        <w:t xml:space="preserve">Multiples attitude </w:t>
      </w:r>
      <w:r w:rsidR="00C2319A" w:rsidRPr="002F6AC3">
        <w:rPr>
          <w:rFonts w:ascii="Arial" w:hAnsi="Arial" w:cs="Arial"/>
          <w:sz w:val="24"/>
          <w:szCs w:val="24"/>
        </w:rPr>
        <w:t xml:space="preserve">with different function was proposed </w:t>
      </w:r>
      <w:r w:rsidR="00C73004" w:rsidRPr="002F6AC3">
        <w:rPr>
          <w:rFonts w:ascii="Arial" w:hAnsi="Arial" w:cs="Arial"/>
          <w:sz w:val="24"/>
          <w:szCs w:val="24"/>
        </w:rPr>
        <w:t xml:space="preserve">by </w:t>
      </w:r>
      <w:r w:rsidR="0079631E" w:rsidRPr="002F6AC3">
        <w:rPr>
          <w:rFonts w:ascii="Arial" w:hAnsi="Arial" w:cs="Arial"/>
          <w:sz w:val="24"/>
          <w:szCs w:val="24"/>
        </w:rPr>
        <w:t>Katz (1960) th</w:t>
      </w:r>
      <w:r w:rsidR="001908BF" w:rsidRPr="002F6AC3">
        <w:rPr>
          <w:rFonts w:ascii="Arial" w:hAnsi="Arial" w:cs="Arial"/>
          <w:sz w:val="24"/>
          <w:szCs w:val="24"/>
        </w:rPr>
        <w:t xml:space="preserve">at knowledge is instrumentality </w:t>
      </w:r>
      <w:r w:rsidR="00A17D9D" w:rsidRPr="002F6AC3">
        <w:rPr>
          <w:rFonts w:ascii="Arial" w:hAnsi="Arial" w:cs="Arial"/>
          <w:sz w:val="24"/>
          <w:szCs w:val="24"/>
        </w:rPr>
        <w:t>(means to an end of goals)</w:t>
      </w:r>
      <w:r w:rsidR="0012727C" w:rsidRPr="002F6AC3">
        <w:rPr>
          <w:rFonts w:ascii="Arial" w:hAnsi="Arial" w:cs="Arial"/>
          <w:sz w:val="24"/>
          <w:szCs w:val="24"/>
        </w:rPr>
        <w:t>.</w:t>
      </w:r>
    </w:p>
    <w:p w14:paraId="4A6DB119" w14:textId="14DE545E" w:rsidR="0012727C" w:rsidRPr="002F6AC3" w:rsidRDefault="0012727C">
      <w:pPr>
        <w:rPr>
          <w:rFonts w:ascii="Arial" w:hAnsi="Arial" w:cs="Arial"/>
          <w:sz w:val="24"/>
          <w:szCs w:val="24"/>
        </w:rPr>
      </w:pPr>
      <w:r w:rsidRPr="002F6AC3">
        <w:rPr>
          <w:rFonts w:ascii="Arial" w:hAnsi="Arial" w:cs="Arial"/>
          <w:sz w:val="24"/>
          <w:szCs w:val="24"/>
        </w:rPr>
        <w:t xml:space="preserve">Ego defensive (protecting </w:t>
      </w:r>
      <w:r w:rsidR="00E877E1" w:rsidRPr="002F6AC3">
        <w:rPr>
          <w:rFonts w:ascii="Arial" w:hAnsi="Arial" w:cs="Arial"/>
          <w:sz w:val="24"/>
          <w:szCs w:val="24"/>
        </w:rPr>
        <w:t xml:space="preserve">a person </w:t>
      </w:r>
      <w:r w:rsidR="002F6AC3" w:rsidRPr="002F6AC3">
        <w:rPr>
          <w:rFonts w:ascii="Arial" w:hAnsi="Arial" w:cs="Arial"/>
          <w:sz w:val="24"/>
          <w:szCs w:val="24"/>
        </w:rPr>
        <w:t>self-esteem</w:t>
      </w:r>
      <w:r w:rsidR="00E877E1" w:rsidRPr="002F6AC3">
        <w:rPr>
          <w:rFonts w:ascii="Arial" w:hAnsi="Arial" w:cs="Arial"/>
          <w:sz w:val="24"/>
          <w:szCs w:val="24"/>
        </w:rPr>
        <w:t>).</w:t>
      </w:r>
    </w:p>
    <w:p w14:paraId="44007F56" w14:textId="1344C566" w:rsidR="00E877E1" w:rsidRPr="002F6AC3" w:rsidRDefault="008E0D69">
      <w:pPr>
        <w:rPr>
          <w:rFonts w:ascii="Arial" w:hAnsi="Arial" w:cs="Arial"/>
          <w:sz w:val="24"/>
          <w:szCs w:val="24"/>
        </w:rPr>
      </w:pPr>
      <w:r w:rsidRPr="002F6AC3">
        <w:rPr>
          <w:rFonts w:ascii="Arial" w:hAnsi="Arial" w:cs="Arial"/>
          <w:sz w:val="24"/>
          <w:szCs w:val="24"/>
        </w:rPr>
        <w:t>Value- expressiveness (</w:t>
      </w:r>
      <w:r w:rsidR="00652E9A" w:rsidRPr="002F6AC3">
        <w:rPr>
          <w:rFonts w:ascii="Arial" w:hAnsi="Arial" w:cs="Arial"/>
          <w:sz w:val="24"/>
          <w:szCs w:val="24"/>
        </w:rPr>
        <w:t>allowing people to display</w:t>
      </w:r>
      <w:r w:rsidR="00C150EE" w:rsidRPr="002F6AC3">
        <w:rPr>
          <w:rFonts w:ascii="Arial" w:hAnsi="Arial" w:cs="Arial"/>
          <w:sz w:val="24"/>
          <w:szCs w:val="24"/>
        </w:rPr>
        <w:t xml:space="preserve"> that uniquely identity and de</w:t>
      </w:r>
      <w:r w:rsidR="005D66EF" w:rsidRPr="002F6AC3">
        <w:rPr>
          <w:rFonts w:ascii="Arial" w:hAnsi="Arial" w:cs="Arial"/>
          <w:sz w:val="24"/>
          <w:szCs w:val="24"/>
        </w:rPr>
        <w:t>fine them).</w:t>
      </w:r>
    </w:p>
    <w:p w14:paraId="5055A009" w14:textId="6A0165A5" w:rsidR="00FA4BFE" w:rsidRPr="002F6AC3" w:rsidRDefault="00FA4BFE">
      <w:pPr>
        <w:rPr>
          <w:rFonts w:ascii="Arial" w:hAnsi="Arial" w:cs="Arial"/>
          <w:sz w:val="24"/>
          <w:szCs w:val="24"/>
        </w:rPr>
      </w:pPr>
      <w:r w:rsidRPr="002F6AC3">
        <w:rPr>
          <w:rFonts w:ascii="Arial" w:hAnsi="Arial" w:cs="Arial"/>
          <w:sz w:val="24"/>
          <w:szCs w:val="24"/>
        </w:rPr>
        <w:t>A</w:t>
      </w:r>
      <w:r w:rsidR="004D259A" w:rsidRPr="002F6AC3">
        <w:rPr>
          <w:rFonts w:ascii="Arial" w:hAnsi="Arial" w:cs="Arial"/>
          <w:sz w:val="24"/>
          <w:szCs w:val="24"/>
        </w:rPr>
        <w:t xml:space="preserve">ltitudes are formed from arising </w:t>
      </w:r>
      <w:r w:rsidR="00621B5B" w:rsidRPr="002F6AC3">
        <w:rPr>
          <w:rFonts w:ascii="Arial" w:hAnsi="Arial" w:cs="Arial"/>
          <w:sz w:val="24"/>
          <w:szCs w:val="24"/>
        </w:rPr>
        <w:t xml:space="preserve">direct experiences from </w:t>
      </w:r>
      <w:proofErr w:type="gramStart"/>
      <w:r w:rsidR="00621B5B" w:rsidRPr="002F6AC3">
        <w:rPr>
          <w:rFonts w:ascii="Arial" w:hAnsi="Arial" w:cs="Arial"/>
          <w:sz w:val="24"/>
          <w:szCs w:val="24"/>
        </w:rPr>
        <w:t>personal</w:t>
      </w:r>
      <w:r w:rsidR="00D07E02" w:rsidRPr="002F6AC3">
        <w:rPr>
          <w:rFonts w:ascii="Arial" w:hAnsi="Arial" w:cs="Arial"/>
          <w:sz w:val="24"/>
          <w:szCs w:val="24"/>
        </w:rPr>
        <w:t xml:space="preserve"> </w:t>
      </w:r>
      <w:r w:rsidR="00621B5B" w:rsidRPr="002F6AC3">
        <w:rPr>
          <w:rFonts w:ascii="Arial" w:hAnsi="Arial" w:cs="Arial"/>
          <w:sz w:val="24"/>
          <w:szCs w:val="24"/>
        </w:rPr>
        <w:t xml:space="preserve"> </w:t>
      </w:r>
      <w:r w:rsidR="00181B22" w:rsidRPr="002F6AC3">
        <w:rPr>
          <w:rFonts w:ascii="Arial" w:hAnsi="Arial" w:cs="Arial"/>
          <w:sz w:val="24"/>
          <w:szCs w:val="24"/>
        </w:rPr>
        <w:t>opinion</w:t>
      </w:r>
      <w:proofErr w:type="gramEnd"/>
      <w:r w:rsidR="00181B22" w:rsidRPr="002F6AC3">
        <w:rPr>
          <w:rFonts w:ascii="Arial" w:hAnsi="Arial" w:cs="Arial"/>
          <w:sz w:val="24"/>
          <w:szCs w:val="24"/>
        </w:rPr>
        <w:t xml:space="preserve"> towards a positive or negative enco</w:t>
      </w:r>
      <w:r w:rsidR="006E3317" w:rsidRPr="002F6AC3">
        <w:rPr>
          <w:rFonts w:ascii="Arial" w:hAnsi="Arial" w:cs="Arial"/>
          <w:sz w:val="24"/>
          <w:szCs w:val="24"/>
        </w:rPr>
        <w:t xml:space="preserve">unter that has remain </w:t>
      </w:r>
      <w:r w:rsidR="005312E4" w:rsidRPr="002F6AC3">
        <w:rPr>
          <w:rFonts w:ascii="Arial" w:hAnsi="Arial" w:cs="Arial"/>
          <w:sz w:val="24"/>
          <w:szCs w:val="24"/>
        </w:rPr>
        <w:t xml:space="preserve">delible to generate </w:t>
      </w:r>
      <w:r w:rsidR="009C6210" w:rsidRPr="002F6AC3">
        <w:rPr>
          <w:rFonts w:ascii="Arial" w:hAnsi="Arial" w:cs="Arial"/>
          <w:sz w:val="24"/>
          <w:szCs w:val="24"/>
        </w:rPr>
        <w:t>impression</w:t>
      </w:r>
      <w:r w:rsidR="003E1BE2" w:rsidRPr="002F6AC3">
        <w:rPr>
          <w:rFonts w:ascii="Arial" w:hAnsi="Arial" w:cs="Arial"/>
          <w:sz w:val="24"/>
          <w:szCs w:val="24"/>
        </w:rPr>
        <w:t>.</w:t>
      </w:r>
    </w:p>
    <w:p w14:paraId="51963E86" w14:textId="0D0E7812" w:rsidR="003E1BE2" w:rsidRPr="002F6AC3" w:rsidRDefault="00325B18">
      <w:pPr>
        <w:rPr>
          <w:rFonts w:ascii="Arial" w:hAnsi="Arial" w:cs="Arial"/>
          <w:sz w:val="24"/>
          <w:szCs w:val="24"/>
        </w:rPr>
      </w:pPr>
      <w:r w:rsidRPr="002F6AC3">
        <w:rPr>
          <w:rFonts w:ascii="Arial" w:hAnsi="Arial" w:cs="Arial"/>
          <w:sz w:val="24"/>
          <w:szCs w:val="24"/>
        </w:rPr>
        <w:t xml:space="preserve">Altitude based on classical </w:t>
      </w:r>
      <w:r w:rsidR="003B5FF8" w:rsidRPr="002F6AC3">
        <w:rPr>
          <w:rFonts w:ascii="Arial" w:hAnsi="Arial" w:cs="Arial"/>
          <w:sz w:val="24"/>
          <w:szCs w:val="24"/>
        </w:rPr>
        <w:t>condition</w:t>
      </w:r>
      <w:r w:rsidR="00957128" w:rsidRPr="002F6AC3">
        <w:rPr>
          <w:rFonts w:ascii="Arial" w:hAnsi="Arial" w:cs="Arial"/>
          <w:sz w:val="24"/>
          <w:szCs w:val="24"/>
        </w:rPr>
        <w:t>ing</w:t>
      </w:r>
      <w:r w:rsidR="003B5FF8" w:rsidRPr="002F6AC3">
        <w:rPr>
          <w:rFonts w:ascii="Arial" w:hAnsi="Arial" w:cs="Arial"/>
          <w:sz w:val="24"/>
          <w:szCs w:val="24"/>
        </w:rPr>
        <w:t xml:space="preserve"> is commonly refers to </w:t>
      </w:r>
      <w:r w:rsidR="003B6331" w:rsidRPr="002F6AC3">
        <w:rPr>
          <w:rFonts w:ascii="Arial" w:hAnsi="Arial" w:cs="Arial"/>
          <w:sz w:val="24"/>
          <w:szCs w:val="24"/>
        </w:rPr>
        <w:t>as societal opinion about a p</w:t>
      </w:r>
      <w:r w:rsidR="008406D7" w:rsidRPr="002F6AC3">
        <w:rPr>
          <w:rFonts w:ascii="Arial" w:hAnsi="Arial" w:cs="Arial"/>
          <w:sz w:val="24"/>
          <w:szCs w:val="24"/>
        </w:rPr>
        <w:t xml:space="preserve">erson, </w:t>
      </w:r>
      <w:proofErr w:type="gramStart"/>
      <w:r w:rsidR="008406D7" w:rsidRPr="002F6AC3">
        <w:rPr>
          <w:rFonts w:ascii="Arial" w:hAnsi="Arial" w:cs="Arial"/>
          <w:sz w:val="24"/>
          <w:szCs w:val="24"/>
        </w:rPr>
        <w:t>tribe ,</w:t>
      </w:r>
      <w:proofErr w:type="gramEnd"/>
      <w:r w:rsidR="008406D7" w:rsidRPr="002F6AC3">
        <w:rPr>
          <w:rFonts w:ascii="Arial" w:hAnsi="Arial" w:cs="Arial"/>
          <w:sz w:val="24"/>
          <w:szCs w:val="24"/>
        </w:rPr>
        <w:t xml:space="preserve"> sex </w:t>
      </w:r>
      <w:r w:rsidR="00C565D8" w:rsidRPr="002F6AC3">
        <w:rPr>
          <w:rFonts w:ascii="Arial" w:hAnsi="Arial" w:cs="Arial"/>
          <w:sz w:val="24"/>
          <w:szCs w:val="24"/>
        </w:rPr>
        <w:t xml:space="preserve"> </w:t>
      </w:r>
      <w:r w:rsidR="00711CC7" w:rsidRPr="002F6AC3">
        <w:rPr>
          <w:rFonts w:ascii="Arial" w:hAnsi="Arial" w:cs="Arial"/>
          <w:sz w:val="24"/>
          <w:szCs w:val="24"/>
        </w:rPr>
        <w:t>and products.</w:t>
      </w:r>
    </w:p>
    <w:p w14:paraId="21C1179E" w14:textId="5998C191" w:rsidR="002F6AC3" w:rsidRPr="002F6AC3" w:rsidRDefault="009B2F18" w:rsidP="002F6AC3">
      <w:pPr>
        <w:rPr>
          <w:rFonts w:ascii="Arial" w:hAnsi="Arial" w:cs="Arial"/>
          <w:sz w:val="24"/>
          <w:szCs w:val="24"/>
        </w:rPr>
      </w:pPr>
      <w:proofErr w:type="gramStart"/>
      <w:r w:rsidRPr="002F6AC3">
        <w:rPr>
          <w:rFonts w:ascii="Arial" w:hAnsi="Arial" w:cs="Arial"/>
          <w:sz w:val="24"/>
          <w:szCs w:val="24"/>
        </w:rPr>
        <w:lastRenderedPageBreak/>
        <w:t xml:space="preserve">Observational </w:t>
      </w:r>
      <w:r w:rsidR="004724A3" w:rsidRPr="002F6AC3">
        <w:rPr>
          <w:rFonts w:ascii="Arial" w:hAnsi="Arial" w:cs="Arial"/>
          <w:sz w:val="24"/>
          <w:szCs w:val="24"/>
        </w:rPr>
        <w:t xml:space="preserve"> learning</w:t>
      </w:r>
      <w:proofErr w:type="gramEnd"/>
      <w:r w:rsidR="004724A3" w:rsidRPr="002F6AC3">
        <w:rPr>
          <w:rFonts w:ascii="Arial" w:hAnsi="Arial" w:cs="Arial"/>
          <w:sz w:val="24"/>
          <w:szCs w:val="24"/>
        </w:rPr>
        <w:t xml:space="preserve"> is</w:t>
      </w:r>
      <w:r w:rsidR="00FD5EF0" w:rsidRPr="002F6AC3">
        <w:rPr>
          <w:rFonts w:ascii="Arial" w:hAnsi="Arial" w:cs="Arial"/>
          <w:sz w:val="24"/>
          <w:szCs w:val="24"/>
        </w:rPr>
        <w:t xml:space="preserve"> watching and it impact </w:t>
      </w:r>
      <w:r w:rsidR="00FC7607" w:rsidRPr="002F6AC3">
        <w:rPr>
          <w:rFonts w:ascii="Arial" w:hAnsi="Arial" w:cs="Arial"/>
          <w:sz w:val="24"/>
          <w:szCs w:val="24"/>
        </w:rPr>
        <w:t>and influences</w:t>
      </w:r>
      <w:r w:rsidR="00345936" w:rsidRPr="002F6AC3">
        <w:rPr>
          <w:rFonts w:ascii="Arial" w:hAnsi="Arial" w:cs="Arial"/>
          <w:sz w:val="24"/>
          <w:szCs w:val="24"/>
        </w:rPr>
        <w:t xml:space="preserve">, this learning influences </w:t>
      </w:r>
      <w:r w:rsidR="001825FB" w:rsidRPr="002F6AC3">
        <w:rPr>
          <w:rFonts w:ascii="Arial" w:hAnsi="Arial" w:cs="Arial"/>
          <w:sz w:val="24"/>
          <w:szCs w:val="24"/>
        </w:rPr>
        <w:t>how altitudes are formed.</w:t>
      </w:r>
    </w:p>
    <w:p w14:paraId="2A87CA34" w14:textId="5446BAE1" w:rsidR="00AA00A1" w:rsidRDefault="008C041E" w:rsidP="002F6AC3">
      <w:pPr>
        <w:pStyle w:val="Heading1"/>
      </w:pPr>
      <w:bookmarkStart w:id="4" w:name="_Toc77698488"/>
      <w:r>
        <w:t>4-1</w:t>
      </w:r>
      <w:r w:rsidR="00AA00A1">
        <w:t xml:space="preserve">   THEORY </w:t>
      </w:r>
      <w:r w:rsidR="00E625A2">
        <w:t xml:space="preserve">OF PLANNED </w:t>
      </w:r>
      <w:proofErr w:type="gramStart"/>
      <w:r w:rsidR="00E625A2">
        <w:t>BEHAVIOUR .</w:t>
      </w:r>
      <w:bookmarkEnd w:id="4"/>
      <w:proofErr w:type="gramEnd"/>
    </w:p>
    <w:p w14:paraId="387C3676" w14:textId="77777777" w:rsidR="002F6AC3" w:rsidRPr="002F6AC3" w:rsidRDefault="002F6AC3" w:rsidP="002F6AC3">
      <w:pPr>
        <w:rPr>
          <w:sz w:val="18"/>
          <w:szCs w:val="18"/>
        </w:rPr>
      </w:pPr>
    </w:p>
    <w:p w14:paraId="02656FB4" w14:textId="2A587EFD" w:rsidR="00E625A2" w:rsidRPr="002F6AC3" w:rsidRDefault="00463C90">
      <w:pPr>
        <w:rPr>
          <w:rFonts w:ascii="Arial" w:hAnsi="Arial" w:cs="Arial"/>
          <w:sz w:val="24"/>
          <w:szCs w:val="24"/>
        </w:rPr>
      </w:pPr>
      <w:r w:rsidRPr="002F6AC3">
        <w:rPr>
          <w:rFonts w:ascii="Arial" w:hAnsi="Arial" w:cs="Arial"/>
          <w:sz w:val="24"/>
          <w:szCs w:val="24"/>
        </w:rPr>
        <w:t xml:space="preserve">There </w:t>
      </w:r>
      <w:r w:rsidR="000C13DE" w:rsidRPr="002F6AC3">
        <w:rPr>
          <w:rFonts w:ascii="Arial" w:hAnsi="Arial" w:cs="Arial"/>
          <w:sz w:val="24"/>
          <w:szCs w:val="24"/>
        </w:rPr>
        <w:t xml:space="preserve">has been lots of controversy </w:t>
      </w:r>
      <w:r w:rsidR="004D3E41" w:rsidRPr="002F6AC3">
        <w:rPr>
          <w:rFonts w:ascii="Arial" w:hAnsi="Arial" w:cs="Arial"/>
          <w:sz w:val="24"/>
          <w:szCs w:val="24"/>
        </w:rPr>
        <w:t xml:space="preserve">when it comes </w:t>
      </w:r>
      <w:r w:rsidR="005A518F" w:rsidRPr="002F6AC3">
        <w:rPr>
          <w:rFonts w:ascii="Arial" w:hAnsi="Arial" w:cs="Arial"/>
          <w:sz w:val="24"/>
          <w:szCs w:val="24"/>
        </w:rPr>
        <w:t>to theor</w:t>
      </w:r>
      <w:r w:rsidR="00FB143B" w:rsidRPr="002F6AC3">
        <w:rPr>
          <w:rFonts w:ascii="Arial" w:hAnsi="Arial" w:cs="Arial"/>
          <w:sz w:val="24"/>
          <w:szCs w:val="24"/>
        </w:rPr>
        <w:t xml:space="preserve">ies with regard </w:t>
      </w:r>
      <w:r w:rsidR="002C1124" w:rsidRPr="002F6AC3">
        <w:rPr>
          <w:rFonts w:ascii="Arial" w:hAnsi="Arial" w:cs="Arial"/>
          <w:sz w:val="24"/>
          <w:szCs w:val="24"/>
        </w:rPr>
        <w:t>to altitude reflect</w:t>
      </w:r>
      <w:r w:rsidR="00E9615C" w:rsidRPr="002F6AC3">
        <w:rPr>
          <w:rFonts w:ascii="Arial" w:hAnsi="Arial" w:cs="Arial"/>
          <w:sz w:val="24"/>
          <w:szCs w:val="24"/>
        </w:rPr>
        <w:t xml:space="preserve">ion on </w:t>
      </w:r>
      <w:proofErr w:type="gramStart"/>
      <w:r w:rsidR="00E9615C" w:rsidRPr="002F6AC3">
        <w:rPr>
          <w:rFonts w:ascii="Arial" w:hAnsi="Arial" w:cs="Arial"/>
          <w:sz w:val="24"/>
          <w:szCs w:val="24"/>
        </w:rPr>
        <w:t>behaviours .</w:t>
      </w:r>
      <w:proofErr w:type="gramEnd"/>
    </w:p>
    <w:p w14:paraId="200C7393" w14:textId="1096B3AB" w:rsidR="00E9615C" w:rsidRPr="002F6AC3" w:rsidRDefault="00E9615C">
      <w:pPr>
        <w:rPr>
          <w:rFonts w:ascii="Arial" w:hAnsi="Arial" w:cs="Arial"/>
          <w:sz w:val="24"/>
          <w:szCs w:val="24"/>
        </w:rPr>
      </w:pPr>
      <w:r w:rsidRPr="002F6AC3">
        <w:rPr>
          <w:rFonts w:ascii="Arial" w:hAnsi="Arial" w:cs="Arial"/>
          <w:sz w:val="24"/>
          <w:szCs w:val="24"/>
        </w:rPr>
        <w:t>A</w:t>
      </w:r>
      <w:r w:rsidR="00036862" w:rsidRPr="002F6AC3">
        <w:rPr>
          <w:rFonts w:ascii="Arial" w:hAnsi="Arial" w:cs="Arial"/>
          <w:sz w:val="24"/>
          <w:szCs w:val="24"/>
        </w:rPr>
        <w:t xml:space="preserve">jzen (1991) best known </w:t>
      </w:r>
      <w:r w:rsidR="0049044A" w:rsidRPr="002F6AC3">
        <w:rPr>
          <w:rFonts w:ascii="Arial" w:hAnsi="Arial" w:cs="Arial"/>
          <w:sz w:val="24"/>
          <w:szCs w:val="24"/>
        </w:rPr>
        <w:t xml:space="preserve">suggested that </w:t>
      </w:r>
      <w:proofErr w:type="gramStart"/>
      <w:r w:rsidR="0049044A" w:rsidRPr="002F6AC3">
        <w:rPr>
          <w:rFonts w:ascii="Arial" w:hAnsi="Arial" w:cs="Arial"/>
          <w:sz w:val="24"/>
          <w:szCs w:val="24"/>
        </w:rPr>
        <w:t>“ there</w:t>
      </w:r>
      <w:proofErr w:type="gramEnd"/>
      <w:r w:rsidR="0049044A" w:rsidRPr="002F6AC3">
        <w:rPr>
          <w:rFonts w:ascii="Arial" w:hAnsi="Arial" w:cs="Arial"/>
          <w:sz w:val="24"/>
          <w:szCs w:val="24"/>
        </w:rPr>
        <w:t xml:space="preserve"> </w:t>
      </w:r>
      <w:r w:rsidR="00387AFF" w:rsidRPr="002F6AC3">
        <w:rPr>
          <w:rFonts w:ascii="Arial" w:hAnsi="Arial" w:cs="Arial"/>
          <w:sz w:val="24"/>
          <w:szCs w:val="24"/>
        </w:rPr>
        <w:t xml:space="preserve">are numbers of different factors </w:t>
      </w:r>
      <w:r w:rsidR="00952BE6" w:rsidRPr="002F6AC3">
        <w:rPr>
          <w:rFonts w:ascii="Arial" w:hAnsi="Arial" w:cs="Arial"/>
          <w:sz w:val="24"/>
          <w:szCs w:val="24"/>
        </w:rPr>
        <w:t>that shape whether altitude reflect on behaviour</w:t>
      </w:r>
      <w:r w:rsidR="003F4C28" w:rsidRPr="002F6AC3">
        <w:rPr>
          <w:rFonts w:ascii="Arial" w:hAnsi="Arial" w:cs="Arial"/>
          <w:sz w:val="24"/>
          <w:szCs w:val="24"/>
        </w:rPr>
        <w:t xml:space="preserve"> with the following table</w:t>
      </w:r>
      <w:r w:rsidR="00524BAA" w:rsidRPr="002F6AC3">
        <w:rPr>
          <w:rFonts w:ascii="Arial" w:hAnsi="Arial" w:cs="Arial"/>
          <w:sz w:val="24"/>
          <w:szCs w:val="24"/>
        </w:rPr>
        <w:t>,</w:t>
      </w:r>
    </w:p>
    <w:p w14:paraId="47623BFD" w14:textId="7B6D4833" w:rsidR="00524BAA"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59264" behindDoc="0" locked="0" layoutInCell="1" allowOverlap="1" wp14:anchorId="1D0E9B4D" wp14:editId="791A3485">
                <wp:simplePos x="0" y="0"/>
                <wp:positionH relativeFrom="column">
                  <wp:posOffset>-569156</wp:posOffset>
                </wp:positionH>
                <wp:positionV relativeFrom="paragraph">
                  <wp:posOffset>234853</wp:posOffset>
                </wp:positionV>
                <wp:extent cx="1723292" cy="1076178"/>
                <wp:effectExtent l="0" t="0" r="10795" b="10160"/>
                <wp:wrapNone/>
                <wp:docPr id="1" name="Rectangle 1"/>
                <wp:cNvGraphicFramePr/>
                <a:graphic xmlns:a="http://schemas.openxmlformats.org/drawingml/2006/main">
                  <a:graphicData uri="http://schemas.microsoft.com/office/word/2010/wordprocessingShape">
                    <wps:wsp>
                      <wps:cNvSpPr/>
                      <wps:spPr>
                        <a:xfrm>
                          <a:off x="0" y="0"/>
                          <a:ext cx="1723292" cy="1076178"/>
                        </a:xfrm>
                        <a:prstGeom prst="rect">
                          <a:avLst/>
                        </a:prstGeom>
                      </wps:spPr>
                      <wps:style>
                        <a:lnRef idx="2">
                          <a:schemeClr val="dk1"/>
                        </a:lnRef>
                        <a:fillRef idx="1">
                          <a:schemeClr val="lt1"/>
                        </a:fillRef>
                        <a:effectRef idx="0">
                          <a:schemeClr val="dk1"/>
                        </a:effectRef>
                        <a:fontRef idx="minor">
                          <a:schemeClr val="dk1"/>
                        </a:fontRef>
                      </wps:style>
                      <wps:txbx>
                        <w:txbxContent>
                          <w:p w14:paraId="3DBA5175" w14:textId="50475905" w:rsidR="00F94A59" w:rsidRPr="002F6AC3" w:rsidRDefault="00522DD8" w:rsidP="00F94A59">
                            <w:pPr>
                              <w:rPr>
                                <w:rFonts w:ascii="Arial" w:hAnsi="Arial" w:cs="Arial"/>
                                <w:sz w:val="24"/>
                                <w:szCs w:val="24"/>
                              </w:rPr>
                            </w:pPr>
                            <w:r w:rsidRPr="002F6AC3">
                              <w:rPr>
                                <w:rFonts w:ascii="Arial" w:hAnsi="Arial" w:cs="Arial"/>
                                <w:sz w:val="24"/>
                                <w:szCs w:val="24"/>
                              </w:rPr>
                              <w:t>A</w:t>
                            </w:r>
                            <w:r w:rsidR="00C91023" w:rsidRPr="002F6AC3">
                              <w:rPr>
                                <w:rFonts w:ascii="Arial" w:hAnsi="Arial" w:cs="Arial"/>
                                <w:sz w:val="24"/>
                                <w:szCs w:val="24"/>
                              </w:rPr>
                              <w:t>ltitudes towards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0E9B4D" id="Rectangle 1" o:spid="_x0000_s1028" style="position:absolute;margin-left:-44.8pt;margin-top:18.5pt;width:135.7pt;height:8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" fillcolor="white [3201]" strokecolor="black [3200]" strokeweight="1pt">
                <v:textbox>
                  <w:txbxContent>
                    <w:p w14:paraId="3DBA5175" w14:textId="50475905" w:rsidR="00F94A59" w:rsidRPr="002F6AC3" w:rsidRDefault="00522DD8" w:rsidP="00F94A59">
                      <w:pPr>
                        <w:rPr>
                          <w:rFonts w:ascii="Arial" w:hAnsi="Arial" w:cs="Arial"/>
                          <w:sz w:val="24"/>
                          <w:szCs w:val="24"/>
                        </w:rPr>
                      </w:pPr>
                      <w:r w:rsidRPr="002F6AC3">
                        <w:rPr>
                          <w:rFonts w:ascii="Arial" w:hAnsi="Arial" w:cs="Arial"/>
                          <w:sz w:val="24"/>
                          <w:szCs w:val="24"/>
                        </w:rPr>
                        <w:t>A</w:t>
                      </w:r>
                      <w:r w:rsidR="00C91023" w:rsidRPr="002F6AC3">
                        <w:rPr>
                          <w:rFonts w:ascii="Arial" w:hAnsi="Arial" w:cs="Arial"/>
                          <w:sz w:val="24"/>
                          <w:szCs w:val="24"/>
                        </w:rPr>
                        <w:t>ltitudes towards behaviour</w:t>
                      </w:r>
                    </w:p>
                  </w:txbxContent>
                </v:textbox>
              </v:rect>
            </w:pict>
          </mc:Fallback>
        </mc:AlternateContent>
      </w:r>
    </w:p>
    <w:p w14:paraId="1A4788EA" w14:textId="3B1019AE" w:rsidR="00524BAA" w:rsidRDefault="00524BAA">
      <w:pPr>
        <w:rPr>
          <w:rFonts w:ascii="Arial" w:hAnsi="Arial" w:cs="Arial"/>
          <w:sz w:val="32"/>
          <w:szCs w:val="32"/>
        </w:rPr>
      </w:pPr>
    </w:p>
    <w:p w14:paraId="31F47FD0" w14:textId="73B601BF" w:rsidR="00524BAA"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4384" behindDoc="0" locked="0" layoutInCell="1" allowOverlap="1" wp14:anchorId="2151C9DE" wp14:editId="28B24E7A">
                <wp:simplePos x="0" y="0"/>
                <wp:positionH relativeFrom="column">
                  <wp:posOffset>1151255</wp:posOffset>
                </wp:positionH>
                <wp:positionV relativeFrom="paragraph">
                  <wp:posOffset>127000</wp:posOffset>
                </wp:positionV>
                <wp:extent cx="999490" cy="751840"/>
                <wp:effectExtent l="0" t="0" r="67310" b="48260"/>
                <wp:wrapNone/>
                <wp:docPr id="6" name="Straight Arrow Connector 6"/>
                <wp:cNvGraphicFramePr/>
                <a:graphic xmlns:a="http://schemas.openxmlformats.org/drawingml/2006/main">
                  <a:graphicData uri="http://schemas.microsoft.com/office/word/2010/wordprocessingShape">
                    <wps:wsp>
                      <wps:cNvCnPr/>
                      <wps:spPr>
                        <a:xfrm>
                          <a:off x="0" y="0"/>
                          <a:ext cx="999490" cy="7518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2849248" id="_x0000_t32" coordsize="21600,21600" o:spt="32" o:oned="t" path="m,l21600,21600e" filled="f">
                <v:path arrowok="t" fillok="f" o:connecttype="none"/>
                <o:lock v:ext="edit" shapetype="t"/>
              </v:shapetype>
              <v:shape id="Straight Arrow Connector 6" o:spid="_x0000_s1026" type="#_x0000_t32" style="position:absolute;margin-left:90.65pt;margin-top:10pt;width:78.7pt;height:59.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" strokecolor="#4472c4 [3204]" strokeweight=".5pt">
                <v:stroke endarrow="block" joinstyle="miter"/>
              </v:shape>
            </w:pict>
          </mc:Fallback>
        </mc:AlternateContent>
      </w:r>
    </w:p>
    <w:p w14:paraId="28A6C4FF" w14:textId="342181A0" w:rsidR="00F94A59" w:rsidRDefault="00F94A59">
      <w:pPr>
        <w:rPr>
          <w:rFonts w:ascii="Arial" w:hAnsi="Arial" w:cs="Arial"/>
          <w:sz w:val="32"/>
          <w:szCs w:val="32"/>
        </w:rPr>
      </w:pPr>
    </w:p>
    <w:p w14:paraId="496C90AA" w14:textId="1A3E91D8" w:rsidR="00F94A59"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3360" behindDoc="0" locked="0" layoutInCell="1" allowOverlap="1" wp14:anchorId="11B0C98D" wp14:editId="06928290">
                <wp:simplePos x="0" y="0"/>
                <wp:positionH relativeFrom="column">
                  <wp:posOffset>4508158</wp:posOffset>
                </wp:positionH>
                <wp:positionV relativeFrom="paragraph">
                  <wp:posOffset>176872</wp:posOffset>
                </wp:positionV>
                <wp:extent cx="1828800" cy="1125415"/>
                <wp:effectExtent l="0" t="0" r="19050" b="17780"/>
                <wp:wrapNone/>
                <wp:docPr id="5" name="Rectangle 5"/>
                <wp:cNvGraphicFramePr/>
                <a:graphic xmlns:a="http://schemas.openxmlformats.org/drawingml/2006/main">
                  <a:graphicData uri="http://schemas.microsoft.com/office/word/2010/wordprocessingShape">
                    <wps:wsp>
                      <wps:cNvSpPr/>
                      <wps:spPr>
                        <a:xfrm>
                          <a:off x="0" y="0"/>
                          <a:ext cx="1828800" cy="1125415"/>
                        </a:xfrm>
                        <a:prstGeom prst="rect">
                          <a:avLst/>
                        </a:prstGeom>
                      </wps:spPr>
                      <wps:style>
                        <a:lnRef idx="2">
                          <a:schemeClr val="dk1"/>
                        </a:lnRef>
                        <a:fillRef idx="1">
                          <a:schemeClr val="lt1"/>
                        </a:fillRef>
                        <a:effectRef idx="0">
                          <a:schemeClr val="dk1"/>
                        </a:effectRef>
                        <a:fontRef idx="minor">
                          <a:schemeClr val="dk1"/>
                        </a:fontRef>
                      </wps:style>
                      <wps:txbx>
                        <w:txbxContent>
                          <w:p w14:paraId="59667651" w14:textId="6C2FB53C" w:rsidR="00A06015" w:rsidRPr="002F6AC3" w:rsidRDefault="006F0E97" w:rsidP="002F6AC3">
                            <w:pPr>
                              <w:jc w:val="center"/>
                              <w:rPr>
                                <w:rFonts w:ascii="Arial" w:hAnsi="Arial" w:cs="Arial"/>
                                <w:sz w:val="24"/>
                                <w:szCs w:val="24"/>
                              </w:rPr>
                            </w:pPr>
                            <w:r w:rsidRPr="002F6AC3">
                              <w:rPr>
                                <w:rFonts w:ascii="Arial" w:hAnsi="Arial" w:cs="Arial"/>
                                <w:sz w:val="24"/>
                                <w:szCs w:val="24"/>
                              </w:rPr>
                              <w:t>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B0C98D" id="Rectangle 5" o:spid="_x0000_s1029" style="position:absolute;margin-left:354.95pt;margin-top:13.95pt;width:2in;height:88.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" fillcolor="white [3201]" strokecolor="black [3200]" strokeweight="1pt">
                <v:textbox>
                  <w:txbxContent>
                    <w:p w14:paraId="59667651" w14:textId="6C2FB53C" w:rsidR="00A06015" w:rsidRPr="002F6AC3" w:rsidRDefault="006F0E97" w:rsidP="002F6AC3">
                      <w:pPr>
                        <w:jc w:val="center"/>
                        <w:rPr>
                          <w:rFonts w:ascii="Arial" w:hAnsi="Arial" w:cs="Arial"/>
                          <w:sz w:val="24"/>
                          <w:szCs w:val="24"/>
                        </w:rPr>
                      </w:pPr>
                      <w:r w:rsidRPr="002F6AC3">
                        <w:rPr>
                          <w:rFonts w:ascii="Arial" w:hAnsi="Arial" w:cs="Arial"/>
                          <w:sz w:val="24"/>
                          <w:szCs w:val="24"/>
                        </w:rPr>
                        <w:t>Behaviour</w:t>
                      </w:r>
                    </w:p>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60288" behindDoc="0" locked="0" layoutInCell="1" allowOverlap="1" wp14:anchorId="73CA1FAD" wp14:editId="464B0B67">
                <wp:simplePos x="0" y="0"/>
                <wp:positionH relativeFrom="margin">
                  <wp:posOffset>2086610</wp:posOffset>
                </wp:positionH>
                <wp:positionV relativeFrom="paragraph">
                  <wp:posOffset>106338</wp:posOffset>
                </wp:positionV>
                <wp:extent cx="1906172" cy="1237957"/>
                <wp:effectExtent l="0" t="0" r="18415" b="19685"/>
                <wp:wrapNone/>
                <wp:docPr id="2" name="Rectangle 2"/>
                <wp:cNvGraphicFramePr/>
                <a:graphic xmlns:a="http://schemas.openxmlformats.org/drawingml/2006/main">
                  <a:graphicData uri="http://schemas.microsoft.com/office/word/2010/wordprocessingShape">
                    <wps:wsp>
                      <wps:cNvSpPr/>
                      <wps:spPr>
                        <a:xfrm>
                          <a:off x="0" y="0"/>
                          <a:ext cx="1906172" cy="1237957"/>
                        </a:xfrm>
                        <a:prstGeom prst="rect">
                          <a:avLst/>
                        </a:prstGeom>
                      </wps:spPr>
                      <wps:style>
                        <a:lnRef idx="2">
                          <a:schemeClr val="dk1"/>
                        </a:lnRef>
                        <a:fillRef idx="1">
                          <a:schemeClr val="lt1"/>
                        </a:fillRef>
                        <a:effectRef idx="0">
                          <a:schemeClr val="dk1"/>
                        </a:effectRef>
                        <a:fontRef idx="minor">
                          <a:schemeClr val="dk1"/>
                        </a:fontRef>
                      </wps:style>
                      <wps:txbx>
                        <w:txbxContent>
                          <w:p w14:paraId="4495EA51" w14:textId="012742AF" w:rsidR="00F94A59" w:rsidRPr="002F6AC3" w:rsidRDefault="00334679" w:rsidP="002F6AC3">
                            <w:pPr>
                              <w:jc w:val="center"/>
                              <w:rPr>
                                <w:sz w:val="24"/>
                                <w:szCs w:val="24"/>
                              </w:rPr>
                            </w:pPr>
                            <w:r w:rsidRPr="002F6AC3">
                              <w:rPr>
                                <w:sz w:val="24"/>
                                <w:szCs w:val="24"/>
                              </w:rPr>
                              <w:t>I</w:t>
                            </w:r>
                            <w:r w:rsidR="00C22A29" w:rsidRPr="002F6AC3">
                              <w:rPr>
                                <w:sz w:val="24"/>
                                <w:szCs w:val="24"/>
                              </w:rPr>
                              <w:t>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A1FAD" id="Rectangle 2" o:spid="_x0000_s1030" style="position:absolute;margin-left:164.3pt;margin-top:8.35pt;width:150.1pt;height: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" fillcolor="white [3201]" strokecolor="black [3200]" strokeweight="1pt">
                <v:textbox>
                  <w:txbxContent>
                    <w:p w14:paraId="4495EA51" w14:textId="012742AF" w:rsidR="00F94A59" w:rsidRPr="002F6AC3" w:rsidRDefault="00334679" w:rsidP="002F6AC3">
                      <w:pPr>
                        <w:jc w:val="center"/>
                        <w:rPr>
                          <w:sz w:val="24"/>
                          <w:szCs w:val="24"/>
                        </w:rPr>
                      </w:pPr>
                      <w:r w:rsidRPr="002F6AC3">
                        <w:rPr>
                          <w:sz w:val="24"/>
                          <w:szCs w:val="24"/>
                        </w:rPr>
                        <w:t>I</w:t>
                      </w:r>
                      <w:r w:rsidR="00C22A29" w:rsidRPr="002F6AC3">
                        <w:rPr>
                          <w:sz w:val="24"/>
                          <w:szCs w:val="24"/>
                        </w:rPr>
                        <w:t>ntention</w:t>
                      </w:r>
                    </w:p>
                  </w:txbxContent>
                </v:textbox>
                <w10:wrap anchorx="margin"/>
              </v:rect>
            </w:pict>
          </mc:Fallback>
        </mc:AlternateContent>
      </w:r>
    </w:p>
    <w:p w14:paraId="659B6E7E" w14:textId="423FD379" w:rsidR="00F94A59"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1312" behindDoc="0" locked="0" layoutInCell="1" allowOverlap="1" wp14:anchorId="40462FA6" wp14:editId="35D586C5">
                <wp:simplePos x="0" y="0"/>
                <wp:positionH relativeFrom="column">
                  <wp:posOffset>-667727</wp:posOffset>
                </wp:positionH>
                <wp:positionV relativeFrom="paragraph">
                  <wp:posOffset>132715</wp:posOffset>
                </wp:positionV>
                <wp:extent cx="1828800" cy="991772"/>
                <wp:effectExtent l="0" t="0" r="19050" b="18415"/>
                <wp:wrapNone/>
                <wp:docPr id="3" name="Rectangle 3"/>
                <wp:cNvGraphicFramePr/>
                <a:graphic xmlns:a="http://schemas.openxmlformats.org/drawingml/2006/main">
                  <a:graphicData uri="http://schemas.microsoft.com/office/word/2010/wordprocessingShape">
                    <wps:wsp>
                      <wps:cNvSpPr/>
                      <wps:spPr>
                        <a:xfrm>
                          <a:off x="0" y="0"/>
                          <a:ext cx="1828800" cy="991772"/>
                        </a:xfrm>
                        <a:prstGeom prst="rect">
                          <a:avLst/>
                        </a:prstGeom>
                      </wps:spPr>
                      <wps:style>
                        <a:lnRef idx="2">
                          <a:schemeClr val="dk1"/>
                        </a:lnRef>
                        <a:fillRef idx="1">
                          <a:schemeClr val="lt1"/>
                        </a:fillRef>
                        <a:effectRef idx="0">
                          <a:schemeClr val="dk1"/>
                        </a:effectRef>
                        <a:fontRef idx="minor">
                          <a:schemeClr val="dk1"/>
                        </a:fontRef>
                      </wps:style>
                      <wps:txbx>
                        <w:txbxContent>
                          <w:p w14:paraId="0F1BBAAF" w14:textId="38E42658" w:rsidR="00F94A59" w:rsidRPr="002F6AC3" w:rsidRDefault="00291B67" w:rsidP="00291B67">
                            <w:pPr>
                              <w:rPr>
                                <w:rFonts w:ascii="Arial" w:hAnsi="Arial" w:cs="Arial"/>
                                <w:sz w:val="24"/>
                                <w:szCs w:val="24"/>
                              </w:rPr>
                            </w:pPr>
                            <w:r w:rsidRPr="002F6AC3">
                              <w:rPr>
                                <w:rFonts w:ascii="Arial" w:hAnsi="Arial" w:cs="Arial"/>
                                <w:sz w:val="24"/>
                                <w:szCs w:val="24"/>
                              </w:rPr>
                              <w:t>Subjective norms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62FA6" id="Rectangle 3" o:spid="_x0000_s1031" style="position:absolute;margin-left:-52.6pt;margin-top:10.45pt;width:2in;height:78.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" fillcolor="white [3201]" strokecolor="black [3200]" strokeweight="1pt">
                <v:textbox>
                  <w:txbxContent>
                    <w:p w14:paraId="0F1BBAAF" w14:textId="38E42658" w:rsidR="00F94A59" w:rsidRPr="002F6AC3" w:rsidRDefault="00291B67" w:rsidP="00291B67">
                      <w:pPr>
                        <w:rPr>
                          <w:rFonts w:ascii="Arial" w:hAnsi="Arial" w:cs="Arial"/>
                          <w:sz w:val="24"/>
                          <w:szCs w:val="24"/>
                        </w:rPr>
                      </w:pPr>
                      <w:r w:rsidRPr="002F6AC3">
                        <w:rPr>
                          <w:rFonts w:ascii="Arial" w:hAnsi="Arial" w:cs="Arial"/>
                          <w:sz w:val="24"/>
                          <w:szCs w:val="24"/>
                        </w:rPr>
                        <w:t>Subjective norms</w:t>
                      </w:r>
                    </w:p>
                  </w:txbxContent>
                </v:textbox>
              </v:rect>
            </w:pict>
          </mc:Fallback>
        </mc:AlternateContent>
      </w:r>
    </w:p>
    <w:p w14:paraId="47CBC1C1" w14:textId="25A0AD23" w:rsidR="00F94A59"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5408" behindDoc="0" locked="0" layoutInCell="1" allowOverlap="1" wp14:anchorId="64134EEB" wp14:editId="0F52AE62">
                <wp:simplePos x="0" y="0"/>
                <wp:positionH relativeFrom="column">
                  <wp:posOffset>1088194</wp:posOffset>
                </wp:positionH>
                <wp:positionV relativeFrom="paragraph">
                  <wp:posOffset>39615</wp:posOffset>
                </wp:positionV>
                <wp:extent cx="1000711" cy="182880"/>
                <wp:effectExtent l="0" t="57150" r="9525" b="26670"/>
                <wp:wrapNone/>
                <wp:docPr id="7" name="Straight Arrow Connector 7"/>
                <wp:cNvGraphicFramePr/>
                <a:graphic xmlns:a="http://schemas.openxmlformats.org/drawingml/2006/main">
                  <a:graphicData uri="http://schemas.microsoft.com/office/word/2010/wordprocessingShape">
                    <wps:wsp>
                      <wps:cNvCnPr/>
                      <wps:spPr>
                        <a:xfrm flipV="1">
                          <a:off x="0" y="0"/>
                          <a:ext cx="1000711" cy="18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44E03D" id="Straight Arrow Connector 7" o:spid="_x0000_s1026" type="#_x0000_t32" style="position:absolute;margin-left:85.7pt;margin-top:3.1pt;width:78.8pt;height:14.4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" strokecolor="#4472c4 [3204]" strokeweight=".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67456" behindDoc="0" locked="0" layoutInCell="1" allowOverlap="1" wp14:anchorId="5E6CC580" wp14:editId="52F1852C">
                <wp:simplePos x="0" y="0"/>
                <wp:positionH relativeFrom="column">
                  <wp:posOffset>3981157</wp:posOffset>
                </wp:positionH>
                <wp:positionV relativeFrom="paragraph">
                  <wp:posOffset>49579</wp:posOffset>
                </wp:positionV>
                <wp:extent cx="478301" cy="11137"/>
                <wp:effectExtent l="0" t="57150" r="36195" b="84455"/>
                <wp:wrapNone/>
                <wp:docPr id="9" name="Straight Arrow Connector 9"/>
                <wp:cNvGraphicFramePr/>
                <a:graphic xmlns:a="http://schemas.openxmlformats.org/drawingml/2006/main">
                  <a:graphicData uri="http://schemas.microsoft.com/office/word/2010/wordprocessingShape">
                    <wps:wsp>
                      <wps:cNvCnPr/>
                      <wps:spPr>
                        <a:xfrm>
                          <a:off x="0" y="0"/>
                          <a:ext cx="478301" cy="111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9C9D2B" id="Straight Arrow Connector 9" o:spid="_x0000_s1026" type="#_x0000_t32" style="position:absolute;margin-left:313.5pt;margin-top:3.9pt;width:37.65pt;height:.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" strokecolor="#4472c4 [3204]" strokeweight=".5pt">
                <v:stroke endarrow="block" joinstyle="miter"/>
              </v:shape>
            </w:pict>
          </mc:Fallback>
        </mc:AlternateContent>
      </w:r>
    </w:p>
    <w:p w14:paraId="78CB7408" w14:textId="1D57903F" w:rsidR="00F94A59"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6432" behindDoc="0" locked="0" layoutInCell="1" allowOverlap="1" wp14:anchorId="70117D5A" wp14:editId="37C77098">
                <wp:simplePos x="0" y="0"/>
                <wp:positionH relativeFrom="column">
                  <wp:posOffset>1301115</wp:posOffset>
                </wp:positionH>
                <wp:positionV relativeFrom="paragraph">
                  <wp:posOffset>244524</wp:posOffset>
                </wp:positionV>
                <wp:extent cx="752280" cy="1038078"/>
                <wp:effectExtent l="0" t="38100" r="48260" b="29210"/>
                <wp:wrapNone/>
                <wp:docPr id="8" name="Straight Arrow Connector 8"/>
                <wp:cNvGraphicFramePr/>
                <a:graphic xmlns:a="http://schemas.openxmlformats.org/drawingml/2006/main">
                  <a:graphicData uri="http://schemas.microsoft.com/office/word/2010/wordprocessingShape">
                    <wps:wsp>
                      <wps:cNvCnPr/>
                      <wps:spPr>
                        <a:xfrm flipV="1">
                          <a:off x="0" y="0"/>
                          <a:ext cx="752280" cy="10380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792471" id="Straight Arrow Connector 8" o:spid="_x0000_s1026" type="#_x0000_t32" style="position:absolute;margin-left:102.45pt;margin-top:19.25pt;width:59.25pt;height:81.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" strokecolor="#4472c4 [3204]" strokeweight=".5pt">
                <v:stroke endarrow="block" joinstyle="miter"/>
              </v:shape>
            </w:pict>
          </mc:Fallback>
        </mc:AlternateContent>
      </w:r>
    </w:p>
    <w:p w14:paraId="23DA1729" w14:textId="63B5DE56" w:rsidR="00F94A59" w:rsidRDefault="00F94A59">
      <w:pPr>
        <w:rPr>
          <w:rFonts w:ascii="Arial" w:hAnsi="Arial" w:cs="Arial"/>
          <w:sz w:val="32"/>
          <w:szCs w:val="32"/>
        </w:rPr>
      </w:pPr>
    </w:p>
    <w:p w14:paraId="13650535" w14:textId="3E104471" w:rsidR="00F94A59" w:rsidRDefault="00F94A59">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62336" behindDoc="0" locked="0" layoutInCell="1" allowOverlap="1" wp14:anchorId="220D52CF" wp14:editId="19DCDEB3">
                <wp:simplePos x="0" y="0"/>
                <wp:positionH relativeFrom="column">
                  <wp:posOffset>-639885</wp:posOffset>
                </wp:positionH>
                <wp:positionV relativeFrom="paragraph">
                  <wp:posOffset>167054</wp:posOffset>
                </wp:positionV>
                <wp:extent cx="1941341" cy="1033976"/>
                <wp:effectExtent l="0" t="0" r="20955" b="13970"/>
                <wp:wrapNone/>
                <wp:docPr id="4" name="Rectangle 4"/>
                <wp:cNvGraphicFramePr/>
                <a:graphic xmlns:a="http://schemas.openxmlformats.org/drawingml/2006/main">
                  <a:graphicData uri="http://schemas.microsoft.com/office/word/2010/wordprocessingShape">
                    <wps:wsp>
                      <wps:cNvSpPr/>
                      <wps:spPr>
                        <a:xfrm>
                          <a:off x="0" y="0"/>
                          <a:ext cx="1941341" cy="1033976"/>
                        </a:xfrm>
                        <a:prstGeom prst="rect">
                          <a:avLst/>
                        </a:prstGeom>
                      </wps:spPr>
                      <wps:style>
                        <a:lnRef idx="2">
                          <a:schemeClr val="dk1"/>
                        </a:lnRef>
                        <a:fillRef idx="1">
                          <a:schemeClr val="lt1"/>
                        </a:fillRef>
                        <a:effectRef idx="0">
                          <a:schemeClr val="dk1"/>
                        </a:effectRef>
                        <a:fontRef idx="minor">
                          <a:schemeClr val="dk1"/>
                        </a:fontRef>
                      </wps:style>
                      <wps:txbx>
                        <w:txbxContent>
                          <w:p w14:paraId="2C88DEEC" w14:textId="0CCE13F8" w:rsidR="00121231" w:rsidRPr="002F6AC3" w:rsidRDefault="00334679" w:rsidP="002F6AC3">
                            <w:pPr>
                              <w:jc w:val="center"/>
                              <w:rPr>
                                <w:rFonts w:ascii="Arial" w:hAnsi="Arial" w:cs="Arial"/>
                                <w:sz w:val="24"/>
                                <w:szCs w:val="24"/>
                              </w:rPr>
                            </w:pPr>
                            <w:r w:rsidRPr="002F6AC3">
                              <w:rPr>
                                <w:rFonts w:ascii="Arial" w:hAnsi="Arial" w:cs="Arial"/>
                                <w:sz w:val="24"/>
                                <w:szCs w:val="24"/>
                              </w:rPr>
                              <w:t>Perceived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0D52CF" id="Rectangle 4" o:spid="_x0000_s1032" style="position:absolute;margin-left:-50.4pt;margin-top:13.15pt;width:152.85pt;height:81.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" fillcolor="white [3201]" strokecolor="black [3200]" strokeweight="1pt">
                <v:textbox>
                  <w:txbxContent>
                    <w:p w14:paraId="2C88DEEC" w14:textId="0CCE13F8" w:rsidR="00121231" w:rsidRPr="002F6AC3" w:rsidRDefault="00334679" w:rsidP="002F6AC3">
                      <w:pPr>
                        <w:jc w:val="center"/>
                        <w:rPr>
                          <w:rFonts w:ascii="Arial" w:hAnsi="Arial" w:cs="Arial"/>
                          <w:sz w:val="24"/>
                          <w:szCs w:val="24"/>
                        </w:rPr>
                      </w:pPr>
                      <w:r w:rsidRPr="002F6AC3">
                        <w:rPr>
                          <w:rFonts w:ascii="Arial" w:hAnsi="Arial" w:cs="Arial"/>
                          <w:sz w:val="24"/>
                          <w:szCs w:val="24"/>
                        </w:rPr>
                        <w:t>Perceived control</w:t>
                      </w:r>
                    </w:p>
                  </w:txbxContent>
                </v:textbox>
              </v:rect>
            </w:pict>
          </mc:Fallback>
        </mc:AlternateContent>
      </w:r>
    </w:p>
    <w:p w14:paraId="0CC8BB30" w14:textId="391CB4F9" w:rsidR="00F94A59" w:rsidRDefault="00F94A59">
      <w:pPr>
        <w:rPr>
          <w:rFonts w:ascii="Arial" w:hAnsi="Arial" w:cs="Arial"/>
          <w:sz w:val="32"/>
          <w:szCs w:val="32"/>
        </w:rPr>
      </w:pPr>
    </w:p>
    <w:p w14:paraId="25ADBC76" w14:textId="77777777" w:rsidR="00F94A59" w:rsidRDefault="00F94A59">
      <w:pPr>
        <w:rPr>
          <w:rFonts w:ascii="Arial" w:hAnsi="Arial" w:cs="Arial"/>
          <w:sz w:val="32"/>
          <w:szCs w:val="32"/>
        </w:rPr>
      </w:pPr>
    </w:p>
    <w:p w14:paraId="197A72D0" w14:textId="77777777" w:rsidR="00F94A59" w:rsidRDefault="00F94A59">
      <w:pPr>
        <w:rPr>
          <w:rFonts w:ascii="Arial" w:hAnsi="Arial" w:cs="Arial"/>
          <w:sz w:val="32"/>
          <w:szCs w:val="32"/>
        </w:rPr>
      </w:pPr>
    </w:p>
    <w:p w14:paraId="026ABFCC" w14:textId="77777777" w:rsidR="00F94A59" w:rsidRDefault="00F94A59">
      <w:pPr>
        <w:rPr>
          <w:rFonts w:ascii="Arial" w:hAnsi="Arial" w:cs="Arial"/>
          <w:sz w:val="32"/>
          <w:szCs w:val="32"/>
        </w:rPr>
      </w:pPr>
    </w:p>
    <w:p w14:paraId="224E4E39" w14:textId="0842B6C8" w:rsidR="00524BAA" w:rsidRPr="002F6AC3" w:rsidRDefault="00524BAA">
      <w:pPr>
        <w:rPr>
          <w:rFonts w:ascii="Arial" w:hAnsi="Arial" w:cs="Arial"/>
          <w:sz w:val="24"/>
          <w:szCs w:val="24"/>
        </w:rPr>
      </w:pPr>
      <w:r w:rsidRPr="002F6AC3">
        <w:rPr>
          <w:rFonts w:ascii="Arial" w:hAnsi="Arial" w:cs="Arial"/>
          <w:sz w:val="24"/>
          <w:szCs w:val="24"/>
        </w:rPr>
        <w:t xml:space="preserve">The above table </w:t>
      </w:r>
      <w:r w:rsidR="005A765D" w:rsidRPr="002F6AC3">
        <w:rPr>
          <w:rFonts w:ascii="Arial" w:hAnsi="Arial" w:cs="Arial"/>
          <w:sz w:val="24"/>
          <w:szCs w:val="24"/>
        </w:rPr>
        <w:t>by Ajzen d</w:t>
      </w:r>
      <w:r w:rsidR="00E53569" w:rsidRPr="002F6AC3">
        <w:rPr>
          <w:rFonts w:ascii="Arial" w:hAnsi="Arial" w:cs="Arial"/>
          <w:sz w:val="24"/>
          <w:szCs w:val="24"/>
        </w:rPr>
        <w:t xml:space="preserve">emonstrate the first factor </w:t>
      </w:r>
      <w:r w:rsidR="009A12B9" w:rsidRPr="002F6AC3">
        <w:rPr>
          <w:rFonts w:ascii="Arial" w:hAnsi="Arial" w:cs="Arial"/>
          <w:sz w:val="24"/>
          <w:szCs w:val="24"/>
        </w:rPr>
        <w:t xml:space="preserve">is </w:t>
      </w:r>
    </w:p>
    <w:p w14:paraId="6BE0CFB6" w14:textId="45F8693E" w:rsidR="009A12B9" w:rsidRPr="002F6AC3" w:rsidRDefault="00EB7BE7" w:rsidP="001956B3">
      <w:pPr>
        <w:pStyle w:val="ListParagraph"/>
        <w:numPr>
          <w:ilvl w:val="0"/>
          <w:numId w:val="3"/>
        </w:numPr>
        <w:rPr>
          <w:rFonts w:ascii="Arial" w:hAnsi="Arial" w:cs="Arial"/>
          <w:sz w:val="24"/>
          <w:szCs w:val="24"/>
        </w:rPr>
      </w:pPr>
      <w:r w:rsidRPr="002F6AC3">
        <w:rPr>
          <w:rFonts w:ascii="Arial" w:hAnsi="Arial" w:cs="Arial"/>
          <w:sz w:val="24"/>
          <w:szCs w:val="24"/>
        </w:rPr>
        <w:t>Altitude towards the behaviour</w:t>
      </w:r>
      <w:r w:rsidR="00C73AF8" w:rsidRPr="002F6AC3">
        <w:rPr>
          <w:rFonts w:ascii="Arial" w:hAnsi="Arial" w:cs="Arial"/>
          <w:sz w:val="24"/>
          <w:szCs w:val="24"/>
        </w:rPr>
        <w:t xml:space="preserve">, as it is crucial with belief that unhealthy </w:t>
      </w:r>
      <w:r w:rsidR="00771F6B" w:rsidRPr="002F6AC3">
        <w:rPr>
          <w:rFonts w:ascii="Arial" w:hAnsi="Arial" w:cs="Arial"/>
          <w:sz w:val="24"/>
          <w:szCs w:val="24"/>
        </w:rPr>
        <w:t>foods can cause obes</w:t>
      </w:r>
      <w:r w:rsidR="00C72AA8" w:rsidRPr="002F6AC3">
        <w:rPr>
          <w:rFonts w:ascii="Arial" w:hAnsi="Arial" w:cs="Arial"/>
          <w:sz w:val="24"/>
          <w:szCs w:val="24"/>
        </w:rPr>
        <w:t>ity.</w:t>
      </w:r>
    </w:p>
    <w:p w14:paraId="4DBF416F" w14:textId="379C913A" w:rsidR="00C72AA8" w:rsidRPr="002F6AC3" w:rsidRDefault="0031599A" w:rsidP="001956B3">
      <w:pPr>
        <w:pStyle w:val="ListParagraph"/>
        <w:numPr>
          <w:ilvl w:val="0"/>
          <w:numId w:val="5"/>
        </w:numPr>
        <w:rPr>
          <w:rFonts w:ascii="Arial" w:hAnsi="Arial" w:cs="Arial"/>
          <w:sz w:val="24"/>
          <w:szCs w:val="24"/>
        </w:rPr>
      </w:pPr>
      <w:r w:rsidRPr="002F6AC3">
        <w:rPr>
          <w:rFonts w:ascii="Arial" w:hAnsi="Arial" w:cs="Arial"/>
          <w:sz w:val="24"/>
          <w:szCs w:val="24"/>
        </w:rPr>
        <w:t>Su</w:t>
      </w:r>
      <w:r w:rsidR="00DB0864" w:rsidRPr="002F6AC3">
        <w:rPr>
          <w:rFonts w:ascii="Arial" w:hAnsi="Arial" w:cs="Arial"/>
          <w:sz w:val="24"/>
          <w:szCs w:val="24"/>
        </w:rPr>
        <w:t xml:space="preserve">bjective norms attached to the behaviour </w:t>
      </w:r>
      <w:r w:rsidR="00444048" w:rsidRPr="002F6AC3">
        <w:rPr>
          <w:rFonts w:ascii="Arial" w:hAnsi="Arial" w:cs="Arial"/>
          <w:sz w:val="24"/>
          <w:szCs w:val="24"/>
        </w:rPr>
        <w:t xml:space="preserve">are friends and families or </w:t>
      </w:r>
      <w:proofErr w:type="spellStart"/>
      <w:r w:rsidR="00444048" w:rsidRPr="002F6AC3">
        <w:rPr>
          <w:rFonts w:ascii="Arial" w:hAnsi="Arial" w:cs="Arial"/>
          <w:sz w:val="24"/>
          <w:szCs w:val="24"/>
        </w:rPr>
        <w:t>well wishers</w:t>
      </w:r>
      <w:proofErr w:type="spellEnd"/>
      <w:r w:rsidR="00444048" w:rsidRPr="002F6AC3">
        <w:rPr>
          <w:rFonts w:ascii="Arial" w:hAnsi="Arial" w:cs="Arial"/>
          <w:sz w:val="24"/>
          <w:szCs w:val="24"/>
        </w:rPr>
        <w:t xml:space="preserve"> </w:t>
      </w:r>
      <w:r w:rsidR="00820CEA" w:rsidRPr="002F6AC3">
        <w:rPr>
          <w:rFonts w:ascii="Arial" w:hAnsi="Arial" w:cs="Arial"/>
          <w:sz w:val="24"/>
          <w:szCs w:val="24"/>
        </w:rPr>
        <w:t xml:space="preserve">as the favourable </w:t>
      </w:r>
      <w:r w:rsidR="00B765F9" w:rsidRPr="002F6AC3">
        <w:rPr>
          <w:rFonts w:ascii="Arial" w:hAnsi="Arial" w:cs="Arial"/>
          <w:sz w:val="24"/>
          <w:szCs w:val="24"/>
        </w:rPr>
        <w:t xml:space="preserve">by encouraging to stop the habit of </w:t>
      </w:r>
      <w:r w:rsidR="00681415" w:rsidRPr="002F6AC3">
        <w:rPr>
          <w:rFonts w:ascii="Arial" w:hAnsi="Arial" w:cs="Arial"/>
          <w:sz w:val="24"/>
          <w:szCs w:val="24"/>
        </w:rPr>
        <w:t xml:space="preserve">eating </w:t>
      </w:r>
      <w:r w:rsidR="00EC3D6C" w:rsidRPr="002F6AC3">
        <w:rPr>
          <w:rFonts w:ascii="Arial" w:hAnsi="Arial" w:cs="Arial"/>
          <w:sz w:val="24"/>
          <w:szCs w:val="24"/>
        </w:rPr>
        <w:t xml:space="preserve">food that are </w:t>
      </w:r>
      <w:r w:rsidR="00F53616" w:rsidRPr="002F6AC3">
        <w:rPr>
          <w:rFonts w:ascii="Arial" w:hAnsi="Arial" w:cs="Arial"/>
          <w:sz w:val="24"/>
          <w:szCs w:val="24"/>
        </w:rPr>
        <w:t>causing the b</w:t>
      </w:r>
      <w:r w:rsidR="00015554" w:rsidRPr="002F6AC3">
        <w:rPr>
          <w:rFonts w:ascii="Arial" w:hAnsi="Arial" w:cs="Arial"/>
          <w:sz w:val="24"/>
          <w:szCs w:val="24"/>
        </w:rPr>
        <w:t>ehaviour and they increases the chance of stoppage</w:t>
      </w:r>
      <w:r w:rsidR="005E64B6" w:rsidRPr="002F6AC3">
        <w:rPr>
          <w:rFonts w:ascii="Arial" w:hAnsi="Arial" w:cs="Arial"/>
          <w:sz w:val="24"/>
          <w:szCs w:val="24"/>
        </w:rPr>
        <w:t>.</w:t>
      </w:r>
    </w:p>
    <w:p w14:paraId="68A52204" w14:textId="776A26F2" w:rsidR="005E64B6" w:rsidRPr="002F6AC3" w:rsidRDefault="00553D24" w:rsidP="001956B3">
      <w:pPr>
        <w:pStyle w:val="ListParagraph"/>
        <w:numPr>
          <w:ilvl w:val="0"/>
          <w:numId w:val="5"/>
        </w:numPr>
        <w:rPr>
          <w:rFonts w:ascii="Arial" w:hAnsi="Arial" w:cs="Arial"/>
          <w:sz w:val="24"/>
          <w:szCs w:val="24"/>
        </w:rPr>
      </w:pPr>
      <w:r w:rsidRPr="002F6AC3">
        <w:rPr>
          <w:rFonts w:ascii="Arial" w:hAnsi="Arial" w:cs="Arial"/>
          <w:sz w:val="24"/>
          <w:szCs w:val="24"/>
        </w:rPr>
        <w:t xml:space="preserve">Perceived </w:t>
      </w:r>
      <w:proofErr w:type="gramStart"/>
      <w:r w:rsidRPr="002F6AC3">
        <w:rPr>
          <w:rFonts w:ascii="Arial" w:hAnsi="Arial" w:cs="Arial"/>
          <w:sz w:val="24"/>
          <w:szCs w:val="24"/>
        </w:rPr>
        <w:t>co</w:t>
      </w:r>
      <w:r w:rsidR="00DF748C" w:rsidRPr="002F6AC3">
        <w:rPr>
          <w:rFonts w:ascii="Arial" w:hAnsi="Arial" w:cs="Arial"/>
          <w:sz w:val="24"/>
          <w:szCs w:val="24"/>
        </w:rPr>
        <w:t>ntrol  relates</w:t>
      </w:r>
      <w:proofErr w:type="gramEnd"/>
      <w:r w:rsidR="00DF748C" w:rsidRPr="002F6AC3">
        <w:rPr>
          <w:rFonts w:ascii="Arial" w:hAnsi="Arial" w:cs="Arial"/>
          <w:sz w:val="24"/>
          <w:szCs w:val="24"/>
        </w:rPr>
        <w:t xml:space="preserve"> to whether </w:t>
      </w:r>
      <w:r w:rsidR="00FB31CD" w:rsidRPr="002F6AC3">
        <w:rPr>
          <w:rFonts w:ascii="Arial" w:hAnsi="Arial" w:cs="Arial"/>
          <w:sz w:val="24"/>
          <w:szCs w:val="24"/>
        </w:rPr>
        <w:t>the person has the necessary facilities in place</w:t>
      </w:r>
      <w:r w:rsidR="00F0071B" w:rsidRPr="002F6AC3">
        <w:rPr>
          <w:rFonts w:ascii="Arial" w:hAnsi="Arial" w:cs="Arial"/>
          <w:sz w:val="24"/>
          <w:szCs w:val="24"/>
        </w:rPr>
        <w:t xml:space="preserve"> for stoppage li</w:t>
      </w:r>
      <w:r w:rsidR="007E5BA3" w:rsidRPr="002F6AC3">
        <w:rPr>
          <w:rFonts w:ascii="Arial" w:hAnsi="Arial" w:cs="Arial"/>
          <w:sz w:val="24"/>
          <w:szCs w:val="24"/>
        </w:rPr>
        <w:t>ke eating healthy foods,</w:t>
      </w:r>
      <w:r w:rsidR="00DF050F" w:rsidRPr="002F6AC3">
        <w:rPr>
          <w:rFonts w:ascii="Arial" w:hAnsi="Arial" w:cs="Arial"/>
          <w:sz w:val="24"/>
          <w:szCs w:val="24"/>
        </w:rPr>
        <w:t xml:space="preserve">  time factors</w:t>
      </w:r>
      <w:r w:rsidR="000C0994" w:rsidRPr="002F6AC3">
        <w:rPr>
          <w:rFonts w:ascii="Arial" w:hAnsi="Arial" w:cs="Arial"/>
          <w:sz w:val="24"/>
          <w:szCs w:val="24"/>
        </w:rPr>
        <w:t xml:space="preserve"> for nutritional therapy, and exe</w:t>
      </w:r>
      <w:r w:rsidR="004A6C84" w:rsidRPr="002F6AC3">
        <w:rPr>
          <w:rFonts w:ascii="Arial" w:hAnsi="Arial" w:cs="Arial"/>
          <w:sz w:val="24"/>
          <w:szCs w:val="24"/>
        </w:rPr>
        <w:t xml:space="preserve">rcise like going to gym or walking </w:t>
      </w:r>
      <w:r w:rsidR="00AD0CD9" w:rsidRPr="002F6AC3">
        <w:rPr>
          <w:rFonts w:ascii="Arial" w:hAnsi="Arial" w:cs="Arial"/>
          <w:sz w:val="24"/>
          <w:szCs w:val="24"/>
        </w:rPr>
        <w:t>a lot,  each of t</w:t>
      </w:r>
      <w:r w:rsidR="001F6106" w:rsidRPr="002F6AC3">
        <w:rPr>
          <w:rFonts w:ascii="Arial" w:hAnsi="Arial" w:cs="Arial"/>
          <w:sz w:val="24"/>
          <w:szCs w:val="24"/>
        </w:rPr>
        <w:t xml:space="preserve">his factor fit </w:t>
      </w:r>
      <w:r w:rsidR="001F6106" w:rsidRPr="002F6AC3">
        <w:rPr>
          <w:rFonts w:ascii="Arial" w:hAnsi="Arial" w:cs="Arial"/>
          <w:sz w:val="24"/>
          <w:szCs w:val="24"/>
        </w:rPr>
        <w:lastRenderedPageBreak/>
        <w:t xml:space="preserve">in order for the </w:t>
      </w:r>
      <w:r w:rsidR="00255CC8" w:rsidRPr="002F6AC3">
        <w:rPr>
          <w:rFonts w:ascii="Arial" w:hAnsi="Arial" w:cs="Arial"/>
          <w:sz w:val="24"/>
          <w:szCs w:val="24"/>
        </w:rPr>
        <w:t xml:space="preserve">particular behaviour to </w:t>
      </w:r>
      <w:r w:rsidR="00A241F4" w:rsidRPr="002F6AC3">
        <w:rPr>
          <w:rFonts w:ascii="Arial" w:hAnsi="Arial" w:cs="Arial"/>
          <w:sz w:val="24"/>
          <w:szCs w:val="24"/>
        </w:rPr>
        <w:t xml:space="preserve">go through with </w:t>
      </w:r>
      <w:r w:rsidR="00400906" w:rsidRPr="002F6AC3">
        <w:rPr>
          <w:rFonts w:ascii="Arial" w:hAnsi="Arial" w:cs="Arial"/>
          <w:sz w:val="24"/>
          <w:szCs w:val="24"/>
        </w:rPr>
        <w:t>good</w:t>
      </w:r>
      <w:r w:rsidR="00092916" w:rsidRPr="002F6AC3">
        <w:rPr>
          <w:rFonts w:ascii="Arial" w:hAnsi="Arial" w:cs="Arial"/>
          <w:sz w:val="24"/>
          <w:szCs w:val="24"/>
        </w:rPr>
        <w:t xml:space="preserve"> outcome, it is positive</w:t>
      </w:r>
      <w:r w:rsidR="001F66DE" w:rsidRPr="002F6AC3">
        <w:rPr>
          <w:rFonts w:ascii="Arial" w:hAnsi="Arial" w:cs="Arial"/>
          <w:sz w:val="24"/>
          <w:szCs w:val="24"/>
        </w:rPr>
        <w:t xml:space="preserve"> with </w:t>
      </w:r>
      <w:r w:rsidR="00637BC4" w:rsidRPr="002F6AC3">
        <w:rPr>
          <w:rFonts w:ascii="Arial" w:hAnsi="Arial" w:cs="Arial"/>
          <w:sz w:val="24"/>
          <w:szCs w:val="24"/>
        </w:rPr>
        <w:t>strength</w:t>
      </w:r>
      <w:r w:rsidR="007932D9" w:rsidRPr="002F6AC3">
        <w:rPr>
          <w:rFonts w:ascii="Arial" w:hAnsi="Arial" w:cs="Arial"/>
          <w:sz w:val="24"/>
          <w:szCs w:val="24"/>
        </w:rPr>
        <w:t>,</w:t>
      </w:r>
      <w:r w:rsidR="00637BC4" w:rsidRPr="002F6AC3">
        <w:rPr>
          <w:rFonts w:ascii="Arial" w:hAnsi="Arial" w:cs="Arial"/>
          <w:sz w:val="24"/>
          <w:szCs w:val="24"/>
        </w:rPr>
        <w:t xml:space="preserve"> strong intent</w:t>
      </w:r>
      <w:r w:rsidR="005E581F" w:rsidRPr="002F6AC3">
        <w:rPr>
          <w:rFonts w:ascii="Arial" w:hAnsi="Arial" w:cs="Arial"/>
          <w:sz w:val="24"/>
          <w:szCs w:val="24"/>
        </w:rPr>
        <w:t>ion</w:t>
      </w:r>
      <w:r w:rsidR="007932D9" w:rsidRPr="002F6AC3">
        <w:rPr>
          <w:rFonts w:ascii="Arial" w:hAnsi="Arial" w:cs="Arial"/>
          <w:sz w:val="24"/>
          <w:szCs w:val="24"/>
        </w:rPr>
        <w:t xml:space="preserve"> and determination </w:t>
      </w:r>
      <w:r w:rsidR="00B42E3A" w:rsidRPr="002F6AC3">
        <w:rPr>
          <w:rFonts w:ascii="Arial" w:hAnsi="Arial" w:cs="Arial"/>
          <w:sz w:val="24"/>
          <w:szCs w:val="24"/>
        </w:rPr>
        <w:t xml:space="preserve">for better outcome </w:t>
      </w:r>
      <w:r w:rsidR="00BD3FE8" w:rsidRPr="002F6AC3">
        <w:rPr>
          <w:rFonts w:ascii="Arial" w:hAnsi="Arial" w:cs="Arial"/>
          <w:sz w:val="24"/>
          <w:szCs w:val="24"/>
        </w:rPr>
        <w:t xml:space="preserve">towards the actual behaviour itself </w:t>
      </w:r>
      <w:r w:rsidR="000C589B" w:rsidRPr="002F6AC3">
        <w:rPr>
          <w:rFonts w:ascii="Arial" w:hAnsi="Arial" w:cs="Arial"/>
          <w:sz w:val="24"/>
          <w:szCs w:val="24"/>
        </w:rPr>
        <w:t xml:space="preserve"> </w:t>
      </w:r>
    </w:p>
    <w:p w14:paraId="7F5FFBB5" w14:textId="4AC1E9C5" w:rsidR="00B425CF" w:rsidRPr="002F6AC3" w:rsidRDefault="00B425CF">
      <w:pPr>
        <w:rPr>
          <w:rFonts w:ascii="Arial" w:hAnsi="Arial" w:cs="Arial"/>
          <w:sz w:val="24"/>
          <w:szCs w:val="24"/>
        </w:rPr>
      </w:pPr>
      <w:r w:rsidRPr="002F6AC3">
        <w:rPr>
          <w:rFonts w:ascii="Arial" w:hAnsi="Arial" w:cs="Arial"/>
          <w:sz w:val="24"/>
          <w:szCs w:val="24"/>
        </w:rPr>
        <w:t>The</w:t>
      </w:r>
      <w:r w:rsidR="00AF2DC0" w:rsidRPr="002F6AC3">
        <w:rPr>
          <w:rFonts w:ascii="Arial" w:hAnsi="Arial" w:cs="Arial"/>
          <w:sz w:val="24"/>
          <w:szCs w:val="24"/>
        </w:rPr>
        <w:t xml:space="preserve"> attribute theory </w:t>
      </w:r>
      <w:proofErr w:type="gramStart"/>
      <w:r w:rsidR="007228F7" w:rsidRPr="002F6AC3">
        <w:rPr>
          <w:rFonts w:ascii="Arial" w:hAnsi="Arial" w:cs="Arial"/>
          <w:sz w:val="24"/>
          <w:szCs w:val="24"/>
        </w:rPr>
        <w:t>help</w:t>
      </w:r>
      <w:proofErr w:type="gramEnd"/>
      <w:r w:rsidR="007228F7" w:rsidRPr="002F6AC3">
        <w:rPr>
          <w:rFonts w:ascii="Arial" w:hAnsi="Arial" w:cs="Arial"/>
          <w:sz w:val="24"/>
          <w:szCs w:val="24"/>
        </w:rPr>
        <w:t xml:space="preserve"> to continuously </w:t>
      </w:r>
      <w:r w:rsidR="00682DE4" w:rsidRPr="002F6AC3">
        <w:rPr>
          <w:rFonts w:ascii="Arial" w:hAnsi="Arial" w:cs="Arial"/>
          <w:sz w:val="24"/>
          <w:szCs w:val="24"/>
        </w:rPr>
        <w:t>stop</w:t>
      </w:r>
      <w:r w:rsidR="00F24CEA" w:rsidRPr="002F6AC3">
        <w:rPr>
          <w:rFonts w:ascii="Arial" w:hAnsi="Arial" w:cs="Arial"/>
          <w:sz w:val="24"/>
          <w:szCs w:val="24"/>
        </w:rPr>
        <w:t xml:space="preserve"> making</w:t>
      </w:r>
      <w:r w:rsidR="007228F7" w:rsidRPr="002F6AC3">
        <w:rPr>
          <w:rFonts w:ascii="Arial" w:hAnsi="Arial" w:cs="Arial"/>
          <w:sz w:val="24"/>
          <w:szCs w:val="24"/>
        </w:rPr>
        <w:t xml:space="preserve"> the same mistake again and again </w:t>
      </w:r>
      <w:r w:rsidR="005A2995" w:rsidRPr="002F6AC3">
        <w:rPr>
          <w:rFonts w:ascii="Arial" w:hAnsi="Arial" w:cs="Arial"/>
          <w:sz w:val="24"/>
          <w:szCs w:val="24"/>
        </w:rPr>
        <w:t xml:space="preserve">like when accident occurs we </w:t>
      </w:r>
      <w:r w:rsidR="00F52C36" w:rsidRPr="002F6AC3">
        <w:rPr>
          <w:rFonts w:ascii="Arial" w:hAnsi="Arial" w:cs="Arial"/>
          <w:sz w:val="24"/>
          <w:szCs w:val="24"/>
        </w:rPr>
        <w:t xml:space="preserve">have lots of questions going on </w:t>
      </w:r>
      <w:r w:rsidR="007311BC" w:rsidRPr="002F6AC3">
        <w:rPr>
          <w:rFonts w:ascii="Arial" w:hAnsi="Arial" w:cs="Arial"/>
          <w:sz w:val="24"/>
          <w:szCs w:val="24"/>
        </w:rPr>
        <w:t>in our minds, we have strong desires</w:t>
      </w:r>
      <w:r w:rsidR="006C54C2" w:rsidRPr="002F6AC3">
        <w:rPr>
          <w:rFonts w:ascii="Arial" w:hAnsi="Arial" w:cs="Arial"/>
          <w:sz w:val="24"/>
          <w:szCs w:val="24"/>
        </w:rPr>
        <w:t xml:space="preserve"> to explain and understand </w:t>
      </w:r>
      <w:r w:rsidR="00DB1259" w:rsidRPr="002F6AC3">
        <w:rPr>
          <w:rFonts w:ascii="Arial" w:hAnsi="Arial" w:cs="Arial"/>
          <w:sz w:val="24"/>
          <w:szCs w:val="24"/>
        </w:rPr>
        <w:t xml:space="preserve">the experience to enable us prevent </w:t>
      </w:r>
      <w:r w:rsidR="00E605EB" w:rsidRPr="002F6AC3">
        <w:rPr>
          <w:rFonts w:ascii="Arial" w:hAnsi="Arial" w:cs="Arial"/>
          <w:sz w:val="24"/>
          <w:szCs w:val="24"/>
        </w:rPr>
        <w:t xml:space="preserve">it from future reoccurrence </w:t>
      </w:r>
      <w:r w:rsidR="00320C41" w:rsidRPr="002F6AC3">
        <w:rPr>
          <w:rFonts w:ascii="Arial" w:hAnsi="Arial" w:cs="Arial"/>
          <w:sz w:val="24"/>
          <w:szCs w:val="24"/>
        </w:rPr>
        <w:t xml:space="preserve">thereby enabling people to </w:t>
      </w:r>
      <w:r w:rsidR="00014ABD" w:rsidRPr="002F6AC3">
        <w:rPr>
          <w:rFonts w:ascii="Arial" w:hAnsi="Arial" w:cs="Arial"/>
          <w:sz w:val="24"/>
          <w:szCs w:val="24"/>
        </w:rPr>
        <w:t>take control of their destiny.</w:t>
      </w:r>
    </w:p>
    <w:p w14:paraId="62E7F1AD" w14:textId="6D40F651" w:rsidR="00511567" w:rsidRPr="002F6AC3" w:rsidRDefault="0033796D">
      <w:pPr>
        <w:rPr>
          <w:rFonts w:ascii="Arial" w:hAnsi="Arial" w:cs="Arial"/>
          <w:sz w:val="24"/>
          <w:szCs w:val="24"/>
        </w:rPr>
      </w:pPr>
      <w:proofErr w:type="spellStart"/>
      <w:r w:rsidRPr="002F6AC3">
        <w:rPr>
          <w:rFonts w:ascii="Arial" w:hAnsi="Arial" w:cs="Arial"/>
          <w:sz w:val="24"/>
          <w:szCs w:val="24"/>
        </w:rPr>
        <w:t>Hel</w:t>
      </w:r>
      <w:r w:rsidR="00575572" w:rsidRPr="002F6AC3">
        <w:rPr>
          <w:rFonts w:ascii="Arial" w:hAnsi="Arial" w:cs="Arial"/>
          <w:sz w:val="24"/>
          <w:szCs w:val="24"/>
        </w:rPr>
        <w:t>der</w:t>
      </w:r>
      <w:proofErr w:type="spellEnd"/>
      <w:r w:rsidR="00575572" w:rsidRPr="002F6AC3">
        <w:rPr>
          <w:rFonts w:ascii="Arial" w:hAnsi="Arial" w:cs="Arial"/>
          <w:sz w:val="24"/>
          <w:szCs w:val="24"/>
        </w:rPr>
        <w:t xml:space="preserve"> theory (1944) </w:t>
      </w:r>
      <w:r w:rsidR="00E6662F" w:rsidRPr="002F6AC3">
        <w:rPr>
          <w:rFonts w:ascii="Arial" w:hAnsi="Arial" w:cs="Arial"/>
          <w:sz w:val="24"/>
          <w:szCs w:val="24"/>
        </w:rPr>
        <w:t xml:space="preserve">view people as naïve </w:t>
      </w:r>
      <w:r w:rsidR="00DA16FB" w:rsidRPr="002F6AC3">
        <w:rPr>
          <w:rFonts w:ascii="Arial" w:hAnsi="Arial" w:cs="Arial"/>
          <w:sz w:val="24"/>
          <w:szCs w:val="24"/>
        </w:rPr>
        <w:t>psychologist</w:t>
      </w:r>
      <w:r w:rsidR="00511567" w:rsidRPr="002F6AC3">
        <w:rPr>
          <w:rFonts w:ascii="Arial" w:hAnsi="Arial" w:cs="Arial"/>
          <w:sz w:val="24"/>
          <w:szCs w:val="24"/>
        </w:rPr>
        <w:t xml:space="preserve"> by</w:t>
      </w:r>
      <w:r w:rsidR="00DA16FB" w:rsidRPr="002F6AC3">
        <w:rPr>
          <w:rFonts w:ascii="Arial" w:hAnsi="Arial" w:cs="Arial"/>
          <w:sz w:val="24"/>
          <w:szCs w:val="24"/>
        </w:rPr>
        <w:t>,</w:t>
      </w:r>
    </w:p>
    <w:p w14:paraId="2EA817A7" w14:textId="1402C23C" w:rsidR="00511567" w:rsidRPr="002F6AC3" w:rsidRDefault="00247F4C" w:rsidP="001956B3">
      <w:pPr>
        <w:pStyle w:val="ListParagraph"/>
        <w:numPr>
          <w:ilvl w:val="0"/>
          <w:numId w:val="6"/>
        </w:numPr>
        <w:rPr>
          <w:rFonts w:ascii="Arial" w:hAnsi="Arial" w:cs="Arial"/>
          <w:sz w:val="24"/>
          <w:szCs w:val="24"/>
        </w:rPr>
      </w:pPr>
      <w:r w:rsidRPr="002F6AC3">
        <w:rPr>
          <w:rFonts w:ascii="Arial" w:hAnsi="Arial" w:cs="Arial"/>
          <w:sz w:val="24"/>
          <w:szCs w:val="24"/>
        </w:rPr>
        <w:t>observ</w:t>
      </w:r>
      <w:r w:rsidR="0074477A" w:rsidRPr="002F6AC3">
        <w:rPr>
          <w:rFonts w:ascii="Arial" w:hAnsi="Arial" w:cs="Arial"/>
          <w:sz w:val="24"/>
          <w:szCs w:val="24"/>
        </w:rPr>
        <w:t>ing</w:t>
      </w:r>
      <w:r w:rsidRPr="002F6AC3">
        <w:rPr>
          <w:rFonts w:ascii="Arial" w:hAnsi="Arial" w:cs="Arial"/>
          <w:sz w:val="24"/>
          <w:szCs w:val="24"/>
        </w:rPr>
        <w:t xml:space="preserve"> people behavi</w:t>
      </w:r>
      <w:r w:rsidR="00FC7954" w:rsidRPr="002F6AC3">
        <w:rPr>
          <w:rFonts w:ascii="Arial" w:hAnsi="Arial" w:cs="Arial"/>
          <w:sz w:val="24"/>
          <w:szCs w:val="24"/>
        </w:rPr>
        <w:t xml:space="preserve">our </w:t>
      </w:r>
      <w:proofErr w:type="gramStart"/>
      <w:r w:rsidR="00FC7954" w:rsidRPr="002F6AC3">
        <w:rPr>
          <w:rFonts w:ascii="Arial" w:hAnsi="Arial" w:cs="Arial"/>
          <w:sz w:val="24"/>
          <w:szCs w:val="24"/>
        </w:rPr>
        <w:t>in order to</w:t>
      </w:r>
      <w:proofErr w:type="gramEnd"/>
      <w:r w:rsidR="00FC7954" w:rsidRPr="002F6AC3">
        <w:rPr>
          <w:rFonts w:ascii="Arial" w:hAnsi="Arial" w:cs="Arial"/>
          <w:sz w:val="24"/>
          <w:szCs w:val="24"/>
        </w:rPr>
        <w:t xml:space="preserve"> generate </w:t>
      </w:r>
      <w:r w:rsidR="00915BD4" w:rsidRPr="002F6AC3">
        <w:rPr>
          <w:rFonts w:ascii="Arial" w:hAnsi="Arial" w:cs="Arial"/>
          <w:sz w:val="24"/>
          <w:szCs w:val="24"/>
        </w:rPr>
        <w:t>their own common sense, with belief tha</w:t>
      </w:r>
      <w:r w:rsidR="00FF1F6D" w:rsidRPr="002F6AC3">
        <w:rPr>
          <w:rFonts w:ascii="Arial" w:hAnsi="Arial" w:cs="Arial"/>
          <w:sz w:val="24"/>
          <w:szCs w:val="24"/>
        </w:rPr>
        <w:t>t behaviour is not random</w:t>
      </w:r>
      <w:r w:rsidR="00C10598" w:rsidRPr="002F6AC3">
        <w:rPr>
          <w:rFonts w:ascii="Arial" w:hAnsi="Arial" w:cs="Arial"/>
          <w:sz w:val="24"/>
          <w:szCs w:val="24"/>
        </w:rPr>
        <w:t>, but usually caused by motivation</w:t>
      </w:r>
      <w:r w:rsidR="001B6A1A" w:rsidRPr="002F6AC3">
        <w:rPr>
          <w:rFonts w:ascii="Arial" w:hAnsi="Arial" w:cs="Arial"/>
          <w:sz w:val="24"/>
          <w:szCs w:val="24"/>
        </w:rPr>
        <w:t xml:space="preserve"> and working out </w:t>
      </w:r>
      <w:r w:rsidR="006C59CE" w:rsidRPr="002F6AC3">
        <w:rPr>
          <w:rFonts w:ascii="Arial" w:hAnsi="Arial" w:cs="Arial"/>
          <w:sz w:val="24"/>
          <w:szCs w:val="24"/>
        </w:rPr>
        <w:t xml:space="preserve">the cause of their behaviour by </w:t>
      </w:r>
      <w:r w:rsidR="00DE63E5" w:rsidRPr="002F6AC3">
        <w:rPr>
          <w:rFonts w:ascii="Arial" w:hAnsi="Arial" w:cs="Arial"/>
          <w:sz w:val="24"/>
          <w:szCs w:val="24"/>
        </w:rPr>
        <w:t>observation.</w:t>
      </w:r>
    </w:p>
    <w:p w14:paraId="23902908" w14:textId="60FAF53C" w:rsidR="00DE63E5" w:rsidRPr="002F6AC3" w:rsidRDefault="00DE63E5" w:rsidP="001956B3">
      <w:pPr>
        <w:pStyle w:val="ListParagraph"/>
        <w:numPr>
          <w:ilvl w:val="0"/>
          <w:numId w:val="6"/>
        </w:numPr>
        <w:rPr>
          <w:rFonts w:ascii="Arial" w:hAnsi="Arial" w:cs="Arial"/>
          <w:sz w:val="24"/>
          <w:szCs w:val="24"/>
        </w:rPr>
      </w:pPr>
      <w:r w:rsidRPr="002F6AC3">
        <w:rPr>
          <w:rFonts w:ascii="Arial" w:hAnsi="Arial" w:cs="Arial"/>
          <w:sz w:val="24"/>
          <w:szCs w:val="24"/>
        </w:rPr>
        <w:t xml:space="preserve">people gather evidence </w:t>
      </w:r>
      <w:r w:rsidR="000C2C8F" w:rsidRPr="002F6AC3">
        <w:rPr>
          <w:rFonts w:ascii="Arial" w:hAnsi="Arial" w:cs="Arial"/>
          <w:sz w:val="24"/>
          <w:szCs w:val="24"/>
        </w:rPr>
        <w:t>to generate and support other people attributes</w:t>
      </w:r>
      <w:r w:rsidR="00FA3BFA" w:rsidRPr="002F6AC3">
        <w:rPr>
          <w:rFonts w:ascii="Arial" w:hAnsi="Arial" w:cs="Arial"/>
          <w:sz w:val="24"/>
          <w:szCs w:val="24"/>
        </w:rPr>
        <w:t>.</w:t>
      </w:r>
    </w:p>
    <w:p w14:paraId="2587A150" w14:textId="578BC54B" w:rsidR="00FA3BFA" w:rsidRPr="002F6AC3" w:rsidRDefault="00FA3BFA" w:rsidP="001956B3">
      <w:pPr>
        <w:pStyle w:val="ListParagraph"/>
        <w:numPr>
          <w:ilvl w:val="0"/>
          <w:numId w:val="6"/>
        </w:numPr>
        <w:rPr>
          <w:rFonts w:ascii="Arial" w:hAnsi="Arial" w:cs="Arial"/>
          <w:sz w:val="24"/>
          <w:szCs w:val="24"/>
        </w:rPr>
      </w:pPr>
      <w:r w:rsidRPr="002F6AC3">
        <w:rPr>
          <w:rFonts w:ascii="Arial" w:hAnsi="Arial" w:cs="Arial"/>
          <w:sz w:val="24"/>
          <w:szCs w:val="24"/>
        </w:rPr>
        <w:t xml:space="preserve">by watching </w:t>
      </w:r>
      <w:r w:rsidR="00B44D9E" w:rsidRPr="002F6AC3">
        <w:rPr>
          <w:rFonts w:ascii="Arial" w:hAnsi="Arial" w:cs="Arial"/>
          <w:sz w:val="24"/>
          <w:szCs w:val="24"/>
        </w:rPr>
        <w:t>the numbers of situation a person has alterations</w:t>
      </w:r>
      <w:r w:rsidR="003E280E" w:rsidRPr="002F6AC3">
        <w:rPr>
          <w:rFonts w:ascii="Arial" w:hAnsi="Arial" w:cs="Arial"/>
          <w:sz w:val="24"/>
          <w:szCs w:val="24"/>
        </w:rPr>
        <w:t xml:space="preserve"> with people before eventually </w:t>
      </w:r>
      <w:r w:rsidR="00492061" w:rsidRPr="002F6AC3">
        <w:rPr>
          <w:rFonts w:ascii="Arial" w:hAnsi="Arial" w:cs="Arial"/>
          <w:sz w:val="24"/>
          <w:szCs w:val="24"/>
        </w:rPr>
        <w:t xml:space="preserve">concluded </w:t>
      </w:r>
      <w:proofErr w:type="gramStart"/>
      <w:r w:rsidR="00492061" w:rsidRPr="002F6AC3">
        <w:rPr>
          <w:rFonts w:ascii="Arial" w:hAnsi="Arial" w:cs="Arial"/>
          <w:sz w:val="24"/>
          <w:szCs w:val="24"/>
        </w:rPr>
        <w:t>that  the</w:t>
      </w:r>
      <w:proofErr w:type="gramEnd"/>
      <w:r w:rsidR="00492061" w:rsidRPr="002F6AC3">
        <w:rPr>
          <w:rFonts w:ascii="Arial" w:hAnsi="Arial" w:cs="Arial"/>
          <w:sz w:val="24"/>
          <w:szCs w:val="24"/>
        </w:rPr>
        <w:t xml:space="preserve"> person </w:t>
      </w:r>
      <w:r w:rsidR="00D376D2" w:rsidRPr="002F6AC3">
        <w:rPr>
          <w:rFonts w:ascii="Arial" w:hAnsi="Arial" w:cs="Arial"/>
          <w:sz w:val="24"/>
          <w:szCs w:val="24"/>
        </w:rPr>
        <w:t>to be an angry person.</w:t>
      </w:r>
    </w:p>
    <w:p w14:paraId="1AAE08E2" w14:textId="0620465F" w:rsidR="00D376D2" w:rsidRPr="002F6AC3" w:rsidRDefault="009711D0">
      <w:pPr>
        <w:rPr>
          <w:rFonts w:ascii="Arial" w:hAnsi="Arial" w:cs="Arial"/>
          <w:sz w:val="24"/>
          <w:szCs w:val="24"/>
        </w:rPr>
      </w:pPr>
      <w:r w:rsidRPr="002F6AC3">
        <w:rPr>
          <w:rFonts w:ascii="Arial" w:hAnsi="Arial" w:cs="Arial"/>
          <w:sz w:val="24"/>
          <w:szCs w:val="24"/>
        </w:rPr>
        <w:t xml:space="preserve">This behaviour can </w:t>
      </w:r>
      <w:r w:rsidR="00F2439C" w:rsidRPr="002F6AC3">
        <w:rPr>
          <w:rFonts w:ascii="Arial" w:hAnsi="Arial" w:cs="Arial"/>
          <w:sz w:val="24"/>
          <w:szCs w:val="24"/>
        </w:rPr>
        <w:t xml:space="preserve">be attributed to be internally </w:t>
      </w:r>
      <w:r w:rsidR="005258B7" w:rsidRPr="002F6AC3">
        <w:rPr>
          <w:rFonts w:ascii="Arial" w:hAnsi="Arial" w:cs="Arial"/>
          <w:sz w:val="24"/>
          <w:szCs w:val="24"/>
        </w:rPr>
        <w:t xml:space="preserve">or externally with the internal </w:t>
      </w:r>
      <w:r w:rsidR="001E0237" w:rsidRPr="002F6AC3">
        <w:rPr>
          <w:rFonts w:ascii="Arial" w:hAnsi="Arial" w:cs="Arial"/>
          <w:sz w:val="24"/>
          <w:szCs w:val="24"/>
        </w:rPr>
        <w:t xml:space="preserve">as concluding the person </w:t>
      </w:r>
      <w:r w:rsidR="000936C0" w:rsidRPr="002F6AC3">
        <w:rPr>
          <w:rFonts w:ascii="Arial" w:hAnsi="Arial" w:cs="Arial"/>
          <w:sz w:val="24"/>
          <w:szCs w:val="24"/>
        </w:rPr>
        <w:t xml:space="preserve">is having personal </w:t>
      </w:r>
      <w:r w:rsidR="00F3743E" w:rsidRPr="002F6AC3">
        <w:rPr>
          <w:rFonts w:ascii="Arial" w:hAnsi="Arial" w:cs="Arial"/>
          <w:sz w:val="24"/>
          <w:szCs w:val="24"/>
        </w:rPr>
        <w:t xml:space="preserve">issues or </w:t>
      </w:r>
      <w:proofErr w:type="gramStart"/>
      <w:r w:rsidR="00F3743E" w:rsidRPr="002F6AC3">
        <w:rPr>
          <w:rFonts w:ascii="Arial" w:hAnsi="Arial" w:cs="Arial"/>
          <w:sz w:val="24"/>
          <w:szCs w:val="24"/>
        </w:rPr>
        <w:t xml:space="preserve">factors </w:t>
      </w:r>
      <w:r w:rsidR="00D376F2" w:rsidRPr="002F6AC3">
        <w:rPr>
          <w:rFonts w:ascii="Arial" w:hAnsi="Arial" w:cs="Arial"/>
          <w:sz w:val="24"/>
          <w:szCs w:val="24"/>
        </w:rPr>
        <w:t xml:space="preserve"> and</w:t>
      </w:r>
      <w:proofErr w:type="gramEnd"/>
      <w:r w:rsidR="00D376F2" w:rsidRPr="002F6AC3">
        <w:rPr>
          <w:rFonts w:ascii="Arial" w:hAnsi="Arial" w:cs="Arial"/>
          <w:sz w:val="24"/>
          <w:szCs w:val="24"/>
        </w:rPr>
        <w:t xml:space="preserve"> externally that t</w:t>
      </w:r>
      <w:r w:rsidR="008859E9" w:rsidRPr="002F6AC3">
        <w:rPr>
          <w:rFonts w:ascii="Arial" w:hAnsi="Arial" w:cs="Arial"/>
          <w:sz w:val="24"/>
          <w:szCs w:val="24"/>
        </w:rPr>
        <w:t xml:space="preserve">he person is having environmental </w:t>
      </w:r>
      <w:r w:rsidR="002048F8" w:rsidRPr="002F6AC3">
        <w:rPr>
          <w:rFonts w:ascii="Arial" w:hAnsi="Arial" w:cs="Arial"/>
          <w:sz w:val="24"/>
          <w:szCs w:val="24"/>
        </w:rPr>
        <w:t>or societal issue or factor</w:t>
      </w:r>
      <w:r w:rsidR="001C0613" w:rsidRPr="002F6AC3">
        <w:rPr>
          <w:rFonts w:ascii="Arial" w:hAnsi="Arial" w:cs="Arial"/>
          <w:sz w:val="24"/>
          <w:szCs w:val="24"/>
        </w:rPr>
        <w:t xml:space="preserve"> that generated the </w:t>
      </w:r>
      <w:r w:rsidR="00C66E93" w:rsidRPr="002F6AC3">
        <w:rPr>
          <w:rFonts w:ascii="Arial" w:hAnsi="Arial" w:cs="Arial"/>
          <w:sz w:val="24"/>
          <w:szCs w:val="24"/>
        </w:rPr>
        <w:t xml:space="preserve">situation knowing the person </w:t>
      </w:r>
      <w:r w:rsidR="00307192" w:rsidRPr="002F6AC3">
        <w:rPr>
          <w:rFonts w:ascii="Arial" w:hAnsi="Arial" w:cs="Arial"/>
          <w:sz w:val="24"/>
          <w:szCs w:val="24"/>
        </w:rPr>
        <w:t>do not normally act that way.</w:t>
      </w:r>
    </w:p>
    <w:p w14:paraId="1F38676E" w14:textId="08A94A37" w:rsidR="00307192" w:rsidRPr="002F6AC3" w:rsidRDefault="00CA0473">
      <w:pPr>
        <w:rPr>
          <w:rFonts w:ascii="Arial" w:hAnsi="Arial" w:cs="Arial"/>
          <w:sz w:val="24"/>
          <w:szCs w:val="24"/>
        </w:rPr>
      </w:pPr>
      <w:r w:rsidRPr="002F6AC3">
        <w:rPr>
          <w:rFonts w:ascii="Arial" w:hAnsi="Arial" w:cs="Arial"/>
          <w:sz w:val="24"/>
          <w:szCs w:val="24"/>
        </w:rPr>
        <w:t xml:space="preserve">The FAE </w:t>
      </w:r>
      <w:r w:rsidR="009B5D2D" w:rsidRPr="002F6AC3">
        <w:rPr>
          <w:rFonts w:ascii="Arial" w:hAnsi="Arial" w:cs="Arial"/>
          <w:sz w:val="24"/>
          <w:szCs w:val="24"/>
        </w:rPr>
        <w:t>(2019)</w:t>
      </w:r>
      <w:r w:rsidR="00502B33" w:rsidRPr="002F6AC3">
        <w:rPr>
          <w:rFonts w:ascii="Arial" w:hAnsi="Arial" w:cs="Arial"/>
          <w:sz w:val="24"/>
          <w:szCs w:val="24"/>
        </w:rPr>
        <w:t xml:space="preserve"> states</w:t>
      </w:r>
      <w:r w:rsidR="00B808AE" w:rsidRPr="002F6AC3">
        <w:rPr>
          <w:rFonts w:ascii="Arial" w:hAnsi="Arial" w:cs="Arial"/>
          <w:sz w:val="24"/>
          <w:szCs w:val="24"/>
        </w:rPr>
        <w:t xml:space="preserve"> </w:t>
      </w:r>
      <w:proofErr w:type="gramStart"/>
      <w:r w:rsidR="00B808AE" w:rsidRPr="002F6AC3">
        <w:rPr>
          <w:rFonts w:ascii="Arial" w:hAnsi="Arial" w:cs="Arial"/>
          <w:sz w:val="24"/>
          <w:szCs w:val="24"/>
        </w:rPr>
        <w:t>“</w:t>
      </w:r>
      <w:r w:rsidR="00502B33" w:rsidRPr="002F6AC3">
        <w:rPr>
          <w:rFonts w:ascii="Arial" w:hAnsi="Arial" w:cs="Arial"/>
          <w:sz w:val="24"/>
          <w:szCs w:val="24"/>
        </w:rPr>
        <w:t xml:space="preserve"> that</w:t>
      </w:r>
      <w:proofErr w:type="gramEnd"/>
      <w:r w:rsidR="00502B33" w:rsidRPr="002F6AC3">
        <w:rPr>
          <w:rFonts w:ascii="Arial" w:hAnsi="Arial" w:cs="Arial"/>
          <w:sz w:val="24"/>
          <w:szCs w:val="24"/>
        </w:rPr>
        <w:t xml:space="preserve"> people are more </w:t>
      </w:r>
      <w:r w:rsidR="00B808AE" w:rsidRPr="002F6AC3">
        <w:rPr>
          <w:rFonts w:ascii="Arial" w:hAnsi="Arial" w:cs="Arial"/>
          <w:sz w:val="24"/>
          <w:szCs w:val="24"/>
        </w:rPr>
        <w:t>likely to a</w:t>
      </w:r>
      <w:r w:rsidR="001D3849" w:rsidRPr="002F6AC3">
        <w:rPr>
          <w:rFonts w:ascii="Arial" w:hAnsi="Arial" w:cs="Arial"/>
          <w:sz w:val="24"/>
          <w:szCs w:val="24"/>
        </w:rPr>
        <w:t>ttributes behaviour intern</w:t>
      </w:r>
      <w:r w:rsidR="008774BD" w:rsidRPr="002F6AC3">
        <w:rPr>
          <w:rFonts w:ascii="Arial" w:hAnsi="Arial" w:cs="Arial"/>
          <w:sz w:val="24"/>
          <w:szCs w:val="24"/>
        </w:rPr>
        <w:t xml:space="preserve">ally even when there is evidence </w:t>
      </w:r>
      <w:r w:rsidR="004E04B9" w:rsidRPr="002F6AC3">
        <w:rPr>
          <w:rFonts w:ascii="Arial" w:hAnsi="Arial" w:cs="Arial"/>
          <w:sz w:val="24"/>
          <w:szCs w:val="24"/>
        </w:rPr>
        <w:t xml:space="preserve">to suggest that the behaviour </w:t>
      </w:r>
      <w:r w:rsidR="006042AA" w:rsidRPr="002F6AC3">
        <w:rPr>
          <w:rFonts w:ascii="Arial" w:hAnsi="Arial" w:cs="Arial"/>
          <w:sz w:val="24"/>
          <w:szCs w:val="24"/>
        </w:rPr>
        <w:t xml:space="preserve">was actually due </w:t>
      </w:r>
      <w:r w:rsidR="008343F7" w:rsidRPr="002F6AC3">
        <w:rPr>
          <w:rFonts w:ascii="Arial" w:hAnsi="Arial" w:cs="Arial"/>
          <w:sz w:val="24"/>
          <w:szCs w:val="24"/>
        </w:rPr>
        <w:t>to the situation</w:t>
      </w:r>
      <w:r w:rsidR="00476A0C" w:rsidRPr="002F6AC3">
        <w:rPr>
          <w:rFonts w:ascii="Arial" w:hAnsi="Arial" w:cs="Arial"/>
          <w:sz w:val="24"/>
          <w:szCs w:val="24"/>
        </w:rPr>
        <w:t xml:space="preserve"> and also we more </w:t>
      </w:r>
      <w:r w:rsidR="00206F6C" w:rsidRPr="002F6AC3">
        <w:rPr>
          <w:rFonts w:ascii="Arial" w:hAnsi="Arial" w:cs="Arial"/>
          <w:sz w:val="24"/>
          <w:szCs w:val="24"/>
        </w:rPr>
        <w:t xml:space="preserve">likely to attributes other people behaviour </w:t>
      </w:r>
      <w:r w:rsidR="00FA1CF1" w:rsidRPr="002F6AC3">
        <w:rPr>
          <w:rFonts w:ascii="Arial" w:hAnsi="Arial" w:cs="Arial"/>
          <w:sz w:val="24"/>
          <w:szCs w:val="24"/>
        </w:rPr>
        <w:t xml:space="preserve">internally and our own externally </w:t>
      </w:r>
      <w:r w:rsidR="009272A9" w:rsidRPr="002F6AC3">
        <w:rPr>
          <w:rFonts w:ascii="Arial" w:hAnsi="Arial" w:cs="Arial"/>
          <w:sz w:val="24"/>
          <w:szCs w:val="24"/>
        </w:rPr>
        <w:t>with similarities,</w:t>
      </w:r>
    </w:p>
    <w:p w14:paraId="6190C4C5" w14:textId="17CF69E2" w:rsidR="009272A9" w:rsidRPr="002F6AC3" w:rsidRDefault="00361A9F">
      <w:pPr>
        <w:rPr>
          <w:rFonts w:ascii="Arial" w:hAnsi="Arial" w:cs="Arial"/>
          <w:sz w:val="24"/>
          <w:szCs w:val="24"/>
        </w:rPr>
      </w:pPr>
      <w:r w:rsidRPr="002F6AC3">
        <w:rPr>
          <w:rFonts w:ascii="Arial" w:hAnsi="Arial" w:cs="Arial"/>
          <w:sz w:val="24"/>
          <w:szCs w:val="24"/>
        </w:rPr>
        <w:t xml:space="preserve">Fiske and Taylor </w:t>
      </w:r>
      <w:r w:rsidR="00402E5A" w:rsidRPr="002F6AC3">
        <w:rPr>
          <w:rFonts w:ascii="Arial" w:hAnsi="Arial" w:cs="Arial"/>
          <w:sz w:val="24"/>
          <w:szCs w:val="24"/>
        </w:rPr>
        <w:t>(1991) also agree that</w:t>
      </w:r>
      <w:r w:rsidR="008620C0" w:rsidRPr="002F6AC3">
        <w:rPr>
          <w:rFonts w:ascii="Arial" w:hAnsi="Arial" w:cs="Arial"/>
          <w:sz w:val="24"/>
          <w:szCs w:val="24"/>
        </w:rPr>
        <w:t xml:space="preserve"> </w:t>
      </w:r>
      <w:proofErr w:type="gramStart"/>
      <w:r w:rsidR="008620C0" w:rsidRPr="002F6AC3">
        <w:rPr>
          <w:rFonts w:ascii="Arial" w:hAnsi="Arial" w:cs="Arial"/>
          <w:sz w:val="24"/>
          <w:szCs w:val="24"/>
        </w:rPr>
        <w:t>“</w:t>
      </w:r>
      <w:r w:rsidR="00402E5A" w:rsidRPr="002F6AC3">
        <w:rPr>
          <w:rFonts w:ascii="Arial" w:hAnsi="Arial" w:cs="Arial"/>
          <w:sz w:val="24"/>
          <w:szCs w:val="24"/>
        </w:rPr>
        <w:t xml:space="preserve"> we</w:t>
      </w:r>
      <w:proofErr w:type="gramEnd"/>
      <w:r w:rsidR="00402E5A" w:rsidRPr="002F6AC3">
        <w:rPr>
          <w:rFonts w:ascii="Arial" w:hAnsi="Arial" w:cs="Arial"/>
          <w:sz w:val="24"/>
          <w:szCs w:val="24"/>
        </w:rPr>
        <w:t xml:space="preserve"> observe </w:t>
      </w:r>
      <w:r w:rsidR="008F009F" w:rsidRPr="002F6AC3">
        <w:rPr>
          <w:rFonts w:ascii="Arial" w:hAnsi="Arial" w:cs="Arial"/>
          <w:sz w:val="24"/>
          <w:szCs w:val="24"/>
        </w:rPr>
        <w:t xml:space="preserve">something , </w:t>
      </w:r>
      <w:r w:rsidR="00A955EA" w:rsidRPr="002F6AC3">
        <w:rPr>
          <w:rFonts w:ascii="Arial" w:hAnsi="Arial" w:cs="Arial"/>
          <w:sz w:val="24"/>
          <w:szCs w:val="24"/>
        </w:rPr>
        <w:t>it is the person behaviour</w:t>
      </w:r>
      <w:r w:rsidR="00614CC8" w:rsidRPr="002F6AC3">
        <w:rPr>
          <w:rFonts w:ascii="Arial" w:hAnsi="Arial" w:cs="Arial"/>
          <w:sz w:val="24"/>
          <w:szCs w:val="24"/>
        </w:rPr>
        <w:t xml:space="preserve"> that catches our attention  not the wider</w:t>
      </w:r>
      <w:r w:rsidR="00EC4E56" w:rsidRPr="002F6AC3">
        <w:rPr>
          <w:rFonts w:ascii="Arial" w:hAnsi="Arial" w:cs="Arial"/>
          <w:sz w:val="24"/>
          <w:szCs w:val="24"/>
        </w:rPr>
        <w:t xml:space="preserve"> situation.</w:t>
      </w:r>
    </w:p>
    <w:p w14:paraId="79851EBC" w14:textId="163E59BC" w:rsidR="0040200E" w:rsidRPr="002F6AC3" w:rsidRDefault="00EC4E56" w:rsidP="002F6AC3">
      <w:pPr>
        <w:rPr>
          <w:rFonts w:ascii="Arial" w:hAnsi="Arial" w:cs="Arial"/>
          <w:sz w:val="24"/>
          <w:szCs w:val="24"/>
        </w:rPr>
      </w:pPr>
      <w:r w:rsidRPr="002F6AC3">
        <w:rPr>
          <w:rFonts w:ascii="Arial" w:hAnsi="Arial" w:cs="Arial"/>
          <w:sz w:val="24"/>
          <w:szCs w:val="24"/>
        </w:rPr>
        <w:t xml:space="preserve">The </w:t>
      </w:r>
      <w:proofErr w:type="spellStart"/>
      <w:proofErr w:type="gramStart"/>
      <w:r w:rsidRPr="002F6AC3">
        <w:rPr>
          <w:rFonts w:ascii="Arial" w:hAnsi="Arial" w:cs="Arial"/>
          <w:sz w:val="24"/>
          <w:szCs w:val="24"/>
        </w:rPr>
        <w:t xml:space="preserve">self </w:t>
      </w:r>
      <w:r w:rsidR="000E2BDB" w:rsidRPr="002F6AC3">
        <w:rPr>
          <w:rFonts w:ascii="Arial" w:hAnsi="Arial" w:cs="Arial"/>
          <w:sz w:val="24"/>
          <w:szCs w:val="24"/>
        </w:rPr>
        <w:t xml:space="preserve"> serving</w:t>
      </w:r>
      <w:proofErr w:type="spellEnd"/>
      <w:proofErr w:type="gramEnd"/>
      <w:r w:rsidR="000E2BDB" w:rsidRPr="002F6AC3">
        <w:rPr>
          <w:rFonts w:ascii="Arial" w:hAnsi="Arial" w:cs="Arial"/>
          <w:sz w:val="24"/>
          <w:szCs w:val="24"/>
        </w:rPr>
        <w:t xml:space="preserve"> bias is ego -serving </w:t>
      </w:r>
      <w:r w:rsidR="00566B8B" w:rsidRPr="002F6AC3">
        <w:rPr>
          <w:rFonts w:ascii="Arial" w:hAnsi="Arial" w:cs="Arial"/>
          <w:sz w:val="24"/>
          <w:szCs w:val="24"/>
        </w:rPr>
        <w:t xml:space="preserve">as it help us to feel good about ourselves </w:t>
      </w:r>
      <w:r w:rsidR="00DA5A69" w:rsidRPr="002F6AC3">
        <w:rPr>
          <w:rFonts w:ascii="Arial" w:hAnsi="Arial" w:cs="Arial"/>
          <w:sz w:val="24"/>
          <w:szCs w:val="24"/>
        </w:rPr>
        <w:t xml:space="preserve">with emphasis on Miller &amp; </w:t>
      </w:r>
      <w:r w:rsidR="009B736E" w:rsidRPr="002F6AC3">
        <w:rPr>
          <w:rFonts w:ascii="Arial" w:hAnsi="Arial" w:cs="Arial"/>
          <w:sz w:val="24"/>
          <w:szCs w:val="24"/>
        </w:rPr>
        <w:t xml:space="preserve">Ross (1975) </w:t>
      </w:r>
      <w:r w:rsidR="002F14AE" w:rsidRPr="002F6AC3">
        <w:rPr>
          <w:rFonts w:ascii="Arial" w:hAnsi="Arial" w:cs="Arial"/>
          <w:sz w:val="24"/>
          <w:szCs w:val="24"/>
        </w:rPr>
        <w:t xml:space="preserve">“ that the </w:t>
      </w:r>
      <w:proofErr w:type="spellStart"/>
      <w:r w:rsidR="002F14AE" w:rsidRPr="002F6AC3">
        <w:rPr>
          <w:rFonts w:ascii="Arial" w:hAnsi="Arial" w:cs="Arial"/>
          <w:sz w:val="24"/>
          <w:szCs w:val="24"/>
        </w:rPr>
        <w:t>self serving</w:t>
      </w:r>
      <w:proofErr w:type="spellEnd"/>
      <w:r w:rsidR="002F14AE" w:rsidRPr="002F6AC3">
        <w:rPr>
          <w:rFonts w:ascii="Arial" w:hAnsi="Arial" w:cs="Arial"/>
          <w:sz w:val="24"/>
          <w:szCs w:val="24"/>
        </w:rPr>
        <w:t xml:space="preserve"> bias </w:t>
      </w:r>
      <w:r w:rsidR="008912F5" w:rsidRPr="002F6AC3">
        <w:rPr>
          <w:rFonts w:ascii="Arial" w:hAnsi="Arial" w:cs="Arial"/>
          <w:sz w:val="24"/>
          <w:szCs w:val="24"/>
        </w:rPr>
        <w:t xml:space="preserve">has a strong  cognitive </w:t>
      </w:r>
      <w:r w:rsidR="0075186C" w:rsidRPr="002F6AC3">
        <w:rPr>
          <w:rFonts w:ascii="Arial" w:hAnsi="Arial" w:cs="Arial"/>
          <w:sz w:val="24"/>
          <w:szCs w:val="24"/>
        </w:rPr>
        <w:t xml:space="preserve">component </w:t>
      </w:r>
      <w:r w:rsidR="00A7588E" w:rsidRPr="002F6AC3">
        <w:rPr>
          <w:rFonts w:ascii="Arial" w:hAnsi="Arial" w:cs="Arial"/>
          <w:sz w:val="24"/>
          <w:szCs w:val="24"/>
        </w:rPr>
        <w:t xml:space="preserve">particularly for the </w:t>
      </w:r>
      <w:proofErr w:type="spellStart"/>
      <w:r w:rsidR="00A7588E" w:rsidRPr="002F6AC3">
        <w:rPr>
          <w:rFonts w:ascii="Arial" w:hAnsi="Arial" w:cs="Arial"/>
          <w:sz w:val="24"/>
          <w:szCs w:val="24"/>
        </w:rPr>
        <w:t>self enhancing</w:t>
      </w:r>
      <w:proofErr w:type="spellEnd"/>
      <w:r w:rsidR="00A7588E" w:rsidRPr="002F6AC3">
        <w:rPr>
          <w:rFonts w:ascii="Arial" w:hAnsi="Arial" w:cs="Arial"/>
          <w:sz w:val="24"/>
          <w:szCs w:val="24"/>
        </w:rPr>
        <w:t xml:space="preserve"> aspects</w:t>
      </w:r>
      <w:r w:rsidR="0040200E" w:rsidRPr="002F6AC3">
        <w:rPr>
          <w:rFonts w:ascii="Arial" w:hAnsi="Arial" w:cs="Arial"/>
          <w:sz w:val="24"/>
          <w:szCs w:val="24"/>
        </w:rPr>
        <w:t>.</w:t>
      </w:r>
    </w:p>
    <w:p w14:paraId="25A40891" w14:textId="6765D56B" w:rsidR="0040200E" w:rsidRDefault="008339E9" w:rsidP="002F6AC3">
      <w:pPr>
        <w:pStyle w:val="Heading1"/>
      </w:pPr>
      <w:bookmarkStart w:id="5" w:name="_Toc77698489"/>
      <w:r w:rsidRPr="002F6AC3">
        <w:t>4</w:t>
      </w:r>
      <w:r w:rsidR="009C0C1C" w:rsidRPr="002F6AC3">
        <w:t xml:space="preserve"> -</w:t>
      </w:r>
      <w:r w:rsidR="00126991" w:rsidRPr="002F6AC3">
        <w:t>2</w:t>
      </w:r>
      <w:r w:rsidR="009C0C1C" w:rsidRPr="002F6AC3">
        <w:t xml:space="preserve">   </w:t>
      </w:r>
      <w:proofErr w:type="gramStart"/>
      <w:r w:rsidR="0040200E" w:rsidRPr="002F6AC3">
        <w:t>APPLYI</w:t>
      </w:r>
      <w:r w:rsidR="00052DB4" w:rsidRPr="002F6AC3">
        <w:t xml:space="preserve">NG  </w:t>
      </w:r>
      <w:r w:rsidR="007D3B7E" w:rsidRPr="002F6AC3">
        <w:t>TO</w:t>
      </w:r>
      <w:proofErr w:type="gramEnd"/>
      <w:r w:rsidR="007D3B7E" w:rsidRPr="002F6AC3">
        <w:t xml:space="preserve"> THE CASE STUDY</w:t>
      </w:r>
      <w:r w:rsidR="007D3B7E">
        <w:t>.</w:t>
      </w:r>
      <w:bookmarkEnd w:id="5"/>
    </w:p>
    <w:p w14:paraId="48B94DE6" w14:textId="77777777" w:rsidR="002F6AC3" w:rsidRPr="002F6AC3" w:rsidRDefault="002F6AC3" w:rsidP="002F6AC3"/>
    <w:p w14:paraId="115F8784" w14:textId="75669BA0" w:rsidR="007D3B7E" w:rsidRPr="002F6AC3" w:rsidRDefault="00A159B2">
      <w:pPr>
        <w:rPr>
          <w:rFonts w:ascii="Arial" w:hAnsi="Arial" w:cs="Arial"/>
          <w:sz w:val="24"/>
          <w:szCs w:val="24"/>
        </w:rPr>
      </w:pPr>
      <w:r w:rsidRPr="002F6AC3">
        <w:rPr>
          <w:rFonts w:ascii="Arial" w:hAnsi="Arial" w:cs="Arial"/>
          <w:sz w:val="24"/>
          <w:szCs w:val="24"/>
        </w:rPr>
        <w:t xml:space="preserve">The knowledge of knowing </w:t>
      </w:r>
      <w:r w:rsidR="001F0A36" w:rsidRPr="002F6AC3">
        <w:rPr>
          <w:rFonts w:ascii="Arial" w:hAnsi="Arial" w:cs="Arial"/>
          <w:sz w:val="24"/>
          <w:szCs w:val="24"/>
        </w:rPr>
        <w:t xml:space="preserve">that unhealthy food </w:t>
      </w:r>
      <w:r w:rsidR="00641D9B" w:rsidRPr="002F6AC3">
        <w:rPr>
          <w:rFonts w:ascii="Arial" w:hAnsi="Arial" w:cs="Arial"/>
          <w:sz w:val="24"/>
          <w:szCs w:val="24"/>
        </w:rPr>
        <w:t xml:space="preserve">can attract </w:t>
      </w:r>
      <w:proofErr w:type="gramStart"/>
      <w:r w:rsidR="00641D9B" w:rsidRPr="002F6AC3">
        <w:rPr>
          <w:rFonts w:ascii="Arial" w:hAnsi="Arial" w:cs="Arial"/>
          <w:sz w:val="24"/>
          <w:szCs w:val="24"/>
        </w:rPr>
        <w:t xml:space="preserve">obesity </w:t>
      </w:r>
      <w:r w:rsidR="00B62912" w:rsidRPr="002F6AC3">
        <w:rPr>
          <w:rFonts w:ascii="Arial" w:hAnsi="Arial" w:cs="Arial"/>
          <w:sz w:val="24"/>
          <w:szCs w:val="24"/>
        </w:rPr>
        <w:t>.</w:t>
      </w:r>
      <w:proofErr w:type="gramEnd"/>
    </w:p>
    <w:p w14:paraId="7C6D3000" w14:textId="0159650A" w:rsidR="00B62912" w:rsidRPr="002F6AC3" w:rsidRDefault="00B62912">
      <w:pPr>
        <w:rPr>
          <w:rFonts w:ascii="Arial" w:hAnsi="Arial" w:cs="Arial"/>
          <w:sz w:val="24"/>
          <w:szCs w:val="24"/>
        </w:rPr>
      </w:pPr>
      <w:r w:rsidRPr="002F6AC3">
        <w:rPr>
          <w:rFonts w:ascii="Arial" w:hAnsi="Arial" w:cs="Arial"/>
          <w:sz w:val="24"/>
          <w:szCs w:val="24"/>
        </w:rPr>
        <w:t xml:space="preserve">The altitude </w:t>
      </w:r>
      <w:r w:rsidR="00287A2B" w:rsidRPr="002F6AC3">
        <w:rPr>
          <w:rFonts w:ascii="Arial" w:hAnsi="Arial" w:cs="Arial"/>
          <w:sz w:val="24"/>
          <w:szCs w:val="24"/>
        </w:rPr>
        <w:t xml:space="preserve">was generated from the 3 components </w:t>
      </w:r>
      <w:r w:rsidR="0050500B" w:rsidRPr="002F6AC3">
        <w:rPr>
          <w:rFonts w:ascii="Arial" w:hAnsi="Arial" w:cs="Arial"/>
          <w:sz w:val="24"/>
          <w:szCs w:val="24"/>
        </w:rPr>
        <w:t xml:space="preserve">of cognitive, </w:t>
      </w:r>
      <w:proofErr w:type="gramStart"/>
      <w:r w:rsidR="0050500B" w:rsidRPr="002F6AC3">
        <w:rPr>
          <w:rFonts w:ascii="Arial" w:hAnsi="Arial" w:cs="Arial"/>
          <w:sz w:val="24"/>
          <w:szCs w:val="24"/>
        </w:rPr>
        <w:t>affective</w:t>
      </w:r>
      <w:proofErr w:type="gramEnd"/>
      <w:r w:rsidR="0050500B" w:rsidRPr="002F6AC3">
        <w:rPr>
          <w:rFonts w:ascii="Arial" w:hAnsi="Arial" w:cs="Arial"/>
          <w:sz w:val="24"/>
          <w:szCs w:val="24"/>
        </w:rPr>
        <w:t xml:space="preserve"> and behavio</w:t>
      </w:r>
      <w:r w:rsidR="00AA682B" w:rsidRPr="002F6AC3">
        <w:rPr>
          <w:rFonts w:ascii="Arial" w:hAnsi="Arial" w:cs="Arial"/>
          <w:sz w:val="24"/>
          <w:szCs w:val="24"/>
        </w:rPr>
        <w:t>u</w:t>
      </w:r>
      <w:r w:rsidR="0050500B" w:rsidRPr="002F6AC3">
        <w:rPr>
          <w:rFonts w:ascii="Arial" w:hAnsi="Arial" w:cs="Arial"/>
          <w:sz w:val="24"/>
          <w:szCs w:val="24"/>
        </w:rPr>
        <w:t xml:space="preserve">ral </w:t>
      </w:r>
      <w:r w:rsidR="00DF5873" w:rsidRPr="002F6AC3">
        <w:rPr>
          <w:rFonts w:ascii="Arial" w:hAnsi="Arial" w:cs="Arial"/>
          <w:sz w:val="24"/>
          <w:szCs w:val="24"/>
        </w:rPr>
        <w:t xml:space="preserve">which help to know the positive, neutral and negative valence </w:t>
      </w:r>
      <w:r w:rsidR="00D51D50" w:rsidRPr="002F6AC3">
        <w:rPr>
          <w:rFonts w:ascii="Arial" w:hAnsi="Arial" w:cs="Arial"/>
          <w:sz w:val="24"/>
          <w:szCs w:val="24"/>
        </w:rPr>
        <w:t>with the best option to choose from behavio</w:t>
      </w:r>
      <w:r w:rsidR="00AA682B" w:rsidRPr="002F6AC3">
        <w:rPr>
          <w:rFonts w:ascii="Arial" w:hAnsi="Arial" w:cs="Arial"/>
          <w:sz w:val="24"/>
          <w:szCs w:val="24"/>
        </w:rPr>
        <w:t>u</w:t>
      </w:r>
      <w:r w:rsidR="00D51D50" w:rsidRPr="002F6AC3">
        <w:rPr>
          <w:rFonts w:ascii="Arial" w:hAnsi="Arial" w:cs="Arial"/>
          <w:sz w:val="24"/>
          <w:szCs w:val="24"/>
        </w:rPr>
        <w:t xml:space="preserve">ral as </w:t>
      </w:r>
      <w:r w:rsidR="0059398D" w:rsidRPr="002F6AC3">
        <w:rPr>
          <w:rFonts w:ascii="Arial" w:hAnsi="Arial" w:cs="Arial"/>
          <w:sz w:val="24"/>
          <w:szCs w:val="24"/>
        </w:rPr>
        <w:t xml:space="preserve">an encouragement going on diet </w:t>
      </w:r>
    </w:p>
    <w:p w14:paraId="3C922389" w14:textId="650AD4F0" w:rsidR="00504B7E" w:rsidRPr="002F6AC3" w:rsidRDefault="00E15BD0">
      <w:pPr>
        <w:rPr>
          <w:rFonts w:ascii="Arial" w:hAnsi="Arial" w:cs="Arial"/>
          <w:sz w:val="24"/>
          <w:szCs w:val="24"/>
        </w:rPr>
      </w:pPr>
      <w:r w:rsidRPr="002F6AC3">
        <w:rPr>
          <w:rFonts w:ascii="Arial" w:hAnsi="Arial" w:cs="Arial"/>
          <w:sz w:val="24"/>
          <w:szCs w:val="24"/>
        </w:rPr>
        <w:t xml:space="preserve">Then the planned theory of </w:t>
      </w:r>
      <w:r w:rsidR="00A73136" w:rsidRPr="002F6AC3">
        <w:rPr>
          <w:rFonts w:ascii="Arial" w:hAnsi="Arial" w:cs="Arial"/>
          <w:sz w:val="24"/>
          <w:szCs w:val="24"/>
        </w:rPr>
        <w:t>having necessities in place tha</w:t>
      </w:r>
      <w:r w:rsidR="00393775" w:rsidRPr="002F6AC3">
        <w:rPr>
          <w:rFonts w:ascii="Arial" w:hAnsi="Arial" w:cs="Arial"/>
          <w:sz w:val="24"/>
          <w:szCs w:val="24"/>
        </w:rPr>
        <w:t xml:space="preserve">t </w:t>
      </w:r>
      <w:r w:rsidR="002E788D" w:rsidRPr="002F6AC3">
        <w:rPr>
          <w:rFonts w:ascii="Arial" w:hAnsi="Arial" w:cs="Arial"/>
          <w:sz w:val="24"/>
          <w:szCs w:val="24"/>
        </w:rPr>
        <w:t xml:space="preserve">would </w:t>
      </w:r>
      <w:r w:rsidR="00393775" w:rsidRPr="002F6AC3">
        <w:rPr>
          <w:rFonts w:ascii="Arial" w:hAnsi="Arial" w:cs="Arial"/>
          <w:sz w:val="24"/>
          <w:szCs w:val="24"/>
        </w:rPr>
        <w:t xml:space="preserve">encourage positively including loved ones </w:t>
      </w:r>
      <w:r w:rsidR="002E788D" w:rsidRPr="002F6AC3">
        <w:rPr>
          <w:rFonts w:ascii="Arial" w:hAnsi="Arial" w:cs="Arial"/>
          <w:sz w:val="24"/>
          <w:szCs w:val="24"/>
        </w:rPr>
        <w:t>to</w:t>
      </w:r>
      <w:r w:rsidR="003009C5" w:rsidRPr="002F6AC3">
        <w:rPr>
          <w:rFonts w:ascii="Arial" w:hAnsi="Arial" w:cs="Arial"/>
          <w:sz w:val="24"/>
          <w:szCs w:val="24"/>
        </w:rPr>
        <w:t xml:space="preserve">wards eating </w:t>
      </w:r>
      <w:r w:rsidR="00297956" w:rsidRPr="002F6AC3">
        <w:rPr>
          <w:rFonts w:ascii="Arial" w:hAnsi="Arial" w:cs="Arial"/>
          <w:sz w:val="24"/>
          <w:szCs w:val="24"/>
        </w:rPr>
        <w:t>good to fight obesity</w:t>
      </w:r>
      <w:r w:rsidR="006C328D" w:rsidRPr="002F6AC3">
        <w:rPr>
          <w:rFonts w:ascii="Arial" w:hAnsi="Arial" w:cs="Arial"/>
          <w:sz w:val="24"/>
          <w:szCs w:val="24"/>
        </w:rPr>
        <w:t xml:space="preserve">. </w:t>
      </w:r>
    </w:p>
    <w:p w14:paraId="6B97D566" w14:textId="3AE29E92" w:rsidR="002B7AC0" w:rsidRPr="002F6AC3" w:rsidRDefault="002B7AC0">
      <w:pPr>
        <w:rPr>
          <w:rFonts w:ascii="Arial" w:hAnsi="Arial" w:cs="Arial"/>
          <w:sz w:val="24"/>
          <w:szCs w:val="24"/>
        </w:rPr>
      </w:pPr>
    </w:p>
    <w:p w14:paraId="1BC7F2B1" w14:textId="4D503575" w:rsidR="00DE57AF" w:rsidRPr="002F6AC3" w:rsidRDefault="00DE57AF" w:rsidP="002F6AC3">
      <w:pPr>
        <w:pStyle w:val="Heading1"/>
      </w:pPr>
    </w:p>
    <w:p w14:paraId="191FA9CA" w14:textId="56B8E2C3" w:rsidR="00DE57AF" w:rsidRDefault="00DE57AF" w:rsidP="002F6AC3">
      <w:pPr>
        <w:pStyle w:val="Heading1"/>
      </w:pPr>
      <w:r w:rsidRPr="002F6AC3">
        <w:t xml:space="preserve"> </w:t>
      </w:r>
      <w:bookmarkStart w:id="6" w:name="_Toc77698490"/>
      <w:r w:rsidR="009C0C1C" w:rsidRPr="002F6AC3">
        <w:t>5-1</w:t>
      </w:r>
      <w:r w:rsidRPr="002F6AC3">
        <w:t xml:space="preserve">     CONCLUSION.</w:t>
      </w:r>
      <w:bookmarkEnd w:id="6"/>
    </w:p>
    <w:p w14:paraId="0DE0384C" w14:textId="77777777" w:rsidR="002F6AC3" w:rsidRPr="002F6AC3" w:rsidRDefault="002F6AC3" w:rsidP="002F6AC3"/>
    <w:p w14:paraId="61A82CAF" w14:textId="71FFC7C9" w:rsidR="00DE57AF" w:rsidRPr="002F6AC3" w:rsidRDefault="005A6E30">
      <w:pPr>
        <w:rPr>
          <w:rFonts w:ascii="Arial" w:hAnsi="Arial" w:cs="Arial"/>
          <w:sz w:val="24"/>
          <w:szCs w:val="24"/>
        </w:rPr>
      </w:pPr>
      <w:r w:rsidRPr="002F6AC3">
        <w:rPr>
          <w:rFonts w:ascii="Arial" w:hAnsi="Arial" w:cs="Arial"/>
          <w:sz w:val="24"/>
          <w:szCs w:val="24"/>
        </w:rPr>
        <w:t xml:space="preserve">The report </w:t>
      </w:r>
      <w:r w:rsidR="00F44D2F" w:rsidRPr="002F6AC3">
        <w:rPr>
          <w:rFonts w:ascii="Arial" w:hAnsi="Arial" w:cs="Arial"/>
          <w:sz w:val="24"/>
          <w:szCs w:val="24"/>
        </w:rPr>
        <w:t xml:space="preserve">was based on the alarming rate </w:t>
      </w:r>
      <w:r w:rsidR="00692FD2" w:rsidRPr="002F6AC3">
        <w:rPr>
          <w:rFonts w:ascii="Arial" w:hAnsi="Arial" w:cs="Arial"/>
          <w:sz w:val="24"/>
          <w:szCs w:val="24"/>
        </w:rPr>
        <w:t xml:space="preserve">of obesity on young patients </w:t>
      </w:r>
      <w:r w:rsidR="00DB5571" w:rsidRPr="002F6AC3">
        <w:rPr>
          <w:rFonts w:ascii="Arial" w:hAnsi="Arial" w:cs="Arial"/>
          <w:sz w:val="24"/>
          <w:szCs w:val="24"/>
        </w:rPr>
        <w:t>and its impact</w:t>
      </w:r>
      <w:r w:rsidR="00220D67" w:rsidRPr="002F6AC3">
        <w:rPr>
          <w:rFonts w:ascii="Arial" w:hAnsi="Arial" w:cs="Arial"/>
          <w:sz w:val="24"/>
          <w:szCs w:val="24"/>
        </w:rPr>
        <w:t>.</w:t>
      </w:r>
    </w:p>
    <w:p w14:paraId="7CA05563" w14:textId="7C0B221E" w:rsidR="00220D67" w:rsidRPr="002F6AC3" w:rsidRDefault="00220D67">
      <w:pPr>
        <w:rPr>
          <w:rFonts w:ascii="Arial" w:hAnsi="Arial" w:cs="Arial"/>
          <w:sz w:val="24"/>
          <w:szCs w:val="24"/>
        </w:rPr>
      </w:pPr>
      <w:r w:rsidRPr="002F6AC3">
        <w:rPr>
          <w:rFonts w:ascii="Arial" w:hAnsi="Arial" w:cs="Arial"/>
          <w:sz w:val="24"/>
          <w:szCs w:val="24"/>
        </w:rPr>
        <w:t xml:space="preserve">The conclusion drawn </w:t>
      </w:r>
      <w:r w:rsidR="00CE1C05" w:rsidRPr="002F6AC3">
        <w:rPr>
          <w:rFonts w:ascii="Arial" w:hAnsi="Arial" w:cs="Arial"/>
          <w:sz w:val="24"/>
          <w:szCs w:val="24"/>
        </w:rPr>
        <w:t xml:space="preserve">was based on the poor eating habits </w:t>
      </w:r>
      <w:r w:rsidR="00627D91" w:rsidRPr="002F6AC3">
        <w:rPr>
          <w:rFonts w:ascii="Arial" w:hAnsi="Arial" w:cs="Arial"/>
          <w:sz w:val="24"/>
          <w:szCs w:val="24"/>
        </w:rPr>
        <w:t xml:space="preserve">as the writing was primary based </w:t>
      </w:r>
      <w:r w:rsidR="00AD282F" w:rsidRPr="002F6AC3">
        <w:rPr>
          <w:rFonts w:ascii="Arial" w:hAnsi="Arial" w:cs="Arial"/>
          <w:sz w:val="24"/>
          <w:szCs w:val="24"/>
        </w:rPr>
        <w:t>on how the knowledge was derived from</w:t>
      </w:r>
      <w:r w:rsidR="00541783" w:rsidRPr="002F6AC3">
        <w:rPr>
          <w:rFonts w:ascii="Arial" w:hAnsi="Arial" w:cs="Arial"/>
          <w:sz w:val="24"/>
          <w:szCs w:val="24"/>
        </w:rPr>
        <w:t xml:space="preserve"> social learni</w:t>
      </w:r>
      <w:r w:rsidR="00774122" w:rsidRPr="002F6AC3">
        <w:rPr>
          <w:rFonts w:ascii="Arial" w:hAnsi="Arial" w:cs="Arial"/>
          <w:sz w:val="24"/>
          <w:szCs w:val="24"/>
        </w:rPr>
        <w:t xml:space="preserve">ng theories by being cognisant </w:t>
      </w:r>
      <w:r w:rsidR="004F1BBE" w:rsidRPr="002F6AC3">
        <w:rPr>
          <w:rFonts w:ascii="Arial" w:hAnsi="Arial" w:cs="Arial"/>
          <w:sz w:val="24"/>
          <w:szCs w:val="24"/>
        </w:rPr>
        <w:t xml:space="preserve">from age 16 </w:t>
      </w:r>
      <w:r w:rsidR="00820BB8" w:rsidRPr="002F6AC3">
        <w:rPr>
          <w:rFonts w:ascii="Arial" w:hAnsi="Arial" w:cs="Arial"/>
          <w:sz w:val="24"/>
          <w:szCs w:val="24"/>
        </w:rPr>
        <w:t xml:space="preserve">that obesity can affect specific organs </w:t>
      </w:r>
      <w:r w:rsidR="00D25AE0" w:rsidRPr="002F6AC3">
        <w:rPr>
          <w:rFonts w:ascii="Arial" w:hAnsi="Arial" w:cs="Arial"/>
          <w:sz w:val="24"/>
          <w:szCs w:val="24"/>
        </w:rPr>
        <w:t xml:space="preserve">and functions within their </w:t>
      </w:r>
      <w:proofErr w:type="gramStart"/>
      <w:r w:rsidR="00D25AE0" w:rsidRPr="002F6AC3">
        <w:rPr>
          <w:rFonts w:ascii="Arial" w:hAnsi="Arial" w:cs="Arial"/>
          <w:sz w:val="24"/>
          <w:szCs w:val="24"/>
        </w:rPr>
        <w:t>body .</w:t>
      </w:r>
      <w:proofErr w:type="gramEnd"/>
    </w:p>
    <w:p w14:paraId="5228C5EB" w14:textId="5AE9159B" w:rsidR="00D25AE0" w:rsidRPr="002F6AC3" w:rsidRDefault="00D25AE0">
      <w:pPr>
        <w:rPr>
          <w:rFonts w:ascii="Arial" w:hAnsi="Arial" w:cs="Arial"/>
          <w:sz w:val="24"/>
          <w:szCs w:val="24"/>
        </w:rPr>
      </w:pPr>
      <w:r w:rsidRPr="002F6AC3">
        <w:rPr>
          <w:rFonts w:ascii="Arial" w:hAnsi="Arial" w:cs="Arial"/>
          <w:sz w:val="24"/>
          <w:szCs w:val="24"/>
        </w:rPr>
        <w:t>A</w:t>
      </w:r>
      <w:r w:rsidR="003D0044" w:rsidRPr="002F6AC3">
        <w:rPr>
          <w:rFonts w:ascii="Arial" w:hAnsi="Arial" w:cs="Arial"/>
          <w:sz w:val="24"/>
          <w:szCs w:val="24"/>
        </w:rPr>
        <w:t xml:space="preserve">ltitudes was the most fundamental approach </w:t>
      </w:r>
      <w:r w:rsidR="009A566B" w:rsidRPr="002F6AC3">
        <w:rPr>
          <w:rFonts w:ascii="Arial" w:hAnsi="Arial" w:cs="Arial"/>
          <w:sz w:val="24"/>
          <w:szCs w:val="24"/>
        </w:rPr>
        <w:t>as it consist of so</w:t>
      </w:r>
      <w:r w:rsidR="009318BE" w:rsidRPr="002F6AC3">
        <w:rPr>
          <w:rFonts w:ascii="Arial" w:hAnsi="Arial" w:cs="Arial"/>
          <w:sz w:val="24"/>
          <w:szCs w:val="24"/>
        </w:rPr>
        <w:t xml:space="preserve">rting out the </w:t>
      </w:r>
      <w:proofErr w:type="spellStart"/>
      <w:r w:rsidR="009318BE" w:rsidRPr="002F6AC3">
        <w:rPr>
          <w:rFonts w:ascii="Arial" w:hAnsi="Arial" w:cs="Arial"/>
          <w:sz w:val="24"/>
          <w:szCs w:val="24"/>
        </w:rPr>
        <w:t>beha</w:t>
      </w:r>
      <w:r w:rsidR="002D6315" w:rsidRPr="002F6AC3">
        <w:rPr>
          <w:rFonts w:ascii="Arial" w:hAnsi="Arial" w:cs="Arial"/>
          <w:sz w:val="24"/>
          <w:szCs w:val="24"/>
        </w:rPr>
        <w:t>vioral</w:t>
      </w:r>
      <w:proofErr w:type="spellEnd"/>
      <w:r w:rsidR="002D6315" w:rsidRPr="002F6AC3">
        <w:rPr>
          <w:rFonts w:ascii="Arial" w:hAnsi="Arial" w:cs="Arial"/>
          <w:sz w:val="24"/>
          <w:szCs w:val="24"/>
        </w:rPr>
        <w:t xml:space="preserve"> approach </w:t>
      </w:r>
      <w:r w:rsidR="00D346C3" w:rsidRPr="002F6AC3">
        <w:rPr>
          <w:rFonts w:ascii="Arial" w:hAnsi="Arial" w:cs="Arial"/>
          <w:sz w:val="24"/>
          <w:szCs w:val="24"/>
        </w:rPr>
        <w:t xml:space="preserve">to stop eating </w:t>
      </w:r>
      <w:r w:rsidR="00B0172A" w:rsidRPr="002F6AC3">
        <w:rPr>
          <w:rFonts w:ascii="Arial" w:hAnsi="Arial" w:cs="Arial"/>
          <w:sz w:val="24"/>
          <w:szCs w:val="24"/>
        </w:rPr>
        <w:t xml:space="preserve">food that are not good </w:t>
      </w:r>
      <w:proofErr w:type="gramStart"/>
      <w:r w:rsidR="005B7293" w:rsidRPr="002F6AC3">
        <w:rPr>
          <w:rFonts w:ascii="Arial" w:hAnsi="Arial" w:cs="Arial"/>
          <w:sz w:val="24"/>
          <w:szCs w:val="24"/>
        </w:rPr>
        <w:t>f</w:t>
      </w:r>
      <w:r w:rsidR="00FA535C" w:rsidRPr="002F6AC3">
        <w:rPr>
          <w:rFonts w:ascii="Arial" w:hAnsi="Arial" w:cs="Arial"/>
          <w:sz w:val="24"/>
          <w:szCs w:val="24"/>
        </w:rPr>
        <w:t xml:space="preserve">or </w:t>
      </w:r>
      <w:r w:rsidR="00B0172A" w:rsidRPr="002F6AC3">
        <w:rPr>
          <w:rFonts w:ascii="Arial" w:hAnsi="Arial" w:cs="Arial"/>
          <w:sz w:val="24"/>
          <w:szCs w:val="24"/>
        </w:rPr>
        <w:t xml:space="preserve"> the</w:t>
      </w:r>
      <w:proofErr w:type="gramEnd"/>
      <w:r w:rsidR="00B0172A" w:rsidRPr="002F6AC3">
        <w:rPr>
          <w:rFonts w:ascii="Arial" w:hAnsi="Arial" w:cs="Arial"/>
          <w:sz w:val="24"/>
          <w:szCs w:val="24"/>
        </w:rPr>
        <w:t xml:space="preserve"> body </w:t>
      </w:r>
      <w:r w:rsidR="00EC5558" w:rsidRPr="002F6AC3">
        <w:rPr>
          <w:rFonts w:ascii="Arial" w:hAnsi="Arial" w:cs="Arial"/>
          <w:sz w:val="24"/>
          <w:szCs w:val="24"/>
        </w:rPr>
        <w:t>from the positive</w:t>
      </w:r>
      <w:r w:rsidR="00126561" w:rsidRPr="002F6AC3">
        <w:rPr>
          <w:rFonts w:ascii="Arial" w:hAnsi="Arial" w:cs="Arial"/>
          <w:sz w:val="24"/>
          <w:szCs w:val="24"/>
        </w:rPr>
        <w:t>, neutral and negative valence</w:t>
      </w:r>
      <w:r w:rsidR="00E539B5" w:rsidRPr="002F6AC3">
        <w:rPr>
          <w:rFonts w:ascii="Arial" w:hAnsi="Arial" w:cs="Arial"/>
          <w:sz w:val="24"/>
          <w:szCs w:val="24"/>
        </w:rPr>
        <w:t xml:space="preserve"> as the end result </w:t>
      </w:r>
      <w:r w:rsidR="004B17B6" w:rsidRPr="002F6AC3">
        <w:rPr>
          <w:rFonts w:ascii="Arial" w:hAnsi="Arial" w:cs="Arial"/>
          <w:sz w:val="24"/>
          <w:szCs w:val="24"/>
        </w:rPr>
        <w:t>towards bad diet can result to obesity</w:t>
      </w:r>
      <w:r w:rsidR="009E0BBC" w:rsidRPr="002F6AC3">
        <w:rPr>
          <w:rFonts w:ascii="Arial" w:hAnsi="Arial" w:cs="Arial"/>
          <w:sz w:val="24"/>
          <w:szCs w:val="24"/>
        </w:rPr>
        <w:t>.</w:t>
      </w:r>
    </w:p>
    <w:p w14:paraId="79EFA88A" w14:textId="020725CE" w:rsidR="009E0BBC" w:rsidRPr="002F6AC3" w:rsidRDefault="009E0BBC">
      <w:pPr>
        <w:rPr>
          <w:rFonts w:ascii="Arial" w:hAnsi="Arial" w:cs="Arial"/>
          <w:sz w:val="24"/>
          <w:szCs w:val="24"/>
        </w:rPr>
      </w:pPr>
      <w:r w:rsidRPr="002F6AC3">
        <w:rPr>
          <w:rFonts w:ascii="Arial" w:hAnsi="Arial" w:cs="Arial"/>
          <w:sz w:val="24"/>
          <w:szCs w:val="24"/>
        </w:rPr>
        <w:t>Then the</w:t>
      </w:r>
      <w:r w:rsidR="005B7293" w:rsidRPr="002F6AC3">
        <w:rPr>
          <w:rFonts w:ascii="Arial" w:hAnsi="Arial" w:cs="Arial"/>
          <w:sz w:val="24"/>
          <w:szCs w:val="24"/>
        </w:rPr>
        <w:t xml:space="preserve"> </w:t>
      </w:r>
      <w:r w:rsidR="00FA535C" w:rsidRPr="002F6AC3">
        <w:rPr>
          <w:rFonts w:ascii="Arial" w:hAnsi="Arial" w:cs="Arial"/>
          <w:sz w:val="24"/>
          <w:szCs w:val="24"/>
        </w:rPr>
        <w:t xml:space="preserve">altitude to the </w:t>
      </w:r>
      <w:proofErr w:type="gramStart"/>
      <w:r w:rsidR="00FA535C" w:rsidRPr="002F6AC3">
        <w:rPr>
          <w:rFonts w:ascii="Arial" w:hAnsi="Arial" w:cs="Arial"/>
          <w:sz w:val="24"/>
          <w:szCs w:val="24"/>
        </w:rPr>
        <w:t>behaviour</w:t>
      </w:r>
      <w:r w:rsidR="007F665B" w:rsidRPr="002F6AC3">
        <w:rPr>
          <w:rFonts w:ascii="Arial" w:hAnsi="Arial" w:cs="Arial"/>
          <w:sz w:val="24"/>
          <w:szCs w:val="24"/>
        </w:rPr>
        <w:t>,  subjective</w:t>
      </w:r>
      <w:proofErr w:type="gramEnd"/>
      <w:r w:rsidR="007F665B" w:rsidRPr="002F6AC3">
        <w:rPr>
          <w:rFonts w:ascii="Arial" w:hAnsi="Arial" w:cs="Arial"/>
          <w:sz w:val="24"/>
          <w:szCs w:val="24"/>
        </w:rPr>
        <w:t xml:space="preserve"> norms and perceived </w:t>
      </w:r>
      <w:r w:rsidR="00D85A4C" w:rsidRPr="002F6AC3">
        <w:rPr>
          <w:rFonts w:ascii="Arial" w:hAnsi="Arial" w:cs="Arial"/>
          <w:sz w:val="24"/>
          <w:szCs w:val="24"/>
        </w:rPr>
        <w:t>control give gui</w:t>
      </w:r>
      <w:r w:rsidR="00D1201E" w:rsidRPr="002F6AC3">
        <w:rPr>
          <w:rFonts w:ascii="Arial" w:hAnsi="Arial" w:cs="Arial"/>
          <w:sz w:val="24"/>
          <w:szCs w:val="24"/>
        </w:rPr>
        <w:t>deline of what is needed to make it work as determination, support fro</w:t>
      </w:r>
      <w:r w:rsidR="003A1EDA" w:rsidRPr="002F6AC3">
        <w:rPr>
          <w:rFonts w:ascii="Arial" w:hAnsi="Arial" w:cs="Arial"/>
          <w:sz w:val="24"/>
          <w:szCs w:val="24"/>
        </w:rPr>
        <w:t xml:space="preserve">m people that care can go a long way to help stop with </w:t>
      </w:r>
      <w:r w:rsidR="00683DBA" w:rsidRPr="002F6AC3">
        <w:rPr>
          <w:rFonts w:ascii="Arial" w:hAnsi="Arial" w:cs="Arial"/>
          <w:sz w:val="24"/>
          <w:szCs w:val="24"/>
        </w:rPr>
        <w:t>having the resou</w:t>
      </w:r>
      <w:r w:rsidR="00DB598C" w:rsidRPr="002F6AC3">
        <w:rPr>
          <w:rFonts w:ascii="Arial" w:hAnsi="Arial" w:cs="Arial"/>
          <w:sz w:val="24"/>
          <w:szCs w:val="24"/>
        </w:rPr>
        <w:t xml:space="preserve">rces to stop in place like </w:t>
      </w:r>
      <w:r w:rsidR="009242F5" w:rsidRPr="002F6AC3">
        <w:rPr>
          <w:rFonts w:ascii="Arial" w:hAnsi="Arial" w:cs="Arial"/>
          <w:sz w:val="24"/>
          <w:szCs w:val="24"/>
        </w:rPr>
        <w:t>eating well</w:t>
      </w:r>
      <w:r w:rsidR="000E3902" w:rsidRPr="002F6AC3">
        <w:rPr>
          <w:rFonts w:ascii="Arial" w:hAnsi="Arial" w:cs="Arial"/>
          <w:sz w:val="24"/>
          <w:szCs w:val="24"/>
        </w:rPr>
        <w:t xml:space="preserve">, time </w:t>
      </w:r>
      <w:r w:rsidR="008B0A4D" w:rsidRPr="002F6AC3">
        <w:rPr>
          <w:rFonts w:ascii="Arial" w:hAnsi="Arial" w:cs="Arial"/>
          <w:sz w:val="24"/>
          <w:szCs w:val="24"/>
        </w:rPr>
        <w:t>for exercise</w:t>
      </w:r>
      <w:r w:rsidR="00166F4C" w:rsidRPr="002F6AC3">
        <w:rPr>
          <w:rFonts w:ascii="Arial" w:hAnsi="Arial" w:cs="Arial"/>
          <w:sz w:val="24"/>
          <w:szCs w:val="24"/>
        </w:rPr>
        <w:t xml:space="preserve"> and </w:t>
      </w:r>
      <w:r w:rsidR="004D1ACC" w:rsidRPr="002F6AC3">
        <w:rPr>
          <w:rFonts w:ascii="Arial" w:hAnsi="Arial" w:cs="Arial"/>
          <w:sz w:val="24"/>
          <w:szCs w:val="24"/>
        </w:rPr>
        <w:t>nutritional therapy</w:t>
      </w:r>
      <w:r w:rsidR="005D629A" w:rsidRPr="002F6AC3">
        <w:rPr>
          <w:rFonts w:ascii="Arial" w:hAnsi="Arial" w:cs="Arial"/>
          <w:sz w:val="24"/>
          <w:szCs w:val="24"/>
        </w:rPr>
        <w:t xml:space="preserve"> </w:t>
      </w:r>
      <w:r w:rsidR="003E0A88" w:rsidRPr="002F6AC3">
        <w:rPr>
          <w:rFonts w:ascii="Arial" w:hAnsi="Arial" w:cs="Arial"/>
          <w:sz w:val="24"/>
          <w:szCs w:val="24"/>
        </w:rPr>
        <w:t>would influence good health and those around them</w:t>
      </w:r>
      <w:r w:rsidR="00021937" w:rsidRPr="002F6AC3">
        <w:rPr>
          <w:rFonts w:ascii="Arial" w:hAnsi="Arial" w:cs="Arial"/>
          <w:sz w:val="24"/>
          <w:szCs w:val="24"/>
        </w:rPr>
        <w:t>.</w:t>
      </w:r>
    </w:p>
    <w:p w14:paraId="7A06754E" w14:textId="3E366F4F" w:rsidR="00021937" w:rsidRPr="002F6AC3" w:rsidRDefault="00021937">
      <w:pPr>
        <w:rPr>
          <w:rFonts w:ascii="Arial" w:hAnsi="Arial" w:cs="Arial"/>
          <w:sz w:val="24"/>
          <w:szCs w:val="24"/>
        </w:rPr>
      </w:pPr>
    </w:p>
    <w:p w14:paraId="7E6A67B2" w14:textId="529B3CC2" w:rsidR="003E0A88" w:rsidRDefault="00512923" w:rsidP="002F6AC3">
      <w:pPr>
        <w:pStyle w:val="Heading1"/>
      </w:pPr>
      <w:bookmarkStart w:id="7" w:name="_Toc77698491"/>
      <w:r>
        <w:t>5-2</w:t>
      </w:r>
      <w:r w:rsidR="003D2294">
        <w:t xml:space="preserve">      SUGGESTION.</w:t>
      </w:r>
      <w:bookmarkEnd w:id="7"/>
    </w:p>
    <w:p w14:paraId="2876D085" w14:textId="77777777" w:rsidR="002F6AC3" w:rsidRPr="002F6AC3" w:rsidRDefault="002F6AC3" w:rsidP="002F6AC3"/>
    <w:p w14:paraId="33E88FFA" w14:textId="256F2113" w:rsidR="003D2294" w:rsidRPr="002F6AC3" w:rsidRDefault="001719EF">
      <w:pPr>
        <w:rPr>
          <w:rFonts w:ascii="Arial" w:hAnsi="Arial" w:cs="Arial"/>
          <w:sz w:val="24"/>
          <w:szCs w:val="24"/>
        </w:rPr>
      </w:pPr>
      <w:r w:rsidRPr="002F6AC3">
        <w:rPr>
          <w:rFonts w:ascii="Arial" w:hAnsi="Arial" w:cs="Arial"/>
          <w:sz w:val="24"/>
          <w:szCs w:val="24"/>
        </w:rPr>
        <w:t xml:space="preserve">Group programme would enable </w:t>
      </w:r>
      <w:r w:rsidR="00D26955" w:rsidRPr="002F6AC3">
        <w:rPr>
          <w:rFonts w:ascii="Arial" w:hAnsi="Arial" w:cs="Arial"/>
          <w:sz w:val="24"/>
          <w:szCs w:val="24"/>
        </w:rPr>
        <w:t xml:space="preserve">patients explain themselves better </w:t>
      </w:r>
      <w:r w:rsidR="00B34261" w:rsidRPr="002F6AC3">
        <w:rPr>
          <w:rFonts w:ascii="Arial" w:hAnsi="Arial" w:cs="Arial"/>
          <w:sz w:val="24"/>
          <w:szCs w:val="24"/>
        </w:rPr>
        <w:t xml:space="preserve">to people and the </w:t>
      </w:r>
      <w:r w:rsidR="001076B9" w:rsidRPr="002F6AC3">
        <w:rPr>
          <w:rFonts w:ascii="Arial" w:hAnsi="Arial" w:cs="Arial"/>
          <w:sz w:val="24"/>
          <w:szCs w:val="24"/>
        </w:rPr>
        <w:t>connection is open as</w:t>
      </w:r>
      <w:r w:rsidR="002716DE" w:rsidRPr="002F6AC3">
        <w:rPr>
          <w:rFonts w:ascii="Arial" w:hAnsi="Arial" w:cs="Arial"/>
          <w:sz w:val="24"/>
          <w:szCs w:val="24"/>
        </w:rPr>
        <w:t xml:space="preserve"> some</w:t>
      </w:r>
      <w:r w:rsidR="008E537F" w:rsidRPr="002F6AC3">
        <w:rPr>
          <w:rFonts w:ascii="Arial" w:hAnsi="Arial" w:cs="Arial"/>
          <w:sz w:val="24"/>
          <w:szCs w:val="24"/>
        </w:rPr>
        <w:t xml:space="preserve"> people with obesity find it difficult to truly ex</w:t>
      </w:r>
      <w:r w:rsidR="008E35BF" w:rsidRPr="002F6AC3">
        <w:rPr>
          <w:rFonts w:ascii="Arial" w:hAnsi="Arial" w:cs="Arial"/>
          <w:sz w:val="24"/>
          <w:szCs w:val="24"/>
        </w:rPr>
        <w:t xml:space="preserve">press themselves and </w:t>
      </w:r>
      <w:r w:rsidR="002E2E1A" w:rsidRPr="002F6AC3">
        <w:rPr>
          <w:rFonts w:ascii="Arial" w:hAnsi="Arial" w:cs="Arial"/>
          <w:sz w:val="24"/>
          <w:szCs w:val="24"/>
        </w:rPr>
        <w:t>group programme would make them aware that they are not alone</w:t>
      </w:r>
      <w:r w:rsidR="00211841" w:rsidRPr="002F6AC3">
        <w:rPr>
          <w:rFonts w:ascii="Arial" w:hAnsi="Arial" w:cs="Arial"/>
          <w:sz w:val="24"/>
          <w:szCs w:val="24"/>
        </w:rPr>
        <w:t xml:space="preserve">, making them aware </w:t>
      </w:r>
      <w:r w:rsidR="008554F4" w:rsidRPr="002F6AC3">
        <w:rPr>
          <w:rFonts w:ascii="Arial" w:hAnsi="Arial" w:cs="Arial"/>
          <w:sz w:val="24"/>
          <w:szCs w:val="24"/>
        </w:rPr>
        <w:t>of importance to get better and more understanding</w:t>
      </w:r>
      <w:r w:rsidR="00F73169" w:rsidRPr="002F6AC3">
        <w:rPr>
          <w:rFonts w:ascii="Arial" w:hAnsi="Arial" w:cs="Arial"/>
          <w:sz w:val="24"/>
          <w:szCs w:val="24"/>
        </w:rPr>
        <w:t xml:space="preserve"> of obesity.</w:t>
      </w:r>
    </w:p>
    <w:p w14:paraId="140F1726" w14:textId="4520022D" w:rsidR="00C31787" w:rsidRPr="002F6AC3" w:rsidRDefault="00856F25">
      <w:pPr>
        <w:rPr>
          <w:rFonts w:ascii="Arial" w:hAnsi="Arial" w:cs="Arial"/>
          <w:sz w:val="24"/>
          <w:szCs w:val="24"/>
        </w:rPr>
      </w:pPr>
      <w:r w:rsidRPr="002F6AC3">
        <w:rPr>
          <w:rFonts w:ascii="Arial" w:hAnsi="Arial" w:cs="Arial"/>
          <w:sz w:val="24"/>
          <w:szCs w:val="24"/>
        </w:rPr>
        <w:t>“Se</w:t>
      </w:r>
      <w:r w:rsidR="004F2D6C" w:rsidRPr="002F6AC3">
        <w:rPr>
          <w:rFonts w:ascii="Arial" w:hAnsi="Arial" w:cs="Arial"/>
          <w:sz w:val="24"/>
          <w:szCs w:val="24"/>
        </w:rPr>
        <w:t xml:space="preserve">lf </w:t>
      </w:r>
      <w:r w:rsidR="001E46E4" w:rsidRPr="002F6AC3">
        <w:rPr>
          <w:rFonts w:ascii="Arial" w:hAnsi="Arial" w:cs="Arial"/>
          <w:sz w:val="24"/>
          <w:szCs w:val="24"/>
        </w:rPr>
        <w:t>-</w:t>
      </w:r>
      <w:r w:rsidR="004F2D6C" w:rsidRPr="002F6AC3">
        <w:rPr>
          <w:rFonts w:ascii="Arial" w:hAnsi="Arial" w:cs="Arial"/>
          <w:sz w:val="24"/>
          <w:szCs w:val="24"/>
        </w:rPr>
        <w:t xml:space="preserve">concept is </w:t>
      </w:r>
      <w:r w:rsidR="001E46E4" w:rsidRPr="002F6AC3">
        <w:rPr>
          <w:rFonts w:ascii="Arial" w:hAnsi="Arial" w:cs="Arial"/>
          <w:sz w:val="24"/>
          <w:szCs w:val="24"/>
        </w:rPr>
        <w:t>an individual knowledge</w:t>
      </w:r>
      <w:r w:rsidR="00CF5ABB" w:rsidRPr="002F6AC3">
        <w:rPr>
          <w:rFonts w:ascii="Arial" w:hAnsi="Arial" w:cs="Arial"/>
          <w:sz w:val="24"/>
          <w:szCs w:val="24"/>
        </w:rPr>
        <w:t xml:space="preserve"> and understanding of self</w:t>
      </w:r>
      <w:r w:rsidR="007D1DB5" w:rsidRPr="002F6AC3">
        <w:rPr>
          <w:rFonts w:ascii="Arial" w:hAnsi="Arial" w:cs="Arial"/>
          <w:sz w:val="24"/>
          <w:szCs w:val="24"/>
        </w:rPr>
        <w:t>” Wakefield et al (</w:t>
      </w:r>
      <w:r w:rsidR="00143C7A" w:rsidRPr="002F6AC3">
        <w:rPr>
          <w:rFonts w:ascii="Arial" w:hAnsi="Arial" w:cs="Arial"/>
          <w:sz w:val="24"/>
          <w:szCs w:val="24"/>
        </w:rPr>
        <w:t xml:space="preserve">2013) this is </w:t>
      </w:r>
      <w:r w:rsidR="00B076E1" w:rsidRPr="002F6AC3">
        <w:rPr>
          <w:rFonts w:ascii="Arial" w:hAnsi="Arial" w:cs="Arial"/>
          <w:sz w:val="24"/>
          <w:szCs w:val="24"/>
        </w:rPr>
        <w:t xml:space="preserve">knowing what is needed to pursue a course like sickness, as the saying </w:t>
      </w:r>
      <w:proofErr w:type="gramStart"/>
      <w:r w:rsidR="00873161" w:rsidRPr="002F6AC3">
        <w:rPr>
          <w:rFonts w:ascii="Arial" w:hAnsi="Arial" w:cs="Arial"/>
          <w:sz w:val="24"/>
          <w:szCs w:val="24"/>
        </w:rPr>
        <w:t>goes</w:t>
      </w:r>
      <w:proofErr w:type="gramEnd"/>
      <w:r w:rsidR="00873161" w:rsidRPr="002F6AC3">
        <w:rPr>
          <w:rFonts w:ascii="Arial" w:hAnsi="Arial" w:cs="Arial"/>
          <w:sz w:val="24"/>
          <w:szCs w:val="24"/>
        </w:rPr>
        <w:t xml:space="preserve"> being cognisant of a problem makes it half solved</w:t>
      </w:r>
      <w:r w:rsidR="00D677CD" w:rsidRPr="002F6AC3">
        <w:rPr>
          <w:rFonts w:ascii="Arial" w:hAnsi="Arial" w:cs="Arial"/>
          <w:sz w:val="24"/>
          <w:szCs w:val="24"/>
        </w:rPr>
        <w:t>.</w:t>
      </w:r>
    </w:p>
    <w:p w14:paraId="07BCFCF4" w14:textId="77D5A533" w:rsidR="00BC6067" w:rsidRDefault="00BC6067">
      <w:pPr>
        <w:rPr>
          <w:rFonts w:ascii="Arial" w:hAnsi="Arial" w:cs="Arial"/>
          <w:sz w:val="24"/>
          <w:szCs w:val="24"/>
        </w:rPr>
      </w:pPr>
    </w:p>
    <w:p w14:paraId="5A2F9820" w14:textId="4B06B0C8" w:rsidR="002F6AC3" w:rsidRDefault="002F6AC3">
      <w:pPr>
        <w:rPr>
          <w:rFonts w:ascii="Arial" w:hAnsi="Arial" w:cs="Arial"/>
          <w:sz w:val="24"/>
          <w:szCs w:val="24"/>
        </w:rPr>
      </w:pPr>
    </w:p>
    <w:p w14:paraId="5AB8C531" w14:textId="2D248775" w:rsidR="002F6AC3" w:rsidRDefault="002F6AC3">
      <w:pPr>
        <w:rPr>
          <w:rFonts w:ascii="Arial" w:hAnsi="Arial" w:cs="Arial"/>
          <w:sz w:val="24"/>
          <w:szCs w:val="24"/>
        </w:rPr>
      </w:pPr>
    </w:p>
    <w:p w14:paraId="6D6D5A89" w14:textId="17371B1B" w:rsidR="002F6AC3" w:rsidRDefault="002F6AC3">
      <w:pPr>
        <w:rPr>
          <w:rFonts w:ascii="Arial" w:hAnsi="Arial" w:cs="Arial"/>
          <w:sz w:val="24"/>
          <w:szCs w:val="24"/>
        </w:rPr>
      </w:pPr>
    </w:p>
    <w:p w14:paraId="38178C7D" w14:textId="7A755B4B" w:rsidR="002F6AC3" w:rsidRDefault="002F6AC3">
      <w:pPr>
        <w:rPr>
          <w:rFonts w:ascii="Arial" w:hAnsi="Arial" w:cs="Arial"/>
          <w:sz w:val="24"/>
          <w:szCs w:val="24"/>
        </w:rPr>
      </w:pPr>
    </w:p>
    <w:p w14:paraId="033C3BD2" w14:textId="38CF863C" w:rsidR="002F6AC3" w:rsidRDefault="002F6AC3">
      <w:pPr>
        <w:rPr>
          <w:rFonts w:ascii="Arial" w:hAnsi="Arial" w:cs="Arial"/>
          <w:sz w:val="24"/>
          <w:szCs w:val="24"/>
        </w:rPr>
      </w:pPr>
    </w:p>
    <w:p w14:paraId="0C5D8651" w14:textId="77777777" w:rsidR="002F6AC3" w:rsidRDefault="002F6AC3">
      <w:pPr>
        <w:rPr>
          <w:rFonts w:ascii="Arial" w:hAnsi="Arial" w:cs="Arial"/>
          <w:sz w:val="32"/>
          <w:szCs w:val="32"/>
        </w:rPr>
      </w:pPr>
    </w:p>
    <w:p w14:paraId="2EBAB568" w14:textId="77BF0E6A" w:rsidR="003F2184" w:rsidRDefault="004D6244" w:rsidP="002F6AC3">
      <w:pPr>
        <w:pStyle w:val="Heading1"/>
      </w:pPr>
      <w:bookmarkStart w:id="8" w:name="_Toc77698492"/>
      <w:r>
        <w:lastRenderedPageBreak/>
        <w:t xml:space="preserve">6-1  </w:t>
      </w:r>
      <w:r w:rsidR="003F2184">
        <w:t xml:space="preserve">   REFERENCES.</w:t>
      </w:r>
      <w:bookmarkEnd w:id="8"/>
    </w:p>
    <w:p w14:paraId="7798E1A1" w14:textId="77777777" w:rsidR="002F6AC3" w:rsidRPr="002F6AC3" w:rsidRDefault="002F6AC3" w:rsidP="002F6AC3"/>
    <w:p w14:paraId="67047D05" w14:textId="6E268A0F" w:rsidR="00BC6067" w:rsidRPr="002F6AC3" w:rsidRDefault="007A1213" w:rsidP="007A1213">
      <w:pPr>
        <w:pStyle w:val="ListParagraph"/>
        <w:numPr>
          <w:ilvl w:val="0"/>
          <w:numId w:val="8"/>
        </w:numPr>
        <w:rPr>
          <w:rFonts w:ascii="Arial" w:hAnsi="Arial" w:cs="Arial"/>
          <w:sz w:val="24"/>
          <w:szCs w:val="24"/>
        </w:rPr>
      </w:pPr>
      <w:r w:rsidRPr="002F6AC3">
        <w:rPr>
          <w:rFonts w:ascii="Arial" w:hAnsi="Arial" w:cs="Arial"/>
          <w:sz w:val="24"/>
          <w:szCs w:val="24"/>
        </w:rPr>
        <w:t>Allport</w:t>
      </w:r>
      <w:r w:rsidR="00763659" w:rsidRPr="002F6AC3">
        <w:rPr>
          <w:rFonts w:ascii="Arial" w:hAnsi="Arial" w:cs="Arial"/>
          <w:sz w:val="24"/>
          <w:szCs w:val="24"/>
        </w:rPr>
        <w:t>, F. H. (1935)</w:t>
      </w:r>
      <w:r w:rsidR="00D539BE" w:rsidRPr="002F6AC3">
        <w:rPr>
          <w:rFonts w:ascii="Arial" w:hAnsi="Arial" w:cs="Arial"/>
          <w:sz w:val="24"/>
          <w:szCs w:val="24"/>
        </w:rPr>
        <w:t xml:space="preserve">, Altitudes in </w:t>
      </w:r>
      <w:r w:rsidR="00501C60" w:rsidRPr="002F6AC3">
        <w:rPr>
          <w:rFonts w:ascii="Arial" w:hAnsi="Arial" w:cs="Arial"/>
          <w:sz w:val="24"/>
          <w:szCs w:val="24"/>
        </w:rPr>
        <w:t>cim Murchison (ed</w:t>
      </w:r>
      <w:proofErr w:type="gramStart"/>
      <w:r w:rsidR="00501C60" w:rsidRPr="002F6AC3">
        <w:rPr>
          <w:rFonts w:ascii="Arial" w:hAnsi="Arial" w:cs="Arial"/>
          <w:sz w:val="24"/>
          <w:szCs w:val="24"/>
        </w:rPr>
        <w:t>)</w:t>
      </w:r>
      <w:r w:rsidR="0049514E" w:rsidRPr="002F6AC3">
        <w:rPr>
          <w:rFonts w:ascii="Arial" w:hAnsi="Arial" w:cs="Arial"/>
          <w:sz w:val="24"/>
          <w:szCs w:val="24"/>
        </w:rPr>
        <w:t xml:space="preserve"> ,handbook</w:t>
      </w:r>
      <w:proofErr w:type="gramEnd"/>
      <w:r w:rsidR="0049514E" w:rsidRPr="002F6AC3">
        <w:rPr>
          <w:rFonts w:ascii="Arial" w:hAnsi="Arial" w:cs="Arial"/>
          <w:sz w:val="24"/>
          <w:szCs w:val="24"/>
        </w:rPr>
        <w:t xml:space="preserve"> of social </w:t>
      </w:r>
      <w:r w:rsidR="003D5868" w:rsidRPr="002F6AC3">
        <w:rPr>
          <w:rFonts w:ascii="Arial" w:hAnsi="Arial" w:cs="Arial"/>
          <w:sz w:val="24"/>
          <w:szCs w:val="24"/>
        </w:rPr>
        <w:t>psychology</w:t>
      </w:r>
      <w:r w:rsidR="00C342DA" w:rsidRPr="002F6AC3">
        <w:rPr>
          <w:rFonts w:ascii="Arial" w:hAnsi="Arial" w:cs="Arial"/>
          <w:sz w:val="24"/>
          <w:szCs w:val="24"/>
        </w:rPr>
        <w:t xml:space="preserve">. pp </w:t>
      </w:r>
      <w:r w:rsidR="008322DE" w:rsidRPr="002F6AC3">
        <w:rPr>
          <w:rFonts w:ascii="Arial" w:hAnsi="Arial" w:cs="Arial"/>
          <w:sz w:val="24"/>
          <w:szCs w:val="24"/>
        </w:rPr>
        <w:t xml:space="preserve">798-844, </w:t>
      </w:r>
      <w:r w:rsidR="00C1320F" w:rsidRPr="002F6AC3">
        <w:rPr>
          <w:rFonts w:ascii="Arial" w:hAnsi="Arial" w:cs="Arial"/>
          <w:sz w:val="24"/>
          <w:szCs w:val="24"/>
        </w:rPr>
        <w:t>Worchester; Clark un</w:t>
      </w:r>
      <w:r w:rsidR="006343D2" w:rsidRPr="002F6AC3">
        <w:rPr>
          <w:rFonts w:ascii="Arial" w:hAnsi="Arial" w:cs="Arial"/>
          <w:sz w:val="24"/>
          <w:szCs w:val="24"/>
        </w:rPr>
        <w:t>iversity pres</w:t>
      </w:r>
      <w:r w:rsidR="00AD026B" w:rsidRPr="002F6AC3">
        <w:rPr>
          <w:rFonts w:ascii="Arial" w:hAnsi="Arial" w:cs="Arial"/>
          <w:sz w:val="24"/>
          <w:szCs w:val="24"/>
        </w:rPr>
        <w:t>s</w:t>
      </w:r>
      <w:r w:rsidR="00D5696B" w:rsidRPr="002F6AC3">
        <w:rPr>
          <w:rFonts w:ascii="Arial" w:hAnsi="Arial" w:cs="Arial"/>
          <w:sz w:val="24"/>
          <w:szCs w:val="24"/>
        </w:rPr>
        <w:t>.</w:t>
      </w:r>
    </w:p>
    <w:p w14:paraId="578B4E05" w14:textId="2F1DCEC9" w:rsidR="00D5696B" w:rsidRPr="002F6AC3" w:rsidRDefault="00D5696B" w:rsidP="007A1213">
      <w:pPr>
        <w:pStyle w:val="ListParagraph"/>
        <w:numPr>
          <w:ilvl w:val="0"/>
          <w:numId w:val="8"/>
        </w:numPr>
        <w:rPr>
          <w:rFonts w:ascii="Arial" w:hAnsi="Arial" w:cs="Arial"/>
          <w:sz w:val="24"/>
          <w:szCs w:val="24"/>
        </w:rPr>
      </w:pPr>
      <w:r w:rsidRPr="002F6AC3">
        <w:rPr>
          <w:rFonts w:ascii="Arial" w:hAnsi="Arial" w:cs="Arial"/>
          <w:sz w:val="24"/>
          <w:szCs w:val="24"/>
        </w:rPr>
        <w:t>Baker, C (2021)</w:t>
      </w:r>
      <w:r w:rsidR="0025121A" w:rsidRPr="002F6AC3">
        <w:rPr>
          <w:rFonts w:ascii="Arial" w:hAnsi="Arial" w:cs="Arial"/>
          <w:sz w:val="24"/>
          <w:szCs w:val="24"/>
        </w:rPr>
        <w:t xml:space="preserve"> House of common library.</w:t>
      </w:r>
    </w:p>
    <w:p w14:paraId="6F984A6B" w14:textId="6B941CE6" w:rsidR="00F22F6A" w:rsidRPr="002F6AC3" w:rsidRDefault="00F22F6A" w:rsidP="007A1213">
      <w:pPr>
        <w:pStyle w:val="ListParagraph"/>
        <w:numPr>
          <w:ilvl w:val="0"/>
          <w:numId w:val="8"/>
        </w:numPr>
        <w:rPr>
          <w:rFonts w:ascii="Arial" w:hAnsi="Arial" w:cs="Arial"/>
          <w:sz w:val="24"/>
          <w:szCs w:val="24"/>
        </w:rPr>
      </w:pPr>
      <w:r w:rsidRPr="002F6AC3">
        <w:rPr>
          <w:rFonts w:ascii="Arial" w:hAnsi="Arial" w:cs="Arial"/>
          <w:sz w:val="24"/>
          <w:szCs w:val="24"/>
        </w:rPr>
        <w:t>Bandura, A</w:t>
      </w:r>
      <w:r w:rsidR="00C656DC" w:rsidRPr="002F6AC3">
        <w:rPr>
          <w:rFonts w:ascii="Arial" w:hAnsi="Arial" w:cs="Arial"/>
          <w:sz w:val="24"/>
          <w:szCs w:val="24"/>
        </w:rPr>
        <w:t>. (1969) Handbook of sociali</w:t>
      </w:r>
      <w:r w:rsidR="00220D22" w:rsidRPr="002F6AC3">
        <w:rPr>
          <w:rFonts w:ascii="Arial" w:hAnsi="Arial" w:cs="Arial"/>
          <w:sz w:val="24"/>
          <w:szCs w:val="24"/>
        </w:rPr>
        <w:t>zing theory and research.</w:t>
      </w:r>
      <w:r w:rsidR="00C17C7E" w:rsidRPr="002F6AC3">
        <w:rPr>
          <w:rFonts w:ascii="Arial" w:hAnsi="Arial" w:cs="Arial"/>
          <w:sz w:val="24"/>
          <w:szCs w:val="24"/>
        </w:rPr>
        <w:t xml:space="preserve"> UKY, </w:t>
      </w:r>
      <w:r w:rsidR="00192D00" w:rsidRPr="002F6AC3">
        <w:rPr>
          <w:rFonts w:ascii="Arial" w:hAnsi="Arial" w:cs="Arial"/>
          <w:sz w:val="24"/>
          <w:szCs w:val="24"/>
        </w:rPr>
        <w:t>EDU</w:t>
      </w:r>
      <w:r w:rsidR="005A2FBF" w:rsidRPr="002F6AC3">
        <w:rPr>
          <w:rFonts w:ascii="Arial" w:hAnsi="Arial" w:cs="Arial"/>
          <w:sz w:val="24"/>
          <w:szCs w:val="24"/>
        </w:rPr>
        <w:t>.</w:t>
      </w:r>
    </w:p>
    <w:p w14:paraId="6ACB876D" w14:textId="715A68F4" w:rsidR="00900F5A" w:rsidRPr="002F6AC3" w:rsidRDefault="00900F5A" w:rsidP="00D547C5">
      <w:pPr>
        <w:pStyle w:val="ListParagraph"/>
        <w:numPr>
          <w:ilvl w:val="0"/>
          <w:numId w:val="8"/>
        </w:numPr>
        <w:rPr>
          <w:rFonts w:ascii="Arial" w:hAnsi="Arial" w:cs="Arial"/>
          <w:sz w:val="24"/>
          <w:szCs w:val="24"/>
        </w:rPr>
      </w:pPr>
      <w:r w:rsidRPr="002F6AC3">
        <w:rPr>
          <w:rFonts w:ascii="Arial" w:hAnsi="Arial" w:cs="Arial"/>
          <w:sz w:val="24"/>
          <w:szCs w:val="24"/>
        </w:rPr>
        <w:t>El</w:t>
      </w:r>
      <w:r w:rsidR="00AD026B" w:rsidRPr="002F6AC3">
        <w:rPr>
          <w:rFonts w:ascii="Arial" w:hAnsi="Arial" w:cs="Arial"/>
          <w:sz w:val="24"/>
          <w:szCs w:val="24"/>
        </w:rPr>
        <w:t xml:space="preserve"> </w:t>
      </w:r>
      <w:r w:rsidR="00CF18D4" w:rsidRPr="002F6AC3">
        <w:rPr>
          <w:rFonts w:ascii="Arial" w:hAnsi="Arial" w:cs="Arial"/>
          <w:sz w:val="24"/>
          <w:szCs w:val="24"/>
        </w:rPr>
        <w:t>Sayed, A.M</w:t>
      </w:r>
      <w:r w:rsidR="0078673E" w:rsidRPr="002F6AC3">
        <w:rPr>
          <w:rFonts w:ascii="Arial" w:hAnsi="Arial" w:cs="Arial"/>
          <w:sz w:val="24"/>
          <w:szCs w:val="24"/>
        </w:rPr>
        <w:t>. Scarboro</w:t>
      </w:r>
      <w:r w:rsidR="00E066F2" w:rsidRPr="002F6AC3">
        <w:rPr>
          <w:rFonts w:ascii="Arial" w:hAnsi="Arial" w:cs="Arial"/>
          <w:sz w:val="24"/>
          <w:szCs w:val="24"/>
        </w:rPr>
        <w:t xml:space="preserve">ugh, </w:t>
      </w:r>
      <w:r w:rsidR="00BA30FF" w:rsidRPr="002F6AC3">
        <w:rPr>
          <w:rFonts w:ascii="Arial" w:hAnsi="Arial" w:cs="Arial"/>
          <w:sz w:val="24"/>
          <w:szCs w:val="24"/>
        </w:rPr>
        <w:t>P</w:t>
      </w:r>
      <w:r w:rsidR="00E066F2" w:rsidRPr="002F6AC3">
        <w:rPr>
          <w:rFonts w:ascii="Arial" w:hAnsi="Arial" w:cs="Arial"/>
          <w:sz w:val="24"/>
          <w:szCs w:val="24"/>
        </w:rPr>
        <w:t>. Galea,</w:t>
      </w:r>
      <w:r w:rsidR="00BA30FF" w:rsidRPr="002F6AC3">
        <w:rPr>
          <w:rFonts w:ascii="Arial" w:hAnsi="Arial" w:cs="Arial"/>
          <w:sz w:val="24"/>
          <w:szCs w:val="24"/>
        </w:rPr>
        <w:t xml:space="preserve"> S. (</w:t>
      </w:r>
      <w:r w:rsidR="008051DA" w:rsidRPr="002F6AC3">
        <w:rPr>
          <w:rFonts w:ascii="Arial" w:hAnsi="Arial" w:cs="Arial"/>
          <w:sz w:val="24"/>
          <w:szCs w:val="24"/>
        </w:rPr>
        <w:t>2011)</w:t>
      </w:r>
      <w:r w:rsidR="00D7716A" w:rsidRPr="002F6AC3">
        <w:rPr>
          <w:rFonts w:ascii="Arial" w:hAnsi="Arial" w:cs="Arial"/>
          <w:sz w:val="24"/>
          <w:szCs w:val="24"/>
        </w:rPr>
        <w:t>, Ethnic inequali</w:t>
      </w:r>
      <w:r w:rsidR="000A30FF" w:rsidRPr="002F6AC3">
        <w:rPr>
          <w:rFonts w:ascii="Arial" w:hAnsi="Arial" w:cs="Arial"/>
          <w:sz w:val="24"/>
          <w:szCs w:val="24"/>
        </w:rPr>
        <w:t xml:space="preserve">ties in obesity among children </w:t>
      </w:r>
      <w:r w:rsidR="00BA75CB" w:rsidRPr="002F6AC3">
        <w:rPr>
          <w:rFonts w:ascii="Arial" w:hAnsi="Arial" w:cs="Arial"/>
          <w:sz w:val="24"/>
          <w:szCs w:val="24"/>
        </w:rPr>
        <w:t>and adult in UK, s</w:t>
      </w:r>
      <w:r w:rsidR="00050D18" w:rsidRPr="002F6AC3">
        <w:rPr>
          <w:rFonts w:ascii="Arial" w:hAnsi="Arial" w:cs="Arial"/>
          <w:sz w:val="24"/>
          <w:szCs w:val="24"/>
        </w:rPr>
        <w:t xml:space="preserve">ystematic review of the </w:t>
      </w:r>
      <w:proofErr w:type="gramStart"/>
      <w:r w:rsidR="00050D18" w:rsidRPr="002F6AC3">
        <w:rPr>
          <w:rFonts w:ascii="Arial" w:hAnsi="Arial" w:cs="Arial"/>
          <w:sz w:val="24"/>
          <w:szCs w:val="24"/>
        </w:rPr>
        <w:t xml:space="preserve">literature </w:t>
      </w:r>
      <w:r w:rsidR="001C2D55" w:rsidRPr="002F6AC3">
        <w:rPr>
          <w:rFonts w:ascii="Arial" w:hAnsi="Arial" w:cs="Arial"/>
          <w:sz w:val="24"/>
          <w:szCs w:val="24"/>
        </w:rPr>
        <w:t>.</w:t>
      </w:r>
      <w:proofErr w:type="gramEnd"/>
    </w:p>
    <w:p w14:paraId="34795BC4" w14:textId="4CF90E33" w:rsidR="001C2D55" w:rsidRPr="002F6AC3" w:rsidRDefault="001C2D55" w:rsidP="007A1213">
      <w:pPr>
        <w:pStyle w:val="ListParagraph"/>
        <w:numPr>
          <w:ilvl w:val="0"/>
          <w:numId w:val="8"/>
        </w:numPr>
        <w:rPr>
          <w:rFonts w:ascii="Arial" w:hAnsi="Arial" w:cs="Arial"/>
          <w:sz w:val="24"/>
          <w:szCs w:val="24"/>
        </w:rPr>
      </w:pPr>
      <w:r w:rsidRPr="002F6AC3">
        <w:rPr>
          <w:rFonts w:ascii="Arial" w:hAnsi="Arial" w:cs="Arial"/>
          <w:sz w:val="24"/>
          <w:szCs w:val="24"/>
        </w:rPr>
        <w:t>Eysenck</w:t>
      </w:r>
      <w:r w:rsidR="0046068B" w:rsidRPr="002F6AC3">
        <w:rPr>
          <w:rFonts w:ascii="Arial" w:hAnsi="Arial" w:cs="Arial"/>
          <w:sz w:val="24"/>
          <w:szCs w:val="24"/>
        </w:rPr>
        <w:t>, M. (2017)</w:t>
      </w:r>
      <w:r w:rsidR="00CB0302" w:rsidRPr="002F6AC3">
        <w:rPr>
          <w:rFonts w:ascii="Arial" w:hAnsi="Arial" w:cs="Arial"/>
          <w:sz w:val="24"/>
          <w:szCs w:val="24"/>
        </w:rPr>
        <w:t>, simple psychology</w:t>
      </w:r>
      <w:r w:rsidR="00ED666F" w:rsidRPr="002F6AC3">
        <w:rPr>
          <w:rFonts w:ascii="Arial" w:hAnsi="Arial" w:cs="Arial"/>
          <w:sz w:val="24"/>
          <w:szCs w:val="24"/>
        </w:rPr>
        <w:t xml:space="preserve">. Taylor </w:t>
      </w:r>
      <w:r w:rsidR="00C25F8E" w:rsidRPr="002F6AC3">
        <w:rPr>
          <w:rFonts w:ascii="Arial" w:hAnsi="Arial" w:cs="Arial"/>
          <w:sz w:val="24"/>
          <w:szCs w:val="24"/>
        </w:rPr>
        <w:t>and F</w:t>
      </w:r>
      <w:r w:rsidR="007C56C3" w:rsidRPr="002F6AC3">
        <w:rPr>
          <w:rFonts w:ascii="Arial" w:hAnsi="Arial" w:cs="Arial"/>
          <w:sz w:val="24"/>
          <w:szCs w:val="24"/>
        </w:rPr>
        <w:t>rances group</w:t>
      </w:r>
      <w:r w:rsidR="00473F4A" w:rsidRPr="002F6AC3">
        <w:rPr>
          <w:rFonts w:ascii="Arial" w:hAnsi="Arial" w:cs="Arial"/>
          <w:sz w:val="24"/>
          <w:szCs w:val="24"/>
        </w:rPr>
        <w:t xml:space="preserve">. </w:t>
      </w:r>
      <w:proofErr w:type="spellStart"/>
      <w:proofErr w:type="gramStart"/>
      <w:r w:rsidR="00473F4A" w:rsidRPr="002F6AC3">
        <w:rPr>
          <w:rFonts w:ascii="Arial" w:hAnsi="Arial" w:cs="Arial"/>
          <w:sz w:val="24"/>
          <w:szCs w:val="24"/>
        </w:rPr>
        <w:t>Proquest</w:t>
      </w:r>
      <w:proofErr w:type="spellEnd"/>
      <w:r w:rsidR="00473F4A" w:rsidRPr="002F6AC3">
        <w:rPr>
          <w:rFonts w:ascii="Arial" w:hAnsi="Arial" w:cs="Arial"/>
          <w:sz w:val="24"/>
          <w:szCs w:val="24"/>
        </w:rPr>
        <w:t xml:space="preserve"> </w:t>
      </w:r>
      <w:r w:rsidR="00802D6A" w:rsidRPr="002F6AC3">
        <w:rPr>
          <w:rFonts w:ascii="Arial" w:hAnsi="Arial" w:cs="Arial"/>
          <w:sz w:val="24"/>
          <w:szCs w:val="24"/>
        </w:rPr>
        <w:t xml:space="preserve"> E</w:t>
      </w:r>
      <w:proofErr w:type="gramEnd"/>
      <w:r w:rsidR="00802D6A" w:rsidRPr="002F6AC3">
        <w:rPr>
          <w:rFonts w:ascii="Arial" w:hAnsi="Arial" w:cs="Arial"/>
          <w:sz w:val="24"/>
          <w:szCs w:val="24"/>
        </w:rPr>
        <w:t xml:space="preserve"> book central.</w:t>
      </w:r>
    </w:p>
    <w:p w14:paraId="09A285AF" w14:textId="720A6FC3" w:rsidR="00802D6A" w:rsidRPr="002F6AC3" w:rsidRDefault="005B756C" w:rsidP="007A1213">
      <w:pPr>
        <w:pStyle w:val="ListParagraph"/>
        <w:numPr>
          <w:ilvl w:val="0"/>
          <w:numId w:val="8"/>
        </w:numPr>
        <w:rPr>
          <w:rFonts w:ascii="Arial" w:hAnsi="Arial" w:cs="Arial"/>
          <w:sz w:val="24"/>
          <w:szCs w:val="24"/>
        </w:rPr>
      </w:pPr>
      <w:r w:rsidRPr="002F6AC3">
        <w:rPr>
          <w:rFonts w:ascii="Arial" w:hAnsi="Arial" w:cs="Arial"/>
          <w:sz w:val="24"/>
          <w:szCs w:val="24"/>
        </w:rPr>
        <w:t xml:space="preserve">Fazio, R.H </w:t>
      </w:r>
      <w:r w:rsidR="00673E03" w:rsidRPr="002F6AC3">
        <w:rPr>
          <w:rFonts w:ascii="Arial" w:hAnsi="Arial" w:cs="Arial"/>
          <w:sz w:val="24"/>
          <w:szCs w:val="24"/>
        </w:rPr>
        <w:t>&amp; Olson M.A (</w:t>
      </w:r>
      <w:r w:rsidR="00241C7F" w:rsidRPr="002F6AC3">
        <w:rPr>
          <w:rFonts w:ascii="Arial" w:hAnsi="Arial" w:cs="Arial"/>
          <w:sz w:val="24"/>
          <w:szCs w:val="24"/>
        </w:rPr>
        <w:t>2003) implicit measures in soci</w:t>
      </w:r>
      <w:r w:rsidR="003F45FA" w:rsidRPr="002F6AC3">
        <w:rPr>
          <w:rFonts w:ascii="Arial" w:hAnsi="Arial" w:cs="Arial"/>
          <w:sz w:val="24"/>
          <w:szCs w:val="24"/>
        </w:rPr>
        <w:t xml:space="preserve">al cognition </w:t>
      </w:r>
      <w:proofErr w:type="gramStart"/>
      <w:r w:rsidR="003F45FA" w:rsidRPr="002F6AC3">
        <w:rPr>
          <w:rFonts w:ascii="Arial" w:hAnsi="Arial" w:cs="Arial"/>
          <w:sz w:val="24"/>
          <w:szCs w:val="24"/>
        </w:rPr>
        <w:t>research ;</w:t>
      </w:r>
      <w:proofErr w:type="gramEnd"/>
      <w:r w:rsidR="003F45FA" w:rsidRPr="002F6AC3">
        <w:rPr>
          <w:rFonts w:ascii="Arial" w:hAnsi="Arial" w:cs="Arial"/>
          <w:sz w:val="24"/>
          <w:szCs w:val="24"/>
        </w:rPr>
        <w:t xml:space="preserve"> </w:t>
      </w:r>
      <w:r w:rsidR="00BC61D8" w:rsidRPr="002F6AC3">
        <w:rPr>
          <w:rFonts w:ascii="Arial" w:hAnsi="Arial" w:cs="Arial"/>
          <w:sz w:val="24"/>
          <w:szCs w:val="24"/>
        </w:rPr>
        <w:t>their meaning and use, ann</w:t>
      </w:r>
      <w:r w:rsidR="002F7558" w:rsidRPr="002F6AC3">
        <w:rPr>
          <w:rFonts w:ascii="Arial" w:hAnsi="Arial" w:cs="Arial"/>
          <w:sz w:val="24"/>
          <w:szCs w:val="24"/>
        </w:rPr>
        <w:t xml:space="preserve">ual review of psychology </w:t>
      </w:r>
      <w:r w:rsidR="007E1455" w:rsidRPr="002F6AC3">
        <w:rPr>
          <w:rFonts w:ascii="Arial" w:hAnsi="Arial" w:cs="Arial"/>
          <w:sz w:val="24"/>
          <w:szCs w:val="24"/>
        </w:rPr>
        <w:t>54,279-327.</w:t>
      </w:r>
    </w:p>
    <w:p w14:paraId="156E85FA" w14:textId="4855797C" w:rsidR="007E1455" w:rsidRPr="002F6AC3" w:rsidRDefault="008102EC" w:rsidP="007A1213">
      <w:pPr>
        <w:pStyle w:val="ListParagraph"/>
        <w:numPr>
          <w:ilvl w:val="0"/>
          <w:numId w:val="8"/>
        </w:numPr>
        <w:rPr>
          <w:rFonts w:ascii="Arial" w:hAnsi="Arial" w:cs="Arial"/>
          <w:sz w:val="24"/>
          <w:szCs w:val="24"/>
        </w:rPr>
      </w:pPr>
      <w:r w:rsidRPr="002F6AC3">
        <w:rPr>
          <w:rFonts w:ascii="Arial" w:hAnsi="Arial" w:cs="Arial"/>
          <w:sz w:val="24"/>
          <w:szCs w:val="24"/>
        </w:rPr>
        <w:t>Foresight, Go</w:t>
      </w:r>
      <w:r w:rsidR="00904C81" w:rsidRPr="002F6AC3">
        <w:rPr>
          <w:rFonts w:ascii="Arial" w:hAnsi="Arial" w:cs="Arial"/>
          <w:sz w:val="24"/>
          <w:szCs w:val="24"/>
        </w:rPr>
        <w:t>vernment office for science (2007)</w:t>
      </w:r>
      <w:r w:rsidR="00A90839" w:rsidRPr="002F6AC3">
        <w:rPr>
          <w:rFonts w:ascii="Arial" w:hAnsi="Arial" w:cs="Arial"/>
          <w:sz w:val="24"/>
          <w:szCs w:val="24"/>
        </w:rPr>
        <w:t>, tackling obesities</w:t>
      </w:r>
      <w:r w:rsidR="00DC46FA" w:rsidRPr="002F6AC3">
        <w:rPr>
          <w:rFonts w:ascii="Arial" w:hAnsi="Arial" w:cs="Arial"/>
          <w:sz w:val="24"/>
          <w:szCs w:val="24"/>
        </w:rPr>
        <w:t>; future choice 2</w:t>
      </w:r>
      <w:r w:rsidR="00DC46FA" w:rsidRPr="002F6AC3">
        <w:rPr>
          <w:rFonts w:ascii="Arial" w:hAnsi="Arial" w:cs="Arial"/>
          <w:sz w:val="24"/>
          <w:szCs w:val="24"/>
          <w:vertAlign w:val="superscript"/>
        </w:rPr>
        <w:t>nd</w:t>
      </w:r>
      <w:r w:rsidR="00DC46FA" w:rsidRPr="002F6AC3">
        <w:rPr>
          <w:rFonts w:ascii="Arial" w:hAnsi="Arial" w:cs="Arial"/>
          <w:sz w:val="24"/>
          <w:szCs w:val="24"/>
        </w:rPr>
        <w:t xml:space="preserve"> </w:t>
      </w:r>
      <w:r w:rsidR="00FA2F60" w:rsidRPr="002F6AC3">
        <w:rPr>
          <w:rFonts w:ascii="Arial" w:hAnsi="Arial" w:cs="Arial"/>
          <w:sz w:val="24"/>
          <w:szCs w:val="24"/>
        </w:rPr>
        <w:t xml:space="preserve">(ed) modelling future treads </w:t>
      </w:r>
      <w:r w:rsidR="0003592D" w:rsidRPr="002F6AC3">
        <w:rPr>
          <w:rFonts w:ascii="Arial" w:hAnsi="Arial" w:cs="Arial"/>
          <w:sz w:val="24"/>
          <w:szCs w:val="24"/>
        </w:rPr>
        <w:t>in obesity and their impact on health.</w:t>
      </w:r>
    </w:p>
    <w:p w14:paraId="12226CBB" w14:textId="09393807" w:rsidR="00100587" w:rsidRPr="002F6AC3" w:rsidRDefault="00100587" w:rsidP="007A1213">
      <w:pPr>
        <w:pStyle w:val="ListParagraph"/>
        <w:numPr>
          <w:ilvl w:val="0"/>
          <w:numId w:val="8"/>
        </w:numPr>
        <w:rPr>
          <w:rFonts w:ascii="Arial" w:hAnsi="Arial" w:cs="Arial"/>
          <w:sz w:val="24"/>
          <w:szCs w:val="24"/>
        </w:rPr>
      </w:pPr>
      <w:r w:rsidRPr="002F6AC3">
        <w:rPr>
          <w:rFonts w:ascii="Arial" w:hAnsi="Arial" w:cs="Arial"/>
          <w:sz w:val="24"/>
          <w:szCs w:val="24"/>
        </w:rPr>
        <w:t>Gillibrand</w:t>
      </w:r>
      <w:r w:rsidR="00AE2E55" w:rsidRPr="002F6AC3">
        <w:rPr>
          <w:rFonts w:ascii="Arial" w:hAnsi="Arial" w:cs="Arial"/>
          <w:sz w:val="24"/>
          <w:szCs w:val="24"/>
        </w:rPr>
        <w:t>, R.et al (2017)</w:t>
      </w:r>
      <w:r w:rsidR="003A5FA4" w:rsidRPr="002F6AC3">
        <w:rPr>
          <w:rFonts w:ascii="Arial" w:hAnsi="Arial" w:cs="Arial"/>
          <w:sz w:val="24"/>
          <w:szCs w:val="24"/>
        </w:rPr>
        <w:t>, Developmental psychology</w:t>
      </w:r>
      <w:r w:rsidR="00BD276F" w:rsidRPr="002F6AC3">
        <w:rPr>
          <w:rFonts w:ascii="Arial" w:hAnsi="Arial" w:cs="Arial"/>
          <w:sz w:val="24"/>
          <w:szCs w:val="24"/>
        </w:rPr>
        <w:t xml:space="preserve">. Pearson education </w:t>
      </w:r>
      <w:r w:rsidR="005C3D10" w:rsidRPr="002F6AC3">
        <w:rPr>
          <w:rFonts w:ascii="Arial" w:hAnsi="Arial" w:cs="Arial"/>
          <w:sz w:val="24"/>
          <w:szCs w:val="24"/>
        </w:rPr>
        <w:t>limited</w:t>
      </w:r>
      <w:r w:rsidR="006A54B5" w:rsidRPr="002F6AC3">
        <w:rPr>
          <w:rFonts w:ascii="Arial" w:hAnsi="Arial" w:cs="Arial"/>
          <w:sz w:val="24"/>
          <w:szCs w:val="24"/>
        </w:rPr>
        <w:t>.</w:t>
      </w:r>
      <w:r w:rsidR="005C3D10" w:rsidRPr="002F6AC3">
        <w:rPr>
          <w:rFonts w:ascii="Arial" w:hAnsi="Arial" w:cs="Arial"/>
          <w:sz w:val="24"/>
          <w:szCs w:val="24"/>
        </w:rPr>
        <w:t xml:space="preserve"> </w:t>
      </w:r>
      <w:proofErr w:type="spellStart"/>
      <w:proofErr w:type="gramStart"/>
      <w:r w:rsidR="00320EC3" w:rsidRPr="002F6AC3">
        <w:rPr>
          <w:rFonts w:ascii="Arial" w:hAnsi="Arial" w:cs="Arial"/>
          <w:sz w:val="24"/>
          <w:szCs w:val="24"/>
        </w:rPr>
        <w:t>P</w:t>
      </w:r>
      <w:r w:rsidR="005C3D10" w:rsidRPr="002F6AC3">
        <w:rPr>
          <w:rFonts w:ascii="Arial" w:hAnsi="Arial" w:cs="Arial"/>
          <w:sz w:val="24"/>
          <w:szCs w:val="24"/>
        </w:rPr>
        <w:t>roquest</w:t>
      </w:r>
      <w:proofErr w:type="spellEnd"/>
      <w:r w:rsidR="006A54B5" w:rsidRPr="002F6AC3">
        <w:rPr>
          <w:rFonts w:ascii="Arial" w:hAnsi="Arial" w:cs="Arial"/>
          <w:sz w:val="24"/>
          <w:szCs w:val="24"/>
        </w:rPr>
        <w:t xml:space="preserve"> </w:t>
      </w:r>
      <w:r w:rsidR="005C3D10" w:rsidRPr="002F6AC3">
        <w:rPr>
          <w:rFonts w:ascii="Arial" w:hAnsi="Arial" w:cs="Arial"/>
          <w:sz w:val="24"/>
          <w:szCs w:val="24"/>
        </w:rPr>
        <w:t xml:space="preserve"> </w:t>
      </w:r>
      <w:r w:rsidR="00BF44E5" w:rsidRPr="002F6AC3">
        <w:rPr>
          <w:rFonts w:ascii="Arial" w:hAnsi="Arial" w:cs="Arial"/>
          <w:sz w:val="24"/>
          <w:szCs w:val="24"/>
        </w:rPr>
        <w:t>E</w:t>
      </w:r>
      <w:proofErr w:type="gramEnd"/>
      <w:r w:rsidR="00BF44E5" w:rsidRPr="002F6AC3">
        <w:rPr>
          <w:rFonts w:ascii="Arial" w:hAnsi="Arial" w:cs="Arial"/>
          <w:sz w:val="24"/>
          <w:szCs w:val="24"/>
        </w:rPr>
        <w:t xml:space="preserve"> book central.</w:t>
      </w:r>
    </w:p>
    <w:p w14:paraId="38AAD0F5" w14:textId="3215FB69" w:rsidR="00BF44E5" w:rsidRPr="002F6AC3" w:rsidRDefault="003F11DA" w:rsidP="007A1213">
      <w:pPr>
        <w:pStyle w:val="ListParagraph"/>
        <w:numPr>
          <w:ilvl w:val="0"/>
          <w:numId w:val="8"/>
        </w:numPr>
        <w:rPr>
          <w:rFonts w:ascii="Arial" w:hAnsi="Arial" w:cs="Arial"/>
          <w:sz w:val="24"/>
          <w:szCs w:val="24"/>
        </w:rPr>
      </w:pPr>
      <w:proofErr w:type="spellStart"/>
      <w:proofErr w:type="gramStart"/>
      <w:r w:rsidRPr="002F6AC3">
        <w:rPr>
          <w:rFonts w:ascii="Arial" w:hAnsi="Arial" w:cs="Arial"/>
          <w:sz w:val="24"/>
          <w:szCs w:val="24"/>
        </w:rPr>
        <w:t>Helder,F</w:t>
      </w:r>
      <w:proofErr w:type="spellEnd"/>
      <w:r w:rsidRPr="002F6AC3">
        <w:rPr>
          <w:rFonts w:ascii="Arial" w:hAnsi="Arial" w:cs="Arial"/>
          <w:sz w:val="24"/>
          <w:szCs w:val="24"/>
        </w:rPr>
        <w:t>.</w:t>
      </w:r>
      <w:proofErr w:type="gramEnd"/>
      <w:r w:rsidRPr="002F6AC3">
        <w:rPr>
          <w:rFonts w:ascii="Arial" w:hAnsi="Arial" w:cs="Arial"/>
          <w:sz w:val="24"/>
          <w:szCs w:val="24"/>
        </w:rPr>
        <w:t xml:space="preserve">&amp; Simmel, </w:t>
      </w:r>
      <w:r w:rsidR="00634397" w:rsidRPr="002F6AC3">
        <w:rPr>
          <w:rFonts w:ascii="Arial" w:hAnsi="Arial" w:cs="Arial"/>
          <w:sz w:val="24"/>
          <w:szCs w:val="24"/>
        </w:rPr>
        <w:t>M.(1944) An experi</w:t>
      </w:r>
      <w:r w:rsidR="000E0D8D" w:rsidRPr="002F6AC3">
        <w:rPr>
          <w:rFonts w:ascii="Arial" w:hAnsi="Arial" w:cs="Arial"/>
          <w:sz w:val="24"/>
          <w:szCs w:val="24"/>
        </w:rPr>
        <w:t>mental study of apparent behaviour</w:t>
      </w:r>
      <w:r w:rsidR="00CB6692" w:rsidRPr="002F6AC3">
        <w:rPr>
          <w:rFonts w:ascii="Arial" w:hAnsi="Arial" w:cs="Arial"/>
          <w:sz w:val="24"/>
          <w:szCs w:val="24"/>
        </w:rPr>
        <w:t xml:space="preserve">, America journal of </w:t>
      </w:r>
      <w:r w:rsidR="004E04C6" w:rsidRPr="002F6AC3">
        <w:rPr>
          <w:rFonts w:ascii="Arial" w:hAnsi="Arial" w:cs="Arial"/>
          <w:sz w:val="24"/>
          <w:szCs w:val="24"/>
        </w:rPr>
        <w:t>psychology</w:t>
      </w:r>
      <w:r w:rsidR="009266B3" w:rsidRPr="002F6AC3">
        <w:rPr>
          <w:rFonts w:ascii="Arial" w:hAnsi="Arial" w:cs="Arial"/>
          <w:sz w:val="24"/>
          <w:szCs w:val="24"/>
        </w:rPr>
        <w:t>. 57, (2) 243-259.</w:t>
      </w:r>
    </w:p>
    <w:p w14:paraId="105AC656" w14:textId="38F49205" w:rsidR="009266B3" w:rsidRPr="002F6AC3" w:rsidRDefault="007F2085" w:rsidP="007A1213">
      <w:pPr>
        <w:pStyle w:val="ListParagraph"/>
        <w:numPr>
          <w:ilvl w:val="0"/>
          <w:numId w:val="8"/>
        </w:numPr>
        <w:rPr>
          <w:rFonts w:ascii="Arial" w:hAnsi="Arial" w:cs="Arial"/>
          <w:sz w:val="24"/>
          <w:szCs w:val="24"/>
        </w:rPr>
      </w:pPr>
      <w:r w:rsidRPr="002F6AC3">
        <w:rPr>
          <w:rFonts w:ascii="Arial" w:hAnsi="Arial" w:cs="Arial"/>
          <w:sz w:val="24"/>
          <w:szCs w:val="24"/>
        </w:rPr>
        <w:t>Hogg, M &amp; Va</w:t>
      </w:r>
      <w:r w:rsidR="005C4E85" w:rsidRPr="002F6AC3">
        <w:rPr>
          <w:rFonts w:ascii="Arial" w:hAnsi="Arial" w:cs="Arial"/>
          <w:sz w:val="24"/>
          <w:szCs w:val="24"/>
        </w:rPr>
        <w:t>ughan, G</w:t>
      </w:r>
      <w:r w:rsidR="00C65A30" w:rsidRPr="002F6AC3">
        <w:rPr>
          <w:rFonts w:ascii="Arial" w:hAnsi="Arial" w:cs="Arial"/>
          <w:sz w:val="24"/>
          <w:szCs w:val="24"/>
        </w:rPr>
        <w:t>. (2017</w:t>
      </w:r>
      <w:proofErr w:type="gramStart"/>
      <w:r w:rsidR="00C65A30" w:rsidRPr="002F6AC3">
        <w:rPr>
          <w:rFonts w:ascii="Arial" w:hAnsi="Arial" w:cs="Arial"/>
          <w:sz w:val="24"/>
          <w:szCs w:val="24"/>
        </w:rPr>
        <w:t>) ,</w:t>
      </w:r>
      <w:proofErr w:type="gramEnd"/>
      <w:r w:rsidR="00C65A30" w:rsidRPr="002F6AC3">
        <w:rPr>
          <w:rFonts w:ascii="Arial" w:hAnsi="Arial" w:cs="Arial"/>
          <w:sz w:val="24"/>
          <w:szCs w:val="24"/>
        </w:rPr>
        <w:t xml:space="preserve"> Social</w:t>
      </w:r>
      <w:r w:rsidR="001A5219" w:rsidRPr="002F6AC3">
        <w:rPr>
          <w:rFonts w:ascii="Arial" w:hAnsi="Arial" w:cs="Arial"/>
          <w:sz w:val="24"/>
          <w:szCs w:val="24"/>
        </w:rPr>
        <w:t xml:space="preserve"> psychology 8</w:t>
      </w:r>
      <w:r w:rsidR="001A5219" w:rsidRPr="002F6AC3">
        <w:rPr>
          <w:rFonts w:ascii="Arial" w:hAnsi="Arial" w:cs="Arial"/>
          <w:sz w:val="24"/>
          <w:szCs w:val="24"/>
          <w:vertAlign w:val="superscript"/>
        </w:rPr>
        <w:t>th</w:t>
      </w:r>
      <w:r w:rsidR="001A5219" w:rsidRPr="002F6AC3">
        <w:rPr>
          <w:rFonts w:ascii="Arial" w:hAnsi="Arial" w:cs="Arial"/>
          <w:sz w:val="24"/>
          <w:szCs w:val="24"/>
        </w:rPr>
        <w:t xml:space="preserve"> (ed)</w:t>
      </w:r>
      <w:r w:rsidR="00CA256B" w:rsidRPr="002F6AC3">
        <w:rPr>
          <w:rFonts w:ascii="Arial" w:hAnsi="Arial" w:cs="Arial"/>
          <w:sz w:val="24"/>
          <w:szCs w:val="24"/>
        </w:rPr>
        <w:t>. Harlow. Pear</w:t>
      </w:r>
      <w:r w:rsidR="00E3316C" w:rsidRPr="002F6AC3">
        <w:rPr>
          <w:rFonts w:ascii="Arial" w:hAnsi="Arial" w:cs="Arial"/>
          <w:sz w:val="24"/>
          <w:szCs w:val="24"/>
        </w:rPr>
        <w:t>son education.</w:t>
      </w:r>
    </w:p>
    <w:p w14:paraId="19929439" w14:textId="5563D4D7" w:rsidR="00E3316C" w:rsidRPr="002F6AC3" w:rsidRDefault="00E3316C" w:rsidP="007A1213">
      <w:pPr>
        <w:pStyle w:val="ListParagraph"/>
        <w:numPr>
          <w:ilvl w:val="0"/>
          <w:numId w:val="8"/>
        </w:numPr>
        <w:rPr>
          <w:rFonts w:ascii="Arial" w:hAnsi="Arial" w:cs="Arial"/>
          <w:sz w:val="24"/>
          <w:szCs w:val="24"/>
        </w:rPr>
      </w:pPr>
      <w:r w:rsidRPr="002F6AC3">
        <w:rPr>
          <w:rFonts w:ascii="Arial" w:hAnsi="Arial" w:cs="Arial"/>
          <w:sz w:val="24"/>
          <w:szCs w:val="24"/>
        </w:rPr>
        <w:t>Hogg</w:t>
      </w:r>
      <w:r w:rsidR="007103C1" w:rsidRPr="002F6AC3">
        <w:rPr>
          <w:rFonts w:ascii="Arial" w:hAnsi="Arial" w:cs="Arial"/>
          <w:sz w:val="24"/>
          <w:szCs w:val="24"/>
        </w:rPr>
        <w:t>, M. A &amp; Vaughan</w:t>
      </w:r>
      <w:r w:rsidR="00BB61EF" w:rsidRPr="002F6AC3">
        <w:rPr>
          <w:rFonts w:ascii="Arial" w:hAnsi="Arial" w:cs="Arial"/>
          <w:sz w:val="24"/>
          <w:szCs w:val="24"/>
        </w:rPr>
        <w:t xml:space="preserve">, </w:t>
      </w:r>
      <w:proofErr w:type="gramStart"/>
      <w:r w:rsidR="00BB61EF" w:rsidRPr="002F6AC3">
        <w:rPr>
          <w:rFonts w:ascii="Arial" w:hAnsi="Arial" w:cs="Arial"/>
          <w:sz w:val="24"/>
          <w:szCs w:val="24"/>
        </w:rPr>
        <w:t>G.M.(</w:t>
      </w:r>
      <w:proofErr w:type="gramEnd"/>
      <w:r w:rsidR="00BB61EF" w:rsidRPr="002F6AC3">
        <w:rPr>
          <w:rFonts w:ascii="Arial" w:hAnsi="Arial" w:cs="Arial"/>
          <w:sz w:val="24"/>
          <w:szCs w:val="24"/>
        </w:rPr>
        <w:t>2018)</w:t>
      </w:r>
      <w:r w:rsidR="00EA2087" w:rsidRPr="002F6AC3">
        <w:rPr>
          <w:rFonts w:ascii="Arial" w:hAnsi="Arial" w:cs="Arial"/>
          <w:sz w:val="24"/>
          <w:szCs w:val="24"/>
        </w:rPr>
        <w:t>, social psychology (electronic resource</w:t>
      </w:r>
      <w:r w:rsidR="00062A45" w:rsidRPr="002F6AC3">
        <w:rPr>
          <w:rFonts w:ascii="Arial" w:hAnsi="Arial" w:cs="Arial"/>
          <w:sz w:val="24"/>
          <w:szCs w:val="24"/>
        </w:rPr>
        <w:t>)8</w:t>
      </w:r>
      <w:r w:rsidR="00062A45" w:rsidRPr="002F6AC3">
        <w:rPr>
          <w:rFonts w:ascii="Arial" w:hAnsi="Arial" w:cs="Arial"/>
          <w:sz w:val="24"/>
          <w:szCs w:val="24"/>
          <w:vertAlign w:val="superscript"/>
        </w:rPr>
        <w:t>th</w:t>
      </w:r>
      <w:r w:rsidR="00062A45" w:rsidRPr="002F6AC3">
        <w:rPr>
          <w:rFonts w:ascii="Arial" w:hAnsi="Arial" w:cs="Arial"/>
          <w:sz w:val="24"/>
          <w:szCs w:val="24"/>
        </w:rPr>
        <w:t xml:space="preserve"> (ed)</w:t>
      </w:r>
      <w:r w:rsidR="00490743" w:rsidRPr="002F6AC3">
        <w:rPr>
          <w:rFonts w:ascii="Arial" w:hAnsi="Arial" w:cs="Arial"/>
          <w:sz w:val="24"/>
          <w:szCs w:val="24"/>
        </w:rPr>
        <w:t>. Harlow</w:t>
      </w:r>
      <w:r w:rsidR="009B3877" w:rsidRPr="002F6AC3">
        <w:rPr>
          <w:rFonts w:ascii="Arial" w:hAnsi="Arial" w:cs="Arial"/>
          <w:sz w:val="24"/>
          <w:szCs w:val="24"/>
        </w:rPr>
        <w:t>- Pearson.</w:t>
      </w:r>
    </w:p>
    <w:p w14:paraId="71E90F7F" w14:textId="49F28CDC" w:rsidR="00FB2FB1" w:rsidRPr="002F6AC3" w:rsidRDefault="00FB2FB1" w:rsidP="007A1213">
      <w:pPr>
        <w:pStyle w:val="ListParagraph"/>
        <w:numPr>
          <w:ilvl w:val="0"/>
          <w:numId w:val="8"/>
        </w:numPr>
        <w:rPr>
          <w:rFonts w:ascii="Arial" w:hAnsi="Arial" w:cs="Arial"/>
          <w:sz w:val="24"/>
          <w:szCs w:val="24"/>
        </w:rPr>
      </w:pPr>
      <w:r w:rsidRPr="002F6AC3">
        <w:rPr>
          <w:rFonts w:ascii="Arial" w:hAnsi="Arial" w:cs="Arial"/>
          <w:sz w:val="24"/>
          <w:szCs w:val="24"/>
        </w:rPr>
        <w:t xml:space="preserve">Katz, D. </w:t>
      </w:r>
      <w:r w:rsidR="001207CD" w:rsidRPr="002F6AC3">
        <w:rPr>
          <w:rFonts w:ascii="Arial" w:hAnsi="Arial" w:cs="Arial"/>
          <w:sz w:val="24"/>
          <w:szCs w:val="24"/>
        </w:rPr>
        <w:t>(1960</w:t>
      </w:r>
      <w:proofErr w:type="gramStart"/>
      <w:r w:rsidR="001207CD" w:rsidRPr="002F6AC3">
        <w:rPr>
          <w:rFonts w:ascii="Arial" w:hAnsi="Arial" w:cs="Arial"/>
          <w:sz w:val="24"/>
          <w:szCs w:val="24"/>
        </w:rPr>
        <w:t>),The</w:t>
      </w:r>
      <w:proofErr w:type="gramEnd"/>
      <w:r w:rsidR="001207CD" w:rsidRPr="002F6AC3">
        <w:rPr>
          <w:rFonts w:ascii="Arial" w:hAnsi="Arial" w:cs="Arial"/>
          <w:sz w:val="24"/>
          <w:szCs w:val="24"/>
        </w:rPr>
        <w:t xml:space="preserve"> </w:t>
      </w:r>
      <w:r w:rsidR="002B0CB5" w:rsidRPr="002F6AC3">
        <w:rPr>
          <w:rFonts w:ascii="Arial" w:hAnsi="Arial" w:cs="Arial"/>
          <w:sz w:val="24"/>
          <w:szCs w:val="24"/>
        </w:rPr>
        <w:t>functional approach to the study of altitude</w:t>
      </w:r>
      <w:r w:rsidR="00E37FFC" w:rsidRPr="002F6AC3">
        <w:rPr>
          <w:rFonts w:ascii="Arial" w:hAnsi="Arial" w:cs="Arial"/>
          <w:sz w:val="24"/>
          <w:szCs w:val="24"/>
        </w:rPr>
        <w:t>, public opinion quarterly 24,</w:t>
      </w:r>
      <w:r w:rsidR="00AE5DE2" w:rsidRPr="002F6AC3">
        <w:rPr>
          <w:rFonts w:ascii="Arial" w:hAnsi="Arial" w:cs="Arial"/>
          <w:sz w:val="24"/>
          <w:szCs w:val="24"/>
        </w:rPr>
        <w:t>163-204.</w:t>
      </w:r>
    </w:p>
    <w:p w14:paraId="7912A1FE" w14:textId="1ABE67D7" w:rsidR="00AE5DE2" w:rsidRPr="002F6AC3" w:rsidRDefault="00AE5DE2" w:rsidP="007A1213">
      <w:pPr>
        <w:pStyle w:val="ListParagraph"/>
        <w:numPr>
          <w:ilvl w:val="0"/>
          <w:numId w:val="8"/>
        </w:numPr>
        <w:rPr>
          <w:rFonts w:ascii="Arial" w:hAnsi="Arial" w:cs="Arial"/>
          <w:sz w:val="24"/>
          <w:szCs w:val="24"/>
        </w:rPr>
      </w:pPr>
      <w:proofErr w:type="spellStart"/>
      <w:r w:rsidRPr="002F6AC3">
        <w:rPr>
          <w:rFonts w:ascii="Arial" w:hAnsi="Arial" w:cs="Arial"/>
          <w:sz w:val="24"/>
          <w:szCs w:val="24"/>
        </w:rPr>
        <w:t>Mecom</w:t>
      </w:r>
      <w:r w:rsidR="00743820" w:rsidRPr="002F6AC3">
        <w:rPr>
          <w:rFonts w:ascii="Arial" w:hAnsi="Arial" w:cs="Arial"/>
          <w:sz w:val="24"/>
          <w:szCs w:val="24"/>
        </w:rPr>
        <w:t>bs</w:t>
      </w:r>
      <w:proofErr w:type="spellEnd"/>
      <w:r w:rsidR="00743820" w:rsidRPr="002F6AC3">
        <w:rPr>
          <w:rFonts w:ascii="Arial" w:hAnsi="Arial" w:cs="Arial"/>
          <w:sz w:val="24"/>
          <w:szCs w:val="24"/>
        </w:rPr>
        <w:t xml:space="preserve"> school of business (2019</w:t>
      </w:r>
      <w:proofErr w:type="gramStart"/>
      <w:r w:rsidR="00743820" w:rsidRPr="002F6AC3">
        <w:rPr>
          <w:rFonts w:ascii="Arial" w:hAnsi="Arial" w:cs="Arial"/>
          <w:sz w:val="24"/>
          <w:szCs w:val="24"/>
        </w:rPr>
        <w:t>)</w:t>
      </w:r>
      <w:r w:rsidR="009B0EE5" w:rsidRPr="002F6AC3">
        <w:rPr>
          <w:rFonts w:ascii="Arial" w:hAnsi="Arial" w:cs="Arial"/>
          <w:sz w:val="24"/>
          <w:szCs w:val="24"/>
        </w:rPr>
        <w:t>,Fae</w:t>
      </w:r>
      <w:proofErr w:type="gramEnd"/>
      <w:r w:rsidR="009B0EE5" w:rsidRPr="002F6AC3">
        <w:rPr>
          <w:rFonts w:ascii="Arial" w:hAnsi="Arial" w:cs="Arial"/>
          <w:sz w:val="24"/>
          <w:szCs w:val="24"/>
        </w:rPr>
        <w:t>/</w:t>
      </w:r>
      <w:r w:rsidR="00B93563" w:rsidRPr="002F6AC3">
        <w:rPr>
          <w:rFonts w:ascii="Arial" w:hAnsi="Arial" w:cs="Arial"/>
          <w:sz w:val="24"/>
          <w:szCs w:val="24"/>
        </w:rPr>
        <w:t>concept unwrapped</w:t>
      </w:r>
      <w:r w:rsidR="00732F4D" w:rsidRPr="002F6AC3">
        <w:rPr>
          <w:rFonts w:ascii="Arial" w:hAnsi="Arial" w:cs="Arial"/>
          <w:sz w:val="24"/>
          <w:szCs w:val="24"/>
        </w:rPr>
        <w:t xml:space="preserve"> video.</w:t>
      </w:r>
    </w:p>
    <w:p w14:paraId="15A26678" w14:textId="712CCA20" w:rsidR="00732F4D" w:rsidRPr="002F6AC3" w:rsidRDefault="00732F4D" w:rsidP="007A1213">
      <w:pPr>
        <w:pStyle w:val="ListParagraph"/>
        <w:numPr>
          <w:ilvl w:val="0"/>
          <w:numId w:val="8"/>
        </w:numPr>
        <w:rPr>
          <w:rFonts w:ascii="Arial" w:hAnsi="Arial" w:cs="Arial"/>
          <w:sz w:val="24"/>
          <w:szCs w:val="24"/>
        </w:rPr>
      </w:pPr>
      <w:r w:rsidRPr="002F6AC3">
        <w:rPr>
          <w:rFonts w:ascii="Arial" w:hAnsi="Arial" w:cs="Arial"/>
          <w:sz w:val="24"/>
          <w:szCs w:val="24"/>
        </w:rPr>
        <w:t>Mercer, J</w:t>
      </w:r>
      <w:r w:rsidR="00AF1E2F" w:rsidRPr="002F6AC3">
        <w:rPr>
          <w:rFonts w:ascii="Arial" w:hAnsi="Arial" w:cs="Arial"/>
          <w:sz w:val="24"/>
          <w:szCs w:val="24"/>
        </w:rPr>
        <w:t>. &amp; Clayton, D.</w:t>
      </w:r>
      <w:r w:rsidR="00CD7EAD" w:rsidRPr="002F6AC3">
        <w:rPr>
          <w:rFonts w:ascii="Arial" w:hAnsi="Arial" w:cs="Arial"/>
          <w:sz w:val="24"/>
          <w:szCs w:val="24"/>
        </w:rPr>
        <w:t xml:space="preserve"> (2012), social </w:t>
      </w:r>
      <w:r w:rsidR="00A2419D" w:rsidRPr="002F6AC3">
        <w:rPr>
          <w:rFonts w:ascii="Arial" w:hAnsi="Arial" w:cs="Arial"/>
          <w:sz w:val="24"/>
          <w:szCs w:val="24"/>
        </w:rPr>
        <w:t xml:space="preserve">psychology, Harlow </w:t>
      </w:r>
      <w:r w:rsidR="0055445D" w:rsidRPr="002F6AC3">
        <w:rPr>
          <w:rFonts w:ascii="Arial" w:hAnsi="Arial" w:cs="Arial"/>
          <w:sz w:val="24"/>
          <w:szCs w:val="24"/>
        </w:rPr>
        <w:t xml:space="preserve">-Pearson </w:t>
      </w:r>
      <w:r w:rsidR="001C5060" w:rsidRPr="002F6AC3">
        <w:rPr>
          <w:rFonts w:ascii="Arial" w:hAnsi="Arial" w:cs="Arial"/>
          <w:sz w:val="24"/>
          <w:szCs w:val="24"/>
        </w:rPr>
        <w:t>education.</w:t>
      </w:r>
    </w:p>
    <w:p w14:paraId="6C1C7779" w14:textId="5FA1884E" w:rsidR="0055445D" w:rsidRPr="002F6AC3" w:rsidRDefault="001C5060" w:rsidP="007A1213">
      <w:pPr>
        <w:pStyle w:val="ListParagraph"/>
        <w:numPr>
          <w:ilvl w:val="0"/>
          <w:numId w:val="8"/>
        </w:numPr>
        <w:rPr>
          <w:rFonts w:ascii="Arial" w:hAnsi="Arial" w:cs="Arial"/>
          <w:sz w:val="24"/>
          <w:szCs w:val="24"/>
        </w:rPr>
      </w:pPr>
      <w:r w:rsidRPr="002F6AC3">
        <w:rPr>
          <w:rFonts w:ascii="Arial" w:hAnsi="Arial" w:cs="Arial"/>
          <w:sz w:val="24"/>
          <w:szCs w:val="24"/>
        </w:rPr>
        <w:t>Miller, D.</w:t>
      </w:r>
      <w:r w:rsidR="009A0639" w:rsidRPr="002F6AC3">
        <w:rPr>
          <w:rFonts w:ascii="Arial" w:hAnsi="Arial" w:cs="Arial"/>
          <w:sz w:val="24"/>
          <w:szCs w:val="24"/>
        </w:rPr>
        <w:t xml:space="preserve"> T &amp; Ross, M. (</w:t>
      </w:r>
      <w:r w:rsidR="0037107A" w:rsidRPr="002F6AC3">
        <w:rPr>
          <w:rFonts w:ascii="Arial" w:hAnsi="Arial" w:cs="Arial"/>
          <w:sz w:val="24"/>
          <w:szCs w:val="24"/>
        </w:rPr>
        <w:t>1975</w:t>
      </w:r>
      <w:proofErr w:type="gramStart"/>
      <w:r w:rsidR="0037107A" w:rsidRPr="002F6AC3">
        <w:rPr>
          <w:rFonts w:ascii="Arial" w:hAnsi="Arial" w:cs="Arial"/>
          <w:sz w:val="24"/>
          <w:szCs w:val="24"/>
        </w:rPr>
        <w:t>),Self</w:t>
      </w:r>
      <w:proofErr w:type="gramEnd"/>
      <w:r w:rsidR="0037107A" w:rsidRPr="002F6AC3">
        <w:rPr>
          <w:rFonts w:ascii="Arial" w:hAnsi="Arial" w:cs="Arial"/>
          <w:sz w:val="24"/>
          <w:szCs w:val="24"/>
        </w:rPr>
        <w:t xml:space="preserve"> – solving bias in the attribution</w:t>
      </w:r>
      <w:r w:rsidR="00E256EF" w:rsidRPr="002F6AC3">
        <w:rPr>
          <w:rFonts w:ascii="Arial" w:hAnsi="Arial" w:cs="Arial"/>
          <w:sz w:val="24"/>
          <w:szCs w:val="24"/>
        </w:rPr>
        <w:t xml:space="preserve"> of causality facts</w:t>
      </w:r>
      <w:r w:rsidR="00307461" w:rsidRPr="002F6AC3">
        <w:rPr>
          <w:rFonts w:ascii="Arial" w:hAnsi="Arial" w:cs="Arial"/>
          <w:sz w:val="24"/>
          <w:szCs w:val="24"/>
        </w:rPr>
        <w:t xml:space="preserve"> or fiction? </w:t>
      </w:r>
      <w:r w:rsidR="00737EC0" w:rsidRPr="002F6AC3">
        <w:rPr>
          <w:rFonts w:ascii="Arial" w:hAnsi="Arial" w:cs="Arial"/>
          <w:sz w:val="24"/>
          <w:szCs w:val="24"/>
        </w:rPr>
        <w:t>Psychological bulletin 82(2)</w:t>
      </w:r>
      <w:r w:rsidR="00E8798A" w:rsidRPr="002F6AC3">
        <w:rPr>
          <w:rFonts w:ascii="Arial" w:hAnsi="Arial" w:cs="Arial"/>
          <w:sz w:val="24"/>
          <w:szCs w:val="24"/>
        </w:rPr>
        <w:t xml:space="preserve"> 214-225.</w:t>
      </w:r>
    </w:p>
    <w:p w14:paraId="52F6EFA0" w14:textId="20A701E1" w:rsidR="00E8798A" w:rsidRPr="002F6AC3" w:rsidRDefault="00226FD3" w:rsidP="007A1213">
      <w:pPr>
        <w:pStyle w:val="ListParagraph"/>
        <w:numPr>
          <w:ilvl w:val="0"/>
          <w:numId w:val="8"/>
        </w:numPr>
        <w:rPr>
          <w:rFonts w:ascii="Arial" w:hAnsi="Arial" w:cs="Arial"/>
          <w:sz w:val="24"/>
          <w:szCs w:val="24"/>
        </w:rPr>
      </w:pPr>
      <w:proofErr w:type="spellStart"/>
      <w:r w:rsidRPr="002F6AC3">
        <w:rPr>
          <w:rFonts w:ascii="Arial" w:hAnsi="Arial" w:cs="Arial"/>
          <w:sz w:val="24"/>
          <w:szCs w:val="24"/>
        </w:rPr>
        <w:t>Rouseau</w:t>
      </w:r>
      <w:proofErr w:type="spellEnd"/>
      <w:r w:rsidRPr="002F6AC3">
        <w:rPr>
          <w:rFonts w:ascii="Arial" w:hAnsi="Arial" w:cs="Arial"/>
          <w:sz w:val="24"/>
          <w:szCs w:val="24"/>
        </w:rPr>
        <w:t xml:space="preserve">, J. J (1979) </w:t>
      </w:r>
      <w:r w:rsidR="00FB3BB3" w:rsidRPr="002F6AC3">
        <w:rPr>
          <w:rFonts w:ascii="Arial" w:hAnsi="Arial" w:cs="Arial"/>
          <w:sz w:val="24"/>
          <w:szCs w:val="24"/>
        </w:rPr>
        <w:t xml:space="preserve">Emile or on education, New </w:t>
      </w:r>
      <w:r w:rsidR="000205B7" w:rsidRPr="002F6AC3">
        <w:rPr>
          <w:rFonts w:ascii="Arial" w:hAnsi="Arial" w:cs="Arial"/>
          <w:sz w:val="24"/>
          <w:szCs w:val="24"/>
        </w:rPr>
        <w:t xml:space="preserve">YORK; basic </w:t>
      </w:r>
      <w:proofErr w:type="gramStart"/>
      <w:r w:rsidR="000205B7" w:rsidRPr="002F6AC3">
        <w:rPr>
          <w:rFonts w:ascii="Arial" w:hAnsi="Arial" w:cs="Arial"/>
          <w:sz w:val="24"/>
          <w:szCs w:val="24"/>
        </w:rPr>
        <w:t xml:space="preserve">book </w:t>
      </w:r>
      <w:r w:rsidR="00E165C4" w:rsidRPr="002F6AC3">
        <w:rPr>
          <w:rFonts w:ascii="Arial" w:hAnsi="Arial" w:cs="Arial"/>
          <w:sz w:val="24"/>
          <w:szCs w:val="24"/>
        </w:rPr>
        <w:t>.</w:t>
      </w:r>
      <w:proofErr w:type="gramEnd"/>
    </w:p>
    <w:p w14:paraId="41FFE211" w14:textId="2B671E7A" w:rsidR="00E165C4" w:rsidRPr="002F6AC3" w:rsidRDefault="00E165C4" w:rsidP="007A1213">
      <w:pPr>
        <w:pStyle w:val="ListParagraph"/>
        <w:numPr>
          <w:ilvl w:val="0"/>
          <w:numId w:val="8"/>
        </w:numPr>
        <w:rPr>
          <w:rFonts w:ascii="Arial" w:hAnsi="Arial" w:cs="Arial"/>
          <w:sz w:val="24"/>
          <w:szCs w:val="24"/>
        </w:rPr>
      </w:pPr>
      <w:r w:rsidRPr="002F6AC3">
        <w:rPr>
          <w:rFonts w:ascii="Arial" w:hAnsi="Arial" w:cs="Arial"/>
          <w:sz w:val="24"/>
          <w:szCs w:val="24"/>
        </w:rPr>
        <w:t>Thurstone</w:t>
      </w:r>
      <w:r w:rsidR="00317B8B" w:rsidRPr="002F6AC3">
        <w:rPr>
          <w:rFonts w:ascii="Arial" w:hAnsi="Arial" w:cs="Arial"/>
          <w:sz w:val="24"/>
          <w:szCs w:val="24"/>
        </w:rPr>
        <w:t xml:space="preserve">, L.L (1928), altitudes can </w:t>
      </w:r>
      <w:r w:rsidR="00877389" w:rsidRPr="002F6AC3">
        <w:rPr>
          <w:rFonts w:ascii="Arial" w:hAnsi="Arial" w:cs="Arial"/>
          <w:sz w:val="24"/>
          <w:szCs w:val="24"/>
        </w:rPr>
        <w:t xml:space="preserve">be measured. America journal </w:t>
      </w:r>
      <w:r w:rsidR="00B776AB" w:rsidRPr="002F6AC3">
        <w:rPr>
          <w:rFonts w:ascii="Arial" w:hAnsi="Arial" w:cs="Arial"/>
          <w:sz w:val="24"/>
          <w:szCs w:val="24"/>
        </w:rPr>
        <w:t>of sociology 83,529-554.</w:t>
      </w:r>
    </w:p>
    <w:p w14:paraId="2E08E7CB" w14:textId="3AEBBDD2" w:rsidR="00B776AB" w:rsidRPr="002F6AC3" w:rsidRDefault="00306602" w:rsidP="007A1213">
      <w:pPr>
        <w:pStyle w:val="ListParagraph"/>
        <w:numPr>
          <w:ilvl w:val="0"/>
          <w:numId w:val="8"/>
        </w:numPr>
        <w:rPr>
          <w:rFonts w:ascii="Arial" w:hAnsi="Arial" w:cs="Arial"/>
          <w:sz w:val="24"/>
          <w:szCs w:val="24"/>
        </w:rPr>
      </w:pPr>
      <w:r w:rsidRPr="002F6AC3">
        <w:rPr>
          <w:rFonts w:ascii="Arial" w:hAnsi="Arial" w:cs="Arial"/>
          <w:sz w:val="24"/>
          <w:szCs w:val="24"/>
        </w:rPr>
        <w:t>Wakefield, J. R</w:t>
      </w:r>
      <w:r w:rsidR="005A26C1" w:rsidRPr="002F6AC3">
        <w:rPr>
          <w:rFonts w:ascii="Arial" w:hAnsi="Arial" w:cs="Arial"/>
          <w:sz w:val="24"/>
          <w:szCs w:val="24"/>
        </w:rPr>
        <w:t xml:space="preserve">.H. </w:t>
      </w:r>
      <w:proofErr w:type="gramStart"/>
      <w:r w:rsidR="005A26C1" w:rsidRPr="002F6AC3">
        <w:rPr>
          <w:rFonts w:ascii="Arial" w:hAnsi="Arial" w:cs="Arial"/>
          <w:sz w:val="24"/>
          <w:szCs w:val="24"/>
        </w:rPr>
        <w:t>Bickley</w:t>
      </w:r>
      <w:r w:rsidR="002D66E7" w:rsidRPr="002F6AC3">
        <w:rPr>
          <w:rFonts w:ascii="Arial" w:hAnsi="Arial" w:cs="Arial"/>
          <w:sz w:val="24"/>
          <w:szCs w:val="24"/>
        </w:rPr>
        <w:t>,  S.</w:t>
      </w:r>
      <w:proofErr w:type="gramEnd"/>
      <w:r w:rsidR="002D66E7" w:rsidRPr="002F6AC3">
        <w:rPr>
          <w:rFonts w:ascii="Arial" w:hAnsi="Arial" w:cs="Arial"/>
          <w:sz w:val="24"/>
          <w:szCs w:val="24"/>
        </w:rPr>
        <w:t xml:space="preserve">  Sani</w:t>
      </w:r>
      <w:r w:rsidR="003D3840" w:rsidRPr="002F6AC3">
        <w:rPr>
          <w:rFonts w:ascii="Arial" w:hAnsi="Arial" w:cs="Arial"/>
          <w:sz w:val="24"/>
          <w:szCs w:val="24"/>
        </w:rPr>
        <w:t xml:space="preserve">, </w:t>
      </w:r>
      <w:proofErr w:type="gramStart"/>
      <w:r w:rsidR="003D3840" w:rsidRPr="002F6AC3">
        <w:rPr>
          <w:rFonts w:ascii="Arial" w:hAnsi="Arial" w:cs="Arial"/>
          <w:sz w:val="24"/>
          <w:szCs w:val="24"/>
        </w:rPr>
        <w:t>F.(</w:t>
      </w:r>
      <w:proofErr w:type="gramEnd"/>
      <w:r w:rsidR="003D3840" w:rsidRPr="002F6AC3">
        <w:rPr>
          <w:rFonts w:ascii="Arial" w:hAnsi="Arial" w:cs="Arial"/>
          <w:sz w:val="24"/>
          <w:szCs w:val="24"/>
        </w:rPr>
        <w:t>2013) Journal of</w:t>
      </w:r>
      <w:r w:rsidR="004F16CE" w:rsidRPr="002F6AC3">
        <w:rPr>
          <w:rFonts w:ascii="Arial" w:hAnsi="Arial" w:cs="Arial"/>
          <w:sz w:val="24"/>
          <w:szCs w:val="24"/>
        </w:rPr>
        <w:t xml:space="preserve"> psychosomatic research, </w:t>
      </w:r>
      <w:r w:rsidR="00151F2D" w:rsidRPr="002F6AC3">
        <w:rPr>
          <w:rFonts w:ascii="Arial" w:hAnsi="Arial" w:cs="Arial"/>
          <w:sz w:val="24"/>
          <w:szCs w:val="24"/>
        </w:rPr>
        <w:t>74(5) 420-426.</w:t>
      </w:r>
    </w:p>
    <w:p w14:paraId="00DDED92" w14:textId="74B07B38" w:rsidR="008C47EE" w:rsidRPr="002F6AC3" w:rsidRDefault="008C47EE" w:rsidP="007A1213">
      <w:pPr>
        <w:pStyle w:val="ListParagraph"/>
        <w:numPr>
          <w:ilvl w:val="0"/>
          <w:numId w:val="8"/>
        </w:numPr>
        <w:rPr>
          <w:rFonts w:ascii="Arial" w:hAnsi="Arial" w:cs="Arial"/>
          <w:sz w:val="24"/>
          <w:szCs w:val="24"/>
        </w:rPr>
      </w:pPr>
      <w:r w:rsidRPr="002F6AC3">
        <w:rPr>
          <w:rFonts w:ascii="Arial" w:hAnsi="Arial" w:cs="Arial"/>
          <w:sz w:val="24"/>
          <w:szCs w:val="24"/>
        </w:rPr>
        <w:t xml:space="preserve">Watson, J.B </w:t>
      </w:r>
      <w:r w:rsidR="001863CE" w:rsidRPr="002F6AC3">
        <w:rPr>
          <w:rFonts w:ascii="Arial" w:hAnsi="Arial" w:cs="Arial"/>
          <w:sz w:val="24"/>
          <w:szCs w:val="24"/>
        </w:rPr>
        <w:t>(1913) Psychological review</w:t>
      </w:r>
      <w:r w:rsidR="0082251E" w:rsidRPr="002F6AC3">
        <w:rPr>
          <w:rFonts w:ascii="Arial" w:hAnsi="Arial" w:cs="Arial"/>
          <w:sz w:val="24"/>
          <w:szCs w:val="24"/>
        </w:rPr>
        <w:t xml:space="preserve">, </w:t>
      </w:r>
      <w:proofErr w:type="spellStart"/>
      <w:r w:rsidR="00DF255A" w:rsidRPr="002F6AC3">
        <w:rPr>
          <w:rFonts w:ascii="Arial" w:hAnsi="Arial" w:cs="Arial"/>
          <w:sz w:val="24"/>
          <w:szCs w:val="24"/>
        </w:rPr>
        <w:t>p</w:t>
      </w:r>
      <w:r w:rsidR="00734182" w:rsidRPr="002F6AC3">
        <w:rPr>
          <w:rFonts w:ascii="Arial" w:hAnsi="Arial" w:cs="Arial"/>
          <w:sz w:val="24"/>
          <w:szCs w:val="24"/>
        </w:rPr>
        <w:t>sycnet</w:t>
      </w:r>
      <w:proofErr w:type="spellEnd"/>
      <w:r w:rsidR="00734182" w:rsidRPr="002F6AC3">
        <w:rPr>
          <w:rFonts w:ascii="Arial" w:hAnsi="Arial" w:cs="Arial"/>
          <w:sz w:val="24"/>
          <w:szCs w:val="24"/>
        </w:rPr>
        <w:t xml:space="preserve">. </w:t>
      </w:r>
      <w:proofErr w:type="spellStart"/>
      <w:r w:rsidR="00734182" w:rsidRPr="002F6AC3">
        <w:rPr>
          <w:rFonts w:ascii="Arial" w:hAnsi="Arial" w:cs="Arial"/>
          <w:sz w:val="24"/>
          <w:szCs w:val="24"/>
        </w:rPr>
        <w:t>Apa</w:t>
      </w:r>
      <w:proofErr w:type="spellEnd"/>
      <w:r w:rsidR="00734182" w:rsidRPr="002F6AC3">
        <w:rPr>
          <w:rFonts w:ascii="Arial" w:hAnsi="Arial" w:cs="Arial"/>
          <w:sz w:val="24"/>
          <w:szCs w:val="24"/>
        </w:rPr>
        <w:t xml:space="preserve">. </w:t>
      </w:r>
      <w:r w:rsidR="00E14688" w:rsidRPr="002F6AC3">
        <w:rPr>
          <w:rFonts w:ascii="Arial" w:hAnsi="Arial" w:cs="Arial"/>
          <w:sz w:val="24"/>
          <w:szCs w:val="24"/>
        </w:rPr>
        <w:t>O</w:t>
      </w:r>
      <w:r w:rsidR="00734182" w:rsidRPr="002F6AC3">
        <w:rPr>
          <w:rFonts w:ascii="Arial" w:hAnsi="Arial" w:cs="Arial"/>
          <w:sz w:val="24"/>
          <w:szCs w:val="24"/>
        </w:rPr>
        <w:t>rg</w:t>
      </w:r>
      <w:r w:rsidR="00E14688" w:rsidRPr="002F6AC3">
        <w:rPr>
          <w:rFonts w:ascii="Arial" w:hAnsi="Arial" w:cs="Arial"/>
          <w:sz w:val="24"/>
          <w:szCs w:val="24"/>
        </w:rPr>
        <w:t>.</w:t>
      </w:r>
    </w:p>
    <w:p w14:paraId="317419C4" w14:textId="6E93ED70" w:rsidR="00E14688" w:rsidRPr="002F6AC3" w:rsidRDefault="00E14688" w:rsidP="00E14688">
      <w:pPr>
        <w:ind w:left="711"/>
        <w:rPr>
          <w:rFonts w:ascii="Arial" w:hAnsi="Arial" w:cs="Arial"/>
          <w:sz w:val="24"/>
          <w:szCs w:val="24"/>
        </w:rPr>
      </w:pPr>
    </w:p>
    <w:p w14:paraId="3C08DD05" w14:textId="3B13E20E" w:rsidR="00E14688" w:rsidRDefault="00E14688" w:rsidP="00E14688">
      <w:pPr>
        <w:ind w:left="711"/>
        <w:rPr>
          <w:rFonts w:ascii="Arial" w:hAnsi="Arial" w:cs="Arial"/>
          <w:sz w:val="32"/>
          <w:szCs w:val="32"/>
        </w:rPr>
      </w:pPr>
    </w:p>
    <w:p w14:paraId="04D419BE" w14:textId="57EC3BA7" w:rsidR="00E14688" w:rsidRDefault="00E14688" w:rsidP="00E14688">
      <w:pPr>
        <w:ind w:left="711"/>
        <w:rPr>
          <w:rFonts w:ascii="Arial" w:hAnsi="Arial" w:cs="Arial"/>
          <w:sz w:val="32"/>
          <w:szCs w:val="32"/>
        </w:rPr>
      </w:pPr>
    </w:p>
    <w:p w14:paraId="1CB96743" w14:textId="0FBB36E8" w:rsidR="00E14688" w:rsidRDefault="00E14688" w:rsidP="00E14688">
      <w:pPr>
        <w:ind w:left="711"/>
        <w:rPr>
          <w:rFonts w:ascii="Arial" w:hAnsi="Arial" w:cs="Arial"/>
          <w:sz w:val="32"/>
          <w:szCs w:val="32"/>
        </w:rPr>
      </w:pPr>
    </w:p>
    <w:p w14:paraId="1C361349" w14:textId="7DEBA7D3" w:rsidR="00E14688" w:rsidRPr="00E14688" w:rsidRDefault="00E14688" w:rsidP="002F6AC3">
      <w:pPr>
        <w:jc w:val="center"/>
        <w:rPr>
          <w:rFonts w:ascii="Arial" w:hAnsi="Arial" w:cs="Arial"/>
          <w:sz w:val="32"/>
          <w:szCs w:val="32"/>
        </w:rPr>
      </w:pPr>
      <w:proofErr w:type="gramStart"/>
      <w:r>
        <w:rPr>
          <w:rFonts w:ascii="Arial" w:hAnsi="Arial" w:cs="Arial"/>
          <w:sz w:val="32"/>
          <w:szCs w:val="32"/>
        </w:rPr>
        <w:t>THANK  YOU</w:t>
      </w:r>
      <w:proofErr w:type="gramEnd"/>
      <w:r>
        <w:rPr>
          <w:rFonts w:ascii="Arial" w:hAnsi="Arial" w:cs="Arial"/>
          <w:sz w:val="32"/>
          <w:szCs w:val="32"/>
        </w:rPr>
        <w:t>.</w:t>
      </w:r>
    </w:p>
    <w:p w14:paraId="59A4A804" w14:textId="7B95012B" w:rsidR="008051DA" w:rsidRPr="008051DA" w:rsidRDefault="00802D6A" w:rsidP="008051DA">
      <w:pPr>
        <w:rPr>
          <w:rFonts w:ascii="Arial" w:hAnsi="Arial" w:cs="Arial"/>
          <w:sz w:val="32"/>
          <w:szCs w:val="32"/>
        </w:rPr>
      </w:pPr>
      <w:r>
        <w:rPr>
          <w:rFonts w:ascii="Arial" w:hAnsi="Arial" w:cs="Arial"/>
          <w:sz w:val="32"/>
          <w:szCs w:val="32"/>
        </w:rPr>
        <w:t xml:space="preserve"> </w:t>
      </w:r>
    </w:p>
    <w:p w14:paraId="4F2960A4" w14:textId="07FEACA4" w:rsidR="006343D2" w:rsidRPr="007A1213" w:rsidRDefault="006343D2" w:rsidP="004F7BB3">
      <w:pPr>
        <w:pStyle w:val="ListParagraph"/>
        <w:ind w:left="1071"/>
        <w:rPr>
          <w:rFonts w:ascii="Arial" w:hAnsi="Arial" w:cs="Arial"/>
          <w:sz w:val="32"/>
          <w:szCs w:val="32"/>
        </w:rPr>
      </w:pPr>
    </w:p>
    <w:p w14:paraId="464E3005" w14:textId="77777777" w:rsidR="00E91D28" w:rsidRDefault="00E91D28">
      <w:pPr>
        <w:rPr>
          <w:rFonts w:ascii="Arial" w:hAnsi="Arial" w:cs="Arial"/>
          <w:sz w:val="32"/>
          <w:szCs w:val="32"/>
        </w:rPr>
      </w:pPr>
    </w:p>
    <w:p w14:paraId="3D0B17C9" w14:textId="6D9C5A3A" w:rsidR="001C28D4" w:rsidRDefault="001C28D4">
      <w:pPr>
        <w:rPr>
          <w:rFonts w:ascii="Arial" w:hAnsi="Arial" w:cs="Arial"/>
          <w:sz w:val="32"/>
          <w:szCs w:val="32"/>
        </w:rPr>
      </w:pPr>
    </w:p>
    <w:p w14:paraId="223E459A" w14:textId="4A00F964" w:rsidR="001C28D4" w:rsidRDefault="001C28D4">
      <w:pPr>
        <w:rPr>
          <w:rFonts w:ascii="Arial" w:hAnsi="Arial" w:cs="Arial"/>
          <w:sz w:val="32"/>
          <w:szCs w:val="32"/>
        </w:rPr>
      </w:pPr>
    </w:p>
    <w:p w14:paraId="226C4001" w14:textId="2DE03590" w:rsidR="001C28D4" w:rsidRDefault="001C28D4">
      <w:pPr>
        <w:rPr>
          <w:rFonts w:ascii="Arial" w:hAnsi="Arial" w:cs="Arial"/>
          <w:sz w:val="32"/>
          <w:szCs w:val="32"/>
        </w:rPr>
      </w:pPr>
    </w:p>
    <w:p w14:paraId="0D73AEEE" w14:textId="77777777" w:rsidR="001C28D4" w:rsidRDefault="001C28D4">
      <w:pPr>
        <w:rPr>
          <w:rFonts w:ascii="Arial" w:hAnsi="Arial" w:cs="Arial"/>
          <w:sz w:val="32"/>
          <w:szCs w:val="32"/>
        </w:rPr>
      </w:pPr>
    </w:p>
    <w:p w14:paraId="2E695A17" w14:textId="1AB1E83E" w:rsidR="006C328D" w:rsidRDefault="006C328D">
      <w:pPr>
        <w:rPr>
          <w:rFonts w:ascii="Arial" w:hAnsi="Arial" w:cs="Arial"/>
          <w:sz w:val="32"/>
          <w:szCs w:val="32"/>
        </w:rPr>
      </w:pPr>
    </w:p>
    <w:p w14:paraId="36275BBB" w14:textId="1EF6DA2B" w:rsidR="006C328D" w:rsidRDefault="006C328D">
      <w:pPr>
        <w:rPr>
          <w:rFonts w:ascii="Arial" w:hAnsi="Arial" w:cs="Arial"/>
          <w:sz w:val="32"/>
          <w:szCs w:val="32"/>
        </w:rPr>
      </w:pPr>
    </w:p>
    <w:p w14:paraId="7F1C772A" w14:textId="02147468" w:rsidR="006C328D" w:rsidRDefault="006C328D">
      <w:pPr>
        <w:rPr>
          <w:rFonts w:ascii="Arial" w:hAnsi="Arial" w:cs="Arial"/>
          <w:sz w:val="32"/>
          <w:szCs w:val="32"/>
        </w:rPr>
      </w:pPr>
    </w:p>
    <w:p w14:paraId="65C26DDB" w14:textId="77777777" w:rsidR="006C328D" w:rsidRDefault="006C328D">
      <w:pPr>
        <w:rPr>
          <w:rFonts w:ascii="Arial" w:hAnsi="Arial" w:cs="Arial"/>
          <w:sz w:val="32"/>
          <w:szCs w:val="32"/>
        </w:rPr>
      </w:pPr>
    </w:p>
    <w:p w14:paraId="3F1A7B76" w14:textId="6E987C2B" w:rsidR="00647400" w:rsidRDefault="008530EA">
      <w:pPr>
        <w:rPr>
          <w:rFonts w:ascii="Arial" w:hAnsi="Arial" w:cs="Arial"/>
          <w:sz w:val="32"/>
          <w:szCs w:val="32"/>
        </w:rPr>
      </w:pPr>
      <w:r>
        <w:rPr>
          <w:rFonts w:ascii="Arial" w:hAnsi="Arial" w:cs="Arial"/>
          <w:sz w:val="32"/>
          <w:szCs w:val="32"/>
        </w:rPr>
        <w:t xml:space="preserve"> </w:t>
      </w:r>
    </w:p>
    <w:p w14:paraId="5621B040" w14:textId="4343ED06" w:rsidR="004A5603" w:rsidRPr="002C2584" w:rsidRDefault="004A5603">
      <w:pPr>
        <w:rPr>
          <w:rFonts w:ascii="Arial" w:hAnsi="Arial" w:cs="Arial"/>
          <w:sz w:val="32"/>
          <w:szCs w:val="32"/>
        </w:rPr>
      </w:pPr>
    </w:p>
    <w:sectPr w:rsidR="004A5603" w:rsidRPr="002C2584" w:rsidSect="00014D7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5FF54" w14:textId="77777777" w:rsidR="00256EBA" w:rsidRDefault="00256EBA" w:rsidP="002F6AC3">
      <w:pPr>
        <w:spacing w:after="0" w:line="240" w:lineRule="auto"/>
      </w:pPr>
      <w:r>
        <w:separator/>
      </w:r>
    </w:p>
  </w:endnote>
  <w:endnote w:type="continuationSeparator" w:id="0">
    <w:p w14:paraId="26A50AFE" w14:textId="77777777" w:rsidR="00256EBA" w:rsidRDefault="00256EBA" w:rsidP="002F6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0026351"/>
      <w:docPartObj>
        <w:docPartGallery w:val="Page Numbers (Bottom of Page)"/>
        <w:docPartUnique/>
      </w:docPartObj>
    </w:sdtPr>
    <w:sdtEndPr>
      <w:rPr>
        <w:noProof/>
      </w:rPr>
    </w:sdtEndPr>
    <w:sdtContent>
      <w:p w14:paraId="596CAC67" w14:textId="6E11D4AB" w:rsidR="002F6AC3" w:rsidRDefault="002F6A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6AE186" w14:textId="77777777" w:rsidR="002F6AC3" w:rsidRDefault="002F6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2C36D" w14:textId="77777777" w:rsidR="00256EBA" w:rsidRDefault="00256EBA" w:rsidP="002F6AC3">
      <w:pPr>
        <w:spacing w:after="0" w:line="240" w:lineRule="auto"/>
      </w:pPr>
      <w:r>
        <w:separator/>
      </w:r>
    </w:p>
  </w:footnote>
  <w:footnote w:type="continuationSeparator" w:id="0">
    <w:p w14:paraId="0C750356" w14:textId="77777777" w:rsidR="00256EBA" w:rsidRDefault="00256EBA" w:rsidP="002F6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C14B5"/>
    <w:multiLevelType w:val="hybridMultilevel"/>
    <w:tmpl w:val="5080C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672184"/>
    <w:multiLevelType w:val="hybridMultilevel"/>
    <w:tmpl w:val="AADA15EC"/>
    <w:lvl w:ilvl="0" w:tplc="0809000D">
      <w:start w:val="1"/>
      <w:numFmt w:val="bullet"/>
      <w:lvlText w:val=""/>
      <w:lvlJc w:val="left"/>
      <w:pPr>
        <w:ind w:left="1071" w:hanging="360"/>
      </w:pPr>
      <w:rPr>
        <w:rFonts w:ascii="Wingdings" w:hAnsi="Wingdings" w:hint="default"/>
      </w:rPr>
    </w:lvl>
    <w:lvl w:ilvl="1" w:tplc="08090003" w:tentative="1">
      <w:start w:val="1"/>
      <w:numFmt w:val="bullet"/>
      <w:lvlText w:val="o"/>
      <w:lvlJc w:val="left"/>
      <w:pPr>
        <w:ind w:left="1791" w:hanging="360"/>
      </w:pPr>
      <w:rPr>
        <w:rFonts w:ascii="Courier New" w:hAnsi="Courier New" w:cs="Courier New" w:hint="default"/>
      </w:rPr>
    </w:lvl>
    <w:lvl w:ilvl="2" w:tplc="08090005" w:tentative="1">
      <w:start w:val="1"/>
      <w:numFmt w:val="bullet"/>
      <w:lvlText w:val=""/>
      <w:lvlJc w:val="left"/>
      <w:pPr>
        <w:ind w:left="2511" w:hanging="360"/>
      </w:pPr>
      <w:rPr>
        <w:rFonts w:ascii="Wingdings" w:hAnsi="Wingdings" w:hint="default"/>
      </w:rPr>
    </w:lvl>
    <w:lvl w:ilvl="3" w:tplc="08090001" w:tentative="1">
      <w:start w:val="1"/>
      <w:numFmt w:val="bullet"/>
      <w:lvlText w:val=""/>
      <w:lvlJc w:val="left"/>
      <w:pPr>
        <w:ind w:left="3231" w:hanging="360"/>
      </w:pPr>
      <w:rPr>
        <w:rFonts w:ascii="Symbol" w:hAnsi="Symbol" w:hint="default"/>
      </w:rPr>
    </w:lvl>
    <w:lvl w:ilvl="4" w:tplc="08090003" w:tentative="1">
      <w:start w:val="1"/>
      <w:numFmt w:val="bullet"/>
      <w:lvlText w:val="o"/>
      <w:lvlJc w:val="left"/>
      <w:pPr>
        <w:ind w:left="3951" w:hanging="360"/>
      </w:pPr>
      <w:rPr>
        <w:rFonts w:ascii="Courier New" w:hAnsi="Courier New" w:cs="Courier New" w:hint="default"/>
      </w:rPr>
    </w:lvl>
    <w:lvl w:ilvl="5" w:tplc="08090005" w:tentative="1">
      <w:start w:val="1"/>
      <w:numFmt w:val="bullet"/>
      <w:lvlText w:val=""/>
      <w:lvlJc w:val="left"/>
      <w:pPr>
        <w:ind w:left="4671" w:hanging="360"/>
      </w:pPr>
      <w:rPr>
        <w:rFonts w:ascii="Wingdings" w:hAnsi="Wingdings" w:hint="default"/>
      </w:rPr>
    </w:lvl>
    <w:lvl w:ilvl="6" w:tplc="08090001" w:tentative="1">
      <w:start w:val="1"/>
      <w:numFmt w:val="bullet"/>
      <w:lvlText w:val=""/>
      <w:lvlJc w:val="left"/>
      <w:pPr>
        <w:ind w:left="5391" w:hanging="360"/>
      </w:pPr>
      <w:rPr>
        <w:rFonts w:ascii="Symbol" w:hAnsi="Symbol" w:hint="default"/>
      </w:rPr>
    </w:lvl>
    <w:lvl w:ilvl="7" w:tplc="08090003" w:tentative="1">
      <w:start w:val="1"/>
      <w:numFmt w:val="bullet"/>
      <w:lvlText w:val="o"/>
      <w:lvlJc w:val="left"/>
      <w:pPr>
        <w:ind w:left="6111" w:hanging="360"/>
      </w:pPr>
      <w:rPr>
        <w:rFonts w:ascii="Courier New" w:hAnsi="Courier New" w:cs="Courier New" w:hint="default"/>
      </w:rPr>
    </w:lvl>
    <w:lvl w:ilvl="8" w:tplc="08090005" w:tentative="1">
      <w:start w:val="1"/>
      <w:numFmt w:val="bullet"/>
      <w:lvlText w:val=""/>
      <w:lvlJc w:val="left"/>
      <w:pPr>
        <w:ind w:left="6831" w:hanging="360"/>
      </w:pPr>
      <w:rPr>
        <w:rFonts w:ascii="Wingdings" w:hAnsi="Wingdings" w:hint="default"/>
      </w:rPr>
    </w:lvl>
  </w:abstractNum>
  <w:abstractNum w:abstractNumId="2" w15:restartNumberingAfterBreak="0">
    <w:nsid w:val="35757E36"/>
    <w:multiLevelType w:val="hybridMultilevel"/>
    <w:tmpl w:val="6C2E9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27A62"/>
    <w:multiLevelType w:val="hybridMultilevel"/>
    <w:tmpl w:val="E9060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D1621"/>
    <w:multiLevelType w:val="hybridMultilevel"/>
    <w:tmpl w:val="F1D2B204"/>
    <w:lvl w:ilvl="0" w:tplc="08090001">
      <w:start w:val="1"/>
      <w:numFmt w:val="bullet"/>
      <w:lvlText w:val=""/>
      <w:lvlJc w:val="left"/>
      <w:pPr>
        <w:ind w:left="808" w:hanging="360"/>
      </w:pPr>
      <w:rPr>
        <w:rFonts w:ascii="Symbol" w:hAnsi="Symbol" w:hint="default"/>
      </w:rPr>
    </w:lvl>
    <w:lvl w:ilvl="1" w:tplc="08090003" w:tentative="1">
      <w:start w:val="1"/>
      <w:numFmt w:val="bullet"/>
      <w:lvlText w:val="o"/>
      <w:lvlJc w:val="left"/>
      <w:pPr>
        <w:ind w:left="1528" w:hanging="360"/>
      </w:pPr>
      <w:rPr>
        <w:rFonts w:ascii="Courier New" w:hAnsi="Courier New" w:cs="Courier New" w:hint="default"/>
      </w:rPr>
    </w:lvl>
    <w:lvl w:ilvl="2" w:tplc="08090005" w:tentative="1">
      <w:start w:val="1"/>
      <w:numFmt w:val="bullet"/>
      <w:lvlText w:val=""/>
      <w:lvlJc w:val="left"/>
      <w:pPr>
        <w:ind w:left="2248" w:hanging="360"/>
      </w:pPr>
      <w:rPr>
        <w:rFonts w:ascii="Wingdings" w:hAnsi="Wingdings" w:hint="default"/>
      </w:rPr>
    </w:lvl>
    <w:lvl w:ilvl="3" w:tplc="08090001" w:tentative="1">
      <w:start w:val="1"/>
      <w:numFmt w:val="bullet"/>
      <w:lvlText w:val=""/>
      <w:lvlJc w:val="left"/>
      <w:pPr>
        <w:ind w:left="2968" w:hanging="360"/>
      </w:pPr>
      <w:rPr>
        <w:rFonts w:ascii="Symbol" w:hAnsi="Symbol" w:hint="default"/>
      </w:rPr>
    </w:lvl>
    <w:lvl w:ilvl="4" w:tplc="08090003" w:tentative="1">
      <w:start w:val="1"/>
      <w:numFmt w:val="bullet"/>
      <w:lvlText w:val="o"/>
      <w:lvlJc w:val="left"/>
      <w:pPr>
        <w:ind w:left="3688" w:hanging="360"/>
      </w:pPr>
      <w:rPr>
        <w:rFonts w:ascii="Courier New" w:hAnsi="Courier New" w:cs="Courier New" w:hint="default"/>
      </w:rPr>
    </w:lvl>
    <w:lvl w:ilvl="5" w:tplc="08090005" w:tentative="1">
      <w:start w:val="1"/>
      <w:numFmt w:val="bullet"/>
      <w:lvlText w:val=""/>
      <w:lvlJc w:val="left"/>
      <w:pPr>
        <w:ind w:left="4408" w:hanging="360"/>
      </w:pPr>
      <w:rPr>
        <w:rFonts w:ascii="Wingdings" w:hAnsi="Wingdings" w:hint="default"/>
      </w:rPr>
    </w:lvl>
    <w:lvl w:ilvl="6" w:tplc="08090001" w:tentative="1">
      <w:start w:val="1"/>
      <w:numFmt w:val="bullet"/>
      <w:lvlText w:val=""/>
      <w:lvlJc w:val="left"/>
      <w:pPr>
        <w:ind w:left="5128" w:hanging="360"/>
      </w:pPr>
      <w:rPr>
        <w:rFonts w:ascii="Symbol" w:hAnsi="Symbol" w:hint="default"/>
      </w:rPr>
    </w:lvl>
    <w:lvl w:ilvl="7" w:tplc="08090003" w:tentative="1">
      <w:start w:val="1"/>
      <w:numFmt w:val="bullet"/>
      <w:lvlText w:val="o"/>
      <w:lvlJc w:val="left"/>
      <w:pPr>
        <w:ind w:left="5848" w:hanging="360"/>
      </w:pPr>
      <w:rPr>
        <w:rFonts w:ascii="Courier New" w:hAnsi="Courier New" w:cs="Courier New" w:hint="default"/>
      </w:rPr>
    </w:lvl>
    <w:lvl w:ilvl="8" w:tplc="08090005" w:tentative="1">
      <w:start w:val="1"/>
      <w:numFmt w:val="bullet"/>
      <w:lvlText w:val=""/>
      <w:lvlJc w:val="left"/>
      <w:pPr>
        <w:ind w:left="6568" w:hanging="360"/>
      </w:pPr>
      <w:rPr>
        <w:rFonts w:ascii="Wingdings" w:hAnsi="Wingdings" w:hint="default"/>
      </w:rPr>
    </w:lvl>
  </w:abstractNum>
  <w:abstractNum w:abstractNumId="5" w15:restartNumberingAfterBreak="0">
    <w:nsid w:val="611955D3"/>
    <w:multiLevelType w:val="hybridMultilevel"/>
    <w:tmpl w:val="E3A6E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E9687F"/>
    <w:multiLevelType w:val="hybridMultilevel"/>
    <w:tmpl w:val="36AA6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896206"/>
    <w:multiLevelType w:val="multilevel"/>
    <w:tmpl w:val="992245FE"/>
    <w:lvl w:ilvl="0">
      <w:start w:val="1"/>
      <w:numFmt w:val="decimal"/>
      <w:lvlText w:val="%1"/>
      <w:lvlJc w:val="left"/>
      <w:pPr>
        <w:ind w:left="640" w:hanging="6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710C230C"/>
    <w:multiLevelType w:val="hybridMultilevel"/>
    <w:tmpl w:val="19449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AB585C"/>
    <w:multiLevelType w:val="multilevel"/>
    <w:tmpl w:val="FE6AE514"/>
    <w:lvl w:ilvl="0">
      <w:start w:val="1"/>
      <w:numFmt w:val="decimal"/>
      <w:lvlText w:val="%1"/>
      <w:lvlJc w:val="left"/>
      <w:pPr>
        <w:ind w:left="570" w:hanging="570"/>
      </w:pPr>
      <w:rPr>
        <w:rFonts w:hint="default"/>
      </w:rPr>
    </w:lvl>
    <w:lvl w:ilvl="1">
      <w:start w:val="1"/>
      <w:numFmt w:val="decimal"/>
      <w:lvlText w:val="%1-%2"/>
      <w:lvlJc w:val="left"/>
      <w:pPr>
        <w:ind w:left="570" w:hanging="5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2"/>
  </w:num>
  <w:num w:numId="3">
    <w:abstractNumId w:val="6"/>
  </w:num>
  <w:num w:numId="4">
    <w:abstractNumId w:val="0"/>
  </w:num>
  <w:num w:numId="5">
    <w:abstractNumId w:val="3"/>
  </w:num>
  <w:num w:numId="6">
    <w:abstractNumId w:val="4"/>
  </w:num>
  <w:num w:numId="7">
    <w:abstractNumId w:val="5"/>
  </w:num>
  <w:num w:numId="8">
    <w:abstractNumId w:val="1"/>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584"/>
    <w:rsid w:val="0000101E"/>
    <w:rsid w:val="00001E6E"/>
    <w:rsid w:val="00011113"/>
    <w:rsid w:val="0001470C"/>
    <w:rsid w:val="00014ABD"/>
    <w:rsid w:val="00014D72"/>
    <w:rsid w:val="00015554"/>
    <w:rsid w:val="00017CD5"/>
    <w:rsid w:val="000205B7"/>
    <w:rsid w:val="00021937"/>
    <w:rsid w:val="00022C02"/>
    <w:rsid w:val="00024527"/>
    <w:rsid w:val="00030F7F"/>
    <w:rsid w:val="00031745"/>
    <w:rsid w:val="0003212E"/>
    <w:rsid w:val="00034171"/>
    <w:rsid w:val="0003592D"/>
    <w:rsid w:val="00036862"/>
    <w:rsid w:val="00046DF2"/>
    <w:rsid w:val="00047135"/>
    <w:rsid w:val="00050B28"/>
    <w:rsid w:val="00050D18"/>
    <w:rsid w:val="0005125A"/>
    <w:rsid w:val="00052DB4"/>
    <w:rsid w:val="00053B69"/>
    <w:rsid w:val="00061580"/>
    <w:rsid w:val="00062A45"/>
    <w:rsid w:val="00063127"/>
    <w:rsid w:val="00064B11"/>
    <w:rsid w:val="00071CFE"/>
    <w:rsid w:val="0007341A"/>
    <w:rsid w:val="00082A3F"/>
    <w:rsid w:val="00086208"/>
    <w:rsid w:val="0009029B"/>
    <w:rsid w:val="00090C7B"/>
    <w:rsid w:val="00092916"/>
    <w:rsid w:val="000936C0"/>
    <w:rsid w:val="00095A5D"/>
    <w:rsid w:val="00096E87"/>
    <w:rsid w:val="000A12D4"/>
    <w:rsid w:val="000A30FF"/>
    <w:rsid w:val="000A4370"/>
    <w:rsid w:val="000A7054"/>
    <w:rsid w:val="000C0994"/>
    <w:rsid w:val="000C13DE"/>
    <w:rsid w:val="000C2C8F"/>
    <w:rsid w:val="000C46E9"/>
    <w:rsid w:val="000C589B"/>
    <w:rsid w:val="000D058A"/>
    <w:rsid w:val="000D2CF4"/>
    <w:rsid w:val="000D34D3"/>
    <w:rsid w:val="000E00DD"/>
    <w:rsid w:val="000E0D8D"/>
    <w:rsid w:val="000E2608"/>
    <w:rsid w:val="000E2BDB"/>
    <w:rsid w:val="000E3902"/>
    <w:rsid w:val="000E5A02"/>
    <w:rsid w:val="000E638C"/>
    <w:rsid w:val="000F10F1"/>
    <w:rsid w:val="000F1635"/>
    <w:rsid w:val="000F25BC"/>
    <w:rsid w:val="000F6F66"/>
    <w:rsid w:val="00100587"/>
    <w:rsid w:val="001076B9"/>
    <w:rsid w:val="00116837"/>
    <w:rsid w:val="001207CD"/>
    <w:rsid w:val="00120B67"/>
    <w:rsid w:val="00121231"/>
    <w:rsid w:val="001236B1"/>
    <w:rsid w:val="0012541C"/>
    <w:rsid w:val="0012612A"/>
    <w:rsid w:val="00126561"/>
    <w:rsid w:val="00126991"/>
    <w:rsid w:val="0012727C"/>
    <w:rsid w:val="00127901"/>
    <w:rsid w:val="00127C05"/>
    <w:rsid w:val="00134E3E"/>
    <w:rsid w:val="0013664B"/>
    <w:rsid w:val="0014385B"/>
    <w:rsid w:val="00143C7A"/>
    <w:rsid w:val="00151F2D"/>
    <w:rsid w:val="00154158"/>
    <w:rsid w:val="00156C85"/>
    <w:rsid w:val="001618A4"/>
    <w:rsid w:val="00165900"/>
    <w:rsid w:val="00166F4C"/>
    <w:rsid w:val="001719EF"/>
    <w:rsid w:val="00174646"/>
    <w:rsid w:val="001756B8"/>
    <w:rsid w:val="0018152B"/>
    <w:rsid w:val="00181B22"/>
    <w:rsid w:val="001820B1"/>
    <w:rsid w:val="001825FB"/>
    <w:rsid w:val="001863CE"/>
    <w:rsid w:val="0018760F"/>
    <w:rsid w:val="001908BF"/>
    <w:rsid w:val="001912F2"/>
    <w:rsid w:val="00192D00"/>
    <w:rsid w:val="00192D24"/>
    <w:rsid w:val="001930CF"/>
    <w:rsid w:val="00193446"/>
    <w:rsid w:val="00194FC3"/>
    <w:rsid w:val="001956B3"/>
    <w:rsid w:val="00197EF6"/>
    <w:rsid w:val="001A2CF4"/>
    <w:rsid w:val="001A5219"/>
    <w:rsid w:val="001B22AA"/>
    <w:rsid w:val="001B3B69"/>
    <w:rsid w:val="001B6A1A"/>
    <w:rsid w:val="001B6BAD"/>
    <w:rsid w:val="001C0613"/>
    <w:rsid w:val="001C28D4"/>
    <w:rsid w:val="001C2D55"/>
    <w:rsid w:val="001C4AF8"/>
    <w:rsid w:val="001C5060"/>
    <w:rsid w:val="001D16C3"/>
    <w:rsid w:val="001D3849"/>
    <w:rsid w:val="001E0237"/>
    <w:rsid w:val="001E46E4"/>
    <w:rsid w:val="001F0A36"/>
    <w:rsid w:val="001F2F93"/>
    <w:rsid w:val="001F6106"/>
    <w:rsid w:val="001F6483"/>
    <w:rsid w:val="001F66DE"/>
    <w:rsid w:val="00200B24"/>
    <w:rsid w:val="002048F8"/>
    <w:rsid w:val="00206F6C"/>
    <w:rsid w:val="00207E0C"/>
    <w:rsid w:val="00211841"/>
    <w:rsid w:val="002137A3"/>
    <w:rsid w:val="00214537"/>
    <w:rsid w:val="00220D22"/>
    <w:rsid w:val="00220D67"/>
    <w:rsid w:val="002220FF"/>
    <w:rsid w:val="0022485A"/>
    <w:rsid w:val="00226FD3"/>
    <w:rsid w:val="00227E0B"/>
    <w:rsid w:val="00230F83"/>
    <w:rsid w:val="00234779"/>
    <w:rsid w:val="002417B6"/>
    <w:rsid w:val="00241C7F"/>
    <w:rsid w:val="00247F2E"/>
    <w:rsid w:val="00247F4C"/>
    <w:rsid w:val="0025121A"/>
    <w:rsid w:val="002528D3"/>
    <w:rsid w:val="00255CC8"/>
    <w:rsid w:val="00256EBA"/>
    <w:rsid w:val="00261166"/>
    <w:rsid w:val="00262F89"/>
    <w:rsid w:val="002635A0"/>
    <w:rsid w:val="002644E6"/>
    <w:rsid w:val="002658F3"/>
    <w:rsid w:val="002716DE"/>
    <w:rsid w:val="002771B6"/>
    <w:rsid w:val="00280ADD"/>
    <w:rsid w:val="00285BD3"/>
    <w:rsid w:val="00287A2B"/>
    <w:rsid w:val="00291B67"/>
    <w:rsid w:val="00293B6C"/>
    <w:rsid w:val="00295253"/>
    <w:rsid w:val="00296CA8"/>
    <w:rsid w:val="00296E2B"/>
    <w:rsid w:val="00297956"/>
    <w:rsid w:val="002A2EE3"/>
    <w:rsid w:val="002A79F7"/>
    <w:rsid w:val="002A7D72"/>
    <w:rsid w:val="002B0CB5"/>
    <w:rsid w:val="002B1041"/>
    <w:rsid w:val="002B2446"/>
    <w:rsid w:val="002B2739"/>
    <w:rsid w:val="002B4AF5"/>
    <w:rsid w:val="002B5321"/>
    <w:rsid w:val="002B7AC0"/>
    <w:rsid w:val="002C1124"/>
    <w:rsid w:val="002C1F7C"/>
    <w:rsid w:val="002C2160"/>
    <w:rsid w:val="002C2584"/>
    <w:rsid w:val="002C4D2C"/>
    <w:rsid w:val="002C6BB4"/>
    <w:rsid w:val="002C6D16"/>
    <w:rsid w:val="002D198E"/>
    <w:rsid w:val="002D2F33"/>
    <w:rsid w:val="002D6315"/>
    <w:rsid w:val="002D66E7"/>
    <w:rsid w:val="002E2557"/>
    <w:rsid w:val="002E2E1A"/>
    <w:rsid w:val="002E788D"/>
    <w:rsid w:val="002F14AE"/>
    <w:rsid w:val="002F2F33"/>
    <w:rsid w:val="002F6AC3"/>
    <w:rsid w:val="002F7558"/>
    <w:rsid w:val="002F7ACC"/>
    <w:rsid w:val="003009C5"/>
    <w:rsid w:val="003009CB"/>
    <w:rsid w:val="00304875"/>
    <w:rsid w:val="003062AD"/>
    <w:rsid w:val="00306602"/>
    <w:rsid w:val="00307192"/>
    <w:rsid w:val="00307461"/>
    <w:rsid w:val="00311DAC"/>
    <w:rsid w:val="0031412B"/>
    <w:rsid w:val="0031599A"/>
    <w:rsid w:val="00316A06"/>
    <w:rsid w:val="00317B8B"/>
    <w:rsid w:val="00320C41"/>
    <w:rsid w:val="00320EC3"/>
    <w:rsid w:val="003223B2"/>
    <w:rsid w:val="00324C7D"/>
    <w:rsid w:val="00325B18"/>
    <w:rsid w:val="00331A21"/>
    <w:rsid w:val="003330EF"/>
    <w:rsid w:val="00334679"/>
    <w:rsid w:val="00335D5E"/>
    <w:rsid w:val="0033796D"/>
    <w:rsid w:val="00341545"/>
    <w:rsid w:val="00344A64"/>
    <w:rsid w:val="00345936"/>
    <w:rsid w:val="00347536"/>
    <w:rsid w:val="0035366E"/>
    <w:rsid w:val="003548DE"/>
    <w:rsid w:val="00357B40"/>
    <w:rsid w:val="00361520"/>
    <w:rsid w:val="00361A9F"/>
    <w:rsid w:val="00364404"/>
    <w:rsid w:val="00365EBF"/>
    <w:rsid w:val="00370760"/>
    <w:rsid w:val="0037107A"/>
    <w:rsid w:val="00377A3C"/>
    <w:rsid w:val="003854BD"/>
    <w:rsid w:val="00387AFF"/>
    <w:rsid w:val="00393775"/>
    <w:rsid w:val="003A0AD5"/>
    <w:rsid w:val="003A14B3"/>
    <w:rsid w:val="003A15BB"/>
    <w:rsid w:val="003A1EDA"/>
    <w:rsid w:val="003A23F6"/>
    <w:rsid w:val="003A3816"/>
    <w:rsid w:val="003A3C25"/>
    <w:rsid w:val="003A4C7F"/>
    <w:rsid w:val="003A5FA4"/>
    <w:rsid w:val="003B5FF8"/>
    <w:rsid w:val="003B6331"/>
    <w:rsid w:val="003C57EF"/>
    <w:rsid w:val="003D0044"/>
    <w:rsid w:val="003D2294"/>
    <w:rsid w:val="003D3840"/>
    <w:rsid w:val="003D5868"/>
    <w:rsid w:val="003D612A"/>
    <w:rsid w:val="003E0A88"/>
    <w:rsid w:val="003E1BE2"/>
    <w:rsid w:val="003E280E"/>
    <w:rsid w:val="003E319E"/>
    <w:rsid w:val="003E44F5"/>
    <w:rsid w:val="003E7C13"/>
    <w:rsid w:val="003F1116"/>
    <w:rsid w:val="003F11DA"/>
    <w:rsid w:val="003F1378"/>
    <w:rsid w:val="003F2184"/>
    <w:rsid w:val="003F45FA"/>
    <w:rsid w:val="003F4C28"/>
    <w:rsid w:val="003F7E84"/>
    <w:rsid w:val="00400906"/>
    <w:rsid w:val="0040200E"/>
    <w:rsid w:val="00402E5A"/>
    <w:rsid w:val="00403169"/>
    <w:rsid w:val="0040597B"/>
    <w:rsid w:val="004301A5"/>
    <w:rsid w:val="00435813"/>
    <w:rsid w:val="004408B6"/>
    <w:rsid w:val="004416E6"/>
    <w:rsid w:val="00441F15"/>
    <w:rsid w:val="00442891"/>
    <w:rsid w:val="004433C0"/>
    <w:rsid w:val="00444048"/>
    <w:rsid w:val="0044405B"/>
    <w:rsid w:val="00445557"/>
    <w:rsid w:val="00451AA8"/>
    <w:rsid w:val="0046068B"/>
    <w:rsid w:val="00462582"/>
    <w:rsid w:val="00463C90"/>
    <w:rsid w:val="00466E39"/>
    <w:rsid w:val="004679B4"/>
    <w:rsid w:val="004724A3"/>
    <w:rsid w:val="00473F4A"/>
    <w:rsid w:val="00476A0C"/>
    <w:rsid w:val="00477ACA"/>
    <w:rsid w:val="004857AD"/>
    <w:rsid w:val="00485A74"/>
    <w:rsid w:val="00485B6E"/>
    <w:rsid w:val="004860AE"/>
    <w:rsid w:val="004879BC"/>
    <w:rsid w:val="0049044A"/>
    <w:rsid w:val="00490743"/>
    <w:rsid w:val="00492061"/>
    <w:rsid w:val="0049266A"/>
    <w:rsid w:val="0049455F"/>
    <w:rsid w:val="0049514E"/>
    <w:rsid w:val="004A101D"/>
    <w:rsid w:val="004A5603"/>
    <w:rsid w:val="004A6C84"/>
    <w:rsid w:val="004A79A2"/>
    <w:rsid w:val="004B027E"/>
    <w:rsid w:val="004B17B6"/>
    <w:rsid w:val="004B195F"/>
    <w:rsid w:val="004B481A"/>
    <w:rsid w:val="004B6427"/>
    <w:rsid w:val="004C094C"/>
    <w:rsid w:val="004C4633"/>
    <w:rsid w:val="004C64C4"/>
    <w:rsid w:val="004D0798"/>
    <w:rsid w:val="004D0F74"/>
    <w:rsid w:val="004D1ACC"/>
    <w:rsid w:val="004D259A"/>
    <w:rsid w:val="004D3E41"/>
    <w:rsid w:val="004D46B4"/>
    <w:rsid w:val="004D6244"/>
    <w:rsid w:val="004D644B"/>
    <w:rsid w:val="004D6E14"/>
    <w:rsid w:val="004E04B9"/>
    <w:rsid w:val="004E04C6"/>
    <w:rsid w:val="004E20B1"/>
    <w:rsid w:val="004E3A4E"/>
    <w:rsid w:val="004F16CE"/>
    <w:rsid w:val="004F1BBE"/>
    <w:rsid w:val="004F211E"/>
    <w:rsid w:val="004F224B"/>
    <w:rsid w:val="004F2D6C"/>
    <w:rsid w:val="004F3B6C"/>
    <w:rsid w:val="004F4497"/>
    <w:rsid w:val="004F7BB3"/>
    <w:rsid w:val="00500522"/>
    <w:rsid w:val="00501C60"/>
    <w:rsid w:val="00502B33"/>
    <w:rsid w:val="00503BCC"/>
    <w:rsid w:val="00504B7E"/>
    <w:rsid w:val="0050500B"/>
    <w:rsid w:val="00511567"/>
    <w:rsid w:val="00512923"/>
    <w:rsid w:val="00516837"/>
    <w:rsid w:val="0051744C"/>
    <w:rsid w:val="005218F3"/>
    <w:rsid w:val="005221C5"/>
    <w:rsid w:val="00522DD8"/>
    <w:rsid w:val="005247F5"/>
    <w:rsid w:val="00524BAA"/>
    <w:rsid w:val="005258B7"/>
    <w:rsid w:val="005312E4"/>
    <w:rsid w:val="00541783"/>
    <w:rsid w:val="00550CF7"/>
    <w:rsid w:val="00553D24"/>
    <w:rsid w:val="005541B9"/>
    <w:rsid w:val="0055445D"/>
    <w:rsid w:val="00562198"/>
    <w:rsid w:val="005641C5"/>
    <w:rsid w:val="00566B8B"/>
    <w:rsid w:val="005672FA"/>
    <w:rsid w:val="00571F78"/>
    <w:rsid w:val="00572765"/>
    <w:rsid w:val="00575572"/>
    <w:rsid w:val="00583716"/>
    <w:rsid w:val="00585757"/>
    <w:rsid w:val="0059013A"/>
    <w:rsid w:val="00590964"/>
    <w:rsid w:val="0059398D"/>
    <w:rsid w:val="00595493"/>
    <w:rsid w:val="005A26C1"/>
    <w:rsid w:val="005A2995"/>
    <w:rsid w:val="005A2FBF"/>
    <w:rsid w:val="005A518F"/>
    <w:rsid w:val="005A53AA"/>
    <w:rsid w:val="005A5C19"/>
    <w:rsid w:val="005A6ADD"/>
    <w:rsid w:val="005A6E30"/>
    <w:rsid w:val="005A765D"/>
    <w:rsid w:val="005B24D3"/>
    <w:rsid w:val="005B32FF"/>
    <w:rsid w:val="005B7293"/>
    <w:rsid w:val="005B756C"/>
    <w:rsid w:val="005C1394"/>
    <w:rsid w:val="005C2636"/>
    <w:rsid w:val="005C3D10"/>
    <w:rsid w:val="005C4E85"/>
    <w:rsid w:val="005D36C4"/>
    <w:rsid w:val="005D3929"/>
    <w:rsid w:val="005D629A"/>
    <w:rsid w:val="005D66EF"/>
    <w:rsid w:val="005E00AD"/>
    <w:rsid w:val="005E37BD"/>
    <w:rsid w:val="005E46BA"/>
    <w:rsid w:val="005E476D"/>
    <w:rsid w:val="005E581F"/>
    <w:rsid w:val="005E64B6"/>
    <w:rsid w:val="005F38B3"/>
    <w:rsid w:val="005F48E5"/>
    <w:rsid w:val="005F59C5"/>
    <w:rsid w:val="00600CAE"/>
    <w:rsid w:val="00602C21"/>
    <w:rsid w:val="006042AA"/>
    <w:rsid w:val="006118D6"/>
    <w:rsid w:val="00614CC8"/>
    <w:rsid w:val="00621B5B"/>
    <w:rsid w:val="00622781"/>
    <w:rsid w:val="006254FA"/>
    <w:rsid w:val="00627205"/>
    <w:rsid w:val="00627D91"/>
    <w:rsid w:val="0063209F"/>
    <w:rsid w:val="00633AAB"/>
    <w:rsid w:val="00634397"/>
    <w:rsid w:val="006343D2"/>
    <w:rsid w:val="006367A8"/>
    <w:rsid w:val="00637BC4"/>
    <w:rsid w:val="00640A5B"/>
    <w:rsid w:val="00641D9B"/>
    <w:rsid w:val="00645F63"/>
    <w:rsid w:val="00647400"/>
    <w:rsid w:val="00651903"/>
    <w:rsid w:val="00652E9A"/>
    <w:rsid w:val="00654D30"/>
    <w:rsid w:val="00657027"/>
    <w:rsid w:val="00664350"/>
    <w:rsid w:val="00673E03"/>
    <w:rsid w:val="00681415"/>
    <w:rsid w:val="00682DE4"/>
    <w:rsid w:val="00683DBA"/>
    <w:rsid w:val="00686192"/>
    <w:rsid w:val="00687D13"/>
    <w:rsid w:val="0069241F"/>
    <w:rsid w:val="00692FD2"/>
    <w:rsid w:val="00693DC5"/>
    <w:rsid w:val="00695026"/>
    <w:rsid w:val="00697266"/>
    <w:rsid w:val="006A061B"/>
    <w:rsid w:val="006A1D26"/>
    <w:rsid w:val="006A54B5"/>
    <w:rsid w:val="006B2B4D"/>
    <w:rsid w:val="006B582C"/>
    <w:rsid w:val="006C328D"/>
    <w:rsid w:val="006C3B28"/>
    <w:rsid w:val="006C5037"/>
    <w:rsid w:val="006C527C"/>
    <w:rsid w:val="006C54C2"/>
    <w:rsid w:val="006C59CE"/>
    <w:rsid w:val="006C5E34"/>
    <w:rsid w:val="006C73BD"/>
    <w:rsid w:val="006D2B6F"/>
    <w:rsid w:val="006D47EC"/>
    <w:rsid w:val="006E06A9"/>
    <w:rsid w:val="006E3317"/>
    <w:rsid w:val="006E3D73"/>
    <w:rsid w:val="006F0E97"/>
    <w:rsid w:val="0070322A"/>
    <w:rsid w:val="0070728F"/>
    <w:rsid w:val="007103C1"/>
    <w:rsid w:val="00711CC7"/>
    <w:rsid w:val="00720690"/>
    <w:rsid w:val="007208DF"/>
    <w:rsid w:val="00720BA7"/>
    <w:rsid w:val="007228F7"/>
    <w:rsid w:val="007275CD"/>
    <w:rsid w:val="007311BC"/>
    <w:rsid w:val="00732F4D"/>
    <w:rsid w:val="0073411D"/>
    <w:rsid w:val="00734182"/>
    <w:rsid w:val="0073675C"/>
    <w:rsid w:val="00737EC0"/>
    <w:rsid w:val="00740CFC"/>
    <w:rsid w:val="007412EB"/>
    <w:rsid w:val="00743820"/>
    <w:rsid w:val="0074477A"/>
    <w:rsid w:val="00744841"/>
    <w:rsid w:val="0075132B"/>
    <w:rsid w:val="0075186C"/>
    <w:rsid w:val="00755A64"/>
    <w:rsid w:val="0076165C"/>
    <w:rsid w:val="00763659"/>
    <w:rsid w:val="007647B7"/>
    <w:rsid w:val="00766256"/>
    <w:rsid w:val="00771F6B"/>
    <w:rsid w:val="00774122"/>
    <w:rsid w:val="00782F0B"/>
    <w:rsid w:val="007833E8"/>
    <w:rsid w:val="0078673E"/>
    <w:rsid w:val="00787ADD"/>
    <w:rsid w:val="00792517"/>
    <w:rsid w:val="007932D9"/>
    <w:rsid w:val="007955F2"/>
    <w:rsid w:val="0079631E"/>
    <w:rsid w:val="007A1213"/>
    <w:rsid w:val="007A3F6C"/>
    <w:rsid w:val="007A41BE"/>
    <w:rsid w:val="007A76E2"/>
    <w:rsid w:val="007B0E5A"/>
    <w:rsid w:val="007B1F52"/>
    <w:rsid w:val="007B3A04"/>
    <w:rsid w:val="007B53F0"/>
    <w:rsid w:val="007C2941"/>
    <w:rsid w:val="007C3A05"/>
    <w:rsid w:val="007C431B"/>
    <w:rsid w:val="007C56C3"/>
    <w:rsid w:val="007D17AB"/>
    <w:rsid w:val="007D1DB5"/>
    <w:rsid w:val="007D3B7E"/>
    <w:rsid w:val="007E1455"/>
    <w:rsid w:val="007E1896"/>
    <w:rsid w:val="007E5BA3"/>
    <w:rsid w:val="007E618D"/>
    <w:rsid w:val="007E674C"/>
    <w:rsid w:val="007F2085"/>
    <w:rsid w:val="007F35CF"/>
    <w:rsid w:val="007F549D"/>
    <w:rsid w:val="007F665B"/>
    <w:rsid w:val="00802D6A"/>
    <w:rsid w:val="008051DA"/>
    <w:rsid w:val="008102EC"/>
    <w:rsid w:val="0081068B"/>
    <w:rsid w:val="008120BE"/>
    <w:rsid w:val="00813A33"/>
    <w:rsid w:val="0081448F"/>
    <w:rsid w:val="00817B45"/>
    <w:rsid w:val="00820BB8"/>
    <w:rsid w:val="00820CEA"/>
    <w:rsid w:val="0082251E"/>
    <w:rsid w:val="008241A8"/>
    <w:rsid w:val="00825B55"/>
    <w:rsid w:val="008322DE"/>
    <w:rsid w:val="00833450"/>
    <w:rsid w:val="008339E9"/>
    <w:rsid w:val="00833D1D"/>
    <w:rsid w:val="008343F7"/>
    <w:rsid w:val="008406D7"/>
    <w:rsid w:val="008425A0"/>
    <w:rsid w:val="008428FC"/>
    <w:rsid w:val="00842BBD"/>
    <w:rsid w:val="00843A71"/>
    <w:rsid w:val="00844C06"/>
    <w:rsid w:val="00851EA7"/>
    <w:rsid w:val="00852C02"/>
    <w:rsid w:val="008530EA"/>
    <w:rsid w:val="008554F4"/>
    <w:rsid w:val="0085642C"/>
    <w:rsid w:val="00856F25"/>
    <w:rsid w:val="00860574"/>
    <w:rsid w:val="00861444"/>
    <w:rsid w:val="008620C0"/>
    <w:rsid w:val="00862431"/>
    <w:rsid w:val="008641B9"/>
    <w:rsid w:val="0087162F"/>
    <w:rsid w:val="00873161"/>
    <w:rsid w:val="00876455"/>
    <w:rsid w:val="008767C1"/>
    <w:rsid w:val="00877389"/>
    <w:rsid w:val="008774BD"/>
    <w:rsid w:val="008810B2"/>
    <w:rsid w:val="008859E9"/>
    <w:rsid w:val="00885F51"/>
    <w:rsid w:val="008912F5"/>
    <w:rsid w:val="0089708E"/>
    <w:rsid w:val="00897738"/>
    <w:rsid w:val="008A0047"/>
    <w:rsid w:val="008A1B39"/>
    <w:rsid w:val="008A396E"/>
    <w:rsid w:val="008A5347"/>
    <w:rsid w:val="008B0A4D"/>
    <w:rsid w:val="008B19F0"/>
    <w:rsid w:val="008C041E"/>
    <w:rsid w:val="008C126A"/>
    <w:rsid w:val="008C47EE"/>
    <w:rsid w:val="008C6464"/>
    <w:rsid w:val="008D108E"/>
    <w:rsid w:val="008E0D69"/>
    <w:rsid w:val="008E35BF"/>
    <w:rsid w:val="008E537F"/>
    <w:rsid w:val="008E6F57"/>
    <w:rsid w:val="008E73CD"/>
    <w:rsid w:val="008F009F"/>
    <w:rsid w:val="008F2692"/>
    <w:rsid w:val="008F759C"/>
    <w:rsid w:val="00900F5A"/>
    <w:rsid w:val="00904C81"/>
    <w:rsid w:val="009074B9"/>
    <w:rsid w:val="009110E2"/>
    <w:rsid w:val="00915B1C"/>
    <w:rsid w:val="00915BD4"/>
    <w:rsid w:val="00916FC0"/>
    <w:rsid w:val="00920529"/>
    <w:rsid w:val="009242F5"/>
    <w:rsid w:val="009266B3"/>
    <w:rsid w:val="009272A9"/>
    <w:rsid w:val="009318BE"/>
    <w:rsid w:val="009417E6"/>
    <w:rsid w:val="00941ECC"/>
    <w:rsid w:val="00942712"/>
    <w:rsid w:val="0094772E"/>
    <w:rsid w:val="00951638"/>
    <w:rsid w:val="00952BE6"/>
    <w:rsid w:val="00957128"/>
    <w:rsid w:val="00961624"/>
    <w:rsid w:val="0096351D"/>
    <w:rsid w:val="00966AAC"/>
    <w:rsid w:val="009711D0"/>
    <w:rsid w:val="0097207E"/>
    <w:rsid w:val="0097290E"/>
    <w:rsid w:val="009759D7"/>
    <w:rsid w:val="00977EC5"/>
    <w:rsid w:val="009813F9"/>
    <w:rsid w:val="00986AAC"/>
    <w:rsid w:val="009877B7"/>
    <w:rsid w:val="00987AB1"/>
    <w:rsid w:val="009A0639"/>
    <w:rsid w:val="009A12B9"/>
    <w:rsid w:val="009A566B"/>
    <w:rsid w:val="009A783E"/>
    <w:rsid w:val="009B06A5"/>
    <w:rsid w:val="009B0EE5"/>
    <w:rsid w:val="009B2F18"/>
    <w:rsid w:val="009B3877"/>
    <w:rsid w:val="009B5D2D"/>
    <w:rsid w:val="009B6410"/>
    <w:rsid w:val="009B736E"/>
    <w:rsid w:val="009C0690"/>
    <w:rsid w:val="009C0C1C"/>
    <w:rsid w:val="009C249F"/>
    <w:rsid w:val="009C5ABD"/>
    <w:rsid w:val="009C6210"/>
    <w:rsid w:val="009D17FD"/>
    <w:rsid w:val="009D2A72"/>
    <w:rsid w:val="009D30EB"/>
    <w:rsid w:val="009D5226"/>
    <w:rsid w:val="009E0BBC"/>
    <w:rsid w:val="009E5DD2"/>
    <w:rsid w:val="009F0DCB"/>
    <w:rsid w:val="009F1699"/>
    <w:rsid w:val="009F3C53"/>
    <w:rsid w:val="009F4D3F"/>
    <w:rsid w:val="00A01945"/>
    <w:rsid w:val="00A01981"/>
    <w:rsid w:val="00A01A3B"/>
    <w:rsid w:val="00A04D22"/>
    <w:rsid w:val="00A058AB"/>
    <w:rsid w:val="00A06015"/>
    <w:rsid w:val="00A1052E"/>
    <w:rsid w:val="00A12E3D"/>
    <w:rsid w:val="00A159B2"/>
    <w:rsid w:val="00A17D9D"/>
    <w:rsid w:val="00A21A57"/>
    <w:rsid w:val="00A2419D"/>
    <w:rsid w:val="00A241F4"/>
    <w:rsid w:val="00A25A7B"/>
    <w:rsid w:val="00A26C0F"/>
    <w:rsid w:val="00A33BE0"/>
    <w:rsid w:val="00A35D6B"/>
    <w:rsid w:val="00A63D3C"/>
    <w:rsid w:val="00A64B70"/>
    <w:rsid w:val="00A7011E"/>
    <w:rsid w:val="00A704F1"/>
    <w:rsid w:val="00A73136"/>
    <w:rsid w:val="00A7588E"/>
    <w:rsid w:val="00A82701"/>
    <w:rsid w:val="00A827E2"/>
    <w:rsid w:val="00A865D6"/>
    <w:rsid w:val="00A876C1"/>
    <w:rsid w:val="00A90839"/>
    <w:rsid w:val="00A955EA"/>
    <w:rsid w:val="00AA00A1"/>
    <w:rsid w:val="00AA36B6"/>
    <w:rsid w:val="00AA682B"/>
    <w:rsid w:val="00AB290C"/>
    <w:rsid w:val="00AC2751"/>
    <w:rsid w:val="00AC4C84"/>
    <w:rsid w:val="00AC6564"/>
    <w:rsid w:val="00AD026B"/>
    <w:rsid w:val="00AD0CD9"/>
    <w:rsid w:val="00AD282F"/>
    <w:rsid w:val="00AD7747"/>
    <w:rsid w:val="00AE2669"/>
    <w:rsid w:val="00AE2E55"/>
    <w:rsid w:val="00AE5DE2"/>
    <w:rsid w:val="00AF1E2F"/>
    <w:rsid w:val="00AF206E"/>
    <w:rsid w:val="00AF2DC0"/>
    <w:rsid w:val="00B0172A"/>
    <w:rsid w:val="00B049B0"/>
    <w:rsid w:val="00B076E1"/>
    <w:rsid w:val="00B0797F"/>
    <w:rsid w:val="00B105D4"/>
    <w:rsid w:val="00B23929"/>
    <w:rsid w:val="00B2438A"/>
    <w:rsid w:val="00B30724"/>
    <w:rsid w:val="00B32A2C"/>
    <w:rsid w:val="00B34261"/>
    <w:rsid w:val="00B425CF"/>
    <w:rsid w:val="00B42E3A"/>
    <w:rsid w:val="00B43FEC"/>
    <w:rsid w:val="00B44D9E"/>
    <w:rsid w:val="00B46E6F"/>
    <w:rsid w:val="00B47E87"/>
    <w:rsid w:val="00B62912"/>
    <w:rsid w:val="00B66BB4"/>
    <w:rsid w:val="00B726AA"/>
    <w:rsid w:val="00B7459B"/>
    <w:rsid w:val="00B74B98"/>
    <w:rsid w:val="00B765F9"/>
    <w:rsid w:val="00B776AB"/>
    <w:rsid w:val="00B808AE"/>
    <w:rsid w:val="00B80A83"/>
    <w:rsid w:val="00B93563"/>
    <w:rsid w:val="00BA29BB"/>
    <w:rsid w:val="00BA30FF"/>
    <w:rsid w:val="00BA36D7"/>
    <w:rsid w:val="00BA75CB"/>
    <w:rsid w:val="00BB0D29"/>
    <w:rsid w:val="00BB3549"/>
    <w:rsid w:val="00BB42A5"/>
    <w:rsid w:val="00BB61EF"/>
    <w:rsid w:val="00BB6316"/>
    <w:rsid w:val="00BC6067"/>
    <w:rsid w:val="00BC61D8"/>
    <w:rsid w:val="00BC6F56"/>
    <w:rsid w:val="00BD07B8"/>
    <w:rsid w:val="00BD0D74"/>
    <w:rsid w:val="00BD14C6"/>
    <w:rsid w:val="00BD276F"/>
    <w:rsid w:val="00BD3FE8"/>
    <w:rsid w:val="00BD42E0"/>
    <w:rsid w:val="00BE02E7"/>
    <w:rsid w:val="00BE2F10"/>
    <w:rsid w:val="00BE6D80"/>
    <w:rsid w:val="00BE7CAF"/>
    <w:rsid w:val="00BF16AC"/>
    <w:rsid w:val="00BF1D65"/>
    <w:rsid w:val="00BF44E5"/>
    <w:rsid w:val="00BF6458"/>
    <w:rsid w:val="00C0654E"/>
    <w:rsid w:val="00C10598"/>
    <w:rsid w:val="00C12918"/>
    <w:rsid w:val="00C1320F"/>
    <w:rsid w:val="00C14189"/>
    <w:rsid w:val="00C150EE"/>
    <w:rsid w:val="00C159A3"/>
    <w:rsid w:val="00C17C7E"/>
    <w:rsid w:val="00C22A29"/>
    <w:rsid w:val="00C2319A"/>
    <w:rsid w:val="00C23C0C"/>
    <w:rsid w:val="00C25F8E"/>
    <w:rsid w:val="00C26EE5"/>
    <w:rsid w:val="00C31787"/>
    <w:rsid w:val="00C342DA"/>
    <w:rsid w:val="00C45165"/>
    <w:rsid w:val="00C51ECF"/>
    <w:rsid w:val="00C53CD1"/>
    <w:rsid w:val="00C54427"/>
    <w:rsid w:val="00C565D8"/>
    <w:rsid w:val="00C57759"/>
    <w:rsid w:val="00C62B90"/>
    <w:rsid w:val="00C63DD7"/>
    <w:rsid w:val="00C656DC"/>
    <w:rsid w:val="00C65A30"/>
    <w:rsid w:val="00C66E93"/>
    <w:rsid w:val="00C72AA8"/>
    <w:rsid w:val="00C73004"/>
    <w:rsid w:val="00C73AF8"/>
    <w:rsid w:val="00C74861"/>
    <w:rsid w:val="00C77F12"/>
    <w:rsid w:val="00C8311F"/>
    <w:rsid w:val="00C908C9"/>
    <w:rsid w:val="00C91023"/>
    <w:rsid w:val="00C92438"/>
    <w:rsid w:val="00C92851"/>
    <w:rsid w:val="00C934CD"/>
    <w:rsid w:val="00C95D0D"/>
    <w:rsid w:val="00CA0473"/>
    <w:rsid w:val="00CA2411"/>
    <w:rsid w:val="00CA256B"/>
    <w:rsid w:val="00CA25E7"/>
    <w:rsid w:val="00CA75B6"/>
    <w:rsid w:val="00CB0302"/>
    <w:rsid w:val="00CB6513"/>
    <w:rsid w:val="00CB6692"/>
    <w:rsid w:val="00CC26E9"/>
    <w:rsid w:val="00CC52E4"/>
    <w:rsid w:val="00CC6911"/>
    <w:rsid w:val="00CD0497"/>
    <w:rsid w:val="00CD7EAD"/>
    <w:rsid w:val="00CE0F3F"/>
    <w:rsid w:val="00CE1C05"/>
    <w:rsid w:val="00CE6ACC"/>
    <w:rsid w:val="00CF18D4"/>
    <w:rsid w:val="00CF5ABB"/>
    <w:rsid w:val="00D03A13"/>
    <w:rsid w:val="00D05045"/>
    <w:rsid w:val="00D07E02"/>
    <w:rsid w:val="00D11A23"/>
    <w:rsid w:val="00D1201E"/>
    <w:rsid w:val="00D1503D"/>
    <w:rsid w:val="00D25AE0"/>
    <w:rsid w:val="00D26955"/>
    <w:rsid w:val="00D27FD0"/>
    <w:rsid w:val="00D317C0"/>
    <w:rsid w:val="00D346C3"/>
    <w:rsid w:val="00D3586E"/>
    <w:rsid w:val="00D36EDD"/>
    <w:rsid w:val="00D376D2"/>
    <w:rsid w:val="00D376F2"/>
    <w:rsid w:val="00D445BC"/>
    <w:rsid w:val="00D452C0"/>
    <w:rsid w:val="00D457F6"/>
    <w:rsid w:val="00D50742"/>
    <w:rsid w:val="00D51D50"/>
    <w:rsid w:val="00D539BE"/>
    <w:rsid w:val="00D53CCD"/>
    <w:rsid w:val="00D547C5"/>
    <w:rsid w:val="00D5696B"/>
    <w:rsid w:val="00D57C58"/>
    <w:rsid w:val="00D64B86"/>
    <w:rsid w:val="00D653F1"/>
    <w:rsid w:val="00D677CD"/>
    <w:rsid w:val="00D75B86"/>
    <w:rsid w:val="00D7607C"/>
    <w:rsid w:val="00D7716A"/>
    <w:rsid w:val="00D77631"/>
    <w:rsid w:val="00D77A83"/>
    <w:rsid w:val="00D85690"/>
    <w:rsid w:val="00D85830"/>
    <w:rsid w:val="00D85A4C"/>
    <w:rsid w:val="00D9014F"/>
    <w:rsid w:val="00DA05F4"/>
    <w:rsid w:val="00DA16FB"/>
    <w:rsid w:val="00DA493F"/>
    <w:rsid w:val="00DA5A69"/>
    <w:rsid w:val="00DB0864"/>
    <w:rsid w:val="00DB1259"/>
    <w:rsid w:val="00DB5571"/>
    <w:rsid w:val="00DB598C"/>
    <w:rsid w:val="00DB5E52"/>
    <w:rsid w:val="00DC46FA"/>
    <w:rsid w:val="00DD43A2"/>
    <w:rsid w:val="00DE013A"/>
    <w:rsid w:val="00DE1E33"/>
    <w:rsid w:val="00DE4BA9"/>
    <w:rsid w:val="00DE57AF"/>
    <w:rsid w:val="00DE63E5"/>
    <w:rsid w:val="00DF050F"/>
    <w:rsid w:val="00DF1FFE"/>
    <w:rsid w:val="00DF255A"/>
    <w:rsid w:val="00DF5873"/>
    <w:rsid w:val="00DF5E83"/>
    <w:rsid w:val="00DF6D29"/>
    <w:rsid w:val="00DF748C"/>
    <w:rsid w:val="00E00E86"/>
    <w:rsid w:val="00E00F1A"/>
    <w:rsid w:val="00E04CB0"/>
    <w:rsid w:val="00E066F2"/>
    <w:rsid w:val="00E06E3D"/>
    <w:rsid w:val="00E0792D"/>
    <w:rsid w:val="00E14688"/>
    <w:rsid w:val="00E14785"/>
    <w:rsid w:val="00E15BD0"/>
    <w:rsid w:val="00E165C4"/>
    <w:rsid w:val="00E16938"/>
    <w:rsid w:val="00E20D16"/>
    <w:rsid w:val="00E21E4C"/>
    <w:rsid w:val="00E256EF"/>
    <w:rsid w:val="00E27966"/>
    <w:rsid w:val="00E30BBA"/>
    <w:rsid w:val="00E3316C"/>
    <w:rsid w:val="00E355E9"/>
    <w:rsid w:val="00E37FFC"/>
    <w:rsid w:val="00E43060"/>
    <w:rsid w:val="00E46E30"/>
    <w:rsid w:val="00E47DA3"/>
    <w:rsid w:val="00E53569"/>
    <w:rsid w:val="00E539B5"/>
    <w:rsid w:val="00E5651E"/>
    <w:rsid w:val="00E57147"/>
    <w:rsid w:val="00E605EB"/>
    <w:rsid w:val="00E625A2"/>
    <w:rsid w:val="00E65177"/>
    <w:rsid w:val="00E6662F"/>
    <w:rsid w:val="00E67675"/>
    <w:rsid w:val="00E719E4"/>
    <w:rsid w:val="00E737C9"/>
    <w:rsid w:val="00E77807"/>
    <w:rsid w:val="00E80DB1"/>
    <w:rsid w:val="00E876C4"/>
    <w:rsid w:val="00E877E1"/>
    <w:rsid w:val="00E8798A"/>
    <w:rsid w:val="00E91D28"/>
    <w:rsid w:val="00E93463"/>
    <w:rsid w:val="00E94692"/>
    <w:rsid w:val="00E95A19"/>
    <w:rsid w:val="00E9615C"/>
    <w:rsid w:val="00EA2087"/>
    <w:rsid w:val="00EA226F"/>
    <w:rsid w:val="00EB3E1C"/>
    <w:rsid w:val="00EB7BE7"/>
    <w:rsid w:val="00EC3D6C"/>
    <w:rsid w:val="00EC4E56"/>
    <w:rsid w:val="00EC5558"/>
    <w:rsid w:val="00ED32FF"/>
    <w:rsid w:val="00ED4463"/>
    <w:rsid w:val="00ED666F"/>
    <w:rsid w:val="00EE774A"/>
    <w:rsid w:val="00EE7BC0"/>
    <w:rsid w:val="00EE7C6A"/>
    <w:rsid w:val="00EF56A0"/>
    <w:rsid w:val="00EF5D66"/>
    <w:rsid w:val="00EF7903"/>
    <w:rsid w:val="00F00428"/>
    <w:rsid w:val="00F0071B"/>
    <w:rsid w:val="00F06EC0"/>
    <w:rsid w:val="00F131BB"/>
    <w:rsid w:val="00F218FD"/>
    <w:rsid w:val="00F22F6A"/>
    <w:rsid w:val="00F2439C"/>
    <w:rsid w:val="00F24CEA"/>
    <w:rsid w:val="00F25C43"/>
    <w:rsid w:val="00F25F82"/>
    <w:rsid w:val="00F36F51"/>
    <w:rsid w:val="00F37002"/>
    <w:rsid w:val="00F3743E"/>
    <w:rsid w:val="00F4136E"/>
    <w:rsid w:val="00F43394"/>
    <w:rsid w:val="00F44A7F"/>
    <w:rsid w:val="00F44C26"/>
    <w:rsid w:val="00F44D2F"/>
    <w:rsid w:val="00F52B61"/>
    <w:rsid w:val="00F52C36"/>
    <w:rsid w:val="00F53616"/>
    <w:rsid w:val="00F5363D"/>
    <w:rsid w:val="00F61ECC"/>
    <w:rsid w:val="00F64DAA"/>
    <w:rsid w:val="00F6774D"/>
    <w:rsid w:val="00F70008"/>
    <w:rsid w:val="00F70F35"/>
    <w:rsid w:val="00F73169"/>
    <w:rsid w:val="00F75644"/>
    <w:rsid w:val="00F77ED2"/>
    <w:rsid w:val="00F77F0C"/>
    <w:rsid w:val="00F84301"/>
    <w:rsid w:val="00F8466C"/>
    <w:rsid w:val="00F85FC4"/>
    <w:rsid w:val="00F87B39"/>
    <w:rsid w:val="00F93006"/>
    <w:rsid w:val="00F93BEE"/>
    <w:rsid w:val="00F94A59"/>
    <w:rsid w:val="00F95DD7"/>
    <w:rsid w:val="00F96D46"/>
    <w:rsid w:val="00FA1CF1"/>
    <w:rsid w:val="00FA2F60"/>
    <w:rsid w:val="00FA3BFA"/>
    <w:rsid w:val="00FA4BFE"/>
    <w:rsid w:val="00FA535C"/>
    <w:rsid w:val="00FA676E"/>
    <w:rsid w:val="00FB143B"/>
    <w:rsid w:val="00FB2FB1"/>
    <w:rsid w:val="00FB31CD"/>
    <w:rsid w:val="00FB3BB3"/>
    <w:rsid w:val="00FC2006"/>
    <w:rsid w:val="00FC5049"/>
    <w:rsid w:val="00FC7607"/>
    <w:rsid w:val="00FC7954"/>
    <w:rsid w:val="00FD42E6"/>
    <w:rsid w:val="00FD5EF0"/>
    <w:rsid w:val="00FD7EC3"/>
    <w:rsid w:val="00FE09DA"/>
    <w:rsid w:val="00FE1E38"/>
    <w:rsid w:val="00FF0418"/>
    <w:rsid w:val="00FF1F6D"/>
    <w:rsid w:val="00FF5585"/>
    <w:rsid w:val="00FF7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10AE8"/>
  <w15:chartTrackingRefBased/>
  <w15:docId w15:val="{762B0794-FA5B-46F6-AFD6-A9D189304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9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57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11DA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Accent1">
    <w:name w:val="List Table 1 Light Accent 1"/>
    <w:basedOn w:val="TableNormal"/>
    <w:uiPriority w:val="46"/>
    <w:rsid w:val="00311DAC"/>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1Light">
    <w:name w:val="List Table 1 Light"/>
    <w:basedOn w:val="TableNormal"/>
    <w:uiPriority w:val="46"/>
    <w:rsid w:val="00311DA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956B3"/>
    <w:pPr>
      <w:ind w:left="720"/>
      <w:contextualSpacing/>
    </w:pPr>
  </w:style>
  <w:style w:type="character" w:customStyle="1" w:styleId="Heading1Char">
    <w:name w:val="Heading 1 Char"/>
    <w:basedOn w:val="DefaultParagraphFont"/>
    <w:link w:val="Heading1"/>
    <w:uiPriority w:val="9"/>
    <w:rsid w:val="00A019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981"/>
    <w:pPr>
      <w:outlineLvl w:val="9"/>
    </w:pPr>
    <w:rPr>
      <w:lang w:val="en-US"/>
    </w:rPr>
  </w:style>
  <w:style w:type="paragraph" w:styleId="Header">
    <w:name w:val="header"/>
    <w:basedOn w:val="Normal"/>
    <w:link w:val="HeaderChar"/>
    <w:uiPriority w:val="99"/>
    <w:unhideWhenUsed/>
    <w:rsid w:val="002F6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AC3"/>
  </w:style>
  <w:style w:type="paragraph" w:styleId="Footer">
    <w:name w:val="footer"/>
    <w:basedOn w:val="Normal"/>
    <w:link w:val="FooterChar"/>
    <w:uiPriority w:val="99"/>
    <w:unhideWhenUsed/>
    <w:rsid w:val="002F6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AC3"/>
  </w:style>
  <w:style w:type="paragraph" w:styleId="TOC1">
    <w:name w:val="toc 1"/>
    <w:basedOn w:val="Normal"/>
    <w:next w:val="Normal"/>
    <w:autoRedefine/>
    <w:uiPriority w:val="39"/>
    <w:unhideWhenUsed/>
    <w:rsid w:val="002F6AC3"/>
    <w:pPr>
      <w:spacing w:after="100"/>
    </w:pPr>
  </w:style>
  <w:style w:type="character" w:styleId="Hyperlink">
    <w:name w:val="Hyperlink"/>
    <w:basedOn w:val="DefaultParagraphFont"/>
    <w:uiPriority w:val="99"/>
    <w:unhideWhenUsed/>
    <w:rsid w:val="002F6AC3"/>
    <w:rPr>
      <w:color w:val="0563C1" w:themeColor="hyperlink"/>
      <w:u w:val="single"/>
    </w:rPr>
  </w:style>
  <w:style w:type="paragraph" w:styleId="NoSpacing">
    <w:name w:val="No Spacing"/>
    <w:link w:val="NoSpacingChar"/>
    <w:uiPriority w:val="1"/>
    <w:qFormat/>
    <w:rsid w:val="00014D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4D7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A13E9-BE5E-418D-94D2-40033576EDA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C651B1-C73C-430B-A07D-D712B0E74413}">
  <ds:schemaRefs>
    <ds:schemaRef ds:uri="http://schemas.microsoft.com/sharepoint/v3/contenttype/forms"/>
  </ds:schemaRefs>
</ds:datastoreItem>
</file>

<file path=customXml/itemProps3.xml><?xml version="1.0" encoding="utf-8"?>
<ds:datastoreItem xmlns:ds="http://schemas.openxmlformats.org/officeDocument/2006/customXml" ds:itemID="{6B8F2793-FF88-4BD0-98D7-78ADB8C3E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78D737-6199-4231-8B79-1B8D107BD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2174</TotalTime>
  <Pages>11</Pages>
  <Words>2420</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MODULE CODE: BMHP 4003</dc:subject>
  <dc:creator>Otison Osazuwa</dc:creator>
  <cp:keywords/>
  <dc:description/>
  <cp:lastModifiedBy>Otison Osazuwa Ekunwe (1921110)</cp:lastModifiedBy>
  <cp:revision>964</cp:revision>
  <dcterms:created xsi:type="dcterms:W3CDTF">2021-07-17T19:47:00Z</dcterms:created>
  <dcterms:modified xsi:type="dcterms:W3CDTF">2021-07-20T17:50:00Z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