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9D3BF" w14:textId="5CDD737B" w:rsidR="00DE6E41" w:rsidRPr="00DE6E41" w:rsidRDefault="00DE6E41" w:rsidP="00DE6E41">
      <w:pPr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DE6E41">
        <w:rPr>
          <w:rFonts w:ascii="Arial" w:hAnsi="Arial" w:cs="Arial"/>
          <w:b/>
          <w:bCs/>
          <w:sz w:val="36"/>
          <w:szCs w:val="36"/>
          <w:u w:val="single"/>
        </w:rPr>
        <w:t>Cyfeiriadau</w:t>
      </w:r>
      <w:proofErr w:type="spellEnd"/>
      <w:r w:rsidRPr="00DE6E4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DE6E41">
        <w:rPr>
          <w:rFonts w:ascii="Arial" w:hAnsi="Arial" w:cs="Arial"/>
          <w:b/>
          <w:bCs/>
          <w:sz w:val="36"/>
          <w:szCs w:val="36"/>
          <w:u w:val="single"/>
        </w:rPr>
        <w:t>cyflwyniad</w:t>
      </w:r>
      <w:proofErr w:type="spellEnd"/>
      <w:r w:rsidRPr="00DE6E41">
        <w:rPr>
          <w:rFonts w:ascii="Arial" w:hAnsi="Arial" w:cs="Arial"/>
          <w:b/>
          <w:bCs/>
          <w:sz w:val="36"/>
          <w:szCs w:val="36"/>
          <w:u w:val="single"/>
        </w:rPr>
        <w:t xml:space="preserve"> ECAD7003</w:t>
      </w:r>
    </w:p>
    <w:p w14:paraId="28E2B4DD" w14:textId="77777777" w:rsidR="00DE6E41" w:rsidRPr="00DE6E41" w:rsidRDefault="00DE6E41" w:rsidP="00DE6E41">
      <w:pPr>
        <w:rPr>
          <w:rFonts w:ascii="Arial" w:hAnsi="Arial" w:cs="Arial"/>
          <w:b/>
          <w:bCs/>
          <w:sz w:val="28"/>
          <w:szCs w:val="28"/>
        </w:rPr>
      </w:pPr>
    </w:p>
    <w:p w14:paraId="171D3FFB" w14:textId="48D138B8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 xml:space="preserve">Donaldson, G. (2018) </w:t>
      </w:r>
      <w:proofErr w:type="spellStart"/>
      <w:r w:rsidRPr="00F771FF">
        <w:rPr>
          <w:rFonts w:ascii="Arial" w:hAnsi="Arial" w:cs="Arial"/>
        </w:rPr>
        <w:t>Dyfodol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Llwyddiannus</w:t>
      </w:r>
      <w:proofErr w:type="spellEnd"/>
      <w:r w:rsidRPr="00F771FF">
        <w:rPr>
          <w:rFonts w:ascii="Arial" w:hAnsi="Arial" w:cs="Arial"/>
        </w:rPr>
        <w:t xml:space="preserve">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4" w:history="1">
        <w:r w:rsidRPr="00F771FF">
          <w:rPr>
            <w:rStyle w:val="Hyperlink"/>
            <w:rFonts w:ascii="Arial" w:hAnsi="Arial" w:cs="Arial"/>
          </w:rPr>
          <w:t>https://www.llyw.cymru/sites/default/files/publications/2018-03/dyfodol-llwyddiannus.pdf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12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582C46EA" w14:textId="77777777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 xml:space="preserve">Estyn (2012) </w:t>
      </w:r>
      <w:proofErr w:type="spellStart"/>
      <w:r w:rsidRPr="00F771FF">
        <w:rPr>
          <w:rFonts w:ascii="Arial" w:hAnsi="Arial" w:cs="Arial"/>
        </w:rPr>
        <w:t>Arfer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effeithiol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wrth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fyn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I’r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afael</w:t>
      </w:r>
      <w:proofErr w:type="spellEnd"/>
      <w:r w:rsidRPr="00F771FF">
        <w:rPr>
          <w:rFonts w:ascii="Arial" w:hAnsi="Arial" w:cs="Arial"/>
        </w:rPr>
        <w:t xml:space="preserve"> a </w:t>
      </w:r>
      <w:proofErr w:type="spellStart"/>
      <w:r w:rsidRPr="00F771FF">
        <w:rPr>
          <w:rFonts w:ascii="Arial" w:hAnsi="Arial" w:cs="Arial"/>
        </w:rPr>
        <w:t>thlodi</w:t>
      </w:r>
      <w:proofErr w:type="spellEnd"/>
      <w:r w:rsidRPr="00F771FF">
        <w:rPr>
          <w:rFonts w:ascii="Arial" w:hAnsi="Arial" w:cs="Arial"/>
        </w:rPr>
        <w:t xml:space="preserve"> ac </w:t>
      </w:r>
      <w:proofErr w:type="spellStart"/>
      <w:r w:rsidRPr="00F771FF">
        <w:rPr>
          <w:rFonts w:ascii="Arial" w:hAnsi="Arial" w:cs="Arial"/>
        </w:rPr>
        <w:t>anfantais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mewn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ysgolion</w:t>
      </w:r>
      <w:proofErr w:type="spellEnd"/>
      <w:r w:rsidRPr="00F771FF">
        <w:rPr>
          <w:rFonts w:ascii="Arial" w:hAnsi="Arial" w:cs="Arial"/>
        </w:rPr>
        <w:t xml:space="preserve">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5" w:history="1">
        <w:r w:rsidRPr="00F771FF">
          <w:rPr>
            <w:rStyle w:val="Hyperlink"/>
            <w:rFonts w:ascii="Arial" w:hAnsi="Arial" w:cs="Arial"/>
            <w:lang w:val="en-US"/>
          </w:rPr>
          <w:t>https://www.estyn.gov.wales/system/files/2020-07/Effective%2520practice%2520in%2520tackling%2520poverty%2520and%2520disadvantage%2520in%2520schools%2520-%2520November%25202012.pdf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13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35A96AD5" w14:textId="77777777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 xml:space="preserve">Estyn (2020) A </w:t>
      </w:r>
      <w:proofErr w:type="spellStart"/>
      <w:r w:rsidRPr="00F771FF">
        <w:rPr>
          <w:rFonts w:ascii="Arial" w:hAnsi="Arial" w:cs="Arial"/>
        </w:rPr>
        <w:t>yw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eich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ysgol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yn</w:t>
      </w:r>
      <w:proofErr w:type="spellEnd"/>
      <w:r w:rsidRPr="00F771FF">
        <w:rPr>
          <w:rFonts w:ascii="Arial" w:hAnsi="Arial" w:cs="Arial"/>
        </w:rPr>
        <w:t xml:space="preserve"> un </w:t>
      </w:r>
      <w:proofErr w:type="spellStart"/>
      <w:r w:rsidRPr="00F771FF">
        <w:rPr>
          <w:rFonts w:ascii="Arial" w:hAnsi="Arial" w:cs="Arial"/>
        </w:rPr>
        <w:t>sy’n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rhoi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teuluoedd</w:t>
      </w:r>
      <w:proofErr w:type="spellEnd"/>
      <w:r w:rsidRPr="00F771FF">
        <w:rPr>
          <w:rFonts w:ascii="Arial" w:hAnsi="Arial" w:cs="Arial"/>
        </w:rPr>
        <w:t xml:space="preserve"> a </w:t>
      </w:r>
      <w:proofErr w:type="spellStart"/>
      <w:r w:rsidRPr="00F771FF">
        <w:rPr>
          <w:rFonts w:ascii="Arial" w:hAnsi="Arial" w:cs="Arial"/>
        </w:rPr>
        <w:t>chymunedau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wrth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wraidd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ei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gwaith</w:t>
      </w:r>
      <w:proofErr w:type="spellEnd"/>
      <w:r w:rsidRPr="00F771FF">
        <w:rPr>
          <w:rFonts w:ascii="Arial" w:hAnsi="Arial" w:cs="Arial"/>
        </w:rPr>
        <w:t xml:space="preserve">?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6" w:history="1">
        <w:r w:rsidRPr="00F771FF">
          <w:rPr>
            <w:rStyle w:val="Hyperlink"/>
            <w:rFonts w:ascii="Arial" w:hAnsi="Arial" w:cs="Arial"/>
          </w:rPr>
          <w:t>https://www.estyn.llyw.cymru/blog/yw-eich-ysgol-yn-un-syn-rhoi-teuluoedd-chymunedau-wrth-wraidd-ei-gwaith?_ga=2.107980865.2144121912.1675839389-1221036697.1675839388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12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3F742F77" w14:textId="77777777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  <w:lang w:val="en-US"/>
        </w:rPr>
        <w:t xml:space="preserve">Hayes, N., O'Toole, L., &amp; </w:t>
      </w:r>
      <w:proofErr w:type="spellStart"/>
      <w:r w:rsidRPr="00F771FF">
        <w:rPr>
          <w:rFonts w:ascii="Arial" w:hAnsi="Arial" w:cs="Arial"/>
          <w:lang w:val="en-US"/>
        </w:rPr>
        <w:t>Halpenny</w:t>
      </w:r>
      <w:proofErr w:type="spellEnd"/>
      <w:r w:rsidRPr="00F771FF">
        <w:rPr>
          <w:rFonts w:ascii="Arial" w:hAnsi="Arial" w:cs="Arial"/>
          <w:lang w:val="en-US"/>
        </w:rPr>
        <w:t>, A. M. (2017). </w:t>
      </w:r>
      <w:r w:rsidRPr="00F771FF">
        <w:rPr>
          <w:rFonts w:ascii="Arial" w:hAnsi="Arial" w:cs="Arial"/>
          <w:i/>
          <w:iCs/>
          <w:lang w:val="en-US"/>
        </w:rPr>
        <w:t>Introducing Bronfenbrenner: A guide for practitioners and students in early years education</w:t>
      </w:r>
      <w:r w:rsidRPr="00F771FF">
        <w:rPr>
          <w:rFonts w:ascii="Arial" w:hAnsi="Arial" w:cs="Arial"/>
          <w:lang w:val="en-US"/>
        </w:rPr>
        <w:t>. Taylor &amp; Francis. </w:t>
      </w:r>
    </w:p>
    <w:p w14:paraId="674DCA03" w14:textId="5ABBA813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 xml:space="preserve">Kington, A. and </w:t>
      </w:r>
      <w:proofErr w:type="spellStart"/>
      <w:r w:rsidRPr="00F771FF">
        <w:rPr>
          <w:rFonts w:ascii="Arial" w:hAnsi="Arial" w:cs="Arial"/>
        </w:rPr>
        <w:t>Mleczo</w:t>
      </w:r>
      <w:proofErr w:type="spellEnd"/>
      <w:r w:rsidRPr="00F771FF">
        <w:rPr>
          <w:rFonts w:ascii="Arial" w:hAnsi="Arial" w:cs="Arial"/>
        </w:rPr>
        <w:t xml:space="preserve">, A. (2012) ‘The Advantages of Successful School-Community Relationships: Findings From the </w:t>
      </w:r>
      <w:proofErr w:type="spellStart"/>
      <w:r w:rsidRPr="00F771FF">
        <w:rPr>
          <w:rFonts w:ascii="Arial" w:hAnsi="Arial" w:cs="Arial"/>
        </w:rPr>
        <w:t>Includ</w:t>
      </w:r>
      <w:proofErr w:type="spellEnd"/>
      <w:r w:rsidRPr="00F771FF">
        <w:rPr>
          <w:rFonts w:ascii="Arial" w:hAnsi="Arial" w:cs="Arial"/>
        </w:rPr>
        <w:t xml:space="preserve">-ED </w:t>
      </w:r>
      <w:proofErr w:type="spellStart"/>
      <w:r w:rsidRPr="00F771FF">
        <w:rPr>
          <w:rFonts w:ascii="Arial" w:hAnsi="Arial" w:cs="Arial"/>
        </w:rPr>
        <w:t>Project</w:t>
      </w:r>
      <w:proofErr w:type="gramStart"/>
      <w:r w:rsidRPr="00F771FF">
        <w:rPr>
          <w:rFonts w:ascii="Arial" w:hAnsi="Arial" w:cs="Arial"/>
        </w:rPr>
        <w:t>’</w:t>
      </w:r>
      <w:r w:rsidRPr="00F771FF">
        <w:rPr>
          <w:rFonts w:ascii="Arial" w:hAnsi="Arial" w:cs="Arial"/>
          <w:i/>
          <w:iCs/>
        </w:rPr>
        <w:t>,Paradigms</w:t>
      </w:r>
      <w:proofErr w:type="spellEnd"/>
      <w:proofErr w:type="gramEnd"/>
      <w:r w:rsidRPr="00F771FF">
        <w:rPr>
          <w:rFonts w:ascii="Arial" w:hAnsi="Arial" w:cs="Arial"/>
          <w:i/>
          <w:iCs/>
        </w:rPr>
        <w:t xml:space="preserve"> and Research of Educational Practice. Department of Education, </w:t>
      </w:r>
      <w:r w:rsidRPr="00F771FF">
        <w:rPr>
          <w:rFonts w:ascii="Arial" w:hAnsi="Arial" w:cs="Arial"/>
        </w:rPr>
        <w:t>Antioch University, Los Angeles. ISBN 1613649568, 9781613649565</w:t>
      </w:r>
    </w:p>
    <w:p w14:paraId="2E4BB081" w14:textId="65278404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>Lawson, M.A., 2003. ‘School-family relations in context: Parent and teacher perceptions of parent involvement</w:t>
      </w:r>
      <w:proofErr w:type="gramStart"/>
      <w:r w:rsidRPr="00F771FF">
        <w:rPr>
          <w:rFonts w:ascii="Arial" w:hAnsi="Arial" w:cs="Arial"/>
        </w:rPr>
        <w:t>’,</w:t>
      </w:r>
      <w:proofErr w:type="gramEnd"/>
      <w:r w:rsidRPr="00F771FF">
        <w:rPr>
          <w:rFonts w:ascii="Arial" w:hAnsi="Arial" w:cs="Arial"/>
        </w:rPr>
        <w:t> </w:t>
      </w:r>
      <w:r w:rsidRPr="00F771FF">
        <w:rPr>
          <w:rFonts w:ascii="Arial" w:hAnsi="Arial" w:cs="Arial"/>
          <w:i/>
          <w:iCs/>
        </w:rPr>
        <w:t>Urban education</w:t>
      </w:r>
      <w:r w:rsidRPr="00F771FF">
        <w:rPr>
          <w:rFonts w:ascii="Arial" w:hAnsi="Arial" w:cs="Arial"/>
        </w:rPr>
        <w:t>, </w:t>
      </w:r>
      <w:r w:rsidRPr="00F771FF">
        <w:rPr>
          <w:rFonts w:ascii="Arial" w:hAnsi="Arial" w:cs="Arial"/>
          <w:i/>
          <w:iCs/>
        </w:rPr>
        <w:t>38</w:t>
      </w:r>
      <w:r w:rsidRPr="00F771FF">
        <w:rPr>
          <w:rFonts w:ascii="Arial" w:hAnsi="Arial" w:cs="Arial"/>
        </w:rPr>
        <w:t>(1), pp.77-133.</w:t>
      </w:r>
    </w:p>
    <w:p w14:paraId="28BF0F6B" w14:textId="77777777" w:rsidR="00DE6E41" w:rsidRPr="00F771FF" w:rsidRDefault="00DE6E41" w:rsidP="00DE6E41">
      <w:pPr>
        <w:rPr>
          <w:rFonts w:ascii="Arial" w:hAnsi="Arial" w:cs="Arial"/>
        </w:rPr>
      </w:pPr>
      <w:proofErr w:type="spellStart"/>
      <w:r w:rsidRPr="00F771FF">
        <w:rPr>
          <w:rFonts w:ascii="Arial" w:hAnsi="Arial" w:cs="Arial"/>
        </w:rPr>
        <w:t>Llywodraeth</w:t>
      </w:r>
      <w:proofErr w:type="spellEnd"/>
      <w:r w:rsidRPr="00F771FF">
        <w:rPr>
          <w:rFonts w:ascii="Arial" w:hAnsi="Arial" w:cs="Arial"/>
        </w:rPr>
        <w:t xml:space="preserve"> Cymru (2015) Family and community engagement toolkit.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7" w:history="1">
        <w:r w:rsidRPr="00F771FF">
          <w:rPr>
            <w:rStyle w:val="Hyperlink"/>
            <w:rFonts w:ascii="Arial" w:hAnsi="Arial" w:cs="Arial"/>
          </w:rPr>
          <w:t>https://www.gov.wales/family-and-community-engagement-toolkit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13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44BF4B72" w14:textId="77777777" w:rsidR="00DE6E41" w:rsidRPr="00F771FF" w:rsidRDefault="00DE6E41" w:rsidP="00DE6E41">
      <w:pPr>
        <w:rPr>
          <w:rFonts w:ascii="Arial" w:hAnsi="Arial" w:cs="Arial"/>
        </w:rPr>
      </w:pPr>
      <w:proofErr w:type="spellStart"/>
      <w:r w:rsidRPr="00F771FF">
        <w:rPr>
          <w:rFonts w:ascii="Arial" w:hAnsi="Arial" w:cs="Arial"/>
        </w:rPr>
        <w:t>Llywodraeth</w:t>
      </w:r>
      <w:proofErr w:type="spellEnd"/>
      <w:r w:rsidRPr="00F771FF">
        <w:rPr>
          <w:rFonts w:ascii="Arial" w:hAnsi="Arial" w:cs="Arial"/>
        </w:rPr>
        <w:t xml:space="preserve"> Cymru (2017a) </w:t>
      </w:r>
      <w:proofErr w:type="spellStart"/>
      <w:r w:rsidRPr="00F771FF">
        <w:rPr>
          <w:rFonts w:ascii="Arial" w:hAnsi="Arial" w:cs="Arial"/>
        </w:rPr>
        <w:t>Addysg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yng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Nghymru</w:t>
      </w:r>
      <w:proofErr w:type="spellEnd"/>
      <w:r w:rsidRPr="00F771FF">
        <w:rPr>
          <w:rFonts w:ascii="Arial" w:hAnsi="Arial" w:cs="Arial"/>
        </w:rPr>
        <w:t xml:space="preserve">: </w:t>
      </w:r>
      <w:proofErr w:type="spellStart"/>
      <w:r w:rsidRPr="00F771FF">
        <w:rPr>
          <w:rFonts w:ascii="Arial" w:hAnsi="Arial" w:cs="Arial"/>
        </w:rPr>
        <w:t>Cenhadaeth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ein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cenedl</w:t>
      </w:r>
      <w:proofErr w:type="spellEnd"/>
      <w:r w:rsidRPr="00F771FF">
        <w:rPr>
          <w:rFonts w:ascii="Arial" w:hAnsi="Arial" w:cs="Arial"/>
        </w:rPr>
        <w:t xml:space="preserve">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8" w:history="1">
        <w:r w:rsidRPr="00F771FF">
          <w:rPr>
            <w:rStyle w:val="Hyperlink"/>
            <w:rFonts w:ascii="Arial" w:hAnsi="Arial" w:cs="Arial"/>
          </w:rPr>
          <w:t>https://www.llyw.cymru/sites/default/files/publications/2018-03/addysg-yng-nghymru-cenhadaeth-ein-cenedl.pdf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11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79BE2A81" w14:textId="77777777" w:rsidR="00DE6E41" w:rsidRPr="00F771FF" w:rsidRDefault="00DE6E41" w:rsidP="00DE6E41">
      <w:pPr>
        <w:rPr>
          <w:rFonts w:ascii="Arial" w:hAnsi="Arial" w:cs="Arial"/>
        </w:rPr>
      </w:pPr>
      <w:proofErr w:type="spellStart"/>
      <w:r w:rsidRPr="00F771FF">
        <w:rPr>
          <w:rFonts w:ascii="Arial" w:hAnsi="Arial" w:cs="Arial"/>
        </w:rPr>
        <w:t>Llywodraeth</w:t>
      </w:r>
      <w:proofErr w:type="spellEnd"/>
      <w:r w:rsidRPr="00F771FF">
        <w:rPr>
          <w:rFonts w:ascii="Arial" w:hAnsi="Arial" w:cs="Arial"/>
        </w:rPr>
        <w:t xml:space="preserve"> Cymru (2017b) </w:t>
      </w:r>
      <w:proofErr w:type="spellStart"/>
      <w:r w:rsidRPr="00F771FF">
        <w:rPr>
          <w:rFonts w:ascii="Arial" w:hAnsi="Arial" w:cs="Arial"/>
        </w:rPr>
        <w:t>Ysgolion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yng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Nghymru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yn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gweithredu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fel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sefydliadau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sy’n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dysgu</w:t>
      </w:r>
      <w:proofErr w:type="spellEnd"/>
      <w:r w:rsidRPr="00F771FF">
        <w:rPr>
          <w:rFonts w:ascii="Arial" w:hAnsi="Arial" w:cs="Arial"/>
        </w:rPr>
        <w:t xml:space="preserve">: PDF </w:t>
      </w:r>
      <w:proofErr w:type="spellStart"/>
      <w:r w:rsidRPr="00F771FF">
        <w:rPr>
          <w:rFonts w:ascii="Arial" w:hAnsi="Arial" w:cs="Arial"/>
        </w:rPr>
        <w:t>rhyngweithiol</w:t>
      </w:r>
      <w:proofErr w:type="spellEnd"/>
      <w:r w:rsidRPr="00F771FF">
        <w:rPr>
          <w:rFonts w:ascii="Arial" w:hAnsi="Arial" w:cs="Arial"/>
        </w:rPr>
        <w:t xml:space="preserve">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9" w:history="1">
        <w:r w:rsidRPr="00F771FF">
          <w:rPr>
            <w:rStyle w:val="Hyperlink"/>
            <w:rFonts w:ascii="Arial" w:hAnsi="Arial" w:cs="Arial"/>
          </w:rPr>
          <w:t>https://hwb.gov.wales/api/storage/8008631d-2143-4326-96dd-a3b3498b8f44/ysgolion-yng-nghymru-yn-gweithredu-fel-sefydliadau-sy-n-dysgu.pdf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13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0F718BC1" w14:textId="77777777" w:rsidR="00DE6E41" w:rsidRPr="00F771FF" w:rsidRDefault="00DE6E41" w:rsidP="00DE6E41">
      <w:pPr>
        <w:rPr>
          <w:rFonts w:ascii="Arial" w:hAnsi="Arial" w:cs="Arial"/>
        </w:rPr>
      </w:pPr>
      <w:proofErr w:type="spellStart"/>
      <w:r w:rsidRPr="00F771FF">
        <w:rPr>
          <w:rFonts w:ascii="Arial" w:hAnsi="Arial" w:cs="Arial"/>
        </w:rPr>
        <w:t>Llywodraeth</w:t>
      </w:r>
      <w:proofErr w:type="spellEnd"/>
      <w:r w:rsidRPr="00F771FF">
        <w:rPr>
          <w:rFonts w:ascii="Arial" w:hAnsi="Arial" w:cs="Arial"/>
        </w:rPr>
        <w:t xml:space="preserve"> Cymru (2018) </w:t>
      </w:r>
      <w:proofErr w:type="spellStart"/>
      <w:r w:rsidRPr="00F771FF">
        <w:rPr>
          <w:rFonts w:ascii="Arial" w:hAnsi="Arial" w:cs="Arial"/>
        </w:rPr>
        <w:t>Ailysgrifennu'r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dyfodol</w:t>
      </w:r>
      <w:proofErr w:type="spellEnd"/>
      <w:r w:rsidRPr="00F771FF">
        <w:rPr>
          <w:rFonts w:ascii="Arial" w:hAnsi="Arial" w:cs="Arial"/>
        </w:rPr>
        <w:t xml:space="preserve">: </w:t>
      </w:r>
      <w:proofErr w:type="spellStart"/>
      <w:r w:rsidRPr="00F771FF">
        <w:rPr>
          <w:rFonts w:ascii="Arial" w:hAnsi="Arial" w:cs="Arial"/>
        </w:rPr>
        <w:t>codi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uchelgais</w:t>
      </w:r>
      <w:proofErr w:type="spellEnd"/>
      <w:r w:rsidRPr="00F771FF">
        <w:rPr>
          <w:rFonts w:ascii="Arial" w:hAnsi="Arial" w:cs="Arial"/>
        </w:rPr>
        <w:t xml:space="preserve"> a </w:t>
      </w:r>
      <w:proofErr w:type="spellStart"/>
      <w:r w:rsidRPr="00F771FF">
        <w:rPr>
          <w:rFonts w:ascii="Arial" w:hAnsi="Arial" w:cs="Arial"/>
        </w:rPr>
        <w:t>chyrhaeddiad</w:t>
      </w:r>
      <w:proofErr w:type="spellEnd"/>
      <w:r w:rsidRPr="00F771FF">
        <w:rPr>
          <w:rFonts w:ascii="Arial" w:hAnsi="Arial" w:cs="Arial"/>
        </w:rPr>
        <w:t xml:space="preserve">.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gael</w:t>
      </w:r>
      <w:proofErr w:type="spellEnd"/>
      <w:r w:rsidRPr="00F771FF">
        <w:rPr>
          <w:rFonts w:ascii="Arial" w:hAnsi="Arial" w:cs="Arial"/>
        </w:rPr>
        <w:t xml:space="preserve"> </w:t>
      </w:r>
      <w:proofErr w:type="spellStart"/>
      <w:r w:rsidRPr="00F771FF">
        <w:rPr>
          <w:rFonts w:ascii="Arial" w:hAnsi="Arial" w:cs="Arial"/>
        </w:rPr>
        <w:t>ar</w:t>
      </w:r>
      <w:proofErr w:type="spellEnd"/>
      <w:r w:rsidRPr="00F771FF">
        <w:rPr>
          <w:rFonts w:ascii="Arial" w:hAnsi="Arial" w:cs="Arial"/>
        </w:rPr>
        <w:t xml:space="preserve">: </w:t>
      </w:r>
      <w:hyperlink r:id="rId10" w:history="1">
        <w:r w:rsidRPr="00F771FF">
          <w:rPr>
            <w:rStyle w:val="Hyperlink"/>
            <w:rFonts w:ascii="Arial" w:hAnsi="Arial" w:cs="Arial"/>
          </w:rPr>
          <w:t>https://www.llyw.cymru/sites/default/files/publications/2018-03/ailysgrifennu%E2%80%99r-dyfodol-codi-uchelgais-a-chyrhaeddiad-yn-ysgolion-cymru.pdf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12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 </w:t>
      </w:r>
    </w:p>
    <w:p w14:paraId="120B2C61" w14:textId="793B5A90" w:rsidR="00DE6E41" w:rsidRPr="00F771FF" w:rsidRDefault="00DE6E41" w:rsidP="00DE6E41">
      <w:pPr>
        <w:rPr>
          <w:rFonts w:ascii="Arial" w:hAnsi="Arial" w:cs="Arial"/>
        </w:rPr>
      </w:pPr>
      <w:proofErr w:type="spellStart"/>
      <w:r w:rsidRPr="00F771FF">
        <w:rPr>
          <w:rFonts w:ascii="Arial" w:hAnsi="Arial" w:cs="Arial"/>
        </w:rPr>
        <w:t>Ruitenberg</w:t>
      </w:r>
      <w:proofErr w:type="spellEnd"/>
      <w:r w:rsidRPr="00F771FF">
        <w:rPr>
          <w:rFonts w:ascii="Arial" w:hAnsi="Arial" w:cs="Arial"/>
        </w:rPr>
        <w:t xml:space="preserve">, C. and </w:t>
      </w:r>
      <w:proofErr w:type="spellStart"/>
      <w:r w:rsidRPr="00F771FF">
        <w:rPr>
          <w:rFonts w:ascii="Arial" w:hAnsi="Arial" w:cs="Arial"/>
        </w:rPr>
        <w:t>Vokey</w:t>
      </w:r>
      <w:proofErr w:type="spellEnd"/>
      <w:r w:rsidRPr="00F771FF">
        <w:rPr>
          <w:rFonts w:ascii="Arial" w:hAnsi="Arial" w:cs="Arial"/>
        </w:rPr>
        <w:t xml:space="preserve">, D. (2010) ‘The SAGE Handbook of Philosophy of Education. London: SAGE Publications Ltd. Available at: </w:t>
      </w:r>
      <w:hyperlink r:id="rId11" w:history="1">
        <w:r w:rsidRPr="00F771FF">
          <w:rPr>
            <w:rStyle w:val="Hyperlink"/>
            <w:rFonts w:ascii="Arial" w:hAnsi="Arial" w:cs="Arial"/>
          </w:rPr>
          <w:t>https://doi.org/10.4135/9781446200872</w:t>
        </w:r>
      </w:hyperlink>
      <w:r w:rsidRPr="00F771FF">
        <w:rPr>
          <w:rFonts w:ascii="Arial" w:hAnsi="Arial" w:cs="Arial"/>
        </w:rPr>
        <w:t xml:space="preserve"> (</w:t>
      </w:r>
      <w:proofErr w:type="spellStart"/>
      <w:r w:rsidRPr="00F771FF">
        <w:rPr>
          <w:rFonts w:ascii="Arial" w:hAnsi="Arial" w:cs="Arial"/>
        </w:rPr>
        <w:t>Cyrchwyd</w:t>
      </w:r>
      <w:proofErr w:type="spellEnd"/>
      <w:r w:rsidRPr="00F771FF">
        <w:rPr>
          <w:rFonts w:ascii="Arial" w:hAnsi="Arial" w:cs="Arial"/>
        </w:rPr>
        <w:t xml:space="preserve">: 12 </w:t>
      </w:r>
      <w:proofErr w:type="spellStart"/>
      <w:r w:rsidRPr="00F771FF">
        <w:rPr>
          <w:rFonts w:ascii="Arial" w:hAnsi="Arial" w:cs="Arial"/>
        </w:rPr>
        <w:t>Ebrill</w:t>
      </w:r>
      <w:proofErr w:type="spellEnd"/>
      <w:r w:rsidRPr="00F771FF">
        <w:rPr>
          <w:rFonts w:ascii="Arial" w:hAnsi="Arial" w:cs="Arial"/>
        </w:rPr>
        <w:t xml:space="preserve"> 2023).</w:t>
      </w:r>
    </w:p>
    <w:p w14:paraId="51B240BB" w14:textId="267E814C" w:rsidR="00DE6E41" w:rsidRPr="00F771FF" w:rsidRDefault="00DE6E41" w:rsidP="00DE6E41">
      <w:pPr>
        <w:rPr>
          <w:rFonts w:ascii="Arial" w:hAnsi="Arial" w:cs="Arial"/>
        </w:rPr>
      </w:pPr>
      <w:r w:rsidRPr="00F771FF">
        <w:rPr>
          <w:rFonts w:ascii="Arial" w:hAnsi="Arial" w:cs="Arial"/>
        </w:rPr>
        <w:t>Smith, E, (2012) ‘An Introduction to Education &amp; Social Justice in Smith, E., 2012. Key issues in education and social justice</w:t>
      </w:r>
      <w:proofErr w:type="gramStart"/>
      <w:r w:rsidRPr="00F771FF">
        <w:rPr>
          <w:rFonts w:ascii="Arial" w:hAnsi="Arial" w:cs="Arial"/>
        </w:rPr>
        <w:t>’</w:t>
      </w:r>
      <w:r w:rsidRPr="00F771FF">
        <w:rPr>
          <w:rFonts w:ascii="Arial" w:hAnsi="Arial" w:cs="Arial"/>
          <w:i/>
          <w:iCs/>
        </w:rPr>
        <w:t>,</w:t>
      </w:r>
      <w:proofErr w:type="gramEnd"/>
      <w:r w:rsidRPr="00F771FF">
        <w:rPr>
          <w:rFonts w:ascii="Arial" w:hAnsi="Arial" w:cs="Arial"/>
          <w:i/>
          <w:iCs/>
        </w:rPr>
        <w:t xml:space="preserve"> </w:t>
      </w:r>
      <w:r w:rsidRPr="00F771FF">
        <w:rPr>
          <w:rFonts w:ascii="Arial" w:hAnsi="Arial" w:cs="Arial"/>
        </w:rPr>
        <w:t xml:space="preserve">London; New Delhi; Singapore etc.]; London: London; New Delhi; Singapore etc: SAGE. </w:t>
      </w:r>
    </w:p>
    <w:p w14:paraId="11462141" w14:textId="77777777" w:rsidR="00E56C6B" w:rsidRDefault="00E56C6B"/>
    <w:sectPr w:rsidR="00E56C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6E41"/>
    <w:rsid w:val="00DE6E41"/>
    <w:rsid w:val="00E56C6B"/>
    <w:rsid w:val="00F77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50738"/>
  <w15:chartTrackingRefBased/>
  <w15:docId w15:val="{7747FD12-7B6A-407B-8001-7662CA363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6E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E4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091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lyw.cymru/sites/default/files/publications/2018-03/addysg-yng-nghymru-cenhadaeth-ein-cenedl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family-and-community-engagement-toolkit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llyw.cymru/blog/yw-eich-ysgol-yn-un-syn-rhoi-teuluoedd-chymunedau-wrth-wraidd-ei-gwaith?_ga=2.107980865.2144121912.1675839389-1221036697.1675839388" TargetMode="External"/><Relationship Id="rId11" Type="http://schemas.openxmlformats.org/officeDocument/2006/relationships/hyperlink" Target="https://doi.org/10.4135/9781446200872" TargetMode="External"/><Relationship Id="rId5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10" Type="http://schemas.openxmlformats.org/officeDocument/2006/relationships/hyperlink" Target="https://www.llyw.cymru/sites/default/files/publications/2018-03/ailysgrifennu%E2%80%99r-dyfodol-codi-uchelgais-a-chyrhaeddiad-yn-ysgolion-cymru.pdf" TargetMode="External"/><Relationship Id="rId4" Type="http://schemas.openxmlformats.org/officeDocument/2006/relationships/hyperlink" Target="https://www.llyw.cymru/sites/default/files/publications/2018-03/dyfodol-llwyddiannus.pdf" TargetMode="External"/><Relationship Id="rId9" Type="http://schemas.openxmlformats.org/officeDocument/2006/relationships/hyperlink" Target="https://hwb.gov.wales/api/storage/8008631d-2143-4326-96dd-a3b3498b8f44/ysgolion-yng-nghymru-yn-gweithredu-fel-sefydliadau-sy-n-dysgu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565</Words>
  <Characters>3227</Characters>
  <Application>Microsoft Office Word</Application>
  <DocSecurity>0</DocSecurity>
  <Lines>26</Lines>
  <Paragraphs>7</Paragraphs>
  <ScaleCrop>false</ScaleCrop>
  <Company/>
  <LinksUpToDate>false</LinksUpToDate>
  <CharactersWithSpaces>3785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Morgan</dc:creator>
  <cp:keywords/>
  <dc:description/>
  <cp:lastModifiedBy>Amy Morgan</cp:lastModifiedBy>
  <cp:revision>2</cp:revision>
  <dcterms:created xsi:type="dcterms:W3CDTF">2023-04-14T22:16:00Z</dcterms:created>
  <dcterms:modified xsi:type="dcterms:W3CDTF">2023-04-17T06:12:00Z</dcterms:modified>
</cp:coreProperties>
</file>