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893" w:rsidRDefault="00851AB8" w:rsidP="00C04893">
      <w:pPr>
        <w:spacing w:line="360" w:lineRule="auto"/>
        <w:jc w:val="center"/>
        <w:rPr>
          <w:b/>
          <w:bCs/>
        </w:rPr>
      </w:pPr>
      <w:r>
        <w:br w:type="page"/>
      </w:r>
    </w:p>
    <w:p w:rsidR="00C04893" w:rsidRDefault="00C04893" w:rsidP="00C04893">
      <w:pPr>
        <w:spacing w:line="360" w:lineRule="auto"/>
        <w:jc w:val="center"/>
        <w:rPr>
          <w:b/>
          <w:bCs/>
        </w:rPr>
      </w:pPr>
    </w:p>
    <w:p w:rsidR="00C04893" w:rsidRPr="00623545" w:rsidRDefault="00C04893" w:rsidP="00C04893">
      <w:pPr>
        <w:spacing w:line="360" w:lineRule="auto"/>
        <w:jc w:val="center"/>
        <w:rPr>
          <w:b/>
          <w:bCs/>
          <w:szCs w:val="24"/>
        </w:rPr>
      </w:pPr>
      <w:r w:rsidRPr="00623545">
        <w:rPr>
          <w:rFonts w:hint="eastAsia"/>
          <w:b/>
          <w:bCs/>
          <w:szCs w:val="24"/>
        </w:rPr>
        <w:t>University of Wales Trinity Saint David</w:t>
      </w:r>
    </w:p>
    <w:p w:rsidR="00C04893" w:rsidRPr="00623545" w:rsidRDefault="00C04893" w:rsidP="00C04893">
      <w:pPr>
        <w:spacing w:line="360" w:lineRule="auto"/>
        <w:jc w:val="center"/>
        <w:rPr>
          <w:bCs/>
          <w:szCs w:val="24"/>
        </w:rPr>
      </w:pPr>
      <w:r w:rsidRPr="00623545">
        <w:rPr>
          <w:bCs/>
          <w:szCs w:val="24"/>
        </w:rPr>
        <w:t>DBA Programme</w:t>
      </w:r>
    </w:p>
    <w:p w:rsidR="00C04893" w:rsidRDefault="00C04893" w:rsidP="00C04893">
      <w:pPr>
        <w:spacing w:line="360" w:lineRule="auto"/>
        <w:jc w:val="center"/>
        <w:rPr>
          <w:b/>
          <w:bCs/>
          <w:szCs w:val="24"/>
        </w:rPr>
      </w:pPr>
    </w:p>
    <w:p w:rsidR="00C04893" w:rsidRPr="00623545" w:rsidRDefault="00C04893" w:rsidP="00C04893">
      <w:pPr>
        <w:spacing w:line="360" w:lineRule="auto"/>
        <w:jc w:val="center"/>
        <w:rPr>
          <w:b/>
          <w:bCs/>
          <w:szCs w:val="24"/>
        </w:rPr>
      </w:pPr>
    </w:p>
    <w:p w:rsidR="00C04893" w:rsidRPr="00623545" w:rsidRDefault="00C04893" w:rsidP="00C04893">
      <w:pPr>
        <w:spacing w:line="360" w:lineRule="auto"/>
        <w:jc w:val="center"/>
        <w:rPr>
          <w:b/>
          <w:szCs w:val="24"/>
        </w:rPr>
      </w:pPr>
      <w:r w:rsidRPr="00623545">
        <w:rPr>
          <w:b/>
          <w:szCs w:val="24"/>
        </w:rPr>
        <w:t>Module name and code</w:t>
      </w:r>
    </w:p>
    <w:p w:rsidR="00C04893" w:rsidRPr="00623545" w:rsidRDefault="00C04893" w:rsidP="00C04893">
      <w:pPr>
        <w:spacing w:line="360" w:lineRule="auto"/>
        <w:jc w:val="center"/>
        <w:rPr>
          <w:szCs w:val="24"/>
        </w:rPr>
      </w:pPr>
      <w:r>
        <w:rPr>
          <w:szCs w:val="24"/>
        </w:rPr>
        <w:t>Qualitative Research SBPD7002</w:t>
      </w:r>
    </w:p>
    <w:p w:rsidR="00C04893" w:rsidRDefault="00C04893" w:rsidP="00C04893">
      <w:pPr>
        <w:spacing w:line="360" w:lineRule="auto"/>
        <w:jc w:val="center"/>
        <w:rPr>
          <w:szCs w:val="24"/>
        </w:rPr>
      </w:pPr>
    </w:p>
    <w:p w:rsidR="00C04893" w:rsidRPr="00623545" w:rsidRDefault="00C04893" w:rsidP="00C04893">
      <w:pPr>
        <w:spacing w:line="360" w:lineRule="auto"/>
        <w:jc w:val="center"/>
        <w:rPr>
          <w:szCs w:val="24"/>
        </w:rPr>
      </w:pPr>
    </w:p>
    <w:p w:rsidR="00C04893" w:rsidRPr="00623545" w:rsidRDefault="00C04893" w:rsidP="00B22C79">
      <w:pPr>
        <w:spacing w:line="360" w:lineRule="auto"/>
        <w:jc w:val="center"/>
        <w:rPr>
          <w:b/>
          <w:bCs/>
          <w:szCs w:val="24"/>
        </w:rPr>
      </w:pPr>
      <w:r w:rsidRPr="00623545">
        <w:rPr>
          <w:rFonts w:hint="eastAsia"/>
          <w:b/>
          <w:bCs/>
          <w:szCs w:val="24"/>
        </w:rPr>
        <w:t xml:space="preserve">Title of </w:t>
      </w:r>
      <w:r w:rsidR="00AB62F6">
        <w:rPr>
          <w:b/>
          <w:bCs/>
          <w:szCs w:val="24"/>
        </w:rPr>
        <w:t>Part One Assignment</w:t>
      </w:r>
    </w:p>
    <w:p w:rsidR="00C04893" w:rsidRPr="00623545" w:rsidRDefault="00AB62F6" w:rsidP="00B22C79">
      <w:pPr>
        <w:spacing w:line="360" w:lineRule="auto"/>
        <w:jc w:val="center"/>
        <w:rPr>
          <w:bCs/>
          <w:szCs w:val="24"/>
        </w:rPr>
      </w:pPr>
      <w:r>
        <w:rPr>
          <w:bCs/>
          <w:szCs w:val="24"/>
        </w:rPr>
        <w:t>Evaluation of Current Research</w:t>
      </w:r>
      <w:r w:rsidR="002A7311">
        <w:rPr>
          <w:bCs/>
          <w:szCs w:val="24"/>
        </w:rPr>
        <w:t>: A critical review on a journal paper</w:t>
      </w:r>
    </w:p>
    <w:p w:rsidR="00C04893" w:rsidRDefault="00C04893" w:rsidP="00C04893">
      <w:pPr>
        <w:spacing w:line="360" w:lineRule="auto"/>
        <w:jc w:val="center"/>
        <w:rPr>
          <w:szCs w:val="24"/>
        </w:rPr>
      </w:pPr>
    </w:p>
    <w:p w:rsidR="00C04893" w:rsidRPr="00623545" w:rsidRDefault="00C04893" w:rsidP="00C04893">
      <w:pPr>
        <w:spacing w:line="360" w:lineRule="auto"/>
        <w:jc w:val="center"/>
        <w:rPr>
          <w:szCs w:val="24"/>
        </w:rPr>
      </w:pPr>
    </w:p>
    <w:p w:rsidR="00C04893" w:rsidRPr="00623545" w:rsidRDefault="00C04893" w:rsidP="00C04893">
      <w:pPr>
        <w:spacing w:line="360" w:lineRule="auto"/>
        <w:jc w:val="center"/>
        <w:rPr>
          <w:szCs w:val="24"/>
        </w:rPr>
      </w:pPr>
      <w:r>
        <w:rPr>
          <w:rFonts w:hint="eastAsia"/>
          <w:szCs w:val="24"/>
        </w:rPr>
        <w:t xml:space="preserve">Submitted to Dr. </w:t>
      </w:r>
      <w:r w:rsidR="0041151F">
        <w:rPr>
          <w:szCs w:val="24"/>
        </w:rPr>
        <w:t>Stephanie Lee</w:t>
      </w:r>
    </w:p>
    <w:p w:rsidR="00C04893" w:rsidRPr="00623545" w:rsidRDefault="00C04893" w:rsidP="00C04893">
      <w:pPr>
        <w:spacing w:line="360" w:lineRule="auto"/>
        <w:jc w:val="center"/>
        <w:rPr>
          <w:b/>
          <w:szCs w:val="24"/>
        </w:rPr>
      </w:pPr>
      <w:r w:rsidRPr="00623545">
        <w:rPr>
          <w:b/>
          <w:szCs w:val="24"/>
        </w:rPr>
        <w:t>Student Name:</w:t>
      </w:r>
      <w:r>
        <w:rPr>
          <w:b/>
          <w:szCs w:val="24"/>
        </w:rPr>
        <w:t xml:space="preserve"> </w:t>
      </w:r>
      <w:r w:rsidRPr="00623545">
        <w:rPr>
          <w:b/>
          <w:szCs w:val="24"/>
        </w:rPr>
        <w:t>CHEUNG Hoi Yan</w:t>
      </w:r>
    </w:p>
    <w:p w:rsidR="00C04893" w:rsidRPr="00623545" w:rsidRDefault="00C04893" w:rsidP="00C04893">
      <w:pPr>
        <w:spacing w:line="360" w:lineRule="auto"/>
        <w:jc w:val="center"/>
        <w:rPr>
          <w:b/>
          <w:szCs w:val="24"/>
        </w:rPr>
      </w:pPr>
      <w:r w:rsidRPr="00623545">
        <w:rPr>
          <w:b/>
          <w:szCs w:val="24"/>
        </w:rPr>
        <w:t>Student ID:</w:t>
      </w:r>
      <w:r>
        <w:rPr>
          <w:b/>
          <w:szCs w:val="24"/>
        </w:rPr>
        <w:t xml:space="preserve"> </w:t>
      </w:r>
      <w:r w:rsidRPr="00623545">
        <w:rPr>
          <w:b/>
          <w:szCs w:val="24"/>
        </w:rPr>
        <w:t>1818881</w:t>
      </w:r>
    </w:p>
    <w:p w:rsidR="00C04893" w:rsidRDefault="00C04893" w:rsidP="00C04893">
      <w:pPr>
        <w:spacing w:line="360" w:lineRule="auto"/>
        <w:jc w:val="center"/>
        <w:rPr>
          <w:szCs w:val="24"/>
        </w:rPr>
      </w:pPr>
    </w:p>
    <w:p w:rsidR="00C04893" w:rsidRPr="00623545" w:rsidRDefault="00C04893" w:rsidP="00C04893">
      <w:pPr>
        <w:spacing w:line="360" w:lineRule="auto"/>
        <w:jc w:val="center"/>
        <w:rPr>
          <w:szCs w:val="24"/>
        </w:rPr>
      </w:pPr>
    </w:p>
    <w:p w:rsidR="00C04893" w:rsidRPr="00623545" w:rsidRDefault="00C04893" w:rsidP="00C04893">
      <w:pPr>
        <w:spacing w:line="360" w:lineRule="auto"/>
        <w:jc w:val="center"/>
        <w:rPr>
          <w:szCs w:val="24"/>
        </w:rPr>
      </w:pPr>
      <w:r w:rsidRPr="00623545">
        <w:rPr>
          <w:szCs w:val="24"/>
        </w:rPr>
        <w:t>Word count:</w:t>
      </w:r>
      <w:r>
        <w:rPr>
          <w:szCs w:val="24"/>
        </w:rPr>
        <w:t xml:space="preserve"> </w:t>
      </w:r>
      <w:r w:rsidR="0014664A">
        <w:rPr>
          <w:szCs w:val="24"/>
        </w:rPr>
        <w:t>3049</w:t>
      </w:r>
    </w:p>
    <w:p w:rsidR="00C04893" w:rsidRPr="00623545" w:rsidRDefault="00C04893" w:rsidP="00C04893">
      <w:pPr>
        <w:spacing w:line="360" w:lineRule="auto"/>
        <w:jc w:val="center"/>
        <w:rPr>
          <w:szCs w:val="24"/>
        </w:rPr>
      </w:pPr>
    </w:p>
    <w:p w:rsidR="00C04893" w:rsidRPr="00623545" w:rsidRDefault="00C04893" w:rsidP="00C04893">
      <w:pPr>
        <w:spacing w:line="360" w:lineRule="auto"/>
        <w:jc w:val="center"/>
        <w:rPr>
          <w:szCs w:val="24"/>
        </w:rPr>
      </w:pPr>
      <w:r w:rsidRPr="00623545">
        <w:rPr>
          <w:rFonts w:hint="eastAsia"/>
          <w:szCs w:val="24"/>
        </w:rPr>
        <w:t xml:space="preserve">Date: </w:t>
      </w:r>
      <w:r w:rsidR="00153475">
        <w:rPr>
          <w:szCs w:val="24"/>
        </w:rPr>
        <w:t>1 November</w:t>
      </w:r>
      <w:r w:rsidRPr="00623545">
        <w:rPr>
          <w:rFonts w:hint="eastAsia"/>
          <w:szCs w:val="24"/>
        </w:rPr>
        <w:t xml:space="preserve"> 2019</w:t>
      </w:r>
    </w:p>
    <w:p w:rsidR="00C04893" w:rsidRDefault="00C04893" w:rsidP="00526606">
      <w:pPr>
        <w:widowControl/>
        <w:tabs>
          <w:tab w:val="left" w:pos="0"/>
        </w:tabs>
      </w:pPr>
      <w:r>
        <w:br w:type="page"/>
      </w:r>
    </w:p>
    <w:p w:rsidR="004A5608" w:rsidRPr="00526606" w:rsidRDefault="00526606" w:rsidP="008868B5">
      <w:pPr>
        <w:widowControl/>
        <w:spacing w:line="360" w:lineRule="auto"/>
        <w:jc w:val="center"/>
        <w:rPr>
          <w:rFonts w:ascii="Times New Roman" w:hAnsi="Times New Roman" w:cs="Times New Roman"/>
          <w:b/>
        </w:rPr>
      </w:pPr>
      <w:r w:rsidRPr="00526606">
        <w:rPr>
          <w:rFonts w:ascii="Times New Roman" w:hAnsi="Times New Roman" w:cs="Times New Roman"/>
          <w:b/>
        </w:rPr>
        <w:lastRenderedPageBreak/>
        <w:t>Abstract</w:t>
      </w:r>
    </w:p>
    <w:p w:rsidR="00526606" w:rsidRDefault="00526606" w:rsidP="008868B5">
      <w:pPr>
        <w:widowControl/>
        <w:spacing w:line="360" w:lineRule="auto"/>
        <w:jc w:val="both"/>
        <w:rPr>
          <w:rFonts w:ascii="Times New Roman" w:hAnsi="Times New Roman" w:cs="Times New Roman"/>
        </w:rPr>
      </w:pPr>
    </w:p>
    <w:p w:rsidR="00724E61" w:rsidRDefault="00724E61" w:rsidP="008868B5">
      <w:pPr>
        <w:widowControl/>
        <w:spacing w:line="360" w:lineRule="auto"/>
        <w:jc w:val="both"/>
        <w:rPr>
          <w:rFonts w:ascii="Times New Roman" w:hAnsi="Times New Roman" w:cs="Times New Roman"/>
        </w:rPr>
      </w:pPr>
      <w:r>
        <w:rPr>
          <w:rFonts w:ascii="Times New Roman" w:hAnsi="Times New Roman" w:cs="Times New Roman"/>
        </w:rPr>
        <w:t>This paper aims to conduct a critical review on a chosen</w:t>
      </w:r>
      <w:r>
        <w:rPr>
          <w:rFonts w:ascii="Times New Roman" w:hAnsi="Times New Roman" w:cs="Times New Roman" w:hint="eastAsia"/>
        </w:rPr>
        <w:t xml:space="preserve"> journal paper titled </w:t>
      </w:r>
      <w:r>
        <w:rPr>
          <w:rFonts w:ascii="Times New Roman" w:hAnsi="Times New Roman" w:cs="Times New Roman"/>
        </w:rPr>
        <w:t>‘</w:t>
      </w:r>
      <w:r w:rsidRPr="002F31C5">
        <w:rPr>
          <w:rFonts w:ascii="Times New Roman" w:hAnsi="Times New Roman" w:cs="Times New Roman"/>
          <w:i/>
        </w:rPr>
        <w:t>How distributed leadership can make a difference in teachers’ organizational commitment? A qualitative study</w:t>
      </w:r>
      <w:r>
        <w:rPr>
          <w:rFonts w:ascii="Times New Roman" w:hAnsi="Times New Roman" w:cs="Times New Roman"/>
        </w:rPr>
        <w:t xml:space="preserve">’ </w:t>
      </w:r>
      <w:r w:rsidR="00BA3DF0">
        <w:rPr>
          <w:rFonts w:ascii="Times New Roman" w:hAnsi="Times New Roman" w:cs="Times New Roman"/>
        </w:rPr>
        <w:t xml:space="preserve">with a view to examining the philosophy and theoretical perspective being employed in the study.  </w:t>
      </w:r>
      <w:r w:rsidR="00491C29">
        <w:rPr>
          <w:rFonts w:ascii="Times New Roman" w:hAnsi="Times New Roman" w:cs="Times New Roman"/>
        </w:rPr>
        <w:t xml:space="preserve">The study </w:t>
      </w:r>
      <w:r w:rsidR="007448DB">
        <w:rPr>
          <w:rFonts w:ascii="Times New Roman" w:hAnsi="Times New Roman" w:cs="Times New Roman"/>
        </w:rPr>
        <w:t xml:space="preserve">was </w:t>
      </w:r>
      <w:r w:rsidR="00761EAB">
        <w:rPr>
          <w:rFonts w:ascii="Times New Roman" w:hAnsi="Times New Roman" w:cs="Times New Roman"/>
        </w:rPr>
        <w:t>part of a bigger</w:t>
      </w:r>
      <w:r w:rsidR="00491C29">
        <w:rPr>
          <w:rFonts w:ascii="Times New Roman" w:hAnsi="Times New Roman" w:cs="Times New Roman"/>
        </w:rPr>
        <w:t xml:space="preserve"> research on orga</w:t>
      </w:r>
      <w:r w:rsidR="00C53FB5">
        <w:rPr>
          <w:rFonts w:ascii="Times New Roman" w:hAnsi="Times New Roman" w:cs="Times New Roman"/>
        </w:rPr>
        <w:t xml:space="preserve">nizational commitment of teachers </w:t>
      </w:r>
      <w:r w:rsidR="00491C29">
        <w:rPr>
          <w:rFonts w:ascii="Times New Roman" w:hAnsi="Times New Roman" w:cs="Times New Roman"/>
        </w:rPr>
        <w:t xml:space="preserve">and the present study was a follow-up research using a qualitative design.  </w:t>
      </w:r>
      <w:r w:rsidR="00192ABD">
        <w:rPr>
          <w:rFonts w:ascii="Times New Roman" w:hAnsi="Times New Roman" w:cs="Times New Roman"/>
        </w:rPr>
        <w:t xml:space="preserve">The study explored </w:t>
      </w:r>
      <w:r w:rsidR="00BE048F">
        <w:rPr>
          <w:rFonts w:ascii="Times New Roman" w:hAnsi="Times New Roman" w:cs="Times New Roman"/>
        </w:rPr>
        <w:t>how</w:t>
      </w:r>
      <w:r w:rsidR="00192ABD">
        <w:rPr>
          <w:rFonts w:ascii="Times New Roman" w:hAnsi="Times New Roman" w:cs="Times New Roman"/>
        </w:rPr>
        <w:t xml:space="preserve"> distributed leadership</w:t>
      </w:r>
      <w:r w:rsidR="00FF7B41">
        <w:rPr>
          <w:rFonts w:ascii="Times New Roman" w:hAnsi="Times New Roman" w:cs="Times New Roman"/>
        </w:rPr>
        <w:t xml:space="preserve"> affected</w:t>
      </w:r>
      <w:r w:rsidR="00192ABD">
        <w:rPr>
          <w:rFonts w:ascii="Times New Roman" w:hAnsi="Times New Roman" w:cs="Times New Roman"/>
        </w:rPr>
        <w:t xml:space="preserve"> </w:t>
      </w:r>
      <w:r w:rsidR="005F1D3A">
        <w:rPr>
          <w:rFonts w:ascii="Times New Roman" w:hAnsi="Times New Roman" w:cs="Times New Roman"/>
        </w:rPr>
        <w:t>the</w:t>
      </w:r>
      <w:r w:rsidR="00192ABD">
        <w:rPr>
          <w:rFonts w:ascii="Times New Roman" w:hAnsi="Times New Roman" w:cs="Times New Roman"/>
        </w:rPr>
        <w:t xml:space="preserve"> organizational </w:t>
      </w:r>
      <w:r w:rsidR="008868B5">
        <w:rPr>
          <w:rFonts w:ascii="Times New Roman" w:hAnsi="Times New Roman" w:cs="Times New Roman"/>
        </w:rPr>
        <w:t xml:space="preserve">commitment </w:t>
      </w:r>
      <w:r w:rsidR="005F1D3A">
        <w:rPr>
          <w:rFonts w:ascii="Times New Roman" w:hAnsi="Times New Roman" w:cs="Times New Roman"/>
        </w:rPr>
        <w:t xml:space="preserve">of teachers </w:t>
      </w:r>
      <w:r w:rsidR="008868B5">
        <w:rPr>
          <w:rFonts w:ascii="Times New Roman" w:hAnsi="Times New Roman" w:cs="Times New Roman"/>
        </w:rPr>
        <w:t xml:space="preserve">through conducting interviews with </w:t>
      </w:r>
      <w:r w:rsidR="009C0626">
        <w:rPr>
          <w:rFonts w:ascii="Times New Roman" w:hAnsi="Times New Roman" w:cs="Times New Roman"/>
        </w:rPr>
        <w:t xml:space="preserve">principals and </w:t>
      </w:r>
      <w:r w:rsidR="008868B5">
        <w:rPr>
          <w:rFonts w:ascii="Times New Roman" w:hAnsi="Times New Roman" w:cs="Times New Roman"/>
        </w:rPr>
        <w:t>teachers from four high potential schools and four low potential schools.</w:t>
      </w:r>
      <w:r w:rsidR="004408D1">
        <w:rPr>
          <w:rFonts w:ascii="Times New Roman" w:hAnsi="Times New Roman" w:cs="Times New Roman"/>
        </w:rPr>
        <w:t xml:space="preserve">  The findings of the study revealed that organizational commitment would be influenced by differences in the leadership practices of the school leadership team, i.e. the principals, assistant principals and teacher leaders.</w:t>
      </w:r>
      <w:r w:rsidR="00C84ADB">
        <w:rPr>
          <w:rFonts w:ascii="Times New Roman" w:hAnsi="Times New Roman" w:cs="Times New Roman"/>
        </w:rPr>
        <w:t xml:space="preserve">  </w:t>
      </w:r>
      <w:r w:rsidR="0046413F">
        <w:rPr>
          <w:rFonts w:ascii="Times New Roman" w:hAnsi="Times New Roman" w:cs="Times New Roman"/>
        </w:rPr>
        <w:t xml:space="preserve">The study filled the research gap by </w:t>
      </w:r>
      <w:r w:rsidR="0057306B">
        <w:rPr>
          <w:rFonts w:ascii="Times New Roman" w:hAnsi="Times New Roman" w:cs="Times New Roman"/>
        </w:rPr>
        <w:t>revealing that</w:t>
      </w:r>
      <w:r w:rsidR="0046413F">
        <w:rPr>
          <w:rFonts w:ascii="Times New Roman" w:hAnsi="Times New Roman" w:cs="Times New Roman"/>
        </w:rPr>
        <w:t xml:space="preserve"> distributed leadership </w:t>
      </w:r>
      <w:r w:rsidR="00F5440B">
        <w:rPr>
          <w:rFonts w:ascii="Times New Roman" w:hAnsi="Times New Roman" w:cs="Times New Roman"/>
        </w:rPr>
        <w:t xml:space="preserve">had a positive effect on </w:t>
      </w:r>
      <w:r w:rsidR="008D0859">
        <w:rPr>
          <w:rFonts w:ascii="Times New Roman" w:hAnsi="Times New Roman" w:cs="Times New Roman"/>
        </w:rPr>
        <w:t xml:space="preserve">teachers’ </w:t>
      </w:r>
      <w:r w:rsidR="0046413F">
        <w:rPr>
          <w:rFonts w:ascii="Times New Roman" w:hAnsi="Times New Roman" w:cs="Times New Roman"/>
        </w:rPr>
        <w:t xml:space="preserve">organizational commitment and the findings have been found to be </w:t>
      </w:r>
      <w:r w:rsidR="007C31F8">
        <w:rPr>
          <w:rFonts w:ascii="Times New Roman" w:hAnsi="Times New Roman" w:cs="Times New Roman"/>
        </w:rPr>
        <w:t>consistent</w:t>
      </w:r>
      <w:r w:rsidR="0046413F">
        <w:rPr>
          <w:rFonts w:ascii="Times New Roman" w:hAnsi="Times New Roman" w:cs="Times New Roman"/>
        </w:rPr>
        <w:t xml:space="preserve"> with the</w:t>
      </w:r>
      <w:r w:rsidR="009A1B97">
        <w:rPr>
          <w:rFonts w:ascii="Times New Roman" w:hAnsi="Times New Roman" w:cs="Times New Roman"/>
        </w:rPr>
        <w:t xml:space="preserve"> earlier </w:t>
      </w:r>
      <w:r w:rsidR="0046413F">
        <w:rPr>
          <w:rFonts w:ascii="Times New Roman" w:hAnsi="Times New Roman" w:cs="Times New Roman"/>
        </w:rPr>
        <w:t>quantitative study.</w:t>
      </w:r>
      <w:r w:rsidR="00AC333E">
        <w:rPr>
          <w:rFonts w:ascii="Times New Roman" w:hAnsi="Times New Roman" w:cs="Times New Roman"/>
        </w:rPr>
        <w:t xml:space="preserve">  Although there were some limitations to adopting qualitative research design, </w:t>
      </w:r>
      <w:r w:rsidR="00311861">
        <w:rPr>
          <w:rFonts w:ascii="Times New Roman" w:hAnsi="Times New Roman" w:cs="Times New Roman"/>
        </w:rPr>
        <w:t xml:space="preserve">the findings identified theoretical and practical implications </w:t>
      </w:r>
      <w:r w:rsidR="00992FFC">
        <w:rPr>
          <w:rFonts w:ascii="Times New Roman" w:hAnsi="Times New Roman" w:cs="Times New Roman"/>
        </w:rPr>
        <w:t xml:space="preserve">to enhance school leaders’ understanding of the correlation between </w:t>
      </w:r>
      <w:r w:rsidR="00BF02EF">
        <w:rPr>
          <w:rFonts w:ascii="Times New Roman" w:hAnsi="Times New Roman" w:cs="Times New Roman"/>
        </w:rPr>
        <w:t>‘</w:t>
      </w:r>
      <w:r w:rsidR="00992FFC">
        <w:rPr>
          <w:rFonts w:ascii="Times New Roman" w:hAnsi="Times New Roman" w:cs="Times New Roman"/>
        </w:rPr>
        <w:t>distributed leadership</w:t>
      </w:r>
      <w:r w:rsidR="00BF02EF">
        <w:rPr>
          <w:rFonts w:ascii="Times New Roman" w:hAnsi="Times New Roman" w:cs="Times New Roman"/>
        </w:rPr>
        <w:t>’</w:t>
      </w:r>
      <w:r w:rsidR="00992FFC">
        <w:rPr>
          <w:rFonts w:ascii="Times New Roman" w:hAnsi="Times New Roman" w:cs="Times New Roman"/>
        </w:rPr>
        <w:t xml:space="preserve"> and commitment</w:t>
      </w:r>
      <w:r w:rsidR="00BF02EF">
        <w:rPr>
          <w:rFonts w:ascii="Times New Roman" w:hAnsi="Times New Roman" w:cs="Times New Roman"/>
        </w:rPr>
        <w:t xml:space="preserve"> of teachers</w:t>
      </w:r>
      <w:r w:rsidR="00992FFC">
        <w:rPr>
          <w:rFonts w:ascii="Times New Roman" w:hAnsi="Times New Roman" w:cs="Times New Roman"/>
        </w:rPr>
        <w:t>.</w:t>
      </w:r>
    </w:p>
    <w:p w:rsidR="00526606" w:rsidRDefault="00526606" w:rsidP="008868B5">
      <w:pPr>
        <w:widowControl/>
        <w:spacing w:line="360" w:lineRule="auto"/>
        <w:jc w:val="both"/>
        <w:rPr>
          <w:rFonts w:ascii="Times New Roman" w:hAnsi="Times New Roman" w:cs="Times New Roman"/>
        </w:rPr>
      </w:pPr>
    </w:p>
    <w:p w:rsidR="00891490" w:rsidRDefault="00891490" w:rsidP="008868B5">
      <w:pPr>
        <w:widowControl/>
        <w:spacing w:line="360" w:lineRule="auto"/>
        <w:jc w:val="both"/>
        <w:rPr>
          <w:rFonts w:ascii="Times New Roman" w:hAnsi="Times New Roman" w:cs="Times New Roman"/>
        </w:rPr>
      </w:pPr>
      <w:r w:rsidRPr="004E709F">
        <w:rPr>
          <w:rFonts w:ascii="Times New Roman" w:hAnsi="Times New Roman" w:cs="Times New Roman" w:hint="eastAsia"/>
          <w:b/>
        </w:rPr>
        <w:t>Keywords</w:t>
      </w:r>
      <w:r>
        <w:rPr>
          <w:rFonts w:ascii="Times New Roman" w:hAnsi="Times New Roman" w:cs="Times New Roman" w:hint="eastAsia"/>
        </w:rPr>
        <w:t xml:space="preserve">: </w:t>
      </w:r>
      <w:r w:rsidR="00A308FE">
        <w:rPr>
          <w:rFonts w:ascii="Times New Roman" w:hAnsi="Times New Roman" w:cs="Times New Roman"/>
        </w:rPr>
        <w:t xml:space="preserve">qualitative study, </w:t>
      </w:r>
      <w:r w:rsidR="00F605F3">
        <w:rPr>
          <w:rFonts w:ascii="Times New Roman" w:hAnsi="Times New Roman" w:cs="Times New Roman"/>
        </w:rPr>
        <w:t>distributed leadership, organizational commitment</w:t>
      </w:r>
    </w:p>
    <w:p w:rsidR="00891490" w:rsidRPr="00526606" w:rsidRDefault="00891490" w:rsidP="008868B5">
      <w:pPr>
        <w:widowControl/>
        <w:spacing w:line="360" w:lineRule="auto"/>
        <w:jc w:val="both"/>
        <w:rPr>
          <w:rFonts w:ascii="Times New Roman" w:hAnsi="Times New Roman" w:cs="Times New Roman"/>
        </w:rPr>
      </w:pPr>
    </w:p>
    <w:p w:rsidR="00526606" w:rsidRDefault="00526606" w:rsidP="008868B5">
      <w:pPr>
        <w:widowControl/>
        <w:spacing w:line="360" w:lineRule="auto"/>
        <w:jc w:val="both"/>
        <w:rPr>
          <w:rFonts w:ascii="Times New Roman" w:hAnsi="Times New Roman" w:cs="Times New Roman"/>
        </w:rPr>
      </w:pPr>
      <w:r>
        <w:rPr>
          <w:rFonts w:ascii="Times New Roman" w:hAnsi="Times New Roman" w:cs="Times New Roman"/>
        </w:rPr>
        <w:br w:type="page"/>
      </w:r>
    </w:p>
    <w:p w:rsidR="004E709F" w:rsidRPr="004E709F" w:rsidRDefault="004E709F" w:rsidP="00650BFE">
      <w:pPr>
        <w:pStyle w:val="a3"/>
        <w:widowControl/>
        <w:numPr>
          <w:ilvl w:val="0"/>
          <w:numId w:val="1"/>
        </w:numPr>
        <w:spacing w:line="360" w:lineRule="auto"/>
        <w:ind w:leftChars="0"/>
        <w:jc w:val="both"/>
        <w:rPr>
          <w:rFonts w:ascii="Times New Roman" w:hAnsi="Times New Roman" w:cs="Times New Roman"/>
        </w:rPr>
      </w:pPr>
      <w:r>
        <w:rPr>
          <w:rFonts w:ascii="Times New Roman" w:hAnsi="Times New Roman" w:cs="Times New Roman" w:hint="eastAsia"/>
        </w:rPr>
        <w:lastRenderedPageBreak/>
        <w:t>Introduction</w:t>
      </w:r>
    </w:p>
    <w:p w:rsidR="004E709F" w:rsidRDefault="004E709F" w:rsidP="00650BFE">
      <w:pPr>
        <w:widowControl/>
        <w:spacing w:line="360" w:lineRule="auto"/>
        <w:jc w:val="both"/>
        <w:rPr>
          <w:rFonts w:ascii="Times New Roman" w:hAnsi="Times New Roman" w:cs="Times New Roman"/>
        </w:rPr>
      </w:pPr>
    </w:p>
    <w:p w:rsidR="00B83C4E" w:rsidRDefault="00B83C4E" w:rsidP="00B83C4E">
      <w:pPr>
        <w:widowControl/>
        <w:spacing w:line="360" w:lineRule="auto"/>
        <w:ind w:firstLineChars="150" w:firstLine="360"/>
        <w:jc w:val="both"/>
        <w:rPr>
          <w:rFonts w:ascii="Times New Roman" w:hAnsi="Times New Roman" w:cs="Times New Roman"/>
        </w:rPr>
      </w:pPr>
      <w:r>
        <w:rPr>
          <w:rFonts w:ascii="Times New Roman" w:hAnsi="Times New Roman" w:cs="Times New Roman" w:hint="eastAsia"/>
        </w:rPr>
        <w:t xml:space="preserve">The aim of this paper is to conduct an evaluation of a current research from a top journal in the field of </w:t>
      </w:r>
      <w:r>
        <w:rPr>
          <w:rFonts w:ascii="Times New Roman" w:hAnsi="Times New Roman" w:cs="Times New Roman"/>
        </w:rPr>
        <w:t>‘organizational commitment’ that uses a qualitative research design.</w:t>
      </w:r>
      <w:r w:rsidR="00E152E1">
        <w:rPr>
          <w:rFonts w:ascii="Times New Roman" w:hAnsi="Times New Roman" w:cs="Times New Roman"/>
        </w:rPr>
        <w:t xml:space="preserve">  This paper will consist of three main sections.  Following the full citation and background, the philosophy and theoretical perspective of this journal paper will be discussed.  The second section will be the data collection method used and the third section will be a critique of the methods used followed by a conclusion.</w:t>
      </w:r>
    </w:p>
    <w:p w:rsidR="00B83C4E" w:rsidRDefault="00B83C4E" w:rsidP="00650BFE">
      <w:pPr>
        <w:widowControl/>
        <w:spacing w:line="360" w:lineRule="auto"/>
        <w:jc w:val="both"/>
        <w:rPr>
          <w:rFonts w:ascii="Times New Roman" w:hAnsi="Times New Roman" w:cs="Times New Roman"/>
        </w:rPr>
      </w:pPr>
    </w:p>
    <w:p w:rsidR="004A5608" w:rsidRDefault="004E709F" w:rsidP="00650BFE">
      <w:pPr>
        <w:widowControl/>
        <w:spacing w:line="360" w:lineRule="auto"/>
        <w:jc w:val="both"/>
        <w:rPr>
          <w:rFonts w:ascii="Times New Roman" w:hAnsi="Times New Roman" w:cs="Times New Roman"/>
        </w:rPr>
      </w:pPr>
      <w:r>
        <w:rPr>
          <w:rFonts w:ascii="Times New Roman" w:hAnsi="Times New Roman" w:cs="Times New Roman"/>
        </w:rPr>
        <w:t xml:space="preserve">1.1 </w:t>
      </w:r>
      <w:r w:rsidR="00310E88">
        <w:rPr>
          <w:rFonts w:ascii="Times New Roman" w:hAnsi="Times New Roman" w:cs="Times New Roman" w:hint="eastAsia"/>
        </w:rPr>
        <w:t>The full citation</w:t>
      </w:r>
    </w:p>
    <w:p w:rsidR="00310E88" w:rsidRDefault="00310E88" w:rsidP="00650BFE">
      <w:pPr>
        <w:widowControl/>
        <w:spacing w:line="360" w:lineRule="auto"/>
        <w:jc w:val="both"/>
        <w:rPr>
          <w:rFonts w:ascii="Times New Roman" w:hAnsi="Times New Roman" w:cs="Times New Roman"/>
        </w:rPr>
      </w:pPr>
    </w:p>
    <w:p w:rsidR="006C2E72" w:rsidRDefault="00341B56" w:rsidP="0047203C">
      <w:pPr>
        <w:spacing w:line="360" w:lineRule="auto"/>
        <w:jc w:val="both"/>
        <w:rPr>
          <w:rFonts w:ascii="Times New Roman" w:hAnsi="Times New Roman" w:cs="Times New Roman"/>
        </w:rPr>
      </w:pPr>
      <w:r w:rsidRPr="00851AB8">
        <w:rPr>
          <w:rFonts w:ascii="Times New Roman" w:hAnsi="Times New Roman" w:cs="Times New Roman"/>
        </w:rPr>
        <w:t>Hulpia</w:t>
      </w:r>
      <w:r>
        <w:rPr>
          <w:rFonts w:ascii="Times New Roman" w:hAnsi="Times New Roman" w:cs="Times New Roman"/>
        </w:rPr>
        <w:t>, H.</w:t>
      </w:r>
      <w:r w:rsidRPr="00851AB8">
        <w:rPr>
          <w:rFonts w:ascii="Times New Roman" w:hAnsi="Times New Roman" w:cs="Times New Roman"/>
        </w:rPr>
        <w:t xml:space="preserve"> </w:t>
      </w:r>
      <w:r>
        <w:rPr>
          <w:rFonts w:ascii="Times New Roman" w:hAnsi="Times New Roman" w:cs="Times New Roman"/>
        </w:rPr>
        <w:t>and</w:t>
      </w:r>
      <w:r w:rsidRPr="00851AB8">
        <w:rPr>
          <w:rFonts w:ascii="Times New Roman" w:hAnsi="Times New Roman" w:cs="Times New Roman"/>
        </w:rPr>
        <w:t xml:space="preserve"> Devos,</w:t>
      </w:r>
      <w:r>
        <w:rPr>
          <w:rFonts w:ascii="Times New Roman" w:hAnsi="Times New Roman" w:cs="Times New Roman"/>
        </w:rPr>
        <w:t xml:space="preserve"> G.</w:t>
      </w:r>
      <w:r w:rsidRPr="00851AB8">
        <w:rPr>
          <w:rFonts w:ascii="Times New Roman" w:hAnsi="Times New Roman" w:cs="Times New Roman"/>
        </w:rPr>
        <w:t xml:space="preserve"> </w:t>
      </w:r>
      <w:r>
        <w:rPr>
          <w:rFonts w:ascii="Times New Roman" w:hAnsi="Times New Roman" w:cs="Times New Roman"/>
        </w:rPr>
        <w:t>(</w:t>
      </w:r>
      <w:r w:rsidRPr="00851AB8">
        <w:rPr>
          <w:rFonts w:ascii="Times New Roman" w:hAnsi="Times New Roman" w:cs="Times New Roman"/>
        </w:rPr>
        <w:t>2010</w:t>
      </w:r>
      <w:r>
        <w:rPr>
          <w:rFonts w:ascii="Times New Roman" w:hAnsi="Times New Roman" w:cs="Times New Roman"/>
        </w:rPr>
        <w:t>)</w:t>
      </w:r>
      <w:r w:rsidRPr="00851AB8">
        <w:rPr>
          <w:rFonts w:ascii="Times New Roman" w:hAnsi="Times New Roman" w:cs="Times New Roman"/>
        </w:rPr>
        <w:t xml:space="preserve"> </w:t>
      </w:r>
      <w:r>
        <w:rPr>
          <w:rFonts w:ascii="Times New Roman" w:hAnsi="Times New Roman" w:cs="Times New Roman"/>
        </w:rPr>
        <w:t>‘</w:t>
      </w:r>
      <w:r w:rsidRPr="00851AB8">
        <w:rPr>
          <w:rFonts w:ascii="Times New Roman" w:hAnsi="Times New Roman" w:cs="Times New Roman"/>
        </w:rPr>
        <w:t>How distributed leadership can make a difference in teachers' organizational commitment? A qualitative study</w:t>
      </w:r>
      <w:r>
        <w:rPr>
          <w:rFonts w:ascii="Times New Roman" w:hAnsi="Times New Roman" w:cs="Times New Roman"/>
        </w:rPr>
        <w:t>’,</w:t>
      </w:r>
      <w:r w:rsidRPr="00851AB8">
        <w:rPr>
          <w:rFonts w:ascii="Times New Roman" w:hAnsi="Times New Roman" w:cs="Times New Roman"/>
        </w:rPr>
        <w:t xml:space="preserve"> </w:t>
      </w:r>
      <w:r w:rsidRPr="00851AB8">
        <w:rPr>
          <w:rFonts w:ascii="Times New Roman" w:hAnsi="Times New Roman" w:cs="Times New Roman"/>
          <w:i/>
          <w:iCs/>
        </w:rPr>
        <w:t>Teaching and Teacher Education</w:t>
      </w:r>
      <w:r w:rsidRPr="00851AB8">
        <w:rPr>
          <w:rFonts w:ascii="Times New Roman" w:hAnsi="Times New Roman" w:cs="Times New Roman"/>
        </w:rPr>
        <w:t>, 26(3), pp.</w:t>
      </w:r>
      <w:r>
        <w:rPr>
          <w:rFonts w:ascii="Times New Roman" w:hAnsi="Times New Roman" w:cs="Times New Roman"/>
        </w:rPr>
        <w:t xml:space="preserve"> </w:t>
      </w:r>
      <w:r w:rsidRPr="00851AB8">
        <w:rPr>
          <w:rFonts w:ascii="Times New Roman" w:hAnsi="Times New Roman" w:cs="Times New Roman"/>
        </w:rPr>
        <w:t>565–575.</w:t>
      </w:r>
      <w:r w:rsidR="0047203C">
        <w:rPr>
          <w:rFonts w:ascii="Times New Roman" w:hAnsi="Times New Roman" w:cs="Times New Roman"/>
        </w:rPr>
        <w:t xml:space="preserve">  </w:t>
      </w:r>
      <w:r w:rsidR="006C2E72">
        <w:rPr>
          <w:rFonts w:ascii="Times New Roman" w:hAnsi="Times New Roman" w:cs="Times New Roman" w:hint="eastAsia"/>
        </w:rPr>
        <w:t>(Impact Factor: 3.18)</w:t>
      </w:r>
    </w:p>
    <w:p w:rsidR="006C2E72" w:rsidRDefault="006C2E72" w:rsidP="00650BFE">
      <w:pPr>
        <w:widowControl/>
        <w:spacing w:line="360" w:lineRule="auto"/>
        <w:jc w:val="both"/>
        <w:rPr>
          <w:rFonts w:ascii="Times New Roman" w:hAnsi="Times New Roman" w:cs="Times New Roman"/>
        </w:rPr>
      </w:pPr>
    </w:p>
    <w:p w:rsidR="00341B56" w:rsidRPr="00B84C93" w:rsidRDefault="00341B56" w:rsidP="00650BFE">
      <w:pPr>
        <w:pStyle w:val="a3"/>
        <w:widowControl/>
        <w:numPr>
          <w:ilvl w:val="1"/>
          <w:numId w:val="1"/>
        </w:numPr>
        <w:spacing w:line="360" w:lineRule="auto"/>
        <w:ind w:leftChars="0"/>
        <w:jc w:val="both"/>
        <w:rPr>
          <w:rFonts w:ascii="Times New Roman" w:hAnsi="Times New Roman" w:cs="Times New Roman"/>
          <w:szCs w:val="24"/>
        </w:rPr>
      </w:pPr>
      <w:r w:rsidRPr="00B84C93">
        <w:rPr>
          <w:rFonts w:ascii="Times New Roman" w:hAnsi="Times New Roman" w:cs="Times New Roman" w:hint="eastAsia"/>
          <w:szCs w:val="24"/>
        </w:rPr>
        <w:t>Background</w:t>
      </w:r>
    </w:p>
    <w:p w:rsidR="00DF68AC" w:rsidRPr="00B84C93" w:rsidRDefault="00DF68AC" w:rsidP="00971FA8">
      <w:pPr>
        <w:widowControl/>
        <w:spacing w:line="360" w:lineRule="auto"/>
        <w:rPr>
          <w:rFonts w:ascii="Times New Roman" w:hAnsi="Times New Roman" w:cs="Times New Roman"/>
          <w:kern w:val="0"/>
          <w:szCs w:val="24"/>
        </w:rPr>
      </w:pPr>
    </w:p>
    <w:p w:rsidR="00DF68AC" w:rsidRPr="00B84C93" w:rsidRDefault="00971FA8" w:rsidP="002941E8">
      <w:pPr>
        <w:widowControl/>
        <w:spacing w:line="360" w:lineRule="auto"/>
        <w:ind w:firstLine="360"/>
        <w:jc w:val="both"/>
        <w:rPr>
          <w:rFonts w:ascii="Times New Roman" w:hAnsi="Times New Roman" w:cs="Times New Roman"/>
          <w:kern w:val="0"/>
          <w:szCs w:val="24"/>
        </w:rPr>
      </w:pPr>
      <w:r w:rsidRPr="00B84C93">
        <w:rPr>
          <w:rFonts w:ascii="Times New Roman" w:hAnsi="Times New Roman" w:cs="Times New Roman"/>
          <w:kern w:val="0"/>
          <w:szCs w:val="24"/>
        </w:rPr>
        <w:t>This journal paper by Hulpia and Devos (2010) intended to explore the r</w:t>
      </w:r>
      <w:r w:rsidR="00DF68AC" w:rsidRPr="00B84C93">
        <w:rPr>
          <w:rFonts w:ascii="Times New Roman" w:hAnsi="Times New Roman" w:cs="Times New Roman"/>
          <w:kern w:val="0"/>
          <w:szCs w:val="24"/>
        </w:rPr>
        <w:t xml:space="preserve">elationship between </w:t>
      </w:r>
      <w:r w:rsidR="00B80DA1">
        <w:rPr>
          <w:rFonts w:ascii="Times New Roman" w:hAnsi="Times New Roman" w:cs="Times New Roman"/>
          <w:kern w:val="0"/>
          <w:szCs w:val="24"/>
        </w:rPr>
        <w:t>‘</w:t>
      </w:r>
      <w:r w:rsidR="00DF68AC" w:rsidRPr="00B84C93">
        <w:rPr>
          <w:rFonts w:ascii="Times New Roman" w:hAnsi="Times New Roman" w:cs="Times New Roman"/>
          <w:kern w:val="0"/>
          <w:szCs w:val="24"/>
        </w:rPr>
        <w:t>distributed leadership</w:t>
      </w:r>
      <w:r w:rsidR="00B80DA1">
        <w:rPr>
          <w:rFonts w:ascii="Times New Roman" w:hAnsi="Times New Roman" w:cs="Times New Roman"/>
          <w:kern w:val="0"/>
          <w:szCs w:val="24"/>
        </w:rPr>
        <w:t>’</w:t>
      </w:r>
      <w:r w:rsidR="00DF68AC" w:rsidRPr="00B84C93">
        <w:rPr>
          <w:rFonts w:ascii="Times New Roman" w:hAnsi="Times New Roman" w:cs="Times New Roman"/>
          <w:kern w:val="0"/>
          <w:szCs w:val="24"/>
        </w:rPr>
        <w:t xml:space="preserve"> and </w:t>
      </w:r>
      <w:r w:rsidR="003E77A7">
        <w:rPr>
          <w:rFonts w:ascii="Times New Roman" w:hAnsi="Times New Roman" w:cs="Times New Roman"/>
          <w:kern w:val="0"/>
          <w:szCs w:val="24"/>
        </w:rPr>
        <w:t xml:space="preserve">teachers’ </w:t>
      </w:r>
      <w:r w:rsidR="00DF68AC" w:rsidRPr="00B84C93">
        <w:rPr>
          <w:rFonts w:ascii="Times New Roman" w:hAnsi="Times New Roman" w:cs="Times New Roman"/>
          <w:kern w:val="0"/>
          <w:szCs w:val="24"/>
        </w:rPr>
        <w:t xml:space="preserve">commitment </w:t>
      </w:r>
      <w:r w:rsidR="003E77A7">
        <w:rPr>
          <w:rFonts w:ascii="Times New Roman" w:hAnsi="Times New Roman" w:cs="Times New Roman"/>
          <w:kern w:val="0"/>
          <w:szCs w:val="24"/>
        </w:rPr>
        <w:t>to their schools</w:t>
      </w:r>
      <w:r w:rsidRPr="00B84C93">
        <w:rPr>
          <w:rFonts w:ascii="Times New Roman" w:hAnsi="Times New Roman" w:cs="Times New Roman"/>
          <w:kern w:val="0"/>
          <w:szCs w:val="24"/>
        </w:rPr>
        <w:t xml:space="preserve"> by using a qualitative research design through semi-structured interviews with school leaders</w:t>
      </w:r>
      <w:r w:rsidR="0012146F">
        <w:rPr>
          <w:rFonts w:ascii="Times New Roman" w:hAnsi="Times New Roman" w:cs="Times New Roman"/>
          <w:kern w:val="0"/>
          <w:szCs w:val="24"/>
        </w:rPr>
        <w:t xml:space="preserve"> and teachers</w:t>
      </w:r>
      <w:r w:rsidR="00DF68AC" w:rsidRPr="00B84C93">
        <w:rPr>
          <w:rFonts w:ascii="Times New Roman" w:hAnsi="Times New Roman" w:cs="Times New Roman"/>
          <w:kern w:val="0"/>
          <w:szCs w:val="24"/>
        </w:rPr>
        <w:t>.</w:t>
      </w:r>
      <w:r w:rsidR="00FD7EA9" w:rsidRPr="00B84C93">
        <w:rPr>
          <w:rFonts w:ascii="Times New Roman" w:hAnsi="Times New Roman" w:cs="Times New Roman"/>
          <w:kern w:val="0"/>
          <w:szCs w:val="24"/>
        </w:rPr>
        <w:t xml:space="preserve">  </w:t>
      </w:r>
      <w:r w:rsidR="004B1588" w:rsidRPr="00B84C93">
        <w:rPr>
          <w:rFonts w:ascii="Times New Roman" w:hAnsi="Times New Roman" w:cs="Times New Roman"/>
          <w:kern w:val="0"/>
          <w:szCs w:val="24"/>
        </w:rPr>
        <w:t xml:space="preserve">Four schools </w:t>
      </w:r>
      <w:r w:rsidR="00061CFE">
        <w:rPr>
          <w:rFonts w:ascii="Times New Roman" w:hAnsi="Times New Roman" w:cs="Times New Roman"/>
          <w:kern w:val="0"/>
          <w:szCs w:val="24"/>
        </w:rPr>
        <w:t>with</w:t>
      </w:r>
      <w:r w:rsidR="004B1588" w:rsidRPr="00B84C93">
        <w:rPr>
          <w:rFonts w:ascii="Times New Roman" w:hAnsi="Times New Roman" w:cs="Times New Roman"/>
          <w:kern w:val="0"/>
          <w:szCs w:val="24"/>
        </w:rPr>
        <w:t xml:space="preserve"> high</w:t>
      </w:r>
      <w:r w:rsidR="00061CFE">
        <w:rPr>
          <w:rFonts w:ascii="Times New Roman" w:hAnsi="Times New Roman" w:cs="Times New Roman"/>
          <w:kern w:val="0"/>
          <w:szCs w:val="24"/>
        </w:rPr>
        <w:t xml:space="preserve"> committed teachers</w:t>
      </w:r>
      <w:r w:rsidR="004B1588" w:rsidRPr="00B84C93">
        <w:rPr>
          <w:rFonts w:ascii="Times New Roman" w:hAnsi="Times New Roman" w:cs="Times New Roman"/>
          <w:kern w:val="0"/>
          <w:szCs w:val="24"/>
        </w:rPr>
        <w:t xml:space="preserve"> and four schools </w:t>
      </w:r>
      <w:r w:rsidR="00061CFE">
        <w:rPr>
          <w:rFonts w:ascii="Times New Roman" w:hAnsi="Times New Roman" w:cs="Times New Roman"/>
          <w:kern w:val="0"/>
          <w:szCs w:val="24"/>
        </w:rPr>
        <w:t>with</w:t>
      </w:r>
      <w:r w:rsidR="004B1588" w:rsidRPr="00B84C93">
        <w:rPr>
          <w:rFonts w:ascii="Times New Roman" w:hAnsi="Times New Roman" w:cs="Times New Roman"/>
          <w:kern w:val="0"/>
          <w:szCs w:val="24"/>
        </w:rPr>
        <w:t xml:space="preserve"> low committed teachers were selected based on </w:t>
      </w:r>
      <w:r w:rsidR="001970A4">
        <w:rPr>
          <w:rFonts w:ascii="Times New Roman" w:hAnsi="Times New Roman" w:cs="Times New Roman"/>
          <w:kern w:val="0"/>
          <w:szCs w:val="24"/>
        </w:rPr>
        <w:t>an</w:t>
      </w:r>
      <w:r w:rsidR="004B1588" w:rsidRPr="00B84C93">
        <w:rPr>
          <w:rFonts w:ascii="Times New Roman" w:hAnsi="Times New Roman" w:cs="Times New Roman"/>
          <w:kern w:val="0"/>
          <w:szCs w:val="24"/>
        </w:rPr>
        <w:t xml:space="preserve"> earlier quantitative research conducted in 2006 and 2007 in order to find out how </w:t>
      </w:r>
      <w:r w:rsidR="00E21D4B">
        <w:rPr>
          <w:rFonts w:ascii="Times New Roman" w:hAnsi="Times New Roman" w:cs="Times New Roman"/>
          <w:kern w:val="0"/>
          <w:szCs w:val="24"/>
        </w:rPr>
        <w:t xml:space="preserve">teachers’ </w:t>
      </w:r>
      <w:r w:rsidR="00E21D4B" w:rsidRPr="00B84C93">
        <w:rPr>
          <w:rFonts w:ascii="Times New Roman" w:hAnsi="Times New Roman" w:cs="Times New Roman"/>
          <w:kern w:val="0"/>
          <w:szCs w:val="24"/>
        </w:rPr>
        <w:t>organizational commitment</w:t>
      </w:r>
      <w:r w:rsidR="00E21D4B" w:rsidRPr="00B84C93">
        <w:rPr>
          <w:rFonts w:ascii="Times New Roman" w:hAnsi="Times New Roman" w:cs="Times New Roman"/>
          <w:kern w:val="0"/>
          <w:szCs w:val="24"/>
        </w:rPr>
        <w:t xml:space="preserve"> </w:t>
      </w:r>
      <w:r w:rsidR="00E21D4B">
        <w:rPr>
          <w:rFonts w:ascii="Times New Roman" w:hAnsi="Times New Roman" w:cs="Times New Roman"/>
          <w:kern w:val="0"/>
          <w:szCs w:val="24"/>
        </w:rPr>
        <w:t xml:space="preserve">would be influenced by </w:t>
      </w:r>
      <w:r w:rsidR="004B1588" w:rsidRPr="00B84C93">
        <w:rPr>
          <w:rFonts w:ascii="Times New Roman" w:hAnsi="Times New Roman" w:cs="Times New Roman"/>
          <w:kern w:val="0"/>
          <w:szCs w:val="24"/>
        </w:rPr>
        <w:t>leadership practices</w:t>
      </w:r>
      <w:r w:rsidR="00E21D4B">
        <w:rPr>
          <w:rFonts w:ascii="Times New Roman" w:hAnsi="Times New Roman" w:cs="Times New Roman"/>
          <w:kern w:val="0"/>
          <w:szCs w:val="24"/>
        </w:rPr>
        <w:t xml:space="preserve"> of different school leaders</w:t>
      </w:r>
      <w:r w:rsidR="004B1588" w:rsidRPr="00B84C93">
        <w:rPr>
          <w:rFonts w:ascii="Times New Roman" w:hAnsi="Times New Roman" w:cs="Times New Roman"/>
          <w:kern w:val="0"/>
          <w:szCs w:val="24"/>
        </w:rPr>
        <w:t>.</w:t>
      </w:r>
      <w:r w:rsidR="00A27AAC" w:rsidRPr="00B84C93">
        <w:rPr>
          <w:rFonts w:ascii="Times New Roman" w:hAnsi="Times New Roman" w:cs="Times New Roman"/>
          <w:kern w:val="0"/>
          <w:szCs w:val="24"/>
        </w:rPr>
        <w:t xml:space="preserve">  Previous researches confirmed that teacher effectiveness such as job performance, motivation to professionalize and job effort can be predicted by organizational commitment</w:t>
      </w:r>
      <w:r w:rsidR="002A5A6D" w:rsidRPr="00B84C93">
        <w:rPr>
          <w:rFonts w:ascii="Times New Roman" w:hAnsi="Times New Roman" w:cs="Times New Roman"/>
          <w:kern w:val="0"/>
          <w:szCs w:val="24"/>
        </w:rPr>
        <w:t xml:space="preserve"> (Hulpia &amp; Devos, 2010)</w:t>
      </w:r>
      <w:r w:rsidR="00A27AAC" w:rsidRPr="00B84C93">
        <w:rPr>
          <w:rFonts w:ascii="Times New Roman" w:hAnsi="Times New Roman" w:cs="Times New Roman"/>
          <w:kern w:val="0"/>
          <w:szCs w:val="24"/>
        </w:rPr>
        <w:t>.</w:t>
      </w:r>
      <w:r w:rsidR="0045765B" w:rsidRPr="00B84C93">
        <w:rPr>
          <w:rFonts w:ascii="Times New Roman" w:hAnsi="Times New Roman" w:cs="Times New Roman"/>
          <w:kern w:val="0"/>
          <w:szCs w:val="24"/>
        </w:rPr>
        <w:t xml:space="preserve">  They also indicated that</w:t>
      </w:r>
      <w:r w:rsidR="001B6288" w:rsidRPr="001B6288">
        <w:rPr>
          <w:rFonts w:ascii="Times New Roman" w:hAnsi="Times New Roman" w:cs="Times New Roman"/>
          <w:kern w:val="0"/>
          <w:szCs w:val="24"/>
        </w:rPr>
        <w:t xml:space="preserve"> </w:t>
      </w:r>
      <w:r w:rsidR="001B6288" w:rsidRPr="00B84C93">
        <w:rPr>
          <w:rFonts w:ascii="Times New Roman" w:hAnsi="Times New Roman" w:cs="Times New Roman"/>
          <w:kern w:val="0"/>
          <w:szCs w:val="24"/>
        </w:rPr>
        <w:t>organizational leadership practices</w:t>
      </w:r>
      <w:r w:rsidR="001B6288">
        <w:rPr>
          <w:rFonts w:ascii="Times New Roman" w:hAnsi="Times New Roman" w:cs="Times New Roman"/>
          <w:kern w:val="0"/>
          <w:szCs w:val="24"/>
        </w:rPr>
        <w:t xml:space="preserve"> would impact positively on employee</w:t>
      </w:r>
      <w:r w:rsidR="0045765B" w:rsidRPr="00B84C93">
        <w:rPr>
          <w:rFonts w:ascii="Times New Roman" w:hAnsi="Times New Roman" w:cs="Times New Roman"/>
          <w:kern w:val="0"/>
          <w:szCs w:val="24"/>
        </w:rPr>
        <w:t xml:space="preserve"> commitment </w:t>
      </w:r>
      <w:r w:rsidR="001B6288">
        <w:rPr>
          <w:rFonts w:ascii="Times New Roman" w:hAnsi="Times New Roman" w:cs="Times New Roman"/>
          <w:kern w:val="0"/>
          <w:szCs w:val="24"/>
        </w:rPr>
        <w:t>towards an organization</w:t>
      </w:r>
      <w:r w:rsidR="0045765B" w:rsidRPr="00B84C93">
        <w:rPr>
          <w:rFonts w:ascii="Times New Roman" w:hAnsi="Times New Roman" w:cs="Times New Roman"/>
          <w:kern w:val="0"/>
          <w:szCs w:val="24"/>
        </w:rPr>
        <w:t>, which was also true in the educational sector</w:t>
      </w:r>
      <w:r w:rsidR="00B11BEA" w:rsidRPr="00B84C93">
        <w:rPr>
          <w:rFonts w:ascii="Times New Roman" w:hAnsi="Times New Roman" w:cs="Times New Roman"/>
          <w:kern w:val="0"/>
          <w:szCs w:val="24"/>
        </w:rPr>
        <w:t xml:space="preserve"> (Meyer &amp; Allen, 1997)</w:t>
      </w:r>
      <w:r w:rsidR="0045765B" w:rsidRPr="00B84C93">
        <w:rPr>
          <w:rFonts w:ascii="Times New Roman" w:hAnsi="Times New Roman" w:cs="Times New Roman"/>
          <w:kern w:val="0"/>
          <w:szCs w:val="24"/>
        </w:rPr>
        <w:t>.</w:t>
      </w:r>
      <w:r w:rsidR="00E40900" w:rsidRPr="00B84C93">
        <w:rPr>
          <w:rFonts w:ascii="Times New Roman" w:hAnsi="Times New Roman" w:cs="Times New Roman"/>
          <w:kern w:val="0"/>
          <w:szCs w:val="24"/>
        </w:rPr>
        <w:t xml:space="preserve">  However, previous research only focused on traditional one-person leader or </w:t>
      </w:r>
      <w:r w:rsidR="00E40900" w:rsidRPr="00B84C93">
        <w:rPr>
          <w:rFonts w:ascii="Times New Roman" w:hAnsi="Times New Roman" w:cs="Times New Roman"/>
          <w:kern w:val="0"/>
          <w:szCs w:val="24"/>
        </w:rPr>
        <w:lastRenderedPageBreak/>
        <w:t xml:space="preserve">‘superhero’ leadership model, which </w:t>
      </w:r>
      <w:r w:rsidR="0024129C" w:rsidRPr="00B84C93">
        <w:rPr>
          <w:rFonts w:ascii="Times New Roman" w:hAnsi="Times New Roman" w:cs="Times New Roman"/>
          <w:kern w:val="0"/>
          <w:szCs w:val="24"/>
        </w:rPr>
        <w:t>was</w:t>
      </w:r>
      <w:r w:rsidR="00E40900" w:rsidRPr="00B84C93">
        <w:rPr>
          <w:rFonts w:ascii="Times New Roman" w:hAnsi="Times New Roman" w:cs="Times New Roman"/>
          <w:kern w:val="0"/>
          <w:szCs w:val="24"/>
        </w:rPr>
        <w:t xml:space="preserve"> largely different from the ‘post-heroic leadership model’ which </w:t>
      </w:r>
      <w:r w:rsidR="0024129C" w:rsidRPr="00B84C93">
        <w:rPr>
          <w:rFonts w:ascii="Times New Roman" w:hAnsi="Times New Roman" w:cs="Times New Roman"/>
          <w:kern w:val="0"/>
          <w:szCs w:val="24"/>
        </w:rPr>
        <w:t>was</w:t>
      </w:r>
      <w:r w:rsidR="00E40900" w:rsidRPr="00B84C93">
        <w:rPr>
          <w:rFonts w:ascii="Times New Roman" w:hAnsi="Times New Roman" w:cs="Times New Roman"/>
          <w:kern w:val="0"/>
          <w:szCs w:val="24"/>
        </w:rPr>
        <w:t xml:space="preserve"> seen as a group-level phenomenon when leadership </w:t>
      </w:r>
      <w:r w:rsidR="0024129C" w:rsidRPr="00B84C93">
        <w:rPr>
          <w:rFonts w:ascii="Times New Roman" w:hAnsi="Times New Roman" w:cs="Times New Roman"/>
          <w:kern w:val="0"/>
          <w:szCs w:val="24"/>
        </w:rPr>
        <w:t>was</w:t>
      </w:r>
      <w:r w:rsidR="00E40900" w:rsidRPr="00B84C93">
        <w:rPr>
          <w:rFonts w:ascii="Times New Roman" w:hAnsi="Times New Roman" w:cs="Times New Roman"/>
          <w:kern w:val="0"/>
          <w:szCs w:val="24"/>
        </w:rPr>
        <w:t xml:space="preserve"> referred to a team</w:t>
      </w:r>
      <w:r w:rsidR="00806D57" w:rsidRPr="00B84C93">
        <w:rPr>
          <w:rFonts w:ascii="Times New Roman" w:hAnsi="Times New Roman" w:cs="Times New Roman"/>
          <w:kern w:val="0"/>
          <w:szCs w:val="24"/>
        </w:rPr>
        <w:t xml:space="preserve"> comprising principal, assistant principals and teacher leaders</w:t>
      </w:r>
      <w:r w:rsidR="003F5DAE" w:rsidRPr="00B84C93">
        <w:rPr>
          <w:rFonts w:ascii="Times New Roman" w:hAnsi="Times New Roman" w:cs="Times New Roman"/>
          <w:kern w:val="0"/>
          <w:szCs w:val="24"/>
        </w:rPr>
        <w:t xml:space="preserve"> (Hulpia &amp; Devos, 2010)</w:t>
      </w:r>
      <w:r w:rsidR="00E40900" w:rsidRPr="00B84C93">
        <w:rPr>
          <w:rFonts w:ascii="Times New Roman" w:hAnsi="Times New Roman" w:cs="Times New Roman"/>
          <w:kern w:val="0"/>
          <w:szCs w:val="24"/>
        </w:rPr>
        <w:t>.</w:t>
      </w:r>
      <w:r w:rsidR="00C81285" w:rsidRPr="00B84C93">
        <w:rPr>
          <w:rFonts w:ascii="Times New Roman" w:hAnsi="Times New Roman" w:cs="Times New Roman"/>
          <w:kern w:val="0"/>
          <w:szCs w:val="24"/>
        </w:rPr>
        <w:t xml:space="preserve">  Therefore, the authors of this paper tried to fill this gap by exploring the nature of distributed leadership and how this might relate to teachers’ organizational commitment.</w:t>
      </w:r>
    </w:p>
    <w:p w:rsidR="00B11478" w:rsidRDefault="00B11478" w:rsidP="002941E8">
      <w:pPr>
        <w:widowControl/>
        <w:spacing w:line="360" w:lineRule="auto"/>
        <w:ind w:firstLine="360"/>
        <w:jc w:val="both"/>
        <w:rPr>
          <w:rFonts w:ascii="Times New Roman" w:hAnsi="Times New Roman" w:cs="Times New Roman"/>
          <w:kern w:val="0"/>
          <w:sz w:val="25"/>
          <w:szCs w:val="25"/>
        </w:rPr>
      </w:pPr>
    </w:p>
    <w:p w:rsidR="00B11478" w:rsidRPr="00B84C93" w:rsidRDefault="00B11478" w:rsidP="002941E8">
      <w:pPr>
        <w:widowControl/>
        <w:spacing w:line="360" w:lineRule="auto"/>
        <w:ind w:firstLine="360"/>
        <w:jc w:val="both"/>
        <w:rPr>
          <w:rFonts w:ascii="Times New Roman" w:hAnsi="Times New Roman" w:cs="Times New Roman"/>
          <w:kern w:val="0"/>
          <w:szCs w:val="24"/>
        </w:rPr>
      </w:pPr>
      <w:r w:rsidRPr="00B84C93">
        <w:rPr>
          <w:rFonts w:ascii="Times New Roman" w:hAnsi="Times New Roman" w:cs="Times New Roman"/>
          <w:kern w:val="0"/>
          <w:szCs w:val="24"/>
        </w:rPr>
        <w:t>The objectives of this paper are:</w:t>
      </w:r>
    </w:p>
    <w:p w:rsidR="00B11478" w:rsidRPr="00B84C93" w:rsidRDefault="00B11478" w:rsidP="00B11478">
      <w:pPr>
        <w:pStyle w:val="a3"/>
        <w:widowControl/>
        <w:numPr>
          <w:ilvl w:val="0"/>
          <w:numId w:val="2"/>
        </w:numPr>
        <w:spacing w:line="360" w:lineRule="auto"/>
        <w:ind w:leftChars="0"/>
        <w:jc w:val="both"/>
        <w:rPr>
          <w:rFonts w:ascii="Times New Roman" w:hAnsi="Times New Roman" w:cs="Times New Roman"/>
          <w:kern w:val="0"/>
          <w:szCs w:val="24"/>
        </w:rPr>
      </w:pPr>
      <w:r w:rsidRPr="00B84C93">
        <w:rPr>
          <w:rFonts w:ascii="Times New Roman" w:hAnsi="Times New Roman" w:cs="Times New Roman" w:hint="eastAsia"/>
          <w:kern w:val="0"/>
          <w:szCs w:val="24"/>
        </w:rPr>
        <w:t xml:space="preserve">To </w:t>
      </w:r>
      <w:r w:rsidR="00A46A50">
        <w:rPr>
          <w:rFonts w:ascii="Times New Roman" w:hAnsi="Times New Roman" w:cs="Times New Roman"/>
          <w:kern w:val="0"/>
          <w:szCs w:val="24"/>
        </w:rPr>
        <w:t xml:space="preserve">indicate </w:t>
      </w:r>
      <w:r w:rsidR="00680D6B">
        <w:rPr>
          <w:rFonts w:ascii="Times New Roman" w:hAnsi="Times New Roman" w:cs="Times New Roman"/>
          <w:kern w:val="0"/>
          <w:szCs w:val="24"/>
        </w:rPr>
        <w:t>whether</w:t>
      </w:r>
      <w:r w:rsidR="00A46A50">
        <w:rPr>
          <w:rFonts w:ascii="Times New Roman" w:hAnsi="Times New Roman" w:cs="Times New Roman"/>
          <w:kern w:val="0"/>
          <w:szCs w:val="24"/>
        </w:rPr>
        <w:t xml:space="preserve"> ‘</w:t>
      </w:r>
      <w:r w:rsidRPr="00B84C93">
        <w:rPr>
          <w:rFonts w:ascii="Times New Roman" w:hAnsi="Times New Roman" w:cs="Times New Roman" w:hint="eastAsia"/>
          <w:kern w:val="0"/>
          <w:szCs w:val="24"/>
        </w:rPr>
        <w:t>distributed leadership</w:t>
      </w:r>
      <w:r w:rsidR="00A46A50">
        <w:rPr>
          <w:rFonts w:ascii="Times New Roman" w:hAnsi="Times New Roman" w:cs="Times New Roman"/>
          <w:kern w:val="0"/>
          <w:szCs w:val="24"/>
        </w:rPr>
        <w:t xml:space="preserve">’ </w:t>
      </w:r>
      <w:r w:rsidR="00680D6B">
        <w:rPr>
          <w:rFonts w:ascii="Times New Roman" w:hAnsi="Times New Roman" w:cs="Times New Roman"/>
          <w:kern w:val="0"/>
          <w:szCs w:val="24"/>
        </w:rPr>
        <w:t xml:space="preserve">will </w:t>
      </w:r>
      <w:r w:rsidR="00A46A50">
        <w:rPr>
          <w:rFonts w:ascii="Times New Roman" w:hAnsi="Times New Roman" w:cs="Times New Roman"/>
          <w:kern w:val="0"/>
          <w:szCs w:val="24"/>
        </w:rPr>
        <w:t xml:space="preserve">impact on </w:t>
      </w:r>
      <w:r w:rsidRPr="00B84C93">
        <w:rPr>
          <w:rFonts w:ascii="Times New Roman" w:hAnsi="Times New Roman" w:cs="Times New Roman" w:hint="eastAsia"/>
          <w:kern w:val="0"/>
          <w:szCs w:val="24"/>
        </w:rPr>
        <w:t>teachers</w:t>
      </w:r>
      <w:r w:rsidRPr="00B84C93">
        <w:rPr>
          <w:rFonts w:ascii="Times New Roman" w:hAnsi="Times New Roman" w:cs="Times New Roman"/>
          <w:kern w:val="0"/>
          <w:szCs w:val="24"/>
        </w:rPr>
        <w:t>’ organizational commitment;</w:t>
      </w:r>
    </w:p>
    <w:p w:rsidR="00B11478" w:rsidRPr="00B84C93" w:rsidRDefault="00B11478" w:rsidP="00B11478">
      <w:pPr>
        <w:pStyle w:val="a3"/>
        <w:widowControl/>
        <w:numPr>
          <w:ilvl w:val="0"/>
          <w:numId w:val="2"/>
        </w:numPr>
        <w:spacing w:line="360" w:lineRule="auto"/>
        <w:ind w:leftChars="0"/>
        <w:jc w:val="both"/>
        <w:rPr>
          <w:rFonts w:ascii="Times New Roman" w:hAnsi="Times New Roman" w:cs="Times New Roman"/>
          <w:kern w:val="0"/>
          <w:szCs w:val="24"/>
        </w:rPr>
      </w:pPr>
      <w:r w:rsidRPr="00B84C93">
        <w:rPr>
          <w:rFonts w:ascii="Times New Roman" w:hAnsi="Times New Roman" w:cs="Times New Roman"/>
          <w:kern w:val="0"/>
          <w:szCs w:val="24"/>
        </w:rPr>
        <w:t xml:space="preserve">To explore the differences of </w:t>
      </w:r>
      <w:r w:rsidR="006F5F3F">
        <w:rPr>
          <w:rFonts w:ascii="Times New Roman" w:hAnsi="Times New Roman" w:cs="Times New Roman"/>
          <w:kern w:val="0"/>
          <w:szCs w:val="24"/>
        </w:rPr>
        <w:t>this relationship between</w:t>
      </w:r>
      <w:r w:rsidRPr="00B84C93">
        <w:rPr>
          <w:rFonts w:ascii="Times New Roman" w:hAnsi="Times New Roman" w:cs="Times New Roman"/>
          <w:kern w:val="0"/>
          <w:szCs w:val="24"/>
        </w:rPr>
        <w:t xml:space="preserve"> high </w:t>
      </w:r>
      <w:r w:rsidR="001B27F4">
        <w:rPr>
          <w:rFonts w:ascii="Times New Roman" w:hAnsi="Times New Roman" w:cs="Times New Roman"/>
          <w:kern w:val="0"/>
          <w:szCs w:val="24"/>
        </w:rPr>
        <w:t xml:space="preserve">potential </w:t>
      </w:r>
      <w:r w:rsidRPr="00B84C93">
        <w:rPr>
          <w:rFonts w:ascii="Times New Roman" w:hAnsi="Times New Roman" w:cs="Times New Roman"/>
          <w:kern w:val="0"/>
          <w:szCs w:val="24"/>
        </w:rPr>
        <w:t>and low potential schools; and</w:t>
      </w:r>
    </w:p>
    <w:p w:rsidR="00B11478" w:rsidRPr="00B84C93" w:rsidRDefault="00B11478" w:rsidP="00B11478">
      <w:pPr>
        <w:pStyle w:val="a3"/>
        <w:widowControl/>
        <w:numPr>
          <w:ilvl w:val="0"/>
          <w:numId w:val="2"/>
        </w:numPr>
        <w:spacing w:line="360" w:lineRule="auto"/>
        <w:ind w:leftChars="0"/>
        <w:jc w:val="both"/>
        <w:rPr>
          <w:rFonts w:ascii="Times New Roman" w:hAnsi="Times New Roman" w:cs="Times New Roman"/>
          <w:kern w:val="0"/>
          <w:szCs w:val="24"/>
        </w:rPr>
      </w:pPr>
      <w:r w:rsidRPr="00B84C93">
        <w:rPr>
          <w:rFonts w:ascii="Times New Roman" w:hAnsi="Times New Roman" w:cs="Times New Roman"/>
          <w:kern w:val="0"/>
          <w:szCs w:val="24"/>
        </w:rPr>
        <w:t>To</w:t>
      </w:r>
      <w:r w:rsidR="00BC369C" w:rsidRPr="00B84C93">
        <w:rPr>
          <w:rFonts w:ascii="Times New Roman" w:hAnsi="Times New Roman" w:cs="Times New Roman"/>
          <w:kern w:val="0"/>
          <w:szCs w:val="24"/>
        </w:rPr>
        <w:t xml:space="preserve"> </w:t>
      </w:r>
      <w:r w:rsidR="008B79C8">
        <w:rPr>
          <w:rFonts w:ascii="Times New Roman" w:hAnsi="Times New Roman" w:cs="Times New Roman"/>
          <w:kern w:val="0"/>
          <w:szCs w:val="24"/>
        </w:rPr>
        <w:t xml:space="preserve">examine </w:t>
      </w:r>
      <w:r w:rsidR="00BC369C" w:rsidRPr="00B84C93">
        <w:rPr>
          <w:rFonts w:ascii="Times New Roman" w:hAnsi="Times New Roman" w:cs="Times New Roman"/>
          <w:kern w:val="0"/>
          <w:szCs w:val="24"/>
        </w:rPr>
        <w:t>how teachers’ organizational commitment</w:t>
      </w:r>
      <w:r w:rsidR="001F0571" w:rsidRPr="00B84C93">
        <w:rPr>
          <w:rFonts w:ascii="Times New Roman" w:hAnsi="Times New Roman" w:cs="Times New Roman"/>
          <w:kern w:val="0"/>
          <w:szCs w:val="24"/>
        </w:rPr>
        <w:t xml:space="preserve"> </w:t>
      </w:r>
      <w:r w:rsidR="008B79C8">
        <w:rPr>
          <w:rFonts w:ascii="Times New Roman" w:hAnsi="Times New Roman" w:cs="Times New Roman"/>
          <w:kern w:val="0"/>
          <w:szCs w:val="24"/>
        </w:rPr>
        <w:t xml:space="preserve">is being influenced by these differences </w:t>
      </w:r>
      <w:r w:rsidR="001F0571" w:rsidRPr="00B84C93">
        <w:rPr>
          <w:rFonts w:ascii="Times New Roman" w:hAnsi="Times New Roman" w:cs="Times New Roman"/>
          <w:kern w:val="0"/>
          <w:szCs w:val="24"/>
        </w:rPr>
        <w:t>(Hulpia &amp; Devos, 2010)</w:t>
      </w:r>
      <w:r w:rsidR="00BC369C" w:rsidRPr="00B84C93">
        <w:rPr>
          <w:rFonts w:ascii="Times New Roman" w:hAnsi="Times New Roman" w:cs="Times New Roman"/>
          <w:kern w:val="0"/>
          <w:szCs w:val="24"/>
        </w:rPr>
        <w:t>.</w:t>
      </w:r>
    </w:p>
    <w:p w:rsidR="00341B56" w:rsidRPr="00B84C93" w:rsidRDefault="00341B56" w:rsidP="002941E8">
      <w:pPr>
        <w:widowControl/>
        <w:spacing w:line="360" w:lineRule="auto"/>
        <w:jc w:val="both"/>
        <w:rPr>
          <w:rFonts w:ascii="Times New Roman" w:hAnsi="Times New Roman" w:cs="Times New Roman"/>
          <w:szCs w:val="24"/>
        </w:rPr>
      </w:pPr>
    </w:p>
    <w:p w:rsidR="00341B56" w:rsidRPr="00341B56" w:rsidRDefault="00341B56" w:rsidP="00650BFE">
      <w:pPr>
        <w:pStyle w:val="a3"/>
        <w:widowControl/>
        <w:numPr>
          <w:ilvl w:val="0"/>
          <w:numId w:val="1"/>
        </w:numPr>
        <w:spacing w:line="360" w:lineRule="auto"/>
        <w:ind w:leftChars="0"/>
        <w:jc w:val="both"/>
        <w:rPr>
          <w:rFonts w:ascii="Times New Roman" w:hAnsi="Times New Roman" w:cs="Times New Roman"/>
        </w:rPr>
      </w:pPr>
      <w:r>
        <w:rPr>
          <w:rFonts w:ascii="Times New Roman" w:hAnsi="Times New Roman" w:cs="Times New Roman" w:hint="eastAsia"/>
        </w:rPr>
        <w:t>The philosophy and theoretical perspective being employed</w:t>
      </w:r>
    </w:p>
    <w:p w:rsidR="00310E88" w:rsidRDefault="00310E88" w:rsidP="00650BFE">
      <w:pPr>
        <w:widowControl/>
        <w:spacing w:line="360" w:lineRule="auto"/>
        <w:jc w:val="both"/>
        <w:rPr>
          <w:rFonts w:ascii="Times New Roman" w:hAnsi="Times New Roman" w:cs="Times New Roman"/>
        </w:rPr>
      </w:pPr>
    </w:p>
    <w:p w:rsidR="00910A18" w:rsidRPr="00982BAF" w:rsidRDefault="00CF0412" w:rsidP="001265A9">
      <w:pPr>
        <w:widowControl/>
        <w:spacing w:line="360" w:lineRule="auto"/>
        <w:ind w:firstLine="360"/>
        <w:jc w:val="both"/>
        <w:rPr>
          <w:rFonts w:ascii="Times New Roman" w:hAnsi="Times New Roman" w:cs="Times New Roman"/>
          <w:kern w:val="0"/>
          <w:szCs w:val="24"/>
        </w:rPr>
      </w:pPr>
      <w:r>
        <w:rPr>
          <w:rFonts w:ascii="Times New Roman" w:hAnsi="Times New Roman" w:cs="Times New Roman" w:hint="eastAsia"/>
        </w:rPr>
        <w:t>The ontological</w:t>
      </w:r>
      <w:r w:rsidR="006427E3">
        <w:rPr>
          <w:rFonts w:ascii="Times New Roman" w:hAnsi="Times New Roman" w:cs="Times New Roman"/>
        </w:rPr>
        <w:t xml:space="preserve"> argument of this journal paper is to prove that </w:t>
      </w:r>
      <w:r w:rsidR="009C3EAB">
        <w:rPr>
          <w:rFonts w:ascii="Times New Roman" w:hAnsi="Times New Roman" w:cs="Times New Roman"/>
        </w:rPr>
        <w:t xml:space="preserve">teachers in </w:t>
      </w:r>
      <w:r w:rsidR="006427E3">
        <w:rPr>
          <w:rFonts w:ascii="Times New Roman" w:hAnsi="Times New Roman" w:cs="Times New Roman"/>
        </w:rPr>
        <w:t>high potential schools</w:t>
      </w:r>
      <w:r w:rsidR="009C3EAB">
        <w:rPr>
          <w:rFonts w:ascii="Times New Roman" w:hAnsi="Times New Roman" w:cs="Times New Roman"/>
        </w:rPr>
        <w:t xml:space="preserve"> are being supported and supervised </w:t>
      </w:r>
      <w:r w:rsidR="00400732">
        <w:rPr>
          <w:rFonts w:ascii="Times New Roman" w:hAnsi="Times New Roman" w:cs="Times New Roman"/>
        </w:rPr>
        <w:t xml:space="preserve">properly, </w:t>
      </w:r>
      <w:r w:rsidR="009C3EAB">
        <w:rPr>
          <w:rFonts w:ascii="Times New Roman" w:hAnsi="Times New Roman" w:cs="Times New Roman"/>
        </w:rPr>
        <w:t>which are important elements showing the quality and distribution of how the leadership team exercise their core leadership functions.</w:t>
      </w:r>
      <w:r w:rsidR="00AD1F33">
        <w:rPr>
          <w:rFonts w:ascii="Times New Roman" w:hAnsi="Times New Roman" w:cs="Times New Roman"/>
          <w:kern w:val="0"/>
          <w:szCs w:val="24"/>
        </w:rPr>
        <w:t xml:space="preserve">  In this </w:t>
      </w:r>
      <w:r w:rsidR="00777DCC">
        <w:rPr>
          <w:rFonts w:ascii="Times New Roman" w:hAnsi="Times New Roman" w:cs="Times New Roman"/>
          <w:kern w:val="0"/>
          <w:szCs w:val="24"/>
        </w:rPr>
        <w:t>journal paper</w:t>
      </w:r>
      <w:r w:rsidR="00AD1F33">
        <w:rPr>
          <w:rFonts w:ascii="Times New Roman" w:hAnsi="Times New Roman" w:cs="Times New Roman"/>
          <w:kern w:val="0"/>
          <w:szCs w:val="24"/>
        </w:rPr>
        <w:t>, ‘distributed leadership’ is defined ‘</w:t>
      </w:r>
      <w:r w:rsidR="00AD1F33">
        <w:rPr>
          <w:rFonts w:ascii="Times New Roman" w:hAnsi="Times New Roman" w:cs="Times New Roman"/>
          <w:i/>
          <w:kern w:val="0"/>
          <w:szCs w:val="24"/>
        </w:rPr>
        <w:t>as the distribution of leadership functions among the leadership team, which is a group of people with formal leadership roles, (i.e. the principal, the assistant principals, and teacher leaders)</w:t>
      </w:r>
      <w:r w:rsidR="00AD1F33">
        <w:rPr>
          <w:rFonts w:ascii="Times New Roman" w:hAnsi="Times New Roman" w:cs="Times New Roman"/>
          <w:kern w:val="0"/>
          <w:szCs w:val="24"/>
        </w:rPr>
        <w:t xml:space="preserve">’ (Hulpia &amp; Devos, 2010, p. 566). </w:t>
      </w:r>
      <w:r w:rsidR="001265A9">
        <w:rPr>
          <w:rFonts w:ascii="Times New Roman" w:hAnsi="Times New Roman" w:cs="Times New Roman"/>
          <w:kern w:val="0"/>
          <w:szCs w:val="24"/>
        </w:rPr>
        <w:t xml:space="preserve">  The authors further examined </w:t>
      </w:r>
      <w:r w:rsidR="0044325F">
        <w:rPr>
          <w:rFonts w:ascii="Times New Roman" w:hAnsi="Times New Roman" w:cs="Times New Roman"/>
          <w:kern w:val="0"/>
          <w:szCs w:val="24"/>
        </w:rPr>
        <w:t>how the school leadership teams operate from</w:t>
      </w:r>
      <w:r w:rsidR="005403A7">
        <w:rPr>
          <w:rFonts w:ascii="Times New Roman" w:hAnsi="Times New Roman" w:cs="Times New Roman"/>
          <w:kern w:val="0"/>
          <w:szCs w:val="24"/>
        </w:rPr>
        <w:t xml:space="preserve"> </w:t>
      </w:r>
      <w:r w:rsidR="001265A9">
        <w:rPr>
          <w:rFonts w:ascii="Times New Roman" w:hAnsi="Times New Roman" w:cs="Times New Roman"/>
          <w:kern w:val="0"/>
          <w:szCs w:val="24"/>
        </w:rPr>
        <w:t>three additional</w:t>
      </w:r>
      <w:r w:rsidR="00910A18" w:rsidRPr="00982BAF">
        <w:rPr>
          <w:rFonts w:ascii="Times New Roman" w:hAnsi="Times New Roman" w:cs="Times New Roman"/>
          <w:kern w:val="0"/>
          <w:szCs w:val="24"/>
        </w:rPr>
        <w:t xml:space="preserve"> dimensions</w:t>
      </w:r>
      <w:r w:rsidR="001265A9">
        <w:rPr>
          <w:rFonts w:ascii="Times New Roman" w:hAnsi="Times New Roman" w:cs="Times New Roman"/>
          <w:kern w:val="0"/>
          <w:szCs w:val="24"/>
        </w:rPr>
        <w:t xml:space="preserve"> of leadership team cooperation, social interaction and </w:t>
      </w:r>
      <w:r w:rsidR="00C268A4">
        <w:rPr>
          <w:rFonts w:ascii="Times New Roman" w:hAnsi="Times New Roman" w:cs="Times New Roman"/>
          <w:kern w:val="0"/>
          <w:szCs w:val="24"/>
        </w:rPr>
        <w:t xml:space="preserve">how willing teachers in participating in </w:t>
      </w:r>
      <w:r w:rsidR="001265A9">
        <w:rPr>
          <w:rFonts w:ascii="Times New Roman" w:hAnsi="Times New Roman" w:cs="Times New Roman"/>
          <w:kern w:val="0"/>
          <w:szCs w:val="24"/>
        </w:rPr>
        <w:t>decision-making processes</w:t>
      </w:r>
      <w:r w:rsidR="00C268A4">
        <w:rPr>
          <w:rFonts w:ascii="Times New Roman" w:hAnsi="Times New Roman" w:cs="Times New Roman"/>
          <w:kern w:val="0"/>
          <w:szCs w:val="24"/>
        </w:rPr>
        <w:t xml:space="preserve"> at school level</w:t>
      </w:r>
      <w:r w:rsidR="001265A9">
        <w:rPr>
          <w:rFonts w:ascii="Times New Roman" w:hAnsi="Times New Roman" w:cs="Times New Roman"/>
          <w:kern w:val="0"/>
          <w:szCs w:val="24"/>
        </w:rPr>
        <w:t xml:space="preserve"> (Hulpia &amp; Devos, 2010).</w:t>
      </w:r>
    </w:p>
    <w:p w:rsidR="00910A18" w:rsidRDefault="00910A18" w:rsidP="006761EE">
      <w:pPr>
        <w:widowControl/>
        <w:rPr>
          <w:rFonts w:ascii="Times New Roman" w:hAnsi="Times New Roman" w:cs="Times New Roman"/>
          <w:kern w:val="0"/>
          <w:szCs w:val="24"/>
        </w:rPr>
      </w:pPr>
    </w:p>
    <w:p w:rsidR="000F5EAB" w:rsidRDefault="000F5EAB" w:rsidP="000F5EAB">
      <w:pPr>
        <w:widowControl/>
        <w:spacing w:line="360" w:lineRule="auto"/>
        <w:jc w:val="both"/>
        <w:rPr>
          <w:rFonts w:ascii="Times New Roman" w:hAnsi="Times New Roman" w:cs="Times New Roman"/>
          <w:kern w:val="0"/>
          <w:szCs w:val="24"/>
        </w:rPr>
      </w:pPr>
      <w:r>
        <w:rPr>
          <w:rFonts w:ascii="Times New Roman" w:hAnsi="Times New Roman" w:cs="Times New Roman"/>
          <w:kern w:val="0"/>
          <w:szCs w:val="24"/>
        </w:rPr>
        <w:lastRenderedPageBreak/>
        <w:tab/>
        <w:t xml:space="preserve">Under the theoretical framework in this paper, the authors </w:t>
      </w:r>
      <w:r w:rsidR="00C71D0D">
        <w:rPr>
          <w:rFonts w:ascii="Times New Roman" w:hAnsi="Times New Roman" w:cs="Times New Roman"/>
          <w:kern w:val="0"/>
          <w:szCs w:val="24"/>
        </w:rPr>
        <w:t>defined</w:t>
      </w:r>
      <w:r>
        <w:rPr>
          <w:rFonts w:ascii="Times New Roman" w:hAnsi="Times New Roman" w:cs="Times New Roman"/>
          <w:kern w:val="0"/>
          <w:szCs w:val="24"/>
        </w:rPr>
        <w:t xml:space="preserve"> organizational commitment </w:t>
      </w:r>
      <w:r w:rsidR="00433E1E">
        <w:rPr>
          <w:rFonts w:ascii="Times New Roman" w:hAnsi="Times New Roman" w:cs="Times New Roman"/>
          <w:kern w:val="0"/>
          <w:szCs w:val="24"/>
        </w:rPr>
        <w:t>as the</w:t>
      </w:r>
      <w:r>
        <w:rPr>
          <w:rFonts w:ascii="Times New Roman" w:hAnsi="Times New Roman" w:cs="Times New Roman"/>
          <w:kern w:val="0"/>
          <w:szCs w:val="24"/>
        </w:rPr>
        <w:t xml:space="preserve"> sense of loyalty and the alignment of an </w:t>
      </w:r>
      <w:r w:rsidR="00433E1E">
        <w:rPr>
          <w:rFonts w:ascii="Times New Roman" w:hAnsi="Times New Roman" w:cs="Times New Roman"/>
          <w:kern w:val="0"/>
          <w:szCs w:val="24"/>
        </w:rPr>
        <w:t>employee’s</w:t>
      </w:r>
      <w:r>
        <w:rPr>
          <w:rFonts w:ascii="Times New Roman" w:hAnsi="Times New Roman" w:cs="Times New Roman"/>
          <w:kern w:val="0"/>
          <w:szCs w:val="24"/>
        </w:rPr>
        <w:t xml:space="preserve"> </w:t>
      </w:r>
      <w:r w:rsidR="003D3D89">
        <w:rPr>
          <w:rFonts w:ascii="Times New Roman" w:hAnsi="Times New Roman" w:cs="Times New Roman"/>
          <w:kern w:val="0"/>
          <w:szCs w:val="24"/>
        </w:rPr>
        <w:t>goals and values</w:t>
      </w:r>
      <w:r>
        <w:rPr>
          <w:rFonts w:ascii="Times New Roman" w:hAnsi="Times New Roman" w:cs="Times New Roman"/>
          <w:kern w:val="0"/>
          <w:szCs w:val="24"/>
        </w:rPr>
        <w:t xml:space="preserve"> with those of the organization (Mowday, et.al., 1979).  However, the authors did not go into details on any further studies or </w:t>
      </w:r>
      <w:r w:rsidR="0006659F">
        <w:rPr>
          <w:rFonts w:ascii="Times New Roman" w:hAnsi="Times New Roman" w:cs="Times New Roman"/>
          <w:kern w:val="0"/>
          <w:szCs w:val="24"/>
        </w:rPr>
        <w:t xml:space="preserve">previous </w:t>
      </w:r>
      <w:r>
        <w:rPr>
          <w:rFonts w:ascii="Times New Roman" w:hAnsi="Times New Roman" w:cs="Times New Roman"/>
          <w:kern w:val="0"/>
          <w:szCs w:val="24"/>
        </w:rPr>
        <w:t>research</w:t>
      </w:r>
      <w:r w:rsidR="0006659F">
        <w:rPr>
          <w:rFonts w:ascii="Times New Roman" w:hAnsi="Times New Roman" w:cs="Times New Roman"/>
          <w:kern w:val="0"/>
          <w:szCs w:val="24"/>
        </w:rPr>
        <w:t xml:space="preserve"> conducted on organizational commitment</w:t>
      </w:r>
      <w:r w:rsidR="00C62D2E">
        <w:rPr>
          <w:rFonts w:ascii="Times New Roman" w:hAnsi="Times New Roman" w:cs="Times New Roman"/>
          <w:kern w:val="0"/>
          <w:szCs w:val="24"/>
        </w:rPr>
        <w:t xml:space="preserve"> under the educational context</w:t>
      </w:r>
      <w:r w:rsidR="0006659F">
        <w:rPr>
          <w:rFonts w:ascii="Times New Roman" w:hAnsi="Times New Roman" w:cs="Times New Roman"/>
          <w:kern w:val="0"/>
          <w:szCs w:val="24"/>
        </w:rPr>
        <w:t>.</w:t>
      </w:r>
      <w:r w:rsidR="003D5833">
        <w:rPr>
          <w:rFonts w:ascii="Times New Roman" w:hAnsi="Times New Roman" w:cs="Times New Roman"/>
          <w:kern w:val="0"/>
          <w:szCs w:val="24"/>
        </w:rPr>
        <w:t xml:space="preserve">  No literature review on this particular concept was available in the paper.</w:t>
      </w:r>
      <w:r w:rsidR="0006659F">
        <w:rPr>
          <w:rFonts w:ascii="Times New Roman" w:hAnsi="Times New Roman" w:cs="Times New Roman"/>
          <w:kern w:val="0"/>
          <w:szCs w:val="24"/>
        </w:rPr>
        <w:t xml:space="preserve">  The re</w:t>
      </w:r>
      <w:r w:rsidR="00E87E44">
        <w:rPr>
          <w:rFonts w:ascii="Times New Roman" w:hAnsi="Times New Roman" w:cs="Times New Roman"/>
          <w:kern w:val="0"/>
          <w:szCs w:val="24"/>
        </w:rPr>
        <w:t>maining elaboration of the theoretical framework</w:t>
      </w:r>
      <w:r w:rsidR="0006659F">
        <w:rPr>
          <w:rFonts w:ascii="Times New Roman" w:hAnsi="Times New Roman" w:cs="Times New Roman"/>
          <w:kern w:val="0"/>
          <w:szCs w:val="24"/>
        </w:rPr>
        <w:t xml:space="preserve"> focused mainly on the </w:t>
      </w:r>
      <w:r w:rsidR="0075053C">
        <w:rPr>
          <w:rFonts w:ascii="Times New Roman" w:hAnsi="Times New Roman" w:cs="Times New Roman"/>
          <w:kern w:val="0"/>
          <w:szCs w:val="24"/>
        </w:rPr>
        <w:t>interpretation and explanation</w:t>
      </w:r>
      <w:r w:rsidR="0006659F">
        <w:rPr>
          <w:rFonts w:ascii="Times New Roman" w:hAnsi="Times New Roman" w:cs="Times New Roman"/>
          <w:kern w:val="0"/>
          <w:szCs w:val="24"/>
        </w:rPr>
        <w:t xml:space="preserve"> of </w:t>
      </w:r>
      <w:r w:rsidR="0075053C">
        <w:rPr>
          <w:rFonts w:ascii="Times New Roman" w:hAnsi="Times New Roman" w:cs="Times New Roman"/>
          <w:kern w:val="0"/>
          <w:szCs w:val="24"/>
        </w:rPr>
        <w:t>how ‘</w:t>
      </w:r>
      <w:r w:rsidR="0006659F">
        <w:rPr>
          <w:rFonts w:ascii="Times New Roman" w:hAnsi="Times New Roman" w:cs="Times New Roman"/>
          <w:kern w:val="0"/>
          <w:szCs w:val="24"/>
        </w:rPr>
        <w:t>distributed leaders</w:t>
      </w:r>
      <w:r w:rsidR="00A47A9C">
        <w:rPr>
          <w:rFonts w:ascii="Times New Roman" w:hAnsi="Times New Roman" w:cs="Times New Roman"/>
          <w:kern w:val="0"/>
          <w:szCs w:val="24"/>
        </w:rPr>
        <w:t>hip</w:t>
      </w:r>
      <w:r w:rsidR="0075053C">
        <w:rPr>
          <w:rFonts w:ascii="Times New Roman" w:hAnsi="Times New Roman" w:cs="Times New Roman"/>
          <w:kern w:val="0"/>
          <w:szCs w:val="24"/>
        </w:rPr>
        <w:t>’</w:t>
      </w:r>
      <w:r w:rsidR="005E76D9">
        <w:rPr>
          <w:rFonts w:ascii="Times New Roman" w:hAnsi="Times New Roman" w:cs="Times New Roman"/>
          <w:kern w:val="0"/>
          <w:szCs w:val="24"/>
        </w:rPr>
        <w:t xml:space="preserve"> operates</w:t>
      </w:r>
      <w:r w:rsidR="00A47A9C">
        <w:rPr>
          <w:rFonts w:ascii="Times New Roman" w:hAnsi="Times New Roman" w:cs="Times New Roman"/>
          <w:kern w:val="0"/>
          <w:szCs w:val="24"/>
        </w:rPr>
        <w:t xml:space="preserve"> including leadership functions</w:t>
      </w:r>
      <w:r w:rsidR="00784729">
        <w:rPr>
          <w:rFonts w:ascii="Times New Roman" w:hAnsi="Times New Roman" w:cs="Times New Roman"/>
          <w:kern w:val="0"/>
          <w:szCs w:val="24"/>
        </w:rPr>
        <w:t xml:space="preserve"> quality and distribution</w:t>
      </w:r>
      <w:r w:rsidR="00A47A9C">
        <w:rPr>
          <w:rFonts w:ascii="Times New Roman" w:hAnsi="Times New Roman" w:cs="Times New Roman"/>
          <w:kern w:val="0"/>
          <w:szCs w:val="24"/>
        </w:rPr>
        <w:t xml:space="preserve">, </w:t>
      </w:r>
      <w:r w:rsidR="002023FC">
        <w:rPr>
          <w:rFonts w:ascii="Times New Roman" w:hAnsi="Times New Roman" w:cs="Times New Roman"/>
          <w:kern w:val="0"/>
          <w:szCs w:val="24"/>
        </w:rPr>
        <w:t>how members of</w:t>
      </w:r>
      <w:r w:rsidR="00A47A9C">
        <w:rPr>
          <w:rFonts w:ascii="Times New Roman" w:hAnsi="Times New Roman" w:cs="Times New Roman"/>
          <w:kern w:val="0"/>
          <w:szCs w:val="24"/>
        </w:rPr>
        <w:t xml:space="preserve"> the leadership team</w:t>
      </w:r>
      <w:r w:rsidR="002023FC">
        <w:rPr>
          <w:rFonts w:ascii="Times New Roman" w:hAnsi="Times New Roman" w:cs="Times New Roman"/>
          <w:kern w:val="0"/>
          <w:szCs w:val="24"/>
        </w:rPr>
        <w:t xml:space="preserve"> cooperate</w:t>
      </w:r>
      <w:r w:rsidR="00A47A9C">
        <w:rPr>
          <w:rFonts w:ascii="Times New Roman" w:hAnsi="Times New Roman" w:cs="Times New Roman"/>
          <w:kern w:val="0"/>
          <w:szCs w:val="24"/>
        </w:rPr>
        <w:t xml:space="preserve">, </w:t>
      </w:r>
      <w:r w:rsidR="00837191">
        <w:rPr>
          <w:rFonts w:ascii="Times New Roman" w:hAnsi="Times New Roman" w:cs="Times New Roman"/>
          <w:kern w:val="0"/>
          <w:szCs w:val="24"/>
        </w:rPr>
        <w:t>internal interaction</w:t>
      </w:r>
      <w:r w:rsidR="00A47A9C">
        <w:rPr>
          <w:rFonts w:ascii="Times New Roman" w:hAnsi="Times New Roman" w:cs="Times New Roman"/>
          <w:kern w:val="0"/>
          <w:szCs w:val="24"/>
        </w:rPr>
        <w:t xml:space="preserve"> and </w:t>
      </w:r>
      <w:r w:rsidR="00C5221D">
        <w:rPr>
          <w:rFonts w:ascii="Times New Roman" w:hAnsi="Times New Roman" w:cs="Times New Roman"/>
          <w:kern w:val="0"/>
          <w:szCs w:val="24"/>
        </w:rPr>
        <w:t xml:space="preserve">level of </w:t>
      </w:r>
      <w:r w:rsidR="00A47A9C">
        <w:rPr>
          <w:rFonts w:ascii="Times New Roman" w:hAnsi="Times New Roman" w:cs="Times New Roman"/>
          <w:kern w:val="0"/>
          <w:szCs w:val="24"/>
        </w:rPr>
        <w:t>teachers’ participat</w:t>
      </w:r>
      <w:r w:rsidR="00C5221D">
        <w:rPr>
          <w:rFonts w:ascii="Times New Roman" w:hAnsi="Times New Roman" w:cs="Times New Roman"/>
          <w:kern w:val="0"/>
          <w:szCs w:val="24"/>
        </w:rPr>
        <w:t>ion in school</w:t>
      </w:r>
      <w:r w:rsidR="00A47A9C">
        <w:rPr>
          <w:rFonts w:ascii="Times New Roman" w:hAnsi="Times New Roman" w:cs="Times New Roman"/>
          <w:kern w:val="0"/>
          <w:szCs w:val="24"/>
        </w:rPr>
        <w:t xml:space="preserve"> decision-making.</w:t>
      </w:r>
    </w:p>
    <w:p w:rsidR="000F5EAB" w:rsidRDefault="000F5EAB" w:rsidP="006761EE">
      <w:pPr>
        <w:widowControl/>
        <w:rPr>
          <w:rFonts w:ascii="Times New Roman" w:hAnsi="Times New Roman" w:cs="Times New Roman"/>
          <w:kern w:val="0"/>
          <w:szCs w:val="24"/>
        </w:rPr>
      </w:pPr>
    </w:p>
    <w:p w:rsidR="00415DD6" w:rsidRPr="002F4903" w:rsidRDefault="00415DD6" w:rsidP="00415DD6">
      <w:pPr>
        <w:widowControl/>
        <w:spacing w:line="360" w:lineRule="auto"/>
        <w:jc w:val="both"/>
        <w:rPr>
          <w:rFonts w:ascii="Times New Roman" w:eastAsia="Times New Roman" w:hAnsi="Times New Roman" w:cs="Times New Roman"/>
          <w:kern w:val="0"/>
          <w:szCs w:val="24"/>
        </w:rPr>
      </w:pPr>
      <w:r>
        <w:rPr>
          <w:rFonts w:ascii="Times New Roman" w:hAnsi="Times New Roman" w:cs="Times New Roman"/>
          <w:kern w:val="0"/>
          <w:szCs w:val="24"/>
        </w:rPr>
        <w:tab/>
      </w:r>
      <w:r w:rsidR="00642050">
        <w:rPr>
          <w:rFonts w:ascii="Times New Roman" w:hAnsi="Times New Roman" w:cs="Times New Roman"/>
          <w:kern w:val="0"/>
          <w:szCs w:val="24"/>
        </w:rPr>
        <w:t xml:space="preserve">In order to increase </w:t>
      </w:r>
      <w:r w:rsidR="00642050" w:rsidRPr="002F4903">
        <w:rPr>
          <w:rFonts w:ascii="Times New Roman" w:eastAsia="Times New Roman" w:hAnsi="Times New Roman" w:cs="Times New Roman"/>
          <w:kern w:val="0"/>
          <w:szCs w:val="24"/>
        </w:rPr>
        <w:t>educational</w:t>
      </w:r>
      <w:r w:rsidR="00642050" w:rsidRPr="00AD0D0B">
        <w:rPr>
          <w:rFonts w:ascii="Times New Roman" w:eastAsia="Times New Roman" w:hAnsi="Times New Roman" w:cs="Times New Roman"/>
          <w:kern w:val="0"/>
          <w:szCs w:val="24"/>
        </w:rPr>
        <w:t xml:space="preserve"> </w:t>
      </w:r>
      <w:r w:rsidR="00642050" w:rsidRPr="002F4903">
        <w:rPr>
          <w:rFonts w:ascii="Times New Roman" w:eastAsia="Times New Roman" w:hAnsi="Times New Roman" w:cs="Times New Roman"/>
          <w:kern w:val="0"/>
          <w:szCs w:val="24"/>
        </w:rPr>
        <w:t>effectiveness</w:t>
      </w:r>
      <w:r w:rsidR="00642050" w:rsidRPr="002F4903">
        <w:rPr>
          <w:rFonts w:ascii="Times New Roman" w:eastAsia="Times New Roman" w:hAnsi="Times New Roman" w:cs="Times New Roman"/>
          <w:kern w:val="0"/>
          <w:szCs w:val="24"/>
        </w:rPr>
        <w:t xml:space="preserve"> </w:t>
      </w:r>
      <w:r w:rsidR="00642050">
        <w:rPr>
          <w:rFonts w:ascii="Times New Roman" w:eastAsia="Times New Roman" w:hAnsi="Times New Roman" w:cs="Times New Roman"/>
          <w:kern w:val="0"/>
          <w:szCs w:val="24"/>
        </w:rPr>
        <w:t>and improve school development, l</w:t>
      </w:r>
      <w:r w:rsidRPr="002F4903">
        <w:rPr>
          <w:rFonts w:ascii="Times New Roman" w:eastAsia="Times New Roman" w:hAnsi="Times New Roman" w:cs="Times New Roman"/>
          <w:kern w:val="0"/>
          <w:szCs w:val="24"/>
        </w:rPr>
        <w:t xml:space="preserve">eadership </w:t>
      </w:r>
      <w:r w:rsidR="005A4B21">
        <w:rPr>
          <w:rFonts w:ascii="Times New Roman" w:eastAsia="Times New Roman" w:hAnsi="Times New Roman" w:cs="Times New Roman"/>
          <w:kern w:val="0"/>
          <w:szCs w:val="24"/>
        </w:rPr>
        <w:t>is one of the key factors</w:t>
      </w:r>
      <w:r w:rsidR="00952C88">
        <w:rPr>
          <w:rFonts w:ascii="Times New Roman" w:eastAsia="Times New Roman" w:hAnsi="Times New Roman" w:cs="Times New Roman"/>
          <w:kern w:val="0"/>
          <w:szCs w:val="24"/>
        </w:rPr>
        <w:t xml:space="preserve"> in building complex causal models</w:t>
      </w:r>
      <w:r w:rsidR="001F749A">
        <w:rPr>
          <w:rFonts w:ascii="Times New Roman" w:eastAsia="Times New Roman" w:hAnsi="Times New Roman" w:cs="Times New Roman"/>
          <w:kern w:val="0"/>
          <w:szCs w:val="24"/>
        </w:rPr>
        <w:t xml:space="preserve"> </w:t>
      </w:r>
      <w:r w:rsidR="001F749A" w:rsidRPr="00AD0D0B">
        <w:rPr>
          <w:rFonts w:ascii="Times New Roman" w:eastAsia="Times New Roman" w:hAnsi="Times New Roman" w:cs="Times New Roman"/>
          <w:kern w:val="0"/>
          <w:szCs w:val="24"/>
        </w:rPr>
        <w:t>(Rikkerink, et al., 2016</w:t>
      </w:r>
      <w:r w:rsidRPr="002F4903">
        <w:rPr>
          <w:rFonts w:ascii="Times New Roman" w:eastAsia="Times New Roman" w:hAnsi="Times New Roman" w:cs="Times New Roman"/>
          <w:kern w:val="0"/>
          <w:szCs w:val="24"/>
        </w:rPr>
        <w:t xml:space="preserve">). </w:t>
      </w:r>
      <w:r w:rsidR="00A102C2">
        <w:rPr>
          <w:rFonts w:ascii="Times New Roman" w:eastAsia="Times New Roman" w:hAnsi="Times New Roman" w:cs="Times New Roman"/>
          <w:kern w:val="0"/>
          <w:szCs w:val="24"/>
        </w:rPr>
        <w:t xml:space="preserve"> </w:t>
      </w:r>
      <w:r w:rsidR="003A1C8E">
        <w:rPr>
          <w:rFonts w:ascii="Times New Roman" w:eastAsia="Times New Roman" w:hAnsi="Times New Roman" w:cs="Times New Roman"/>
          <w:kern w:val="0"/>
          <w:szCs w:val="24"/>
        </w:rPr>
        <w:t xml:space="preserve">There have been observations in the last ten years revealing </w:t>
      </w:r>
      <w:r w:rsidRPr="002F4903">
        <w:rPr>
          <w:rFonts w:ascii="Times New Roman" w:eastAsia="Times New Roman" w:hAnsi="Times New Roman" w:cs="Times New Roman"/>
          <w:kern w:val="0"/>
          <w:szCs w:val="24"/>
        </w:rPr>
        <w:t xml:space="preserve">a </w:t>
      </w:r>
      <w:r w:rsidR="004E782C">
        <w:rPr>
          <w:rFonts w:ascii="Times New Roman" w:eastAsia="Times New Roman" w:hAnsi="Times New Roman" w:cs="Times New Roman"/>
          <w:kern w:val="0"/>
          <w:szCs w:val="24"/>
        </w:rPr>
        <w:t>change of leadership concept from being a personal quality of school principal towards an organizational quality</w:t>
      </w:r>
      <w:r w:rsidRPr="002F4903">
        <w:rPr>
          <w:rFonts w:ascii="Times New Roman" w:eastAsia="Times New Roman" w:hAnsi="Times New Roman" w:cs="Times New Roman"/>
          <w:kern w:val="0"/>
          <w:szCs w:val="24"/>
        </w:rPr>
        <w:t xml:space="preserve">. </w:t>
      </w:r>
      <w:r w:rsidR="00312155">
        <w:rPr>
          <w:rFonts w:ascii="Times New Roman" w:eastAsia="Times New Roman" w:hAnsi="Times New Roman" w:cs="Times New Roman"/>
          <w:kern w:val="0"/>
          <w:szCs w:val="24"/>
        </w:rPr>
        <w:t xml:space="preserve"> </w:t>
      </w:r>
      <w:r w:rsidR="004233D6">
        <w:rPr>
          <w:rFonts w:ascii="Times New Roman" w:eastAsia="Times New Roman" w:hAnsi="Times New Roman" w:cs="Times New Roman"/>
          <w:kern w:val="0"/>
          <w:szCs w:val="24"/>
        </w:rPr>
        <w:t>In other words,</w:t>
      </w:r>
      <w:r w:rsidRPr="002F4903">
        <w:rPr>
          <w:rFonts w:ascii="Times New Roman" w:eastAsia="Times New Roman" w:hAnsi="Times New Roman" w:cs="Times New Roman"/>
          <w:kern w:val="0"/>
          <w:szCs w:val="24"/>
        </w:rPr>
        <w:t xml:space="preserve"> </w:t>
      </w:r>
      <w:r w:rsidR="00D35476">
        <w:rPr>
          <w:rFonts w:ascii="Times New Roman" w:eastAsia="Times New Roman" w:hAnsi="Times New Roman" w:cs="Times New Roman"/>
          <w:kern w:val="0"/>
          <w:szCs w:val="24"/>
        </w:rPr>
        <w:t xml:space="preserve">the implication </w:t>
      </w:r>
      <w:r w:rsidR="00F52CF9">
        <w:rPr>
          <w:rFonts w:ascii="Times New Roman" w:eastAsia="Times New Roman" w:hAnsi="Times New Roman" w:cs="Times New Roman"/>
          <w:kern w:val="0"/>
          <w:szCs w:val="24"/>
        </w:rPr>
        <w:t xml:space="preserve">is that </w:t>
      </w:r>
      <w:r w:rsidRPr="002F4903">
        <w:rPr>
          <w:rFonts w:ascii="Times New Roman" w:eastAsia="Times New Roman" w:hAnsi="Times New Roman" w:cs="Times New Roman"/>
          <w:kern w:val="0"/>
          <w:szCs w:val="24"/>
        </w:rPr>
        <w:t xml:space="preserve">leadership is </w:t>
      </w:r>
      <w:r w:rsidR="00312155">
        <w:rPr>
          <w:rFonts w:ascii="Times New Roman" w:eastAsia="Times New Roman" w:hAnsi="Times New Roman" w:cs="Times New Roman"/>
          <w:kern w:val="0"/>
          <w:szCs w:val="24"/>
        </w:rPr>
        <w:t>no longer a one-person business, but consisting several people to form a team effort</w:t>
      </w:r>
      <w:r w:rsidRPr="002F4903">
        <w:rPr>
          <w:rFonts w:ascii="Times New Roman" w:eastAsia="Times New Roman" w:hAnsi="Times New Roman" w:cs="Times New Roman"/>
          <w:kern w:val="0"/>
          <w:szCs w:val="24"/>
        </w:rPr>
        <w:t xml:space="preserve">. </w:t>
      </w:r>
      <w:r w:rsidR="0073279B">
        <w:rPr>
          <w:rFonts w:ascii="Times New Roman" w:eastAsia="Times New Roman" w:hAnsi="Times New Roman" w:cs="Times New Roman"/>
          <w:kern w:val="0"/>
          <w:szCs w:val="24"/>
        </w:rPr>
        <w:t xml:space="preserve"> </w:t>
      </w:r>
      <w:r w:rsidR="00BA4DF5">
        <w:rPr>
          <w:rFonts w:ascii="Times New Roman" w:eastAsia="Times New Roman" w:hAnsi="Times New Roman" w:cs="Times New Roman"/>
          <w:kern w:val="0"/>
          <w:szCs w:val="24"/>
        </w:rPr>
        <w:t>At the same time</w:t>
      </w:r>
      <w:r w:rsidRPr="002F4903">
        <w:rPr>
          <w:rFonts w:ascii="Times New Roman" w:eastAsia="Times New Roman" w:hAnsi="Times New Roman" w:cs="Times New Roman"/>
          <w:kern w:val="0"/>
          <w:szCs w:val="24"/>
        </w:rPr>
        <w:t xml:space="preserve">, </w:t>
      </w:r>
      <w:r w:rsidR="008E6D4E">
        <w:rPr>
          <w:rFonts w:ascii="Times New Roman" w:eastAsia="Times New Roman" w:hAnsi="Times New Roman" w:cs="Times New Roman"/>
          <w:kern w:val="0"/>
          <w:szCs w:val="24"/>
        </w:rPr>
        <w:t xml:space="preserve">there is a shift of </w:t>
      </w:r>
      <w:r w:rsidRPr="002F4903">
        <w:rPr>
          <w:rFonts w:ascii="Times New Roman" w:eastAsia="Times New Roman" w:hAnsi="Times New Roman" w:cs="Times New Roman"/>
          <w:kern w:val="0"/>
          <w:szCs w:val="24"/>
        </w:rPr>
        <w:t>emphasis</w:t>
      </w:r>
      <w:r w:rsidRPr="00AD0D0B">
        <w:rPr>
          <w:rFonts w:ascii="Times New Roman" w:eastAsia="Times New Roman" w:hAnsi="Times New Roman" w:cs="Times New Roman"/>
          <w:kern w:val="0"/>
          <w:szCs w:val="24"/>
        </w:rPr>
        <w:t xml:space="preserve"> </w:t>
      </w:r>
      <w:r w:rsidRPr="002F4903">
        <w:rPr>
          <w:rFonts w:ascii="Times New Roman" w:eastAsia="Times New Roman" w:hAnsi="Times New Roman" w:cs="Times New Roman"/>
          <w:kern w:val="0"/>
          <w:szCs w:val="24"/>
        </w:rPr>
        <w:t xml:space="preserve">to the concept of ‘leadership practice’, </w:t>
      </w:r>
      <w:r w:rsidR="00F47726">
        <w:rPr>
          <w:rFonts w:ascii="Times New Roman" w:eastAsia="Times New Roman" w:hAnsi="Times New Roman" w:cs="Times New Roman"/>
          <w:kern w:val="0"/>
          <w:szCs w:val="24"/>
        </w:rPr>
        <w:t>namely the leaders must establish a reciprocal interaction with their staff or followers</w:t>
      </w:r>
      <w:r w:rsidR="00BD2C2E">
        <w:rPr>
          <w:rFonts w:ascii="Times New Roman" w:eastAsia="Times New Roman" w:hAnsi="Times New Roman" w:cs="Times New Roman"/>
          <w:kern w:val="0"/>
          <w:szCs w:val="24"/>
        </w:rPr>
        <w:t xml:space="preserve"> </w:t>
      </w:r>
      <w:r w:rsidRPr="00AD0D0B">
        <w:rPr>
          <w:rFonts w:ascii="Times New Roman" w:eastAsia="Times New Roman" w:hAnsi="Times New Roman" w:cs="Times New Roman"/>
          <w:kern w:val="0"/>
          <w:szCs w:val="24"/>
        </w:rPr>
        <w:t>(Rikkerink, et al., 2016)</w:t>
      </w:r>
      <w:r w:rsidR="00BD2C2E">
        <w:rPr>
          <w:rFonts w:ascii="Times New Roman" w:eastAsia="Times New Roman" w:hAnsi="Times New Roman" w:cs="Times New Roman"/>
          <w:kern w:val="0"/>
          <w:szCs w:val="24"/>
        </w:rPr>
        <w:t>.</w:t>
      </w:r>
      <w:r w:rsidR="00336CDB">
        <w:rPr>
          <w:rFonts w:ascii="Times New Roman" w:eastAsia="Times New Roman" w:hAnsi="Times New Roman" w:cs="Times New Roman"/>
          <w:kern w:val="0"/>
          <w:szCs w:val="24"/>
        </w:rPr>
        <w:t xml:space="preserve">  Therefore, the authors of this paper defined </w:t>
      </w:r>
      <w:r w:rsidR="00DB511E">
        <w:rPr>
          <w:rFonts w:ascii="Times New Roman" w:eastAsia="Times New Roman" w:hAnsi="Times New Roman" w:cs="Times New Roman"/>
          <w:kern w:val="0"/>
          <w:szCs w:val="24"/>
        </w:rPr>
        <w:t xml:space="preserve">that </w:t>
      </w:r>
      <w:r w:rsidR="00336CDB">
        <w:rPr>
          <w:rFonts w:ascii="Times New Roman" w:eastAsia="Times New Roman" w:hAnsi="Times New Roman" w:cs="Times New Roman"/>
          <w:kern w:val="0"/>
          <w:szCs w:val="24"/>
        </w:rPr>
        <w:t xml:space="preserve">an effective </w:t>
      </w:r>
      <w:r w:rsidR="005E455C">
        <w:rPr>
          <w:rFonts w:ascii="Times New Roman" w:eastAsia="Times New Roman" w:hAnsi="Times New Roman" w:cs="Times New Roman"/>
          <w:kern w:val="0"/>
          <w:szCs w:val="24"/>
        </w:rPr>
        <w:t>leadership</w:t>
      </w:r>
      <w:r w:rsidR="00336CDB">
        <w:rPr>
          <w:rFonts w:ascii="Times New Roman" w:eastAsia="Times New Roman" w:hAnsi="Times New Roman" w:cs="Times New Roman"/>
          <w:kern w:val="0"/>
          <w:szCs w:val="24"/>
        </w:rPr>
        <w:t xml:space="preserve"> team </w:t>
      </w:r>
      <w:r w:rsidR="00DB511E">
        <w:rPr>
          <w:rFonts w:ascii="Times New Roman" w:eastAsia="Times New Roman" w:hAnsi="Times New Roman" w:cs="Times New Roman"/>
          <w:kern w:val="0"/>
          <w:szCs w:val="24"/>
        </w:rPr>
        <w:t xml:space="preserve">must be </w:t>
      </w:r>
      <w:r w:rsidR="00336CDB">
        <w:rPr>
          <w:rFonts w:ascii="Times New Roman" w:eastAsia="Times New Roman" w:hAnsi="Times New Roman" w:cs="Times New Roman"/>
          <w:kern w:val="0"/>
          <w:szCs w:val="24"/>
        </w:rPr>
        <w:t xml:space="preserve">cohesive with mutual trust and </w:t>
      </w:r>
      <w:r w:rsidR="00234E26">
        <w:rPr>
          <w:rFonts w:ascii="Times New Roman" w:eastAsia="Times New Roman" w:hAnsi="Times New Roman" w:cs="Times New Roman"/>
          <w:kern w:val="0"/>
          <w:szCs w:val="24"/>
        </w:rPr>
        <w:t>effective</w:t>
      </w:r>
      <w:r w:rsidR="00336CDB">
        <w:rPr>
          <w:rFonts w:ascii="Times New Roman" w:eastAsia="Times New Roman" w:hAnsi="Times New Roman" w:cs="Times New Roman"/>
          <w:kern w:val="0"/>
          <w:szCs w:val="24"/>
        </w:rPr>
        <w:t xml:space="preserve"> communication </w:t>
      </w:r>
      <w:r w:rsidR="00234E26">
        <w:rPr>
          <w:rFonts w:ascii="Times New Roman" w:eastAsia="Times New Roman" w:hAnsi="Times New Roman" w:cs="Times New Roman"/>
          <w:kern w:val="0"/>
          <w:szCs w:val="24"/>
        </w:rPr>
        <w:t>within the team</w:t>
      </w:r>
      <w:r w:rsidR="00336CDB">
        <w:rPr>
          <w:rFonts w:ascii="Times New Roman" w:eastAsia="Times New Roman" w:hAnsi="Times New Roman" w:cs="Times New Roman"/>
          <w:kern w:val="0"/>
          <w:szCs w:val="24"/>
        </w:rPr>
        <w:t>.</w:t>
      </w:r>
      <w:r w:rsidR="00FD01F9">
        <w:rPr>
          <w:rFonts w:ascii="Times New Roman" w:eastAsia="Times New Roman" w:hAnsi="Times New Roman" w:cs="Times New Roman"/>
          <w:kern w:val="0"/>
          <w:szCs w:val="24"/>
        </w:rPr>
        <w:t xml:space="preserve">  The leadership team also had shared aims and objectives worked towards the same school vision and goals</w:t>
      </w:r>
      <w:r w:rsidR="00071475">
        <w:rPr>
          <w:rFonts w:ascii="Times New Roman" w:eastAsia="Times New Roman" w:hAnsi="Times New Roman" w:cs="Times New Roman"/>
          <w:kern w:val="0"/>
          <w:szCs w:val="24"/>
        </w:rPr>
        <w:t xml:space="preserve"> </w:t>
      </w:r>
      <w:r w:rsidR="00071475" w:rsidRPr="00B84C93">
        <w:rPr>
          <w:rFonts w:ascii="Times New Roman" w:hAnsi="Times New Roman" w:cs="Times New Roman"/>
          <w:kern w:val="0"/>
          <w:szCs w:val="24"/>
        </w:rPr>
        <w:t>(Hulpia &amp; Devos, 2010)</w:t>
      </w:r>
      <w:r w:rsidR="00FD01F9">
        <w:rPr>
          <w:rFonts w:ascii="Times New Roman" w:eastAsia="Times New Roman" w:hAnsi="Times New Roman" w:cs="Times New Roman"/>
          <w:kern w:val="0"/>
          <w:szCs w:val="24"/>
        </w:rPr>
        <w:t>.</w:t>
      </w:r>
    </w:p>
    <w:p w:rsidR="00415DD6" w:rsidRDefault="00415DD6" w:rsidP="006761EE">
      <w:pPr>
        <w:widowControl/>
        <w:rPr>
          <w:rFonts w:ascii="Times New Roman" w:hAnsi="Times New Roman" w:cs="Times New Roman"/>
          <w:kern w:val="0"/>
          <w:szCs w:val="24"/>
        </w:rPr>
      </w:pPr>
    </w:p>
    <w:p w:rsidR="00AD6A31" w:rsidRPr="00AD6A31" w:rsidRDefault="00C6690F" w:rsidP="00C6690F">
      <w:pPr>
        <w:widowControl/>
        <w:spacing w:line="360" w:lineRule="auto"/>
        <w:ind w:firstLine="480"/>
        <w:jc w:val="both"/>
        <w:rPr>
          <w:rFonts w:ascii="Times New Roman" w:eastAsia="Times New Roman" w:hAnsi="Times New Roman" w:cs="Times New Roman"/>
          <w:kern w:val="0"/>
          <w:szCs w:val="24"/>
        </w:rPr>
      </w:pPr>
      <w:r>
        <w:rPr>
          <w:rFonts w:ascii="Times New Roman" w:eastAsia="Times New Roman" w:hAnsi="Times New Roman" w:cs="Times New Roman"/>
          <w:kern w:val="0"/>
          <w:szCs w:val="24"/>
        </w:rPr>
        <w:t xml:space="preserve">In the research conducted by Cai (2011), </w:t>
      </w:r>
      <w:r w:rsidR="00AD6A31" w:rsidRPr="00AD6A31">
        <w:rPr>
          <w:rFonts w:ascii="Times New Roman" w:eastAsia="Times New Roman" w:hAnsi="Times New Roman" w:cs="Times New Roman"/>
          <w:kern w:val="0"/>
          <w:szCs w:val="24"/>
        </w:rPr>
        <w:t>transformational leadership in</w:t>
      </w:r>
      <w:r w:rsidR="00E51010" w:rsidRPr="00982BAF">
        <w:rPr>
          <w:rFonts w:ascii="Times New Roman" w:eastAsia="Times New Roman" w:hAnsi="Times New Roman" w:cs="Times New Roman"/>
          <w:kern w:val="0"/>
          <w:szCs w:val="24"/>
        </w:rPr>
        <w:t xml:space="preserve"> </w:t>
      </w:r>
      <w:r w:rsidR="00AD6A31" w:rsidRPr="00AD6A31">
        <w:rPr>
          <w:rFonts w:ascii="Times New Roman" w:eastAsia="Times New Roman" w:hAnsi="Times New Roman" w:cs="Times New Roman"/>
          <w:kern w:val="0"/>
          <w:szCs w:val="24"/>
        </w:rPr>
        <w:t xml:space="preserve">education </w:t>
      </w:r>
      <w:r w:rsidR="00246232">
        <w:rPr>
          <w:rFonts w:ascii="Times New Roman" w:eastAsia="Times New Roman" w:hAnsi="Times New Roman" w:cs="Times New Roman"/>
          <w:kern w:val="0"/>
          <w:szCs w:val="24"/>
        </w:rPr>
        <w:t>contains four dimensions</w:t>
      </w:r>
      <w:r w:rsidR="00574BDE">
        <w:rPr>
          <w:rFonts w:ascii="Times New Roman" w:eastAsia="Times New Roman" w:hAnsi="Times New Roman" w:cs="Times New Roman"/>
          <w:kern w:val="0"/>
          <w:szCs w:val="24"/>
        </w:rPr>
        <w:t xml:space="preserve">, which are very similar to distributed leadership </w:t>
      </w:r>
      <w:r w:rsidR="00371BAC">
        <w:rPr>
          <w:rFonts w:ascii="Times New Roman" w:eastAsia="Times New Roman" w:hAnsi="Times New Roman" w:cs="Times New Roman"/>
          <w:kern w:val="0"/>
          <w:szCs w:val="24"/>
        </w:rPr>
        <w:t xml:space="preserve">examined </w:t>
      </w:r>
      <w:r w:rsidR="00574BDE">
        <w:rPr>
          <w:rFonts w:ascii="Times New Roman" w:eastAsia="Times New Roman" w:hAnsi="Times New Roman" w:cs="Times New Roman"/>
          <w:kern w:val="0"/>
          <w:szCs w:val="24"/>
        </w:rPr>
        <w:t>in this paper</w:t>
      </w:r>
      <w:r w:rsidR="00AD6A31" w:rsidRPr="00AD6A31">
        <w:rPr>
          <w:rFonts w:ascii="Times New Roman" w:eastAsia="Times New Roman" w:hAnsi="Times New Roman" w:cs="Times New Roman"/>
          <w:kern w:val="0"/>
          <w:szCs w:val="24"/>
        </w:rPr>
        <w:t xml:space="preserve">: </w:t>
      </w:r>
    </w:p>
    <w:p w:rsidR="00AD6A31" w:rsidRPr="00AD6A31" w:rsidRDefault="00AD6A31" w:rsidP="00CF0631">
      <w:pPr>
        <w:widowControl/>
        <w:spacing w:line="360" w:lineRule="auto"/>
        <w:ind w:leftChars="236" w:left="566" w:firstLine="1"/>
        <w:jc w:val="both"/>
        <w:rPr>
          <w:rFonts w:ascii="Times New Roman" w:eastAsia="Times New Roman" w:hAnsi="Times New Roman" w:cs="Times New Roman"/>
          <w:kern w:val="0"/>
          <w:szCs w:val="24"/>
        </w:rPr>
      </w:pPr>
      <w:r w:rsidRPr="00AD6A31">
        <w:rPr>
          <w:rFonts w:ascii="Times New Roman" w:eastAsia="Times New Roman" w:hAnsi="Times New Roman" w:cs="Times New Roman"/>
          <w:kern w:val="0"/>
          <w:szCs w:val="24"/>
        </w:rPr>
        <w:t xml:space="preserve">(1) ‘Setting directions’ </w:t>
      </w:r>
      <w:r w:rsidR="00AE0014">
        <w:rPr>
          <w:rFonts w:ascii="Times New Roman" w:eastAsia="Times New Roman" w:hAnsi="Times New Roman" w:cs="Times New Roman"/>
          <w:kern w:val="0"/>
          <w:szCs w:val="24"/>
        </w:rPr>
        <w:t>means having</w:t>
      </w:r>
      <w:r w:rsidRPr="00AD6A31">
        <w:rPr>
          <w:rFonts w:ascii="Times New Roman" w:eastAsia="Times New Roman" w:hAnsi="Times New Roman" w:cs="Times New Roman"/>
          <w:kern w:val="0"/>
          <w:szCs w:val="24"/>
        </w:rPr>
        <w:t xml:space="preserve"> school vision</w:t>
      </w:r>
      <w:r w:rsidR="00AE0014">
        <w:rPr>
          <w:rFonts w:ascii="Times New Roman" w:eastAsia="Times New Roman" w:hAnsi="Times New Roman" w:cs="Times New Roman"/>
          <w:kern w:val="0"/>
          <w:szCs w:val="24"/>
        </w:rPr>
        <w:t>, giving directions on</w:t>
      </w:r>
      <w:r w:rsidR="00E51010" w:rsidRPr="00982BAF">
        <w:rPr>
          <w:rFonts w:ascii="Times New Roman" w:eastAsia="Times New Roman" w:hAnsi="Times New Roman" w:cs="Times New Roman"/>
          <w:kern w:val="0"/>
          <w:szCs w:val="24"/>
        </w:rPr>
        <w:t xml:space="preserve"> </w:t>
      </w:r>
      <w:r w:rsidRPr="00AD6A31">
        <w:rPr>
          <w:rFonts w:ascii="Times New Roman" w:eastAsia="Times New Roman" w:hAnsi="Times New Roman" w:cs="Times New Roman"/>
          <w:kern w:val="0"/>
          <w:szCs w:val="24"/>
        </w:rPr>
        <w:t>goals and priorities;</w:t>
      </w:r>
    </w:p>
    <w:p w:rsidR="00AD6A31" w:rsidRPr="00AD6A31" w:rsidRDefault="00AD6A31" w:rsidP="00CF0631">
      <w:pPr>
        <w:widowControl/>
        <w:spacing w:line="360" w:lineRule="auto"/>
        <w:ind w:leftChars="236" w:left="566" w:firstLine="1"/>
        <w:jc w:val="both"/>
        <w:rPr>
          <w:rFonts w:ascii="Times New Roman" w:eastAsia="Times New Roman" w:hAnsi="Times New Roman" w:cs="Times New Roman"/>
          <w:kern w:val="0"/>
          <w:szCs w:val="24"/>
        </w:rPr>
      </w:pPr>
      <w:r w:rsidRPr="00AD6A31">
        <w:rPr>
          <w:rFonts w:ascii="Times New Roman" w:eastAsia="Times New Roman" w:hAnsi="Times New Roman" w:cs="Times New Roman"/>
          <w:kern w:val="0"/>
          <w:szCs w:val="24"/>
        </w:rPr>
        <w:t xml:space="preserve">(2) ‘Developing people’ </w:t>
      </w:r>
      <w:r w:rsidR="00A966D2">
        <w:rPr>
          <w:rFonts w:ascii="Times New Roman" w:eastAsia="Times New Roman" w:hAnsi="Times New Roman" w:cs="Times New Roman"/>
          <w:kern w:val="0"/>
          <w:szCs w:val="24"/>
        </w:rPr>
        <w:t>includes</w:t>
      </w:r>
      <w:r w:rsidR="004C155E">
        <w:rPr>
          <w:rFonts w:ascii="Times New Roman" w:eastAsia="Times New Roman" w:hAnsi="Times New Roman" w:cs="Times New Roman"/>
          <w:kern w:val="0"/>
          <w:szCs w:val="24"/>
        </w:rPr>
        <w:t xml:space="preserve"> offering</w:t>
      </w:r>
      <w:r w:rsidRPr="00AD6A31">
        <w:rPr>
          <w:rFonts w:ascii="Times New Roman" w:eastAsia="Times New Roman" w:hAnsi="Times New Roman" w:cs="Times New Roman"/>
          <w:kern w:val="0"/>
          <w:szCs w:val="24"/>
        </w:rPr>
        <w:t xml:space="preserve"> intellectual </w:t>
      </w:r>
      <w:r w:rsidR="00ED5269">
        <w:rPr>
          <w:rFonts w:ascii="Times New Roman" w:eastAsia="Times New Roman" w:hAnsi="Times New Roman" w:cs="Times New Roman"/>
          <w:kern w:val="0"/>
          <w:szCs w:val="24"/>
        </w:rPr>
        <w:t>inspiration</w:t>
      </w:r>
      <w:r w:rsidRPr="00AD6A31">
        <w:rPr>
          <w:rFonts w:ascii="Times New Roman" w:eastAsia="Times New Roman" w:hAnsi="Times New Roman" w:cs="Times New Roman"/>
          <w:kern w:val="0"/>
          <w:szCs w:val="24"/>
        </w:rPr>
        <w:t xml:space="preserve">, </w:t>
      </w:r>
      <w:r w:rsidR="00B53A90">
        <w:rPr>
          <w:rFonts w:ascii="Times New Roman" w:eastAsia="Times New Roman" w:hAnsi="Times New Roman" w:cs="Times New Roman"/>
          <w:kern w:val="0"/>
          <w:szCs w:val="24"/>
        </w:rPr>
        <w:t>providing personal</w:t>
      </w:r>
      <w:r w:rsidRPr="00AD6A31">
        <w:rPr>
          <w:rFonts w:ascii="Times New Roman" w:eastAsia="Times New Roman" w:hAnsi="Times New Roman" w:cs="Times New Roman"/>
          <w:kern w:val="0"/>
          <w:szCs w:val="24"/>
        </w:rPr>
        <w:t xml:space="preserve"> support and </w:t>
      </w:r>
      <w:r w:rsidR="00945F87">
        <w:rPr>
          <w:rFonts w:ascii="Times New Roman" w:eastAsia="Times New Roman" w:hAnsi="Times New Roman" w:cs="Times New Roman"/>
          <w:kern w:val="0"/>
          <w:szCs w:val="24"/>
        </w:rPr>
        <w:t>reinforcing</w:t>
      </w:r>
      <w:r w:rsidRPr="00AD6A31">
        <w:rPr>
          <w:rFonts w:ascii="Times New Roman" w:eastAsia="Times New Roman" w:hAnsi="Times New Roman" w:cs="Times New Roman"/>
          <w:kern w:val="0"/>
          <w:szCs w:val="24"/>
        </w:rPr>
        <w:t xml:space="preserve"> professional practices</w:t>
      </w:r>
      <w:r w:rsidR="00E51010" w:rsidRPr="00982BAF">
        <w:rPr>
          <w:rFonts w:ascii="Times New Roman" w:eastAsia="Times New Roman" w:hAnsi="Times New Roman" w:cs="Times New Roman"/>
          <w:kern w:val="0"/>
          <w:szCs w:val="24"/>
        </w:rPr>
        <w:t xml:space="preserve"> </w:t>
      </w:r>
      <w:r w:rsidRPr="00AD6A31">
        <w:rPr>
          <w:rFonts w:ascii="Times New Roman" w:eastAsia="Times New Roman" w:hAnsi="Times New Roman" w:cs="Times New Roman"/>
          <w:kern w:val="0"/>
          <w:szCs w:val="24"/>
        </w:rPr>
        <w:t>and values;</w:t>
      </w:r>
    </w:p>
    <w:p w:rsidR="00AD6A31" w:rsidRPr="00AD6A31" w:rsidRDefault="00AD6A31" w:rsidP="00CF0631">
      <w:pPr>
        <w:widowControl/>
        <w:spacing w:line="360" w:lineRule="auto"/>
        <w:ind w:leftChars="236" w:left="566" w:firstLine="1"/>
        <w:jc w:val="both"/>
        <w:rPr>
          <w:rFonts w:ascii="Times New Roman" w:eastAsia="Times New Roman" w:hAnsi="Times New Roman" w:cs="Times New Roman"/>
          <w:kern w:val="0"/>
          <w:szCs w:val="24"/>
        </w:rPr>
      </w:pPr>
      <w:r w:rsidRPr="00AD6A31">
        <w:rPr>
          <w:rFonts w:ascii="Times New Roman" w:eastAsia="Times New Roman" w:hAnsi="Times New Roman" w:cs="Times New Roman"/>
          <w:kern w:val="0"/>
          <w:szCs w:val="24"/>
        </w:rPr>
        <w:lastRenderedPageBreak/>
        <w:t xml:space="preserve">(3) </w:t>
      </w:r>
      <w:r w:rsidR="00D07B44">
        <w:rPr>
          <w:rFonts w:ascii="Times New Roman" w:eastAsia="Times New Roman" w:hAnsi="Times New Roman" w:cs="Times New Roman"/>
          <w:kern w:val="0"/>
          <w:szCs w:val="24"/>
        </w:rPr>
        <w:t>‘Redesigning the organization’ refer</w:t>
      </w:r>
      <w:r w:rsidRPr="00AD6A31">
        <w:rPr>
          <w:rFonts w:ascii="Times New Roman" w:eastAsia="Times New Roman" w:hAnsi="Times New Roman" w:cs="Times New Roman"/>
          <w:kern w:val="0"/>
          <w:szCs w:val="24"/>
        </w:rPr>
        <w:t xml:space="preserve">s </w:t>
      </w:r>
      <w:r w:rsidR="001E4D83">
        <w:rPr>
          <w:rFonts w:ascii="Times New Roman" w:eastAsia="Times New Roman" w:hAnsi="Times New Roman" w:cs="Times New Roman"/>
          <w:kern w:val="0"/>
          <w:szCs w:val="24"/>
        </w:rPr>
        <w:t xml:space="preserve">to </w:t>
      </w:r>
      <w:r w:rsidR="00C814B4">
        <w:rPr>
          <w:rFonts w:ascii="Times New Roman" w:eastAsia="Times New Roman" w:hAnsi="Times New Roman" w:cs="Times New Roman"/>
          <w:kern w:val="0"/>
          <w:szCs w:val="24"/>
        </w:rPr>
        <w:t>building a</w:t>
      </w:r>
      <w:r w:rsidR="00E51010" w:rsidRPr="00982BAF">
        <w:rPr>
          <w:rFonts w:ascii="Times New Roman" w:eastAsia="Times New Roman" w:hAnsi="Times New Roman" w:cs="Times New Roman"/>
          <w:kern w:val="0"/>
          <w:szCs w:val="24"/>
        </w:rPr>
        <w:t xml:space="preserve"> </w:t>
      </w:r>
      <w:r w:rsidRPr="00AD6A31">
        <w:rPr>
          <w:rFonts w:ascii="Times New Roman" w:eastAsia="Times New Roman" w:hAnsi="Times New Roman" w:cs="Times New Roman"/>
          <w:kern w:val="0"/>
          <w:szCs w:val="24"/>
        </w:rPr>
        <w:t>school culture</w:t>
      </w:r>
      <w:r w:rsidR="00C814B4">
        <w:rPr>
          <w:rFonts w:ascii="Times New Roman" w:eastAsia="Times New Roman" w:hAnsi="Times New Roman" w:cs="Times New Roman"/>
          <w:kern w:val="0"/>
          <w:szCs w:val="24"/>
        </w:rPr>
        <w:t xml:space="preserve"> with collaboration</w:t>
      </w:r>
      <w:r w:rsidRPr="00AD6A31">
        <w:rPr>
          <w:rFonts w:ascii="Times New Roman" w:eastAsia="Times New Roman" w:hAnsi="Times New Roman" w:cs="Times New Roman"/>
          <w:kern w:val="0"/>
          <w:szCs w:val="24"/>
        </w:rPr>
        <w:t xml:space="preserve">, </w:t>
      </w:r>
      <w:r w:rsidR="00EE1D93">
        <w:rPr>
          <w:rFonts w:ascii="Times New Roman" w:eastAsia="Times New Roman" w:hAnsi="Times New Roman" w:cs="Times New Roman"/>
          <w:kern w:val="0"/>
          <w:szCs w:val="24"/>
        </w:rPr>
        <w:t>fostering a school</w:t>
      </w:r>
      <w:r w:rsidR="00E51010" w:rsidRPr="00982BAF">
        <w:rPr>
          <w:rFonts w:ascii="Times New Roman" w:eastAsia="Times New Roman" w:hAnsi="Times New Roman" w:cs="Times New Roman"/>
          <w:kern w:val="0"/>
          <w:szCs w:val="24"/>
        </w:rPr>
        <w:t xml:space="preserve"> participation </w:t>
      </w:r>
      <w:r w:rsidR="00EE1D93">
        <w:rPr>
          <w:rFonts w:ascii="Times New Roman" w:eastAsia="Times New Roman" w:hAnsi="Times New Roman" w:cs="Times New Roman"/>
          <w:kern w:val="0"/>
          <w:szCs w:val="24"/>
        </w:rPr>
        <w:t>structure</w:t>
      </w:r>
      <w:r w:rsidRPr="00AD6A31">
        <w:rPr>
          <w:rFonts w:ascii="Times New Roman" w:eastAsia="Times New Roman" w:hAnsi="Times New Roman" w:cs="Times New Roman"/>
          <w:kern w:val="0"/>
          <w:szCs w:val="24"/>
        </w:rPr>
        <w:t xml:space="preserve"> and </w:t>
      </w:r>
      <w:r w:rsidR="00376B8D">
        <w:rPr>
          <w:rFonts w:ascii="Times New Roman" w:eastAsia="Times New Roman" w:hAnsi="Times New Roman" w:cs="Times New Roman"/>
          <w:kern w:val="0"/>
          <w:szCs w:val="24"/>
        </w:rPr>
        <w:t xml:space="preserve">establishing </w:t>
      </w:r>
      <w:r w:rsidR="002A2330">
        <w:rPr>
          <w:rFonts w:ascii="Times New Roman" w:eastAsia="Times New Roman" w:hAnsi="Times New Roman" w:cs="Times New Roman"/>
          <w:kern w:val="0"/>
          <w:szCs w:val="24"/>
        </w:rPr>
        <w:t xml:space="preserve">effective </w:t>
      </w:r>
      <w:r w:rsidRPr="00AD6A31">
        <w:rPr>
          <w:rFonts w:ascii="Times New Roman" w:eastAsia="Times New Roman" w:hAnsi="Times New Roman" w:cs="Times New Roman"/>
          <w:kern w:val="0"/>
          <w:szCs w:val="24"/>
        </w:rPr>
        <w:t>community relationships; and</w:t>
      </w:r>
    </w:p>
    <w:p w:rsidR="00AD6A31" w:rsidRPr="00AD6A31" w:rsidRDefault="00AD6A31" w:rsidP="00CF0631">
      <w:pPr>
        <w:widowControl/>
        <w:spacing w:line="360" w:lineRule="auto"/>
        <w:ind w:leftChars="236" w:left="566" w:firstLine="1"/>
        <w:jc w:val="both"/>
        <w:rPr>
          <w:rFonts w:ascii="Times New Roman" w:eastAsia="Times New Roman" w:hAnsi="Times New Roman" w:cs="Times New Roman"/>
          <w:kern w:val="0"/>
          <w:szCs w:val="24"/>
        </w:rPr>
      </w:pPr>
      <w:r w:rsidRPr="00AD6A31">
        <w:rPr>
          <w:rFonts w:ascii="Times New Roman" w:eastAsia="Times New Roman" w:hAnsi="Times New Roman" w:cs="Times New Roman"/>
          <w:kern w:val="0"/>
          <w:szCs w:val="24"/>
        </w:rPr>
        <w:t xml:space="preserve">(4) ‘Managing the instructional programme’ </w:t>
      </w:r>
      <w:r w:rsidR="00C75AF0">
        <w:rPr>
          <w:rFonts w:ascii="Times New Roman" w:eastAsia="Times New Roman" w:hAnsi="Times New Roman" w:cs="Times New Roman"/>
          <w:kern w:val="0"/>
          <w:szCs w:val="24"/>
        </w:rPr>
        <w:t>includes</w:t>
      </w:r>
      <w:r w:rsidRPr="00AD6A31">
        <w:rPr>
          <w:rFonts w:ascii="Times New Roman" w:eastAsia="Times New Roman" w:hAnsi="Times New Roman" w:cs="Times New Roman"/>
          <w:kern w:val="0"/>
          <w:szCs w:val="24"/>
        </w:rPr>
        <w:t xml:space="preserve"> </w:t>
      </w:r>
      <w:r w:rsidR="00C75AF0">
        <w:rPr>
          <w:rFonts w:ascii="Times New Roman" w:eastAsia="Times New Roman" w:hAnsi="Times New Roman" w:cs="Times New Roman"/>
          <w:kern w:val="0"/>
          <w:szCs w:val="24"/>
        </w:rPr>
        <w:t>formalizing</w:t>
      </w:r>
      <w:r w:rsidR="00E51010" w:rsidRPr="00982BAF">
        <w:rPr>
          <w:rFonts w:ascii="Times New Roman" w:eastAsia="Times New Roman" w:hAnsi="Times New Roman" w:cs="Times New Roman"/>
          <w:kern w:val="0"/>
          <w:szCs w:val="24"/>
        </w:rPr>
        <w:t xml:space="preserve"> </w:t>
      </w:r>
      <w:r w:rsidR="00C75AF0">
        <w:rPr>
          <w:rFonts w:ascii="Times New Roman" w:eastAsia="Times New Roman" w:hAnsi="Times New Roman" w:cs="Times New Roman"/>
          <w:kern w:val="0"/>
          <w:szCs w:val="24"/>
        </w:rPr>
        <w:t xml:space="preserve">daily </w:t>
      </w:r>
      <w:r w:rsidRPr="00AD6A31">
        <w:rPr>
          <w:rFonts w:ascii="Times New Roman" w:eastAsia="Times New Roman" w:hAnsi="Times New Roman" w:cs="Times New Roman"/>
          <w:kern w:val="0"/>
          <w:szCs w:val="24"/>
        </w:rPr>
        <w:t xml:space="preserve">routines, </w:t>
      </w:r>
      <w:r w:rsidR="00C75AF0">
        <w:rPr>
          <w:rFonts w:ascii="Times New Roman" w:eastAsia="Times New Roman" w:hAnsi="Times New Roman" w:cs="Times New Roman"/>
          <w:kern w:val="0"/>
          <w:szCs w:val="24"/>
        </w:rPr>
        <w:t>processes</w:t>
      </w:r>
      <w:r w:rsidRPr="00AD6A31">
        <w:rPr>
          <w:rFonts w:ascii="Times New Roman" w:eastAsia="Times New Roman" w:hAnsi="Times New Roman" w:cs="Times New Roman"/>
          <w:kern w:val="0"/>
          <w:szCs w:val="24"/>
        </w:rPr>
        <w:t xml:space="preserve"> and procedures</w:t>
      </w:r>
      <w:r w:rsidR="00883621">
        <w:rPr>
          <w:rFonts w:ascii="Times New Roman" w:eastAsia="Times New Roman" w:hAnsi="Times New Roman" w:cs="Times New Roman"/>
          <w:kern w:val="0"/>
          <w:szCs w:val="24"/>
        </w:rPr>
        <w:t xml:space="preserve"> to allow changes to occur</w:t>
      </w:r>
      <w:r w:rsidRPr="00AD6A31">
        <w:rPr>
          <w:rFonts w:ascii="Times New Roman" w:eastAsia="Times New Roman" w:hAnsi="Times New Roman" w:cs="Times New Roman"/>
          <w:kern w:val="0"/>
          <w:szCs w:val="24"/>
        </w:rPr>
        <w:t>.</w:t>
      </w:r>
      <w:r w:rsidR="008130E7" w:rsidRPr="00982BAF">
        <w:rPr>
          <w:rFonts w:ascii="Times New Roman" w:eastAsia="Times New Roman" w:hAnsi="Times New Roman" w:cs="Times New Roman"/>
          <w:kern w:val="0"/>
          <w:szCs w:val="24"/>
        </w:rPr>
        <w:t xml:space="preserve"> (Cai, 2011)</w:t>
      </w:r>
    </w:p>
    <w:p w:rsidR="00AD6A31" w:rsidRDefault="00AD6A31" w:rsidP="00E51010">
      <w:pPr>
        <w:widowControl/>
        <w:spacing w:line="360" w:lineRule="auto"/>
        <w:rPr>
          <w:rFonts w:ascii="Times New Roman" w:hAnsi="Times New Roman" w:cs="Times New Roman"/>
          <w:kern w:val="0"/>
          <w:szCs w:val="24"/>
        </w:rPr>
      </w:pPr>
    </w:p>
    <w:p w:rsidR="00265023" w:rsidRDefault="00900CDB" w:rsidP="00577589">
      <w:pPr>
        <w:widowControl/>
        <w:spacing w:line="360" w:lineRule="auto"/>
        <w:jc w:val="both"/>
        <w:rPr>
          <w:rFonts w:ascii="Times New Roman" w:hAnsi="Times New Roman" w:cs="Times New Roman"/>
          <w:kern w:val="0"/>
          <w:szCs w:val="24"/>
        </w:rPr>
      </w:pPr>
      <w:r>
        <w:rPr>
          <w:rFonts w:ascii="Times New Roman" w:hAnsi="Times New Roman" w:cs="Times New Roman"/>
          <w:kern w:val="0"/>
          <w:szCs w:val="24"/>
        </w:rPr>
        <w:t>Similarly,</w:t>
      </w:r>
      <w:r w:rsidR="00265023">
        <w:rPr>
          <w:rFonts w:ascii="Times New Roman" w:hAnsi="Times New Roman" w:cs="Times New Roman" w:hint="eastAsia"/>
          <w:kern w:val="0"/>
          <w:szCs w:val="24"/>
        </w:rPr>
        <w:t xml:space="preserve"> th</w:t>
      </w:r>
      <w:r w:rsidR="00B93460">
        <w:rPr>
          <w:rFonts w:ascii="Times New Roman" w:hAnsi="Times New Roman" w:cs="Times New Roman"/>
          <w:kern w:val="0"/>
          <w:szCs w:val="24"/>
        </w:rPr>
        <w:t>e</w:t>
      </w:r>
      <w:r w:rsidR="00265023">
        <w:rPr>
          <w:rFonts w:ascii="Times New Roman" w:hAnsi="Times New Roman" w:cs="Times New Roman" w:hint="eastAsia"/>
          <w:kern w:val="0"/>
          <w:szCs w:val="24"/>
        </w:rPr>
        <w:t xml:space="preserve"> findings</w:t>
      </w:r>
      <w:r w:rsidR="00B93460">
        <w:rPr>
          <w:rFonts w:ascii="Times New Roman" w:hAnsi="Times New Roman" w:cs="Times New Roman"/>
          <w:kern w:val="0"/>
          <w:szCs w:val="24"/>
        </w:rPr>
        <w:t xml:space="preserve"> of this study</w:t>
      </w:r>
      <w:r w:rsidR="00265023">
        <w:rPr>
          <w:rFonts w:ascii="Times New Roman" w:hAnsi="Times New Roman" w:cs="Times New Roman" w:hint="eastAsia"/>
          <w:kern w:val="0"/>
          <w:szCs w:val="24"/>
        </w:rPr>
        <w:t xml:space="preserve"> also </w:t>
      </w:r>
      <w:r w:rsidR="00426824">
        <w:rPr>
          <w:rFonts w:ascii="Times New Roman" w:hAnsi="Times New Roman" w:cs="Times New Roman"/>
          <w:kern w:val="0"/>
          <w:szCs w:val="24"/>
        </w:rPr>
        <w:t>revealed the categories of distributed leadership</w:t>
      </w:r>
      <w:r w:rsidR="002B27A8">
        <w:rPr>
          <w:rFonts w:ascii="Times New Roman" w:hAnsi="Times New Roman" w:cs="Times New Roman"/>
          <w:kern w:val="0"/>
          <w:szCs w:val="24"/>
        </w:rPr>
        <w:t xml:space="preserve"> </w:t>
      </w:r>
      <w:r w:rsidR="008713C2">
        <w:rPr>
          <w:rFonts w:ascii="Times New Roman" w:hAnsi="Times New Roman" w:cs="Times New Roman"/>
          <w:kern w:val="0"/>
          <w:szCs w:val="24"/>
        </w:rPr>
        <w:t xml:space="preserve">which include </w:t>
      </w:r>
      <w:r w:rsidR="002B27A8">
        <w:rPr>
          <w:rFonts w:ascii="Times New Roman" w:hAnsi="Times New Roman" w:cs="Times New Roman"/>
          <w:kern w:val="0"/>
          <w:szCs w:val="24"/>
        </w:rPr>
        <w:t>directions</w:t>
      </w:r>
      <w:r w:rsidR="006F144B">
        <w:rPr>
          <w:rFonts w:ascii="Times New Roman" w:hAnsi="Times New Roman" w:cs="Times New Roman"/>
          <w:kern w:val="0"/>
          <w:szCs w:val="24"/>
        </w:rPr>
        <w:t xml:space="preserve"> setting</w:t>
      </w:r>
      <w:r w:rsidR="002B27A8">
        <w:rPr>
          <w:rFonts w:ascii="Times New Roman" w:hAnsi="Times New Roman" w:cs="Times New Roman"/>
          <w:kern w:val="0"/>
          <w:szCs w:val="24"/>
        </w:rPr>
        <w:t>, people</w:t>
      </w:r>
      <w:r w:rsidR="006F144B">
        <w:rPr>
          <w:rFonts w:ascii="Times New Roman" w:hAnsi="Times New Roman" w:cs="Times New Roman"/>
          <w:kern w:val="0"/>
          <w:szCs w:val="24"/>
        </w:rPr>
        <w:t xml:space="preserve"> development</w:t>
      </w:r>
      <w:r w:rsidR="002B27A8">
        <w:rPr>
          <w:rFonts w:ascii="Times New Roman" w:hAnsi="Times New Roman" w:cs="Times New Roman"/>
          <w:kern w:val="0"/>
          <w:szCs w:val="24"/>
        </w:rPr>
        <w:t>, supervising teachers, leadership team</w:t>
      </w:r>
      <w:r w:rsidR="008713C2">
        <w:rPr>
          <w:rFonts w:ascii="Times New Roman" w:hAnsi="Times New Roman" w:cs="Times New Roman"/>
          <w:kern w:val="0"/>
          <w:szCs w:val="24"/>
        </w:rPr>
        <w:t xml:space="preserve"> collaboration</w:t>
      </w:r>
      <w:r w:rsidR="002B27A8">
        <w:rPr>
          <w:rFonts w:ascii="Times New Roman" w:hAnsi="Times New Roman" w:cs="Times New Roman"/>
          <w:kern w:val="0"/>
          <w:szCs w:val="24"/>
        </w:rPr>
        <w:t xml:space="preserve">, social interaction and </w:t>
      </w:r>
      <w:r w:rsidR="008713C2">
        <w:rPr>
          <w:rFonts w:ascii="Times New Roman" w:hAnsi="Times New Roman" w:cs="Times New Roman"/>
          <w:kern w:val="0"/>
          <w:szCs w:val="24"/>
        </w:rPr>
        <w:t xml:space="preserve">teachers’ participation in </w:t>
      </w:r>
      <w:r w:rsidR="002B27A8">
        <w:rPr>
          <w:rFonts w:ascii="Times New Roman" w:hAnsi="Times New Roman" w:cs="Times New Roman"/>
          <w:kern w:val="0"/>
          <w:szCs w:val="24"/>
        </w:rPr>
        <w:t>decision-making</w:t>
      </w:r>
      <w:r w:rsidR="008713C2">
        <w:rPr>
          <w:rFonts w:ascii="Times New Roman" w:hAnsi="Times New Roman" w:cs="Times New Roman"/>
          <w:kern w:val="0"/>
          <w:szCs w:val="24"/>
        </w:rPr>
        <w:t xml:space="preserve"> and how they</w:t>
      </w:r>
      <w:r w:rsidR="00426824">
        <w:rPr>
          <w:rFonts w:ascii="Times New Roman" w:hAnsi="Times New Roman" w:cs="Times New Roman"/>
          <w:kern w:val="0"/>
          <w:szCs w:val="24"/>
        </w:rPr>
        <w:t xml:space="preserve"> affected teachers’ organizational commitment.</w:t>
      </w:r>
    </w:p>
    <w:p w:rsidR="00265023" w:rsidRDefault="00265023" w:rsidP="00E51010">
      <w:pPr>
        <w:widowControl/>
        <w:spacing w:line="360" w:lineRule="auto"/>
        <w:rPr>
          <w:rFonts w:ascii="Times New Roman" w:hAnsi="Times New Roman" w:cs="Times New Roman"/>
          <w:kern w:val="0"/>
          <w:szCs w:val="24"/>
        </w:rPr>
      </w:pPr>
    </w:p>
    <w:p w:rsidR="005E114E" w:rsidRPr="00982BAF" w:rsidRDefault="005E114E" w:rsidP="005E114E">
      <w:pPr>
        <w:pStyle w:val="a3"/>
        <w:widowControl/>
        <w:numPr>
          <w:ilvl w:val="0"/>
          <w:numId w:val="1"/>
        </w:numPr>
        <w:spacing w:line="360" w:lineRule="auto"/>
        <w:ind w:leftChars="0"/>
        <w:jc w:val="both"/>
        <w:rPr>
          <w:rFonts w:ascii="Times New Roman" w:hAnsi="Times New Roman" w:cs="Times New Roman"/>
          <w:szCs w:val="24"/>
        </w:rPr>
      </w:pPr>
      <w:r w:rsidRPr="00982BAF">
        <w:rPr>
          <w:rFonts w:ascii="Times New Roman" w:hAnsi="Times New Roman" w:cs="Times New Roman" w:hint="eastAsia"/>
          <w:szCs w:val="24"/>
        </w:rPr>
        <w:t>The data collection method</w:t>
      </w:r>
      <w:r w:rsidRPr="00982BAF">
        <w:rPr>
          <w:rFonts w:ascii="Times New Roman" w:hAnsi="Times New Roman" w:cs="Times New Roman"/>
          <w:szCs w:val="24"/>
        </w:rPr>
        <w:t>s</w:t>
      </w:r>
      <w:r w:rsidRPr="00982BAF">
        <w:rPr>
          <w:rFonts w:ascii="Times New Roman" w:hAnsi="Times New Roman" w:cs="Times New Roman" w:hint="eastAsia"/>
          <w:szCs w:val="24"/>
        </w:rPr>
        <w:t xml:space="preserve"> used</w:t>
      </w:r>
    </w:p>
    <w:p w:rsidR="00CF0412" w:rsidRDefault="00CF0412" w:rsidP="00650BFE">
      <w:pPr>
        <w:widowControl/>
        <w:spacing w:line="360" w:lineRule="auto"/>
        <w:jc w:val="both"/>
        <w:rPr>
          <w:rFonts w:ascii="Times New Roman" w:hAnsi="Times New Roman" w:cs="Times New Roman"/>
          <w:szCs w:val="24"/>
        </w:rPr>
      </w:pPr>
    </w:p>
    <w:p w:rsidR="00A66E32" w:rsidRPr="00A66E32" w:rsidRDefault="00A66E32" w:rsidP="00A66E32">
      <w:pPr>
        <w:widowControl/>
        <w:spacing w:line="360" w:lineRule="auto"/>
        <w:ind w:firstLine="360"/>
        <w:jc w:val="both"/>
        <w:rPr>
          <w:rFonts w:ascii="Times New Roman" w:hAnsi="Times New Roman" w:cs="Times New Roman"/>
          <w:szCs w:val="24"/>
        </w:rPr>
      </w:pPr>
      <w:r>
        <w:rPr>
          <w:rFonts w:ascii="Times New Roman" w:hAnsi="Times New Roman" w:cs="Times New Roman" w:hint="eastAsia"/>
          <w:kern w:val="0"/>
          <w:szCs w:val="24"/>
        </w:rPr>
        <w:t>T</w:t>
      </w:r>
      <w:r w:rsidRPr="00982BAF">
        <w:rPr>
          <w:rFonts w:ascii="Times New Roman" w:hAnsi="Times New Roman" w:cs="Times New Roman"/>
          <w:szCs w:val="24"/>
        </w:rPr>
        <w:t>he epistemological</w:t>
      </w:r>
      <w:r>
        <w:rPr>
          <w:rFonts w:ascii="Times New Roman" w:hAnsi="Times New Roman" w:cs="Times New Roman"/>
          <w:szCs w:val="24"/>
        </w:rPr>
        <w:t xml:space="preserve"> aspect of the study was to conduct semi-structured interviews</w:t>
      </w:r>
      <w:r w:rsidR="000240D4">
        <w:rPr>
          <w:rFonts w:ascii="Times New Roman" w:hAnsi="Times New Roman" w:cs="Times New Roman"/>
          <w:szCs w:val="24"/>
        </w:rPr>
        <w:t xml:space="preserve"> with open-ended questions</w:t>
      </w:r>
      <w:r>
        <w:rPr>
          <w:rFonts w:ascii="Times New Roman" w:hAnsi="Times New Roman" w:cs="Times New Roman"/>
          <w:szCs w:val="24"/>
        </w:rPr>
        <w:t xml:space="preserve"> in 2007-2008 on two sets of four schools (high</w:t>
      </w:r>
      <w:r w:rsidR="00CB038B">
        <w:rPr>
          <w:rFonts w:ascii="Times New Roman" w:hAnsi="Times New Roman" w:cs="Times New Roman"/>
          <w:szCs w:val="24"/>
        </w:rPr>
        <w:t xml:space="preserve"> potential</w:t>
      </w:r>
      <w:r>
        <w:rPr>
          <w:rFonts w:ascii="Times New Roman" w:hAnsi="Times New Roman" w:cs="Times New Roman"/>
          <w:szCs w:val="24"/>
        </w:rPr>
        <w:t xml:space="preserve"> and low potential), which were </w:t>
      </w:r>
      <w:r w:rsidR="0061320E">
        <w:rPr>
          <w:rFonts w:ascii="Times New Roman" w:hAnsi="Times New Roman" w:cs="Times New Roman"/>
          <w:szCs w:val="24"/>
        </w:rPr>
        <w:t>chosen</w:t>
      </w:r>
      <w:r>
        <w:rPr>
          <w:rFonts w:ascii="Times New Roman" w:hAnsi="Times New Roman" w:cs="Times New Roman"/>
          <w:szCs w:val="24"/>
        </w:rPr>
        <w:t xml:space="preserve"> from 46 schools</w:t>
      </w:r>
      <w:r w:rsidR="004C73A7">
        <w:rPr>
          <w:rFonts w:ascii="Times New Roman" w:hAnsi="Times New Roman" w:cs="Times New Roman"/>
          <w:szCs w:val="24"/>
        </w:rPr>
        <w:t xml:space="preserve"> in Belgium</w:t>
      </w:r>
      <w:r>
        <w:rPr>
          <w:rFonts w:ascii="Times New Roman" w:hAnsi="Times New Roman" w:cs="Times New Roman"/>
          <w:szCs w:val="24"/>
        </w:rPr>
        <w:t xml:space="preserve"> participating in the earlier quantitative research.  </w:t>
      </w:r>
      <w:r w:rsidR="00445647">
        <w:rPr>
          <w:rFonts w:ascii="Times New Roman" w:hAnsi="Times New Roman" w:cs="Times New Roman"/>
          <w:szCs w:val="24"/>
        </w:rPr>
        <w:t>In each school, t</w:t>
      </w:r>
      <w:r>
        <w:rPr>
          <w:rFonts w:ascii="Times New Roman" w:hAnsi="Times New Roman" w:cs="Times New Roman"/>
          <w:szCs w:val="24"/>
        </w:rPr>
        <w:t>he principal, minimum one assistant principal, minimum one teacher leader</w:t>
      </w:r>
      <w:r w:rsidR="00445647">
        <w:rPr>
          <w:rFonts w:ascii="Times New Roman" w:hAnsi="Times New Roman" w:cs="Times New Roman"/>
          <w:szCs w:val="24"/>
        </w:rPr>
        <w:t xml:space="preserve"> were interviewed individually</w:t>
      </w:r>
      <w:r>
        <w:rPr>
          <w:rFonts w:ascii="Times New Roman" w:hAnsi="Times New Roman" w:cs="Times New Roman"/>
          <w:szCs w:val="24"/>
        </w:rPr>
        <w:t xml:space="preserve"> and around four teachers</w:t>
      </w:r>
      <w:r w:rsidR="005C7BAB">
        <w:rPr>
          <w:rFonts w:ascii="Times New Roman" w:hAnsi="Times New Roman" w:cs="Times New Roman"/>
          <w:szCs w:val="24"/>
        </w:rPr>
        <w:t xml:space="preserve"> from each school were invited to join </w:t>
      </w:r>
      <w:r w:rsidR="005C7BAB">
        <w:rPr>
          <w:rFonts w:ascii="Times New Roman" w:hAnsi="Times New Roman" w:cs="Times New Roman"/>
          <w:szCs w:val="24"/>
        </w:rPr>
        <w:t>focus group interviews</w:t>
      </w:r>
      <w:r w:rsidR="008B09E9">
        <w:rPr>
          <w:rFonts w:ascii="Times New Roman" w:hAnsi="Times New Roman" w:cs="Times New Roman"/>
          <w:kern w:val="0"/>
          <w:szCs w:val="24"/>
        </w:rPr>
        <w:t xml:space="preserve"> (Hulpia &amp; Devos, 2010)</w:t>
      </w:r>
      <w:r>
        <w:rPr>
          <w:rFonts w:ascii="Times New Roman" w:hAnsi="Times New Roman" w:cs="Times New Roman"/>
          <w:szCs w:val="24"/>
        </w:rPr>
        <w:t xml:space="preserve">.  This emic approach allowed the authors to interact with the participants and </w:t>
      </w:r>
      <w:r w:rsidR="002E371B">
        <w:rPr>
          <w:rFonts w:ascii="Times New Roman" w:hAnsi="Times New Roman" w:cs="Times New Roman"/>
          <w:szCs w:val="24"/>
        </w:rPr>
        <w:t>examine the phenomenon from different perspectives</w:t>
      </w:r>
      <w:r>
        <w:rPr>
          <w:rFonts w:ascii="Times New Roman" w:hAnsi="Times New Roman" w:cs="Times New Roman"/>
          <w:szCs w:val="24"/>
        </w:rPr>
        <w:t>.</w:t>
      </w:r>
    </w:p>
    <w:p w:rsidR="0042509F" w:rsidRDefault="0042509F" w:rsidP="00650BFE">
      <w:pPr>
        <w:widowControl/>
        <w:spacing w:line="360" w:lineRule="auto"/>
        <w:jc w:val="both"/>
        <w:rPr>
          <w:rFonts w:ascii="Times New Roman" w:hAnsi="Times New Roman" w:cs="Times New Roman"/>
          <w:szCs w:val="24"/>
        </w:rPr>
      </w:pPr>
    </w:p>
    <w:p w:rsidR="00CF0412" w:rsidRPr="00982BAF" w:rsidRDefault="00CF0412" w:rsidP="0042509F">
      <w:pPr>
        <w:widowControl/>
        <w:spacing w:line="360" w:lineRule="auto"/>
        <w:ind w:firstLine="360"/>
        <w:jc w:val="both"/>
        <w:rPr>
          <w:rFonts w:ascii="Times New Roman" w:hAnsi="Times New Roman" w:cs="Times New Roman"/>
          <w:szCs w:val="24"/>
        </w:rPr>
      </w:pPr>
      <w:r w:rsidRPr="00982BAF">
        <w:rPr>
          <w:rFonts w:ascii="Times New Roman" w:hAnsi="Times New Roman" w:cs="Times New Roman"/>
          <w:szCs w:val="24"/>
        </w:rPr>
        <w:t>The methodology</w:t>
      </w:r>
      <w:r w:rsidR="0042509F">
        <w:rPr>
          <w:rFonts w:ascii="Times New Roman" w:hAnsi="Times New Roman" w:cs="Times New Roman"/>
          <w:szCs w:val="24"/>
        </w:rPr>
        <w:t xml:space="preserve"> of this study concerns data collection, data sampling and data analysis.</w:t>
      </w:r>
      <w:r w:rsidR="00550A1F">
        <w:rPr>
          <w:rFonts w:ascii="Times New Roman" w:hAnsi="Times New Roman" w:cs="Times New Roman"/>
          <w:szCs w:val="24"/>
        </w:rPr>
        <w:t xml:space="preserve">  Regarding data collection, as mentioned above, semi-structured interviews were conducted in eight schools resulting in 34 interviews with 59 respondents.</w:t>
      </w:r>
      <w:r w:rsidR="00274946">
        <w:rPr>
          <w:rFonts w:ascii="Times New Roman" w:hAnsi="Times New Roman" w:cs="Times New Roman"/>
          <w:szCs w:val="24"/>
        </w:rPr>
        <w:t xml:space="preserve">  </w:t>
      </w:r>
      <w:r w:rsidR="00230738">
        <w:rPr>
          <w:rFonts w:ascii="Times New Roman" w:hAnsi="Times New Roman" w:cs="Times New Roman"/>
          <w:szCs w:val="24"/>
        </w:rPr>
        <w:t>B</w:t>
      </w:r>
      <w:r w:rsidR="00900E8C">
        <w:rPr>
          <w:rFonts w:ascii="Times New Roman" w:hAnsi="Times New Roman" w:cs="Times New Roman"/>
          <w:szCs w:val="24"/>
        </w:rPr>
        <w:t>ased on the research objectives</w:t>
      </w:r>
      <w:r w:rsidR="00230738">
        <w:rPr>
          <w:rFonts w:ascii="Times New Roman" w:hAnsi="Times New Roman" w:cs="Times New Roman"/>
          <w:szCs w:val="24"/>
        </w:rPr>
        <w:t>, an interview protocol</w:t>
      </w:r>
      <w:r w:rsidR="00900E8C">
        <w:rPr>
          <w:rFonts w:ascii="Times New Roman" w:hAnsi="Times New Roman" w:cs="Times New Roman"/>
          <w:szCs w:val="24"/>
        </w:rPr>
        <w:t xml:space="preserve"> was set up focusing on the four dimensions of distributed leadership.</w:t>
      </w:r>
      <w:r w:rsidR="00E16A0D">
        <w:rPr>
          <w:rFonts w:ascii="Times New Roman" w:hAnsi="Times New Roman" w:cs="Times New Roman"/>
          <w:szCs w:val="24"/>
        </w:rPr>
        <w:t xml:space="preserve">  </w:t>
      </w:r>
      <w:r w:rsidR="00726578">
        <w:rPr>
          <w:rFonts w:ascii="Times New Roman" w:hAnsi="Times New Roman" w:cs="Times New Roman"/>
          <w:szCs w:val="24"/>
        </w:rPr>
        <w:t>The previous quantitative study findings provided</w:t>
      </w:r>
      <w:r w:rsidR="00E16A0D">
        <w:rPr>
          <w:rFonts w:ascii="Times New Roman" w:hAnsi="Times New Roman" w:cs="Times New Roman"/>
          <w:szCs w:val="24"/>
        </w:rPr>
        <w:t xml:space="preserve"> a purposeful sampling of </w:t>
      </w:r>
      <w:r w:rsidR="006A1186">
        <w:rPr>
          <w:rFonts w:ascii="Times New Roman" w:hAnsi="Times New Roman" w:cs="Times New Roman"/>
          <w:szCs w:val="24"/>
        </w:rPr>
        <w:t xml:space="preserve">eight extreme schools </w:t>
      </w:r>
      <w:r w:rsidR="00E16A0D">
        <w:rPr>
          <w:rFonts w:ascii="Times New Roman" w:hAnsi="Times New Roman" w:cs="Times New Roman"/>
          <w:szCs w:val="24"/>
        </w:rPr>
        <w:t xml:space="preserve">from the 46 </w:t>
      </w:r>
      <w:r w:rsidR="000A2649">
        <w:rPr>
          <w:rFonts w:ascii="Times New Roman" w:hAnsi="Times New Roman" w:cs="Times New Roman"/>
          <w:szCs w:val="24"/>
        </w:rPr>
        <w:t xml:space="preserve">participating </w:t>
      </w:r>
      <w:r w:rsidR="00E16A0D">
        <w:rPr>
          <w:rFonts w:ascii="Times New Roman" w:hAnsi="Times New Roman" w:cs="Times New Roman"/>
          <w:szCs w:val="24"/>
        </w:rPr>
        <w:t xml:space="preserve">schools.  The 46 schools were ranked and the </w:t>
      </w:r>
      <w:r w:rsidR="000F0108">
        <w:rPr>
          <w:rFonts w:ascii="Times New Roman" w:hAnsi="Times New Roman" w:cs="Times New Roman"/>
          <w:szCs w:val="24"/>
        </w:rPr>
        <w:t xml:space="preserve">authors selected the </w:t>
      </w:r>
      <w:r w:rsidR="00E16A0D">
        <w:rPr>
          <w:rFonts w:ascii="Times New Roman" w:hAnsi="Times New Roman" w:cs="Times New Roman"/>
          <w:szCs w:val="24"/>
        </w:rPr>
        <w:t xml:space="preserve">schools with </w:t>
      </w:r>
      <w:r w:rsidR="00E16A0D">
        <w:rPr>
          <w:rFonts w:ascii="Times New Roman" w:hAnsi="Times New Roman" w:cs="Times New Roman"/>
          <w:szCs w:val="24"/>
        </w:rPr>
        <w:lastRenderedPageBreak/>
        <w:t xml:space="preserve">the </w:t>
      </w:r>
      <w:r w:rsidR="000F0108">
        <w:rPr>
          <w:rFonts w:ascii="Times New Roman" w:hAnsi="Times New Roman" w:cs="Times New Roman"/>
          <w:szCs w:val="24"/>
        </w:rPr>
        <w:t xml:space="preserve">highest and </w:t>
      </w:r>
      <w:r w:rsidR="00E16A0D">
        <w:rPr>
          <w:rFonts w:ascii="Times New Roman" w:hAnsi="Times New Roman" w:cs="Times New Roman"/>
          <w:szCs w:val="24"/>
        </w:rPr>
        <w:t>lowest scores for this qualitative research.</w:t>
      </w:r>
      <w:r w:rsidR="00B847F7">
        <w:rPr>
          <w:rFonts w:ascii="Times New Roman" w:hAnsi="Times New Roman" w:cs="Times New Roman"/>
          <w:szCs w:val="24"/>
        </w:rPr>
        <w:t xml:space="preserve">  Regarding data analysis, transcription was done on each interview and a coding scheme which contained seven categories </w:t>
      </w:r>
      <w:r w:rsidR="001353B1">
        <w:rPr>
          <w:rFonts w:ascii="Times New Roman" w:hAnsi="Times New Roman" w:cs="Times New Roman"/>
          <w:szCs w:val="24"/>
        </w:rPr>
        <w:t>was developed</w:t>
      </w:r>
      <w:r w:rsidR="000F7947">
        <w:rPr>
          <w:rFonts w:ascii="Times New Roman" w:hAnsi="Times New Roman" w:cs="Times New Roman"/>
          <w:szCs w:val="24"/>
        </w:rPr>
        <w:t xml:space="preserve"> </w:t>
      </w:r>
      <w:r w:rsidR="000F7947">
        <w:rPr>
          <w:rFonts w:ascii="Times New Roman" w:hAnsi="Times New Roman" w:cs="Times New Roman"/>
          <w:kern w:val="0"/>
          <w:szCs w:val="24"/>
        </w:rPr>
        <w:t>(Hulpia &amp; Devos, 2010)</w:t>
      </w:r>
      <w:r w:rsidR="001353B1">
        <w:rPr>
          <w:rFonts w:ascii="Times New Roman" w:hAnsi="Times New Roman" w:cs="Times New Roman"/>
          <w:szCs w:val="24"/>
        </w:rPr>
        <w:t>.  A summary of the study findings in a table format was presented in the paper.  However, it was found that the seven categories</w:t>
      </w:r>
      <w:r w:rsidR="00F96CF0">
        <w:rPr>
          <w:rFonts w:ascii="Times New Roman" w:hAnsi="Times New Roman" w:cs="Times New Roman"/>
          <w:szCs w:val="24"/>
        </w:rPr>
        <w:t xml:space="preserve"> under ‘data analysis’</w:t>
      </w:r>
      <w:r w:rsidR="001353B1">
        <w:rPr>
          <w:rFonts w:ascii="Times New Roman" w:hAnsi="Times New Roman" w:cs="Times New Roman"/>
          <w:szCs w:val="24"/>
        </w:rPr>
        <w:t xml:space="preserve">, i.e. </w:t>
      </w:r>
      <w:r w:rsidR="001353B1" w:rsidRPr="00022E4F">
        <w:rPr>
          <w:rFonts w:ascii="Times New Roman" w:hAnsi="Times New Roman" w:cs="Times New Roman"/>
          <w:i/>
          <w:szCs w:val="24"/>
        </w:rPr>
        <w:t xml:space="preserve">setting directions, developing people, supervision of teachers, cooperation </w:t>
      </w:r>
      <w:r w:rsidR="00F96CF0" w:rsidRPr="00022E4F">
        <w:rPr>
          <w:rFonts w:ascii="Times New Roman" w:hAnsi="Times New Roman" w:cs="Times New Roman"/>
          <w:i/>
          <w:szCs w:val="24"/>
        </w:rPr>
        <w:t>of the leadership team, social interaction, participative decision-making, and organization commitment</w:t>
      </w:r>
      <w:r w:rsidR="00F96CF0">
        <w:rPr>
          <w:rFonts w:ascii="Times New Roman" w:hAnsi="Times New Roman" w:cs="Times New Roman"/>
          <w:szCs w:val="24"/>
        </w:rPr>
        <w:t>, were not consistent with the information presented in the table.</w:t>
      </w:r>
      <w:r w:rsidR="00460D50">
        <w:rPr>
          <w:rFonts w:ascii="Times New Roman" w:hAnsi="Times New Roman" w:cs="Times New Roman"/>
          <w:szCs w:val="24"/>
        </w:rPr>
        <w:t xml:space="preserve">  Nevertheless, it is worth mentioning that the data was analyzed by two coders using </w:t>
      </w:r>
      <w:r w:rsidR="001B0626">
        <w:rPr>
          <w:rFonts w:ascii="Times New Roman" w:hAnsi="Times New Roman" w:cs="Times New Roman"/>
          <w:szCs w:val="24"/>
        </w:rPr>
        <w:t>‘</w:t>
      </w:r>
      <w:r w:rsidR="00460D50">
        <w:rPr>
          <w:rFonts w:ascii="Times New Roman" w:hAnsi="Times New Roman" w:cs="Times New Roman"/>
          <w:szCs w:val="24"/>
        </w:rPr>
        <w:t>within-case</w:t>
      </w:r>
      <w:r w:rsidR="001B0626">
        <w:rPr>
          <w:rFonts w:ascii="Times New Roman" w:hAnsi="Times New Roman" w:cs="Times New Roman"/>
          <w:szCs w:val="24"/>
        </w:rPr>
        <w:t>’</w:t>
      </w:r>
      <w:r w:rsidR="00460D50">
        <w:rPr>
          <w:rFonts w:ascii="Times New Roman" w:hAnsi="Times New Roman" w:cs="Times New Roman"/>
          <w:szCs w:val="24"/>
        </w:rPr>
        <w:t xml:space="preserve"> and </w:t>
      </w:r>
      <w:r w:rsidR="001B0626">
        <w:rPr>
          <w:rFonts w:ascii="Times New Roman" w:hAnsi="Times New Roman" w:cs="Times New Roman"/>
          <w:szCs w:val="24"/>
        </w:rPr>
        <w:t>‘</w:t>
      </w:r>
      <w:r w:rsidR="00460D50">
        <w:rPr>
          <w:rFonts w:ascii="Times New Roman" w:hAnsi="Times New Roman" w:cs="Times New Roman"/>
          <w:szCs w:val="24"/>
        </w:rPr>
        <w:t>cross-case</w:t>
      </w:r>
      <w:r w:rsidR="001B0626">
        <w:rPr>
          <w:rFonts w:ascii="Times New Roman" w:hAnsi="Times New Roman" w:cs="Times New Roman"/>
          <w:szCs w:val="24"/>
        </w:rPr>
        <w:t>’</w:t>
      </w:r>
      <w:r w:rsidR="00460D50">
        <w:rPr>
          <w:rFonts w:ascii="Times New Roman" w:hAnsi="Times New Roman" w:cs="Times New Roman"/>
          <w:szCs w:val="24"/>
        </w:rPr>
        <w:t xml:space="preserve"> analyses </w:t>
      </w:r>
      <w:r w:rsidR="00400187">
        <w:rPr>
          <w:rFonts w:ascii="Times New Roman" w:hAnsi="Times New Roman" w:cs="Times New Roman"/>
          <w:szCs w:val="24"/>
        </w:rPr>
        <w:t xml:space="preserve">with a view </w:t>
      </w:r>
      <w:r w:rsidR="00460D50">
        <w:rPr>
          <w:rFonts w:ascii="Times New Roman" w:hAnsi="Times New Roman" w:cs="Times New Roman"/>
          <w:szCs w:val="24"/>
        </w:rPr>
        <w:t>to generat</w:t>
      </w:r>
      <w:r w:rsidR="00400187">
        <w:rPr>
          <w:rFonts w:ascii="Times New Roman" w:hAnsi="Times New Roman" w:cs="Times New Roman"/>
          <w:szCs w:val="24"/>
        </w:rPr>
        <w:t>ing synthesized</w:t>
      </w:r>
      <w:r w:rsidR="00460D50">
        <w:rPr>
          <w:rFonts w:ascii="Times New Roman" w:hAnsi="Times New Roman" w:cs="Times New Roman"/>
          <w:szCs w:val="24"/>
        </w:rPr>
        <w:t xml:space="preserve"> overall finding</w:t>
      </w:r>
      <w:r w:rsidR="00B60E07">
        <w:rPr>
          <w:rFonts w:ascii="Times New Roman" w:hAnsi="Times New Roman" w:cs="Times New Roman"/>
          <w:szCs w:val="24"/>
        </w:rPr>
        <w:t>s</w:t>
      </w:r>
      <w:r w:rsidR="00460D50">
        <w:rPr>
          <w:rFonts w:ascii="Times New Roman" w:hAnsi="Times New Roman" w:cs="Times New Roman"/>
          <w:szCs w:val="24"/>
        </w:rPr>
        <w:t>.</w:t>
      </w:r>
      <w:r w:rsidR="00470319">
        <w:rPr>
          <w:rFonts w:ascii="Times New Roman" w:hAnsi="Times New Roman" w:cs="Times New Roman"/>
          <w:szCs w:val="24"/>
        </w:rPr>
        <w:t xml:space="preserve">  This approach is able to avoid the axiological assumption that the research was value-laden with biases as the data analyses were not done by the researcher who gathered information from the field.</w:t>
      </w:r>
    </w:p>
    <w:p w:rsidR="00CF0412" w:rsidRPr="00982BAF" w:rsidRDefault="00CF0412" w:rsidP="00650BFE">
      <w:pPr>
        <w:widowControl/>
        <w:spacing w:line="360" w:lineRule="auto"/>
        <w:jc w:val="both"/>
        <w:rPr>
          <w:rFonts w:ascii="Times New Roman" w:hAnsi="Times New Roman" w:cs="Times New Roman"/>
          <w:szCs w:val="24"/>
        </w:rPr>
      </w:pPr>
    </w:p>
    <w:p w:rsidR="00CF0412" w:rsidRPr="00982BAF" w:rsidRDefault="00CF0412" w:rsidP="00650BFE">
      <w:pPr>
        <w:pStyle w:val="a3"/>
        <w:widowControl/>
        <w:numPr>
          <w:ilvl w:val="0"/>
          <w:numId w:val="1"/>
        </w:numPr>
        <w:spacing w:line="360" w:lineRule="auto"/>
        <w:ind w:leftChars="0"/>
        <w:jc w:val="both"/>
        <w:rPr>
          <w:rFonts w:ascii="Times New Roman" w:hAnsi="Times New Roman" w:cs="Times New Roman"/>
          <w:szCs w:val="24"/>
        </w:rPr>
      </w:pPr>
      <w:r w:rsidRPr="00982BAF">
        <w:rPr>
          <w:rFonts w:ascii="Times New Roman" w:hAnsi="Times New Roman" w:cs="Times New Roman" w:hint="eastAsia"/>
          <w:szCs w:val="24"/>
        </w:rPr>
        <w:t>A critique of the methods used</w:t>
      </w:r>
    </w:p>
    <w:p w:rsidR="00341B56" w:rsidRDefault="00341B56" w:rsidP="00650BFE">
      <w:pPr>
        <w:widowControl/>
        <w:spacing w:line="360" w:lineRule="auto"/>
        <w:jc w:val="both"/>
        <w:rPr>
          <w:rFonts w:ascii="Times New Roman" w:hAnsi="Times New Roman" w:cs="Times New Roman"/>
          <w:szCs w:val="24"/>
        </w:rPr>
      </w:pPr>
    </w:p>
    <w:p w:rsidR="009E2ED0" w:rsidRPr="00982BAF" w:rsidRDefault="008F2614" w:rsidP="009E2ED0">
      <w:pPr>
        <w:widowControl/>
        <w:spacing w:line="360" w:lineRule="auto"/>
        <w:ind w:firstLine="360"/>
        <w:jc w:val="both"/>
        <w:rPr>
          <w:rFonts w:ascii="Times New Roman" w:hAnsi="Times New Roman" w:cs="Times New Roman"/>
          <w:szCs w:val="24"/>
        </w:rPr>
      </w:pPr>
      <w:r>
        <w:rPr>
          <w:rFonts w:ascii="Times New Roman" w:hAnsi="Times New Roman" w:cs="Times New Roman"/>
          <w:szCs w:val="24"/>
        </w:rPr>
        <w:t>A</w:t>
      </w:r>
      <w:r w:rsidR="009E2ED0">
        <w:rPr>
          <w:rFonts w:ascii="Times New Roman" w:hAnsi="Times New Roman" w:cs="Times New Roman"/>
          <w:szCs w:val="24"/>
        </w:rPr>
        <w:t xml:space="preserve">s mentioned </w:t>
      </w:r>
      <w:r>
        <w:rPr>
          <w:rFonts w:ascii="Times New Roman" w:hAnsi="Times New Roman" w:cs="Times New Roman"/>
          <w:szCs w:val="24"/>
        </w:rPr>
        <w:t>in the previous section</w:t>
      </w:r>
      <w:r w:rsidR="009E2ED0">
        <w:rPr>
          <w:rFonts w:ascii="Times New Roman" w:hAnsi="Times New Roman" w:cs="Times New Roman"/>
          <w:szCs w:val="24"/>
        </w:rPr>
        <w:t>, semi-structured interviews were conducted in eight schools</w:t>
      </w:r>
      <w:r w:rsidR="00213CCE">
        <w:rPr>
          <w:rFonts w:ascii="Times New Roman" w:hAnsi="Times New Roman" w:cs="Times New Roman"/>
          <w:szCs w:val="24"/>
        </w:rPr>
        <w:t xml:space="preserve"> (four high and four low potential)</w:t>
      </w:r>
      <w:r w:rsidR="003B14DE">
        <w:rPr>
          <w:rFonts w:ascii="Times New Roman" w:hAnsi="Times New Roman" w:cs="Times New Roman"/>
          <w:szCs w:val="24"/>
        </w:rPr>
        <w:t xml:space="preserve"> with</w:t>
      </w:r>
      <w:r w:rsidR="003E7475">
        <w:rPr>
          <w:rFonts w:ascii="Times New Roman" w:hAnsi="Times New Roman" w:cs="Times New Roman"/>
          <w:szCs w:val="24"/>
        </w:rPr>
        <w:t xml:space="preserve"> one</w:t>
      </w:r>
      <w:r w:rsidR="003B14DE">
        <w:rPr>
          <w:rFonts w:ascii="Times New Roman" w:hAnsi="Times New Roman" w:cs="Times New Roman"/>
          <w:szCs w:val="24"/>
        </w:rPr>
        <w:t xml:space="preserve"> principal, </w:t>
      </w:r>
      <w:r w:rsidR="003E7475">
        <w:rPr>
          <w:rFonts w:ascii="Times New Roman" w:hAnsi="Times New Roman" w:cs="Times New Roman"/>
          <w:szCs w:val="24"/>
        </w:rPr>
        <w:t xml:space="preserve">one </w:t>
      </w:r>
      <w:r w:rsidR="003B14DE">
        <w:rPr>
          <w:rFonts w:ascii="Times New Roman" w:hAnsi="Times New Roman" w:cs="Times New Roman"/>
          <w:szCs w:val="24"/>
        </w:rPr>
        <w:t>assistant principal, teacher leaders and</w:t>
      </w:r>
      <w:r w:rsidR="003E7475">
        <w:rPr>
          <w:rFonts w:ascii="Times New Roman" w:hAnsi="Times New Roman" w:cs="Times New Roman"/>
          <w:szCs w:val="24"/>
        </w:rPr>
        <w:t xml:space="preserve"> around four</w:t>
      </w:r>
      <w:r w:rsidR="003B14DE">
        <w:rPr>
          <w:rFonts w:ascii="Times New Roman" w:hAnsi="Times New Roman" w:cs="Times New Roman"/>
          <w:szCs w:val="24"/>
        </w:rPr>
        <w:t xml:space="preserve"> teachers</w:t>
      </w:r>
      <w:r w:rsidR="003E7475">
        <w:rPr>
          <w:rFonts w:ascii="Times New Roman" w:hAnsi="Times New Roman" w:cs="Times New Roman"/>
          <w:szCs w:val="24"/>
        </w:rPr>
        <w:t xml:space="preserve"> in each school</w:t>
      </w:r>
      <w:r w:rsidR="00213CCE">
        <w:rPr>
          <w:rFonts w:ascii="Times New Roman" w:hAnsi="Times New Roman" w:cs="Times New Roman"/>
          <w:szCs w:val="24"/>
        </w:rPr>
        <w:t>.  A total of</w:t>
      </w:r>
      <w:r w:rsidR="009E2ED0">
        <w:rPr>
          <w:rFonts w:ascii="Times New Roman" w:hAnsi="Times New Roman" w:cs="Times New Roman"/>
          <w:szCs w:val="24"/>
        </w:rPr>
        <w:t xml:space="preserve"> 34 interviews with 59 respondents</w:t>
      </w:r>
      <w:r w:rsidR="00E837C6">
        <w:rPr>
          <w:rFonts w:ascii="Times New Roman" w:hAnsi="Times New Roman" w:cs="Times New Roman"/>
          <w:szCs w:val="24"/>
        </w:rPr>
        <w:t xml:space="preserve"> were conducted in this study</w:t>
      </w:r>
      <w:r w:rsidR="009E2ED0">
        <w:rPr>
          <w:rFonts w:ascii="Times New Roman" w:hAnsi="Times New Roman" w:cs="Times New Roman"/>
          <w:szCs w:val="24"/>
        </w:rPr>
        <w:t xml:space="preserve">.  </w:t>
      </w:r>
      <w:r w:rsidR="005466AE">
        <w:rPr>
          <w:rFonts w:ascii="Times New Roman" w:hAnsi="Times New Roman" w:cs="Times New Roman"/>
          <w:szCs w:val="24"/>
        </w:rPr>
        <w:t xml:space="preserve">In a grounded theory study like this, the authors selected participants who could contribute to the development of the theory.  The reliability of this study could be enhanced as the schools were chosen from the earlier quantitative research.  </w:t>
      </w:r>
      <w:r w:rsidR="005D3B0E">
        <w:rPr>
          <w:rFonts w:ascii="Times New Roman" w:hAnsi="Times New Roman" w:cs="Times New Roman"/>
          <w:szCs w:val="24"/>
        </w:rPr>
        <w:t xml:space="preserve">In addition, the principals and teachers in this study were purposefully selected to inform the understanding of the relationship between </w:t>
      </w:r>
      <w:r w:rsidR="00D8316F">
        <w:rPr>
          <w:rFonts w:ascii="Times New Roman" w:hAnsi="Times New Roman" w:cs="Times New Roman"/>
          <w:szCs w:val="24"/>
        </w:rPr>
        <w:t>‘</w:t>
      </w:r>
      <w:r w:rsidR="005D3B0E">
        <w:rPr>
          <w:rFonts w:ascii="Times New Roman" w:hAnsi="Times New Roman" w:cs="Times New Roman"/>
          <w:szCs w:val="24"/>
        </w:rPr>
        <w:t>distributed leadership</w:t>
      </w:r>
      <w:r w:rsidR="00D8316F">
        <w:rPr>
          <w:rFonts w:ascii="Times New Roman" w:hAnsi="Times New Roman" w:cs="Times New Roman"/>
          <w:szCs w:val="24"/>
        </w:rPr>
        <w:t>’</w:t>
      </w:r>
      <w:r w:rsidR="005D3B0E">
        <w:rPr>
          <w:rFonts w:ascii="Times New Roman" w:hAnsi="Times New Roman" w:cs="Times New Roman"/>
          <w:szCs w:val="24"/>
        </w:rPr>
        <w:t xml:space="preserve"> and </w:t>
      </w:r>
      <w:r w:rsidR="00D8316F">
        <w:rPr>
          <w:rFonts w:ascii="Times New Roman" w:hAnsi="Times New Roman" w:cs="Times New Roman"/>
          <w:szCs w:val="24"/>
        </w:rPr>
        <w:t xml:space="preserve">teachers’ </w:t>
      </w:r>
      <w:r w:rsidR="005D3B0E">
        <w:rPr>
          <w:rFonts w:ascii="Times New Roman" w:hAnsi="Times New Roman" w:cs="Times New Roman"/>
          <w:szCs w:val="24"/>
        </w:rPr>
        <w:t xml:space="preserve">commitment in the education sector.  </w:t>
      </w:r>
      <w:r w:rsidR="009E2ED0">
        <w:rPr>
          <w:rFonts w:ascii="Times New Roman" w:hAnsi="Times New Roman" w:cs="Times New Roman"/>
          <w:szCs w:val="24"/>
        </w:rPr>
        <w:t xml:space="preserve">However, </w:t>
      </w:r>
      <w:r w:rsidR="00FC440B">
        <w:rPr>
          <w:rFonts w:ascii="Times New Roman" w:hAnsi="Times New Roman" w:cs="Times New Roman"/>
          <w:szCs w:val="24"/>
        </w:rPr>
        <w:t>there was a possibility that teachers being favoured by the principals were invited to participate in the focus group interviews</w:t>
      </w:r>
      <w:r w:rsidR="00FC440B">
        <w:rPr>
          <w:rFonts w:ascii="Times New Roman" w:hAnsi="Times New Roman" w:cs="Times New Roman"/>
          <w:szCs w:val="24"/>
        </w:rPr>
        <w:t xml:space="preserve"> because the teachers were chosen </w:t>
      </w:r>
      <w:r w:rsidR="009E2ED0">
        <w:rPr>
          <w:rFonts w:ascii="Times New Roman" w:hAnsi="Times New Roman" w:cs="Times New Roman"/>
          <w:szCs w:val="24"/>
        </w:rPr>
        <w:t>at random by the principal</w:t>
      </w:r>
      <w:r w:rsidR="007E343A">
        <w:rPr>
          <w:rFonts w:ascii="Times New Roman" w:hAnsi="Times New Roman" w:cs="Times New Roman"/>
          <w:szCs w:val="24"/>
        </w:rPr>
        <w:t xml:space="preserve"> </w:t>
      </w:r>
      <w:r w:rsidR="00F71047">
        <w:rPr>
          <w:rFonts w:ascii="Times New Roman" w:hAnsi="Times New Roman" w:cs="Times New Roman"/>
          <w:szCs w:val="24"/>
        </w:rPr>
        <w:t>but</w:t>
      </w:r>
      <w:r w:rsidR="007E343A">
        <w:rPr>
          <w:rFonts w:ascii="Times New Roman" w:hAnsi="Times New Roman" w:cs="Times New Roman"/>
          <w:szCs w:val="24"/>
        </w:rPr>
        <w:t xml:space="preserve"> not by the authors</w:t>
      </w:r>
      <w:r w:rsidR="0077380E">
        <w:rPr>
          <w:rFonts w:ascii="Times New Roman" w:hAnsi="Times New Roman" w:cs="Times New Roman"/>
          <w:szCs w:val="24"/>
        </w:rPr>
        <w:t xml:space="preserve">.  </w:t>
      </w:r>
    </w:p>
    <w:p w:rsidR="00302B4F" w:rsidRDefault="00302B4F" w:rsidP="00650BFE">
      <w:pPr>
        <w:widowControl/>
        <w:spacing w:line="360" w:lineRule="auto"/>
        <w:jc w:val="both"/>
        <w:rPr>
          <w:rFonts w:ascii="Times New Roman" w:hAnsi="Times New Roman" w:cs="Times New Roman"/>
        </w:rPr>
      </w:pPr>
    </w:p>
    <w:p w:rsidR="00825218" w:rsidRPr="00874DC8" w:rsidRDefault="00AB2441" w:rsidP="00825218">
      <w:pPr>
        <w:widowControl/>
        <w:spacing w:line="360" w:lineRule="auto"/>
        <w:ind w:firstLine="360"/>
        <w:jc w:val="both"/>
        <w:rPr>
          <w:rFonts w:ascii="Times New Roman" w:eastAsia="Times New Roman" w:hAnsi="Times New Roman" w:cs="Times New Roman"/>
          <w:kern w:val="0"/>
          <w:szCs w:val="24"/>
        </w:rPr>
      </w:pPr>
      <w:r>
        <w:rPr>
          <w:rFonts w:ascii="Times New Roman" w:eastAsia="Times New Roman" w:hAnsi="Times New Roman" w:cs="Times New Roman"/>
          <w:kern w:val="0"/>
          <w:szCs w:val="24"/>
        </w:rPr>
        <w:t xml:space="preserve">In order </w:t>
      </w:r>
      <w:r w:rsidRPr="00874DC8">
        <w:rPr>
          <w:rFonts w:ascii="Times New Roman" w:eastAsia="Times New Roman" w:hAnsi="Times New Roman" w:cs="Times New Roman"/>
          <w:kern w:val="0"/>
          <w:szCs w:val="24"/>
        </w:rPr>
        <w:t>to enhance the generalisability of the findings</w:t>
      </w:r>
      <w:r>
        <w:rPr>
          <w:rFonts w:ascii="Times New Roman" w:eastAsia="Times New Roman" w:hAnsi="Times New Roman" w:cs="Times New Roman"/>
          <w:kern w:val="0"/>
          <w:szCs w:val="24"/>
        </w:rPr>
        <w:t xml:space="preserve"> in this study, </w:t>
      </w:r>
      <w:r w:rsidR="00825218" w:rsidRPr="00874DC8">
        <w:rPr>
          <w:rFonts w:ascii="Times New Roman" w:eastAsia="Times New Roman" w:hAnsi="Times New Roman" w:cs="Times New Roman"/>
          <w:kern w:val="0"/>
          <w:szCs w:val="24"/>
        </w:rPr>
        <w:t xml:space="preserve">a random or stratified sampling would be more </w:t>
      </w:r>
      <w:r>
        <w:rPr>
          <w:rFonts w:ascii="Times New Roman" w:eastAsia="Times New Roman" w:hAnsi="Times New Roman" w:cs="Times New Roman"/>
          <w:kern w:val="0"/>
          <w:szCs w:val="24"/>
        </w:rPr>
        <w:t>desirable.  Nevertheless</w:t>
      </w:r>
      <w:r w:rsidR="00825218" w:rsidRPr="00874DC8">
        <w:rPr>
          <w:rFonts w:ascii="Times New Roman" w:eastAsia="Times New Roman" w:hAnsi="Times New Roman" w:cs="Times New Roman"/>
          <w:kern w:val="0"/>
          <w:szCs w:val="24"/>
        </w:rPr>
        <w:t xml:space="preserve">, </w:t>
      </w:r>
      <w:r w:rsidR="00086927">
        <w:rPr>
          <w:rFonts w:ascii="Times New Roman" w:eastAsia="Times New Roman" w:hAnsi="Times New Roman" w:cs="Times New Roman"/>
          <w:kern w:val="0"/>
          <w:szCs w:val="24"/>
        </w:rPr>
        <w:t>using</w:t>
      </w:r>
      <w:r w:rsidR="00825218" w:rsidRPr="00874DC8">
        <w:rPr>
          <w:rFonts w:ascii="Times New Roman" w:eastAsia="Times New Roman" w:hAnsi="Times New Roman" w:cs="Times New Roman"/>
          <w:kern w:val="0"/>
          <w:szCs w:val="24"/>
        </w:rPr>
        <w:t xml:space="preserve"> a </w:t>
      </w:r>
      <w:r w:rsidR="00825218">
        <w:rPr>
          <w:rFonts w:ascii="Times New Roman" w:eastAsia="Times New Roman" w:hAnsi="Times New Roman" w:cs="Times New Roman"/>
          <w:kern w:val="0"/>
          <w:szCs w:val="24"/>
        </w:rPr>
        <w:t>purposeful</w:t>
      </w:r>
      <w:r w:rsidR="00825218" w:rsidRPr="00874DC8">
        <w:rPr>
          <w:rFonts w:ascii="Times New Roman" w:eastAsia="Times New Roman" w:hAnsi="Times New Roman" w:cs="Times New Roman"/>
          <w:kern w:val="0"/>
          <w:szCs w:val="24"/>
        </w:rPr>
        <w:t xml:space="preserve"> sampling </w:t>
      </w:r>
      <w:r w:rsidR="00985891">
        <w:rPr>
          <w:rFonts w:ascii="Times New Roman" w:eastAsia="Times New Roman" w:hAnsi="Times New Roman" w:cs="Times New Roman"/>
          <w:kern w:val="0"/>
          <w:szCs w:val="24"/>
        </w:rPr>
        <w:t>might have other</w:t>
      </w:r>
      <w:r w:rsidR="00825218" w:rsidRPr="00874DC8">
        <w:rPr>
          <w:rFonts w:ascii="Times New Roman" w:eastAsia="Times New Roman" w:hAnsi="Times New Roman" w:cs="Times New Roman"/>
          <w:kern w:val="0"/>
          <w:szCs w:val="24"/>
        </w:rPr>
        <w:t xml:space="preserve"> </w:t>
      </w:r>
      <w:r w:rsidR="00825218" w:rsidRPr="00874DC8">
        <w:rPr>
          <w:rFonts w:ascii="Times New Roman" w:eastAsia="Times New Roman" w:hAnsi="Times New Roman" w:cs="Times New Roman"/>
          <w:kern w:val="0"/>
          <w:szCs w:val="24"/>
        </w:rPr>
        <w:lastRenderedPageBreak/>
        <w:t xml:space="preserve">practical considerations. </w:t>
      </w:r>
      <w:r w:rsidR="00825218">
        <w:rPr>
          <w:rFonts w:ascii="Times New Roman" w:eastAsia="Times New Roman" w:hAnsi="Times New Roman" w:cs="Times New Roman"/>
          <w:kern w:val="0"/>
          <w:szCs w:val="24"/>
        </w:rPr>
        <w:t xml:space="preserve"> </w:t>
      </w:r>
      <w:r w:rsidR="008F0569">
        <w:rPr>
          <w:rFonts w:ascii="Times New Roman" w:eastAsia="Times New Roman" w:hAnsi="Times New Roman" w:cs="Times New Roman"/>
          <w:kern w:val="0"/>
          <w:szCs w:val="24"/>
        </w:rPr>
        <w:t>For example</w:t>
      </w:r>
      <w:r w:rsidR="00825218" w:rsidRPr="00874DC8">
        <w:rPr>
          <w:rFonts w:ascii="Times New Roman" w:eastAsia="Times New Roman" w:hAnsi="Times New Roman" w:cs="Times New Roman"/>
          <w:kern w:val="0"/>
          <w:szCs w:val="24"/>
        </w:rPr>
        <w:t xml:space="preserve">, </w:t>
      </w:r>
      <w:r w:rsidR="008F0569">
        <w:rPr>
          <w:rFonts w:ascii="Times New Roman" w:eastAsia="Times New Roman" w:hAnsi="Times New Roman" w:cs="Times New Roman"/>
          <w:kern w:val="0"/>
          <w:szCs w:val="24"/>
        </w:rPr>
        <w:t>one of the major</w:t>
      </w:r>
      <w:r w:rsidR="00825218" w:rsidRPr="00874DC8">
        <w:rPr>
          <w:rFonts w:ascii="Times New Roman" w:eastAsia="Times New Roman" w:hAnsi="Times New Roman" w:cs="Times New Roman"/>
          <w:kern w:val="0"/>
          <w:szCs w:val="24"/>
        </w:rPr>
        <w:t xml:space="preserve"> challenge</w:t>
      </w:r>
      <w:r w:rsidR="008F0569">
        <w:rPr>
          <w:rFonts w:ascii="Times New Roman" w:eastAsia="Times New Roman" w:hAnsi="Times New Roman" w:cs="Times New Roman"/>
          <w:kern w:val="0"/>
          <w:szCs w:val="24"/>
        </w:rPr>
        <w:t>s</w:t>
      </w:r>
      <w:r w:rsidR="00825218" w:rsidRPr="00874DC8">
        <w:rPr>
          <w:rFonts w:ascii="Times New Roman" w:eastAsia="Times New Roman" w:hAnsi="Times New Roman" w:cs="Times New Roman"/>
          <w:kern w:val="0"/>
          <w:szCs w:val="24"/>
        </w:rPr>
        <w:t xml:space="preserve"> of this study was </w:t>
      </w:r>
      <w:r w:rsidR="008F0569">
        <w:rPr>
          <w:rFonts w:ascii="Times New Roman" w:eastAsia="Times New Roman" w:hAnsi="Times New Roman" w:cs="Times New Roman"/>
          <w:kern w:val="0"/>
          <w:szCs w:val="24"/>
        </w:rPr>
        <w:t xml:space="preserve">whether the teachers being interviewed were willing to comment on </w:t>
      </w:r>
      <w:r w:rsidR="008F0569">
        <w:rPr>
          <w:rFonts w:ascii="Times New Roman" w:eastAsia="Times New Roman" w:hAnsi="Times New Roman" w:cs="Times New Roman"/>
          <w:kern w:val="0"/>
          <w:szCs w:val="24"/>
        </w:rPr>
        <w:t>the quality and distribution of leadership functions among the leadership team</w:t>
      </w:r>
      <w:r w:rsidR="008F0569" w:rsidRPr="00874DC8">
        <w:rPr>
          <w:rFonts w:ascii="Times New Roman" w:eastAsia="Times New Roman" w:hAnsi="Times New Roman" w:cs="Times New Roman"/>
          <w:kern w:val="0"/>
          <w:szCs w:val="24"/>
        </w:rPr>
        <w:t xml:space="preserve"> (i.e. rating their principals and </w:t>
      </w:r>
      <w:r w:rsidR="008F0569">
        <w:rPr>
          <w:rFonts w:ascii="Times New Roman" w:eastAsia="Times New Roman" w:hAnsi="Times New Roman" w:cs="Times New Roman"/>
          <w:kern w:val="0"/>
          <w:szCs w:val="24"/>
        </w:rPr>
        <w:t>teacher leaders</w:t>
      </w:r>
      <w:r w:rsidR="008F0569" w:rsidRPr="00874DC8">
        <w:rPr>
          <w:rFonts w:ascii="Times New Roman" w:eastAsia="Times New Roman" w:hAnsi="Times New Roman" w:cs="Times New Roman"/>
          <w:kern w:val="0"/>
          <w:szCs w:val="24"/>
        </w:rPr>
        <w:t>)</w:t>
      </w:r>
      <w:r w:rsidR="008F0569">
        <w:rPr>
          <w:rFonts w:ascii="Times New Roman" w:eastAsia="Times New Roman" w:hAnsi="Times New Roman" w:cs="Times New Roman"/>
          <w:kern w:val="0"/>
          <w:szCs w:val="24"/>
        </w:rPr>
        <w:t>.  The process of interviews</w:t>
      </w:r>
      <w:r w:rsidR="00825218" w:rsidRPr="00874DC8">
        <w:rPr>
          <w:rFonts w:ascii="Times New Roman" w:eastAsia="Times New Roman" w:hAnsi="Times New Roman" w:cs="Times New Roman"/>
          <w:kern w:val="0"/>
          <w:szCs w:val="24"/>
        </w:rPr>
        <w:t xml:space="preserve"> </w:t>
      </w:r>
      <w:r w:rsidR="008F0569">
        <w:rPr>
          <w:rFonts w:ascii="Times New Roman" w:eastAsia="Times New Roman" w:hAnsi="Times New Roman" w:cs="Times New Roman"/>
          <w:kern w:val="0"/>
          <w:szCs w:val="24"/>
        </w:rPr>
        <w:t>asking</w:t>
      </w:r>
      <w:r w:rsidR="00825218" w:rsidRPr="00874DC8">
        <w:rPr>
          <w:rFonts w:ascii="Times New Roman" w:eastAsia="Times New Roman" w:hAnsi="Times New Roman" w:cs="Times New Roman"/>
          <w:kern w:val="0"/>
          <w:szCs w:val="24"/>
        </w:rPr>
        <w:t xml:space="preserve"> the teacher participants to assess</w:t>
      </w:r>
      <w:r w:rsidR="00825218">
        <w:rPr>
          <w:rFonts w:ascii="Times New Roman" w:eastAsia="Times New Roman" w:hAnsi="Times New Roman" w:cs="Times New Roman"/>
          <w:kern w:val="0"/>
          <w:szCs w:val="24"/>
        </w:rPr>
        <w:t xml:space="preserve"> </w:t>
      </w:r>
      <w:r w:rsidR="008F0569">
        <w:rPr>
          <w:rFonts w:ascii="Times New Roman" w:eastAsia="Times New Roman" w:hAnsi="Times New Roman" w:cs="Times New Roman"/>
          <w:kern w:val="0"/>
          <w:szCs w:val="24"/>
        </w:rPr>
        <w:t>their leaders might</w:t>
      </w:r>
      <w:r w:rsidR="00825218" w:rsidRPr="00874DC8">
        <w:rPr>
          <w:rFonts w:ascii="Times New Roman" w:eastAsia="Times New Roman" w:hAnsi="Times New Roman" w:cs="Times New Roman"/>
          <w:kern w:val="0"/>
          <w:szCs w:val="24"/>
        </w:rPr>
        <w:t xml:space="preserve"> cause a certain level of uneasiness, especially if the</w:t>
      </w:r>
      <w:r w:rsidR="00825218">
        <w:rPr>
          <w:rFonts w:ascii="Times New Roman" w:eastAsia="Times New Roman" w:hAnsi="Times New Roman" w:cs="Times New Roman"/>
          <w:kern w:val="0"/>
          <w:szCs w:val="24"/>
        </w:rPr>
        <w:t xml:space="preserve"> teachers were </w:t>
      </w:r>
      <w:r w:rsidR="00491197">
        <w:rPr>
          <w:rFonts w:ascii="Times New Roman" w:eastAsia="Times New Roman" w:hAnsi="Times New Roman" w:cs="Times New Roman"/>
          <w:kern w:val="0"/>
          <w:szCs w:val="24"/>
        </w:rPr>
        <w:t>so-called</w:t>
      </w:r>
      <w:r w:rsidR="00491197">
        <w:rPr>
          <w:rFonts w:ascii="Times New Roman" w:eastAsia="Times New Roman" w:hAnsi="Times New Roman" w:cs="Times New Roman"/>
          <w:kern w:val="0"/>
          <w:szCs w:val="24"/>
        </w:rPr>
        <w:t xml:space="preserve"> </w:t>
      </w:r>
      <w:r w:rsidR="00825218">
        <w:rPr>
          <w:rFonts w:ascii="Times New Roman" w:eastAsia="Times New Roman" w:hAnsi="Times New Roman" w:cs="Times New Roman"/>
          <w:kern w:val="0"/>
          <w:szCs w:val="24"/>
        </w:rPr>
        <w:t>s</w:t>
      </w:r>
      <w:r w:rsidR="00825218">
        <w:rPr>
          <w:rFonts w:ascii="Times New Roman" w:eastAsia="Times New Roman" w:hAnsi="Times New Roman" w:cs="Times New Roman"/>
          <w:kern w:val="0"/>
          <w:szCs w:val="24"/>
        </w:rPr>
        <w:t xml:space="preserve">elected by the principals ‘at random’ </w:t>
      </w:r>
      <w:r w:rsidR="00825218">
        <w:rPr>
          <w:rFonts w:ascii="Times New Roman" w:hAnsi="Times New Roman" w:cs="Times New Roman"/>
          <w:kern w:val="0"/>
          <w:szCs w:val="24"/>
        </w:rPr>
        <w:t>(Hulpia &amp; Devos, 2010, p. 567)</w:t>
      </w:r>
      <w:r w:rsidR="00825218" w:rsidRPr="00874DC8">
        <w:rPr>
          <w:rFonts w:ascii="Times New Roman" w:eastAsia="Times New Roman" w:hAnsi="Times New Roman" w:cs="Times New Roman"/>
          <w:kern w:val="0"/>
          <w:szCs w:val="24"/>
        </w:rPr>
        <w:t>.</w:t>
      </w:r>
    </w:p>
    <w:p w:rsidR="00825218" w:rsidRPr="00302B4F" w:rsidRDefault="00825218" w:rsidP="00650BFE">
      <w:pPr>
        <w:widowControl/>
        <w:spacing w:line="360" w:lineRule="auto"/>
        <w:jc w:val="both"/>
        <w:rPr>
          <w:rFonts w:ascii="Times New Roman" w:hAnsi="Times New Roman" w:cs="Times New Roman"/>
        </w:rPr>
      </w:pPr>
    </w:p>
    <w:p w:rsidR="002F4903" w:rsidRPr="00AD0D0B" w:rsidRDefault="000955E2" w:rsidP="00A40028">
      <w:pPr>
        <w:widowControl/>
        <w:spacing w:line="360" w:lineRule="auto"/>
        <w:ind w:firstLine="360"/>
        <w:jc w:val="both"/>
        <w:rPr>
          <w:rFonts w:ascii="Times New Roman" w:hAnsi="Times New Roman" w:cs="Times New Roman"/>
          <w:szCs w:val="24"/>
        </w:rPr>
      </w:pPr>
      <w:r>
        <w:rPr>
          <w:rFonts w:ascii="Times New Roman" w:hAnsi="Times New Roman" w:cs="Times New Roman"/>
          <w:szCs w:val="24"/>
        </w:rPr>
        <w:t>Hulpia &amp; Devos</w:t>
      </w:r>
      <w:r>
        <w:rPr>
          <w:rFonts w:ascii="Times New Roman" w:hAnsi="Times New Roman" w:cs="Times New Roman" w:hint="eastAsia"/>
          <w:szCs w:val="24"/>
        </w:rPr>
        <w:t xml:space="preserve"> </w:t>
      </w:r>
      <w:r>
        <w:rPr>
          <w:rFonts w:ascii="Times New Roman" w:hAnsi="Times New Roman" w:cs="Times New Roman"/>
          <w:szCs w:val="24"/>
        </w:rPr>
        <w:t xml:space="preserve">(2010) pointed out some of the limitations of the study.  </w:t>
      </w:r>
      <w:r w:rsidR="001435D0">
        <w:rPr>
          <w:rFonts w:ascii="Times New Roman" w:hAnsi="Times New Roman" w:cs="Times New Roman" w:hint="eastAsia"/>
          <w:szCs w:val="24"/>
        </w:rPr>
        <w:t xml:space="preserve">The use of </w:t>
      </w:r>
      <w:r w:rsidR="001435D0">
        <w:rPr>
          <w:rFonts w:ascii="Times New Roman" w:hAnsi="Times New Roman" w:cs="Times New Roman"/>
          <w:szCs w:val="24"/>
        </w:rPr>
        <w:t xml:space="preserve">focus group interviews in a </w:t>
      </w:r>
      <w:r w:rsidR="001435D0">
        <w:rPr>
          <w:rFonts w:ascii="Times New Roman" w:hAnsi="Times New Roman" w:cs="Times New Roman" w:hint="eastAsia"/>
          <w:szCs w:val="24"/>
        </w:rPr>
        <w:t xml:space="preserve">qualitative </w:t>
      </w:r>
      <w:r w:rsidR="001435D0">
        <w:rPr>
          <w:rFonts w:ascii="Times New Roman" w:hAnsi="Times New Roman" w:cs="Times New Roman"/>
          <w:szCs w:val="24"/>
        </w:rPr>
        <w:t>research design usually shares the same problem of the possible synergetic effect amongst the participants who may be influenced by the opinions raised by other group members.</w:t>
      </w:r>
      <w:r w:rsidR="00AB470F">
        <w:rPr>
          <w:rFonts w:ascii="Times New Roman" w:hAnsi="Times New Roman" w:cs="Times New Roman"/>
          <w:szCs w:val="24"/>
        </w:rPr>
        <w:t xml:space="preserve">  There will be occasions that they will either dilute or overstate their own perceptions</w:t>
      </w:r>
      <w:r w:rsidR="004E278E">
        <w:rPr>
          <w:rFonts w:ascii="Times New Roman" w:hAnsi="Times New Roman" w:cs="Times New Roman"/>
          <w:szCs w:val="24"/>
        </w:rPr>
        <w:t xml:space="preserve"> because of the peer pressure (</w:t>
      </w:r>
      <w:r w:rsidR="008B68A1">
        <w:rPr>
          <w:rFonts w:ascii="Times New Roman" w:hAnsi="Times New Roman" w:cs="Times New Roman"/>
          <w:szCs w:val="24"/>
        </w:rPr>
        <w:t>Hulpia &amp; Devos, 2010).</w:t>
      </w:r>
      <w:r w:rsidR="00E147B2">
        <w:rPr>
          <w:rFonts w:ascii="Times New Roman" w:hAnsi="Times New Roman" w:cs="Times New Roman"/>
          <w:szCs w:val="24"/>
        </w:rPr>
        <w:t xml:space="preserve">  Secondly, although the authors tried to adopt an emic approach in </w:t>
      </w:r>
      <w:r w:rsidR="00860022">
        <w:rPr>
          <w:rFonts w:ascii="Times New Roman" w:hAnsi="Times New Roman" w:cs="Times New Roman"/>
          <w:szCs w:val="24"/>
        </w:rPr>
        <w:t>interviewing</w:t>
      </w:r>
      <w:r w:rsidR="00E147B2">
        <w:rPr>
          <w:rFonts w:ascii="Times New Roman" w:hAnsi="Times New Roman" w:cs="Times New Roman"/>
          <w:szCs w:val="24"/>
        </w:rPr>
        <w:t xml:space="preserve"> school </w:t>
      </w:r>
      <w:r w:rsidR="00860022">
        <w:rPr>
          <w:rFonts w:ascii="Times New Roman" w:hAnsi="Times New Roman" w:cs="Times New Roman"/>
          <w:szCs w:val="24"/>
        </w:rPr>
        <w:t xml:space="preserve">principals, </w:t>
      </w:r>
      <w:r w:rsidR="001E5098">
        <w:rPr>
          <w:rFonts w:ascii="Times New Roman" w:hAnsi="Times New Roman" w:cs="Times New Roman"/>
          <w:szCs w:val="24"/>
        </w:rPr>
        <w:t xml:space="preserve">teacher </w:t>
      </w:r>
      <w:r w:rsidR="00860022">
        <w:rPr>
          <w:rFonts w:ascii="Times New Roman" w:hAnsi="Times New Roman" w:cs="Times New Roman"/>
          <w:szCs w:val="24"/>
        </w:rPr>
        <w:t>leaders</w:t>
      </w:r>
      <w:r w:rsidR="00E147B2">
        <w:rPr>
          <w:rFonts w:ascii="Times New Roman" w:hAnsi="Times New Roman" w:cs="Times New Roman"/>
          <w:szCs w:val="24"/>
        </w:rPr>
        <w:t xml:space="preserve"> and teachers, no </w:t>
      </w:r>
      <w:r w:rsidR="008321B0">
        <w:rPr>
          <w:rFonts w:ascii="Times New Roman" w:hAnsi="Times New Roman" w:cs="Times New Roman"/>
          <w:szCs w:val="24"/>
        </w:rPr>
        <w:t xml:space="preserve">direct </w:t>
      </w:r>
      <w:r w:rsidR="00E147B2">
        <w:rPr>
          <w:rFonts w:ascii="Times New Roman" w:hAnsi="Times New Roman" w:cs="Times New Roman"/>
          <w:szCs w:val="24"/>
        </w:rPr>
        <w:t>observation or shadowing of school members were performed.</w:t>
      </w:r>
      <w:r w:rsidR="00AA1925">
        <w:rPr>
          <w:rFonts w:ascii="Times New Roman" w:hAnsi="Times New Roman" w:cs="Times New Roman"/>
          <w:szCs w:val="24"/>
        </w:rPr>
        <w:t xml:space="preserve">  Other aspects apart from leadership function may be overlooked.</w:t>
      </w:r>
      <w:r w:rsidR="0084145B">
        <w:rPr>
          <w:rFonts w:ascii="Times New Roman" w:hAnsi="Times New Roman" w:cs="Times New Roman"/>
          <w:szCs w:val="24"/>
        </w:rPr>
        <w:t xml:space="preserve">  Thirdly, due to the anonymity of the participants in the research, it was unable for the authors to </w:t>
      </w:r>
      <w:r w:rsidR="00D06E40">
        <w:rPr>
          <w:rFonts w:ascii="Times New Roman" w:hAnsi="Times New Roman" w:cs="Times New Roman"/>
          <w:szCs w:val="24"/>
        </w:rPr>
        <w:t>validate the transcription versions</w:t>
      </w:r>
      <w:r w:rsidR="0084145B">
        <w:rPr>
          <w:rFonts w:ascii="Times New Roman" w:hAnsi="Times New Roman" w:cs="Times New Roman"/>
          <w:szCs w:val="24"/>
        </w:rPr>
        <w:t xml:space="preserve"> </w:t>
      </w:r>
      <w:r w:rsidR="00D06E40">
        <w:rPr>
          <w:rFonts w:ascii="Times New Roman" w:hAnsi="Times New Roman" w:cs="Times New Roman"/>
          <w:szCs w:val="24"/>
        </w:rPr>
        <w:t xml:space="preserve">because the research findings were not given </w:t>
      </w:r>
      <w:r w:rsidR="0084145B">
        <w:rPr>
          <w:rFonts w:ascii="Times New Roman" w:hAnsi="Times New Roman" w:cs="Times New Roman"/>
          <w:szCs w:val="24"/>
        </w:rPr>
        <w:t>back to the schools</w:t>
      </w:r>
      <w:r w:rsidR="006A0216">
        <w:rPr>
          <w:rFonts w:ascii="Times New Roman" w:hAnsi="Times New Roman" w:cs="Times New Roman"/>
          <w:szCs w:val="24"/>
        </w:rPr>
        <w:t xml:space="preserve"> </w:t>
      </w:r>
      <w:r w:rsidR="00C964B3">
        <w:rPr>
          <w:rFonts w:ascii="Times New Roman" w:hAnsi="Times New Roman" w:cs="Times New Roman"/>
          <w:szCs w:val="24"/>
        </w:rPr>
        <w:t xml:space="preserve">for verification </w:t>
      </w:r>
      <w:r w:rsidR="006A0216">
        <w:rPr>
          <w:rFonts w:ascii="Times New Roman" w:hAnsi="Times New Roman" w:cs="Times New Roman"/>
          <w:szCs w:val="24"/>
        </w:rPr>
        <w:t>(Hulpia &amp; Devos, 2010)</w:t>
      </w:r>
      <w:r w:rsidR="0084145B">
        <w:rPr>
          <w:rFonts w:ascii="Times New Roman" w:hAnsi="Times New Roman" w:cs="Times New Roman"/>
          <w:szCs w:val="24"/>
        </w:rPr>
        <w:t>.</w:t>
      </w:r>
      <w:r w:rsidR="00767EB3">
        <w:rPr>
          <w:rFonts w:ascii="Times New Roman" w:hAnsi="Times New Roman" w:cs="Times New Roman"/>
          <w:szCs w:val="24"/>
        </w:rPr>
        <w:t xml:space="preserve">  Finally,</w:t>
      </w:r>
      <w:r w:rsidR="00074DA8" w:rsidRPr="00074DA8">
        <w:rPr>
          <w:rFonts w:ascii="Times New Roman" w:eastAsia="Times New Roman" w:hAnsi="Times New Roman" w:cs="Times New Roman"/>
          <w:kern w:val="0"/>
          <w:szCs w:val="24"/>
        </w:rPr>
        <w:t xml:space="preserve"> </w:t>
      </w:r>
      <w:r w:rsidR="00074DA8" w:rsidRPr="00421F12">
        <w:rPr>
          <w:rFonts w:ascii="Times New Roman" w:eastAsia="Times New Roman" w:hAnsi="Times New Roman" w:cs="Times New Roman"/>
          <w:kern w:val="0"/>
          <w:szCs w:val="24"/>
        </w:rPr>
        <w:t>leadership success</w:t>
      </w:r>
      <w:r w:rsidR="00074DA8">
        <w:rPr>
          <w:rFonts w:ascii="Times New Roman" w:eastAsia="Times New Roman" w:hAnsi="Times New Roman" w:cs="Times New Roman"/>
          <w:kern w:val="0"/>
          <w:szCs w:val="24"/>
        </w:rPr>
        <w:t xml:space="preserve"> can be defined in </w:t>
      </w:r>
      <w:r w:rsidR="00767EB3" w:rsidRPr="00421F12">
        <w:rPr>
          <w:rFonts w:ascii="Times New Roman" w:eastAsia="Times New Roman" w:hAnsi="Times New Roman" w:cs="Times New Roman"/>
          <w:kern w:val="0"/>
          <w:szCs w:val="24"/>
        </w:rPr>
        <w:t xml:space="preserve">many </w:t>
      </w:r>
      <w:r w:rsidR="00074DA8">
        <w:rPr>
          <w:rFonts w:ascii="Times New Roman" w:eastAsia="Times New Roman" w:hAnsi="Times New Roman" w:cs="Times New Roman"/>
          <w:kern w:val="0"/>
          <w:szCs w:val="24"/>
        </w:rPr>
        <w:t>other ways</w:t>
      </w:r>
      <w:r w:rsidR="00767EB3" w:rsidRPr="00421F12">
        <w:rPr>
          <w:rFonts w:ascii="Times New Roman" w:eastAsia="Times New Roman" w:hAnsi="Times New Roman" w:cs="Times New Roman"/>
          <w:kern w:val="0"/>
          <w:szCs w:val="24"/>
        </w:rPr>
        <w:t xml:space="preserve">, for </w:t>
      </w:r>
      <w:r w:rsidR="00074DA8">
        <w:rPr>
          <w:rFonts w:ascii="Times New Roman" w:eastAsia="Times New Roman" w:hAnsi="Times New Roman" w:cs="Times New Roman"/>
          <w:kern w:val="0"/>
          <w:szCs w:val="24"/>
        </w:rPr>
        <w:t>instance</w:t>
      </w:r>
      <w:r w:rsidR="00767EB3" w:rsidRPr="00421F12">
        <w:rPr>
          <w:rFonts w:ascii="Times New Roman" w:eastAsia="Times New Roman" w:hAnsi="Times New Roman" w:cs="Times New Roman"/>
          <w:kern w:val="0"/>
          <w:szCs w:val="24"/>
        </w:rPr>
        <w:t>, culture</w:t>
      </w:r>
      <w:r w:rsidR="00FF1ECF">
        <w:rPr>
          <w:rFonts w:ascii="Times New Roman" w:eastAsia="Times New Roman" w:hAnsi="Times New Roman" w:cs="Times New Roman"/>
          <w:kern w:val="0"/>
          <w:szCs w:val="24"/>
        </w:rPr>
        <w:t xml:space="preserve"> building</w:t>
      </w:r>
      <w:r w:rsidR="00767EB3" w:rsidRPr="00421F12">
        <w:rPr>
          <w:rFonts w:ascii="Times New Roman" w:eastAsia="Times New Roman" w:hAnsi="Times New Roman" w:cs="Times New Roman"/>
          <w:kern w:val="0"/>
          <w:szCs w:val="24"/>
        </w:rPr>
        <w:t xml:space="preserve">, </w:t>
      </w:r>
      <w:r w:rsidR="00767EB3">
        <w:rPr>
          <w:rFonts w:ascii="Times New Roman" w:eastAsia="Times New Roman" w:hAnsi="Times New Roman" w:cs="Times New Roman"/>
          <w:kern w:val="0"/>
          <w:szCs w:val="24"/>
        </w:rPr>
        <w:t>teachers’</w:t>
      </w:r>
      <w:r w:rsidR="00767EB3" w:rsidRPr="00421F12">
        <w:rPr>
          <w:rFonts w:ascii="Times New Roman" w:eastAsia="Times New Roman" w:hAnsi="Times New Roman" w:cs="Times New Roman"/>
          <w:kern w:val="0"/>
          <w:szCs w:val="24"/>
        </w:rPr>
        <w:t xml:space="preserve"> satisfaction</w:t>
      </w:r>
      <w:r w:rsidR="001B7E96">
        <w:rPr>
          <w:rFonts w:ascii="Times New Roman" w:eastAsia="Times New Roman" w:hAnsi="Times New Roman" w:cs="Times New Roman"/>
          <w:kern w:val="0"/>
          <w:szCs w:val="24"/>
        </w:rPr>
        <w:t xml:space="preserve"> towards their duties</w:t>
      </w:r>
      <w:r w:rsidR="00767EB3" w:rsidRPr="00421F12">
        <w:rPr>
          <w:rFonts w:ascii="Times New Roman" w:eastAsia="Times New Roman" w:hAnsi="Times New Roman" w:cs="Times New Roman"/>
          <w:kern w:val="0"/>
          <w:szCs w:val="24"/>
        </w:rPr>
        <w:t xml:space="preserve"> or </w:t>
      </w:r>
      <w:r w:rsidR="00250B0F">
        <w:rPr>
          <w:rFonts w:ascii="Times New Roman" w:eastAsia="Times New Roman" w:hAnsi="Times New Roman" w:cs="Times New Roman"/>
          <w:kern w:val="0"/>
          <w:szCs w:val="24"/>
        </w:rPr>
        <w:t>performance</w:t>
      </w:r>
      <w:r w:rsidR="00946841">
        <w:rPr>
          <w:rFonts w:ascii="Times New Roman" w:eastAsia="Times New Roman" w:hAnsi="Times New Roman" w:cs="Times New Roman"/>
          <w:kern w:val="0"/>
          <w:szCs w:val="24"/>
        </w:rPr>
        <w:t xml:space="preserve"> evaluations of school principals</w:t>
      </w:r>
      <w:r w:rsidR="00250B0F">
        <w:rPr>
          <w:rFonts w:ascii="Times New Roman" w:eastAsia="Times New Roman" w:hAnsi="Times New Roman" w:cs="Times New Roman"/>
          <w:kern w:val="0"/>
          <w:szCs w:val="24"/>
        </w:rPr>
        <w:t xml:space="preserve"> </w:t>
      </w:r>
      <w:r w:rsidR="00767EB3" w:rsidRPr="00421F12">
        <w:rPr>
          <w:rFonts w:ascii="Times New Roman" w:eastAsia="Times New Roman" w:hAnsi="Times New Roman" w:cs="Times New Roman"/>
          <w:kern w:val="0"/>
          <w:szCs w:val="24"/>
        </w:rPr>
        <w:t>(Cai, 2011).</w:t>
      </w:r>
      <w:r w:rsidR="00EE2BF7">
        <w:rPr>
          <w:rFonts w:ascii="Times New Roman" w:eastAsia="Times New Roman" w:hAnsi="Times New Roman" w:cs="Times New Roman"/>
          <w:kern w:val="0"/>
          <w:szCs w:val="24"/>
        </w:rPr>
        <w:t xml:space="preserve">  Other organizational factors</w:t>
      </w:r>
      <w:r w:rsidR="002A612F" w:rsidRPr="002A612F">
        <w:rPr>
          <w:rFonts w:ascii="Times New Roman" w:eastAsia="Times New Roman" w:hAnsi="Times New Roman" w:cs="Times New Roman"/>
          <w:kern w:val="0"/>
          <w:szCs w:val="24"/>
        </w:rPr>
        <w:t xml:space="preserve"> </w:t>
      </w:r>
      <w:r w:rsidR="002A612F">
        <w:rPr>
          <w:rFonts w:ascii="Times New Roman" w:eastAsia="Times New Roman" w:hAnsi="Times New Roman" w:cs="Times New Roman"/>
          <w:kern w:val="0"/>
          <w:szCs w:val="24"/>
        </w:rPr>
        <w:t>impact</w:t>
      </w:r>
      <w:r w:rsidR="002A612F">
        <w:rPr>
          <w:rFonts w:ascii="Times New Roman" w:eastAsia="Times New Roman" w:hAnsi="Times New Roman" w:cs="Times New Roman"/>
          <w:kern w:val="0"/>
          <w:szCs w:val="24"/>
        </w:rPr>
        <w:t>ing</w:t>
      </w:r>
      <w:r w:rsidR="002A612F">
        <w:rPr>
          <w:rFonts w:ascii="Times New Roman" w:eastAsia="Times New Roman" w:hAnsi="Times New Roman" w:cs="Times New Roman"/>
          <w:kern w:val="0"/>
          <w:szCs w:val="24"/>
        </w:rPr>
        <w:t xml:space="preserve"> teachers’ commitment</w:t>
      </w:r>
      <w:r w:rsidR="00EE2BF7">
        <w:rPr>
          <w:rFonts w:ascii="Times New Roman" w:eastAsia="Times New Roman" w:hAnsi="Times New Roman" w:cs="Times New Roman"/>
          <w:kern w:val="0"/>
          <w:szCs w:val="24"/>
        </w:rPr>
        <w:t xml:space="preserve"> </w:t>
      </w:r>
      <w:r w:rsidR="0030137C">
        <w:rPr>
          <w:rFonts w:ascii="Times New Roman" w:eastAsia="Times New Roman" w:hAnsi="Times New Roman" w:cs="Times New Roman"/>
          <w:kern w:val="0"/>
          <w:szCs w:val="24"/>
        </w:rPr>
        <w:t>namely</w:t>
      </w:r>
      <w:r w:rsidR="00EE2BF7">
        <w:rPr>
          <w:rFonts w:ascii="Times New Roman" w:eastAsia="Times New Roman" w:hAnsi="Times New Roman" w:cs="Times New Roman"/>
          <w:kern w:val="0"/>
          <w:szCs w:val="24"/>
        </w:rPr>
        <w:t xml:space="preserve"> the</w:t>
      </w:r>
      <w:r w:rsidR="00C70AC0">
        <w:rPr>
          <w:rFonts w:ascii="Times New Roman" w:eastAsia="Times New Roman" w:hAnsi="Times New Roman" w:cs="Times New Roman"/>
          <w:kern w:val="0"/>
          <w:szCs w:val="24"/>
        </w:rPr>
        <w:t xml:space="preserve"> differences in </w:t>
      </w:r>
      <w:r w:rsidR="00EE2BF7">
        <w:rPr>
          <w:rFonts w:ascii="Times New Roman" w:eastAsia="Times New Roman" w:hAnsi="Times New Roman" w:cs="Times New Roman"/>
          <w:kern w:val="0"/>
          <w:szCs w:val="24"/>
        </w:rPr>
        <w:t>school climate, school culture and school principals</w:t>
      </w:r>
      <w:r w:rsidR="002A612F">
        <w:rPr>
          <w:rFonts w:ascii="Times New Roman" w:eastAsia="Times New Roman" w:hAnsi="Times New Roman" w:cs="Times New Roman"/>
          <w:kern w:val="0"/>
          <w:szCs w:val="24"/>
        </w:rPr>
        <w:t>’ personal charisma</w:t>
      </w:r>
      <w:r w:rsidR="00EE2BF7">
        <w:rPr>
          <w:rFonts w:ascii="Times New Roman" w:eastAsia="Times New Roman" w:hAnsi="Times New Roman" w:cs="Times New Roman"/>
          <w:kern w:val="0"/>
          <w:szCs w:val="24"/>
        </w:rPr>
        <w:t xml:space="preserve"> were not included in this study.</w:t>
      </w:r>
    </w:p>
    <w:p w:rsidR="00874DC8" w:rsidRPr="00874DC8" w:rsidRDefault="00874DC8" w:rsidP="00650BFE">
      <w:pPr>
        <w:widowControl/>
        <w:spacing w:line="360" w:lineRule="auto"/>
        <w:jc w:val="both"/>
        <w:rPr>
          <w:rFonts w:ascii="Times New Roman" w:hAnsi="Times New Roman" w:cs="Times New Roman"/>
          <w:szCs w:val="24"/>
        </w:rPr>
      </w:pPr>
    </w:p>
    <w:p w:rsidR="00EA137C" w:rsidRPr="00EA137C" w:rsidRDefault="007815B1" w:rsidP="0006549A">
      <w:pPr>
        <w:widowControl/>
        <w:spacing w:line="360" w:lineRule="auto"/>
        <w:ind w:firstLine="360"/>
        <w:jc w:val="both"/>
        <w:rPr>
          <w:rFonts w:ascii="Times New Roman" w:hAnsi="Times New Roman" w:cs="Times New Roman"/>
          <w:szCs w:val="24"/>
        </w:rPr>
      </w:pPr>
      <w:r>
        <w:rPr>
          <w:rFonts w:ascii="Times New Roman" w:eastAsia="Times New Roman" w:hAnsi="Times New Roman" w:cs="Times New Roman"/>
          <w:kern w:val="0"/>
          <w:szCs w:val="24"/>
        </w:rPr>
        <w:t>Previous researches have widely explored and documented t</w:t>
      </w:r>
      <w:r w:rsidR="00460734" w:rsidRPr="00460734">
        <w:rPr>
          <w:rFonts w:ascii="Times New Roman" w:eastAsia="Times New Roman" w:hAnsi="Times New Roman" w:cs="Times New Roman"/>
          <w:kern w:val="0"/>
          <w:szCs w:val="24"/>
        </w:rPr>
        <w:t xml:space="preserve">he </w:t>
      </w:r>
      <w:r>
        <w:rPr>
          <w:rFonts w:ascii="Times New Roman" w:eastAsia="Times New Roman" w:hAnsi="Times New Roman" w:cs="Times New Roman"/>
          <w:kern w:val="0"/>
          <w:szCs w:val="24"/>
        </w:rPr>
        <w:t xml:space="preserve">work relation between </w:t>
      </w:r>
      <w:r w:rsidR="00460734" w:rsidRPr="00460734">
        <w:rPr>
          <w:rFonts w:ascii="Times New Roman" w:eastAsia="Times New Roman" w:hAnsi="Times New Roman" w:cs="Times New Roman"/>
          <w:kern w:val="0"/>
          <w:szCs w:val="24"/>
        </w:rPr>
        <w:t xml:space="preserve">principals </w:t>
      </w:r>
      <w:r>
        <w:rPr>
          <w:rFonts w:ascii="Times New Roman" w:eastAsia="Times New Roman" w:hAnsi="Times New Roman" w:cs="Times New Roman"/>
          <w:kern w:val="0"/>
          <w:szCs w:val="24"/>
        </w:rPr>
        <w:t>and</w:t>
      </w:r>
      <w:r w:rsidR="00460734" w:rsidRPr="00460734">
        <w:rPr>
          <w:rFonts w:ascii="Times New Roman" w:eastAsia="Times New Roman" w:hAnsi="Times New Roman" w:cs="Times New Roman"/>
          <w:kern w:val="0"/>
          <w:szCs w:val="24"/>
        </w:rPr>
        <w:t xml:space="preserve"> teachers</w:t>
      </w:r>
      <w:r>
        <w:rPr>
          <w:rFonts w:ascii="Times New Roman" w:eastAsia="Times New Roman" w:hAnsi="Times New Roman" w:cs="Times New Roman"/>
          <w:kern w:val="0"/>
          <w:szCs w:val="24"/>
        </w:rPr>
        <w:t>, their</w:t>
      </w:r>
      <w:r w:rsidR="00460734" w:rsidRPr="00460734">
        <w:rPr>
          <w:rFonts w:ascii="Times New Roman" w:eastAsia="Times New Roman" w:hAnsi="Times New Roman" w:cs="Times New Roman"/>
          <w:kern w:val="0"/>
          <w:szCs w:val="24"/>
        </w:rPr>
        <w:t xml:space="preserve"> work-related attitudes, </w:t>
      </w:r>
      <w:r>
        <w:rPr>
          <w:rFonts w:ascii="Times New Roman" w:eastAsia="Times New Roman" w:hAnsi="Times New Roman" w:cs="Times New Roman"/>
          <w:kern w:val="0"/>
          <w:szCs w:val="24"/>
        </w:rPr>
        <w:t>and</w:t>
      </w:r>
      <w:r w:rsidR="00460734" w:rsidRPr="00460734">
        <w:rPr>
          <w:rFonts w:ascii="Times New Roman" w:eastAsia="Times New Roman" w:hAnsi="Times New Roman" w:cs="Times New Roman"/>
          <w:kern w:val="0"/>
          <w:szCs w:val="24"/>
        </w:rPr>
        <w:t xml:space="preserve"> trust</w:t>
      </w:r>
      <w:r>
        <w:rPr>
          <w:rFonts w:ascii="Times New Roman" w:eastAsia="Times New Roman" w:hAnsi="Times New Roman" w:cs="Times New Roman"/>
          <w:kern w:val="0"/>
          <w:szCs w:val="24"/>
        </w:rPr>
        <w:t xml:space="preserve"> building</w:t>
      </w:r>
      <w:r w:rsidR="00460734" w:rsidRPr="00460734">
        <w:rPr>
          <w:rFonts w:ascii="Times New Roman" w:eastAsia="Times New Roman" w:hAnsi="Times New Roman" w:cs="Times New Roman"/>
          <w:kern w:val="0"/>
          <w:szCs w:val="24"/>
        </w:rPr>
        <w:t xml:space="preserve"> in the </w:t>
      </w:r>
      <w:r>
        <w:rPr>
          <w:rFonts w:ascii="Times New Roman" w:eastAsia="Times New Roman" w:hAnsi="Times New Roman" w:cs="Times New Roman"/>
          <w:kern w:val="0"/>
          <w:szCs w:val="24"/>
        </w:rPr>
        <w:t>school environment</w:t>
      </w:r>
      <w:r w:rsidR="00460734" w:rsidRPr="00460734">
        <w:rPr>
          <w:rFonts w:ascii="Times New Roman" w:eastAsia="Times New Roman" w:hAnsi="Times New Roman" w:cs="Times New Roman"/>
          <w:kern w:val="0"/>
          <w:szCs w:val="24"/>
        </w:rPr>
        <w:t xml:space="preserve">. </w:t>
      </w:r>
      <w:r w:rsidR="00CF4A4A">
        <w:rPr>
          <w:rFonts w:ascii="Times New Roman" w:eastAsia="Times New Roman" w:hAnsi="Times New Roman" w:cs="Times New Roman"/>
          <w:kern w:val="0"/>
          <w:szCs w:val="24"/>
        </w:rPr>
        <w:t xml:space="preserve"> </w:t>
      </w:r>
      <w:r w:rsidR="00460734" w:rsidRPr="00460734">
        <w:rPr>
          <w:rFonts w:ascii="Times New Roman" w:eastAsia="Times New Roman" w:hAnsi="Times New Roman" w:cs="Times New Roman"/>
          <w:kern w:val="0"/>
          <w:szCs w:val="24"/>
        </w:rPr>
        <w:t>Educational administration researchers have contended that principal</w:t>
      </w:r>
      <w:r w:rsidR="00CF4A4A">
        <w:rPr>
          <w:rFonts w:ascii="Times New Roman" w:eastAsia="Times New Roman" w:hAnsi="Times New Roman" w:cs="Times New Roman"/>
          <w:kern w:val="0"/>
          <w:szCs w:val="24"/>
        </w:rPr>
        <w:t>s or the leadership team</w:t>
      </w:r>
      <w:r w:rsidR="00460734" w:rsidRPr="00460734">
        <w:rPr>
          <w:rFonts w:ascii="Times New Roman" w:eastAsia="Times New Roman" w:hAnsi="Times New Roman" w:cs="Times New Roman"/>
          <w:kern w:val="0"/>
          <w:szCs w:val="24"/>
        </w:rPr>
        <w:t xml:space="preserve"> </w:t>
      </w:r>
      <w:r w:rsidR="0049601D">
        <w:rPr>
          <w:rFonts w:ascii="Times New Roman" w:eastAsia="Times New Roman" w:hAnsi="Times New Roman" w:cs="Times New Roman"/>
          <w:kern w:val="0"/>
          <w:szCs w:val="24"/>
        </w:rPr>
        <w:t>surely have considerable impact</w:t>
      </w:r>
      <w:r w:rsidR="00460734" w:rsidRPr="00460734">
        <w:rPr>
          <w:rFonts w:ascii="Times New Roman" w:eastAsia="Times New Roman" w:hAnsi="Times New Roman" w:cs="Times New Roman"/>
          <w:kern w:val="0"/>
          <w:szCs w:val="24"/>
        </w:rPr>
        <w:t xml:space="preserve"> on teachers</w:t>
      </w:r>
      <w:r w:rsidR="0006549A">
        <w:rPr>
          <w:rFonts w:ascii="Times New Roman" w:eastAsia="Times New Roman" w:hAnsi="Times New Roman" w:cs="Times New Roman"/>
          <w:kern w:val="0"/>
          <w:szCs w:val="24"/>
        </w:rPr>
        <w:t>’</w:t>
      </w:r>
      <w:r w:rsidR="00460734" w:rsidRPr="00460734">
        <w:rPr>
          <w:rFonts w:ascii="Times New Roman" w:eastAsia="Times New Roman" w:hAnsi="Times New Roman" w:cs="Times New Roman"/>
          <w:kern w:val="0"/>
          <w:szCs w:val="24"/>
        </w:rPr>
        <w:t xml:space="preserve"> </w:t>
      </w:r>
      <w:r w:rsidR="0049601D">
        <w:rPr>
          <w:rFonts w:ascii="Times New Roman" w:eastAsia="Times New Roman" w:hAnsi="Times New Roman" w:cs="Times New Roman"/>
          <w:kern w:val="0"/>
          <w:szCs w:val="24"/>
        </w:rPr>
        <w:t xml:space="preserve">work </w:t>
      </w:r>
      <w:r w:rsidR="00460734" w:rsidRPr="00460734">
        <w:rPr>
          <w:rFonts w:ascii="Times New Roman" w:eastAsia="Times New Roman" w:hAnsi="Times New Roman" w:cs="Times New Roman"/>
          <w:kern w:val="0"/>
          <w:szCs w:val="24"/>
        </w:rPr>
        <w:t>attitudes</w:t>
      </w:r>
      <w:r w:rsidR="0049601D">
        <w:rPr>
          <w:rFonts w:ascii="Times New Roman" w:eastAsia="Times New Roman" w:hAnsi="Times New Roman" w:cs="Times New Roman"/>
          <w:kern w:val="0"/>
          <w:szCs w:val="24"/>
        </w:rPr>
        <w:t xml:space="preserve"> in schools</w:t>
      </w:r>
      <w:r w:rsidR="00236933">
        <w:rPr>
          <w:rFonts w:ascii="Times New Roman" w:eastAsia="Times New Roman" w:hAnsi="Times New Roman" w:cs="Times New Roman"/>
          <w:kern w:val="0"/>
          <w:szCs w:val="24"/>
        </w:rPr>
        <w:t>.</w:t>
      </w:r>
      <w:r w:rsidR="00460734" w:rsidRPr="00460734">
        <w:rPr>
          <w:rFonts w:ascii="Times New Roman" w:eastAsia="Times New Roman" w:hAnsi="Times New Roman" w:cs="Times New Roman"/>
          <w:kern w:val="0"/>
          <w:szCs w:val="24"/>
        </w:rPr>
        <w:t xml:space="preserve"> </w:t>
      </w:r>
      <w:r w:rsidR="00236933">
        <w:rPr>
          <w:rFonts w:ascii="Times New Roman" w:eastAsia="Times New Roman" w:hAnsi="Times New Roman" w:cs="Times New Roman"/>
          <w:kern w:val="0"/>
          <w:szCs w:val="24"/>
        </w:rPr>
        <w:t xml:space="preserve"> </w:t>
      </w:r>
      <w:r w:rsidR="00F74C2F">
        <w:rPr>
          <w:rFonts w:ascii="Times New Roman" w:eastAsia="Times New Roman" w:hAnsi="Times New Roman" w:cs="Times New Roman"/>
          <w:kern w:val="0"/>
          <w:szCs w:val="24"/>
        </w:rPr>
        <w:t>However, some fundamental characteristics such as gender, age and experience of individual teacher were often being ignored</w:t>
      </w:r>
      <w:r w:rsidR="00460734" w:rsidRPr="00460734">
        <w:rPr>
          <w:rFonts w:ascii="Times New Roman" w:eastAsia="Times New Roman" w:hAnsi="Times New Roman" w:cs="Times New Roman"/>
          <w:kern w:val="0"/>
          <w:szCs w:val="24"/>
        </w:rPr>
        <w:t xml:space="preserve">, </w:t>
      </w:r>
      <w:r w:rsidR="00460734" w:rsidRPr="00460734">
        <w:rPr>
          <w:rFonts w:ascii="Times New Roman" w:eastAsia="Times New Roman" w:hAnsi="Times New Roman" w:cs="Times New Roman"/>
          <w:kern w:val="0"/>
          <w:szCs w:val="24"/>
        </w:rPr>
        <w:lastRenderedPageBreak/>
        <w:t xml:space="preserve">that </w:t>
      </w:r>
      <w:r w:rsidR="00CE4B99">
        <w:rPr>
          <w:rFonts w:ascii="Times New Roman" w:eastAsia="Times New Roman" w:hAnsi="Times New Roman" w:cs="Times New Roman"/>
          <w:kern w:val="0"/>
          <w:szCs w:val="24"/>
        </w:rPr>
        <w:t>have implications on</w:t>
      </w:r>
      <w:r w:rsidR="00460734" w:rsidRPr="00460734">
        <w:rPr>
          <w:rFonts w:ascii="Times New Roman" w:eastAsia="Times New Roman" w:hAnsi="Times New Roman" w:cs="Times New Roman"/>
          <w:kern w:val="0"/>
          <w:szCs w:val="24"/>
        </w:rPr>
        <w:t xml:space="preserve"> principal-teacher interactions </w:t>
      </w:r>
      <w:r w:rsidR="00460734">
        <w:rPr>
          <w:rFonts w:ascii="Times New Roman" w:eastAsia="Times New Roman" w:hAnsi="Times New Roman" w:cs="Times New Roman"/>
          <w:kern w:val="0"/>
          <w:szCs w:val="24"/>
        </w:rPr>
        <w:t>(Berkovich, 2018)</w:t>
      </w:r>
      <w:r w:rsidR="00F43DA3">
        <w:rPr>
          <w:rFonts w:ascii="Times New Roman" w:eastAsia="Times New Roman" w:hAnsi="Times New Roman" w:cs="Times New Roman"/>
          <w:kern w:val="0"/>
          <w:szCs w:val="24"/>
        </w:rPr>
        <w:t>.</w:t>
      </w:r>
      <w:r w:rsidR="0006549A">
        <w:rPr>
          <w:rFonts w:ascii="Times New Roman" w:eastAsia="Times New Roman" w:hAnsi="Times New Roman" w:cs="Times New Roman"/>
          <w:kern w:val="0"/>
          <w:szCs w:val="24"/>
        </w:rPr>
        <w:t xml:space="preserve">  </w:t>
      </w:r>
      <w:r w:rsidR="00EA137C" w:rsidRPr="00EA137C">
        <w:rPr>
          <w:rFonts w:ascii="Times New Roman" w:eastAsia="Times New Roman" w:hAnsi="Times New Roman" w:cs="Times New Roman"/>
          <w:kern w:val="0"/>
          <w:szCs w:val="24"/>
        </w:rPr>
        <w:t xml:space="preserve">It is </w:t>
      </w:r>
      <w:r w:rsidR="00BB0633">
        <w:rPr>
          <w:rFonts w:ascii="Times New Roman" w:eastAsia="Times New Roman" w:hAnsi="Times New Roman" w:cs="Times New Roman"/>
          <w:kern w:val="0"/>
          <w:szCs w:val="24"/>
        </w:rPr>
        <w:t xml:space="preserve">therefore important for researchers </w:t>
      </w:r>
      <w:r w:rsidR="00EA137C" w:rsidRPr="00EA137C">
        <w:rPr>
          <w:rFonts w:ascii="Times New Roman" w:eastAsia="Times New Roman" w:hAnsi="Times New Roman" w:cs="Times New Roman"/>
          <w:kern w:val="0"/>
          <w:szCs w:val="24"/>
        </w:rPr>
        <w:t xml:space="preserve">to understand </w:t>
      </w:r>
      <w:r w:rsidR="00DE1AF8">
        <w:rPr>
          <w:rFonts w:ascii="Times New Roman" w:eastAsia="Times New Roman" w:hAnsi="Times New Roman" w:cs="Times New Roman"/>
          <w:kern w:val="0"/>
          <w:szCs w:val="24"/>
        </w:rPr>
        <w:t>how</w:t>
      </w:r>
      <w:r w:rsidR="00EA137C" w:rsidRPr="00EA137C">
        <w:rPr>
          <w:rFonts w:ascii="Times New Roman" w:eastAsia="Times New Roman" w:hAnsi="Times New Roman" w:cs="Times New Roman"/>
          <w:kern w:val="0"/>
          <w:szCs w:val="24"/>
        </w:rPr>
        <w:t xml:space="preserve"> perspectives of individual teachers </w:t>
      </w:r>
      <w:r w:rsidR="00DE1AF8">
        <w:rPr>
          <w:rFonts w:ascii="Times New Roman" w:eastAsia="Times New Roman" w:hAnsi="Times New Roman" w:cs="Times New Roman"/>
          <w:kern w:val="0"/>
          <w:szCs w:val="24"/>
        </w:rPr>
        <w:t>can contribute</w:t>
      </w:r>
      <w:r w:rsidR="00EA137C">
        <w:rPr>
          <w:rFonts w:ascii="Times New Roman" w:eastAsia="Times New Roman" w:hAnsi="Times New Roman" w:cs="Times New Roman"/>
          <w:kern w:val="0"/>
          <w:szCs w:val="24"/>
        </w:rPr>
        <w:t xml:space="preserve"> to school improve</w:t>
      </w:r>
      <w:r w:rsidR="00EA137C" w:rsidRPr="00EA137C">
        <w:rPr>
          <w:rFonts w:ascii="Times New Roman" w:eastAsia="Times New Roman" w:hAnsi="Times New Roman" w:cs="Times New Roman"/>
          <w:kern w:val="0"/>
          <w:szCs w:val="24"/>
        </w:rPr>
        <w:t xml:space="preserve">ment. </w:t>
      </w:r>
      <w:r w:rsidR="00144064">
        <w:rPr>
          <w:rFonts w:ascii="Times New Roman" w:eastAsia="Times New Roman" w:hAnsi="Times New Roman" w:cs="Times New Roman"/>
          <w:kern w:val="0"/>
          <w:szCs w:val="24"/>
        </w:rPr>
        <w:t xml:space="preserve"> </w:t>
      </w:r>
      <w:r w:rsidR="0076573F">
        <w:rPr>
          <w:rFonts w:ascii="Times New Roman" w:eastAsia="Times New Roman" w:hAnsi="Times New Roman" w:cs="Times New Roman"/>
          <w:kern w:val="0"/>
          <w:szCs w:val="24"/>
        </w:rPr>
        <w:t>In this journal paper</w:t>
      </w:r>
      <w:r w:rsidR="00EA137C" w:rsidRPr="00EA137C">
        <w:rPr>
          <w:rFonts w:ascii="Times New Roman" w:eastAsia="Times New Roman" w:hAnsi="Times New Roman" w:cs="Times New Roman"/>
          <w:kern w:val="0"/>
          <w:szCs w:val="24"/>
        </w:rPr>
        <w:t>,</w:t>
      </w:r>
      <w:r w:rsidR="00624337">
        <w:rPr>
          <w:rFonts w:ascii="Times New Roman" w:eastAsia="Times New Roman" w:hAnsi="Times New Roman" w:cs="Times New Roman"/>
          <w:kern w:val="0"/>
          <w:szCs w:val="24"/>
        </w:rPr>
        <w:t xml:space="preserve"> </w:t>
      </w:r>
      <w:r w:rsidR="006022F7">
        <w:rPr>
          <w:rFonts w:ascii="Times New Roman" w:eastAsia="Times New Roman" w:hAnsi="Times New Roman" w:cs="Times New Roman"/>
          <w:kern w:val="0"/>
          <w:szCs w:val="24"/>
        </w:rPr>
        <w:t>teacher participants in high potential schools</w:t>
      </w:r>
      <w:r w:rsidR="00624337">
        <w:rPr>
          <w:rFonts w:ascii="Times New Roman" w:eastAsia="Times New Roman" w:hAnsi="Times New Roman" w:cs="Times New Roman"/>
          <w:kern w:val="0"/>
          <w:szCs w:val="24"/>
        </w:rPr>
        <w:t xml:space="preserve"> revealed that</w:t>
      </w:r>
      <w:r w:rsidR="00EA137C" w:rsidRPr="00EA137C">
        <w:rPr>
          <w:rFonts w:ascii="Times New Roman" w:eastAsia="Times New Roman" w:hAnsi="Times New Roman" w:cs="Times New Roman"/>
          <w:kern w:val="0"/>
          <w:szCs w:val="24"/>
        </w:rPr>
        <w:t xml:space="preserve"> principals</w:t>
      </w:r>
      <w:r w:rsidR="00144064">
        <w:rPr>
          <w:rFonts w:ascii="Times New Roman" w:eastAsia="Times New Roman" w:hAnsi="Times New Roman" w:cs="Times New Roman"/>
          <w:kern w:val="0"/>
          <w:szCs w:val="24"/>
        </w:rPr>
        <w:t>’</w:t>
      </w:r>
      <w:r w:rsidR="00EA137C" w:rsidRPr="00EA137C">
        <w:rPr>
          <w:rFonts w:ascii="Times New Roman" w:eastAsia="Times New Roman" w:hAnsi="Times New Roman" w:cs="Times New Roman"/>
          <w:kern w:val="0"/>
          <w:szCs w:val="24"/>
        </w:rPr>
        <w:t xml:space="preserve"> quality support and facilitation </w:t>
      </w:r>
      <w:r w:rsidR="00FC5ACF">
        <w:rPr>
          <w:rFonts w:ascii="Times New Roman" w:eastAsia="Times New Roman" w:hAnsi="Times New Roman" w:cs="Times New Roman"/>
          <w:kern w:val="0"/>
          <w:szCs w:val="24"/>
        </w:rPr>
        <w:t xml:space="preserve">became </w:t>
      </w:r>
      <w:r w:rsidR="00EA137C" w:rsidRPr="00EA137C">
        <w:rPr>
          <w:rFonts w:ascii="Times New Roman" w:eastAsia="Times New Roman" w:hAnsi="Times New Roman" w:cs="Times New Roman"/>
          <w:kern w:val="0"/>
          <w:szCs w:val="24"/>
        </w:rPr>
        <w:t xml:space="preserve">a key factor </w:t>
      </w:r>
      <w:r w:rsidR="00FC5ACF">
        <w:rPr>
          <w:rFonts w:ascii="Times New Roman" w:eastAsia="Times New Roman" w:hAnsi="Times New Roman" w:cs="Times New Roman"/>
          <w:kern w:val="0"/>
          <w:szCs w:val="24"/>
        </w:rPr>
        <w:t>predicting</w:t>
      </w:r>
      <w:r w:rsidR="00EA137C" w:rsidRPr="00EA137C">
        <w:rPr>
          <w:rFonts w:ascii="Times New Roman" w:eastAsia="Times New Roman" w:hAnsi="Times New Roman" w:cs="Times New Roman"/>
          <w:kern w:val="0"/>
          <w:szCs w:val="24"/>
        </w:rPr>
        <w:t xml:space="preserve"> teachers</w:t>
      </w:r>
      <w:r w:rsidR="00AF0782">
        <w:rPr>
          <w:rFonts w:ascii="Times New Roman" w:eastAsia="Times New Roman" w:hAnsi="Times New Roman" w:cs="Times New Roman"/>
          <w:kern w:val="0"/>
          <w:szCs w:val="24"/>
        </w:rPr>
        <w:t>’</w:t>
      </w:r>
      <w:r w:rsidR="00EA137C" w:rsidRPr="00EA137C">
        <w:rPr>
          <w:rFonts w:ascii="Times New Roman" w:eastAsia="Times New Roman" w:hAnsi="Times New Roman" w:cs="Times New Roman"/>
          <w:kern w:val="0"/>
          <w:szCs w:val="24"/>
        </w:rPr>
        <w:t xml:space="preserve"> professional commitment, </w:t>
      </w:r>
      <w:r w:rsidR="001362BE">
        <w:rPr>
          <w:rFonts w:ascii="Times New Roman" w:eastAsia="Times New Roman" w:hAnsi="Times New Roman" w:cs="Times New Roman"/>
          <w:kern w:val="0"/>
          <w:szCs w:val="24"/>
        </w:rPr>
        <w:t xml:space="preserve">their </w:t>
      </w:r>
      <w:r w:rsidR="001362BE" w:rsidRPr="00EA137C">
        <w:rPr>
          <w:rFonts w:ascii="Times New Roman" w:eastAsia="Times New Roman" w:hAnsi="Times New Roman" w:cs="Times New Roman"/>
          <w:kern w:val="0"/>
          <w:szCs w:val="24"/>
        </w:rPr>
        <w:t>willingness to take up leadership responsibility in schools</w:t>
      </w:r>
      <w:r w:rsidR="001362BE" w:rsidRPr="00EA137C">
        <w:rPr>
          <w:rFonts w:ascii="Times New Roman" w:eastAsia="Times New Roman" w:hAnsi="Times New Roman" w:cs="Times New Roman"/>
          <w:kern w:val="0"/>
          <w:szCs w:val="24"/>
        </w:rPr>
        <w:t xml:space="preserve"> </w:t>
      </w:r>
      <w:r w:rsidR="001362BE">
        <w:rPr>
          <w:rFonts w:ascii="Times New Roman" w:eastAsia="Times New Roman" w:hAnsi="Times New Roman" w:cs="Times New Roman"/>
          <w:kern w:val="0"/>
          <w:szCs w:val="24"/>
        </w:rPr>
        <w:t xml:space="preserve">and </w:t>
      </w:r>
      <w:r w:rsidR="00EA137C" w:rsidRPr="00EA137C">
        <w:rPr>
          <w:rFonts w:ascii="Times New Roman" w:eastAsia="Times New Roman" w:hAnsi="Times New Roman" w:cs="Times New Roman"/>
          <w:kern w:val="0"/>
          <w:szCs w:val="24"/>
        </w:rPr>
        <w:t>formal/informal participation</w:t>
      </w:r>
      <w:r w:rsidR="00EA137C">
        <w:rPr>
          <w:rFonts w:ascii="Times New Roman" w:eastAsia="Times New Roman" w:hAnsi="Times New Roman" w:cs="Times New Roman"/>
          <w:kern w:val="0"/>
          <w:szCs w:val="24"/>
        </w:rPr>
        <w:t xml:space="preserve"> </w:t>
      </w:r>
      <w:r w:rsidR="001362BE">
        <w:rPr>
          <w:rFonts w:ascii="Times New Roman" w:eastAsia="Times New Roman" w:hAnsi="Times New Roman" w:cs="Times New Roman"/>
          <w:kern w:val="0"/>
          <w:szCs w:val="24"/>
        </w:rPr>
        <w:t>in school-level decision-making processes</w:t>
      </w:r>
      <w:r w:rsidR="00EA137C" w:rsidRPr="00EA137C">
        <w:rPr>
          <w:rFonts w:ascii="Times New Roman" w:eastAsia="Times New Roman" w:hAnsi="Times New Roman" w:cs="Times New Roman"/>
          <w:kern w:val="0"/>
          <w:szCs w:val="24"/>
        </w:rPr>
        <w:t xml:space="preserve"> (Hulpia &amp; Devos, 2010). </w:t>
      </w:r>
      <w:r w:rsidR="00A0424D">
        <w:rPr>
          <w:rFonts w:ascii="Times New Roman" w:eastAsia="Times New Roman" w:hAnsi="Times New Roman" w:cs="Times New Roman"/>
          <w:kern w:val="0"/>
          <w:szCs w:val="24"/>
        </w:rPr>
        <w:t xml:space="preserve"> </w:t>
      </w:r>
      <w:r w:rsidR="00EA137C" w:rsidRPr="00EA137C">
        <w:rPr>
          <w:rFonts w:ascii="Times New Roman" w:eastAsia="Times New Roman" w:hAnsi="Times New Roman" w:cs="Times New Roman"/>
          <w:kern w:val="0"/>
          <w:szCs w:val="24"/>
        </w:rPr>
        <w:t xml:space="preserve">Many </w:t>
      </w:r>
      <w:r w:rsidR="00F30296">
        <w:rPr>
          <w:rFonts w:ascii="Times New Roman" w:eastAsia="Times New Roman" w:hAnsi="Times New Roman" w:cs="Times New Roman"/>
          <w:kern w:val="0"/>
          <w:szCs w:val="24"/>
        </w:rPr>
        <w:t xml:space="preserve">previous </w:t>
      </w:r>
      <w:r w:rsidR="00EA137C" w:rsidRPr="00EA137C">
        <w:rPr>
          <w:rFonts w:ascii="Times New Roman" w:eastAsia="Times New Roman" w:hAnsi="Times New Roman" w:cs="Times New Roman"/>
          <w:kern w:val="0"/>
          <w:szCs w:val="24"/>
        </w:rPr>
        <w:t xml:space="preserve">studies </w:t>
      </w:r>
      <w:r w:rsidR="00F30296">
        <w:rPr>
          <w:rFonts w:ascii="Times New Roman" w:eastAsia="Times New Roman" w:hAnsi="Times New Roman" w:cs="Times New Roman"/>
          <w:kern w:val="0"/>
          <w:szCs w:val="24"/>
        </w:rPr>
        <w:t xml:space="preserve">usually focused on how principals devolved power to </w:t>
      </w:r>
      <w:r w:rsidR="00A133D6">
        <w:rPr>
          <w:rFonts w:ascii="Times New Roman" w:eastAsia="Times New Roman" w:hAnsi="Times New Roman" w:cs="Times New Roman"/>
          <w:kern w:val="0"/>
          <w:szCs w:val="24"/>
        </w:rPr>
        <w:t xml:space="preserve">experienced </w:t>
      </w:r>
      <w:r w:rsidR="00F30296">
        <w:rPr>
          <w:rFonts w:ascii="Times New Roman" w:eastAsia="Times New Roman" w:hAnsi="Times New Roman" w:cs="Times New Roman"/>
          <w:kern w:val="0"/>
          <w:szCs w:val="24"/>
        </w:rPr>
        <w:t>teacher</w:t>
      </w:r>
      <w:r w:rsidR="00A133D6">
        <w:rPr>
          <w:rFonts w:ascii="Times New Roman" w:eastAsia="Times New Roman" w:hAnsi="Times New Roman" w:cs="Times New Roman"/>
          <w:kern w:val="0"/>
          <w:szCs w:val="24"/>
        </w:rPr>
        <w:t>s so that they could become teacher</w:t>
      </w:r>
      <w:r w:rsidR="00F30296">
        <w:rPr>
          <w:rFonts w:ascii="Times New Roman" w:eastAsia="Times New Roman" w:hAnsi="Times New Roman" w:cs="Times New Roman"/>
          <w:kern w:val="0"/>
          <w:szCs w:val="24"/>
        </w:rPr>
        <w:t xml:space="preserve"> leaders</w:t>
      </w:r>
      <w:r w:rsidR="00EA137C" w:rsidRPr="00EA137C">
        <w:rPr>
          <w:rFonts w:ascii="Times New Roman" w:eastAsia="Times New Roman" w:hAnsi="Times New Roman" w:cs="Times New Roman"/>
          <w:kern w:val="0"/>
          <w:szCs w:val="24"/>
        </w:rPr>
        <w:t xml:space="preserve">.  There </w:t>
      </w:r>
      <w:r w:rsidR="00F230FE">
        <w:rPr>
          <w:rFonts w:ascii="Times New Roman" w:eastAsia="Times New Roman" w:hAnsi="Times New Roman" w:cs="Times New Roman"/>
          <w:kern w:val="0"/>
          <w:szCs w:val="24"/>
        </w:rPr>
        <w:t>has been</w:t>
      </w:r>
      <w:r w:rsidR="00A133D6">
        <w:rPr>
          <w:rFonts w:ascii="Times New Roman" w:eastAsia="Times New Roman" w:hAnsi="Times New Roman" w:cs="Times New Roman"/>
          <w:kern w:val="0"/>
          <w:szCs w:val="24"/>
        </w:rPr>
        <w:t xml:space="preserve"> little emphasis </w:t>
      </w:r>
      <w:r w:rsidR="00EA137C" w:rsidRPr="00EA137C">
        <w:rPr>
          <w:rFonts w:ascii="Times New Roman" w:eastAsia="Times New Roman" w:hAnsi="Times New Roman" w:cs="Times New Roman"/>
          <w:kern w:val="0"/>
          <w:szCs w:val="24"/>
        </w:rPr>
        <w:t xml:space="preserve">on </w:t>
      </w:r>
      <w:r w:rsidR="00E80FE9">
        <w:rPr>
          <w:rFonts w:ascii="Times New Roman" w:eastAsia="Times New Roman" w:hAnsi="Times New Roman" w:cs="Times New Roman"/>
          <w:kern w:val="0"/>
          <w:szCs w:val="24"/>
        </w:rPr>
        <w:t xml:space="preserve">leadership development programme for </w:t>
      </w:r>
      <w:r w:rsidR="00EA137C" w:rsidRPr="00EA137C">
        <w:rPr>
          <w:rFonts w:ascii="Times New Roman" w:eastAsia="Times New Roman" w:hAnsi="Times New Roman" w:cs="Times New Roman"/>
          <w:kern w:val="0"/>
          <w:szCs w:val="24"/>
        </w:rPr>
        <w:t>novice teacher</w:t>
      </w:r>
      <w:r w:rsidR="00E81EB3">
        <w:rPr>
          <w:rFonts w:ascii="Times New Roman" w:eastAsia="Times New Roman" w:hAnsi="Times New Roman" w:cs="Times New Roman"/>
          <w:kern w:val="0"/>
          <w:szCs w:val="24"/>
        </w:rPr>
        <w:t>s</w:t>
      </w:r>
      <w:r w:rsidR="007464F0">
        <w:rPr>
          <w:rFonts w:ascii="Times New Roman" w:eastAsia="Times New Roman" w:hAnsi="Times New Roman" w:cs="Times New Roman"/>
          <w:kern w:val="0"/>
          <w:szCs w:val="24"/>
        </w:rPr>
        <w:t>, which could be further explored in future research</w:t>
      </w:r>
      <w:r w:rsidR="007464F0" w:rsidRPr="00EA137C">
        <w:rPr>
          <w:rFonts w:ascii="Times New Roman" w:eastAsia="Times New Roman" w:hAnsi="Times New Roman" w:cs="Times New Roman"/>
          <w:kern w:val="0"/>
          <w:szCs w:val="24"/>
        </w:rPr>
        <w:t>.</w:t>
      </w:r>
      <w:r w:rsidR="00EA137C" w:rsidRPr="00EA137C">
        <w:rPr>
          <w:rFonts w:ascii="Times New Roman" w:eastAsia="Times New Roman" w:hAnsi="Times New Roman" w:cs="Times New Roman"/>
          <w:kern w:val="0"/>
          <w:szCs w:val="24"/>
        </w:rPr>
        <w:t xml:space="preserve"> </w:t>
      </w:r>
      <w:r w:rsidR="00EA137C">
        <w:rPr>
          <w:rFonts w:ascii="Times New Roman" w:eastAsia="Times New Roman" w:hAnsi="Times New Roman" w:cs="Times New Roman"/>
          <w:kern w:val="0"/>
          <w:szCs w:val="24"/>
        </w:rPr>
        <w:t>(Cheng &amp; Szeto, 2016)</w:t>
      </w:r>
      <w:r w:rsidR="00EA137C" w:rsidRPr="00EA137C">
        <w:rPr>
          <w:rFonts w:ascii="Times New Roman" w:eastAsia="Times New Roman" w:hAnsi="Times New Roman" w:cs="Times New Roman"/>
          <w:kern w:val="0"/>
          <w:szCs w:val="24"/>
        </w:rPr>
        <w:t xml:space="preserve"> </w:t>
      </w:r>
    </w:p>
    <w:p w:rsidR="00460734" w:rsidRDefault="00460734" w:rsidP="00650BFE">
      <w:pPr>
        <w:widowControl/>
        <w:spacing w:line="360" w:lineRule="auto"/>
        <w:jc w:val="both"/>
        <w:rPr>
          <w:rFonts w:ascii="Times New Roman" w:hAnsi="Times New Roman" w:cs="Times New Roman"/>
        </w:rPr>
      </w:pPr>
    </w:p>
    <w:p w:rsidR="00D52A2A" w:rsidRDefault="00D52A2A" w:rsidP="00650BFE">
      <w:pPr>
        <w:widowControl/>
        <w:spacing w:line="360" w:lineRule="auto"/>
        <w:jc w:val="both"/>
        <w:rPr>
          <w:rFonts w:ascii="Times New Roman" w:hAnsi="Times New Roman" w:cs="Times New Roman"/>
        </w:rPr>
      </w:pPr>
      <w:r>
        <w:rPr>
          <w:rFonts w:ascii="Times New Roman" w:hAnsi="Times New Roman" w:cs="Times New Roman"/>
        </w:rPr>
        <w:tab/>
        <w:t xml:space="preserve">Under the ‘Discussion and conclusion’ section of the journal paper, </w:t>
      </w:r>
      <w:r w:rsidR="00007F8C">
        <w:rPr>
          <w:rFonts w:ascii="Times New Roman" w:hAnsi="Times New Roman" w:cs="Times New Roman"/>
        </w:rPr>
        <w:t>the authors w</w:t>
      </w:r>
      <w:r w:rsidR="00751759">
        <w:rPr>
          <w:rFonts w:ascii="Times New Roman" w:hAnsi="Times New Roman" w:cs="Times New Roman"/>
        </w:rPr>
        <w:t>ere</w:t>
      </w:r>
      <w:r w:rsidR="00007F8C">
        <w:rPr>
          <w:rFonts w:ascii="Times New Roman" w:hAnsi="Times New Roman" w:cs="Times New Roman"/>
        </w:rPr>
        <w:t xml:space="preserve"> able to present the findings in an emergent and evolving manner giving a detailed explanation on the data analysis.</w:t>
      </w:r>
      <w:r w:rsidR="00831D05">
        <w:rPr>
          <w:rFonts w:ascii="Times New Roman" w:hAnsi="Times New Roman" w:cs="Times New Roman"/>
        </w:rPr>
        <w:t xml:space="preserve">  Firstly, it was highlighted that </w:t>
      </w:r>
      <w:r w:rsidR="00C9031F">
        <w:rPr>
          <w:rFonts w:ascii="Times New Roman" w:hAnsi="Times New Roman" w:cs="Times New Roman"/>
        </w:rPr>
        <w:t xml:space="preserve">at least one </w:t>
      </w:r>
      <w:r w:rsidR="00C9031F">
        <w:rPr>
          <w:rFonts w:ascii="Times New Roman" w:hAnsi="Times New Roman" w:cs="Times New Roman"/>
        </w:rPr>
        <w:t>‘</w:t>
      </w:r>
      <w:r w:rsidR="00C9031F">
        <w:rPr>
          <w:rFonts w:ascii="Times New Roman" w:hAnsi="Times New Roman" w:cs="Times New Roman"/>
        </w:rPr>
        <w:t>strong transformational leader</w:t>
      </w:r>
      <w:r w:rsidR="00C9031F">
        <w:rPr>
          <w:rFonts w:ascii="Times New Roman" w:hAnsi="Times New Roman" w:cs="Times New Roman"/>
        </w:rPr>
        <w:t xml:space="preserve">’ in </w:t>
      </w:r>
      <w:r w:rsidR="00831D05">
        <w:rPr>
          <w:rFonts w:ascii="Times New Roman" w:hAnsi="Times New Roman" w:cs="Times New Roman"/>
        </w:rPr>
        <w:t xml:space="preserve">the high potential schools </w:t>
      </w:r>
      <w:r w:rsidR="00C9031F">
        <w:rPr>
          <w:rFonts w:ascii="Times New Roman" w:hAnsi="Times New Roman" w:cs="Times New Roman"/>
        </w:rPr>
        <w:t>would</w:t>
      </w:r>
      <w:r w:rsidR="003E7D67">
        <w:rPr>
          <w:rFonts w:ascii="Times New Roman" w:hAnsi="Times New Roman" w:cs="Times New Roman"/>
        </w:rPr>
        <w:t xml:space="preserve"> </w:t>
      </w:r>
      <w:r w:rsidR="00512A2B">
        <w:rPr>
          <w:rFonts w:ascii="Times New Roman" w:hAnsi="Times New Roman" w:cs="Times New Roman"/>
        </w:rPr>
        <w:t>accord</w:t>
      </w:r>
      <w:r w:rsidR="003E7D67">
        <w:rPr>
          <w:rFonts w:ascii="Times New Roman" w:hAnsi="Times New Roman" w:cs="Times New Roman"/>
        </w:rPr>
        <w:t xml:space="preserve"> </w:t>
      </w:r>
      <w:r w:rsidR="00446C27">
        <w:rPr>
          <w:rFonts w:ascii="Times New Roman" w:hAnsi="Times New Roman" w:cs="Times New Roman"/>
        </w:rPr>
        <w:t>the highest priority</w:t>
      </w:r>
      <w:r w:rsidR="00446C27">
        <w:rPr>
          <w:rFonts w:ascii="Times New Roman" w:hAnsi="Times New Roman" w:cs="Times New Roman"/>
        </w:rPr>
        <w:t xml:space="preserve"> to having </w:t>
      </w:r>
      <w:r w:rsidR="003E7D67">
        <w:rPr>
          <w:rFonts w:ascii="Times New Roman" w:hAnsi="Times New Roman" w:cs="Times New Roman"/>
        </w:rPr>
        <w:t>interaction with teachers.</w:t>
      </w:r>
      <w:r w:rsidR="000705F7">
        <w:rPr>
          <w:rFonts w:ascii="Times New Roman" w:hAnsi="Times New Roman" w:cs="Times New Roman"/>
        </w:rPr>
        <w:t xml:space="preserve">  This strong presence of educational leadership was important to </w:t>
      </w:r>
      <w:r w:rsidR="00F61A5B">
        <w:rPr>
          <w:rFonts w:ascii="Times New Roman" w:hAnsi="Times New Roman" w:cs="Times New Roman"/>
        </w:rPr>
        <w:t>give</w:t>
      </w:r>
      <w:r w:rsidR="000705F7">
        <w:rPr>
          <w:rFonts w:ascii="Times New Roman" w:hAnsi="Times New Roman" w:cs="Times New Roman"/>
        </w:rPr>
        <w:t xml:space="preserve"> directions</w:t>
      </w:r>
      <w:r w:rsidR="00F61A5B">
        <w:rPr>
          <w:rFonts w:ascii="Times New Roman" w:hAnsi="Times New Roman" w:cs="Times New Roman"/>
        </w:rPr>
        <w:t xml:space="preserve"> in daily routine and </w:t>
      </w:r>
      <w:r w:rsidR="000705F7">
        <w:rPr>
          <w:rFonts w:ascii="Times New Roman" w:hAnsi="Times New Roman" w:cs="Times New Roman"/>
        </w:rPr>
        <w:t xml:space="preserve">provide </w:t>
      </w:r>
      <w:r w:rsidR="00F61A5B">
        <w:rPr>
          <w:rFonts w:ascii="Times New Roman" w:hAnsi="Times New Roman" w:cs="Times New Roman"/>
        </w:rPr>
        <w:t xml:space="preserve">teachers with </w:t>
      </w:r>
      <w:r w:rsidR="000705F7">
        <w:rPr>
          <w:rFonts w:ascii="Times New Roman" w:hAnsi="Times New Roman" w:cs="Times New Roman"/>
        </w:rPr>
        <w:t xml:space="preserve">support </w:t>
      </w:r>
      <w:r w:rsidR="00F61A5B">
        <w:rPr>
          <w:rFonts w:ascii="Times New Roman" w:hAnsi="Times New Roman" w:cs="Times New Roman"/>
        </w:rPr>
        <w:t>on a daily basis</w:t>
      </w:r>
      <w:r w:rsidR="000705F7">
        <w:rPr>
          <w:rFonts w:ascii="Times New Roman" w:hAnsi="Times New Roman" w:cs="Times New Roman"/>
        </w:rPr>
        <w:t>.</w:t>
      </w:r>
      <w:r w:rsidR="00E951C8">
        <w:rPr>
          <w:rFonts w:ascii="Times New Roman" w:hAnsi="Times New Roman" w:cs="Times New Roman"/>
        </w:rPr>
        <w:t xml:space="preserve">  On the contrary, the leadership functions of low potential schools could not be performed effectively due to a lack of dynamic interaction between principals and teachers</w:t>
      </w:r>
      <w:r w:rsidR="00D62F10">
        <w:rPr>
          <w:rFonts w:ascii="Times New Roman" w:hAnsi="Times New Roman" w:cs="Times New Roman"/>
        </w:rPr>
        <w:t xml:space="preserve"> </w:t>
      </w:r>
      <w:r w:rsidR="00D62F10">
        <w:rPr>
          <w:rFonts w:ascii="Times New Roman" w:hAnsi="Times New Roman" w:cs="Times New Roman"/>
          <w:kern w:val="0"/>
          <w:szCs w:val="24"/>
        </w:rPr>
        <w:t xml:space="preserve">(Hulpia &amp; Devos, 2010).  </w:t>
      </w:r>
      <w:r w:rsidR="006C75A6">
        <w:rPr>
          <w:rFonts w:ascii="Times New Roman" w:hAnsi="Times New Roman" w:cs="Times New Roman"/>
          <w:kern w:val="0"/>
          <w:szCs w:val="24"/>
        </w:rPr>
        <w:t>Secondly, this paper examined the two d</w:t>
      </w:r>
      <w:r w:rsidR="00190379">
        <w:rPr>
          <w:rFonts w:ascii="Times New Roman" w:hAnsi="Times New Roman" w:cs="Times New Roman"/>
          <w:kern w:val="0"/>
          <w:szCs w:val="24"/>
        </w:rPr>
        <w:t>i</w:t>
      </w:r>
      <w:r w:rsidR="006C75A6">
        <w:rPr>
          <w:rFonts w:ascii="Times New Roman" w:hAnsi="Times New Roman" w:cs="Times New Roman"/>
          <w:kern w:val="0"/>
          <w:szCs w:val="24"/>
        </w:rPr>
        <w:t>mensions of the leadership team operation</w:t>
      </w:r>
      <w:r w:rsidR="00F70DF5">
        <w:rPr>
          <w:rFonts w:ascii="Times New Roman" w:hAnsi="Times New Roman" w:cs="Times New Roman"/>
          <w:kern w:val="0"/>
          <w:szCs w:val="24"/>
        </w:rPr>
        <w:t xml:space="preserve">, i.e. </w:t>
      </w:r>
      <w:r w:rsidR="00F70DF5" w:rsidRPr="00DF1FE7">
        <w:rPr>
          <w:rFonts w:ascii="Times New Roman" w:hAnsi="Times New Roman" w:cs="Times New Roman"/>
          <w:i/>
          <w:kern w:val="0"/>
          <w:szCs w:val="24"/>
        </w:rPr>
        <w:t xml:space="preserve">rational-technical </w:t>
      </w:r>
      <w:r w:rsidR="00F70DF5" w:rsidRPr="00DF1FE7">
        <w:rPr>
          <w:rFonts w:ascii="Times New Roman" w:hAnsi="Times New Roman" w:cs="Times New Roman"/>
          <w:kern w:val="0"/>
          <w:szCs w:val="24"/>
        </w:rPr>
        <w:t>and</w:t>
      </w:r>
      <w:r w:rsidR="00F70DF5" w:rsidRPr="00DF1FE7">
        <w:rPr>
          <w:rFonts w:ascii="Times New Roman" w:hAnsi="Times New Roman" w:cs="Times New Roman"/>
          <w:i/>
          <w:kern w:val="0"/>
          <w:szCs w:val="24"/>
        </w:rPr>
        <w:t xml:space="preserve"> cultural-process oriented </w:t>
      </w:r>
      <w:r w:rsidR="00F70DF5" w:rsidRPr="00431A31">
        <w:rPr>
          <w:rFonts w:ascii="Times New Roman" w:hAnsi="Times New Roman" w:cs="Times New Roman"/>
          <w:kern w:val="0"/>
          <w:szCs w:val="24"/>
        </w:rPr>
        <w:t>dimensions</w:t>
      </w:r>
      <w:r w:rsidR="00F70DF5">
        <w:rPr>
          <w:rFonts w:ascii="Times New Roman" w:hAnsi="Times New Roman" w:cs="Times New Roman"/>
          <w:kern w:val="0"/>
          <w:szCs w:val="24"/>
        </w:rPr>
        <w:t>.</w:t>
      </w:r>
      <w:r w:rsidR="00A2296D">
        <w:rPr>
          <w:rFonts w:ascii="Times New Roman" w:hAnsi="Times New Roman" w:cs="Times New Roman"/>
          <w:kern w:val="0"/>
          <w:szCs w:val="24"/>
        </w:rPr>
        <w:t xml:space="preserve">  It was revealed that </w:t>
      </w:r>
      <w:r w:rsidR="008C0F85">
        <w:rPr>
          <w:rFonts w:ascii="Times New Roman" w:hAnsi="Times New Roman" w:cs="Times New Roman"/>
          <w:kern w:val="0"/>
          <w:szCs w:val="24"/>
        </w:rPr>
        <w:t>cultural-process characteristics of the leadership team</w:t>
      </w:r>
      <w:r w:rsidR="008C0F85">
        <w:rPr>
          <w:rFonts w:ascii="Times New Roman" w:hAnsi="Times New Roman" w:cs="Times New Roman"/>
          <w:kern w:val="0"/>
          <w:szCs w:val="24"/>
        </w:rPr>
        <w:t xml:space="preserve"> represented </w:t>
      </w:r>
      <w:r w:rsidR="00A2296D">
        <w:rPr>
          <w:rFonts w:ascii="Times New Roman" w:hAnsi="Times New Roman" w:cs="Times New Roman"/>
          <w:kern w:val="0"/>
          <w:szCs w:val="24"/>
        </w:rPr>
        <w:t>key indicators of teachers’ organizational commitment</w:t>
      </w:r>
      <w:r w:rsidR="008C0F85">
        <w:rPr>
          <w:rFonts w:ascii="Times New Roman" w:hAnsi="Times New Roman" w:cs="Times New Roman"/>
          <w:kern w:val="0"/>
          <w:szCs w:val="24"/>
        </w:rPr>
        <w:t xml:space="preserve">.  These include </w:t>
      </w:r>
      <w:r w:rsidR="006D461F">
        <w:rPr>
          <w:rFonts w:ascii="Times New Roman" w:hAnsi="Times New Roman" w:cs="Times New Roman"/>
          <w:kern w:val="0"/>
          <w:szCs w:val="24"/>
        </w:rPr>
        <w:t xml:space="preserve">team cohesion, </w:t>
      </w:r>
      <w:r w:rsidR="002C1E4D">
        <w:rPr>
          <w:rFonts w:ascii="Times New Roman" w:hAnsi="Times New Roman" w:cs="Times New Roman"/>
          <w:kern w:val="0"/>
          <w:szCs w:val="24"/>
        </w:rPr>
        <w:t xml:space="preserve">regular and frank communication as well as </w:t>
      </w:r>
      <w:r w:rsidR="006D461F">
        <w:rPr>
          <w:rFonts w:ascii="Times New Roman" w:hAnsi="Times New Roman" w:cs="Times New Roman"/>
          <w:kern w:val="0"/>
          <w:szCs w:val="24"/>
        </w:rPr>
        <w:t>shared values.</w:t>
      </w:r>
      <w:r w:rsidR="0078511E">
        <w:rPr>
          <w:rFonts w:ascii="Times New Roman" w:hAnsi="Times New Roman" w:cs="Times New Roman"/>
          <w:kern w:val="0"/>
          <w:szCs w:val="24"/>
        </w:rPr>
        <w:t xml:space="preserve">  In addition, stability of the leadership team in high potential schools </w:t>
      </w:r>
      <w:r w:rsidR="00E06F31">
        <w:rPr>
          <w:rFonts w:ascii="Times New Roman" w:hAnsi="Times New Roman" w:cs="Times New Roman"/>
          <w:kern w:val="0"/>
          <w:szCs w:val="24"/>
        </w:rPr>
        <w:t>had positive impact</w:t>
      </w:r>
      <w:r w:rsidR="0078511E">
        <w:rPr>
          <w:rFonts w:ascii="Times New Roman" w:hAnsi="Times New Roman" w:cs="Times New Roman"/>
          <w:kern w:val="0"/>
          <w:szCs w:val="24"/>
        </w:rPr>
        <w:t xml:space="preserve"> on teachers’ </w:t>
      </w:r>
      <w:r w:rsidR="00E06F31">
        <w:rPr>
          <w:rFonts w:ascii="Times New Roman" w:hAnsi="Times New Roman" w:cs="Times New Roman"/>
          <w:kern w:val="0"/>
          <w:szCs w:val="24"/>
        </w:rPr>
        <w:t>c</w:t>
      </w:r>
      <w:r w:rsidR="0078511E">
        <w:rPr>
          <w:rFonts w:ascii="Times New Roman" w:hAnsi="Times New Roman" w:cs="Times New Roman"/>
          <w:kern w:val="0"/>
          <w:szCs w:val="24"/>
        </w:rPr>
        <w:t xml:space="preserve">ommitment whilst </w:t>
      </w:r>
      <w:r w:rsidR="005F5990">
        <w:rPr>
          <w:rFonts w:ascii="Times New Roman" w:hAnsi="Times New Roman" w:cs="Times New Roman"/>
          <w:kern w:val="0"/>
          <w:szCs w:val="24"/>
        </w:rPr>
        <w:t xml:space="preserve">instable leadership teams in </w:t>
      </w:r>
      <w:r w:rsidR="0078511E">
        <w:rPr>
          <w:rFonts w:ascii="Times New Roman" w:hAnsi="Times New Roman" w:cs="Times New Roman"/>
          <w:kern w:val="0"/>
          <w:szCs w:val="24"/>
        </w:rPr>
        <w:t xml:space="preserve">low potential schools </w:t>
      </w:r>
      <w:r w:rsidR="005F5990">
        <w:rPr>
          <w:rFonts w:ascii="Times New Roman" w:hAnsi="Times New Roman" w:cs="Times New Roman"/>
          <w:kern w:val="0"/>
          <w:szCs w:val="24"/>
        </w:rPr>
        <w:t xml:space="preserve">created </w:t>
      </w:r>
      <w:r w:rsidR="006F32A0">
        <w:rPr>
          <w:rFonts w:ascii="Times New Roman" w:hAnsi="Times New Roman" w:cs="Times New Roman"/>
          <w:kern w:val="0"/>
          <w:szCs w:val="24"/>
        </w:rPr>
        <w:t>anxiety amongst teachers</w:t>
      </w:r>
      <w:r w:rsidR="00D94AD3">
        <w:rPr>
          <w:rFonts w:ascii="Times New Roman" w:hAnsi="Times New Roman" w:cs="Times New Roman"/>
          <w:kern w:val="0"/>
          <w:szCs w:val="24"/>
        </w:rPr>
        <w:t>, resulting in lower commitment</w:t>
      </w:r>
      <w:r w:rsidR="00D617BE">
        <w:rPr>
          <w:rFonts w:ascii="Times New Roman" w:hAnsi="Times New Roman" w:cs="Times New Roman"/>
          <w:kern w:val="0"/>
          <w:szCs w:val="24"/>
        </w:rPr>
        <w:t>.</w:t>
      </w:r>
      <w:r w:rsidR="00CF4439">
        <w:rPr>
          <w:rFonts w:ascii="Times New Roman" w:hAnsi="Times New Roman" w:cs="Times New Roman"/>
          <w:kern w:val="0"/>
          <w:szCs w:val="24"/>
        </w:rPr>
        <w:t xml:space="preserve">  Interestingly, the authors of this study pointed out that </w:t>
      </w:r>
      <w:r w:rsidR="00AB6505">
        <w:rPr>
          <w:rFonts w:ascii="Times New Roman" w:hAnsi="Times New Roman" w:cs="Times New Roman"/>
          <w:kern w:val="0"/>
          <w:szCs w:val="24"/>
        </w:rPr>
        <w:t>teachers’ perceptions</w:t>
      </w:r>
      <w:r w:rsidR="00AB6505">
        <w:rPr>
          <w:rFonts w:ascii="Times New Roman" w:hAnsi="Times New Roman" w:cs="Times New Roman"/>
          <w:kern w:val="0"/>
          <w:szCs w:val="24"/>
        </w:rPr>
        <w:t xml:space="preserve"> were not affected by </w:t>
      </w:r>
      <w:r w:rsidR="00CF4439">
        <w:rPr>
          <w:rFonts w:ascii="Times New Roman" w:hAnsi="Times New Roman" w:cs="Times New Roman"/>
          <w:kern w:val="0"/>
          <w:szCs w:val="24"/>
        </w:rPr>
        <w:t xml:space="preserve">the change in the leadership team.  </w:t>
      </w:r>
      <w:r w:rsidR="00A92A8F">
        <w:rPr>
          <w:rFonts w:ascii="Times New Roman" w:hAnsi="Times New Roman" w:cs="Times New Roman"/>
          <w:kern w:val="0"/>
          <w:szCs w:val="24"/>
        </w:rPr>
        <w:t xml:space="preserve">On the contrary, </w:t>
      </w:r>
      <w:r w:rsidR="00CF4439">
        <w:rPr>
          <w:rFonts w:ascii="Times New Roman" w:hAnsi="Times New Roman" w:cs="Times New Roman"/>
          <w:kern w:val="0"/>
          <w:szCs w:val="24"/>
        </w:rPr>
        <w:t xml:space="preserve">it was the ineffective communication and </w:t>
      </w:r>
      <w:r w:rsidR="00CF4439">
        <w:rPr>
          <w:rFonts w:ascii="Times New Roman" w:hAnsi="Times New Roman" w:cs="Times New Roman"/>
          <w:kern w:val="0"/>
          <w:szCs w:val="24"/>
        </w:rPr>
        <w:lastRenderedPageBreak/>
        <w:t xml:space="preserve">unprepared changes resulting in </w:t>
      </w:r>
      <w:r w:rsidR="00BC08B7">
        <w:rPr>
          <w:rFonts w:ascii="Times New Roman" w:hAnsi="Times New Roman" w:cs="Times New Roman"/>
          <w:kern w:val="0"/>
          <w:szCs w:val="24"/>
        </w:rPr>
        <w:t xml:space="preserve">inconsistent </w:t>
      </w:r>
      <w:r w:rsidR="00CF4439">
        <w:rPr>
          <w:rFonts w:ascii="Times New Roman" w:hAnsi="Times New Roman" w:cs="Times New Roman"/>
          <w:kern w:val="0"/>
          <w:szCs w:val="24"/>
        </w:rPr>
        <w:t>school culture that had negative</w:t>
      </w:r>
      <w:r w:rsidR="00F966A5">
        <w:rPr>
          <w:rFonts w:ascii="Times New Roman" w:hAnsi="Times New Roman" w:cs="Times New Roman"/>
          <w:kern w:val="0"/>
          <w:szCs w:val="24"/>
        </w:rPr>
        <w:t>ly</w:t>
      </w:r>
      <w:r w:rsidR="00CF4439">
        <w:rPr>
          <w:rFonts w:ascii="Times New Roman" w:hAnsi="Times New Roman" w:cs="Times New Roman"/>
          <w:kern w:val="0"/>
          <w:szCs w:val="24"/>
        </w:rPr>
        <w:t xml:space="preserve"> </w:t>
      </w:r>
      <w:r w:rsidR="00F966A5">
        <w:rPr>
          <w:rFonts w:ascii="Times New Roman" w:hAnsi="Times New Roman" w:cs="Times New Roman"/>
          <w:kern w:val="0"/>
          <w:szCs w:val="24"/>
        </w:rPr>
        <w:t>a</w:t>
      </w:r>
      <w:r w:rsidR="00CF4439">
        <w:rPr>
          <w:rFonts w:ascii="Times New Roman" w:hAnsi="Times New Roman" w:cs="Times New Roman"/>
          <w:kern w:val="0"/>
          <w:szCs w:val="24"/>
        </w:rPr>
        <w:t>ffect</w:t>
      </w:r>
      <w:r w:rsidR="00F966A5">
        <w:rPr>
          <w:rFonts w:ascii="Times New Roman" w:hAnsi="Times New Roman" w:cs="Times New Roman"/>
          <w:kern w:val="0"/>
          <w:szCs w:val="24"/>
        </w:rPr>
        <w:t>ed</w:t>
      </w:r>
      <w:r w:rsidR="00CF4439">
        <w:rPr>
          <w:rFonts w:ascii="Times New Roman" w:hAnsi="Times New Roman" w:cs="Times New Roman"/>
          <w:kern w:val="0"/>
          <w:szCs w:val="24"/>
        </w:rPr>
        <w:t xml:space="preserve"> teachers’ organizational commitment</w:t>
      </w:r>
      <w:r w:rsidR="00753D50">
        <w:rPr>
          <w:rFonts w:ascii="Times New Roman" w:hAnsi="Times New Roman" w:cs="Times New Roman"/>
          <w:kern w:val="0"/>
          <w:szCs w:val="24"/>
        </w:rPr>
        <w:t xml:space="preserve"> (Hulpia &amp; Devos, 2010)</w:t>
      </w:r>
      <w:r w:rsidR="00CF4439">
        <w:rPr>
          <w:rFonts w:ascii="Times New Roman" w:hAnsi="Times New Roman" w:cs="Times New Roman"/>
          <w:kern w:val="0"/>
          <w:szCs w:val="24"/>
        </w:rPr>
        <w:t>.</w:t>
      </w:r>
    </w:p>
    <w:p w:rsidR="00D52A2A" w:rsidRDefault="00D52A2A" w:rsidP="00650BFE">
      <w:pPr>
        <w:widowControl/>
        <w:spacing w:line="360" w:lineRule="auto"/>
        <w:jc w:val="both"/>
        <w:rPr>
          <w:rFonts w:ascii="Times New Roman" w:hAnsi="Times New Roman" w:cs="Times New Roman"/>
        </w:rPr>
      </w:pPr>
    </w:p>
    <w:p w:rsidR="007C20B6" w:rsidRDefault="007C20B6" w:rsidP="00650BFE">
      <w:pPr>
        <w:widowControl/>
        <w:spacing w:line="360" w:lineRule="auto"/>
        <w:jc w:val="both"/>
        <w:rPr>
          <w:rFonts w:ascii="Times New Roman" w:hAnsi="Times New Roman" w:cs="Times New Roman"/>
        </w:rPr>
      </w:pPr>
      <w:r>
        <w:rPr>
          <w:rFonts w:ascii="Times New Roman" w:hAnsi="Times New Roman" w:cs="Times New Roman"/>
        </w:rPr>
        <w:tab/>
        <w:t xml:space="preserve">Thirdly, the study revealed that social interaction enhanced organizational commitment.  This was represented by the visibility and accessibility of school leaders and their priorities in building personal relationship with teachers.  Through these relationships, teachers were being encouraged to </w:t>
      </w:r>
      <w:r w:rsidR="00E07109">
        <w:rPr>
          <w:rFonts w:ascii="Times New Roman" w:hAnsi="Times New Roman" w:cs="Times New Roman"/>
        </w:rPr>
        <w:t>realize their potential and apply their skills</w:t>
      </w:r>
      <w:r>
        <w:rPr>
          <w:rFonts w:ascii="Times New Roman" w:hAnsi="Times New Roman" w:cs="Times New Roman"/>
        </w:rPr>
        <w:t xml:space="preserve"> in achieving the goals and purposes of the schools.  </w:t>
      </w:r>
      <w:r w:rsidR="00A00E62">
        <w:rPr>
          <w:rFonts w:ascii="Times New Roman" w:hAnsi="Times New Roman" w:cs="Times New Roman"/>
        </w:rPr>
        <w:t>Finally, teachers</w:t>
      </w:r>
      <w:r w:rsidR="00273AF7">
        <w:rPr>
          <w:rFonts w:ascii="Times New Roman" w:hAnsi="Times New Roman" w:cs="Times New Roman"/>
        </w:rPr>
        <w:t>’ different levels of participation in school decision-making process</w:t>
      </w:r>
      <w:r w:rsidR="00A00E62">
        <w:rPr>
          <w:rFonts w:ascii="Times New Roman" w:hAnsi="Times New Roman" w:cs="Times New Roman"/>
        </w:rPr>
        <w:t xml:space="preserve"> were explored in this study.</w:t>
      </w:r>
      <w:r w:rsidR="005D50F2">
        <w:rPr>
          <w:rFonts w:ascii="Times New Roman" w:hAnsi="Times New Roman" w:cs="Times New Roman"/>
        </w:rPr>
        <w:t xml:space="preserve">  The findings indicated that </w:t>
      </w:r>
      <w:r w:rsidR="00B3307B">
        <w:rPr>
          <w:rFonts w:ascii="Times New Roman" w:hAnsi="Times New Roman" w:cs="Times New Roman"/>
        </w:rPr>
        <w:t>teachers in high potential schools were more motivated and willing in participating in the process of decision-making because t</w:t>
      </w:r>
      <w:r w:rsidR="00E711EB">
        <w:rPr>
          <w:rFonts w:ascii="Times New Roman" w:hAnsi="Times New Roman" w:cs="Times New Roman"/>
        </w:rPr>
        <w:t>heir expertise was acknowledged</w:t>
      </w:r>
      <w:r w:rsidR="00B3307B">
        <w:rPr>
          <w:rFonts w:ascii="Times New Roman" w:hAnsi="Times New Roman" w:cs="Times New Roman"/>
        </w:rPr>
        <w:t xml:space="preserve"> </w:t>
      </w:r>
      <w:r w:rsidR="00E711EB">
        <w:rPr>
          <w:rFonts w:ascii="Times New Roman" w:hAnsi="Times New Roman" w:cs="Times New Roman"/>
          <w:kern w:val="0"/>
          <w:szCs w:val="24"/>
        </w:rPr>
        <w:t>(Hulpia &amp; Devos, 2010).</w:t>
      </w:r>
      <w:r w:rsidR="00926FB5">
        <w:rPr>
          <w:rFonts w:ascii="Times New Roman" w:hAnsi="Times New Roman" w:cs="Times New Roman"/>
          <w:kern w:val="0"/>
          <w:szCs w:val="24"/>
        </w:rPr>
        <w:t xml:space="preserve">  On the contrary, although the teachers in low potential school also had the opportunity to participate in the decision-making process, </w:t>
      </w:r>
      <w:r w:rsidR="004114BE">
        <w:rPr>
          <w:rFonts w:ascii="Times New Roman" w:hAnsi="Times New Roman" w:cs="Times New Roman"/>
          <w:kern w:val="0"/>
          <w:szCs w:val="24"/>
        </w:rPr>
        <w:t>they perceived that their opinions and comments were not valued by the school leaders (Hulpia &amp; Devos, 2010).</w:t>
      </w:r>
    </w:p>
    <w:p w:rsidR="007C20B6" w:rsidRPr="007C20B6" w:rsidRDefault="007C20B6" w:rsidP="00650BFE">
      <w:pPr>
        <w:widowControl/>
        <w:spacing w:line="360" w:lineRule="auto"/>
        <w:jc w:val="both"/>
        <w:rPr>
          <w:rFonts w:ascii="Times New Roman" w:hAnsi="Times New Roman" w:cs="Times New Roman"/>
        </w:rPr>
      </w:pPr>
    </w:p>
    <w:p w:rsidR="00D52A2A" w:rsidRDefault="00D52A2A" w:rsidP="00650BFE">
      <w:pPr>
        <w:widowControl/>
        <w:spacing w:line="360" w:lineRule="auto"/>
        <w:jc w:val="both"/>
        <w:rPr>
          <w:rFonts w:ascii="Times New Roman" w:hAnsi="Times New Roman" w:cs="Times New Roman"/>
        </w:rPr>
      </w:pPr>
      <w:r>
        <w:rPr>
          <w:rFonts w:ascii="Times New Roman" w:hAnsi="Times New Roman" w:cs="Times New Roman"/>
        </w:rPr>
        <w:tab/>
        <w:t xml:space="preserve">Regarding the ethical issues in this qualitative research, </w:t>
      </w:r>
      <w:r w:rsidR="00845184">
        <w:rPr>
          <w:rFonts w:ascii="Times New Roman" w:hAnsi="Times New Roman" w:cs="Times New Roman"/>
        </w:rPr>
        <w:t xml:space="preserve">unfortunately </w:t>
      </w:r>
      <w:r>
        <w:rPr>
          <w:rFonts w:ascii="Times New Roman" w:hAnsi="Times New Roman" w:cs="Times New Roman"/>
        </w:rPr>
        <w:t>the authors did not mention the process and procedures on how to obtain permission from the schools and participants.</w:t>
      </w:r>
      <w:r w:rsidR="00CC0E6B">
        <w:rPr>
          <w:rFonts w:ascii="Times New Roman" w:hAnsi="Times New Roman" w:cs="Times New Roman"/>
        </w:rPr>
        <w:t xml:space="preserve">  For example, there was no mention about whether approval was required from the professional or academic associations; why the schools</w:t>
      </w:r>
      <w:r w:rsidR="0096541F">
        <w:rPr>
          <w:rFonts w:ascii="Times New Roman" w:hAnsi="Times New Roman" w:cs="Times New Roman"/>
        </w:rPr>
        <w:t xml:space="preserve"> in Flanders, Belgium,</w:t>
      </w:r>
      <w:r w:rsidR="00CC0E6B">
        <w:rPr>
          <w:rFonts w:ascii="Times New Roman" w:hAnsi="Times New Roman" w:cs="Times New Roman"/>
        </w:rPr>
        <w:t xml:space="preserve"> were chosen to be the subjects of this study; and whether the schools had vested interest in the outcome of the study.</w:t>
      </w:r>
      <w:r w:rsidR="000D63CE">
        <w:rPr>
          <w:rFonts w:ascii="Times New Roman" w:hAnsi="Times New Roman" w:cs="Times New Roman"/>
        </w:rPr>
        <w:t xml:space="preserve"> </w:t>
      </w:r>
      <w:r w:rsidR="00FF510C">
        <w:rPr>
          <w:rFonts w:ascii="Times New Roman" w:hAnsi="Times New Roman" w:cs="Times New Roman"/>
        </w:rPr>
        <w:t xml:space="preserve"> </w:t>
      </w:r>
      <w:r w:rsidR="000D63CE">
        <w:rPr>
          <w:rFonts w:ascii="Times New Roman" w:hAnsi="Times New Roman" w:cs="Times New Roman"/>
        </w:rPr>
        <w:t>There was no clue in the paper how the participants were briefed and the data was stored.</w:t>
      </w:r>
      <w:r w:rsidR="000A121B">
        <w:rPr>
          <w:rFonts w:ascii="Times New Roman" w:hAnsi="Times New Roman" w:cs="Times New Roman"/>
        </w:rPr>
        <w:t xml:space="preserve">  The fact that this research was a follow up study of an earlier quantitative research was briefly mentioned under ‘Data collection’ of ‘Methodology’ but the linkage of the two studies </w:t>
      </w:r>
      <w:r w:rsidR="00AD66AB">
        <w:rPr>
          <w:rFonts w:ascii="Times New Roman" w:hAnsi="Times New Roman" w:cs="Times New Roman"/>
        </w:rPr>
        <w:t>was only demonstrated in a table at Appendix on teachers’ responses to the questionnaire (2006-2007)</w:t>
      </w:r>
      <w:r w:rsidR="000A121B">
        <w:rPr>
          <w:rFonts w:ascii="Times New Roman" w:hAnsi="Times New Roman" w:cs="Times New Roman"/>
        </w:rPr>
        <w:t>.</w:t>
      </w:r>
      <w:r w:rsidR="00F307B2">
        <w:rPr>
          <w:rFonts w:ascii="Times New Roman" w:hAnsi="Times New Roman" w:cs="Times New Roman"/>
        </w:rPr>
        <w:t xml:space="preserve">  The authors also failed to explain the purpose of the larger project and how this qualitative research contributed as part of this larger project.</w:t>
      </w:r>
    </w:p>
    <w:p w:rsidR="00D52A2A" w:rsidRPr="001E2ABE" w:rsidRDefault="00D52A2A" w:rsidP="00650BFE">
      <w:pPr>
        <w:widowControl/>
        <w:spacing w:line="360" w:lineRule="auto"/>
        <w:jc w:val="both"/>
        <w:rPr>
          <w:rFonts w:ascii="Times New Roman" w:hAnsi="Times New Roman" w:cs="Times New Roman" w:hint="eastAsia"/>
        </w:rPr>
      </w:pPr>
    </w:p>
    <w:p w:rsidR="00D601E3" w:rsidRDefault="004A1753" w:rsidP="004A1753">
      <w:pPr>
        <w:pStyle w:val="a3"/>
        <w:widowControl/>
        <w:numPr>
          <w:ilvl w:val="0"/>
          <w:numId w:val="1"/>
        </w:numPr>
        <w:spacing w:line="360" w:lineRule="auto"/>
        <w:ind w:leftChars="0"/>
        <w:jc w:val="both"/>
        <w:rPr>
          <w:rFonts w:ascii="Times New Roman" w:hAnsi="Times New Roman" w:cs="Times New Roman"/>
        </w:rPr>
      </w:pPr>
      <w:r>
        <w:rPr>
          <w:rFonts w:ascii="Times New Roman" w:hAnsi="Times New Roman" w:cs="Times New Roman" w:hint="eastAsia"/>
        </w:rPr>
        <w:t>Conclusions</w:t>
      </w:r>
    </w:p>
    <w:p w:rsidR="004A1753" w:rsidRDefault="004A1753" w:rsidP="004A1753">
      <w:pPr>
        <w:widowControl/>
        <w:spacing w:line="360" w:lineRule="auto"/>
        <w:jc w:val="both"/>
        <w:rPr>
          <w:rFonts w:ascii="Times New Roman" w:hAnsi="Times New Roman" w:cs="Times New Roman"/>
        </w:rPr>
      </w:pPr>
    </w:p>
    <w:p w:rsidR="002C7846" w:rsidRDefault="0076235F" w:rsidP="00314504">
      <w:pPr>
        <w:widowControl/>
        <w:spacing w:line="360" w:lineRule="auto"/>
        <w:ind w:firstLineChars="150" w:firstLine="360"/>
        <w:jc w:val="both"/>
        <w:rPr>
          <w:rFonts w:ascii="Times New Roman" w:hAnsi="Times New Roman" w:cs="Times New Roman"/>
        </w:rPr>
      </w:pPr>
      <w:r>
        <w:rPr>
          <w:rFonts w:ascii="Times New Roman" w:hAnsi="Times New Roman" w:cs="Times New Roman" w:hint="eastAsia"/>
        </w:rPr>
        <w:lastRenderedPageBreak/>
        <w:t>D</w:t>
      </w:r>
      <w:r>
        <w:rPr>
          <w:rFonts w:ascii="Times New Roman" w:hAnsi="Times New Roman" w:cs="Times New Roman"/>
        </w:rPr>
        <w:t>espite the limitations observed in this study mentioned in the previous se</w:t>
      </w:r>
      <w:r w:rsidR="00166414">
        <w:rPr>
          <w:rFonts w:ascii="Times New Roman" w:hAnsi="Times New Roman" w:cs="Times New Roman"/>
        </w:rPr>
        <w:t>ction</w:t>
      </w:r>
      <w:r>
        <w:rPr>
          <w:rFonts w:ascii="Times New Roman" w:hAnsi="Times New Roman" w:cs="Times New Roman"/>
        </w:rPr>
        <w:t xml:space="preserve">, </w:t>
      </w:r>
      <w:r w:rsidR="002C7846">
        <w:rPr>
          <w:rFonts w:ascii="Times New Roman" w:hAnsi="Times New Roman" w:cs="Times New Roman"/>
        </w:rPr>
        <w:t xml:space="preserve">this paper is found to be well-structured with good data analysis.  The theoretical framework was presented in a logical way followed by clear research objectives.  The results of the research were managed and organized in a table format giving a clear and concise summary of the study.  As a result, the paper was able to </w:t>
      </w:r>
      <w:r w:rsidR="0049040A">
        <w:rPr>
          <w:rFonts w:ascii="Times New Roman" w:hAnsi="Times New Roman" w:cs="Times New Roman"/>
        </w:rPr>
        <w:t xml:space="preserve">use a constructivist approach to </w:t>
      </w:r>
      <w:r w:rsidR="002C7846">
        <w:rPr>
          <w:rFonts w:ascii="Times New Roman" w:hAnsi="Times New Roman" w:cs="Times New Roman"/>
        </w:rPr>
        <w:t>present a holistic and complex picture on how distributed leadership affect teachers’ organizational commitment under the educational context</w:t>
      </w:r>
      <w:r w:rsidR="004F4658">
        <w:rPr>
          <w:rFonts w:ascii="Times New Roman" w:hAnsi="Times New Roman" w:cs="Times New Roman"/>
        </w:rPr>
        <w:t xml:space="preserve"> which was a rare subject being studied</w:t>
      </w:r>
      <w:r w:rsidR="005B3615">
        <w:rPr>
          <w:rFonts w:ascii="Times New Roman" w:hAnsi="Times New Roman" w:cs="Times New Roman"/>
        </w:rPr>
        <w:t xml:space="preserve"> </w:t>
      </w:r>
      <w:r w:rsidR="005550E4">
        <w:rPr>
          <w:rFonts w:ascii="Times New Roman" w:hAnsi="Times New Roman" w:cs="Times New Roman"/>
          <w:kern w:val="0"/>
          <w:szCs w:val="24"/>
        </w:rPr>
        <w:t>(Hulpia &amp; Devos, 2010)</w:t>
      </w:r>
      <w:r w:rsidR="002C7846">
        <w:rPr>
          <w:rFonts w:ascii="Times New Roman" w:hAnsi="Times New Roman" w:cs="Times New Roman"/>
        </w:rPr>
        <w:t xml:space="preserve">.  </w:t>
      </w:r>
    </w:p>
    <w:p w:rsidR="002C7846" w:rsidRDefault="002C7846" w:rsidP="00314504">
      <w:pPr>
        <w:widowControl/>
        <w:spacing w:line="360" w:lineRule="auto"/>
        <w:ind w:firstLineChars="150" w:firstLine="360"/>
        <w:jc w:val="both"/>
        <w:rPr>
          <w:rFonts w:ascii="Times New Roman" w:hAnsi="Times New Roman" w:cs="Times New Roman"/>
        </w:rPr>
      </w:pPr>
    </w:p>
    <w:p w:rsidR="00D601E3" w:rsidRPr="00D601E3" w:rsidRDefault="002C7846" w:rsidP="00314504">
      <w:pPr>
        <w:widowControl/>
        <w:spacing w:line="360" w:lineRule="auto"/>
        <w:ind w:firstLineChars="150" w:firstLine="360"/>
        <w:jc w:val="both"/>
        <w:rPr>
          <w:rFonts w:ascii="Times New Roman" w:eastAsia="Times New Roman" w:hAnsi="Times New Roman" w:cs="Times New Roman"/>
          <w:kern w:val="0"/>
          <w:szCs w:val="24"/>
        </w:rPr>
      </w:pPr>
      <w:r>
        <w:rPr>
          <w:rFonts w:ascii="Times New Roman" w:hAnsi="Times New Roman" w:cs="Times New Roman"/>
        </w:rPr>
        <w:t>T</w:t>
      </w:r>
      <w:r w:rsidR="0076235F">
        <w:rPr>
          <w:rFonts w:ascii="Times New Roman" w:hAnsi="Times New Roman" w:cs="Times New Roman"/>
        </w:rPr>
        <w:t>h</w:t>
      </w:r>
      <w:r w:rsidR="00770DA4">
        <w:rPr>
          <w:rFonts w:ascii="Times New Roman" w:hAnsi="Times New Roman" w:cs="Times New Roman"/>
        </w:rPr>
        <w:t>e</w:t>
      </w:r>
      <w:r w:rsidR="0076235F">
        <w:rPr>
          <w:rFonts w:ascii="Times New Roman" w:hAnsi="Times New Roman" w:cs="Times New Roman"/>
        </w:rPr>
        <w:t xml:space="preserve"> findings of this study </w:t>
      </w:r>
      <w:r w:rsidR="001F3DA6">
        <w:rPr>
          <w:rFonts w:ascii="Times New Roman" w:hAnsi="Times New Roman" w:cs="Times New Roman"/>
        </w:rPr>
        <w:t xml:space="preserve">have </w:t>
      </w:r>
      <w:r w:rsidR="00D22585">
        <w:rPr>
          <w:rFonts w:ascii="Times New Roman" w:hAnsi="Times New Roman" w:cs="Times New Roman"/>
        </w:rPr>
        <w:t xml:space="preserve">several </w:t>
      </w:r>
      <w:r w:rsidR="001F3DA6">
        <w:rPr>
          <w:rFonts w:ascii="Times New Roman" w:hAnsi="Times New Roman" w:cs="Times New Roman"/>
        </w:rPr>
        <w:t>important theoretical and practical implications</w:t>
      </w:r>
      <w:r w:rsidR="00F122A9">
        <w:rPr>
          <w:rFonts w:ascii="Times New Roman" w:hAnsi="Times New Roman" w:cs="Times New Roman"/>
        </w:rPr>
        <w:t xml:space="preserve"> in answering the research question of </w:t>
      </w:r>
      <w:r w:rsidR="00F43267">
        <w:rPr>
          <w:rFonts w:ascii="Times New Roman" w:hAnsi="Times New Roman" w:cs="Times New Roman"/>
        </w:rPr>
        <w:t>‘</w:t>
      </w:r>
      <w:r w:rsidR="00F122A9" w:rsidRPr="00F43267">
        <w:rPr>
          <w:rFonts w:ascii="Times New Roman" w:hAnsi="Times New Roman" w:cs="Times New Roman"/>
          <w:i/>
        </w:rPr>
        <w:t>how distributed leadership can make a difference in teachers’ organizational commitment</w:t>
      </w:r>
      <w:r w:rsidR="00F43267">
        <w:rPr>
          <w:rFonts w:ascii="Times New Roman" w:hAnsi="Times New Roman" w:cs="Times New Roman"/>
          <w:i/>
        </w:rPr>
        <w:t>’</w:t>
      </w:r>
      <w:r w:rsidR="00F122A9">
        <w:rPr>
          <w:rFonts w:ascii="Times New Roman" w:hAnsi="Times New Roman" w:cs="Times New Roman"/>
        </w:rPr>
        <w:t>.</w:t>
      </w:r>
      <w:r w:rsidR="00314504">
        <w:rPr>
          <w:rFonts w:ascii="Times New Roman" w:hAnsi="Times New Roman" w:cs="Times New Roman"/>
        </w:rPr>
        <w:t xml:space="preserve">  </w:t>
      </w:r>
      <w:r w:rsidR="00D601E3" w:rsidRPr="00D601E3">
        <w:rPr>
          <w:rFonts w:ascii="Times New Roman" w:eastAsia="Times New Roman" w:hAnsi="Times New Roman" w:cs="Times New Roman"/>
          <w:kern w:val="0"/>
          <w:szCs w:val="24"/>
        </w:rPr>
        <w:t>While teacher leadership has received considerable attention in the U.S.</w:t>
      </w:r>
      <w:r w:rsidR="00115EF2">
        <w:rPr>
          <w:rFonts w:ascii="Times New Roman" w:eastAsia="Times New Roman" w:hAnsi="Times New Roman" w:cs="Times New Roman"/>
          <w:kern w:val="0"/>
          <w:szCs w:val="24"/>
        </w:rPr>
        <w:t xml:space="preserve"> evidenced by previous studies</w:t>
      </w:r>
      <w:r w:rsidR="00D601E3" w:rsidRPr="00D601E3">
        <w:rPr>
          <w:rFonts w:ascii="Times New Roman" w:eastAsia="Times New Roman" w:hAnsi="Times New Roman" w:cs="Times New Roman"/>
          <w:kern w:val="0"/>
          <w:szCs w:val="24"/>
        </w:rPr>
        <w:t>,</w:t>
      </w:r>
      <w:r w:rsidR="00A97F92">
        <w:rPr>
          <w:rFonts w:ascii="Times New Roman" w:eastAsia="Times New Roman" w:hAnsi="Times New Roman" w:cs="Times New Roman"/>
          <w:kern w:val="0"/>
          <w:szCs w:val="24"/>
        </w:rPr>
        <w:t xml:space="preserve"> this qualitative research contributed to the management literature</w:t>
      </w:r>
      <w:r w:rsidR="00502796">
        <w:rPr>
          <w:rFonts w:ascii="Times New Roman" w:eastAsia="Times New Roman" w:hAnsi="Times New Roman" w:cs="Times New Roman"/>
          <w:kern w:val="0"/>
          <w:szCs w:val="24"/>
        </w:rPr>
        <w:t xml:space="preserve"> by giving a European example </w:t>
      </w:r>
      <w:r w:rsidR="00B25A65">
        <w:rPr>
          <w:rFonts w:ascii="Times New Roman" w:eastAsia="Times New Roman" w:hAnsi="Times New Roman" w:cs="Times New Roman"/>
          <w:kern w:val="0"/>
          <w:szCs w:val="24"/>
        </w:rPr>
        <w:t xml:space="preserve">(Belgian schools in this study) </w:t>
      </w:r>
      <w:r w:rsidR="00502796">
        <w:rPr>
          <w:rFonts w:ascii="Times New Roman" w:eastAsia="Times New Roman" w:hAnsi="Times New Roman" w:cs="Times New Roman"/>
          <w:kern w:val="0"/>
          <w:szCs w:val="24"/>
        </w:rPr>
        <w:t xml:space="preserve">as well as </w:t>
      </w:r>
      <w:r w:rsidR="009442A6">
        <w:rPr>
          <w:rFonts w:ascii="Times New Roman" w:eastAsia="Times New Roman" w:hAnsi="Times New Roman" w:cs="Times New Roman"/>
          <w:kern w:val="0"/>
          <w:szCs w:val="24"/>
        </w:rPr>
        <w:t xml:space="preserve">revealing the relationship between the issues of </w:t>
      </w:r>
      <w:r w:rsidR="00502796">
        <w:rPr>
          <w:rFonts w:ascii="Times New Roman" w:eastAsia="Times New Roman" w:hAnsi="Times New Roman" w:cs="Times New Roman"/>
          <w:kern w:val="0"/>
          <w:szCs w:val="24"/>
        </w:rPr>
        <w:t>distributed leadership and organizational commitment</w:t>
      </w:r>
      <w:r w:rsidR="009442A6">
        <w:rPr>
          <w:rFonts w:ascii="Times New Roman" w:eastAsia="Times New Roman" w:hAnsi="Times New Roman" w:cs="Times New Roman"/>
          <w:kern w:val="0"/>
          <w:szCs w:val="24"/>
        </w:rPr>
        <w:t xml:space="preserve"> of teachers in different schools</w:t>
      </w:r>
      <w:r w:rsidR="00D601E3" w:rsidRPr="00D601E3">
        <w:rPr>
          <w:rFonts w:ascii="Times New Roman" w:eastAsia="Times New Roman" w:hAnsi="Times New Roman" w:cs="Times New Roman"/>
          <w:kern w:val="0"/>
          <w:szCs w:val="24"/>
        </w:rPr>
        <w:t xml:space="preserve"> </w:t>
      </w:r>
      <w:r w:rsidR="00D601E3">
        <w:rPr>
          <w:rFonts w:ascii="Times New Roman" w:eastAsia="Times New Roman" w:hAnsi="Times New Roman" w:cs="Times New Roman"/>
          <w:kern w:val="0"/>
          <w:szCs w:val="24"/>
        </w:rPr>
        <w:t>(Reeves &amp; Lowenhaupt, 2016).</w:t>
      </w:r>
      <w:r w:rsidR="00526B12">
        <w:rPr>
          <w:rFonts w:ascii="Times New Roman" w:eastAsia="Times New Roman" w:hAnsi="Times New Roman" w:cs="Times New Roman"/>
          <w:kern w:val="0"/>
          <w:szCs w:val="24"/>
        </w:rPr>
        <w:t xml:space="preserve">  From the practical implications</w:t>
      </w:r>
      <w:r w:rsidR="00B86CB7">
        <w:rPr>
          <w:rFonts w:ascii="Times New Roman" w:eastAsia="Times New Roman" w:hAnsi="Times New Roman" w:cs="Times New Roman"/>
          <w:kern w:val="0"/>
          <w:szCs w:val="24"/>
        </w:rPr>
        <w:t>, this study advised school leaders on how to enhance teachers’ commitment through building up a culture of collaboration, effective communication and being visible and accessible</w:t>
      </w:r>
      <w:r w:rsidR="001B070C">
        <w:rPr>
          <w:rFonts w:ascii="Times New Roman" w:eastAsia="Times New Roman" w:hAnsi="Times New Roman" w:cs="Times New Roman"/>
          <w:kern w:val="0"/>
          <w:szCs w:val="24"/>
        </w:rPr>
        <w:t xml:space="preserve"> in the daily interaction</w:t>
      </w:r>
      <w:r w:rsidR="00284F17">
        <w:rPr>
          <w:rFonts w:ascii="Times New Roman" w:eastAsia="Times New Roman" w:hAnsi="Times New Roman" w:cs="Times New Roman"/>
          <w:kern w:val="0"/>
          <w:szCs w:val="24"/>
        </w:rPr>
        <w:t xml:space="preserve"> (Hulpia &amp; Devos, 2010)</w:t>
      </w:r>
      <w:r w:rsidR="001B070C">
        <w:rPr>
          <w:rFonts w:ascii="Times New Roman" w:eastAsia="Times New Roman" w:hAnsi="Times New Roman" w:cs="Times New Roman"/>
          <w:kern w:val="0"/>
          <w:szCs w:val="24"/>
        </w:rPr>
        <w:t>.</w:t>
      </w:r>
      <w:r w:rsidR="009122C2">
        <w:rPr>
          <w:rFonts w:ascii="Times New Roman" w:eastAsia="Times New Roman" w:hAnsi="Times New Roman" w:cs="Times New Roman"/>
          <w:kern w:val="0"/>
          <w:szCs w:val="24"/>
        </w:rPr>
        <w:t xml:space="preserve">  </w:t>
      </w:r>
      <w:r w:rsidR="00D75476">
        <w:rPr>
          <w:rFonts w:ascii="Times New Roman" w:eastAsia="Times New Roman" w:hAnsi="Times New Roman" w:cs="Times New Roman"/>
          <w:kern w:val="0"/>
          <w:szCs w:val="24"/>
        </w:rPr>
        <w:t>School leadership teams</w:t>
      </w:r>
      <w:r w:rsidR="00FE3F99">
        <w:rPr>
          <w:rFonts w:ascii="Times New Roman" w:eastAsia="Times New Roman" w:hAnsi="Times New Roman" w:cs="Times New Roman"/>
          <w:kern w:val="0"/>
          <w:szCs w:val="24"/>
        </w:rPr>
        <w:t xml:space="preserve"> may consider developing leadership programmes in order to empower teachers and enable their leadership skills in schools</w:t>
      </w:r>
      <w:r w:rsidR="009122C2" w:rsidRPr="00802724">
        <w:rPr>
          <w:rFonts w:ascii="Times New Roman" w:eastAsia="Times New Roman" w:hAnsi="Times New Roman" w:cs="Times New Roman"/>
          <w:kern w:val="0"/>
          <w:szCs w:val="24"/>
        </w:rPr>
        <w:t xml:space="preserve">, for both </w:t>
      </w:r>
      <w:r w:rsidR="00FE3F99">
        <w:rPr>
          <w:rFonts w:ascii="Times New Roman" w:eastAsia="Times New Roman" w:hAnsi="Times New Roman" w:cs="Times New Roman"/>
          <w:kern w:val="0"/>
          <w:szCs w:val="24"/>
        </w:rPr>
        <w:t>‘</w:t>
      </w:r>
      <w:r w:rsidR="009122C2" w:rsidRPr="00802724">
        <w:rPr>
          <w:rFonts w:ascii="Times New Roman" w:eastAsia="Times New Roman" w:hAnsi="Times New Roman" w:cs="Times New Roman"/>
          <w:kern w:val="0"/>
          <w:szCs w:val="24"/>
        </w:rPr>
        <w:t>principal-ship</w:t>
      </w:r>
      <w:r w:rsidR="00FE3F99">
        <w:rPr>
          <w:rFonts w:ascii="Times New Roman" w:eastAsia="Times New Roman" w:hAnsi="Times New Roman" w:cs="Times New Roman"/>
          <w:kern w:val="0"/>
          <w:szCs w:val="24"/>
        </w:rPr>
        <w:t>’</w:t>
      </w:r>
      <w:r w:rsidR="009122C2" w:rsidRPr="00802724">
        <w:rPr>
          <w:rFonts w:ascii="Times New Roman" w:eastAsia="Times New Roman" w:hAnsi="Times New Roman" w:cs="Times New Roman"/>
          <w:kern w:val="0"/>
          <w:szCs w:val="24"/>
        </w:rPr>
        <w:t xml:space="preserve"> and </w:t>
      </w:r>
      <w:r w:rsidR="00FE3F99">
        <w:rPr>
          <w:rFonts w:ascii="Times New Roman" w:eastAsia="Times New Roman" w:hAnsi="Times New Roman" w:cs="Times New Roman"/>
          <w:kern w:val="0"/>
          <w:szCs w:val="24"/>
        </w:rPr>
        <w:t>‘</w:t>
      </w:r>
      <w:r w:rsidR="009122C2" w:rsidRPr="00802724">
        <w:rPr>
          <w:rFonts w:ascii="Times New Roman" w:eastAsia="Times New Roman" w:hAnsi="Times New Roman" w:cs="Times New Roman"/>
          <w:kern w:val="0"/>
          <w:szCs w:val="24"/>
        </w:rPr>
        <w:t>middle-level</w:t>
      </w:r>
      <w:r w:rsidR="00FE3F99">
        <w:rPr>
          <w:rFonts w:ascii="Times New Roman" w:eastAsia="Times New Roman" w:hAnsi="Times New Roman" w:cs="Times New Roman"/>
          <w:kern w:val="0"/>
          <w:szCs w:val="24"/>
        </w:rPr>
        <w:t>’</w:t>
      </w:r>
      <w:r w:rsidR="009122C2" w:rsidRPr="00802724">
        <w:rPr>
          <w:rFonts w:ascii="Times New Roman" w:eastAsia="Times New Roman" w:hAnsi="Times New Roman" w:cs="Times New Roman"/>
          <w:kern w:val="0"/>
          <w:szCs w:val="24"/>
        </w:rPr>
        <w:t xml:space="preserve"> leadership trainings. </w:t>
      </w:r>
      <w:r w:rsidR="00560DEB">
        <w:rPr>
          <w:rFonts w:ascii="Times New Roman" w:eastAsia="Times New Roman" w:hAnsi="Times New Roman" w:cs="Times New Roman"/>
          <w:kern w:val="0"/>
          <w:szCs w:val="24"/>
        </w:rPr>
        <w:t xml:space="preserve"> </w:t>
      </w:r>
      <w:r w:rsidR="00791D9A">
        <w:rPr>
          <w:rFonts w:ascii="Times New Roman" w:eastAsia="Times New Roman" w:hAnsi="Times New Roman" w:cs="Times New Roman"/>
          <w:kern w:val="0"/>
          <w:szCs w:val="24"/>
        </w:rPr>
        <w:t>In order to facilitate teacher development by fostering a more empowering work culture or environment, i</w:t>
      </w:r>
      <w:r w:rsidR="009122C2" w:rsidRPr="00802724">
        <w:rPr>
          <w:rFonts w:ascii="Times New Roman" w:eastAsia="Times New Roman" w:hAnsi="Times New Roman" w:cs="Times New Roman"/>
          <w:kern w:val="0"/>
          <w:szCs w:val="24"/>
        </w:rPr>
        <w:t xml:space="preserve">t is also important for both principals and </w:t>
      </w:r>
      <w:r w:rsidR="00791D9A">
        <w:rPr>
          <w:rFonts w:ascii="Times New Roman" w:eastAsia="Times New Roman" w:hAnsi="Times New Roman" w:cs="Times New Roman"/>
          <w:kern w:val="0"/>
          <w:szCs w:val="24"/>
        </w:rPr>
        <w:t>intermediate level</w:t>
      </w:r>
      <w:r w:rsidR="00814808">
        <w:rPr>
          <w:rFonts w:ascii="Times New Roman" w:eastAsia="Times New Roman" w:hAnsi="Times New Roman" w:cs="Times New Roman"/>
          <w:kern w:val="0"/>
          <w:szCs w:val="24"/>
        </w:rPr>
        <w:t xml:space="preserve"> school</w:t>
      </w:r>
      <w:r w:rsidR="009122C2" w:rsidRPr="00802724">
        <w:rPr>
          <w:rFonts w:ascii="Times New Roman" w:eastAsia="Times New Roman" w:hAnsi="Times New Roman" w:cs="Times New Roman"/>
          <w:kern w:val="0"/>
          <w:szCs w:val="24"/>
        </w:rPr>
        <w:t xml:space="preserve"> leaders to </w:t>
      </w:r>
      <w:r w:rsidR="00814808">
        <w:rPr>
          <w:rFonts w:ascii="Times New Roman" w:eastAsia="Times New Roman" w:hAnsi="Times New Roman" w:cs="Times New Roman"/>
          <w:kern w:val="0"/>
          <w:szCs w:val="24"/>
        </w:rPr>
        <w:t xml:space="preserve">understand </w:t>
      </w:r>
      <w:r w:rsidR="009122C2" w:rsidRPr="00802724">
        <w:rPr>
          <w:rFonts w:ascii="Times New Roman" w:eastAsia="Times New Roman" w:hAnsi="Times New Roman" w:cs="Times New Roman"/>
          <w:kern w:val="0"/>
          <w:szCs w:val="24"/>
        </w:rPr>
        <w:t xml:space="preserve">the importance of having </w:t>
      </w:r>
      <w:r w:rsidR="00814808">
        <w:rPr>
          <w:rFonts w:ascii="Times New Roman" w:eastAsia="Times New Roman" w:hAnsi="Times New Roman" w:cs="Times New Roman"/>
          <w:kern w:val="0"/>
          <w:szCs w:val="24"/>
        </w:rPr>
        <w:t>‘</w:t>
      </w:r>
      <w:r w:rsidR="009122C2" w:rsidRPr="00814808">
        <w:rPr>
          <w:rFonts w:ascii="Times New Roman" w:eastAsia="Times New Roman" w:hAnsi="Times New Roman" w:cs="Times New Roman"/>
          <w:i/>
          <w:kern w:val="0"/>
          <w:szCs w:val="24"/>
        </w:rPr>
        <w:t>an alignment of empowering leadership behaviour across levels of management</w:t>
      </w:r>
      <w:r w:rsidR="00814808">
        <w:rPr>
          <w:rFonts w:ascii="Times New Roman" w:eastAsia="Times New Roman" w:hAnsi="Times New Roman" w:cs="Times New Roman"/>
          <w:kern w:val="0"/>
          <w:szCs w:val="24"/>
        </w:rPr>
        <w:t>’</w:t>
      </w:r>
      <w:r w:rsidR="009122C2" w:rsidRPr="00802724">
        <w:rPr>
          <w:rFonts w:ascii="Times New Roman" w:eastAsia="Times New Roman" w:hAnsi="Times New Roman" w:cs="Times New Roman"/>
          <w:kern w:val="0"/>
          <w:szCs w:val="24"/>
        </w:rPr>
        <w:t xml:space="preserve"> (Hulpia &amp; Devos, 2010).</w:t>
      </w:r>
    </w:p>
    <w:p w:rsidR="00115EF2" w:rsidRDefault="00115EF2" w:rsidP="00650BFE">
      <w:pPr>
        <w:widowControl/>
        <w:spacing w:line="360" w:lineRule="auto"/>
        <w:jc w:val="both"/>
        <w:rPr>
          <w:rFonts w:ascii="Times New Roman" w:eastAsia="Times New Roman" w:hAnsi="Times New Roman" w:cs="Times New Roman"/>
          <w:kern w:val="0"/>
          <w:szCs w:val="24"/>
        </w:rPr>
      </w:pPr>
    </w:p>
    <w:p w:rsidR="00381A3D" w:rsidRPr="00381A3D" w:rsidRDefault="006D617B" w:rsidP="00F260DA">
      <w:pPr>
        <w:widowControl/>
        <w:spacing w:line="360" w:lineRule="auto"/>
        <w:ind w:firstLine="360"/>
        <w:jc w:val="both"/>
        <w:rPr>
          <w:rFonts w:ascii="Times New Roman" w:eastAsia="Times New Roman" w:hAnsi="Times New Roman" w:cs="Times New Roman"/>
          <w:kern w:val="0"/>
          <w:szCs w:val="24"/>
        </w:rPr>
      </w:pPr>
      <w:r>
        <w:rPr>
          <w:rFonts w:ascii="Times New Roman" w:eastAsia="Times New Roman" w:hAnsi="Times New Roman" w:cs="Times New Roman"/>
          <w:kern w:val="0"/>
          <w:szCs w:val="24"/>
        </w:rPr>
        <w:t>In future, greater empirical focus should be given to d</w:t>
      </w:r>
      <w:r w:rsidR="004855C5">
        <w:rPr>
          <w:rFonts w:ascii="Times New Roman" w:eastAsia="Times New Roman" w:hAnsi="Times New Roman" w:cs="Times New Roman"/>
          <w:kern w:val="0"/>
          <w:szCs w:val="24"/>
        </w:rPr>
        <w:t>istributed leadership in the education sector</w:t>
      </w:r>
      <w:r w:rsidR="00381A3D" w:rsidRPr="00381A3D">
        <w:rPr>
          <w:rFonts w:ascii="Times New Roman" w:eastAsia="Times New Roman" w:hAnsi="Times New Roman" w:cs="Times New Roman"/>
          <w:kern w:val="0"/>
          <w:szCs w:val="24"/>
        </w:rPr>
        <w:t xml:space="preserve"> </w:t>
      </w:r>
      <w:r>
        <w:rPr>
          <w:rFonts w:ascii="Times New Roman" w:eastAsia="Times New Roman" w:hAnsi="Times New Roman" w:cs="Times New Roman"/>
          <w:kern w:val="0"/>
          <w:szCs w:val="24"/>
        </w:rPr>
        <w:t xml:space="preserve">because it </w:t>
      </w:r>
      <w:r w:rsidR="00381A3D" w:rsidRPr="00381A3D">
        <w:rPr>
          <w:rFonts w:ascii="Times New Roman" w:eastAsia="Times New Roman" w:hAnsi="Times New Roman" w:cs="Times New Roman"/>
          <w:kern w:val="0"/>
          <w:szCs w:val="24"/>
        </w:rPr>
        <w:t xml:space="preserve">is a dynamic </w:t>
      </w:r>
      <w:r>
        <w:rPr>
          <w:rFonts w:ascii="Times New Roman" w:eastAsia="Times New Roman" w:hAnsi="Times New Roman" w:cs="Times New Roman"/>
          <w:kern w:val="0"/>
          <w:szCs w:val="24"/>
        </w:rPr>
        <w:t xml:space="preserve">and complicated </w:t>
      </w:r>
      <w:r w:rsidR="00381A3D" w:rsidRPr="00381A3D">
        <w:rPr>
          <w:rFonts w:ascii="Times New Roman" w:eastAsia="Times New Roman" w:hAnsi="Times New Roman" w:cs="Times New Roman"/>
          <w:kern w:val="0"/>
          <w:szCs w:val="24"/>
        </w:rPr>
        <w:t>process</w:t>
      </w:r>
      <w:r w:rsidR="00415D3D">
        <w:rPr>
          <w:rFonts w:ascii="Times New Roman" w:eastAsia="Times New Roman" w:hAnsi="Times New Roman" w:cs="Times New Roman"/>
          <w:kern w:val="0"/>
          <w:szCs w:val="24"/>
        </w:rPr>
        <w:t xml:space="preserve"> for further exploration</w:t>
      </w:r>
      <w:r w:rsidR="00381A3D" w:rsidRPr="00381A3D">
        <w:rPr>
          <w:rFonts w:ascii="Times New Roman" w:eastAsia="Times New Roman" w:hAnsi="Times New Roman" w:cs="Times New Roman"/>
          <w:kern w:val="0"/>
          <w:szCs w:val="24"/>
        </w:rPr>
        <w:t xml:space="preserve">. </w:t>
      </w:r>
      <w:r w:rsidR="00DB70BF">
        <w:rPr>
          <w:rFonts w:ascii="Times New Roman" w:eastAsia="Times New Roman" w:hAnsi="Times New Roman" w:cs="Times New Roman"/>
          <w:kern w:val="0"/>
          <w:szCs w:val="24"/>
        </w:rPr>
        <w:t xml:space="preserve"> </w:t>
      </w:r>
      <w:r w:rsidR="00381A3D" w:rsidRPr="00381A3D">
        <w:rPr>
          <w:rFonts w:ascii="Times New Roman" w:eastAsia="Times New Roman" w:hAnsi="Times New Roman" w:cs="Times New Roman"/>
          <w:kern w:val="0"/>
          <w:szCs w:val="24"/>
        </w:rPr>
        <w:t xml:space="preserve">This study </w:t>
      </w:r>
      <w:r w:rsidR="00ED19D7">
        <w:rPr>
          <w:rFonts w:ascii="Times New Roman" w:eastAsia="Times New Roman" w:hAnsi="Times New Roman" w:cs="Times New Roman"/>
          <w:kern w:val="0"/>
          <w:szCs w:val="24"/>
        </w:rPr>
        <w:t>investigated</w:t>
      </w:r>
      <w:r w:rsidR="00381A3D" w:rsidRPr="00381A3D">
        <w:rPr>
          <w:rFonts w:ascii="Times New Roman" w:eastAsia="Times New Roman" w:hAnsi="Times New Roman" w:cs="Times New Roman"/>
          <w:kern w:val="0"/>
          <w:szCs w:val="24"/>
        </w:rPr>
        <w:t xml:space="preserve"> the relations between </w:t>
      </w:r>
      <w:r w:rsidR="00DB70BF">
        <w:rPr>
          <w:rFonts w:ascii="Times New Roman" w:eastAsia="Times New Roman" w:hAnsi="Times New Roman" w:cs="Times New Roman"/>
          <w:kern w:val="0"/>
          <w:szCs w:val="24"/>
        </w:rPr>
        <w:t>distributed leadership and teachers’</w:t>
      </w:r>
      <w:r w:rsidR="00A11E9B">
        <w:rPr>
          <w:rFonts w:ascii="Times New Roman" w:eastAsia="Times New Roman" w:hAnsi="Times New Roman" w:cs="Times New Roman"/>
          <w:kern w:val="0"/>
          <w:szCs w:val="24"/>
        </w:rPr>
        <w:t xml:space="preserve"> organizational commitment.  </w:t>
      </w:r>
      <w:r w:rsidR="003E6C16">
        <w:rPr>
          <w:rFonts w:ascii="Times New Roman" w:eastAsia="Times New Roman" w:hAnsi="Times New Roman" w:cs="Times New Roman"/>
          <w:kern w:val="0"/>
          <w:szCs w:val="24"/>
        </w:rPr>
        <w:t xml:space="preserve">Hulpia &amp; Devos </w:t>
      </w:r>
      <w:r w:rsidR="003E6C16">
        <w:rPr>
          <w:rFonts w:ascii="Times New Roman" w:eastAsia="Times New Roman" w:hAnsi="Times New Roman" w:cs="Times New Roman"/>
          <w:kern w:val="0"/>
          <w:szCs w:val="24"/>
        </w:rPr>
        <w:lastRenderedPageBreak/>
        <w:t xml:space="preserve">(2010) opined that the practical implications of their study were </w:t>
      </w:r>
      <w:r w:rsidR="00433676">
        <w:rPr>
          <w:rFonts w:ascii="Times New Roman" w:eastAsia="Times New Roman" w:hAnsi="Times New Roman" w:cs="Times New Roman"/>
          <w:kern w:val="0"/>
          <w:szCs w:val="24"/>
        </w:rPr>
        <w:t xml:space="preserve">yet to be tested or implemented </w:t>
      </w:r>
      <w:r w:rsidR="003E6C16">
        <w:rPr>
          <w:rFonts w:ascii="Times New Roman" w:eastAsia="Times New Roman" w:hAnsi="Times New Roman" w:cs="Times New Roman"/>
          <w:kern w:val="0"/>
          <w:szCs w:val="24"/>
        </w:rPr>
        <w:t xml:space="preserve">in large secondary school, </w:t>
      </w:r>
      <w:r w:rsidR="00A203AB">
        <w:rPr>
          <w:rFonts w:ascii="Times New Roman" w:eastAsia="Times New Roman" w:hAnsi="Times New Roman" w:cs="Times New Roman"/>
          <w:kern w:val="0"/>
          <w:szCs w:val="24"/>
        </w:rPr>
        <w:t>in particular,</w:t>
      </w:r>
      <w:r w:rsidR="003E6C16">
        <w:rPr>
          <w:rFonts w:ascii="Times New Roman" w:eastAsia="Times New Roman" w:hAnsi="Times New Roman" w:cs="Times New Roman"/>
          <w:kern w:val="0"/>
          <w:szCs w:val="24"/>
        </w:rPr>
        <w:t xml:space="preserve"> how to support, monitor and empower teachers to participate in decision-making.  </w:t>
      </w:r>
      <w:r w:rsidR="00A11E9B">
        <w:rPr>
          <w:rFonts w:ascii="Times New Roman" w:eastAsia="Times New Roman" w:hAnsi="Times New Roman" w:cs="Times New Roman"/>
          <w:kern w:val="0"/>
          <w:szCs w:val="24"/>
        </w:rPr>
        <w:t xml:space="preserve">In future, more studies can be done on </w:t>
      </w:r>
      <w:r w:rsidR="002148B5">
        <w:rPr>
          <w:rFonts w:ascii="Times New Roman" w:eastAsia="Times New Roman" w:hAnsi="Times New Roman" w:cs="Times New Roman"/>
          <w:kern w:val="0"/>
          <w:szCs w:val="24"/>
        </w:rPr>
        <w:t>understanding teacher empowerment through other processes</w:t>
      </w:r>
      <w:r w:rsidR="00381A3D" w:rsidRPr="00381A3D">
        <w:rPr>
          <w:rFonts w:ascii="Times New Roman" w:eastAsia="Times New Roman" w:hAnsi="Times New Roman" w:cs="Times New Roman"/>
          <w:kern w:val="0"/>
          <w:szCs w:val="24"/>
        </w:rPr>
        <w:t xml:space="preserve">. </w:t>
      </w:r>
      <w:r w:rsidR="002248E6">
        <w:rPr>
          <w:rFonts w:ascii="Times New Roman" w:eastAsia="Times New Roman" w:hAnsi="Times New Roman" w:cs="Times New Roman"/>
          <w:kern w:val="0"/>
          <w:szCs w:val="24"/>
        </w:rPr>
        <w:t xml:space="preserve"> </w:t>
      </w:r>
      <w:r w:rsidR="00381A3D" w:rsidRPr="00381A3D">
        <w:rPr>
          <w:rFonts w:ascii="Times New Roman" w:eastAsia="Times New Roman" w:hAnsi="Times New Roman" w:cs="Times New Roman"/>
          <w:kern w:val="0"/>
          <w:szCs w:val="24"/>
        </w:rPr>
        <w:t xml:space="preserve">It </w:t>
      </w:r>
      <w:r w:rsidR="00526F00">
        <w:rPr>
          <w:rFonts w:ascii="Times New Roman" w:eastAsia="Times New Roman" w:hAnsi="Times New Roman" w:cs="Times New Roman"/>
          <w:kern w:val="0"/>
          <w:szCs w:val="24"/>
        </w:rPr>
        <w:t xml:space="preserve">is worth </w:t>
      </w:r>
      <w:r w:rsidR="00381A3D" w:rsidRPr="00381A3D">
        <w:rPr>
          <w:rFonts w:ascii="Times New Roman" w:eastAsia="Times New Roman" w:hAnsi="Times New Roman" w:cs="Times New Roman"/>
          <w:kern w:val="0"/>
          <w:szCs w:val="24"/>
        </w:rPr>
        <w:t>highlight</w:t>
      </w:r>
      <w:r w:rsidR="00526F00">
        <w:rPr>
          <w:rFonts w:ascii="Times New Roman" w:eastAsia="Times New Roman" w:hAnsi="Times New Roman" w:cs="Times New Roman"/>
          <w:kern w:val="0"/>
          <w:szCs w:val="24"/>
        </w:rPr>
        <w:t>ing</w:t>
      </w:r>
      <w:r w:rsidR="00381A3D" w:rsidRPr="00381A3D">
        <w:rPr>
          <w:rFonts w:ascii="Times New Roman" w:eastAsia="Times New Roman" w:hAnsi="Times New Roman" w:cs="Times New Roman"/>
          <w:kern w:val="0"/>
          <w:szCs w:val="24"/>
        </w:rPr>
        <w:t xml:space="preserve"> the importance of teachers</w:t>
      </w:r>
      <w:r w:rsidR="00F52BEE">
        <w:rPr>
          <w:rFonts w:ascii="Times New Roman" w:eastAsia="Times New Roman" w:hAnsi="Times New Roman" w:cs="Times New Roman"/>
          <w:kern w:val="0"/>
          <w:szCs w:val="24"/>
        </w:rPr>
        <w:t>’</w:t>
      </w:r>
      <w:r w:rsidR="00381A3D" w:rsidRPr="00381A3D">
        <w:rPr>
          <w:rFonts w:ascii="Times New Roman" w:eastAsia="Times New Roman" w:hAnsi="Times New Roman" w:cs="Times New Roman"/>
          <w:kern w:val="0"/>
          <w:szCs w:val="24"/>
        </w:rPr>
        <w:t xml:space="preserve"> </w:t>
      </w:r>
      <w:r w:rsidR="00236388">
        <w:rPr>
          <w:rFonts w:ascii="Times New Roman" w:eastAsia="Times New Roman" w:hAnsi="Times New Roman" w:cs="Times New Roman"/>
          <w:kern w:val="0"/>
          <w:szCs w:val="24"/>
        </w:rPr>
        <w:t>e</w:t>
      </w:r>
      <w:r w:rsidR="00381A3D" w:rsidRPr="00381A3D">
        <w:rPr>
          <w:rFonts w:ascii="Times New Roman" w:eastAsia="Times New Roman" w:hAnsi="Times New Roman" w:cs="Times New Roman"/>
          <w:kern w:val="0"/>
          <w:szCs w:val="24"/>
        </w:rPr>
        <w:t>mpowerment</w:t>
      </w:r>
      <w:r w:rsidR="00236388">
        <w:rPr>
          <w:rFonts w:ascii="Times New Roman" w:eastAsia="Times New Roman" w:hAnsi="Times New Roman" w:cs="Times New Roman"/>
          <w:kern w:val="0"/>
          <w:szCs w:val="24"/>
        </w:rPr>
        <w:t xml:space="preserve"> from social or psychological perspectives</w:t>
      </w:r>
      <w:r w:rsidR="00381A3D" w:rsidRPr="00381A3D">
        <w:rPr>
          <w:rFonts w:ascii="Times New Roman" w:eastAsia="Times New Roman" w:hAnsi="Times New Roman" w:cs="Times New Roman"/>
          <w:kern w:val="0"/>
          <w:szCs w:val="24"/>
        </w:rPr>
        <w:t xml:space="preserve"> </w:t>
      </w:r>
      <w:r w:rsidR="009013D1">
        <w:rPr>
          <w:rFonts w:ascii="Times New Roman" w:eastAsia="Times New Roman" w:hAnsi="Times New Roman" w:cs="Times New Roman"/>
          <w:kern w:val="0"/>
          <w:szCs w:val="24"/>
        </w:rPr>
        <w:t>through</w:t>
      </w:r>
      <w:r w:rsidR="00381A3D" w:rsidRPr="00381A3D">
        <w:rPr>
          <w:rFonts w:ascii="Times New Roman" w:eastAsia="Times New Roman" w:hAnsi="Times New Roman" w:cs="Times New Roman"/>
          <w:kern w:val="0"/>
          <w:szCs w:val="24"/>
        </w:rPr>
        <w:t xml:space="preserve"> </w:t>
      </w:r>
      <w:r w:rsidR="00013881">
        <w:rPr>
          <w:rFonts w:ascii="Times New Roman" w:eastAsia="Times New Roman" w:hAnsi="Times New Roman" w:cs="Times New Roman"/>
          <w:kern w:val="0"/>
          <w:szCs w:val="24"/>
        </w:rPr>
        <w:t>confirming</w:t>
      </w:r>
      <w:r w:rsidR="00381A3D" w:rsidRPr="00381A3D">
        <w:rPr>
          <w:rFonts w:ascii="Times New Roman" w:eastAsia="Times New Roman" w:hAnsi="Times New Roman" w:cs="Times New Roman"/>
          <w:kern w:val="0"/>
          <w:szCs w:val="24"/>
        </w:rPr>
        <w:t xml:space="preserve"> the dual roles of </w:t>
      </w:r>
      <w:r w:rsidR="00107C52">
        <w:rPr>
          <w:rFonts w:ascii="Times New Roman" w:eastAsia="Times New Roman" w:hAnsi="Times New Roman" w:cs="Times New Roman"/>
          <w:kern w:val="0"/>
          <w:szCs w:val="24"/>
        </w:rPr>
        <w:t>‘</w:t>
      </w:r>
      <w:r w:rsidR="00381A3D" w:rsidRPr="00381A3D">
        <w:rPr>
          <w:rFonts w:ascii="Times New Roman" w:eastAsia="Times New Roman" w:hAnsi="Times New Roman" w:cs="Times New Roman"/>
          <w:kern w:val="0"/>
          <w:szCs w:val="24"/>
        </w:rPr>
        <w:t>teachers</w:t>
      </w:r>
      <w:r w:rsidR="00F038DE">
        <w:rPr>
          <w:rFonts w:ascii="Times New Roman" w:eastAsia="Times New Roman" w:hAnsi="Times New Roman" w:cs="Times New Roman"/>
          <w:kern w:val="0"/>
          <w:szCs w:val="24"/>
        </w:rPr>
        <w:t>’</w:t>
      </w:r>
      <w:r w:rsidR="00381A3D" w:rsidRPr="00381A3D">
        <w:rPr>
          <w:rFonts w:ascii="Times New Roman" w:eastAsia="Times New Roman" w:hAnsi="Times New Roman" w:cs="Times New Roman"/>
          <w:kern w:val="0"/>
          <w:szCs w:val="24"/>
        </w:rPr>
        <w:t xml:space="preserve"> psychological empowerment</w:t>
      </w:r>
      <w:r w:rsidR="00107C52">
        <w:rPr>
          <w:rFonts w:ascii="Times New Roman" w:eastAsia="Times New Roman" w:hAnsi="Times New Roman" w:cs="Times New Roman"/>
          <w:kern w:val="0"/>
          <w:szCs w:val="24"/>
        </w:rPr>
        <w:t>’</w:t>
      </w:r>
      <w:r w:rsidR="00381A3D" w:rsidRPr="00381A3D">
        <w:rPr>
          <w:rFonts w:ascii="Times New Roman" w:eastAsia="Times New Roman" w:hAnsi="Times New Roman" w:cs="Times New Roman"/>
          <w:kern w:val="0"/>
          <w:szCs w:val="24"/>
        </w:rPr>
        <w:t xml:space="preserve"> as a predictor variable and a mediator variable. </w:t>
      </w:r>
      <w:r w:rsidR="00EA0756">
        <w:rPr>
          <w:rFonts w:ascii="Times New Roman" w:eastAsia="Times New Roman" w:hAnsi="Times New Roman" w:cs="Times New Roman"/>
          <w:kern w:val="0"/>
          <w:szCs w:val="24"/>
        </w:rPr>
        <w:t xml:space="preserve"> </w:t>
      </w:r>
      <w:r w:rsidR="00381A3D" w:rsidRPr="00381A3D">
        <w:rPr>
          <w:rFonts w:ascii="Times New Roman" w:eastAsia="Times New Roman" w:hAnsi="Times New Roman" w:cs="Times New Roman"/>
          <w:kern w:val="0"/>
          <w:szCs w:val="24"/>
        </w:rPr>
        <w:t xml:space="preserve">Findings of </w:t>
      </w:r>
      <w:r w:rsidR="00EA0756">
        <w:rPr>
          <w:rFonts w:ascii="Times New Roman" w:eastAsia="Times New Roman" w:hAnsi="Times New Roman" w:cs="Times New Roman"/>
          <w:kern w:val="0"/>
          <w:szCs w:val="24"/>
        </w:rPr>
        <w:t>future</w:t>
      </w:r>
      <w:r w:rsidR="00381A3D" w:rsidRPr="00381A3D">
        <w:rPr>
          <w:rFonts w:ascii="Times New Roman" w:eastAsia="Times New Roman" w:hAnsi="Times New Roman" w:cs="Times New Roman"/>
          <w:kern w:val="0"/>
          <w:szCs w:val="24"/>
        </w:rPr>
        <w:t xml:space="preserve"> stud</w:t>
      </w:r>
      <w:r w:rsidR="00EA0756">
        <w:rPr>
          <w:rFonts w:ascii="Times New Roman" w:eastAsia="Times New Roman" w:hAnsi="Times New Roman" w:cs="Times New Roman"/>
          <w:kern w:val="0"/>
          <w:szCs w:val="24"/>
        </w:rPr>
        <w:t>ies</w:t>
      </w:r>
      <w:r w:rsidR="00381A3D" w:rsidRPr="00381A3D">
        <w:rPr>
          <w:rFonts w:ascii="Times New Roman" w:eastAsia="Times New Roman" w:hAnsi="Times New Roman" w:cs="Times New Roman"/>
          <w:kern w:val="0"/>
          <w:szCs w:val="24"/>
        </w:rPr>
        <w:t xml:space="preserve"> </w:t>
      </w:r>
      <w:r w:rsidR="00D111F4">
        <w:rPr>
          <w:rFonts w:ascii="Times New Roman" w:eastAsia="Times New Roman" w:hAnsi="Times New Roman" w:cs="Times New Roman"/>
          <w:kern w:val="0"/>
          <w:szCs w:val="24"/>
        </w:rPr>
        <w:t xml:space="preserve">on </w:t>
      </w:r>
      <w:r w:rsidR="00D111F4" w:rsidRPr="00381A3D">
        <w:rPr>
          <w:rFonts w:ascii="Times New Roman" w:eastAsia="Times New Roman" w:hAnsi="Times New Roman" w:cs="Times New Roman"/>
          <w:kern w:val="0"/>
          <w:szCs w:val="24"/>
        </w:rPr>
        <w:t>practice of teacher empowerment</w:t>
      </w:r>
      <w:r w:rsidR="00D111F4">
        <w:rPr>
          <w:rFonts w:ascii="Times New Roman" w:eastAsia="Times New Roman" w:hAnsi="Times New Roman" w:cs="Times New Roman"/>
          <w:kern w:val="0"/>
          <w:szCs w:val="24"/>
        </w:rPr>
        <w:t xml:space="preserve"> </w:t>
      </w:r>
      <w:r w:rsidR="00EA0756">
        <w:rPr>
          <w:rFonts w:ascii="Times New Roman" w:eastAsia="Times New Roman" w:hAnsi="Times New Roman" w:cs="Times New Roman"/>
          <w:kern w:val="0"/>
          <w:szCs w:val="24"/>
        </w:rPr>
        <w:t>will be able to</w:t>
      </w:r>
      <w:r w:rsidR="00381A3D" w:rsidRPr="00381A3D">
        <w:rPr>
          <w:rFonts w:ascii="Times New Roman" w:eastAsia="Times New Roman" w:hAnsi="Times New Roman" w:cs="Times New Roman"/>
          <w:kern w:val="0"/>
          <w:szCs w:val="24"/>
        </w:rPr>
        <w:t xml:space="preserve"> contribute significantly to inform </w:t>
      </w:r>
      <w:r w:rsidR="00D111F4">
        <w:rPr>
          <w:rFonts w:ascii="Times New Roman" w:eastAsia="Times New Roman" w:hAnsi="Times New Roman" w:cs="Times New Roman"/>
          <w:kern w:val="0"/>
          <w:szCs w:val="24"/>
        </w:rPr>
        <w:t>subsequent</w:t>
      </w:r>
      <w:r w:rsidR="00381A3D" w:rsidRPr="00381A3D">
        <w:rPr>
          <w:rFonts w:ascii="Times New Roman" w:eastAsia="Times New Roman" w:hAnsi="Times New Roman" w:cs="Times New Roman"/>
          <w:kern w:val="0"/>
          <w:szCs w:val="24"/>
        </w:rPr>
        <w:t xml:space="preserve"> research</w:t>
      </w:r>
      <w:r w:rsidR="00711233">
        <w:rPr>
          <w:rFonts w:ascii="Times New Roman" w:eastAsia="Times New Roman" w:hAnsi="Times New Roman" w:cs="Times New Roman"/>
          <w:kern w:val="0"/>
          <w:szCs w:val="24"/>
        </w:rPr>
        <w:t xml:space="preserve">, which may also have </w:t>
      </w:r>
      <w:r w:rsidR="0088622F">
        <w:rPr>
          <w:rFonts w:ascii="Times New Roman" w:eastAsia="Times New Roman" w:hAnsi="Times New Roman" w:cs="Times New Roman"/>
          <w:kern w:val="0"/>
          <w:szCs w:val="24"/>
        </w:rPr>
        <w:t>significant</w:t>
      </w:r>
      <w:bookmarkStart w:id="0" w:name="_GoBack"/>
      <w:bookmarkEnd w:id="0"/>
      <w:r w:rsidR="00711233">
        <w:rPr>
          <w:rFonts w:ascii="Times New Roman" w:eastAsia="Times New Roman" w:hAnsi="Times New Roman" w:cs="Times New Roman"/>
          <w:kern w:val="0"/>
          <w:szCs w:val="24"/>
        </w:rPr>
        <w:t xml:space="preserve"> influence on teachers’ organizational commitment</w:t>
      </w:r>
      <w:r w:rsidR="00381A3D" w:rsidRPr="00381A3D">
        <w:rPr>
          <w:rFonts w:ascii="Times New Roman" w:eastAsia="Times New Roman" w:hAnsi="Times New Roman" w:cs="Times New Roman"/>
          <w:kern w:val="0"/>
          <w:szCs w:val="24"/>
        </w:rPr>
        <w:t>.</w:t>
      </w:r>
    </w:p>
    <w:p w:rsidR="00D601E3" w:rsidRDefault="00D601E3" w:rsidP="00650BFE">
      <w:pPr>
        <w:widowControl/>
        <w:spacing w:line="360" w:lineRule="auto"/>
        <w:jc w:val="both"/>
        <w:rPr>
          <w:rFonts w:ascii="Times New Roman" w:hAnsi="Times New Roman" w:cs="Times New Roman"/>
        </w:rPr>
      </w:pPr>
    </w:p>
    <w:p w:rsidR="00424A51" w:rsidRDefault="00424A51" w:rsidP="00650BFE">
      <w:pPr>
        <w:widowControl/>
        <w:spacing w:line="360" w:lineRule="auto"/>
        <w:jc w:val="both"/>
        <w:rPr>
          <w:rFonts w:ascii="Times New Roman" w:hAnsi="Times New Roman" w:cs="Times New Roman"/>
        </w:rPr>
      </w:pPr>
    </w:p>
    <w:p w:rsidR="00424A51" w:rsidRPr="00424A51" w:rsidRDefault="00424A51" w:rsidP="00424A51">
      <w:pPr>
        <w:pStyle w:val="a3"/>
        <w:widowControl/>
        <w:spacing w:line="360" w:lineRule="auto"/>
        <w:ind w:leftChars="0" w:left="360"/>
        <w:jc w:val="cente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 xml:space="preserve"> * * * * *</w:t>
      </w:r>
    </w:p>
    <w:p w:rsidR="005B085E" w:rsidRDefault="004B029A" w:rsidP="004B029A">
      <w:pPr>
        <w:widowControl/>
        <w:jc w:val="center"/>
        <w:rPr>
          <w:rFonts w:ascii="Times New Roman" w:hAnsi="Times New Roman" w:cs="Times New Roman"/>
        </w:rPr>
      </w:pPr>
      <w:r>
        <w:rPr>
          <w:rFonts w:ascii="Times New Roman" w:hAnsi="Times New Roman" w:cs="Times New Roman"/>
        </w:rPr>
        <w:br w:type="page"/>
      </w:r>
    </w:p>
    <w:p w:rsidR="005B085E" w:rsidRDefault="005B085E" w:rsidP="00856F92">
      <w:pPr>
        <w:widowControl/>
        <w:spacing w:line="360" w:lineRule="auto"/>
        <w:jc w:val="center"/>
        <w:rPr>
          <w:rFonts w:ascii="Times New Roman" w:hAnsi="Times New Roman" w:cs="Times New Roman"/>
        </w:rPr>
      </w:pPr>
    </w:p>
    <w:p w:rsidR="004B029A" w:rsidRPr="00EA744F" w:rsidRDefault="004B029A" w:rsidP="00856F92">
      <w:pPr>
        <w:widowControl/>
        <w:spacing w:line="360" w:lineRule="auto"/>
        <w:jc w:val="center"/>
        <w:rPr>
          <w:rFonts w:ascii="Times New Roman" w:hAnsi="Times New Roman" w:cs="Times New Roman"/>
          <w:b/>
          <w:bCs/>
          <w:szCs w:val="24"/>
        </w:rPr>
      </w:pPr>
      <w:r w:rsidRPr="00EA744F">
        <w:rPr>
          <w:rFonts w:ascii="Times New Roman" w:hAnsi="Times New Roman" w:cs="Times New Roman"/>
          <w:b/>
          <w:bCs/>
          <w:szCs w:val="24"/>
        </w:rPr>
        <w:t>University of Wales Trinity Saint David</w:t>
      </w:r>
    </w:p>
    <w:p w:rsidR="004B029A" w:rsidRPr="00EA744F" w:rsidRDefault="004B029A" w:rsidP="00856F92">
      <w:pPr>
        <w:spacing w:line="360" w:lineRule="auto"/>
        <w:jc w:val="center"/>
        <w:rPr>
          <w:rFonts w:ascii="Times New Roman" w:hAnsi="Times New Roman" w:cs="Times New Roman"/>
          <w:bCs/>
          <w:szCs w:val="24"/>
        </w:rPr>
      </w:pPr>
      <w:r w:rsidRPr="00EA744F">
        <w:rPr>
          <w:rFonts w:ascii="Times New Roman" w:hAnsi="Times New Roman" w:cs="Times New Roman"/>
          <w:bCs/>
          <w:szCs w:val="24"/>
        </w:rPr>
        <w:t>DBA Programme</w:t>
      </w:r>
    </w:p>
    <w:p w:rsidR="004B029A" w:rsidRPr="00EA744F" w:rsidRDefault="004B029A" w:rsidP="00856F92">
      <w:pPr>
        <w:spacing w:line="360" w:lineRule="auto"/>
        <w:jc w:val="center"/>
        <w:rPr>
          <w:rFonts w:ascii="Times New Roman" w:hAnsi="Times New Roman" w:cs="Times New Roman"/>
          <w:b/>
          <w:bCs/>
          <w:szCs w:val="24"/>
        </w:rPr>
      </w:pPr>
    </w:p>
    <w:p w:rsidR="004B029A" w:rsidRPr="00EA744F" w:rsidRDefault="004B029A" w:rsidP="00856F92">
      <w:pPr>
        <w:spacing w:line="360" w:lineRule="auto"/>
        <w:jc w:val="center"/>
        <w:rPr>
          <w:rFonts w:ascii="Times New Roman" w:hAnsi="Times New Roman" w:cs="Times New Roman"/>
          <w:b/>
          <w:bCs/>
          <w:szCs w:val="24"/>
        </w:rPr>
      </w:pPr>
    </w:p>
    <w:p w:rsidR="004B029A" w:rsidRPr="00EA744F" w:rsidRDefault="004B029A" w:rsidP="00856F92">
      <w:pPr>
        <w:spacing w:line="360" w:lineRule="auto"/>
        <w:jc w:val="center"/>
        <w:rPr>
          <w:rFonts w:ascii="Times New Roman" w:hAnsi="Times New Roman" w:cs="Times New Roman"/>
          <w:b/>
          <w:szCs w:val="24"/>
        </w:rPr>
      </w:pPr>
      <w:r w:rsidRPr="00EA744F">
        <w:rPr>
          <w:rFonts w:ascii="Times New Roman" w:hAnsi="Times New Roman" w:cs="Times New Roman"/>
          <w:b/>
          <w:szCs w:val="24"/>
        </w:rPr>
        <w:t>Module name and code</w:t>
      </w:r>
    </w:p>
    <w:p w:rsidR="004B029A" w:rsidRPr="00EA744F" w:rsidRDefault="004B029A" w:rsidP="00856F92">
      <w:pPr>
        <w:spacing w:line="360" w:lineRule="auto"/>
        <w:jc w:val="center"/>
        <w:rPr>
          <w:rFonts w:ascii="Times New Roman" w:hAnsi="Times New Roman" w:cs="Times New Roman"/>
          <w:szCs w:val="24"/>
        </w:rPr>
      </w:pPr>
      <w:r w:rsidRPr="00EA744F">
        <w:rPr>
          <w:rFonts w:ascii="Times New Roman" w:hAnsi="Times New Roman" w:cs="Times New Roman"/>
          <w:szCs w:val="24"/>
        </w:rPr>
        <w:t>Qualitative Research SBPD7002</w:t>
      </w:r>
    </w:p>
    <w:p w:rsidR="004B029A" w:rsidRPr="00EA744F" w:rsidRDefault="004B029A" w:rsidP="00856F92">
      <w:pPr>
        <w:spacing w:line="360" w:lineRule="auto"/>
        <w:jc w:val="center"/>
        <w:rPr>
          <w:rFonts w:ascii="Times New Roman" w:hAnsi="Times New Roman" w:cs="Times New Roman"/>
          <w:szCs w:val="24"/>
        </w:rPr>
      </w:pPr>
    </w:p>
    <w:p w:rsidR="004B029A" w:rsidRPr="00EA744F" w:rsidRDefault="004B029A" w:rsidP="00856F92">
      <w:pPr>
        <w:spacing w:line="360" w:lineRule="auto"/>
        <w:jc w:val="center"/>
        <w:rPr>
          <w:rFonts w:ascii="Times New Roman" w:hAnsi="Times New Roman" w:cs="Times New Roman"/>
          <w:szCs w:val="24"/>
        </w:rPr>
      </w:pPr>
    </w:p>
    <w:p w:rsidR="004B029A" w:rsidRPr="00EA744F" w:rsidRDefault="004B029A" w:rsidP="00856F92">
      <w:pPr>
        <w:spacing w:line="360" w:lineRule="auto"/>
        <w:jc w:val="center"/>
        <w:rPr>
          <w:rFonts w:ascii="Times New Roman" w:hAnsi="Times New Roman" w:cs="Times New Roman"/>
          <w:b/>
          <w:bCs/>
          <w:szCs w:val="24"/>
        </w:rPr>
      </w:pPr>
      <w:r w:rsidRPr="00EA744F">
        <w:rPr>
          <w:rFonts w:ascii="Times New Roman" w:hAnsi="Times New Roman" w:cs="Times New Roman"/>
          <w:b/>
          <w:bCs/>
          <w:szCs w:val="24"/>
        </w:rPr>
        <w:t xml:space="preserve">Title of Part </w:t>
      </w:r>
      <w:r w:rsidR="005F08F9" w:rsidRPr="00EA744F">
        <w:rPr>
          <w:rFonts w:ascii="Times New Roman" w:hAnsi="Times New Roman" w:cs="Times New Roman"/>
          <w:b/>
          <w:bCs/>
          <w:szCs w:val="24"/>
        </w:rPr>
        <w:t>Two</w:t>
      </w:r>
      <w:r w:rsidRPr="00EA744F">
        <w:rPr>
          <w:rFonts w:ascii="Times New Roman" w:hAnsi="Times New Roman" w:cs="Times New Roman"/>
          <w:b/>
          <w:bCs/>
          <w:szCs w:val="24"/>
        </w:rPr>
        <w:t xml:space="preserve"> Assignment</w:t>
      </w:r>
    </w:p>
    <w:p w:rsidR="00480C09" w:rsidRDefault="00EA744F" w:rsidP="00856F92">
      <w:pPr>
        <w:spacing w:line="360" w:lineRule="auto"/>
        <w:jc w:val="center"/>
        <w:rPr>
          <w:rFonts w:ascii="Times New Roman" w:hAnsi="Times New Roman" w:cs="Times New Roman"/>
          <w:bCs/>
          <w:szCs w:val="24"/>
        </w:rPr>
      </w:pPr>
      <w:r w:rsidRPr="00EA744F">
        <w:rPr>
          <w:rFonts w:ascii="Times New Roman" w:hAnsi="Times New Roman" w:cs="Times New Roman"/>
          <w:bCs/>
          <w:szCs w:val="24"/>
        </w:rPr>
        <w:t>A Research Proposal</w:t>
      </w:r>
    </w:p>
    <w:p w:rsidR="004B029A" w:rsidRDefault="00D16C3C" w:rsidP="00856F92">
      <w:pPr>
        <w:spacing w:line="360" w:lineRule="auto"/>
        <w:jc w:val="center"/>
        <w:rPr>
          <w:rFonts w:ascii="Times New Roman" w:hAnsi="Times New Roman" w:cs="Times New Roman"/>
          <w:bCs/>
          <w:szCs w:val="24"/>
        </w:rPr>
      </w:pPr>
      <w:r>
        <w:rPr>
          <w:rFonts w:ascii="Times New Roman" w:hAnsi="Times New Roman" w:cs="Times New Roman"/>
          <w:bCs/>
          <w:szCs w:val="24"/>
        </w:rPr>
        <w:t xml:space="preserve">Organizational Commitment </w:t>
      </w:r>
      <w:r w:rsidR="00480C09">
        <w:rPr>
          <w:rFonts w:ascii="Times New Roman" w:hAnsi="Times New Roman" w:cs="Times New Roman"/>
          <w:bCs/>
          <w:szCs w:val="24"/>
        </w:rPr>
        <w:t>in the Hong Kong Police Force</w:t>
      </w:r>
      <w:r>
        <w:rPr>
          <w:rFonts w:ascii="Times New Roman" w:hAnsi="Times New Roman" w:cs="Times New Roman"/>
          <w:bCs/>
          <w:szCs w:val="24"/>
        </w:rPr>
        <w:t>:</w:t>
      </w:r>
    </w:p>
    <w:p w:rsidR="00D16C3C" w:rsidRPr="00EA744F" w:rsidRDefault="00D16C3C" w:rsidP="00856F92">
      <w:pPr>
        <w:spacing w:line="360" w:lineRule="auto"/>
        <w:jc w:val="center"/>
        <w:rPr>
          <w:rFonts w:ascii="Times New Roman" w:hAnsi="Times New Roman" w:cs="Times New Roman"/>
          <w:bCs/>
          <w:szCs w:val="24"/>
        </w:rPr>
      </w:pPr>
      <w:r>
        <w:rPr>
          <w:rFonts w:ascii="Times New Roman" w:hAnsi="Times New Roman" w:cs="Times New Roman"/>
          <w:bCs/>
          <w:szCs w:val="24"/>
        </w:rPr>
        <w:t>A Qualitative Study on Recruit Police Inspectors under Foundation Training</w:t>
      </w:r>
    </w:p>
    <w:p w:rsidR="004B029A" w:rsidRPr="00EA744F" w:rsidRDefault="004B029A" w:rsidP="00856F92">
      <w:pPr>
        <w:spacing w:line="360" w:lineRule="auto"/>
        <w:jc w:val="center"/>
        <w:rPr>
          <w:rFonts w:ascii="Times New Roman" w:hAnsi="Times New Roman" w:cs="Times New Roman"/>
          <w:szCs w:val="24"/>
        </w:rPr>
      </w:pPr>
    </w:p>
    <w:p w:rsidR="004B029A" w:rsidRPr="00EA744F" w:rsidRDefault="004B029A" w:rsidP="00856F92">
      <w:pPr>
        <w:spacing w:line="360" w:lineRule="auto"/>
        <w:jc w:val="center"/>
        <w:rPr>
          <w:rFonts w:ascii="Times New Roman" w:hAnsi="Times New Roman" w:cs="Times New Roman"/>
          <w:szCs w:val="24"/>
        </w:rPr>
      </w:pPr>
    </w:p>
    <w:p w:rsidR="004B029A" w:rsidRPr="00EA744F" w:rsidRDefault="004B029A" w:rsidP="00856F92">
      <w:pPr>
        <w:spacing w:line="360" w:lineRule="auto"/>
        <w:jc w:val="center"/>
        <w:rPr>
          <w:rFonts w:ascii="Times New Roman" w:hAnsi="Times New Roman" w:cs="Times New Roman"/>
          <w:szCs w:val="24"/>
        </w:rPr>
      </w:pPr>
      <w:r w:rsidRPr="00EA744F">
        <w:rPr>
          <w:rFonts w:ascii="Times New Roman" w:hAnsi="Times New Roman" w:cs="Times New Roman"/>
          <w:szCs w:val="24"/>
        </w:rPr>
        <w:t>Submitted to Dr. Stephanie Lee</w:t>
      </w:r>
    </w:p>
    <w:p w:rsidR="004B029A" w:rsidRPr="00EA744F" w:rsidRDefault="004B029A" w:rsidP="00856F92">
      <w:pPr>
        <w:spacing w:line="360" w:lineRule="auto"/>
        <w:jc w:val="center"/>
        <w:rPr>
          <w:rFonts w:ascii="Times New Roman" w:hAnsi="Times New Roman" w:cs="Times New Roman"/>
          <w:b/>
          <w:szCs w:val="24"/>
        </w:rPr>
      </w:pPr>
      <w:r w:rsidRPr="00EA744F">
        <w:rPr>
          <w:rFonts w:ascii="Times New Roman" w:hAnsi="Times New Roman" w:cs="Times New Roman"/>
          <w:b/>
          <w:szCs w:val="24"/>
        </w:rPr>
        <w:t>Student Name: CHEUNG Hoi Yan</w:t>
      </w:r>
    </w:p>
    <w:p w:rsidR="004B029A" w:rsidRPr="00EA744F" w:rsidRDefault="004B029A" w:rsidP="00856F92">
      <w:pPr>
        <w:spacing w:line="360" w:lineRule="auto"/>
        <w:jc w:val="center"/>
        <w:rPr>
          <w:rFonts w:ascii="Times New Roman" w:hAnsi="Times New Roman" w:cs="Times New Roman"/>
          <w:b/>
          <w:szCs w:val="24"/>
        </w:rPr>
      </w:pPr>
      <w:r w:rsidRPr="00EA744F">
        <w:rPr>
          <w:rFonts w:ascii="Times New Roman" w:hAnsi="Times New Roman" w:cs="Times New Roman"/>
          <w:b/>
          <w:szCs w:val="24"/>
        </w:rPr>
        <w:t>Student ID: 1818881</w:t>
      </w:r>
    </w:p>
    <w:p w:rsidR="004B029A" w:rsidRPr="00EA744F" w:rsidRDefault="004B029A" w:rsidP="00856F92">
      <w:pPr>
        <w:spacing w:line="360" w:lineRule="auto"/>
        <w:jc w:val="center"/>
        <w:rPr>
          <w:rFonts w:ascii="Times New Roman" w:hAnsi="Times New Roman" w:cs="Times New Roman"/>
          <w:szCs w:val="24"/>
        </w:rPr>
      </w:pPr>
    </w:p>
    <w:p w:rsidR="004B029A" w:rsidRPr="00EA744F" w:rsidRDefault="004B029A" w:rsidP="00856F92">
      <w:pPr>
        <w:spacing w:line="360" w:lineRule="auto"/>
        <w:jc w:val="center"/>
        <w:rPr>
          <w:rFonts w:ascii="Times New Roman" w:hAnsi="Times New Roman" w:cs="Times New Roman"/>
          <w:szCs w:val="24"/>
        </w:rPr>
      </w:pPr>
    </w:p>
    <w:p w:rsidR="004B029A" w:rsidRPr="00EA744F" w:rsidRDefault="004B029A" w:rsidP="00856F92">
      <w:pPr>
        <w:spacing w:line="360" w:lineRule="auto"/>
        <w:jc w:val="center"/>
        <w:rPr>
          <w:rFonts w:ascii="Times New Roman" w:hAnsi="Times New Roman" w:cs="Times New Roman"/>
          <w:szCs w:val="24"/>
        </w:rPr>
      </w:pPr>
      <w:r w:rsidRPr="00EA744F">
        <w:rPr>
          <w:rFonts w:ascii="Times New Roman" w:hAnsi="Times New Roman" w:cs="Times New Roman"/>
          <w:szCs w:val="24"/>
        </w:rPr>
        <w:t xml:space="preserve">Word count: </w:t>
      </w:r>
      <w:r w:rsidR="006014F5">
        <w:rPr>
          <w:rFonts w:ascii="Times New Roman" w:hAnsi="Times New Roman" w:cs="Times New Roman"/>
          <w:szCs w:val="24"/>
        </w:rPr>
        <w:t>3</w:t>
      </w:r>
      <w:r w:rsidR="004369D1">
        <w:rPr>
          <w:rFonts w:ascii="Times New Roman" w:hAnsi="Times New Roman" w:cs="Times New Roman"/>
          <w:szCs w:val="24"/>
        </w:rPr>
        <w:t>304</w:t>
      </w:r>
    </w:p>
    <w:p w:rsidR="004B029A" w:rsidRPr="00EA744F" w:rsidRDefault="004B029A" w:rsidP="00856F92">
      <w:pPr>
        <w:spacing w:line="360" w:lineRule="auto"/>
        <w:jc w:val="center"/>
        <w:rPr>
          <w:rFonts w:ascii="Times New Roman" w:hAnsi="Times New Roman" w:cs="Times New Roman"/>
          <w:szCs w:val="24"/>
        </w:rPr>
      </w:pPr>
    </w:p>
    <w:p w:rsidR="004B029A" w:rsidRPr="00EA744F" w:rsidRDefault="004B029A" w:rsidP="00856F92">
      <w:pPr>
        <w:spacing w:line="360" w:lineRule="auto"/>
        <w:jc w:val="center"/>
        <w:rPr>
          <w:rFonts w:ascii="Times New Roman" w:hAnsi="Times New Roman" w:cs="Times New Roman"/>
          <w:szCs w:val="24"/>
        </w:rPr>
      </w:pPr>
      <w:r w:rsidRPr="00EA744F">
        <w:rPr>
          <w:rFonts w:ascii="Times New Roman" w:hAnsi="Times New Roman" w:cs="Times New Roman"/>
          <w:szCs w:val="24"/>
        </w:rPr>
        <w:t>Date: 1 November 2019</w:t>
      </w:r>
    </w:p>
    <w:p w:rsidR="004B029A" w:rsidRPr="004B029A" w:rsidRDefault="004B029A" w:rsidP="00DB7B48">
      <w:pPr>
        <w:widowControl/>
        <w:spacing w:line="360" w:lineRule="auto"/>
        <w:rPr>
          <w:rFonts w:ascii="Times New Roman" w:hAnsi="Times New Roman" w:cs="Times New Roman"/>
        </w:rPr>
      </w:pPr>
    </w:p>
    <w:p w:rsidR="004B029A" w:rsidRDefault="004B029A" w:rsidP="00DB7B48">
      <w:pPr>
        <w:widowControl/>
        <w:spacing w:line="360" w:lineRule="auto"/>
        <w:rPr>
          <w:rFonts w:ascii="Times New Roman" w:hAnsi="Times New Roman" w:cs="Times New Roman"/>
        </w:rPr>
      </w:pPr>
    </w:p>
    <w:p w:rsidR="001E2ABE" w:rsidRDefault="001E2ABE" w:rsidP="00DB7B48">
      <w:pPr>
        <w:widowControl/>
        <w:spacing w:line="360" w:lineRule="auto"/>
        <w:rPr>
          <w:rFonts w:ascii="Times New Roman" w:hAnsi="Times New Roman" w:cs="Times New Roman"/>
        </w:rPr>
      </w:pPr>
    </w:p>
    <w:p w:rsidR="00EA744F" w:rsidRDefault="00EA744F" w:rsidP="00DB7B48">
      <w:pPr>
        <w:widowControl/>
        <w:spacing w:line="360" w:lineRule="auto"/>
        <w:rPr>
          <w:rFonts w:ascii="Times New Roman" w:hAnsi="Times New Roman" w:cs="Times New Roman"/>
        </w:rPr>
      </w:pPr>
    </w:p>
    <w:p w:rsidR="00220D11" w:rsidRPr="00214113" w:rsidRDefault="00220D11" w:rsidP="00214113">
      <w:pPr>
        <w:widowControl/>
        <w:spacing w:line="360" w:lineRule="auto"/>
        <w:jc w:val="center"/>
        <w:rPr>
          <w:rFonts w:ascii="Times New Roman" w:hAnsi="Times New Roman" w:cs="Times New Roman"/>
          <w:b/>
        </w:rPr>
      </w:pPr>
      <w:r w:rsidRPr="00214113">
        <w:rPr>
          <w:rFonts w:ascii="Times New Roman" w:hAnsi="Times New Roman" w:cs="Times New Roman" w:hint="eastAsia"/>
          <w:b/>
        </w:rPr>
        <w:lastRenderedPageBreak/>
        <w:t>Abstract</w:t>
      </w:r>
    </w:p>
    <w:p w:rsidR="009C6B06" w:rsidRDefault="009C6B06" w:rsidP="00214113">
      <w:pPr>
        <w:widowControl/>
        <w:spacing w:line="360" w:lineRule="auto"/>
        <w:jc w:val="both"/>
        <w:rPr>
          <w:rFonts w:ascii="Times New Roman" w:hAnsi="Times New Roman" w:cs="Times New Roman"/>
        </w:rPr>
      </w:pPr>
    </w:p>
    <w:p w:rsidR="00154E22" w:rsidRPr="00214113" w:rsidRDefault="00214113" w:rsidP="00214113">
      <w:pPr>
        <w:widowControl/>
        <w:spacing w:line="360" w:lineRule="auto"/>
        <w:jc w:val="both"/>
        <w:rPr>
          <w:rFonts w:ascii="Times New Roman" w:hAnsi="Times New Roman" w:cs="Times New Roman"/>
        </w:rPr>
      </w:pPr>
      <w:r>
        <w:rPr>
          <w:rFonts w:ascii="Times New Roman" w:hAnsi="Times New Roman" w:cs="Times New Roman"/>
        </w:rPr>
        <w:t>People is the greatest asset of the Hong Kong Police Force.  Police officers’ commitment to the organization includes an attitude or an orientation that links the identity of the officer to the organization as well as an alignment and strong belief in the organization’s goals and values resulting in a strong desire to maintain membersh</w:t>
      </w:r>
      <w:r w:rsidR="00CE6FAD">
        <w:rPr>
          <w:rFonts w:ascii="Times New Roman" w:hAnsi="Times New Roman" w:cs="Times New Roman"/>
        </w:rPr>
        <w:t xml:space="preserve">ip in the police organization.  </w:t>
      </w:r>
      <w:r w:rsidR="000A2240">
        <w:rPr>
          <w:rFonts w:ascii="Times New Roman" w:hAnsi="Times New Roman" w:cs="Times New Roman"/>
        </w:rPr>
        <w:t xml:space="preserve">Following the </w:t>
      </w:r>
      <w:r w:rsidR="00732F4B">
        <w:rPr>
          <w:rFonts w:ascii="Times New Roman" w:hAnsi="Times New Roman" w:cs="Times New Roman"/>
        </w:rPr>
        <w:t xml:space="preserve">Hong Kong Special Administrative Region </w:t>
      </w:r>
      <w:r w:rsidR="000A2240">
        <w:rPr>
          <w:rFonts w:ascii="Times New Roman" w:hAnsi="Times New Roman" w:cs="Times New Roman"/>
        </w:rPr>
        <w:t xml:space="preserve">Government’s announcement of </w:t>
      </w:r>
      <w:r w:rsidR="006A2AE2">
        <w:rPr>
          <w:rFonts w:ascii="Times New Roman" w:hAnsi="Times New Roman" w:cs="Times New Roman"/>
        </w:rPr>
        <w:t xml:space="preserve">the </w:t>
      </w:r>
      <w:r w:rsidR="000A2240">
        <w:rPr>
          <w:rFonts w:ascii="Times New Roman" w:hAnsi="Times New Roman" w:cs="Times New Roman"/>
        </w:rPr>
        <w:t>intention of passing the Extradition Bill, a series of protests and riots have been happening since June this year resulting in the increasing mistrust between the police and members of public.  This continuous political turmoil has serious implication</w:t>
      </w:r>
      <w:r w:rsidR="00DC368A">
        <w:rPr>
          <w:rFonts w:ascii="Times New Roman" w:hAnsi="Times New Roman" w:cs="Times New Roman"/>
        </w:rPr>
        <w:t>s</w:t>
      </w:r>
      <w:r w:rsidR="000A2240">
        <w:rPr>
          <w:rFonts w:ascii="Times New Roman" w:hAnsi="Times New Roman" w:cs="Times New Roman"/>
        </w:rPr>
        <w:t xml:space="preserve"> on police recruitment and retention.</w:t>
      </w:r>
      <w:r w:rsidR="00DC368A">
        <w:rPr>
          <w:rFonts w:ascii="Times New Roman" w:hAnsi="Times New Roman" w:cs="Times New Roman"/>
        </w:rPr>
        <w:t xml:space="preserve">  </w:t>
      </w:r>
      <w:r w:rsidR="00CE6FAD">
        <w:rPr>
          <w:rFonts w:ascii="Times New Roman" w:hAnsi="Times New Roman" w:cs="Times New Roman"/>
        </w:rPr>
        <w:t xml:space="preserve">This research proposal aims to examine the organizational commitment of recruit police inspectors (RPI) </w:t>
      </w:r>
      <w:r w:rsidR="007329C1">
        <w:rPr>
          <w:rFonts w:ascii="Times New Roman" w:hAnsi="Times New Roman" w:cs="Times New Roman"/>
        </w:rPr>
        <w:t xml:space="preserve">currently </w:t>
      </w:r>
      <w:r w:rsidR="00CE6FAD">
        <w:rPr>
          <w:rFonts w:ascii="Times New Roman" w:hAnsi="Times New Roman" w:cs="Times New Roman"/>
        </w:rPr>
        <w:t>under foundation training in the Hong Kong Police College</w:t>
      </w:r>
      <w:r w:rsidR="00CA705D">
        <w:rPr>
          <w:rFonts w:ascii="Times New Roman" w:hAnsi="Times New Roman" w:cs="Times New Roman"/>
        </w:rPr>
        <w:t xml:space="preserve"> by using a qualitative research design</w:t>
      </w:r>
      <w:r w:rsidR="00CE6FAD">
        <w:rPr>
          <w:rFonts w:ascii="Times New Roman" w:hAnsi="Times New Roman" w:cs="Times New Roman"/>
        </w:rPr>
        <w:t>.</w:t>
      </w:r>
      <w:r w:rsidR="00F14810">
        <w:rPr>
          <w:rFonts w:ascii="Times New Roman" w:hAnsi="Times New Roman" w:cs="Times New Roman"/>
        </w:rPr>
        <w:t xml:space="preserve">  Semi-structured interviews with twenty probationary inspectors were conducted</w:t>
      </w:r>
      <w:r w:rsidR="001010CA">
        <w:rPr>
          <w:rFonts w:ascii="Times New Roman" w:hAnsi="Times New Roman" w:cs="Times New Roman"/>
        </w:rPr>
        <w:t xml:space="preserve"> in order to find out the</w:t>
      </w:r>
      <w:r w:rsidR="00F33257">
        <w:rPr>
          <w:rFonts w:ascii="Times New Roman" w:hAnsi="Times New Roman" w:cs="Times New Roman"/>
        </w:rPr>
        <w:t>ir</w:t>
      </w:r>
      <w:r w:rsidR="001010CA">
        <w:rPr>
          <w:rFonts w:ascii="Times New Roman" w:hAnsi="Times New Roman" w:cs="Times New Roman"/>
        </w:rPr>
        <w:t xml:space="preserve"> motivating factors</w:t>
      </w:r>
      <w:r w:rsidR="00F33257">
        <w:rPr>
          <w:rFonts w:ascii="Times New Roman" w:hAnsi="Times New Roman" w:cs="Times New Roman"/>
        </w:rPr>
        <w:t xml:space="preserve"> of joining the</w:t>
      </w:r>
      <w:r w:rsidR="00BB7B06">
        <w:rPr>
          <w:rFonts w:ascii="Times New Roman" w:hAnsi="Times New Roman" w:cs="Times New Roman"/>
        </w:rPr>
        <w:t xml:space="preserve"> Hong Kong Police Force, to examine their reasons of remaining in the organization and to explore how their commitment can be increased.</w:t>
      </w:r>
      <w:r w:rsidR="00F02CA6">
        <w:rPr>
          <w:rFonts w:ascii="Times New Roman" w:hAnsi="Times New Roman" w:cs="Times New Roman"/>
        </w:rPr>
        <w:t xml:space="preserve">  </w:t>
      </w:r>
      <w:r w:rsidR="00A1798B">
        <w:rPr>
          <w:rFonts w:ascii="Times New Roman" w:hAnsi="Times New Roman" w:cs="Times New Roman"/>
        </w:rPr>
        <w:t xml:space="preserve">  </w:t>
      </w:r>
    </w:p>
    <w:p w:rsidR="00154E22" w:rsidRPr="00F02CA6" w:rsidRDefault="00154E22" w:rsidP="00DB7B48">
      <w:pPr>
        <w:widowControl/>
        <w:spacing w:line="360" w:lineRule="auto"/>
        <w:rPr>
          <w:rFonts w:ascii="Times New Roman" w:hAnsi="Times New Roman" w:cs="Times New Roman"/>
        </w:rPr>
      </w:pPr>
    </w:p>
    <w:p w:rsidR="003575A4" w:rsidRPr="00405FD1" w:rsidRDefault="003575A4" w:rsidP="00DB7B48">
      <w:pPr>
        <w:widowControl/>
        <w:spacing w:line="360" w:lineRule="auto"/>
        <w:rPr>
          <w:rFonts w:ascii="Times New Roman" w:hAnsi="Times New Roman" w:cs="Times New Roman"/>
          <w:b/>
        </w:rPr>
      </w:pPr>
      <w:r w:rsidRPr="00405FD1">
        <w:rPr>
          <w:rFonts w:ascii="Times New Roman" w:hAnsi="Times New Roman" w:cs="Times New Roman"/>
          <w:b/>
        </w:rPr>
        <w:t>Research Questions</w:t>
      </w:r>
    </w:p>
    <w:p w:rsidR="003575A4" w:rsidRDefault="003575A4" w:rsidP="00DB7B48">
      <w:pPr>
        <w:widowControl/>
        <w:spacing w:line="360" w:lineRule="auto"/>
        <w:rPr>
          <w:rFonts w:ascii="Times New Roman" w:hAnsi="Times New Roman" w:cs="Times New Roman"/>
        </w:rPr>
      </w:pPr>
    </w:p>
    <w:p w:rsidR="00405FD1" w:rsidRDefault="00405FD1" w:rsidP="00B04A7A">
      <w:pPr>
        <w:widowControl/>
        <w:spacing w:line="360" w:lineRule="auto"/>
        <w:jc w:val="both"/>
        <w:rPr>
          <w:rFonts w:ascii="Times New Roman" w:hAnsi="Times New Roman" w:cs="Times New Roman"/>
        </w:rPr>
      </w:pPr>
      <w:r>
        <w:rPr>
          <w:rFonts w:ascii="Times New Roman" w:hAnsi="Times New Roman" w:cs="Times New Roman"/>
        </w:rPr>
        <w:tab/>
        <w:t xml:space="preserve">This research proposal </w:t>
      </w:r>
      <w:r w:rsidR="00B04A7A">
        <w:rPr>
          <w:rFonts w:ascii="Times New Roman" w:hAnsi="Times New Roman" w:cs="Times New Roman"/>
        </w:rPr>
        <w:t>explores the organizational commitment of recruit police inspectors (RPI) who are still under probation and foundation training in the Hong Kong Police College (HKPC)</w:t>
      </w:r>
      <w:r w:rsidR="003E2DEE">
        <w:rPr>
          <w:rFonts w:ascii="Times New Roman" w:hAnsi="Times New Roman" w:cs="Times New Roman"/>
        </w:rPr>
        <w:t xml:space="preserve"> by adopting a qualitative research design.  The objectives of this research are:</w:t>
      </w:r>
    </w:p>
    <w:p w:rsidR="003E2DEE" w:rsidRDefault="003E2DEE" w:rsidP="00B04A7A">
      <w:pPr>
        <w:widowControl/>
        <w:spacing w:line="360" w:lineRule="auto"/>
        <w:jc w:val="both"/>
        <w:rPr>
          <w:rFonts w:ascii="Times New Roman" w:hAnsi="Times New Roman" w:cs="Times New Roman"/>
        </w:rPr>
      </w:pPr>
    </w:p>
    <w:p w:rsidR="003E2DEE" w:rsidRDefault="003E2DEE" w:rsidP="003E2DEE">
      <w:pPr>
        <w:pStyle w:val="a3"/>
        <w:widowControl/>
        <w:numPr>
          <w:ilvl w:val="0"/>
          <w:numId w:val="2"/>
        </w:numPr>
        <w:spacing w:line="360" w:lineRule="auto"/>
        <w:ind w:leftChars="0" w:hanging="153"/>
        <w:jc w:val="both"/>
        <w:rPr>
          <w:rFonts w:ascii="Times New Roman" w:hAnsi="Times New Roman" w:cs="Times New Roman"/>
        </w:rPr>
      </w:pPr>
      <w:r>
        <w:rPr>
          <w:rFonts w:ascii="Times New Roman" w:hAnsi="Times New Roman" w:cs="Times New Roman" w:hint="eastAsia"/>
        </w:rPr>
        <w:t xml:space="preserve">To </w:t>
      </w:r>
      <w:r>
        <w:rPr>
          <w:rFonts w:ascii="Times New Roman" w:hAnsi="Times New Roman" w:cs="Times New Roman"/>
        </w:rPr>
        <w:t>find out the motivating factors of joining the Hong Kong Police Force (the Force);</w:t>
      </w:r>
    </w:p>
    <w:p w:rsidR="003E2DEE" w:rsidRDefault="003E2DEE" w:rsidP="003E2DEE">
      <w:pPr>
        <w:pStyle w:val="a3"/>
        <w:widowControl/>
        <w:numPr>
          <w:ilvl w:val="0"/>
          <w:numId w:val="2"/>
        </w:numPr>
        <w:spacing w:line="360" w:lineRule="auto"/>
        <w:ind w:leftChars="0" w:hanging="153"/>
        <w:jc w:val="both"/>
        <w:rPr>
          <w:rFonts w:ascii="Times New Roman" w:hAnsi="Times New Roman" w:cs="Times New Roman"/>
        </w:rPr>
      </w:pPr>
      <w:r>
        <w:rPr>
          <w:rFonts w:ascii="Times New Roman" w:hAnsi="Times New Roman" w:cs="Times New Roman"/>
        </w:rPr>
        <w:t>To examine why the RPI are willing to remain in the Force amid the current political turmoil</w:t>
      </w:r>
      <w:r w:rsidR="00FD7B94">
        <w:rPr>
          <w:rFonts w:ascii="Times New Roman" w:hAnsi="Times New Roman" w:cs="Times New Roman"/>
        </w:rPr>
        <w:t>; and</w:t>
      </w:r>
    </w:p>
    <w:p w:rsidR="00FD7B94" w:rsidRPr="003E2DEE" w:rsidRDefault="00FD7B94" w:rsidP="003E2DEE">
      <w:pPr>
        <w:pStyle w:val="a3"/>
        <w:widowControl/>
        <w:numPr>
          <w:ilvl w:val="0"/>
          <w:numId w:val="2"/>
        </w:numPr>
        <w:spacing w:line="360" w:lineRule="auto"/>
        <w:ind w:leftChars="0" w:hanging="153"/>
        <w:jc w:val="both"/>
        <w:rPr>
          <w:rFonts w:ascii="Times New Roman" w:hAnsi="Times New Roman" w:cs="Times New Roman"/>
        </w:rPr>
      </w:pPr>
      <w:r>
        <w:rPr>
          <w:rFonts w:ascii="Times New Roman" w:hAnsi="Times New Roman" w:cs="Times New Roman"/>
        </w:rPr>
        <w:t>To explore what the Force can do to increase their commitment to the organization.</w:t>
      </w:r>
    </w:p>
    <w:p w:rsidR="003575A4" w:rsidRDefault="003575A4" w:rsidP="00DB7B48">
      <w:pPr>
        <w:widowControl/>
        <w:spacing w:line="360" w:lineRule="auto"/>
        <w:rPr>
          <w:rFonts w:ascii="Times New Roman" w:hAnsi="Times New Roman" w:cs="Times New Roman"/>
        </w:rPr>
      </w:pPr>
    </w:p>
    <w:p w:rsidR="003575A4" w:rsidRPr="00FE1635" w:rsidRDefault="003575A4" w:rsidP="003555D7">
      <w:pPr>
        <w:widowControl/>
        <w:spacing w:line="360" w:lineRule="auto"/>
        <w:rPr>
          <w:rFonts w:ascii="Times New Roman" w:hAnsi="Times New Roman" w:cs="Times New Roman"/>
          <w:b/>
        </w:rPr>
      </w:pPr>
      <w:r w:rsidRPr="00FE1635">
        <w:rPr>
          <w:rFonts w:ascii="Times New Roman" w:hAnsi="Times New Roman" w:cs="Times New Roman"/>
          <w:b/>
        </w:rPr>
        <w:lastRenderedPageBreak/>
        <w:t>Research Philosophy</w:t>
      </w:r>
    </w:p>
    <w:p w:rsidR="00EA744F" w:rsidRDefault="00EA744F" w:rsidP="003555D7">
      <w:pPr>
        <w:widowControl/>
        <w:spacing w:line="360" w:lineRule="auto"/>
        <w:rPr>
          <w:rFonts w:ascii="Times New Roman" w:hAnsi="Times New Roman" w:cs="Times New Roman"/>
        </w:rPr>
      </w:pPr>
    </w:p>
    <w:p w:rsidR="00B738F0" w:rsidRDefault="00EC11E5" w:rsidP="003555D7">
      <w:pPr>
        <w:autoSpaceDE w:val="0"/>
        <w:autoSpaceDN w:val="0"/>
        <w:adjustRightInd w:val="0"/>
        <w:spacing w:line="360" w:lineRule="auto"/>
        <w:jc w:val="both"/>
        <w:rPr>
          <w:rFonts w:ascii="Times New Roman" w:hAnsi="Times New Roman" w:cs="Times New Roman"/>
          <w:szCs w:val="24"/>
        </w:rPr>
      </w:pPr>
      <w:r>
        <w:rPr>
          <w:rFonts w:ascii="Times New Roman" w:hAnsi="Times New Roman" w:cs="Times New Roman"/>
        </w:rPr>
        <w:tab/>
      </w:r>
      <w:r w:rsidR="00B343A2">
        <w:rPr>
          <w:rFonts w:ascii="Times New Roman" w:hAnsi="Times New Roman" w:cs="Times New Roman"/>
        </w:rPr>
        <w:t xml:space="preserve">Creswell &amp; Poth (2018) </w:t>
      </w:r>
      <w:r w:rsidR="009C2773">
        <w:rPr>
          <w:rFonts w:ascii="Times New Roman" w:hAnsi="Times New Roman" w:cs="Times New Roman"/>
        </w:rPr>
        <w:t xml:space="preserve">articulated the importance of understanding the philosophical assumptions in conducting qualitative research, which included ontologies, epistemologies, axiology and methodology.  </w:t>
      </w:r>
      <w:r w:rsidR="00D5592B">
        <w:rPr>
          <w:rFonts w:ascii="Times New Roman" w:hAnsi="Times New Roman" w:cs="Times New Roman"/>
        </w:rPr>
        <w:t xml:space="preserve">The ontological issues in this research relate to how we understand the reality of organizational commitment of RPI at the training stage of their career and the characteristics.  </w:t>
      </w:r>
      <w:r w:rsidR="00485229">
        <w:rPr>
          <w:rFonts w:ascii="Times New Roman" w:hAnsi="Times New Roman" w:cs="Times New Roman"/>
        </w:rPr>
        <w:t xml:space="preserve">Using qualitative research design can help reveal multiple realities concerning staff commitment.  </w:t>
      </w:r>
      <w:r>
        <w:rPr>
          <w:rFonts w:ascii="Times New Roman" w:hAnsi="Times New Roman" w:cs="Times New Roman"/>
        </w:rPr>
        <w:t>Th</w:t>
      </w:r>
      <w:r w:rsidR="00B31D96">
        <w:rPr>
          <w:rFonts w:ascii="Times New Roman" w:hAnsi="Times New Roman" w:cs="Times New Roman"/>
        </w:rPr>
        <w:t>e current</w:t>
      </w:r>
      <w:r>
        <w:rPr>
          <w:rFonts w:ascii="Times New Roman" w:hAnsi="Times New Roman" w:cs="Times New Roman"/>
        </w:rPr>
        <w:t xml:space="preserve"> research </w:t>
      </w:r>
      <w:r w:rsidR="00B102DE">
        <w:rPr>
          <w:rFonts w:ascii="Times New Roman" w:hAnsi="Times New Roman" w:cs="Times New Roman"/>
        </w:rPr>
        <w:t xml:space="preserve">therefore </w:t>
      </w:r>
      <w:r>
        <w:rPr>
          <w:rFonts w:ascii="Times New Roman" w:hAnsi="Times New Roman" w:cs="Times New Roman"/>
        </w:rPr>
        <w:t xml:space="preserve">aims to </w:t>
      </w:r>
      <w:r w:rsidR="00E45F8D">
        <w:rPr>
          <w:rFonts w:ascii="Times New Roman" w:hAnsi="Times New Roman" w:cs="Times New Roman"/>
        </w:rPr>
        <w:t xml:space="preserve">use grounded theory to </w:t>
      </w:r>
      <w:r>
        <w:rPr>
          <w:rFonts w:ascii="Times New Roman" w:hAnsi="Times New Roman" w:cs="Times New Roman"/>
        </w:rPr>
        <w:t xml:space="preserve">explore </w:t>
      </w:r>
      <w:r w:rsidR="0051122F">
        <w:rPr>
          <w:rFonts w:ascii="Times New Roman" w:hAnsi="Times New Roman" w:cs="Times New Roman"/>
        </w:rPr>
        <w:t>the organizational commitment of RPI</w:t>
      </w:r>
      <w:r>
        <w:rPr>
          <w:rFonts w:ascii="Times New Roman" w:hAnsi="Times New Roman" w:cs="Times New Roman"/>
        </w:rPr>
        <w:t xml:space="preserve"> under the backdrop of the recent </w:t>
      </w:r>
      <w:r w:rsidRPr="0051122F">
        <w:rPr>
          <w:rFonts w:ascii="Times New Roman" w:hAnsi="Times New Roman" w:cs="Times New Roman"/>
          <w:szCs w:val="24"/>
        </w:rPr>
        <w:t xml:space="preserve">political and social turmoil arising from the </w:t>
      </w:r>
      <w:r w:rsidR="0051122F">
        <w:rPr>
          <w:rFonts w:ascii="Times New Roman" w:hAnsi="Times New Roman" w:cs="Times New Roman"/>
          <w:szCs w:val="24"/>
        </w:rPr>
        <w:t>anti-</w:t>
      </w:r>
      <w:r w:rsidRPr="0051122F">
        <w:rPr>
          <w:rFonts w:ascii="Times New Roman" w:hAnsi="Times New Roman" w:cs="Times New Roman"/>
          <w:szCs w:val="24"/>
        </w:rPr>
        <w:t>Extradi</w:t>
      </w:r>
      <w:r w:rsidR="00681DF5" w:rsidRPr="0051122F">
        <w:rPr>
          <w:rFonts w:ascii="Times New Roman" w:hAnsi="Times New Roman" w:cs="Times New Roman"/>
          <w:szCs w:val="24"/>
        </w:rPr>
        <w:t xml:space="preserve">tion Bill.  </w:t>
      </w:r>
      <w:r w:rsidR="00B738F0">
        <w:rPr>
          <w:rFonts w:ascii="Times New Roman" w:hAnsi="Times New Roman" w:cs="Times New Roman"/>
          <w:szCs w:val="24"/>
        </w:rPr>
        <w:t>In order to present evidence of multiple realities, multiple forms of evidence in themes using the actual words of participants will be used to present different perspectives concerning organizational commitment</w:t>
      </w:r>
      <w:r w:rsidR="00726BC2">
        <w:rPr>
          <w:rFonts w:ascii="Times New Roman" w:hAnsi="Times New Roman" w:cs="Times New Roman"/>
          <w:szCs w:val="24"/>
        </w:rPr>
        <w:t xml:space="preserve"> (Creswell &amp; Poth, 2018)</w:t>
      </w:r>
      <w:r w:rsidR="00B738F0">
        <w:rPr>
          <w:rFonts w:ascii="Times New Roman" w:hAnsi="Times New Roman" w:cs="Times New Roman"/>
          <w:szCs w:val="24"/>
        </w:rPr>
        <w:t>.</w:t>
      </w:r>
    </w:p>
    <w:p w:rsidR="00B738F0" w:rsidRDefault="00B738F0" w:rsidP="003555D7">
      <w:pPr>
        <w:autoSpaceDE w:val="0"/>
        <w:autoSpaceDN w:val="0"/>
        <w:adjustRightInd w:val="0"/>
        <w:spacing w:line="360" w:lineRule="auto"/>
        <w:jc w:val="both"/>
        <w:rPr>
          <w:rFonts w:ascii="Times New Roman" w:hAnsi="Times New Roman" w:cs="Times New Roman"/>
          <w:szCs w:val="24"/>
        </w:rPr>
      </w:pPr>
    </w:p>
    <w:p w:rsidR="00590469" w:rsidRDefault="00354E64" w:rsidP="003555D7">
      <w:pPr>
        <w:autoSpaceDE w:val="0"/>
        <w:autoSpaceDN w:val="0"/>
        <w:adjustRightInd w:val="0"/>
        <w:spacing w:line="360" w:lineRule="auto"/>
        <w:ind w:firstLine="480"/>
        <w:jc w:val="both"/>
        <w:rPr>
          <w:rFonts w:ascii="Times New Roman" w:hAnsi="Times New Roman" w:cs="Times New Roman"/>
          <w:kern w:val="0"/>
          <w:szCs w:val="24"/>
        </w:rPr>
      </w:pPr>
      <w:r>
        <w:rPr>
          <w:rFonts w:ascii="Times New Roman" w:hAnsi="Times New Roman" w:cs="Times New Roman"/>
          <w:szCs w:val="24"/>
        </w:rPr>
        <w:t>The epistemological assumption concerns the relationship between the researcher and those being researched</w:t>
      </w:r>
      <w:r w:rsidR="000F2CBA">
        <w:rPr>
          <w:rFonts w:ascii="Times New Roman" w:hAnsi="Times New Roman" w:cs="Times New Roman"/>
          <w:szCs w:val="24"/>
        </w:rPr>
        <w:t xml:space="preserve">, which in this </w:t>
      </w:r>
      <w:r w:rsidR="009A4CFA">
        <w:rPr>
          <w:rFonts w:ascii="Times New Roman" w:hAnsi="Times New Roman" w:cs="Times New Roman"/>
          <w:szCs w:val="24"/>
        </w:rPr>
        <w:t xml:space="preserve">qualitative </w:t>
      </w:r>
      <w:r w:rsidR="000F2CBA">
        <w:rPr>
          <w:rFonts w:ascii="Times New Roman" w:hAnsi="Times New Roman" w:cs="Times New Roman"/>
          <w:szCs w:val="24"/>
        </w:rPr>
        <w:t>research means that the researcher is trying to get as close as possible to those being interviewed</w:t>
      </w:r>
      <w:r>
        <w:rPr>
          <w:rFonts w:ascii="Times New Roman" w:hAnsi="Times New Roman" w:cs="Times New Roman"/>
          <w:szCs w:val="24"/>
        </w:rPr>
        <w:t xml:space="preserve"> (Creswell &amp; Poth, 2018).  </w:t>
      </w:r>
      <w:r w:rsidR="001351BB">
        <w:rPr>
          <w:rFonts w:ascii="Times New Roman" w:hAnsi="Times New Roman" w:cs="Times New Roman"/>
          <w:szCs w:val="24"/>
        </w:rPr>
        <w:t>During the process of</w:t>
      </w:r>
      <w:r w:rsidR="0051122F">
        <w:rPr>
          <w:rFonts w:ascii="Times New Roman" w:hAnsi="Times New Roman" w:cs="Times New Roman"/>
          <w:szCs w:val="24"/>
        </w:rPr>
        <w:t xml:space="preserve"> collecting data from RPI currently under foundation training in the Police College, it is aimed to </w:t>
      </w:r>
      <w:r w:rsidR="0051122F" w:rsidRPr="0051122F">
        <w:rPr>
          <w:rFonts w:ascii="Times New Roman" w:hAnsi="Times New Roman" w:cs="Times New Roman"/>
          <w:kern w:val="0"/>
          <w:szCs w:val="24"/>
        </w:rPr>
        <w:t>produce theoretical analyses of</w:t>
      </w:r>
      <w:r w:rsidR="0051122F" w:rsidRPr="0051122F">
        <w:rPr>
          <w:rFonts w:ascii="Times New Roman" w:hAnsi="Times New Roman" w:cs="Times New Roman"/>
          <w:kern w:val="0"/>
          <w:szCs w:val="24"/>
        </w:rPr>
        <w:t xml:space="preserve"> </w:t>
      </w:r>
      <w:r w:rsidR="0051122F">
        <w:rPr>
          <w:rFonts w:ascii="Times New Roman" w:hAnsi="Times New Roman" w:cs="Times New Roman"/>
          <w:kern w:val="0"/>
          <w:szCs w:val="24"/>
        </w:rPr>
        <w:t>why they were willing to join the Force, to remain in the Force and how the organization co</w:t>
      </w:r>
      <w:r w:rsidR="002E76C6">
        <w:rPr>
          <w:rFonts w:ascii="Times New Roman" w:hAnsi="Times New Roman" w:cs="Times New Roman"/>
          <w:kern w:val="0"/>
          <w:szCs w:val="24"/>
        </w:rPr>
        <w:t xml:space="preserve">uld increase their commitment.  </w:t>
      </w:r>
      <w:r w:rsidR="00B976CE">
        <w:rPr>
          <w:rFonts w:ascii="Times New Roman" w:hAnsi="Times New Roman" w:cs="Times New Roman"/>
          <w:kern w:val="0"/>
          <w:szCs w:val="24"/>
        </w:rPr>
        <w:t>Although the evidence given by the RPI is subjective, the researcher will attempt to interpret their perspective from an ‘insider’s’ point of view because the researcher has also gone through this stage of career</w:t>
      </w:r>
      <w:r w:rsidR="00982D14">
        <w:rPr>
          <w:rFonts w:ascii="Times New Roman" w:hAnsi="Times New Roman" w:cs="Times New Roman"/>
          <w:kern w:val="0"/>
          <w:szCs w:val="24"/>
        </w:rPr>
        <w:t xml:space="preserve"> in the organization</w:t>
      </w:r>
      <w:r w:rsidR="00B976CE">
        <w:rPr>
          <w:rFonts w:ascii="Times New Roman" w:hAnsi="Times New Roman" w:cs="Times New Roman"/>
          <w:kern w:val="0"/>
          <w:szCs w:val="24"/>
        </w:rPr>
        <w:t>.</w:t>
      </w:r>
      <w:r w:rsidR="002C5FCC">
        <w:rPr>
          <w:rFonts w:ascii="Times New Roman" w:hAnsi="Times New Roman" w:cs="Times New Roman"/>
          <w:kern w:val="0"/>
          <w:szCs w:val="24"/>
        </w:rPr>
        <w:t xml:space="preserve">  Nevertheless, it is also important to point out the axiological assumption regarding possible biases being present during the research process.  It is because the researcher is also working in the same organization and the narrative will be shaped according to the researcher’s own</w:t>
      </w:r>
      <w:r w:rsidR="008A228F">
        <w:rPr>
          <w:rFonts w:ascii="Times New Roman" w:hAnsi="Times New Roman" w:cs="Times New Roman"/>
          <w:kern w:val="0"/>
          <w:szCs w:val="24"/>
        </w:rPr>
        <w:t xml:space="preserve"> values,</w:t>
      </w:r>
      <w:r w:rsidR="002C5FCC">
        <w:rPr>
          <w:rFonts w:ascii="Times New Roman" w:hAnsi="Times New Roman" w:cs="Times New Roman"/>
          <w:kern w:val="0"/>
          <w:szCs w:val="24"/>
        </w:rPr>
        <w:t xml:space="preserve"> </w:t>
      </w:r>
      <w:r w:rsidR="006C44F0">
        <w:rPr>
          <w:rFonts w:ascii="Times New Roman" w:hAnsi="Times New Roman" w:cs="Times New Roman"/>
          <w:kern w:val="0"/>
          <w:szCs w:val="24"/>
        </w:rPr>
        <w:t>position in the organization</w:t>
      </w:r>
      <w:r w:rsidR="002C5FCC">
        <w:rPr>
          <w:rFonts w:ascii="Times New Roman" w:hAnsi="Times New Roman" w:cs="Times New Roman"/>
          <w:kern w:val="0"/>
          <w:szCs w:val="24"/>
        </w:rPr>
        <w:t xml:space="preserve"> and experience.</w:t>
      </w:r>
    </w:p>
    <w:p w:rsidR="00590469" w:rsidRDefault="00590469" w:rsidP="003555D7">
      <w:pPr>
        <w:autoSpaceDE w:val="0"/>
        <w:autoSpaceDN w:val="0"/>
        <w:adjustRightInd w:val="0"/>
        <w:spacing w:line="360" w:lineRule="auto"/>
        <w:ind w:firstLine="480"/>
        <w:jc w:val="both"/>
        <w:rPr>
          <w:rFonts w:ascii="Times New Roman" w:hAnsi="Times New Roman" w:cs="Times New Roman"/>
          <w:kern w:val="0"/>
          <w:szCs w:val="24"/>
        </w:rPr>
      </w:pPr>
    </w:p>
    <w:p w:rsidR="00EC11E5" w:rsidRPr="002E76C6" w:rsidRDefault="00C93DF4" w:rsidP="003555D7">
      <w:pPr>
        <w:autoSpaceDE w:val="0"/>
        <w:autoSpaceDN w:val="0"/>
        <w:adjustRightInd w:val="0"/>
        <w:spacing w:line="360" w:lineRule="auto"/>
        <w:ind w:firstLine="480"/>
        <w:jc w:val="both"/>
        <w:rPr>
          <w:rFonts w:ascii="Times New Roman" w:hAnsi="Times New Roman" w:cs="Times New Roman"/>
          <w:szCs w:val="24"/>
        </w:rPr>
      </w:pPr>
      <w:r>
        <w:rPr>
          <w:rFonts w:ascii="Times New Roman" w:hAnsi="Times New Roman" w:cs="Times New Roman"/>
          <w:kern w:val="0"/>
          <w:szCs w:val="24"/>
        </w:rPr>
        <w:t xml:space="preserve">The methodology in this research refers to the process and procedures of conducting the </w:t>
      </w:r>
      <w:r>
        <w:rPr>
          <w:rFonts w:ascii="Times New Roman" w:hAnsi="Times New Roman" w:cs="Times New Roman"/>
          <w:kern w:val="0"/>
          <w:szCs w:val="24"/>
        </w:rPr>
        <w:lastRenderedPageBreak/>
        <w:t>qualitative research</w:t>
      </w:r>
      <w:r w:rsidR="008144F8">
        <w:rPr>
          <w:rFonts w:ascii="Times New Roman" w:hAnsi="Times New Roman" w:cs="Times New Roman"/>
          <w:kern w:val="0"/>
          <w:szCs w:val="24"/>
        </w:rPr>
        <w:t xml:space="preserve"> </w:t>
      </w:r>
      <w:r w:rsidR="008144F8">
        <w:rPr>
          <w:rFonts w:ascii="Times New Roman" w:hAnsi="Times New Roman" w:cs="Times New Roman"/>
          <w:szCs w:val="24"/>
        </w:rPr>
        <w:t>(Creswell &amp; Poth, 2018)</w:t>
      </w:r>
      <w:r>
        <w:rPr>
          <w:rFonts w:ascii="Times New Roman" w:hAnsi="Times New Roman" w:cs="Times New Roman"/>
          <w:kern w:val="0"/>
          <w:szCs w:val="24"/>
        </w:rPr>
        <w:t xml:space="preserve">.  </w:t>
      </w:r>
      <w:r w:rsidR="002E76C6">
        <w:rPr>
          <w:rFonts w:ascii="Times New Roman" w:hAnsi="Times New Roman" w:cs="Times New Roman"/>
          <w:kern w:val="0"/>
          <w:szCs w:val="24"/>
        </w:rPr>
        <w:t>This research design attempts to develop</w:t>
      </w:r>
      <w:r w:rsidR="002E76C6" w:rsidRPr="002E76C6">
        <w:rPr>
          <w:rFonts w:ascii="Times New Roman" w:hAnsi="Times New Roman" w:cs="Times New Roman"/>
          <w:i/>
          <w:iCs/>
          <w:kern w:val="0"/>
          <w:szCs w:val="24"/>
        </w:rPr>
        <w:t xml:space="preserve"> </w:t>
      </w:r>
      <w:r w:rsidR="002E76C6" w:rsidRPr="002E76C6">
        <w:rPr>
          <w:rFonts w:ascii="Times New Roman" w:hAnsi="Times New Roman" w:cs="Times New Roman"/>
          <w:kern w:val="0"/>
          <w:szCs w:val="24"/>
        </w:rPr>
        <w:t>theories from research</w:t>
      </w:r>
      <w:r w:rsidR="002E76C6">
        <w:rPr>
          <w:rFonts w:ascii="Times New Roman" w:hAnsi="Times New Roman" w:cs="Times New Roman"/>
          <w:kern w:val="0"/>
          <w:szCs w:val="24"/>
        </w:rPr>
        <w:t xml:space="preserve"> </w:t>
      </w:r>
      <w:r w:rsidR="002E76C6" w:rsidRPr="002E76C6">
        <w:rPr>
          <w:rFonts w:ascii="Times New Roman" w:hAnsi="Times New Roman" w:cs="Times New Roman"/>
          <w:kern w:val="0"/>
          <w:szCs w:val="24"/>
        </w:rPr>
        <w:t>grounded in data</w:t>
      </w:r>
      <w:r w:rsidR="007F5F7D">
        <w:rPr>
          <w:rFonts w:ascii="Times New Roman" w:hAnsi="Times New Roman" w:cs="Times New Roman"/>
          <w:kern w:val="0"/>
          <w:szCs w:val="24"/>
        </w:rPr>
        <w:t xml:space="preserve"> and t</w:t>
      </w:r>
      <w:r w:rsidR="00681DF5" w:rsidRPr="002E76C6">
        <w:rPr>
          <w:rFonts w:ascii="Times New Roman" w:hAnsi="Times New Roman" w:cs="Times New Roman"/>
          <w:szCs w:val="24"/>
        </w:rPr>
        <w:t>o try to find out some theoretic and practical implications on</w:t>
      </w:r>
      <w:r w:rsidR="008727F4">
        <w:rPr>
          <w:rFonts w:ascii="Times New Roman" w:hAnsi="Times New Roman" w:cs="Times New Roman"/>
          <w:szCs w:val="24"/>
        </w:rPr>
        <w:t xml:space="preserve"> recruitment, retention and how to build an environment conducive to increasing staff commitment.</w:t>
      </w:r>
      <w:r w:rsidR="00C66DCB">
        <w:rPr>
          <w:rFonts w:ascii="Times New Roman" w:hAnsi="Times New Roman" w:cs="Times New Roman"/>
          <w:szCs w:val="24"/>
        </w:rPr>
        <w:t xml:space="preserve">  The researcher attempts to follow the inductive logic and a path of analyzing the data from the interviews in order to develop a deeper understanding of the research questions.</w:t>
      </w:r>
    </w:p>
    <w:p w:rsidR="00EA744F" w:rsidRDefault="00EA744F" w:rsidP="003555D7">
      <w:pPr>
        <w:widowControl/>
        <w:spacing w:line="360" w:lineRule="auto"/>
        <w:rPr>
          <w:rFonts w:ascii="Times New Roman" w:hAnsi="Times New Roman" w:cs="Times New Roman"/>
        </w:rPr>
      </w:pPr>
    </w:p>
    <w:p w:rsidR="00F97168" w:rsidRPr="00590A35" w:rsidRDefault="00F97168" w:rsidP="003555D7">
      <w:pPr>
        <w:widowControl/>
        <w:spacing w:line="360" w:lineRule="auto"/>
        <w:rPr>
          <w:rFonts w:ascii="Times New Roman" w:hAnsi="Times New Roman" w:cs="Times New Roman"/>
          <w:b/>
        </w:rPr>
      </w:pPr>
      <w:r w:rsidRPr="00590A35">
        <w:rPr>
          <w:rFonts w:ascii="Times New Roman" w:hAnsi="Times New Roman" w:cs="Times New Roman" w:hint="eastAsia"/>
          <w:b/>
        </w:rPr>
        <w:t>Literature Review</w:t>
      </w:r>
    </w:p>
    <w:p w:rsidR="00F97168" w:rsidRDefault="00F97168" w:rsidP="003555D7">
      <w:pPr>
        <w:widowControl/>
        <w:spacing w:line="360" w:lineRule="auto"/>
        <w:rPr>
          <w:rFonts w:ascii="Times New Roman" w:hAnsi="Times New Roman" w:cs="Times New Roman"/>
        </w:rPr>
      </w:pPr>
    </w:p>
    <w:p w:rsidR="00283762" w:rsidRPr="004924B4" w:rsidRDefault="00283762" w:rsidP="004924B4">
      <w:pPr>
        <w:widowControl/>
        <w:spacing w:line="360" w:lineRule="auto"/>
        <w:jc w:val="both"/>
        <w:rPr>
          <w:rFonts w:ascii="Times New Roman" w:hAnsi="Times New Roman" w:cs="Times New Roman"/>
          <w:szCs w:val="24"/>
        </w:rPr>
      </w:pPr>
      <w:r>
        <w:rPr>
          <w:rFonts w:ascii="Times New Roman" w:hAnsi="Times New Roman" w:cs="Times New Roman"/>
        </w:rPr>
        <w:tab/>
        <w:t xml:space="preserve">Organizational commitment and improving performance in the workplace continue to capture the interest of organizational researchers, </w:t>
      </w:r>
      <w:r w:rsidR="00703DA4">
        <w:rPr>
          <w:rFonts w:ascii="Times New Roman" w:hAnsi="Times New Roman" w:cs="Times New Roman"/>
        </w:rPr>
        <w:t>academia</w:t>
      </w:r>
      <w:r w:rsidR="00703DA4">
        <w:rPr>
          <w:rFonts w:ascii="Times New Roman" w:hAnsi="Times New Roman" w:cs="Times New Roman"/>
        </w:rPr>
        <w:t xml:space="preserve"> and </w:t>
      </w:r>
      <w:r>
        <w:rPr>
          <w:rFonts w:ascii="Times New Roman" w:hAnsi="Times New Roman" w:cs="Times New Roman"/>
        </w:rPr>
        <w:t>HR practitioners in both public and private sectors</w:t>
      </w:r>
      <w:r w:rsidR="00D32C82">
        <w:rPr>
          <w:rFonts w:ascii="Times New Roman" w:hAnsi="Times New Roman" w:cs="Times New Roman"/>
        </w:rPr>
        <w:t xml:space="preserve"> (</w:t>
      </w:r>
      <w:r w:rsidR="00D32C82" w:rsidRPr="005055E3">
        <w:rPr>
          <w:rFonts w:ascii="Times New Roman" w:hAnsi="Times New Roman" w:cs="Times New Roman"/>
          <w:szCs w:val="24"/>
        </w:rPr>
        <w:t>Barge</w:t>
      </w:r>
      <w:r w:rsidR="00D32C82">
        <w:rPr>
          <w:rFonts w:ascii="Times New Roman" w:hAnsi="Times New Roman" w:cs="Times New Roman"/>
          <w:szCs w:val="24"/>
        </w:rPr>
        <w:t xml:space="preserve"> &amp;</w:t>
      </w:r>
      <w:r w:rsidR="00D32C82" w:rsidRPr="005055E3">
        <w:rPr>
          <w:rFonts w:ascii="Times New Roman" w:hAnsi="Times New Roman" w:cs="Times New Roman"/>
          <w:szCs w:val="24"/>
        </w:rPr>
        <w:t xml:space="preserve"> Schlueter,</w:t>
      </w:r>
      <w:r w:rsidR="00D32C82">
        <w:rPr>
          <w:rFonts w:ascii="Times New Roman" w:hAnsi="Times New Roman" w:cs="Times New Roman"/>
          <w:szCs w:val="24"/>
        </w:rPr>
        <w:t xml:space="preserve"> 1988).</w:t>
      </w:r>
      <w:r w:rsidR="00DF108D">
        <w:rPr>
          <w:rFonts w:ascii="Times New Roman" w:hAnsi="Times New Roman" w:cs="Times New Roman"/>
          <w:szCs w:val="24"/>
        </w:rPr>
        <w:t xml:space="preserve">  Organizational commitment is often defined as an individual’s identification, affection and involvement in a particular organization as well as the willingness to put extra effort and remain in an organization.</w:t>
      </w:r>
      <w:r w:rsidR="00A6232E">
        <w:rPr>
          <w:rFonts w:ascii="Times New Roman" w:hAnsi="Times New Roman" w:cs="Times New Roman"/>
          <w:szCs w:val="24"/>
        </w:rPr>
        <w:t xml:space="preserve">  Mowday, et. al (1979) </w:t>
      </w:r>
      <w:r w:rsidR="005677F7">
        <w:rPr>
          <w:rFonts w:ascii="Times New Roman" w:hAnsi="Times New Roman" w:cs="Times New Roman"/>
          <w:szCs w:val="24"/>
        </w:rPr>
        <w:t>defined organization commitment as a sense of loyalty to a workplace and employees w</w:t>
      </w:r>
      <w:r w:rsidR="00B6674B">
        <w:rPr>
          <w:rFonts w:ascii="Times New Roman" w:hAnsi="Times New Roman" w:cs="Times New Roman"/>
          <w:szCs w:val="24"/>
        </w:rPr>
        <w:t>ould</w:t>
      </w:r>
      <w:r w:rsidR="005677F7">
        <w:rPr>
          <w:rFonts w:ascii="Times New Roman" w:hAnsi="Times New Roman" w:cs="Times New Roman"/>
          <w:szCs w:val="24"/>
        </w:rPr>
        <w:t xml:space="preserve"> align their goals and values with the company.</w:t>
      </w:r>
      <w:r w:rsidR="00B6674B">
        <w:rPr>
          <w:rFonts w:ascii="Times New Roman" w:hAnsi="Times New Roman" w:cs="Times New Roman"/>
          <w:szCs w:val="24"/>
        </w:rPr>
        <w:t xml:space="preserve">  In addition, they would contribute beyond what they were expected.</w:t>
      </w:r>
      <w:r w:rsidR="004924B4">
        <w:rPr>
          <w:rFonts w:ascii="Times New Roman" w:hAnsi="Times New Roman" w:cs="Times New Roman"/>
          <w:szCs w:val="24"/>
        </w:rPr>
        <w:t xml:space="preserve">  This emotional </w:t>
      </w:r>
      <w:r w:rsidR="004924B4" w:rsidRPr="004924B4">
        <w:rPr>
          <w:rFonts w:ascii="Times New Roman" w:hAnsi="Times New Roman" w:cs="Times New Roman"/>
          <w:szCs w:val="24"/>
        </w:rPr>
        <w:t xml:space="preserve">affective commitment represents the bonding of </w:t>
      </w:r>
      <w:r w:rsidR="004924B4" w:rsidRPr="004924B4">
        <w:rPr>
          <w:rFonts w:ascii="Times New Roman" w:hAnsi="Times New Roman" w:cs="Times New Roman"/>
          <w:color w:val="000000" w:themeColor="text1"/>
          <w:szCs w:val="24"/>
        </w:rPr>
        <w:t xml:space="preserve">employees to the organization resulting in an </w:t>
      </w:r>
      <w:r w:rsidR="004924B4" w:rsidRPr="009449B2">
        <w:rPr>
          <w:rFonts w:ascii="Times New Roman" w:hAnsi="Times New Roman" w:cs="Times New Roman"/>
          <w:color w:val="000000" w:themeColor="text1"/>
          <w:szCs w:val="24"/>
        </w:rPr>
        <w:t>alignment of employees’ personal goals with the organizational goals (Mowday, et al, 1979).</w:t>
      </w:r>
      <w:r w:rsidR="003634A7" w:rsidRPr="009449B2">
        <w:rPr>
          <w:rFonts w:ascii="Times New Roman" w:hAnsi="Times New Roman" w:cs="Times New Roman"/>
          <w:color w:val="000000" w:themeColor="text1"/>
          <w:szCs w:val="24"/>
        </w:rPr>
        <w:t xml:space="preserve">  </w:t>
      </w:r>
      <w:r w:rsidR="009449B2" w:rsidRPr="009449B2">
        <w:rPr>
          <w:rFonts w:ascii="Times New Roman" w:hAnsi="Times New Roman" w:cs="Times New Roman"/>
          <w:color w:val="000000" w:themeColor="text1"/>
          <w:szCs w:val="24"/>
        </w:rPr>
        <w:t xml:space="preserve">Allen and Meyer (1996) however found that affective commitment had been receiving more focus and attention in past research on organizational commitment, which was proven to have strong ties to employees’ and organizational performance.  Therefore, many of the studies in the past 15 years focused on affective commitment and its relationship with other work variables such as job satisfaction, job involvement, job stress and turnover.  This finding is especially important to public service and police organization because unlike the private sector, governments seldom offer monetary rewards as the motivating factor to increase job satisfaction or to reduce turnover, for example. </w:t>
      </w:r>
      <w:r w:rsidR="00927AB6">
        <w:rPr>
          <w:rFonts w:ascii="Times New Roman" w:hAnsi="Times New Roman" w:cs="Times New Roman"/>
          <w:color w:val="000000" w:themeColor="text1"/>
          <w:szCs w:val="24"/>
        </w:rPr>
        <w:t xml:space="preserve"> </w:t>
      </w:r>
      <w:r w:rsidR="003634A7" w:rsidRPr="009449B2">
        <w:rPr>
          <w:rFonts w:ascii="Times New Roman" w:hAnsi="Times New Roman" w:cs="Times New Roman"/>
          <w:color w:val="000000" w:themeColor="text1"/>
          <w:szCs w:val="24"/>
        </w:rPr>
        <w:t xml:space="preserve">In the past 15 years, there have been </w:t>
      </w:r>
      <w:r w:rsidR="00F11CD9" w:rsidRPr="009449B2">
        <w:rPr>
          <w:rFonts w:ascii="Times New Roman" w:hAnsi="Times New Roman" w:cs="Times New Roman"/>
          <w:color w:val="000000" w:themeColor="text1"/>
          <w:szCs w:val="24"/>
        </w:rPr>
        <w:t>trends of researches focusing on organizational</w:t>
      </w:r>
      <w:r w:rsidR="00F11CD9">
        <w:rPr>
          <w:rFonts w:ascii="Times New Roman" w:hAnsi="Times New Roman" w:cs="Times New Roman"/>
          <w:color w:val="000000" w:themeColor="text1"/>
          <w:szCs w:val="24"/>
        </w:rPr>
        <w:t xml:space="preserve"> com</w:t>
      </w:r>
      <w:r w:rsidR="00A162AF">
        <w:rPr>
          <w:rFonts w:ascii="Times New Roman" w:hAnsi="Times New Roman" w:cs="Times New Roman"/>
          <w:color w:val="000000" w:themeColor="text1"/>
          <w:szCs w:val="24"/>
        </w:rPr>
        <w:t>mitment in the public sector, in particular,</w:t>
      </w:r>
      <w:r w:rsidR="00F11CD9">
        <w:rPr>
          <w:rFonts w:ascii="Times New Roman" w:hAnsi="Times New Roman" w:cs="Times New Roman"/>
          <w:color w:val="000000" w:themeColor="text1"/>
          <w:szCs w:val="24"/>
        </w:rPr>
        <w:t xml:space="preserve"> police organizations</w:t>
      </w:r>
      <w:r w:rsidR="00C0285D">
        <w:rPr>
          <w:rFonts w:ascii="Times New Roman" w:hAnsi="Times New Roman" w:cs="Times New Roman"/>
          <w:color w:val="000000" w:themeColor="text1"/>
          <w:szCs w:val="24"/>
        </w:rPr>
        <w:t xml:space="preserve"> in the US, UK and India.</w:t>
      </w:r>
      <w:r w:rsidR="00323B83">
        <w:rPr>
          <w:rFonts w:ascii="Times New Roman" w:hAnsi="Times New Roman" w:cs="Times New Roman"/>
          <w:color w:val="000000" w:themeColor="text1"/>
          <w:szCs w:val="24"/>
        </w:rPr>
        <w:t xml:space="preserve">  However, there were few studies conducted in southeast Asian countries.</w:t>
      </w:r>
    </w:p>
    <w:p w:rsidR="004924B4" w:rsidRPr="004924B4" w:rsidRDefault="004924B4" w:rsidP="005371CB">
      <w:pPr>
        <w:widowControl/>
        <w:spacing w:line="360" w:lineRule="auto"/>
        <w:ind w:firstLine="480"/>
        <w:jc w:val="both"/>
        <w:rPr>
          <w:rFonts w:ascii="Times New Roman" w:hAnsi="Times New Roman" w:cs="Times New Roman"/>
        </w:rPr>
      </w:pPr>
      <w:r w:rsidRPr="004924B4">
        <w:rPr>
          <w:rFonts w:ascii="Times New Roman" w:hAnsi="Times New Roman" w:cs="Times New Roman"/>
          <w:szCs w:val="24"/>
        </w:rPr>
        <w:lastRenderedPageBreak/>
        <w:t>It is important to study organizational commitment in the police organization</w:t>
      </w:r>
      <w:r w:rsidR="005371CB">
        <w:rPr>
          <w:rFonts w:ascii="Times New Roman" w:hAnsi="Times New Roman" w:cs="Times New Roman"/>
          <w:szCs w:val="24"/>
        </w:rPr>
        <w:t>s</w:t>
      </w:r>
      <w:r w:rsidRPr="004924B4">
        <w:rPr>
          <w:rFonts w:ascii="Times New Roman" w:hAnsi="Times New Roman" w:cs="Times New Roman"/>
          <w:szCs w:val="24"/>
        </w:rPr>
        <w:t xml:space="preserve"> because unlike the private sector, recruit police officers will undergo paid training before they are formally appointed as police officers to carry out their duties.  In the case of Hong Kong Police, for example, a probationary inspector of police and a probationary police constable will undergo 36-week and 27-week of foundation training</w:t>
      </w:r>
      <w:r w:rsidR="00061DD1">
        <w:rPr>
          <w:rFonts w:ascii="Times New Roman" w:hAnsi="Times New Roman" w:cs="Times New Roman"/>
          <w:szCs w:val="24"/>
        </w:rPr>
        <w:t xml:space="preserve"> with full pay</w:t>
      </w:r>
      <w:r w:rsidRPr="004924B4">
        <w:rPr>
          <w:rFonts w:ascii="Times New Roman" w:hAnsi="Times New Roman" w:cs="Times New Roman"/>
          <w:szCs w:val="24"/>
        </w:rPr>
        <w:t xml:space="preserve"> respectively before they are deployed to a police district to perform their constabulary duty.  Therefore, the issue of organizational commitment is especially important to a police organization as the cost of having an officer leaving the Force is higher than that of a private company.</w:t>
      </w:r>
    </w:p>
    <w:p w:rsidR="00F97168" w:rsidRDefault="00F97168" w:rsidP="003555D7">
      <w:pPr>
        <w:widowControl/>
        <w:spacing w:line="360" w:lineRule="auto"/>
        <w:rPr>
          <w:rFonts w:ascii="Times New Roman" w:hAnsi="Times New Roman" w:cs="Times New Roman"/>
        </w:rPr>
      </w:pPr>
    </w:p>
    <w:p w:rsidR="00F97168" w:rsidRPr="00590A35" w:rsidRDefault="00F97168" w:rsidP="003555D7">
      <w:pPr>
        <w:widowControl/>
        <w:spacing w:line="360" w:lineRule="auto"/>
        <w:rPr>
          <w:rFonts w:ascii="Times New Roman" w:hAnsi="Times New Roman" w:cs="Times New Roman"/>
          <w:b/>
        </w:rPr>
      </w:pPr>
      <w:r w:rsidRPr="00590A35">
        <w:rPr>
          <w:rFonts w:ascii="Times New Roman" w:hAnsi="Times New Roman" w:cs="Times New Roman"/>
          <w:b/>
        </w:rPr>
        <w:t>Description of context and partic</w:t>
      </w:r>
      <w:r w:rsidR="002D699B">
        <w:rPr>
          <w:rFonts w:ascii="Times New Roman" w:hAnsi="Times New Roman" w:cs="Times New Roman"/>
          <w:b/>
        </w:rPr>
        <w:t>i</w:t>
      </w:r>
      <w:r w:rsidRPr="00590A35">
        <w:rPr>
          <w:rFonts w:ascii="Times New Roman" w:hAnsi="Times New Roman" w:cs="Times New Roman"/>
          <w:b/>
        </w:rPr>
        <w:t>pants</w:t>
      </w:r>
    </w:p>
    <w:p w:rsidR="00F97168" w:rsidRDefault="00F97168" w:rsidP="003555D7">
      <w:pPr>
        <w:widowControl/>
        <w:spacing w:line="360" w:lineRule="auto"/>
        <w:rPr>
          <w:rFonts w:ascii="Times New Roman" w:hAnsi="Times New Roman" w:cs="Times New Roman"/>
        </w:rPr>
      </w:pPr>
    </w:p>
    <w:p w:rsidR="00D54911" w:rsidRPr="00D60C28" w:rsidRDefault="00D54911" w:rsidP="00D54911">
      <w:pPr>
        <w:widowControl/>
        <w:spacing w:line="360" w:lineRule="auto"/>
        <w:jc w:val="both"/>
        <w:rPr>
          <w:rFonts w:ascii="Times New Roman" w:hAnsi="Times New Roman" w:cs="Times New Roman" w:hint="eastAsia"/>
        </w:rPr>
      </w:pPr>
      <w:r>
        <w:rPr>
          <w:rFonts w:ascii="Times New Roman" w:hAnsi="Times New Roman" w:cs="Times New Roman"/>
        </w:rPr>
        <w:tab/>
        <w:t xml:space="preserve">This research proposal intends to study </w:t>
      </w:r>
      <w:r>
        <w:rPr>
          <w:rFonts w:ascii="Times New Roman" w:hAnsi="Times New Roman" w:cs="Times New Roman"/>
        </w:rPr>
        <w:t>the organizational commitment of recruit police inspectors (RPI) currently under foundation training in the Hong Kong Police College by using a qualitative research design.  Semi-structur</w:t>
      </w:r>
      <w:r w:rsidR="00011BBE">
        <w:rPr>
          <w:rFonts w:ascii="Times New Roman" w:hAnsi="Times New Roman" w:cs="Times New Roman"/>
        </w:rPr>
        <w:t xml:space="preserve">ed interviews with </w:t>
      </w:r>
      <w:r w:rsidR="00036792">
        <w:rPr>
          <w:rFonts w:ascii="Times New Roman" w:hAnsi="Times New Roman" w:cs="Times New Roman"/>
        </w:rPr>
        <w:t>20</w:t>
      </w:r>
      <w:r w:rsidR="00011BBE">
        <w:rPr>
          <w:rFonts w:ascii="Times New Roman" w:hAnsi="Times New Roman" w:cs="Times New Roman"/>
        </w:rPr>
        <w:t xml:space="preserve"> RPI</w:t>
      </w:r>
      <w:r>
        <w:rPr>
          <w:rFonts w:ascii="Times New Roman" w:hAnsi="Times New Roman" w:cs="Times New Roman"/>
        </w:rPr>
        <w:t xml:space="preserve"> were conducted </w:t>
      </w:r>
      <w:r w:rsidR="00011BBE">
        <w:rPr>
          <w:rFonts w:ascii="Times New Roman" w:hAnsi="Times New Roman" w:cs="Times New Roman"/>
        </w:rPr>
        <w:t xml:space="preserve">on 24 September, 2019, at the School of Foundation Training (Aberdeen Campus) of the Police College </w:t>
      </w:r>
      <w:r>
        <w:rPr>
          <w:rFonts w:ascii="Times New Roman" w:hAnsi="Times New Roman" w:cs="Times New Roman"/>
        </w:rPr>
        <w:t xml:space="preserve">in order to </w:t>
      </w:r>
      <w:r w:rsidR="001E427A">
        <w:rPr>
          <w:rFonts w:ascii="Times New Roman" w:hAnsi="Times New Roman" w:cs="Times New Roman"/>
        </w:rPr>
        <w:t>answer three research questions, namely,</w:t>
      </w:r>
      <w:r>
        <w:rPr>
          <w:rFonts w:ascii="Times New Roman" w:hAnsi="Times New Roman" w:cs="Times New Roman"/>
        </w:rPr>
        <w:t xml:space="preserve"> </w:t>
      </w:r>
      <w:r w:rsidR="005E7D74">
        <w:rPr>
          <w:rFonts w:ascii="Times New Roman" w:hAnsi="Times New Roman" w:cs="Times New Roman"/>
        </w:rPr>
        <w:t>what are their</w:t>
      </w:r>
      <w:r>
        <w:rPr>
          <w:rFonts w:ascii="Times New Roman" w:hAnsi="Times New Roman" w:cs="Times New Roman"/>
        </w:rPr>
        <w:t xml:space="preserve"> motivating factors of joining the Hong Kong Police Force, </w:t>
      </w:r>
      <w:r w:rsidR="005E7D74">
        <w:rPr>
          <w:rFonts w:ascii="Times New Roman" w:hAnsi="Times New Roman" w:cs="Times New Roman"/>
        </w:rPr>
        <w:t>why they are willing to remain</w:t>
      </w:r>
      <w:r>
        <w:rPr>
          <w:rFonts w:ascii="Times New Roman" w:hAnsi="Times New Roman" w:cs="Times New Roman"/>
        </w:rPr>
        <w:t xml:space="preserve"> in the organization and </w:t>
      </w:r>
      <w:r w:rsidR="005E7D74">
        <w:rPr>
          <w:rFonts w:ascii="Times New Roman" w:hAnsi="Times New Roman" w:cs="Times New Roman"/>
        </w:rPr>
        <w:t xml:space="preserve">what the Force can do to enhance their </w:t>
      </w:r>
      <w:r>
        <w:rPr>
          <w:rFonts w:ascii="Times New Roman" w:hAnsi="Times New Roman" w:cs="Times New Roman"/>
        </w:rPr>
        <w:t xml:space="preserve">commitment </w:t>
      </w:r>
      <w:r w:rsidR="005E7D74">
        <w:rPr>
          <w:rFonts w:ascii="Times New Roman" w:hAnsi="Times New Roman" w:cs="Times New Roman"/>
        </w:rPr>
        <w:t>to the organization</w:t>
      </w:r>
      <w:r>
        <w:rPr>
          <w:rFonts w:ascii="Times New Roman" w:hAnsi="Times New Roman" w:cs="Times New Roman"/>
        </w:rPr>
        <w:t>.</w:t>
      </w:r>
      <w:r w:rsidR="003361E7">
        <w:rPr>
          <w:rFonts w:ascii="Times New Roman" w:hAnsi="Times New Roman" w:cs="Times New Roman"/>
        </w:rPr>
        <w:t xml:space="preserve">  </w:t>
      </w:r>
      <w:r w:rsidR="00011BBE">
        <w:rPr>
          <w:rFonts w:ascii="Times New Roman" w:hAnsi="Times New Roman" w:cs="Times New Roman"/>
        </w:rPr>
        <w:t>Given the recent violent protests and riots arising from the anti-extradition bill, it is expected that the</w:t>
      </w:r>
      <w:r w:rsidR="00011BBE">
        <w:rPr>
          <w:rFonts w:ascii="Times New Roman" w:hAnsi="Times New Roman" w:cs="Times New Roman"/>
        </w:rPr>
        <w:t xml:space="preserve"> continuous political turmoil has serious implications on police recruitment and retention</w:t>
      </w:r>
      <w:r w:rsidR="00011BBE">
        <w:rPr>
          <w:rFonts w:ascii="Times New Roman" w:hAnsi="Times New Roman" w:cs="Times New Roman"/>
        </w:rPr>
        <w:t xml:space="preserve">.  </w:t>
      </w:r>
      <w:r w:rsidR="00065403">
        <w:rPr>
          <w:rFonts w:ascii="Times New Roman" w:hAnsi="Times New Roman" w:cs="Times New Roman"/>
        </w:rPr>
        <w:t xml:space="preserve">There are a total of five intakes under the foundation training consisting of 152 RPI as at September 2019.  </w:t>
      </w:r>
      <w:r w:rsidR="00011BBE">
        <w:rPr>
          <w:rFonts w:ascii="Times New Roman" w:hAnsi="Times New Roman" w:cs="Times New Roman"/>
        </w:rPr>
        <w:t xml:space="preserve">These twenty RPI were from </w:t>
      </w:r>
      <w:r w:rsidR="008E517F">
        <w:rPr>
          <w:rFonts w:ascii="Times New Roman" w:hAnsi="Times New Roman" w:cs="Times New Roman"/>
        </w:rPr>
        <w:t xml:space="preserve">a </w:t>
      </w:r>
      <w:r w:rsidR="00011BBE">
        <w:rPr>
          <w:rFonts w:ascii="Times New Roman" w:hAnsi="Times New Roman" w:cs="Times New Roman"/>
        </w:rPr>
        <w:t>purposeful sampling of the 2/2019 Intake which comprises a total of 34 RPI.  They started the training on 12 August 2019</w:t>
      </w:r>
      <w:r w:rsidR="0063335F">
        <w:rPr>
          <w:rFonts w:ascii="Times New Roman" w:hAnsi="Times New Roman" w:cs="Times New Roman"/>
        </w:rPr>
        <w:t xml:space="preserve"> and had experienced the social instability before they joined.</w:t>
      </w:r>
      <w:r w:rsidR="00CF3693">
        <w:rPr>
          <w:rFonts w:ascii="Times New Roman" w:hAnsi="Times New Roman" w:cs="Times New Roman"/>
        </w:rPr>
        <w:t xml:space="preserve">  Amongst the</w:t>
      </w:r>
      <w:r w:rsidR="00044262">
        <w:rPr>
          <w:rFonts w:ascii="Times New Roman" w:hAnsi="Times New Roman" w:cs="Times New Roman"/>
        </w:rPr>
        <w:t xml:space="preserve"> 20</w:t>
      </w:r>
      <w:r w:rsidR="00CF3693">
        <w:rPr>
          <w:rFonts w:ascii="Times New Roman" w:hAnsi="Times New Roman" w:cs="Times New Roman"/>
        </w:rPr>
        <w:t xml:space="preserve"> RPI, 18 of them are direct entry </w:t>
      </w:r>
      <w:r w:rsidR="001E2192">
        <w:rPr>
          <w:rFonts w:ascii="Times New Roman" w:hAnsi="Times New Roman" w:cs="Times New Roman"/>
        </w:rPr>
        <w:t xml:space="preserve">officers </w:t>
      </w:r>
      <w:r w:rsidR="00CF3693">
        <w:rPr>
          <w:rFonts w:ascii="Times New Roman" w:hAnsi="Times New Roman" w:cs="Times New Roman"/>
        </w:rPr>
        <w:t xml:space="preserve">whilst the remaining two are force entry officers who </w:t>
      </w:r>
      <w:r w:rsidR="004B04F9">
        <w:rPr>
          <w:rFonts w:ascii="Times New Roman" w:hAnsi="Times New Roman" w:cs="Times New Roman"/>
        </w:rPr>
        <w:t>are</w:t>
      </w:r>
      <w:r w:rsidR="00CF3693">
        <w:rPr>
          <w:rFonts w:ascii="Times New Roman" w:hAnsi="Times New Roman" w:cs="Times New Roman"/>
        </w:rPr>
        <w:t xml:space="preserve"> promoted from police constables.  </w:t>
      </w:r>
      <w:r w:rsidR="00EE19A2">
        <w:rPr>
          <w:rFonts w:ascii="Times New Roman" w:hAnsi="Times New Roman" w:cs="Times New Roman"/>
        </w:rPr>
        <w:t>17 of them aged between 21 to 25, two of them aged between 26-29 and the remaining one aged between 30-35.</w:t>
      </w:r>
      <w:r w:rsidR="00895031">
        <w:rPr>
          <w:rFonts w:ascii="Times New Roman" w:hAnsi="Times New Roman" w:cs="Times New Roman"/>
        </w:rPr>
        <w:t xml:space="preserve">  All of them possessed bachelor degree</w:t>
      </w:r>
      <w:r w:rsidR="003345BC">
        <w:rPr>
          <w:rFonts w:ascii="Times New Roman" w:hAnsi="Times New Roman" w:cs="Times New Roman"/>
        </w:rPr>
        <w:t>s</w:t>
      </w:r>
      <w:r w:rsidR="00895031">
        <w:rPr>
          <w:rFonts w:ascii="Times New Roman" w:hAnsi="Times New Roman" w:cs="Times New Roman"/>
        </w:rPr>
        <w:t xml:space="preserve"> and some of them have post-graduate qualifications.</w:t>
      </w:r>
    </w:p>
    <w:p w:rsidR="00CF3693" w:rsidRDefault="00CF3693" w:rsidP="00C1235E">
      <w:pPr>
        <w:widowControl/>
        <w:spacing w:line="360" w:lineRule="auto"/>
        <w:jc w:val="both"/>
        <w:rPr>
          <w:rFonts w:ascii="Times New Roman" w:hAnsi="Times New Roman" w:cs="Times New Roman"/>
        </w:rPr>
      </w:pPr>
    </w:p>
    <w:p w:rsidR="00A7676A" w:rsidRPr="00C1235E" w:rsidRDefault="00C1235E" w:rsidP="00CF3693">
      <w:pPr>
        <w:widowControl/>
        <w:spacing w:line="360" w:lineRule="auto"/>
        <w:ind w:firstLine="480"/>
        <w:jc w:val="both"/>
        <w:rPr>
          <w:rFonts w:ascii="Times New Roman" w:hAnsi="Times New Roman" w:cs="Times New Roman"/>
        </w:rPr>
      </w:pPr>
      <w:r w:rsidRPr="00C1235E">
        <w:rPr>
          <w:rFonts w:ascii="Times New Roman" w:hAnsi="Times New Roman" w:cs="Times New Roman"/>
        </w:rPr>
        <w:t>Appointed Probationary Inspectors will undergo 36 weeks of foundation training which covers leadership, command and control, human resources management, laws, legal proceedings and police procedures, sociology in policing, psychology in policing, foot</w:t>
      </w:r>
      <w:r w:rsidR="00E651CC">
        <w:rPr>
          <w:rFonts w:ascii="Times New Roman" w:hAnsi="Times New Roman" w:cs="Times New Roman"/>
        </w:rPr>
        <w:t xml:space="preserve"> </w:t>
      </w:r>
      <w:r w:rsidRPr="00C1235E">
        <w:rPr>
          <w:rFonts w:ascii="Times New Roman" w:hAnsi="Times New Roman" w:cs="Times New Roman"/>
        </w:rPr>
        <w:t xml:space="preserve">drill, physical training, tactics and use of force. </w:t>
      </w:r>
      <w:r w:rsidR="005E17F7">
        <w:rPr>
          <w:rFonts w:ascii="Times New Roman" w:hAnsi="Times New Roman" w:cs="Times New Roman"/>
        </w:rPr>
        <w:t xml:space="preserve"> </w:t>
      </w:r>
      <w:r w:rsidRPr="00C1235E">
        <w:rPr>
          <w:rFonts w:ascii="Times New Roman" w:hAnsi="Times New Roman" w:cs="Times New Roman"/>
        </w:rPr>
        <w:t>Trainees must pass the Standard One Professional Examination before passing out from the Hong Kong Police College as a qualified police inspector.</w:t>
      </w:r>
    </w:p>
    <w:p w:rsidR="00C1235E" w:rsidRDefault="00C1235E" w:rsidP="003555D7">
      <w:pPr>
        <w:widowControl/>
        <w:spacing w:line="360" w:lineRule="auto"/>
        <w:rPr>
          <w:rFonts w:ascii="Times New Roman" w:hAnsi="Times New Roman" w:cs="Times New Roman" w:hint="eastAsia"/>
        </w:rPr>
      </w:pPr>
    </w:p>
    <w:p w:rsidR="00F97168" w:rsidRPr="00590A35" w:rsidRDefault="00F97168" w:rsidP="003555D7">
      <w:pPr>
        <w:widowControl/>
        <w:spacing w:line="360" w:lineRule="auto"/>
        <w:rPr>
          <w:rFonts w:ascii="Times New Roman" w:hAnsi="Times New Roman" w:cs="Times New Roman"/>
          <w:b/>
        </w:rPr>
      </w:pPr>
      <w:r w:rsidRPr="00590A35">
        <w:rPr>
          <w:rFonts w:ascii="Times New Roman" w:hAnsi="Times New Roman" w:cs="Times New Roman"/>
          <w:b/>
        </w:rPr>
        <w:t>Explanation of data collection steps</w:t>
      </w:r>
      <w:r w:rsidR="00D60C28">
        <w:rPr>
          <w:rFonts w:ascii="Times New Roman" w:hAnsi="Times New Roman" w:cs="Times New Roman"/>
          <w:b/>
        </w:rPr>
        <w:t xml:space="preserve"> </w:t>
      </w:r>
    </w:p>
    <w:p w:rsidR="00F97168" w:rsidRDefault="00F97168" w:rsidP="003555D7">
      <w:pPr>
        <w:widowControl/>
        <w:spacing w:line="360" w:lineRule="auto"/>
        <w:rPr>
          <w:rFonts w:ascii="Times New Roman" w:hAnsi="Times New Roman" w:cs="Times New Roman"/>
        </w:rPr>
      </w:pPr>
    </w:p>
    <w:p w:rsidR="00910FB7" w:rsidRDefault="00322C7A" w:rsidP="00C948FF">
      <w:pPr>
        <w:widowControl/>
        <w:spacing w:line="360" w:lineRule="auto"/>
        <w:jc w:val="both"/>
        <w:rPr>
          <w:rFonts w:ascii="Times New Roman" w:hAnsi="Times New Roman" w:cs="Times New Roman"/>
        </w:rPr>
      </w:pPr>
      <w:r>
        <w:rPr>
          <w:rFonts w:ascii="Times New Roman" w:hAnsi="Times New Roman" w:cs="Times New Roman"/>
        </w:rPr>
        <w:tab/>
      </w:r>
      <w:r w:rsidR="00C948FF">
        <w:rPr>
          <w:rFonts w:ascii="Times New Roman" w:hAnsi="Times New Roman" w:cs="Times New Roman"/>
        </w:rPr>
        <w:t>This study adopted q</w:t>
      </w:r>
      <w:r>
        <w:rPr>
          <w:rFonts w:ascii="Times New Roman" w:hAnsi="Times New Roman" w:cs="Times New Roman"/>
        </w:rPr>
        <w:t xml:space="preserve">ualitative research design by </w:t>
      </w:r>
      <w:r w:rsidR="00DE4BCC">
        <w:rPr>
          <w:rFonts w:ascii="Times New Roman" w:hAnsi="Times New Roman" w:cs="Times New Roman"/>
        </w:rPr>
        <w:t>conducting</w:t>
      </w:r>
      <w:r>
        <w:rPr>
          <w:rFonts w:ascii="Times New Roman" w:hAnsi="Times New Roman" w:cs="Times New Roman"/>
        </w:rPr>
        <w:t xml:space="preserve"> </w:t>
      </w:r>
      <w:r w:rsidR="00C948FF">
        <w:rPr>
          <w:rFonts w:ascii="Times New Roman" w:hAnsi="Times New Roman" w:cs="Times New Roman"/>
        </w:rPr>
        <w:t xml:space="preserve">two </w:t>
      </w:r>
      <w:r>
        <w:rPr>
          <w:rFonts w:ascii="Times New Roman" w:hAnsi="Times New Roman" w:cs="Times New Roman"/>
        </w:rPr>
        <w:t xml:space="preserve">semi-structured </w:t>
      </w:r>
      <w:r w:rsidR="00C948FF">
        <w:rPr>
          <w:rFonts w:ascii="Times New Roman" w:hAnsi="Times New Roman" w:cs="Times New Roman"/>
        </w:rPr>
        <w:t xml:space="preserve">open-ended </w:t>
      </w:r>
      <w:r>
        <w:rPr>
          <w:rFonts w:ascii="Times New Roman" w:hAnsi="Times New Roman" w:cs="Times New Roman"/>
        </w:rPr>
        <w:t>focus group interviews</w:t>
      </w:r>
      <w:r w:rsidR="009C204F">
        <w:rPr>
          <w:rFonts w:ascii="Times New Roman" w:hAnsi="Times New Roman" w:cs="Times New Roman"/>
        </w:rPr>
        <w:t xml:space="preserve"> with 20 RPI </w:t>
      </w:r>
      <w:r w:rsidR="00990B12">
        <w:rPr>
          <w:rFonts w:ascii="Times New Roman" w:hAnsi="Times New Roman" w:cs="Times New Roman"/>
        </w:rPr>
        <w:t xml:space="preserve">from the 2/2019 Intake </w:t>
      </w:r>
      <w:r w:rsidR="009C204F">
        <w:rPr>
          <w:rFonts w:ascii="Times New Roman" w:hAnsi="Times New Roman" w:cs="Times New Roman"/>
        </w:rPr>
        <w:t xml:space="preserve">divided into two groups. </w:t>
      </w:r>
      <w:r w:rsidR="00CE4D43">
        <w:rPr>
          <w:rFonts w:ascii="Times New Roman" w:hAnsi="Times New Roman" w:cs="Times New Roman"/>
        </w:rPr>
        <w:t xml:space="preserve"> </w:t>
      </w:r>
      <w:r w:rsidR="006F6F21">
        <w:rPr>
          <w:rFonts w:ascii="Times New Roman" w:hAnsi="Times New Roman" w:cs="Times New Roman"/>
        </w:rPr>
        <w:t xml:space="preserve">All participants were selected at random by their course instructor.  </w:t>
      </w:r>
      <w:r w:rsidR="007E739C">
        <w:rPr>
          <w:rFonts w:ascii="Times New Roman" w:hAnsi="Times New Roman" w:cs="Times New Roman"/>
        </w:rPr>
        <w:t xml:space="preserve">Each interview lasted for one hour and 15 minutes.  A list of </w:t>
      </w:r>
      <w:r w:rsidR="00410378">
        <w:rPr>
          <w:rFonts w:ascii="Times New Roman" w:hAnsi="Times New Roman" w:cs="Times New Roman"/>
        </w:rPr>
        <w:t xml:space="preserve">11 </w:t>
      </w:r>
      <w:r w:rsidR="007E739C">
        <w:rPr>
          <w:rFonts w:ascii="Times New Roman" w:hAnsi="Times New Roman" w:cs="Times New Roman"/>
        </w:rPr>
        <w:t>questions were prepared beforehand and attached at Appendix</w:t>
      </w:r>
      <w:r w:rsidR="00C3005C">
        <w:rPr>
          <w:rFonts w:ascii="Times New Roman" w:hAnsi="Times New Roman" w:cs="Times New Roman"/>
        </w:rPr>
        <w:t xml:space="preserve"> B.  </w:t>
      </w:r>
      <w:r w:rsidR="001D0A17">
        <w:rPr>
          <w:rFonts w:ascii="Times New Roman" w:hAnsi="Times New Roman" w:cs="Times New Roman"/>
        </w:rPr>
        <w:t xml:space="preserve">The interview questions focused on three main areas, namely the factors motivating them to join the Force, why they remain in the Force, i.e. their impression on the Force, any external or personal factors affecting their choice, and lastly their views on how the Force can increase their commitment.  </w:t>
      </w:r>
    </w:p>
    <w:p w:rsidR="00910FB7" w:rsidRDefault="00910FB7" w:rsidP="00910FB7">
      <w:pPr>
        <w:widowControl/>
        <w:spacing w:line="360" w:lineRule="auto"/>
        <w:ind w:firstLine="480"/>
        <w:jc w:val="both"/>
        <w:rPr>
          <w:rFonts w:ascii="Times New Roman" w:hAnsi="Times New Roman" w:cs="Times New Roman"/>
        </w:rPr>
      </w:pPr>
    </w:p>
    <w:p w:rsidR="00322C7A" w:rsidRDefault="00C3005C" w:rsidP="00910FB7">
      <w:pPr>
        <w:widowControl/>
        <w:spacing w:line="360" w:lineRule="auto"/>
        <w:ind w:firstLine="480"/>
        <w:jc w:val="both"/>
        <w:rPr>
          <w:rFonts w:ascii="Times New Roman" w:hAnsi="Times New Roman" w:cs="Times New Roman"/>
        </w:rPr>
      </w:pPr>
      <w:r>
        <w:rPr>
          <w:rFonts w:ascii="Times New Roman" w:hAnsi="Times New Roman" w:cs="Times New Roman"/>
        </w:rPr>
        <w:t xml:space="preserve">Before the interview commenced, all participants were briefed by the researcher on the purpose of the interview and ethical issues concerning the whole process.  </w:t>
      </w:r>
      <w:r w:rsidR="00CA6831">
        <w:rPr>
          <w:rFonts w:ascii="Times New Roman" w:hAnsi="Times New Roman" w:cs="Times New Roman"/>
        </w:rPr>
        <w:t>The researcher who is a serving senior police officer, was aware of the imbalanced power relations with the participants.  Therefore, the participants</w:t>
      </w:r>
      <w:r>
        <w:rPr>
          <w:rFonts w:ascii="Times New Roman" w:hAnsi="Times New Roman" w:cs="Times New Roman"/>
        </w:rPr>
        <w:t xml:space="preserve"> were told</w:t>
      </w:r>
      <w:r w:rsidR="00CA6831">
        <w:rPr>
          <w:rFonts w:ascii="Times New Roman" w:hAnsi="Times New Roman" w:cs="Times New Roman"/>
        </w:rPr>
        <w:t xml:space="preserve"> and repeatedly reminded throughout the process</w:t>
      </w:r>
      <w:r>
        <w:rPr>
          <w:rFonts w:ascii="Times New Roman" w:hAnsi="Times New Roman" w:cs="Times New Roman"/>
        </w:rPr>
        <w:t xml:space="preserve"> that their identities would remain anonymous </w:t>
      </w:r>
      <w:r w:rsidR="00BD06C9">
        <w:rPr>
          <w:rFonts w:ascii="Times New Roman" w:hAnsi="Times New Roman" w:cs="Times New Roman"/>
        </w:rPr>
        <w:t>and their participation was voluntary.  All information collected would be analyzed as a whole and treated as confidential.  They could withdraw anytime without giving any reasons.  Each of the participants were given a</w:t>
      </w:r>
      <w:r>
        <w:rPr>
          <w:rFonts w:ascii="Times New Roman" w:hAnsi="Times New Roman" w:cs="Times New Roman"/>
        </w:rPr>
        <w:t>n</w:t>
      </w:r>
      <w:r w:rsidR="007E739C">
        <w:rPr>
          <w:rFonts w:ascii="Times New Roman" w:hAnsi="Times New Roman" w:cs="Times New Roman"/>
        </w:rPr>
        <w:t xml:space="preserve"> </w:t>
      </w:r>
      <w:r w:rsidR="00CE4D43">
        <w:rPr>
          <w:rFonts w:ascii="Times New Roman" w:hAnsi="Times New Roman" w:cs="Times New Roman"/>
        </w:rPr>
        <w:t>information sheet</w:t>
      </w:r>
      <w:r>
        <w:rPr>
          <w:rFonts w:ascii="Times New Roman" w:hAnsi="Times New Roman" w:cs="Times New Roman"/>
        </w:rPr>
        <w:t xml:space="preserve"> and a</w:t>
      </w:r>
      <w:r w:rsidR="00CE4D43">
        <w:rPr>
          <w:rFonts w:ascii="Times New Roman" w:hAnsi="Times New Roman" w:cs="Times New Roman"/>
        </w:rPr>
        <w:t xml:space="preserve"> consent form</w:t>
      </w:r>
      <w:r w:rsidR="00BD06C9">
        <w:rPr>
          <w:rFonts w:ascii="Times New Roman" w:hAnsi="Times New Roman" w:cs="Times New Roman"/>
        </w:rPr>
        <w:t xml:space="preserve"> which they signed and returned to the researcher.  The interview would be </w:t>
      </w:r>
      <w:r w:rsidR="00CE4D43">
        <w:rPr>
          <w:rFonts w:ascii="Times New Roman" w:hAnsi="Times New Roman" w:cs="Times New Roman"/>
        </w:rPr>
        <w:t>free flow</w:t>
      </w:r>
      <w:r w:rsidR="00BD06C9">
        <w:rPr>
          <w:rFonts w:ascii="Times New Roman" w:hAnsi="Times New Roman" w:cs="Times New Roman"/>
        </w:rPr>
        <w:t xml:space="preserve"> and </w:t>
      </w:r>
      <w:r w:rsidR="0020058E">
        <w:rPr>
          <w:rFonts w:ascii="Times New Roman" w:hAnsi="Times New Roman" w:cs="Times New Roman"/>
        </w:rPr>
        <w:t>they were free to express any comments and opinions.</w:t>
      </w:r>
    </w:p>
    <w:p w:rsidR="0047165C" w:rsidRDefault="0047165C" w:rsidP="003555D7">
      <w:pPr>
        <w:widowControl/>
        <w:spacing w:line="360" w:lineRule="auto"/>
        <w:rPr>
          <w:rFonts w:ascii="Times New Roman" w:hAnsi="Times New Roman" w:cs="Times New Roman" w:hint="eastAsia"/>
        </w:rPr>
      </w:pPr>
    </w:p>
    <w:p w:rsidR="00F97168" w:rsidRPr="00590A35" w:rsidRDefault="00F97168" w:rsidP="003555D7">
      <w:pPr>
        <w:widowControl/>
        <w:spacing w:line="360" w:lineRule="auto"/>
        <w:rPr>
          <w:rFonts w:ascii="Times New Roman" w:hAnsi="Times New Roman" w:cs="Times New Roman"/>
          <w:b/>
        </w:rPr>
      </w:pPr>
      <w:r w:rsidRPr="00590A35">
        <w:rPr>
          <w:rFonts w:ascii="Times New Roman" w:hAnsi="Times New Roman" w:cs="Times New Roman"/>
          <w:b/>
        </w:rPr>
        <w:lastRenderedPageBreak/>
        <w:t>Explanation of data analysis</w:t>
      </w:r>
    </w:p>
    <w:p w:rsidR="00F97168" w:rsidRDefault="00F97168" w:rsidP="003555D7">
      <w:pPr>
        <w:widowControl/>
        <w:spacing w:line="360" w:lineRule="auto"/>
        <w:rPr>
          <w:rFonts w:ascii="Times New Roman" w:hAnsi="Times New Roman" w:cs="Times New Roman"/>
        </w:rPr>
      </w:pPr>
    </w:p>
    <w:p w:rsidR="00F0177D" w:rsidRPr="005201C3" w:rsidRDefault="00F0177D" w:rsidP="00F0177D">
      <w:pPr>
        <w:autoSpaceDE w:val="0"/>
        <w:autoSpaceDN w:val="0"/>
        <w:adjustRightInd w:val="0"/>
        <w:spacing w:line="360" w:lineRule="auto"/>
        <w:jc w:val="both"/>
        <w:rPr>
          <w:rFonts w:ascii="Times New Roman" w:hAnsi="Times New Roman" w:cs="Times New Roman"/>
          <w:kern w:val="0"/>
          <w:szCs w:val="24"/>
        </w:rPr>
      </w:pPr>
      <w:r>
        <w:rPr>
          <w:rFonts w:ascii="Times New Roman" w:hAnsi="Times New Roman" w:cs="Times New Roman"/>
        </w:rPr>
        <w:tab/>
      </w:r>
      <w:r w:rsidR="003666E0">
        <w:rPr>
          <w:rFonts w:ascii="Times New Roman" w:hAnsi="Times New Roman" w:cs="Times New Roman"/>
        </w:rPr>
        <w:t xml:space="preserve">The two interviews were recorded and transcribed verbatim.  A coding scheme was developed based on the theoretical framework and research objectives of the present research.  </w:t>
      </w:r>
      <w:r w:rsidR="00FC5FE7">
        <w:rPr>
          <w:rFonts w:ascii="Times New Roman" w:hAnsi="Times New Roman" w:cs="Times New Roman"/>
        </w:rPr>
        <w:t>The</w:t>
      </w:r>
      <w:r w:rsidRPr="005201C3">
        <w:rPr>
          <w:rFonts w:ascii="Times New Roman" w:hAnsi="Times New Roman" w:cs="Times New Roman"/>
          <w:kern w:val="0"/>
          <w:szCs w:val="24"/>
        </w:rPr>
        <w:t xml:space="preserve"> grounded theory practice </w:t>
      </w:r>
      <w:r w:rsidR="00FC5FE7">
        <w:rPr>
          <w:rFonts w:ascii="Times New Roman" w:hAnsi="Times New Roman" w:cs="Times New Roman"/>
          <w:kern w:val="0"/>
          <w:szCs w:val="24"/>
        </w:rPr>
        <w:t>of the following step</w:t>
      </w:r>
      <w:r w:rsidR="00E3765F">
        <w:rPr>
          <w:rFonts w:ascii="Times New Roman" w:hAnsi="Times New Roman" w:cs="Times New Roman"/>
          <w:kern w:val="0"/>
          <w:szCs w:val="24"/>
        </w:rPr>
        <w:t>s</w:t>
      </w:r>
      <w:r w:rsidR="00FC5FE7">
        <w:rPr>
          <w:rFonts w:ascii="Times New Roman" w:hAnsi="Times New Roman" w:cs="Times New Roman"/>
          <w:kern w:val="0"/>
          <w:szCs w:val="24"/>
        </w:rPr>
        <w:t xml:space="preserve"> was adopted</w:t>
      </w:r>
      <w:r w:rsidRPr="005201C3">
        <w:rPr>
          <w:rFonts w:ascii="Times New Roman" w:hAnsi="Times New Roman" w:cs="Times New Roman"/>
          <w:kern w:val="0"/>
          <w:szCs w:val="24"/>
        </w:rPr>
        <w:t>:</w:t>
      </w:r>
    </w:p>
    <w:p w:rsidR="00F0177D" w:rsidRPr="005B30DE" w:rsidRDefault="00F0177D" w:rsidP="0032382E">
      <w:pPr>
        <w:autoSpaceDE w:val="0"/>
        <w:autoSpaceDN w:val="0"/>
        <w:adjustRightInd w:val="0"/>
        <w:spacing w:line="360" w:lineRule="auto"/>
        <w:ind w:leftChars="236" w:left="566" w:firstLine="1"/>
        <w:jc w:val="both"/>
        <w:rPr>
          <w:rFonts w:ascii="Times New Roman" w:hAnsi="Times New Roman" w:cs="Times New Roman"/>
          <w:i/>
          <w:kern w:val="0"/>
          <w:szCs w:val="24"/>
        </w:rPr>
      </w:pPr>
      <w:r w:rsidRPr="005201C3">
        <w:rPr>
          <w:rFonts w:ascii="Times New Roman" w:hAnsi="Times New Roman" w:cs="Times New Roman"/>
          <w:kern w:val="0"/>
          <w:szCs w:val="24"/>
        </w:rPr>
        <w:t xml:space="preserve">• </w:t>
      </w:r>
      <w:r w:rsidRPr="005B30DE">
        <w:rPr>
          <w:rFonts w:ascii="Times New Roman" w:hAnsi="Times New Roman" w:cs="Times New Roman"/>
          <w:i/>
          <w:kern w:val="0"/>
          <w:szCs w:val="24"/>
        </w:rPr>
        <w:t>Constructing analytic codes and categories from data</w:t>
      </w:r>
    </w:p>
    <w:p w:rsidR="00F0177D" w:rsidRPr="005B30DE" w:rsidRDefault="00F0177D" w:rsidP="0032382E">
      <w:pPr>
        <w:autoSpaceDE w:val="0"/>
        <w:autoSpaceDN w:val="0"/>
        <w:adjustRightInd w:val="0"/>
        <w:spacing w:line="360" w:lineRule="auto"/>
        <w:ind w:leftChars="236" w:left="566" w:firstLine="1"/>
        <w:jc w:val="both"/>
        <w:rPr>
          <w:rFonts w:ascii="Times New Roman" w:hAnsi="Times New Roman" w:cs="Times New Roman"/>
          <w:i/>
          <w:kern w:val="0"/>
          <w:szCs w:val="24"/>
        </w:rPr>
      </w:pPr>
      <w:r w:rsidRPr="005B30DE">
        <w:rPr>
          <w:rFonts w:ascii="Times New Roman" w:hAnsi="Times New Roman" w:cs="Times New Roman"/>
          <w:i/>
          <w:kern w:val="0"/>
          <w:szCs w:val="24"/>
        </w:rPr>
        <w:t>• Using the constant comparative method making comparisons during each stage of the analysis</w:t>
      </w:r>
    </w:p>
    <w:p w:rsidR="00F0177D" w:rsidRPr="005B30DE" w:rsidRDefault="00F0177D" w:rsidP="0032382E">
      <w:pPr>
        <w:autoSpaceDE w:val="0"/>
        <w:autoSpaceDN w:val="0"/>
        <w:adjustRightInd w:val="0"/>
        <w:spacing w:line="360" w:lineRule="auto"/>
        <w:ind w:leftChars="236" w:left="566" w:firstLine="1"/>
        <w:jc w:val="both"/>
        <w:rPr>
          <w:rFonts w:ascii="Times New Roman" w:hAnsi="Times New Roman" w:cs="Times New Roman"/>
          <w:i/>
          <w:kern w:val="0"/>
          <w:szCs w:val="24"/>
        </w:rPr>
      </w:pPr>
      <w:r w:rsidRPr="005B30DE">
        <w:rPr>
          <w:rFonts w:ascii="Times New Roman" w:hAnsi="Times New Roman" w:cs="Times New Roman"/>
          <w:i/>
          <w:kern w:val="0"/>
          <w:szCs w:val="24"/>
        </w:rPr>
        <w:t>• Advancing theory development during each step of data analysis</w:t>
      </w:r>
    </w:p>
    <w:p w:rsidR="00F0177D" w:rsidRPr="005B30DE" w:rsidRDefault="00F0177D" w:rsidP="0032382E">
      <w:pPr>
        <w:autoSpaceDE w:val="0"/>
        <w:autoSpaceDN w:val="0"/>
        <w:adjustRightInd w:val="0"/>
        <w:spacing w:line="360" w:lineRule="auto"/>
        <w:ind w:leftChars="236" w:left="566" w:firstLine="1"/>
        <w:jc w:val="both"/>
        <w:rPr>
          <w:rFonts w:ascii="Times New Roman" w:hAnsi="Times New Roman" w:cs="Times New Roman"/>
          <w:i/>
          <w:kern w:val="0"/>
          <w:szCs w:val="24"/>
        </w:rPr>
      </w:pPr>
      <w:r w:rsidRPr="005B30DE">
        <w:rPr>
          <w:rFonts w:ascii="Times New Roman" w:hAnsi="Times New Roman" w:cs="Times New Roman"/>
          <w:i/>
          <w:kern w:val="0"/>
          <w:szCs w:val="24"/>
        </w:rPr>
        <w:t>• Memo-writing to elaborate categories</w:t>
      </w:r>
    </w:p>
    <w:p w:rsidR="00F0177D" w:rsidRDefault="00F0177D" w:rsidP="0032382E">
      <w:pPr>
        <w:autoSpaceDE w:val="0"/>
        <w:autoSpaceDN w:val="0"/>
        <w:adjustRightInd w:val="0"/>
        <w:spacing w:line="360" w:lineRule="auto"/>
        <w:ind w:leftChars="236" w:left="566" w:firstLine="1"/>
        <w:jc w:val="both"/>
        <w:rPr>
          <w:rFonts w:ascii="Times New Roman" w:hAnsi="Times New Roman" w:cs="Times New Roman"/>
          <w:kern w:val="0"/>
          <w:szCs w:val="24"/>
        </w:rPr>
      </w:pPr>
      <w:r w:rsidRPr="005B30DE">
        <w:rPr>
          <w:rFonts w:ascii="Times New Roman" w:hAnsi="Times New Roman" w:cs="Times New Roman"/>
          <w:i/>
          <w:kern w:val="0"/>
          <w:szCs w:val="24"/>
        </w:rPr>
        <w:t>• Sampling aimed toward theory construction</w:t>
      </w:r>
      <w:r w:rsidR="009F6BD1">
        <w:rPr>
          <w:rFonts w:ascii="Times New Roman" w:hAnsi="Times New Roman" w:cs="Times New Roman"/>
          <w:kern w:val="0"/>
          <w:szCs w:val="24"/>
        </w:rPr>
        <w:t xml:space="preserve"> </w:t>
      </w:r>
      <w:r w:rsidR="009F6BD1" w:rsidRPr="005201C3">
        <w:rPr>
          <w:rFonts w:ascii="Times New Roman" w:hAnsi="Times New Roman" w:cs="Times New Roman"/>
          <w:kern w:val="0"/>
          <w:szCs w:val="24"/>
        </w:rPr>
        <w:t>(Charmaz, 2006, pp. 5-6)</w:t>
      </w:r>
    </w:p>
    <w:p w:rsidR="003B0EF0" w:rsidRPr="005201C3" w:rsidRDefault="003B0EF0" w:rsidP="0032382E">
      <w:pPr>
        <w:autoSpaceDE w:val="0"/>
        <w:autoSpaceDN w:val="0"/>
        <w:adjustRightInd w:val="0"/>
        <w:spacing w:line="360" w:lineRule="auto"/>
        <w:ind w:leftChars="236" w:left="566" w:firstLine="1"/>
        <w:jc w:val="both"/>
        <w:rPr>
          <w:rFonts w:ascii="Times New Roman" w:hAnsi="Times New Roman" w:cs="Times New Roman"/>
          <w:kern w:val="0"/>
          <w:szCs w:val="24"/>
        </w:rPr>
      </w:pPr>
    </w:p>
    <w:p w:rsidR="00F0177D" w:rsidRDefault="00F0177D" w:rsidP="009E64EC">
      <w:pPr>
        <w:widowControl/>
        <w:spacing w:line="360" w:lineRule="auto"/>
        <w:ind w:firstLine="480"/>
        <w:jc w:val="both"/>
        <w:rPr>
          <w:rFonts w:ascii="Times New Roman" w:hAnsi="Times New Roman" w:cs="Times New Roman" w:hint="eastAsia"/>
        </w:rPr>
      </w:pPr>
      <w:r>
        <w:rPr>
          <w:rFonts w:ascii="Times New Roman" w:hAnsi="Times New Roman" w:cs="Times New Roman" w:hint="eastAsia"/>
        </w:rPr>
        <w:t xml:space="preserve">In other words, grounded theory is </w:t>
      </w:r>
      <w:r w:rsidR="003E1D64">
        <w:rPr>
          <w:rFonts w:ascii="Times New Roman" w:hAnsi="Times New Roman" w:cs="Times New Roman"/>
        </w:rPr>
        <w:t>used</w:t>
      </w:r>
      <w:r>
        <w:rPr>
          <w:rFonts w:ascii="Times New Roman" w:hAnsi="Times New Roman" w:cs="Times New Roman" w:hint="eastAsia"/>
        </w:rPr>
        <w:t xml:space="preserve"> to </w:t>
      </w:r>
      <w:r>
        <w:rPr>
          <w:rFonts w:ascii="Times New Roman" w:hAnsi="Times New Roman" w:cs="Times New Roman"/>
        </w:rPr>
        <w:t>construct</w:t>
      </w:r>
      <w:r>
        <w:rPr>
          <w:rFonts w:ascii="Times New Roman" w:hAnsi="Times New Roman" w:cs="Times New Roman" w:hint="eastAsia"/>
        </w:rPr>
        <w:t xml:space="preserve"> </w:t>
      </w:r>
      <w:r>
        <w:rPr>
          <w:rFonts w:ascii="Times New Roman" w:hAnsi="Times New Roman" w:cs="Times New Roman"/>
        </w:rPr>
        <w:t>theory and concept from data and informs the aspects of qualitative data analysis such as coding and the role of different types of codes in concept creation (Bryman &amp; Burgess, 2002).</w:t>
      </w:r>
      <w:r w:rsidR="006C02F0">
        <w:rPr>
          <w:rFonts w:ascii="Times New Roman" w:hAnsi="Times New Roman" w:cs="Times New Roman"/>
        </w:rPr>
        <w:t xml:space="preserve">  In this study, the coding scheme had three categories, i.e. motivating factors to join, reasons to remain in the Force and </w:t>
      </w:r>
      <w:r w:rsidR="00DF1E32">
        <w:rPr>
          <w:rFonts w:ascii="Times New Roman" w:hAnsi="Times New Roman" w:cs="Times New Roman"/>
        </w:rPr>
        <w:t>how the organization can enhance staff commitment.</w:t>
      </w:r>
      <w:r w:rsidR="00467686">
        <w:rPr>
          <w:rFonts w:ascii="Times New Roman" w:hAnsi="Times New Roman" w:cs="Times New Roman"/>
        </w:rPr>
        <w:t xml:space="preserve">  Each category had several sub-categories to allow further in-depth analysis.</w:t>
      </w:r>
      <w:r w:rsidR="00E33B33">
        <w:rPr>
          <w:rFonts w:ascii="Times New Roman" w:hAnsi="Times New Roman" w:cs="Times New Roman"/>
        </w:rPr>
        <w:t xml:space="preserve">  The two interviews were coded simultaneously and the interview transcripts were analyzed to build up a consistent theme or idea under each category.</w:t>
      </w:r>
      <w:r w:rsidR="000413FC">
        <w:rPr>
          <w:rFonts w:ascii="Times New Roman" w:hAnsi="Times New Roman" w:cs="Times New Roman"/>
        </w:rPr>
        <w:t xml:space="preserve">  Finally, a diagram</w:t>
      </w:r>
      <w:r w:rsidR="00736993">
        <w:rPr>
          <w:rFonts w:ascii="Times New Roman" w:hAnsi="Times New Roman" w:cs="Times New Roman"/>
        </w:rPr>
        <w:t xml:space="preserve"> was</w:t>
      </w:r>
      <w:r w:rsidR="000413FC">
        <w:rPr>
          <w:rFonts w:ascii="Times New Roman" w:hAnsi="Times New Roman" w:cs="Times New Roman"/>
        </w:rPr>
        <w:t xml:space="preserve"> developed to generate overall findings.  No software tool was being used in this study.</w:t>
      </w:r>
    </w:p>
    <w:p w:rsidR="00F0177D" w:rsidRPr="00F0177D" w:rsidRDefault="00F0177D" w:rsidP="003555D7">
      <w:pPr>
        <w:widowControl/>
        <w:spacing w:line="360" w:lineRule="auto"/>
        <w:rPr>
          <w:rFonts w:ascii="Times New Roman" w:hAnsi="Times New Roman" w:cs="Times New Roman" w:hint="eastAsia"/>
        </w:rPr>
      </w:pPr>
    </w:p>
    <w:p w:rsidR="00F97168" w:rsidRDefault="00F97168" w:rsidP="003555D7">
      <w:pPr>
        <w:widowControl/>
        <w:spacing w:line="360" w:lineRule="auto"/>
        <w:rPr>
          <w:rFonts w:ascii="Times New Roman" w:hAnsi="Times New Roman" w:cs="Times New Roman"/>
          <w:b/>
        </w:rPr>
      </w:pPr>
      <w:r w:rsidRPr="00805FC1">
        <w:rPr>
          <w:rFonts w:ascii="Times New Roman" w:hAnsi="Times New Roman" w:cs="Times New Roman"/>
          <w:b/>
        </w:rPr>
        <w:t>Preliminary findings</w:t>
      </w:r>
    </w:p>
    <w:p w:rsidR="006F3AA7" w:rsidRDefault="006F3AA7" w:rsidP="003555D7">
      <w:pPr>
        <w:widowControl/>
        <w:spacing w:line="360" w:lineRule="auto"/>
        <w:rPr>
          <w:rFonts w:ascii="Times New Roman" w:hAnsi="Times New Roman" w:cs="Times New Roman"/>
          <w:b/>
        </w:rPr>
      </w:pPr>
    </w:p>
    <w:p w:rsidR="0041103F" w:rsidRPr="0041103F" w:rsidRDefault="0041103F" w:rsidP="0041103F">
      <w:pPr>
        <w:widowControl/>
        <w:spacing w:line="360" w:lineRule="auto"/>
        <w:jc w:val="both"/>
        <w:rPr>
          <w:rFonts w:ascii="Times New Roman" w:hAnsi="Times New Roman" w:cs="Times New Roman" w:hint="eastAsia"/>
        </w:rPr>
      </w:pPr>
      <w:r>
        <w:rPr>
          <w:rFonts w:ascii="Times New Roman" w:hAnsi="Times New Roman" w:cs="Times New Roman"/>
          <w:b/>
        </w:rPr>
        <w:tab/>
        <w:t>Table 1</w:t>
      </w:r>
      <w:r>
        <w:rPr>
          <w:rFonts w:ascii="Times New Roman" w:hAnsi="Times New Roman" w:cs="Times New Roman"/>
        </w:rPr>
        <w:t xml:space="preserve"> below summarized the main themes of the research concerning the factors that motivated the RPI to join the Force, </w:t>
      </w:r>
      <w:r w:rsidR="006D0FB1">
        <w:rPr>
          <w:rFonts w:ascii="Times New Roman" w:hAnsi="Times New Roman" w:cs="Times New Roman"/>
        </w:rPr>
        <w:t>any external and personal factors that made them stay in the Force and what the Force can do to enhance their commitment to the organization.</w:t>
      </w:r>
      <w:r w:rsidR="00463554">
        <w:rPr>
          <w:rFonts w:ascii="Times New Roman" w:hAnsi="Times New Roman" w:cs="Times New Roman"/>
        </w:rPr>
        <w:t xml:space="preserve">  Sub-themes under each main theme were captured with narrative </w:t>
      </w:r>
      <w:r w:rsidR="00A61C0B">
        <w:rPr>
          <w:rFonts w:ascii="Times New Roman" w:hAnsi="Times New Roman" w:cs="Times New Roman"/>
        </w:rPr>
        <w:t xml:space="preserve">and examples </w:t>
      </w:r>
      <w:r w:rsidR="00463554">
        <w:rPr>
          <w:rFonts w:ascii="Times New Roman" w:hAnsi="Times New Roman" w:cs="Times New Roman"/>
        </w:rPr>
        <w:t>supporting the findings.</w:t>
      </w:r>
    </w:p>
    <w:p w:rsidR="0041103F" w:rsidRPr="00805FC1" w:rsidRDefault="0041103F" w:rsidP="003555D7">
      <w:pPr>
        <w:widowControl/>
        <w:spacing w:line="360" w:lineRule="auto"/>
        <w:rPr>
          <w:rFonts w:ascii="Times New Roman" w:hAnsi="Times New Roman" w:cs="Times New Roman" w:hint="eastAsia"/>
          <w:b/>
        </w:rPr>
      </w:pPr>
    </w:p>
    <w:p w:rsidR="00BA0132" w:rsidRDefault="00BA0132" w:rsidP="006F3AA7">
      <w:pPr>
        <w:widowControl/>
        <w:rPr>
          <w:rFonts w:ascii="Times New Roman" w:hAnsi="Times New Roman" w:cs="Times New Roman" w:hint="eastAsia"/>
        </w:rPr>
      </w:pPr>
      <w:r w:rsidRPr="00067DFE">
        <w:rPr>
          <w:rFonts w:ascii="Times New Roman" w:hAnsi="Times New Roman" w:cs="Times New Roman" w:hint="eastAsia"/>
          <w:b/>
        </w:rPr>
        <w:lastRenderedPageBreak/>
        <w:t>Table 1</w:t>
      </w:r>
      <w:r w:rsidR="003708C7">
        <w:rPr>
          <w:rFonts w:ascii="Times New Roman" w:hAnsi="Times New Roman" w:cs="Times New Roman"/>
          <w:b/>
        </w:rPr>
        <w:t xml:space="preserve"> - </w:t>
      </w:r>
      <w:r>
        <w:rPr>
          <w:rFonts w:ascii="Times New Roman" w:hAnsi="Times New Roman" w:cs="Times New Roman"/>
        </w:rPr>
        <w:t>Summary of the study findings</w:t>
      </w:r>
    </w:p>
    <w:tbl>
      <w:tblPr>
        <w:tblStyle w:val="a9"/>
        <w:tblW w:w="0" w:type="auto"/>
        <w:tblLook w:val="04A0" w:firstRow="1" w:lastRow="0" w:firstColumn="1" w:lastColumn="0" w:noHBand="0" w:noVBand="1"/>
      </w:tblPr>
      <w:tblGrid>
        <w:gridCol w:w="1696"/>
        <w:gridCol w:w="1560"/>
        <w:gridCol w:w="6372"/>
      </w:tblGrid>
      <w:tr w:rsidR="00881DA1" w:rsidRPr="00132C2B" w:rsidTr="00636D0E">
        <w:tc>
          <w:tcPr>
            <w:tcW w:w="1696" w:type="dxa"/>
          </w:tcPr>
          <w:p w:rsidR="00881DA1" w:rsidRPr="00132C2B" w:rsidRDefault="00881DA1" w:rsidP="003555D7">
            <w:pPr>
              <w:widowControl/>
              <w:spacing w:line="360" w:lineRule="auto"/>
              <w:rPr>
                <w:rFonts w:ascii="Times New Roman" w:hAnsi="Times New Roman" w:cs="Times New Roman" w:hint="eastAsia"/>
                <w:b/>
                <w:sz w:val="20"/>
                <w:szCs w:val="20"/>
              </w:rPr>
            </w:pPr>
            <w:r>
              <w:rPr>
                <w:rFonts w:ascii="Times New Roman" w:hAnsi="Times New Roman" w:cs="Times New Roman" w:hint="eastAsia"/>
                <w:b/>
                <w:sz w:val="20"/>
                <w:szCs w:val="20"/>
              </w:rPr>
              <w:t>Main theme</w:t>
            </w:r>
            <w:r>
              <w:rPr>
                <w:rFonts w:ascii="Times New Roman" w:hAnsi="Times New Roman" w:cs="Times New Roman"/>
                <w:b/>
                <w:sz w:val="20"/>
                <w:szCs w:val="20"/>
              </w:rPr>
              <w:t>s</w:t>
            </w:r>
          </w:p>
        </w:tc>
        <w:tc>
          <w:tcPr>
            <w:tcW w:w="1560" w:type="dxa"/>
          </w:tcPr>
          <w:p w:rsidR="00881DA1" w:rsidRPr="00132C2B" w:rsidRDefault="00881DA1" w:rsidP="003555D7">
            <w:pPr>
              <w:widowControl/>
              <w:spacing w:line="360" w:lineRule="auto"/>
              <w:rPr>
                <w:rFonts w:ascii="Times New Roman" w:hAnsi="Times New Roman" w:cs="Times New Roman" w:hint="eastAsia"/>
                <w:b/>
                <w:sz w:val="20"/>
                <w:szCs w:val="20"/>
              </w:rPr>
            </w:pPr>
            <w:r>
              <w:rPr>
                <w:rFonts w:ascii="Times New Roman" w:hAnsi="Times New Roman" w:cs="Times New Roman"/>
                <w:b/>
                <w:sz w:val="20"/>
                <w:szCs w:val="20"/>
              </w:rPr>
              <w:t>S</w:t>
            </w:r>
            <w:r>
              <w:rPr>
                <w:rFonts w:ascii="Times New Roman" w:hAnsi="Times New Roman" w:cs="Times New Roman" w:hint="eastAsia"/>
                <w:b/>
                <w:sz w:val="20"/>
                <w:szCs w:val="20"/>
              </w:rPr>
              <w:t xml:space="preserve">ub </w:t>
            </w:r>
            <w:r>
              <w:rPr>
                <w:rFonts w:ascii="Times New Roman" w:hAnsi="Times New Roman" w:cs="Times New Roman"/>
                <w:b/>
                <w:sz w:val="20"/>
                <w:szCs w:val="20"/>
              </w:rPr>
              <w:t>themes</w:t>
            </w:r>
          </w:p>
        </w:tc>
        <w:tc>
          <w:tcPr>
            <w:tcW w:w="6372" w:type="dxa"/>
          </w:tcPr>
          <w:p w:rsidR="00881DA1" w:rsidRPr="00132C2B" w:rsidRDefault="00346233" w:rsidP="003555D7">
            <w:pPr>
              <w:widowControl/>
              <w:spacing w:line="360" w:lineRule="auto"/>
              <w:rPr>
                <w:rFonts w:ascii="Times New Roman" w:hAnsi="Times New Roman" w:cs="Times New Roman" w:hint="eastAsia"/>
                <w:b/>
                <w:sz w:val="20"/>
                <w:szCs w:val="20"/>
              </w:rPr>
            </w:pPr>
            <w:r>
              <w:rPr>
                <w:rFonts w:ascii="Times New Roman" w:hAnsi="Times New Roman" w:cs="Times New Roman" w:hint="eastAsia"/>
                <w:b/>
                <w:sz w:val="20"/>
                <w:szCs w:val="20"/>
              </w:rPr>
              <w:t>Narrative</w:t>
            </w:r>
          </w:p>
        </w:tc>
      </w:tr>
      <w:tr w:rsidR="00881DA1" w:rsidRPr="006568C0" w:rsidTr="00CF01B3">
        <w:tc>
          <w:tcPr>
            <w:tcW w:w="1696" w:type="dxa"/>
          </w:tcPr>
          <w:p w:rsidR="00881DA1" w:rsidRPr="00550041" w:rsidRDefault="00881DA1" w:rsidP="00550041">
            <w:pPr>
              <w:pStyle w:val="a3"/>
              <w:widowControl/>
              <w:numPr>
                <w:ilvl w:val="0"/>
                <w:numId w:val="6"/>
              </w:numPr>
              <w:ind w:leftChars="0"/>
              <w:rPr>
                <w:rFonts w:ascii="Times New Roman" w:hAnsi="Times New Roman" w:cs="Times New Roman" w:hint="eastAsia"/>
                <w:sz w:val="20"/>
                <w:szCs w:val="20"/>
              </w:rPr>
            </w:pPr>
            <w:r w:rsidRPr="00550041">
              <w:rPr>
                <w:rFonts w:ascii="Times New Roman" w:hAnsi="Times New Roman" w:cs="Times New Roman" w:hint="eastAsia"/>
                <w:sz w:val="20"/>
                <w:szCs w:val="20"/>
              </w:rPr>
              <w:t>Motivating factors</w:t>
            </w:r>
          </w:p>
        </w:tc>
        <w:tc>
          <w:tcPr>
            <w:tcW w:w="1560" w:type="dxa"/>
          </w:tcPr>
          <w:p w:rsidR="00881DA1" w:rsidRPr="006568C0" w:rsidRDefault="00881DA1" w:rsidP="00132C2B">
            <w:pPr>
              <w:widowControl/>
              <w:rPr>
                <w:rFonts w:ascii="Times New Roman" w:hAnsi="Times New Roman" w:cs="Times New Roman" w:hint="eastAsia"/>
                <w:sz w:val="20"/>
                <w:szCs w:val="20"/>
              </w:rPr>
            </w:pPr>
            <w:r w:rsidRPr="006568C0">
              <w:rPr>
                <w:rFonts w:ascii="Times New Roman" w:hAnsi="Times New Roman" w:cs="Times New Roman"/>
                <w:sz w:val="20"/>
                <w:szCs w:val="20"/>
              </w:rPr>
              <w:t>S</w:t>
            </w:r>
            <w:r w:rsidRPr="006568C0">
              <w:rPr>
                <w:rFonts w:ascii="Times New Roman" w:hAnsi="Times New Roman" w:cs="Times New Roman" w:hint="eastAsia"/>
                <w:sz w:val="20"/>
                <w:szCs w:val="20"/>
              </w:rPr>
              <w:t xml:space="preserve">erving </w:t>
            </w:r>
            <w:r w:rsidRPr="006568C0">
              <w:rPr>
                <w:rFonts w:ascii="Times New Roman" w:hAnsi="Times New Roman" w:cs="Times New Roman"/>
                <w:sz w:val="20"/>
                <w:szCs w:val="20"/>
              </w:rPr>
              <w:t>the community</w:t>
            </w:r>
          </w:p>
        </w:tc>
        <w:tc>
          <w:tcPr>
            <w:tcW w:w="6372" w:type="dxa"/>
          </w:tcPr>
          <w:p w:rsidR="00881DA1" w:rsidRDefault="00881DA1" w:rsidP="00132C2B">
            <w:pPr>
              <w:widowControl/>
              <w:rPr>
                <w:rFonts w:ascii="Times New Roman" w:hAnsi="Times New Roman" w:cs="Times New Roman"/>
                <w:sz w:val="20"/>
                <w:szCs w:val="20"/>
              </w:rPr>
            </w:pPr>
            <w:r w:rsidRPr="006568C0">
              <w:rPr>
                <w:rFonts w:ascii="Times New Roman" w:hAnsi="Times New Roman" w:cs="Times New Roman"/>
                <w:sz w:val="20"/>
                <w:szCs w:val="20"/>
              </w:rPr>
              <w:t>H</w:t>
            </w:r>
            <w:r w:rsidRPr="006568C0">
              <w:rPr>
                <w:rFonts w:ascii="Times New Roman" w:hAnsi="Times New Roman" w:cs="Times New Roman" w:hint="eastAsia"/>
                <w:sz w:val="20"/>
                <w:szCs w:val="20"/>
              </w:rPr>
              <w:t xml:space="preserve">ave </w:t>
            </w:r>
            <w:r w:rsidRPr="006568C0">
              <w:rPr>
                <w:rFonts w:ascii="Times New Roman" w:hAnsi="Times New Roman" w:cs="Times New Roman"/>
                <w:sz w:val="20"/>
                <w:szCs w:val="20"/>
              </w:rPr>
              <w:t>worked in private company before, want a sense of achievement</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Police work can help society to become peaceful</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Want to tackle crimes</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Police work is meaningful</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Want to contribute myself in the frontline</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Sense of satisfaction when tackling different crimes</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More achievement because of a bigger scope</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Be a role model and hope to change the impression of police</w:t>
            </w:r>
          </w:p>
          <w:p w:rsidR="00AF4A77" w:rsidRDefault="00C35CEB" w:rsidP="00132C2B">
            <w:pPr>
              <w:widowControl/>
              <w:rPr>
                <w:rFonts w:ascii="Times New Roman" w:hAnsi="Times New Roman" w:cs="Times New Roman"/>
                <w:sz w:val="20"/>
                <w:szCs w:val="20"/>
              </w:rPr>
            </w:pPr>
            <w:r>
              <w:rPr>
                <w:rFonts w:ascii="Times New Roman" w:hAnsi="Times New Roman" w:cs="Times New Roman" w:hint="eastAsia"/>
                <w:sz w:val="20"/>
                <w:szCs w:val="20"/>
              </w:rPr>
              <w:t>Have been a victim of crime and want to help others just like those officers who helped me before</w:t>
            </w:r>
          </w:p>
          <w:p w:rsidR="0023235E" w:rsidRPr="006568C0" w:rsidRDefault="0023235E" w:rsidP="00132C2B">
            <w:pPr>
              <w:widowControl/>
              <w:rPr>
                <w:rFonts w:ascii="Times New Roman" w:hAnsi="Times New Roman" w:cs="Times New Roman" w:hint="eastAsia"/>
                <w:sz w:val="20"/>
                <w:szCs w:val="20"/>
              </w:rPr>
            </w:pPr>
            <w:r>
              <w:rPr>
                <w:rFonts w:ascii="Times New Roman" w:hAnsi="Times New Roman" w:cs="Times New Roman"/>
                <w:sz w:val="20"/>
                <w:szCs w:val="20"/>
              </w:rPr>
              <w:t>Want to use professional knowledge to help society</w:t>
            </w:r>
          </w:p>
        </w:tc>
      </w:tr>
      <w:tr w:rsidR="00881DA1" w:rsidRPr="006568C0" w:rsidTr="00F745A5">
        <w:tc>
          <w:tcPr>
            <w:tcW w:w="1696" w:type="dxa"/>
          </w:tcPr>
          <w:p w:rsidR="00881DA1" w:rsidRPr="006568C0" w:rsidRDefault="00881DA1" w:rsidP="00132C2B">
            <w:pPr>
              <w:widowControl/>
              <w:rPr>
                <w:rFonts w:ascii="Times New Roman" w:hAnsi="Times New Roman" w:cs="Times New Roman" w:hint="eastAsia"/>
                <w:sz w:val="20"/>
                <w:szCs w:val="20"/>
              </w:rPr>
            </w:pPr>
          </w:p>
        </w:tc>
        <w:tc>
          <w:tcPr>
            <w:tcW w:w="1560" w:type="dxa"/>
          </w:tcPr>
          <w:p w:rsidR="00881DA1" w:rsidRPr="006568C0" w:rsidRDefault="00881DA1" w:rsidP="00132C2B">
            <w:pPr>
              <w:widowControl/>
              <w:rPr>
                <w:rFonts w:ascii="Times New Roman" w:hAnsi="Times New Roman" w:cs="Times New Roman" w:hint="eastAsia"/>
                <w:sz w:val="20"/>
                <w:szCs w:val="20"/>
              </w:rPr>
            </w:pPr>
            <w:r w:rsidRPr="006568C0">
              <w:rPr>
                <w:rFonts w:ascii="Times New Roman" w:hAnsi="Times New Roman" w:cs="Times New Roman"/>
                <w:sz w:val="20"/>
                <w:szCs w:val="20"/>
              </w:rPr>
              <w:t>F</w:t>
            </w:r>
            <w:r w:rsidRPr="006568C0">
              <w:rPr>
                <w:rFonts w:ascii="Times New Roman" w:hAnsi="Times New Roman" w:cs="Times New Roman" w:hint="eastAsia"/>
                <w:sz w:val="20"/>
                <w:szCs w:val="20"/>
              </w:rPr>
              <w:t xml:space="preserve">amily </w:t>
            </w:r>
            <w:r w:rsidRPr="006568C0">
              <w:rPr>
                <w:rFonts w:ascii="Times New Roman" w:hAnsi="Times New Roman" w:cs="Times New Roman"/>
                <w:sz w:val="20"/>
                <w:szCs w:val="20"/>
              </w:rPr>
              <w:t>influence</w:t>
            </w:r>
            <w:r w:rsidR="009D664C">
              <w:rPr>
                <w:rFonts w:ascii="Times New Roman" w:hAnsi="Times New Roman" w:cs="Times New Roman"/>
                <w:sz w:val="20"/>
                <w:szCs w:val="20"/>
              </w:rPr>
              <w:t xml:space="preserve"> / childhood dream</w:t>
            </w:r>
          </w:p>
        </w:tc>
        <w:tc>
          <w:tcPr>
            <w:tcW w:w="6372" w:type="dxa"/>
          </w:tcPr>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Father is a police officer</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Father is a role model</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Sharing of police stories by serving police officer</w:t>
            </w:r>
          </w:p>
          <w:p w:rsidR="00F702C3" w:rsidRDefault="00F702C3" w:rsidP="00132C2B">
            <w:pPr>
              <w:widowControl/>
              <w:rPr>
                <w:rFonts w:ascii="Times New Roman" w:hAnsi="Times New Roman" w:cs="Times New Roman"/>
                <w:sz w:val="20"/>
                <w:szCs w:val="20"/>
              </w:rPr>
            </w:pPr>
            <w:r>
              <w:rPr>
                <w:rFonts w:ascii="Times New Roman" w:hAnsi="Times New Roman" w:cs="Times New Roman"/>
                <w:sz w:val="20"/>
                <w:szCs w:val="20"/>
              </w:rPr>
              <w:t>W</w:t>
            </w:r>
            <w:r>
              <w:rPr>
                <w:rFonts w:ascii="Times New Roman" w:hAnsi="Times New Roman" w:cs="Times New Roman" w:hint="eastAsia"/>
                <w:sz w:val="20"/>
                <w:szCs w:val="20"/>
              </w:rPr>
              <w:t xml:space="preserve">anted </w:t>
            </w:r>
            <w:r>
              <w:rPr>
                <w:rFonts w:ascii="Times New Roman" w:hAnsi="Times New Roman" w:cs="Times New Roman"/>
                <w:sz w:val="20"/>
                <w:szCs w:val="20"/>
              </w:rPr>
              <w:t>to be police since childhood</w:t>
            </w:r>
          </w:p>
          <w:p w:rsidR="002B500F" w:rsidRDefault="002B500F" w:rsidP="00132C2B">
            <w:pPr>
              <w:widowControl/>
              <w:rPr>
                <w:rFonts w:ascii="Times New Roman" w:hAnsi="Times New Roman" w:cs="Times New Roman"/>
                <w:sz w:val="20"/>
                <w:szCs w:val="20"/>
              </w:rPr>
            </w:pPr>
            <w:r>
              <w:rPr>
                <w:rFonts w:ascii="Times New Roman" w:hAnsi="Times New Roman" w:cs="Times New Roman"/>
                <w:sz w:val="20"/>
                <w:szCs w:val="20"/>
              </w:rPr>
              <w:t>It is my dream to be a police officer because my father is a retired police officer</w:t>
            </w:r>
          </w:p>
          <w:p w:rsidR="00646B62" w:rsidRDefault="00646B62" w:rsidP="00132C2B">
            <w:pPr>
              <w:widowControl/>
              <w:rPr>
                <w:rFonts w:ascii="Times New Roman" w:hAnsi="Times New Roman" w:cs="Times New Roman"/>
                <w:sz w:val="20"/>
                <w:szCs w:val="20"/>
              </w:rPr>
            </w:pPr>
            <w:r>
              <w:rPr>
                <w:rFonts w:ascii="Times New Roman" w:hAnsi="Times New Roman" w:cs="Times New Roman"/>
                <w:sz w:val="20"/>
                <w:szCs w:val="20"/>
              </w:rPr>
              <w:t>My father and relatives are force members, very challenging work</w:t>
            </w:r>
          </w:p>
          <w:p w:rsidR="00542304" w:rsidRPr="006568C0" w:rsidRDefault="00542304" w:rsidP="00132C2B">
            <w:pPr>
              <w:widowControl/>
              <w:rPr>
                <w:rFonts w:ascii="Times New Roman" w:hAnsi="Times New Roman" w:cs="Times New Roman" w:hint="eastAsia"/>
                <w:sz w:val="20"/>
                <w:szCs w:val="20"/>
              </w:rPr>
            </w:pPr>
            <w:r>
              <w:rPr>
                <w:rFonts w:ascii="Times New Roman" w:hAnsi="Times New Roman" w:cs="Times New Roman"/>
                <w:sz w:val="20"/>
                <w:szCs w:val="20"/>
              </w:rPr>
              <w:t>My father is a retired officer and he showed a positive image</w:t>
            </w:r>
          </w:p>
        </w:tc>
      </w:tr>
      <w:tr w:rsidR="00881DA1" w:rsidRPr="006568C0" w:rsidTr="00237827">
        <w:tc>
          <w:tcPr>
            <w:tcW w:w="1696" w:type="dxa"/>
          </w:tcPr>
          <w:p w:rsidR="00881DA1" w:rsidRPr="006568C0" w:rsidRDefault="00881DA1" w:rsidP="00132C2B">
            <w:pPr>
              <w:widowControl/>
              <w:rPr>
                <w:rFonts w:ascii="Times New Roman" w:hAnsi="Times New Roman" w:cs="Times New Roman" w:hint="eastAsia"/>
                <w:sz w:val="20"/>
                <w:szCs w:val="20"/>
              </w:rPr>
            </w:pPr>
          </w:p>
        </w:tc>
        <w:tc>
          <w:tcPr>
            <w:tcW w:w="1560" w:type="dxa"/>
          </w:tcPr>
          <w:p w:rsidR="00881DA1" w:rsidRPr="006568C0" w:rsidRDefault="00881DA1" w:rsidP="00132C2B">
            <w:pPr>
              <w:widowControl/>
              <w:rPr>
                <w:rFonts w:ascii="Times New Roman" w:hAnsi="Times New Roman" w:cs="Times New Roman"/>
                <w:sz w:val="20"/>
                <w:szCs w:val="20"/>
              </w:rPr>
            </w:pPr>
            <w:r>
              <w:rPr>
                <w:rFonts w:ascii="Times New Roman" w:hAnsi="Times New Roman" w:cs="Times New Roman" w:hint="eastAsia"/>
                <w:sz w:val="20"/>
                <w:szCs w:val="20"/>
              </w:rPr>
              <w:t>Job variety</w:t>
            </w:r>
          </w:p>
        </w:tc>
        <w:tc>
          <w:tcPr>
            <w:tcW w:w="6372" w:type="dxa"/>
          </w:tcPr>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A</w:t>
            </w:r>
            <w:r>
              <w:rPr>
                <w:rFonts w:ascii="Times New Roman" w:hAnsi="Times New Roman" w:cs="Times New Roman" w:hint="eastAsia"/>
                <w:sz w:val="20"/>
                <w:szCs w:val="20"/>
              </w:rPr>
              <w:t xml:space="preserve"> </w:t>
            </w:r>
            <w:r>
              <w:rPr>
                <w:rFonts w:ascii="Times New Roman" w:hAnsi="Times New Roman" w:cs="Times New Roman"/>
                <w:sz w:val="20"/>
                <w:szCs w:val="20"/>
              </w:rPr>
              <w:t>variety of jobs and departments, different kinds of duties available</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Uniqueness of police work</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Police work has more varieties and covers more aspects</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Doesn’t like desk bound work</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Disciplined force has more challenges</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Office work very boring</w:t>
            </w:r>
          </w:p>
          <w:p w:rsidR="00C17793" w:rsidRPr="006568C0" w:rsidRDefault="00C17793" w:rsidP="00855302">
            <w:pPr>
              <w:widowControl/>
              <w:rPr>
                <w:rFonts w:ascii="Times New Roman" w:hAnsi="Times New Roman" w:cs="Times New Roman" w:hint="eastAsia"/>
                <w:sz w:val="20"/>
                <w:szCs w:val="20"/>
              </w:rPr>
            </w:pPr>
            <w:r>
              <w:rPr>
                <w:rFonts w:ascii="Times New Roman" w:hAnsi="Times New Roman" w:cs="Times New Roman"/>
                <w:sz w:val="20"/>
                <w:szCs w:val="20"/>
              </w:rPr>
              <w:t>D</w:t>
            </w:r>
            <w:r w:rsidR="00855302">
              <w:rPr>
                <w:rFonts w:ascii="Times New Roman" w:hAnsi="Times New Roman" w:cs="Times New Roman"/>
                <w:sz w:val="20"/>
                <w:szCs w:val="20"/>
              </w:rPr>
              <w:t>oesn</w:t>
            </w:r>
            <w:r>
              <w:rPr>
                <w:rFonts w:ascii="Times New Roman" w:hAnsi="Times New Roman" w:cs="Times New Roman"/>
                <w:sz w:val="20"/>
                <w:szCs w:val="20"/>
              </w:rPr>
              <w:t>’t want to work in private sector, desk bound work is not suitable, want to join disciplined force</w:t>
            </w:r>
          </w:p>
        </w:tc>
      </w:tr>
      <w:tr w:rsidR="00881DA1" w:rsidRPr="006568C0" w:rsidTr="00925CC8">
        <w:tc>
          <w:tcPr>
            <w:tcW w:w="1696" w:type="dxa"/>
          </w:tcPr>
          <w:p w:rsidR="00881DA1" w:rsidRPr="006568C0" w:rsidRDefault="00881DA1" w:rsidP="00132C2B">
            <w:pPr>
              <w:widowControl/>
              <w:rPr>
                <w:rFonts w:ascii="Times New Roman" w:hAnsi="Times New Roman" w:cs="Times New Roman" w:hint="eastAsia"/>
                <w:sz w:val="20"/>
                <w:szCs w:val="20"/>
              </w:rPr>
            </w:pPr>
          </w:p>
        </w:tc>
        <w:tc>
          <w:tcPr>
            <w:tcW w:w="1560" w:type="dxa"/>
          </w:tcPr>
          <w:p w:rsidR="00881DA1" w:rsidRDefault="00881DA1" w:rsidP="00132C2B">
            <w:pPr>
              <w:widowControl/>
              <w:rPr>
                <w:rFonts w:ascii="Times New Roman" w:hAnsi="Times New Roman" w:cs="Times New Roman" w:hint="eastAsia"/>
                <w:sz w:val="20"/>
                <w:szCs w:val="20"/>
              </w:rPr>
            </w:pPr>
            <w:r>
              <w:rPr>
                <w:rFonts w:ascii="Times New Roman" w:hAnsi="Times New Roman" w:cs="Times New Roman" w:hint="eastAsia"/>
                <w:sz w:val="20"/>
                <w:szCs w:val="20"/>
              </w:rPr>
              <w:t>Has joined Auxiliary Undergraduate Scheme (AUS) and Police Mentorship Scheme (PMP)</w:t>
            </w:r>
          </w:p>
        </w:tc>
        <w:tc>
          <w:tcPr>
            <w:tcW w:w="6372" w:type="dxa"/>
          </w:tcPr>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H</w:t>
            </w:r>
            <w:r>
              <w:rPr>
                <w:rFonts w:ascii="Times New Roman" w:hAnsi="Times New Roman" w:cs="Times New Roman" w:hint="eastAsia"/>
                <w:sz w:val="20"/>
                <w:szCs w:val="20"/>
              </w:rPr>
              <w:t xml:space="preserve">as </w:t>
            </w:r>
            <w:r>
              <w:rPr>
                <w:rFonts w:ascii="Times New Roman" w:hAnsi="Times New Roman" w:cs="Times New Roman"/>
                <w:sz w:val="20"/>
                <w:szCs w:val="20"/>
              </w:rPr>
              <w:t>worked as an auxiliary police officer and as intern in police units under PMP</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Want to support the frontline officers</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Use my skills and knowledge to help the Force to advance</w:t>
            </w:r>
          </w:p>
          <w:p w:rsidR="00881DA1" w:rsidRDefault="000E2DDB" w:rsidP="00132C2B">
            <w:pPr>
              <w:widowControl/>
              <w:rPr>
                <w:rFonts w:ascii="Times New Roman" w:hAnsi="Times New Roman" w:cs="Times New Roman"/>
                <w:sz w:val="20"/>
                <w:szCs w:val="20"/>
              </w:rPr>
            </w:pPr>
            <w:r>
              <w:rPr>
                <w:rFonts w:ascii="Times New Roman" w:hAnsi="Times New Roman" w:cs="Times New Roman"/>
                <w:sz w:val="20"/>
                <w:szCs w:val="20"/>
              </w:rPr>
              <w:t>H</w:t>
            </w:r>
            <w:r>
              <w:rPr>
                <w:rFonts w:ascii="Times New Roman" w:hAnsi="Times New Roman" w:cs="Times New Roman" w:hint="eastAsia"/>
                <w:sz w:val="20"/>
                <w:szCs w:val="20"/>
              </w:rPr>
              <w:t xml:space="preserve">as </w:t>
            </w:r>
            <w:r>
              <w:rPr>
                <w:rFonts w:ascii="Times New Roman" w:hAnsi="Times New Roman" w:cs="Times New Roman"/>
                <w:sz w:val="20"/>
                <w:szCs w:val="20"/>
              </w:rPr>
              <w:t>worked under AUS for four years and I have interest in police work</w:t>
            </w:r>
          </w:p>
          <w:p w:rsidR="000E2DDB" w:rsidRPr="006568C0" w:rsidRDefault="00E226B3" w:rsidP="00132C2B">
            <w:pPr>
              <w:widowControl/>
              <w:rPr>
                <w:rFonts w:ascii="Times New Roman" w:hAnsi="Times New Roman" w:cs="Times New Roman" w:hint="eastAsia"/>
                <w:sz w:val="20"/>
                <w:szCs w:val="20"/>
              </w:rPr>
            </w:pPr>
            <w:r>
              <w:rPr>
                <w:rFonts w:ascii="Times New Roman" w:hAnsi="Times New Roman" w:cs="Times New Roman" w:hint="eastAsia"/>
                <w:sz w:val="20"/>
                <w:szCs w:val="20"/>
              </w:rPr>
              <w:t>I joined PMP and as an intern doing research in a police unit, I have a strong sense of belonging during the process</w:t>
            </w:r>
          </w:p>
        </w:tc>
      </w:tr>
      <w:tr w:rsidR="00881DA1" w:rsidRPr="006568C0" w:rsidTr="00DF6ADE">
        <w:tc>
          <w:tcPr>
            <w:tcW w:w="1696" w:type="dxa"/>
          </w:tcPr>
          <w:p w:rsidR="00881DA1" w:rsidRPr="00FB6227" w:rsidRDefault="00881DA1" w:rsidP="00FB6227">
            <w:pPr>
              <w:pStyle w:val="a3"/>
              <w:widowControl/>
              <w:numPr>
                <w:ilvl w:val="0"/>
                <w:numId w:val="6"/>
              </w:numPr>
              <w:ind w:leftChars="0"/>
              <w:rPr>
                <w:rFonts w:ascii="Times New Roman" w:hAnsi="Times New Roman" w:cs="Times New Roman" w:hint="eastAsia"/>
                <w:sz w:val="20"/>
                <w:szCs w:val="20"/>
              </w:rPr>
            </w:pPr>
            <w:r>
              <w:rPr>
                <w:rFonts w:ascii="Times New Roman" w:hAnsi="Times New Roman" w:cs="Times New Roman" w:hint="eastAsia"/>
                <w:sz w:val="20"/>
                <w:szCs w:val="20"/>
              </w:rPr>
              <w:t>Reasons of staying in the Force</w:t>
            </w:r>
          </w:p>
        </w:tc>
        <w:tc>
          <w:tcPr>
            <w:tcW w:w="1560" w:type="dxa"/>
          </w:tcPr>
          <w:p w:rsidR="00881DA1" w:rsidRDefault="00881DA1" w:rsidP="00132C2B">
            <w:pPr>
              <w:widowControl/>
              <w:rPr>
                <w:rFonts w:ascii="Times New Roman" w:hAnsi="Times New Roman" w:cs="Times New Roman" w:hint="eastAsia"/>
                <w:sz w:val="20"/>
                <w:szCs w:val="20"/>
              </w:rPr>
            </w:pPr>
            <w:r>
              <w:rPr>
                <w:rFonts w:ascii="Times New Roman" w:hAnsi="Times New Roman" w:cs="Times New Roman" w:hint="eastAsia"/>
                <w:sz w:val="20"/>
                <w:szCs w:val="20"/>
              </w:rPr>
              <w:t>Align with Force Vision and values</w:t>
            </w:r>
          </w:p>
        </w:tc>
        <w:tc>
          <w:tcPr>
            <w:tcW w:w="6372" w:type="dxa"/>
          </w:tcPr>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Our vision to maintain law and order</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Force values help to safeguard our role</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 xml:space="preserve">Force values are ideal but give me a direction </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lastRenderedPageBreak/>
              <w:t>Goals to achieve</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Training is demanding and challenging</w:t>
            </w:r>
          </w:p>
          <w:p w:rsidR="00881DA1" w:rsidRDefault="00881DA1" w:rsidP="00132C2B">
            <w:pPr>
              <w:widowControl/>
              <w:rPr>
                <w:rFonts w:ascii="Times New Roman" w:hAnsi="Times New Roman" w:cs="Times New Roman"/>
                <w:sz w:val="20"/>
                <w:szCs w:val="20"/>
              </w:rPr>
            </w:pPr>
            <w:r>
              <w:rPr>
                <w:rFonts w:ascii="Times New Roman" w:hAnsi="Times New Roman" w:cs="Times New Roman"/>
                <w:sz w:val="20"/>
                <w:szCs w:val="20"/>
              </w:rPr>
              <w:t>Want to equip and prepare myself to serve</w:t>
            </w:r>
          </w:p>
          <w:p w:rsidR="001E2472" w:rsidRDefault="001E2472" w:rsidP="00132C2B">
            <w:pPr>
              <w:widowControl/>
              <w:rPr>
                <w:rFonts w:ascii="Times New Roman" w:hAnsi="Times New Roman" w:cs="Times New Roman"/>
                <w:sz w:val="20"/>
                <w:szCs w:val="20"/>
              </w:rPr>
            </w:pPr>
            <w:r>
              <w:rPr>
                <w:rFonts w:ascii="Times New Roman" w:hAnsi="Times New Roman" w:cs="Times New Roman"/>
                <w:sz w:val="20"/>
                <w:szCs w:val="20"/>
              </w:rPr>
              <w:t>Values should be infused into action</w:t>
            </w:r>
          </w:p>
          <w:p w:rsidR="001E2472" w:rsidRPr="006568C0" w:rsidRDefault="001E2472" w:rsidP="00132C2B">
            <w:pPr>
              <w:widowControl/>
              <w:rPr>
                <w:rFonts w:ascii="Times New Roman" w:hAnsi="Times New Roman" w:cs="Times New Roman" w:hint="eastAsia"/>
                <w:sz w:val="20"/>
                <w:szCs w:val="20"/>
              </w:rPr>
            </w:pPr>
            <w:r>
              <w:rPr>
                <w:rFonts w:ascii="Times New Roman" w:hAnsi="Times New Roman" w:cs="Times New Roman"/>
                <w:sz w:val="20"/>
                <w:szCs w:val="20"/>
              </w:rPr>
              <w:t>Force vision and values give us direction to follow</w:t>
            </w:r>
          </w:p>
        </w:tc>
      </w:tr>
      <w:tr w:rsidR="00881DA1" w:rsidRPr="006568C0" w:rsidTr="00886F09">
        <w:tc>
          <w:tcPr>
            <w:tcW w:w="1696" w:type="dxa"/>
          </w:tcPr>
          <w:p w:rsidR="00881DA1" w:rsidRDefault="00881DA1" w:rsidP="00737717">
            <w:pPr>
              <w:widowControl/>
              <w:rPr>
                <w:rFonts w:ascii="Times New Roman" w:hAnsi="Times New Roman" w:cs="Times New Roman"/>
                <w:sz w:val="20"/>
                <w:szCs w:val="20"/>
              </w:rPr>
            </w:pPr>
          </w:p>
        </w:tc>
        <w:tc>
          <w:tcPr>
            <w:tcW w:w="1560" w:type="dxa"/>
          </w:tcPr>
          <w:p w:rsidR="00881DA1" w:rsidRDefault="00881DA1" w:rsidP="00737717">
            <w:pPr>
              <w:widowControl/>
              <w:rPr>
                <w:rFonts w:ascii="Times New Roman" w:hAnsi="Times New Roman" w:cs="Times New Roman" w:hint="eastAsia"/>
                <w:sz w:val="20"/>
                <w:szCs w:val="20"/>
              </w:rPr>
            </w:pPr>
            <w:r>
              <w:rPr>
                <w:rFonts w:ascii="Times New Roman" w:hAnsi="Times New Roman" w:cs="Times New Roman" w:hint="eastAsia"/>
                <w:sz w:val="20"/>
                <w:szCs w:val="20"/>
              </w:rPr>
              <w:t>Social turmoil</w:t>
            </w:r>
          </w:p>
        </w:tc>
        <w:tc>
          <w:tcPr>
            <w:tcW w:w="6372" w:type="dxa"/>
          </w:tcPr>
          <w:p w:rsidR="00881DA1" w:rsidRDefault="00881DA1" w:rsidP="00737717">
            <w:pPr>
              <w:widowControl/>
              <w:rPr>
                <w:rFonts w:ascii="Times New Roman" w:hAnsi="Times New Roman" w:cs="Times New Roman"/>
                <w:sz w:val="20"/>
                <w:szCs w:val="20"/>
              </w:rPr>
            </w:pPr>
            <w:r>
              <w:rPr>
                <w:rFonts w:ascii="Times New Roman" w:hAnsi="Times New Roman" w:cs="Times New Roman" w:hint="eastAsia"/>
                <w:sz w:val="20"/>
                <w:szCs w:val="20"/>
              </w:rPr>
              <w:t>Force image is tarnished and I will to help to improve</w:t>
            </w:r>
          </w:p>
          <w:p w:rsidR="00881DA1" w:rsidRDefault="00881DA1" w:rsidP="00737717">
            <w:pPr>
              <w:widowControl/>
              <w:rPr>
                <w:rFonts w:ascii="Times New Roman" w:hAnsi="Times New Roman" w:cs="Times New Roman"/>
                <w:sz w:val="20"/>
                <w:szCs w:val="20"/>
              </w:rPr>
            </w:pPr>
            <w:r>
              <w:rPr>
                <w:rFonts w:ascii="Times New Roman" w:hAnsi="Times New Roman" w:cs="Times New Roman"/>
                <w:sz w:val="20"/>
                <w:szCs w:val="20"/>
              </w:rPr>
              <w:t>I am determined to go through this turmoil with the Force</w:t>
            </w:r>
          </w:p>
          <w:p w:rsidR="00881DA1" w:rsidRDefault="00881DA1" w:rsidP="00737717">
            <w:pPr>
              <w:widowControl/>
              <w:rPr>
                <w:rFonts w:ascii="Times New Roman" w:hAnsi="Times New Roman" w:cs="Times New Roman" w:hint="eastAsia"/>
                <w:sz w:val="20"/>
                <w:szCs w:val="20"/>
              </w:rPr>
            </w:pPr>
            <w:r>
              <w:rPr>
                <w:rFonts w:ascii="Times New Roman" w:hAnsi="Times New Roman" w:cs="Times New Roman" w:hint="eastAsia"/>
                <w:sz w:val="20"/>
                <w:szCs w:val="20"/>
              </w:rPr>
              <w:t>I will act instead of talk</w:t>
            </w:r>
          </w:p>
          <w:p w:rsidR="00881DA1" w:rsidRDefault="00881DA1" w:rsidP="00737717">
            <w:pPr>
              <w:widowControl/>
              <w:rPr>
                <w:rFonts w:ascii="Times New Roman" w:hAnsi="Times New Roman" w:cs="Times New Roman"/>
                <w:sz w:val="20"/>
                <w:szCs w:val="20"/>
              </w:rPr>
            </w:pPr>
            <w:r>
              <w:rPr>
                <w:rFonts w:ascii="Times New Roman" w:hAnsi="Times New Roman" w:cs="Times New Roman"/>
                <w:sz w:val="20"/>
                <w:szCs w:val="20"/>
              </w:rPr>
              <w:t>I want to tackle crimes and improve the relationship with community</w:t>
            </w:r>
          </w:p>
          <w:p w:rsidR="00881DA1" w:rsidRDefault="00881DA1" w:rsidP="00737717">
            <w:pPr>
              <w:widowControl/>
              <w:rPr>
                <w:rFonts w:ascii="Times New Roman" w:hAnsi="Times New Roman" w:cs="Times New Roman"/>
                <w:sz w:val="20"/>
                <w:szCs w:val="20"/>
              </w:rPr>
            </w:pPr>
            <w:r>
              <w:rPr>
                <w:rFonts w:ascii="Times New Roman" w:hAnsi="Times New Roman" w:cs="Times New Roman"/>
                <w:sz w:val="20"/>
                <w:szCs w:val="20"/>
              </w:rPr>
              <w:t>My university classmates hate the police but their manner makes me even more willing to be a police officer</w:t>
            </w:r>
          </w:p>
          <w:p w:rsidR="00881DA1" w:rsidRDefault="00881DA1" w:rsidP="00737717">
            <w:pPr>
              <w:widowControl/>
              <w:rPr>
                <w:rFonts w:ascii="Times New Roman" w:hAnsi="Times New Roman" w:cs="Times New Roman"/>
                <w:sz w:val="20"/>
                <w:szCs w:val="20"/>
              </w:rPr>
            </w:pPr>
            <w:r>
              <w:rPr>
                <w:rFonts w:ascii="Times New Roman" w:hAnsi="Times New Roman" w:cs="Times New Roman"/>
                <w:sz w:val="20"/>
                <w:szCs w:val="20"/>
              </w:rPr>
              <w:t>I want to help to resume the peace and society harmony</w:t>
            </w:r>
          </w:p>
          <w:p w:rsidR="00881DA1" w:rsidRDefault="00881DA1" w:rsidP="00737717">
            <w:pPr>
              <w:widowControl/>
              <w:rPr>
                <w:rFonts w:ascii="Times New Roman" w:hAnsi="Times New Roman" w:cs="Times New Roman"/>
                <w:sz w:val="20"/>
                <w:szCs w:val="20"/>
              </w:rPr>
            </w:pPr>
            <w:r>
              <w:rPr>
                <w:rFonts w:ascii="Times New Roman" w:hAnsi="Times New Roman" w:cs="Times New Roman"/>
                <w:sz w:val="20"/>
                <w:szCs w:val="20"/>
              </w:rPr>
              <w:t>My friends’ posts on social media made me even more willing to enter into the system to make changes</w:t>
            </w:r>
          </w:p>
          <w:p w:rsidR="00431374" w:rsidRPr="006568C0" w:rsidRDefault="00431374" w:rsidP="00737717">
            <w:pPr>
              <w:widowControl/>
              <w:rPr>
                <w:rFonts w:ascii="Times New Roman" w:hAnsi="Times New Roman" w:cs="Times New Roman" w:hint="eastAsia"/>
                <w:sz w:val="20"/>
                <w:szCs w:val="20"/>
              </w:rPr>
            </w:pPr>
            <w:r>
              <w:rPr>
                <w:rFonts w:ascii="Times New Roman" w:hAnsi="Times New Roman" w:cs="Times New Roman"/>
                <w:sz w:val="20"/>
                <w:szCs w:val="20"/>
              </w:rPr>
              <w:t>I didn’t know much about police before I joined, then I found the standard of discipline was high</w:t>
            </w:r>
          </w:p>
        </w:tc>
      </w:tr>
      <w:tr w:rsidR="00881DA1" w:rsidRPr="006568C0" w:rsidTr="005C46A5">
        <w:tc>
          <w:tcPr>
            <w:tcW w:w="1696" w:type="dxa"/>
          </w:tcPr>
          <w:p w:rsidR="00881DA1" w:rsidRDefault="00881DA1" w:rsidP="00737717">
            <w:pPr>
              <w:widowControl/>
              <w:rPr>
                <w:rFonts w:ascii="Times New Roman" w:hAnsi="Times New Roman" w:cs="Times New Roman"/>
                <w:sz w:val="20"/>
                <w:szCs w:val="20"/>
              </w:rPr>
            </w:pPr>
          </w:p>
        </w:tc>
        <w:tc>
          <w:tcPr>
            <w:tcW w:w="1560" w:type="dxa"/>
          </w:tcPr>
          <w:p w:rsidR="00881DA1" w:rsidRDefault="00881DA1" w:rsidP="00737717">
            <w:pPr>
              <w:widowControl/>
              <w:rPr>
                <w:rFonts w:ascii="Times New Roman" w:hAnsi="Times New Roman" w:cs="Times New Roman" w:hint="eastAsia"/>
                <w:sz w:val="20"/>
                <w:szCs w:val="20"/>
              </w:rPr>
            </w:pPr>
            <w:r>
              <w:rPr>
                <w:rFonts w:ascii="Times New Roman" w:hAnsi="Times New Roman" w:cs="Times New Roman"/>
                <w:sz w:val="20"/>
                <w:szCs w:val="20"/>
              </w:rPr>
              <w:t>S</w:t>
            </w:r>
            <w:r>
              <w:rPr>
                <w:rFonts w:ascii="Times New Roman" w:hAnsi="Times New Roman" w:cs="Times New Roman" w:hint="eastAsia"/>
                <w:sz w:val="20"/>
                <w:szCs w:val="20"/>
              </w:rPr>
              <w:t>upport</w:t>
            </w:r>
            <w:r>
              <w:rPr>
                <w:rFonts w:ascii="Times New Roman" w:hAnsi="Times New Roman" w:cs="Times New Roman"/>
                <w:sz w:val="20"/>
                <w:szCs w:val="20"/>
              </w:rPr>
              <w:t xml:space="preserve"> from family and friends</w:t>
            </w:r>
          </w:p>
        </w:tc>
        <w:tc>
          <w:tcPr>
            <w:tcW w:w="6372" w:type="dxa"/>
          </w:tcPr>
          <w:p w:rsidR="00881DA1" w:rsidRDefault="00881DA1" w:rsidP="00737717">
            <w:pPr>
              <w:widowControl/>
              <w:rPr>
                <w:rFonts w:ascii="Times New Roman" w:hAnsi="Times New Roman" w:cs="Times New Roman"/>
                <w:sz w:val="20"/>
                <w:szCs w:val="20"/>
              </w:rPr>
            </w:pPr>
            <w:r>
              <w:rPr>
                <w:rFonts w:ascii="Times New Roman" w:hAnsi="Times New Roman" w:cs="Times New Roman"/>
                <w:sz w:val="20"/>
                <w:szCs w:val="20"/>
              </w:rPr>
              <w:t>M</w:t>
            </w:r>
            <w:r>
              <w:rPr>
                <w:rFonts w:ascii="Times New Roman" w:hAnsi="Times New Roman" w:cs="Times New Roman" w:hint="eastAsia"/>
                <w:sz w:val="20"/>
                <w:szCs w:val="20"/>
              </w:rPr>
              <w:t xml:space="preserve">y </w:t>
            </w:r>
            <w:r>
              <w:rPr>
                <w:rFonts w:ascii="Times New Roman" w:hAnsi="Times New Roman" w:cs="Times New Roman"/>
                <w:sz w:val="20"/>
                <w:szCs w:val="20"/>
              </w:rPr>
              <w:t>father is proud of me and my family supports me</w:t>
            </w:r>
          </w:p>
          <w:p w:rsidR="00881DA1" w:rsidRDefault="00881DA1" w:rsidP="00737717">
            <w:pPr>
              <w:widowControl/>
              <w:rPr>
                <w:rFonts w:ascii="Times New Roman" w:hAnsi="Times New Roman" w:cs="Times New Roman"/>
                <w:sz w:val="20"/>
                <w:szCs w:val="20"/>
              </w:rPr>
            </w:pPr>
            <w:r>
              <w:rPr>
                <w:rFonts w:ascii="Times New Roman" w:hAnsi="Times New Roman" w:cs="Times New Roman"/>
                <w:sz w:val="20"/>
                <w:szCs w:val="20"/>
              </w:rPr>
              <w:t>Want to surpass my father’s achievement</w:t>
            </w:r>
          </w:p>
          <w:p w:rsidR="00881DA1" w:rsidRDefault="00881DA1" w:rsidP="00737717">
            <w:pPr>
              <w:widowControl/>
              <w:rPr>
                <w:rFonts w:ascii="Times New Roman" w:hAnsi="Times New Roman" w:cs="Times New Roman"/>
                <w:sz w:val="20"/>
                <w:szCs w:val="20"/>
              </w:rPr>
            </w:pPr>
            <w:r>
              <w:rPr>
                <w:rFonts w:ascii="Times New Roman" w:hAnsi="Times New Roman" w:cs="Times New Roman"/>
                <w:sz w:val="20"/>
                <w:szCs w:val="20"/>
              </w:rPr>
              <w:t>Some friends support me although they don’t support the Force</w:t>
            </w:r>
          </w:p>
          <w:p w:rsidR="00881DA1" w:rsidRDefault="00881DA1" w:rsidP="00737717">
            <w:pPr>
              <w:widowControl/>
              <w:rPr>
                <w:rFonts w:ascii="Times New Roman" w:hAnsi="Times New Roman" w:cs="Times New Roman"/>
                <w:sz w:val="20"/>
                <w:szCs w:val="20"/>
              </w:rPr>
            </w:pPr>
            <w:r>
              <w:rPr>
                <w:rFonts w:ascii="Times New Roman" w:hAnsi="Times New Roman" w:cs="Times New Roman"/>
                <w:sz w:val="20"/>
                <w:szCs w:val="20"/>
              </w:rPr>
              <w:t>Many friends do not like police but they did not say anything about my choice to be a police officer</w:t>
            </w:r>
          </w:p>
          <w:p w:rsidR="00881DA1" w:rsidRDefault="00881DA1" w:rsidP="00737717">
            <w:pPr>
              <w:widowControl/>
              <w:rPr>
                <w:rFonts w:ascii="Times New Roman" w:hAnsi="Times New Roman" w:cs="Times New Roman"/>
                <w:sz w:val="20"/>
                <w:szCs w:val="20"/>
              </w:rPr>
            </w:pPr>
            <w:r>
              <w:rPr>
                <w:rFonts w:ascii="Times New Roman" w:hAnsi="Times New Roman" w:cs="Times New Roman"/>
                <w:sz w:val="20"/>
                <w:szCs w:val="20"/>
              </w:rPr>
              <w:t>My parent and friends know that I have my own stance and belief</w:t>
            </w:r>
          </w:p>
          <w:p w:rsidR="00881DA1" w:rsidRPr="006568C0" w:rsidRDefault="00881DA1" w:rsidP="00737717">
            <w:pPr>
              <w:widowControl/>
              <w:rPr>
                <w:rFonts w:ascii="Times New Roman" w:hAnsi="Times New Roman" w:cs="Times New Roman" w:hint="eastAsia"/>
                <w:sz w:val="20"/>
                <w:szCs w:val="20"/>
              </w:rPr>
            </w:pPr>
            <w:r>
              <w:rPr>
                <w:rFonts w:ascii="Times New Roman" w:hAnsi="Times New Roman" w:cs="Times New Roman"/>
                <w:sz w:val="20"/>
                <w:szCs w:val="20"/>
              </w:rPr>
              <w:t>My parents encouraged me to try and they believed in me</w:t>
            </w:r>
          </w:p>
        </w:tc>
      </w:tr>
      <w:tr w:rsidR="00881DA1" w:rsidRPr="006568C0" w:rsidTr="000B4EFF">
        <w:tc>
          <w:tcPr>
            <w:tcW w:w="1696" w:type="dxa"/>
          </w:tcPr>
          <w:p w:rsidR="00881DA1" w:rsidRPr="00EE6FDF" w:rsidRDefault="00881DA1" w:rsidP="00EE6FDF">
            <w:pPr>
              <w:pStyle w:val="a3"/>
              <w:widowControl/>
              <w:numPr>
                <w:ilvl w:val="0"/>
                <w:numId w:val="6"/>
              </w:numPr>
              <w:ind w:leftChars="0"/>
              <w:rPr>
                <w:rFonts w:ascii="Times New Roman" w:hAnsi="Times New Roman" w:cs="Times New Roman"/>
                <w:sz w:val="20"/>
                <w:szCs w:val="20"/>
              </w:rPr>
            </w:pPr>
            <w:r>
              <w:rPr>
                <w:rFonts w:ascii="Times New Roman" w:hAnsi="Times New Roman" w:cs="Times New Roman" w:hint="eastAsia"/>
                <w:sz w:val="20"/>
                <w:szCs w:val="20"/>
              </w:rPr>
              <w:t>Force can do to enhance commitment</w:t>
            </w:r>
          </w:p>
        </w:tc>
        <w:tc>
          <w:tcPr>
            <w:tcW w:w="1560" w:type="dxa"/>
          </w:tcPr>
          <w:p w:rsidR="00881DA1" w:rsidRPr="00046592" w:rsidRDefault="00881DA1" w:rsidP="00737717">
            <w:pPr>
              <w:widowControl/>
              <w:rPr>
                <w:rFonts w:ascii="Times New Roman" w:hAnsi="Times New Roman" w:cs="Times New Roman"/>
                <w:sz w:val="20"/>
                <w:szCs w:val="20"/>
              </w:rPr>
            </w:pPr>
            <w:r>
              <w:rPr>
                <w:rFonts w:ascii="Times New Roman" w:hAnsi="Times New Roman" w:cs="Times New Roman"/>
                <w:sz w:val="20"/>
                <w:szCs w:val="20"/>
              </w:rPr>
              <w:t>Officer-oriented</w:t>
            </w:r>
          </w:p>
        </w:tc>
        <w:tc>
          <w:tcPr>
            <w:tcW w:w="6372" w:type="dxa"/>
          </w:tcPr>
          <w:p w:rsidR="00881DA1" w:rsidRDefault="00881DA1" w:rsidP="00737717">
            <w:pPr>
              <w:widowControl/>
              <w:rPr>
                <w:rFonts w:ascii="Times New Roman" w:hAnsi="Times New Roman" w:cs="Times New Roman"/>
                <w:sz w:val="20"/>
                <w:szCs w:val="20"/>
              </w:rPr>
            </w:pPr>
            <w:r>
              <w:rPr>
                <w:rFonts w:ascii="Times New Roman" w:hAnsi="Times New Roman" w:cs="Times New Roman"/>
                <w:sz w:val="20"/>
                <w:szCs w:val="20"/>
              </w:rPr>
              <w:t>W</w:t>
            </w:r>
            <w:r>
              <w:rPr>
                <w:rFonts w:ascii="Times New Roman" w:hAnsi="Times New Roman" w:cs="Times New Roman" w:hint="eastAsia"/>
                <w:sz w:val="20"/>
                <w:szCs w:val="20"/>
              </w:rPr>
              <w:t xml:space="preserve">elfare </w:t>
            </w:r>
            <w:r>
              <w:rPr>
                <w:rFonts w:ascii="Times New Roman" w:hAnsi="Times New Roman" w:cs="Times New Roman"/>
                <w:sz w:val="20"/>
                <w:szCs w:val="20"/>
              </w:rPr>
              <w:t>arrangements</w:t>
            </w:r>
          </w:p>
          <w:p w:rsidR="00881DA1" w:rsidRDefault="00881DA1" w:rsidP="00737717">
            <w:pPr>
              <w:widowControl/>
              <w:rPr>
                <w:rFonts w:ascii="Times New Roman" w:hAnsi="Times New Roman" w:cs="Times New Roman"/>
                <w:sz w:val="20"/>
                <w:szCs w:val="20"/>
              </w:rPr>
            </w:pPr>
            <w:r>
              <w:rPr>
                <w:rFonts w:ascii="Times New Roman" w:hAnsi="Times New Roman" w:cs="Times New Roman"/>
                <w:sz w:val="20"/>
                <w:szCs w:val="20"/>
              </w:rPr>
              <w:t>Work life balance</w:t>
            </w:r>
          </w:p>
          <w:p w:rsidR="00881DA1" w:rsidRDefault="00881DA1" w:rsidP="00737717">
            <w:pPr>
              <w:widowControl/>
              <w:rPr>
                <w:rFonts w:ascii="Times New Roman" w:hAnsi="Times New Roman" w:cs="Times New Roman"/>
                <w:sz w:val="20"/>
                <w:szCs w:val="20"/>
              </w:rPr>
            </w:pPr>
            <w:r>
              <w:rPr>
                <w:rFonts w:ascii="Times New Roman" w:hAnsi="Times New Roman" w:cs="Times New Roman"/>
                <w:sz w:val="20"/>
                <w:szCs w:val="20"/>
              </w:rPr>
              <w:t>More rest time</w:t>
            </w:r>
          </w:p>
          <w:p w:rsidR="00881DA1" w:rsidRDefault="00881DA1" w:rsidP="00737717">
            <w:pPr>
              <w:widowControl/>
              <w:rPr>
                <w:rFonts w:ascii="Times New Roman" w:hAnsi="Times New Roman" w:cs="Times New Roman"/>
                <w:sz w:val="20"/>
                <w:szCs w:val="20"/>
              </w:rPr>
            </w:pPr>
            <w:r>
              <w:rPr>
                <w:rFonts w:ascii="Times New Roman" w:hAnsi="Times New Roman" w:cs="Times New Roman"/>
                <w:sz w:val="20"/>
                <w:szCs w:val="20"/>
              </w:rPr>
              <w:t>More facilities and equipment available</w:t>
            </w:r>
          </w:p>
          <w:p w:rsidR="00881DA1" w:rsidRDefault="00881DA1" w:rsidP="00737717">
            <w:pPr>
              <w:widowControl/>
              <w:rPr>
                <w:rFonts w:ascii="Times New Roman" w:hAnsi="Times New Roman" w:cs="Times New Roman"/>
                <w:sz w:val="20"/>
                <w:szCs w:val="20"/>
              </w:rPr>
            </w:pPr>
            <w:r>
              <w:rPr>
                <w:rFonts w:ascii="Times New Roman" w:hAnsi="Times New Roman" w:cs="Times New Roman"/>
                <w:sz w:val="20"/>
                <w:szCs w:val="20"/>
              </w:rPr>
              <w:t>More funding to ease the heavy workload</w:t>
            </w:r>
          </w:p>
          <w:p w:rsidR="0078167C" w:rsidRDefault="0078167C" w:rsidP="00737717">
            <w:pPr>
              <w:widowControl/>
              <w:rPr>
                <w:rFonts w:ascii="Times New Roman" w:hAnsi="Times New Roman" w:cs="Times New Roman"/>
                <w:sz w:val="20"/>
                <w:szCs w:val="20"/>
              </w:rPr>
            </w:pPr>
            <w:r>
              <w:rPr>
                <w:rFonts w:ascii="Times New Roman" w:hAnsi="Times New Roman" w:cs="Times New Roman"/>
                <w:sz w:val="20"/>
                <w:szCs w:val="20"/>
              </w:rPr>
              <w:t>Training and development of officers</w:t>
            </w:r>
          </w:p>
          <w:p w:rsidR="00914BF3" w:rsidRDefault="00914BF3" w:rsidP="00737717">
            <w:pPr>
              <w:widowControl/>
              <w:rPr>
                <w:rFonts w:ascii="Times New Roman" w:hAnsi="Times New Roman" w:cs="Times New Roman"/>
                <w:sz w:val="20"/>
                <w:szCs w:val="20"/>
              </w:rPr>
            </w:pPr>
            <w:r>
              <w:rPr>
                <w:rFonts w:ascii="Times New Roman" w:hAnsi="Times New Roman" w:cs="Times New Roman"/>
                <w:sz w:val="20"/>
                <w:szCs w:val="20"/>
              </w:rPr>
              <w:t>Recognition and feedback from supervisors</w:t>
            </w:r>
          </w:p>
          <w:p w:rsidR="008E3649" w:rsidRDefault="008E3649" w:rsidP="00737717">
            <w:pPr>
              <w:widowControl/>
              <w:rPr>
                <w:rFonts w:ascii="Times New Roman" w:hAnsi="Times New Roman" w:cs="Times New Roman"/>
                <w:sz w:val="20"/>
                <w:szCs w:val="20"/>
              </w:rPr>
            </w:pPr>
            <w:r>
              <w:rPr>
                <w:rFonts w:ascii="Times New Roman" w:hAnsi="Times New Roman" w:cs="Times New Roman"/>
                <w:sz w:val="20"/>
                <w:szCs w:val="20"/>
              </w:rPr>
              <w:t>Effective communication</w:t>
            </w:r>
          </w:p>
          <w:p w:rsidR="00F44331" w:rsidRDefault="00F44331" w:rsidP="00737717">
            <w:pPr>
              <w:widowControl/>
              <w:rPr>
                <w:rFonts w:ascii="Times New Roman" w:hAnsi="Times New Roman" w:cs="Times New Roman"/>
                <w:sz w:val="20"/>
                <w:szCs w:val="20"/>
              </w:rPr>
            </w:pPr>
            <w:r>
              <w:rPr>
                <w:rFonts w:ascii="Times New Roman" w:hAnsi="Times New Roman" w:cs="Times New Roman"/>
                <w:sz w:val="20"/>
                <w:szCs w:val="20"/>
              </w:rPr>
              <w:t>Team spirit and build good relationship</w:t>
            </w:r>
          </w:p>
          <w:p w:rsidR="006B65D0" w:rsidRPr="006568C0" w:rsidRDefault="006B65D0" w:rsidP="00737717">
            <w:pPr>
              <w:widowControl/>
              <w:rPr>
                <w:rFonts w:ascii="Times New Roman" w:hAnsi="Times New Roman" w:cs="Times New Roman" w:hint="eastAsia"/>
                <w:sz w:val="20"/>
                <w:szCs w:val="20"/>
              </w:rPr>
            </w:pPr>
            <w:r>
              <w:rPr>
                <w:rFonts w:ascii="Times New Roman" w:hAnsi="Times New Roman" w:cs="Times New Roman"/>
                <w:sz w:val="20"/>
                <w:szCs w:val="20"/>
              </w:rPr>
              <w:t>Support from management</w:t>
            </w:r>
          </w:p>
        </w:tc>
      </w:tr>
    </w:tbl>
    <w:p w:rsidR="00E3743A" w:rsidRDefault="00E3743A" w:rsidP="003555D7">
      <w:pPr>
        <w:widowControl/>
        <w:spacing w:line="360" w:lineRule="auto"/>
        <w:rPr>
          <w:rFonts w:ascii="Times New Roman" w:hAnsi="Times New Roman" w:cs="Times New Roman"/>
        </w:rPr>
      </w:pPr>
    </w:p>
    <w:p w:rsidR="00DF2BCD" w:rsidRDefault="00DF2BCD" w:rsidP="00DF2BCD">
      <w:pPr>
        <w:widowControl/>
        <w:spacing w:line="360" w:lineRule="auto"/>
        <w:jc w:val="both"/>
        <w:rPr>
          <w:rFonts w:ascii="Times New Roman" w:hAnsi="Times New Roman" w:cs="Times New Roman"/>
        </w:rPr>
      </w:pPr>
      <w:r>
        <w:rPr>
          <w:rFonts w:ascii="Times New Roman" w:hAnsi="Times New Roman" w:cs="Times New Roman"/>
        </w:rPr>
        <w:tab/>
        <w:t xml:space="preserve">Concerning the motivating factors of joining the Force, RPI who had previous experience reported that they generally did not like working in the commercial sector focusing on money or desk bound work.  They preferred to serve in the Force </w:t>
      </w:r>
      <w:r w:rsidR="004D4543">
        <w:rPr>
          <w:rFonts w:ascii="Times New Roman" w:hAnsi="Times New Roman" w:cs="Times New Roman"/>
        </w:rPr>
        <w:t>which had a variety of jobs and a police officer could work in different departments.</w:t>
      </w:r>
      <w:r w:rsidR="00331555">
        <w:rPr>
          <w:rFonts w:ascii="Times New Roman" w:hAnsi="Times New Roman" w:cs="Times New Roman"/>
        </w:rPr>
        <w:t xml:space="preserve">  They also opined that police work was challenging and they </w:t>
      </w:r>
      <w:r w:rsidR="00331555">
        <w:rPr>
          <w:rFonts w:ascii="Times New Roman" w:hAnsi="Times New Roman" w:cs="Times New Roman"/>
        </w:rPr>
        <w:lastRenderedPageBreak/>
        <w:t>wanted to contribute to serve the public, especially during the current social and political turmoil.</w:t>
      </w:r>
      <w:r w:rsidR="00D73ED8">
        <w:rPr>
          <w:rFonts w:ascii="Times New Roman" w:hAnsi="Times New Roman" w:cs="Times New Roman"/>
        </w:rPr>
        <w:t xml:space="preserve">  On the other hand, over half of the RPI reported that their fathers or relatives were either retired or serving police officers.  Some of them regarded police as their childhood dream.  Even under different peer pressure or the social instability, </w:t>
      </w:r>
      <w:r w:rsidR="001965EB">
        <w:rPr>
          <w:rFonts w:ascii="Times New Roman" w:hAnsi="Times New Roman" w:cs="Times New Roman"/>
        </w:rPr>
        <w:t>they had a strong determination to become a police officer.</w:t>
      </w:r>
      <w:r w:rsidR="00352F15">
        <w:rPr>
          <w:rFonts w:ascii="Times New Roman" w:hAnsi="Times New Roman" w:cs="Times New Roman"/>
        </w:rPr>
        <w:t xml:space="preserve">  In addition, a majority of them had joined the AUS and PMP programmes before, which enhanced their understanding of the Force</w:t>
      </w:r>
      <w:r w:rsidR="00013484">
        <w:rPr>
          <w:rFonts w:ascii="Times New Roman" w:hAnsi="Times New Roman" w:cs="Times New Roman"/>
        </w:rPr>
        <w:t>.</w:t>
      </w:r>
    </w:p>
    <w:p w:rsidR="00A470C8" w:rsidRDefault="00A470C8" w:rsidP="00DF2BCD">
      <w:pPr>
        <w:widowControl/>
        <w:spacing w:line="360" w:lineRule="auto"/>
        <w:jc w:val="both"/>
        <w:rPr>
          <w:rFonts w:ascii="Times New Roman" w:hAnsi="Times New Roman" w:cs="Times New Roman"/>
        </w:rPr>
      </w:pPr>
    </w:p>
    <w:p w:rsidR="00A470C8" w:rsidRDefault="00A470C8" w:rsidP="00DF2BCD">
      <w:pPr>
        <w:widowControl/>
        <w:spacing w:line="360" w:lineRule="auto"/>
        <w:jc w:val="both"/>
        <w:rPr>
          <w:rFonts w:ascii="Times New Roman" w:hAnsi="Times New Roman" w:cs="Times New Roman"/>
        </w:rPr>
      </w:pPr>
      <w:r>
        <w:rPr>
          <w:rFonts w:ascii="Times New Roman" w:hAnsi="Times New Roman" w:cs="Times New Roman"/>
        </w:rPr>
        <w:tab/>
        <w:t>The interviews revealed their reasons of remaining in the Force despite the high demand of training and discipline.  The RPI generally agreed that the Force vision and values gave them a direction or goal to follow.</w:t>
      </w:r>
      <w:r w:rsidR="00E64C64">
        <w:rPr>
          <w:rFonts w:ascii="Times New Roman" w:hAnsi="Times New Roman" w:cs="Times New Roman"/>
        </w:rPr>
        <w:t xml:space="preserve">  Many of them expressed that their university classmates or friends </w:t>
      </w:r>
      <w:r w:rsidR="009C45C5">
        <w:rPr>
          <w:rFonts w:ascii="Times New Roman" w:hAnsi="Times New Roman" w:cs="Times New Roman"/>
        </w:rPr>
        <w:t xml:space="preserve">had anti-government or anti-police sentiments.  However, they found that they were determined to go through this tough path with the Force.  </w:t>
      </w:r>
      <w:r w:rsidR="005A0A25">
        <w:rPr>
          <w:rFonts w:ascii="Times New Roman" w:hAnsi="Times New Roman" w:cs="Times New Roman"/>
        </w:rPr>
        <w:t>They wanted to contribute and help to resume peace and social harmony</w:t>
      </w:r>
      <w:r w:rsidR="0078100F">
        <w:rPr>
          <w:rFonts w:ascii="Times New Roman" w:hAnsi="Times New Roman" w:cs="Times New Roman"/>
        </w:rPr>
        <w:t>.</w:t>
      </w:r>
      <w:r w:rsidR="00EC597E">
        <w:rPr>
          <w:rFonts w:ascii="Times New Roman" w:hAnsi="Times New Roman" w:cs="Times New Roman"/>
        </w:rPr>
        <w:t xml:space="preserve">  Finally, </w:t>
      </w:r>
      <w:r w:rsidR="001C4F56">
        <w:rPr>
          <w:rFonts w:ascii="Times New Roman" w:hAnsi="Times New Roman" w:cs="Times New Roman"/>
        </w:rPr>
        <w:t>some of the RPI mentioned that although many of their friends did not support the Force, they did not say anything about their decision to become a police officer.  Many RPI also had strong support from family members and their parents believed in them.</w:t>
      </w:r>
    </w:p>
    <w:p w:rsidR="00E451FC" w:rsidRDefault="00E451FC" w:rsidP="00DF2BCD">
      <w:pPr>
        <w:widowControl/>
        <w:spacing w:line="360" w:lineRule="auto"/>
        <w:jc w:val="both"/>
        <w:rPr>
          <w:rFonts w:ascii="Times New Roman" w:hAnsi="Times New Roman" w:cs="Times New Roman"/>
        </w:rPr>
      </w:pPr>
    </w:p>
    <w:p w:rsidR="00E451FC" w:rsidRDefault="00E451FC" w:rsidP="00DF2BCD">
      <w:pPr>
        <w:widowControl/>
        <w:spacing w:line="360" w:lineRule="auto"/>
        <w:jc w:val="both"/>
        <w:rPr>
          <w:rFonts w:ascii="Times New Roman" w:hAnsi="Times New Roman" w:cs="Times New Roman" w:hint="eastAsia"/>
        </w:rPr>
      </w:pPr>
      <w:r>
        <w:rPr>
          <w:rFonts w:ascii="Times New Roman" w:hAnsi="Times New Roman" w:cs="Times New Roman"/>
        </w:rPr>
        <w:tab/>
      </w:r>
      <w:r w:rsidR="00112E4D">
        <w:rPr>
          <w:rFonts w:ascii="Times New Roman" w:hAnsi="Times New Roman" w:cs="Times New Roman"/>
        </w:rPr>
        <w:t>In order to enhance their commitment to the Force, they mentioned that the most important things were recognition from the supervisors and effective communications between management and subordinates.</w:t>
      </w:r>
      <w:r w:rsidR="00314904">
        <w:rPr>
          <w:rFonts w:ascii="Times New Roman" w:hAnsi="Times New Roman" w:cs="Times New Roman"/>
        </w:rPr>
        <w:t xml:space="preserve">  The management should also think about how to balance the work through recruiting more people and promote work life balance.</w:t>
      </w:r>
      <w:r w:rsidR="00BA0ADA">
        <w:rPr>
          <w:rFonts w:ascii="Times New Roman" w:hAnsi="Times New Roman" w:cs="Times New Roman"/>
        </w:rPr>
        <w:t xml:space="preserve">  They thought that they would be more motivated if they had more training opportunities.  Welfare and equipment were also </w:t>
      </w:r>
      <w:r w:rsidR="00613694">
        <w:rPr>
          <w:rFonts w:ascii="Times New Roman" w:hAnsi="Times New Roman" w:cs="Times New Roman"/>
        </w:rPr>
        <w:t>important to increase staff commitment.</w:t>
      </w:r>
    </w:p>
    <w:p w:rsidR="00DF2BCD" w:rsidRDefault="00DF2BCD" w:rsidP="003555D7">
      <w:pPr>
        <w:widowControl/>
        <w:spacing w:line="360" w:lineRule="auto"/>
        <w:rPr>
          <w:rFonts w:ascii="Times New Roman" w:hAnsi="Times New Roman" w:cs="Times New Roman" w:hint="eastAsia"/>
        </w:rPr>
      </w:pPr>
    </w:p>
    <w:p w:rsidR="00BF753F" w:rsidRPr="00805FC1" w:rsidRDefault="00BF753F" w:rsidP="003555D7">
      <w:pPr>
        <w:widowControl/>
        <w:spacing w:line="360" w:lineRule="auto"/>
        <w:rPr>
          <w:rFonts w:ascii="Times New Roman" w:hAnsi="Times New Roman" w:cs="Times New Roman"/>
          <w:b/>
        </w:rPr>
      </w:pPr>
      <w:r w:rsidRPr="00805FC1">
        <w:rPr>
          <w:rFonts w:ascii="Times New Roman" w:hAnsi="Times New Roman" w:cs="Times New Roman" w:hint="eastAsia"/>
          <w:b/>
        </w:rPr>
        <w:t>Discussion that emerged from findings</w:t>
      </w:r>
      <w:r w:rsidR="0015629A">
        <w:rPr>
          <w:rFonts w:ascii="Times New Roman" w:hAnsi="Times New Roman" w:cs="Times New Roman"/>
          <w:b/>
        </w:rPr>
        <w:t xml:space="preserve"> </w:t>
      </w:r>
    </w:p>
    <w:p w:rsidR="00BF753F" w:rsidRDefault="00BF753F" w:rsidP="003555D7">
      <w:pPr>
        <w:widowControl/>
        <w:spacing w:line="360" w:lineRule="auto"/>
        <w:rPr>
          <w:rFonts w:ascii="Times New Roman" w:hAnsi="Times New Roman" w:cs="Times New Roman"/>
        </w:rPr>
      </w:pPr>
    </w:p>
    <w:p w:rsidR="00F232C6" w:rsidRDefault="00D568DF" w:rsidP="003555D7">
      <w:pPr>
        <w:widowControl/>
        <w:spacing w:line="360" w:lineRule="auto"/>
        <w:jc w:val="both"/>
        <w:rPr>
          <w:rFonts w:ascii="Times New Roman" w:hAnsi="Times New Roman" w:cs="Times New Roman"/>
        </w:rPr>
      </w:pPr>
      <w:r>
        <w:rPr>
          <w:rFonts w:ascii="Times New Roman" w:hAnsi="Times New Roman" w:cs="Times New Roman"/>
        </w:rPr>
        <w:tab/>
        <w:t xml:space="preserve">The present research study is one of the few studies exploring the organizational commitment of RPI under probation and foundation training in the Force.  </w:t>
      </w:r>
      <w:r w:rsidR="007F7A1D">
        <w:rPr>
          <w:rFonts w:ascii="Times New Roman" w:hAnsi="Times New Roman" w:cs="Times New Roman"/>
        </w:rPr>
        <w:t xml:space="preserve">Through the semi-structured focus group </w:t>
      </w:r>
      <w:r w:rsidR="007F7A1D">
        <w:rPr>
          <w:rFonts w:ascii="Times New Roman" w:hAnsi="Times New Roman" w:cs="Times New Roman"/>
        </w:rPr>
        <w:lastRenderedPageBreak/>
        <w:t>interviews with 20 RPI currently under training in the Police College, s</w:t>
      </w:r>
      <w:r w:rsidR="0099532E">
        <w:rPr>
          <w:rFonts w:ascii="Times New Roman" w:hAnsi="Times New Roman" w:cs="Times New Roman"/>
        </w:rPr>
        <w:t xml:space="preserve">everal important issues were raised and discussed </w:t>
      </w:r>
      <w:r w:rsidR="00FA4F35">
        <w:rPr>
          <w:rFonts w:ascii="Times New Roman" w:hAnsi="Times New Roman" w:cs="Times New Roman"/>
        </w:rPr>
        <w:t>concerning the organizational commitment of RPI</w:t>
      </w:r>
      <w:r w:rsidR="000A0ACE">
        <w:rPr>
          <w:rFonts w:ascii="Times New Roman" w:hAnsi="Times New Roman" w:cs="Times New Roman"/>
        </w:rPr>
        <w:t>, especially during the recent social and political turmoil in Hong Kong</w:t>
      </w:r>
      <w:r w:rsidR="00FA4F35">
        <w:rPr>
          <w:rFonts w:ascii="Times New Roman" w:hAnsi="Times New Roman" w:cs="Times New Roman"/>
        </w:rPr>
        <w:t>.</w:t>
      </w:r>
    </w:p>
    <w:p w:rsidR="00F03C3A" w:rsidRDefault="00F03C3A" w:rsidP="003555D7">
      <w:pPr>
        <w:widowControl/>
        <w:spacing w:line="360" w:lineRule="auto"/>
        <w:jc w:val="both"/>
        <w:rPr>
          <w:rFonts w:ascii="Times New Roman" w:hAnsi="Times New Roman" w:cs="Times New Roman"/>
        </w:rPr>
      </w:pPr>
    </w:p>
    <w:p w:rsidR="00F03C3A" w:rsidRDefault="00F03C3A" w:rsidP="003555D7">
      <w:pPr>
        <w:widowControl/>
        <w:spacing w:line="360" w:lineRule="auto"/>
        <w:jc w:val="both"/>
        <w:rPr>
          <w:rFonts w:ascii="Times New Roman" w:hAnsi="Times New Roman" w:cs="Times New Roman"/>
        </w:rPr>
      </w:pPr>
      <w:r>
        <w:rPr>
          <w:rFonts w:ascii="Times New Roman" w:hAnsi="Times New Roman" w:cs="Times New Roman"/>
        </w:rPr>
        <w:tab/>
        <w:t xml:space="preserve">Firstly, </w:t>
      </w:r>
      <w:r w:rsidR="00AA77C3">
        <w:rPr>
          <w:rFonts w:ascii="Times New Roman" w:hAnsi="Times New Roman" w:cs="Times New Roman"/>
        </w:rPr>
        <w:t xml:space="preserve">the majority of the RPI was from a family with police background, usually with a father or relative being retired or serving police officers.  </w:t>
      </w:r>
      <w:r w:rsidR="009F1818">
        <w:rPr>
          <w:rFonts w:ascii="Times New Roman" w:hAnsi="Times New Roman" w:cs="Times New Roman"/>
        </w:rPr>
        <w:t>Many of them treated police work as a childhood dream.  For those who had worked in the private sector or had previous work experience, they usually did not want to work for money and preferred a job with more varieties and serving the public.</w:t>
      </w:r>
      <w:r w:rsidR="004915B6">
        <w:rPr>
          <w:rFonts w:ascii="Times New Roman" w:hAnsi="Times New Roman" w:cs="Times New Roman"/>
        </w:rPr>
        <w:t xml:space="preserve">  At the same time, it was revealed that many of them had joined the AUS and PMP programmes which gave them the opportunity to work as auxiliary police or as an intern in different police units.  This experience allowed them to have contact with serving police officers and to learn more about the nature of police work.</w:t>
      </w:r>
    </w:p>
    <w:p w:rsidR="004F38F3" w:rsidRDefault="004F38F3" w:rsidP="003555D7">
      <w:pPr>
        <w:widowControl/>
        <w:spacing w:line="360" w:lineRule="auto"/>
        <w:jc w:val="both"/>
        <w:rPr>
          <w:rFonts w:ascii="Times New Roman" w:hAnsi="Times New Roman" w:cs="Times New Roman"/>
        </w:rPr>
      </w:pPr>
    </w:p>
    <w:p w:rsidR="004F38F3" w:rsidRDefault="004F38F3" w:rsidP="003555D7">
      <w:pPr>
        <w:widowControl/>
        <w:spacing w:line="360" w:lineRule="auto"/>
        <w:jc w:val="both"/>
        <w:rPr>
          <w:rFonts w:ascii="Times New Roman" w:hAnsi="Times New Roman" w:cs="Times New Roman"/>
        </w:rPr>
      </w:pPr>
      <w:r>
        <w:rPr>
          <w:rFonts w:ascii="Times New Roman" w:hAnsi="Times New Roman" w:cs="Times New Roman"/>
        </w:rPr>
        <w:tab/>
        <w:t xml:space="preserve">Secondly, this intake of RPI commenced their training on 12 August 2019, in which they had experienced or witnessed the series of protests and conflicts between </w:t>
      </w:r>
      <w:r w:rsidR="0090656A">
        <w:rPr>
          <w:rFonts w:ascii="Times New Roman" w:hAnsi="Times New Roman" w:cs="Times New Roman"/>
        </w:rPr>
        <w:t>police and protesters.</w:t>
      </w:r>
      <w:r w:rsidR="002824CF">
        <w:rPr>
          <w:rFonts w:ascii="Times New Roman" w:hAnsi="Times New Roman" w:cs="Times New Roman"/>
        </w:rPr>
        <w:t xml:space="preserve">  Many of them had friends or university classmates who were anti-government and anti-police.  However, the majority of them reported that they were not discouraged by these conflicts or violent incidents.  On the contrary, they were even more determined to join the Force to contribute during this difficult period and go through the turmoil as part of the Force.</w:t>
      </w:r>
      <w:r w:rsidR="00CE6283">
        <w:rPr>
          <w:rFonts w:ascii="Times New Roman" w:hAnsi="Times New Roman" w:cs="Times New Roman"/>
        </w:rPr>
        <w:t xml:space="preserve">  Most of them expressed that the demanding training and high level of discipline under training </w:t>
      </w:r>
      <w:r w:rsidR="00897FFC">
        <w:rPr>
          <w:rFonts w:ascii="Times New Roman" w:hAnsi="Times New Roman" w:cs="Times New Roman"/>
        </w:rPr>
        <w:t>assured them that they had made the right choice.</w:t>
      </w:r>
      <w:r w:rsidR="009B2063">
        <w:rPr>
          <w:rFonts w:ascii="Times New Roman" w:hAnsi="Times New Roman" w:cs="Times New Roman"/>
        </w:rPr>
        <w:t xml:space="preserve">  Strong family support was also one of the most important factors which affected their decision to remain in the Force.</w:t>
      </w:r>
    </w:p>
    <w:p w:rsidR="0027512C" w:rsidRDefault="0027512C" w:rsidP="003555D7">
      <w:pPr>
        <w:widowControl/>
        <w:spacing w:line="360" w:lineRule="auto"/>
        <w:jc w:val="both"/>
        <w:rPr>
          <w:rFonts w:ascii="Times New Roman" w:hAnsi="Times New Roman" w:cs="Times New Roman"/>
        </w:rPr>
      </w:pPr>
    </w:p>
    <w:p w:rsidR="0027512C" w:rsidRDefault="0027512C" w:rsidP="003555D7">
      <w:pPr>
        <w:widowControl/>
        <w:spacing w:line="360" w:lineRule="auto"/>
        <w:jc w:val="both"/>
        <w:rPr>
          <w:rFonts w:ascii="Times New Roman" w:hAnsi="Times New Roman" w:cs="Times New Roman"/>
        </w:rPr>
      </w:pPr>
      <w:r>
        <w:rPr>
          <w:rFonts w:ascii="Times New Roman" w:hAnsi="Times New Roman" w:cs="Times New Roman"/>
        </w:rPr>
        <w:tab/>
        <w:t xml:space="preserve">Finally, the study explored how the Force could do to increase staff commitment.  Although these RPI were still at an early stage of their career who had yet to commence their constabulary duties in the real world as police inspectors, they pointed out important elements including recognition from bosses, effective communication between management and subordinates.  They </w:t>
      </w:r>
      <w:r>
        <w:rPr>
          <w:rFonts w:ascii="Times New Roman" w:hAnsi="Times New Roman" w:cs="Times New Roman"/>
        </w:rPr>
        <w:lastRenderedPageBreak/>
        <w:t>looked for more training opportunities to learn and explore.  They treasured work life balance and wanted to have good team spirit and relationship with colleagues.  They also asked for more transparency from the management as well as welfare and equipment.</w:t>
      </w:r>
    </w:p>
    <w:p w:rsidR="00F232C6" w:rsidRPr="0027512C" w:rsidRDefault="00F232C6" w:rsidP="003555D7">
      <w:pPr>
        <w:widowControl/>
        <w:spacing w:line="360" w:lineRule="auto"/>
        <w:rPr>
          <w:rFonts w:ascii="Times New Roman" w:hAnsi="Times New Roman" w:cs="Times New Roman"/>
        </w:rPr>
      </w:pPr>
    </w:p>
    <w:p w:rsidR="00176D0E" w:rsidRPr="002173CF" w:rsidRDefault="00176D0E" w:rsidP="003555D7">
      <w:pPr>
        <w:widowControl/>
        <w:spacing w:line="360" w:lineRule="auto"/>
        <w:rPr>
          <w:rFonts w:ascii="Times New Roman" w:hAnsi="Times New Roman" w:cs="Times New Roman"/>
          <w:b/>
        </w:rPr>
      </w:pPr>
      <w:r w:rsidRPr="002173CF">
        <w:rPr>
          <w:rFonts w:ascii="Times New Roman" w:hAnsi="Times New Roman" w:cs="Times New Roman" w:hint="eastAsia"/>
          <w:b/>
        </w:rPr>
        <w:t>Limitations</w:t>
      </w:r>
    </w:p>
    <w:p w:rsidR="002173CF" w:rsidRDefault="002173CF" w:rsidP="003555D7">
      <w:pPr>
        <w:widowControl/>
        <w:spacing w:line="360" w:lineRule="auto"/>
        <w:rPr>
          <w:rFonts w:ascii="Times New Roman" w:hAnsi="Times New Roman" w:cs="Times New Roman"/>
        </w:rPr>
      </w:pPr>
    </w:p>
    <w:p w:rsidR="00BF753F" w:rsidRDefault="00B57F40" w:rsidP="003555D7">
      <w:pPr>
        <w:widowControl/>
        <w:spacing w:line="360" w:lineRule="auto"/>
        <w:jc w:val="both"/>
        <w:rPr>
          <w:rFonts w:ascii="Times New Roman" w:hAnsi="Times New Roman" w:cs="Times New Roman"/>
        </w:rPr>
      </w:pPr>
      <w:r>
        <w:rPr>
          <w:rFonts w:ascii="Times New Roman" w:hAnsi="Times New Roman" w:cs="Times New Roman"/>
        </w:rPr>
        <w:tab/>
        <w:t>There were some limitations to the present research.  Firstly, due to the time and resources constraint for this assignment, the 20 participants in this study were selected from the same intake of RPI who have the same tenure with the Force.</w:t>
      </w:r>
      <w:r w:rsidR="00ED16A7">
        <w:rPr>
          <w:rFonts w:ascii="Times New Roman" w:hAnsi="Times New Roman" w:cs="Times New Roman"/>
        </w:rPr>
        <w:t xml:space="preserve">  However, due to the tight schedule of the RPI under training, inviting RPI from other intakes was not an option on this occasion.</w:t>
      </w:r>
      <w:r w:rsidR="00F704E8">
        <w:rPr>
          <w:rFonts w:ascii="Times New Roman" w:hAnsi="Times New Roman" w:cs="Times New Roman"/>
        </w:rPr>
        <w:t xml:space="preserve">  Secondly, owing to the fact that the Force is a disciplined organization with a hierarchical structure and the researcher is a senior officer, it </w:t>
      </w:r>
      <w:r w:rsidR="0073267F">
        <w:rPr>
          <w:rFonts w:ascii="Times New Roman" w:hAnsi="Times New Roman" w:cs="Times New Roman"/>
        </w:rPr>
        <w:t>is</w:t>
      </w:r>
      <w:r w:rsidR="00F704E8">
        <w:rPr>
          <w:rFonts w:ascii="Times New Roman" w:hAnsi="Times New Roman" w:cs="Times New Roman"/>
        </w:rPr>
        <w:t xml:space="preserve"> inevitable that the participants, especially under training, </w:t>
      </w:r>
      <w:r w:rsidR="00562ED8">
        <w:rPr>
          <w:rFonts w:ascii="Times New Roman" w:hAnsi="Times New Roman" w:cs="Times New Roman"/>
        </w:rPr>
        <w:t>are</w:t>
      </w:r>
      <w:r w:rsidR="00F704E8">
        <w:rPr>
          <w:rFonts w:ascii="Times New Roman" w:hAnsi="Times New Roman" w:cs="Times New Roman"/>
        </w:rPr>
        <w:t xml:space="preserve"> rank conscious</w:t>
      </w:r>
      <w:r w:rsidR="00E601F3">
        <w:rPr>
          <w:rFonts w:ascii="Times New Roman" w:hAnsi="Times New Roman" w:cs="Times New Roman"/>
        </w:rPr>
        <w:t xml:space="preserve"> and </w:t>
      </w:r>
      <w:r w:rsidR="00403AE5">
        <w:rPr>
          <w:rFonts w:ascii="Times New Roman" w:hAnsi="Times New Roman" w:cs="Times New Roman"/>
        </w:rPr>
        <w:t xml:space="preserve">they </w:t>
      </w:r>
      <w:r w:rsidR="00DD3149">
        <w:rPr>
          <w:rFonts w:ascii="Times New Roman" w:hAnsi="Times New Roman" w:cs="Times New Roman"/>
        </w:rPr>
        <w:t>found</w:t>
      </w:r>
      <w:r w:rsidR="00E601F3">
        <w:rPr>
          <w:rFonts w:ascii="Times New Roman" w:hAnsi="Times New Roman" w:cs="Times New Roman"/>
        </w:rPr>
        <w:t xml:space="preserve"> it difficult to express freely during the focus group interviews.  Thirdly, focus group interviews might have a group conformity or synergetic</w:t>
      </w:r>
      <w:r w:rsidR="003F67A7">
        <w:rPr>
          <w:rFonts w:ascii="Times New Roman" w:hAnsi="Times New Roman" w:cs="Times New Roman"/>
        </w:rPr>
        <w:t xml:space="preserve"> effect that participants would be influenced by other people’s opinions or interaction.</w:t>
      </w:r>
      <w:r w:rsidR="00A23C52">
        <w:rPr>
          <w:rFonts w:ascii="Times New Roman" w:hAnsi="Times New Roman" w:cs="Times New Roman"/>
        </w:rPr>
        <w:t xml:space="preserve">  Finally, due to the promise of anonymity of the participants, the records of the researcher’s interpretations were not subject to the participants’ verification.  Therefore, the validity of the findings could not be enhanced.</w:t>
      </w:r>
    </w:p>
    <w:p w:rsidR="00915643" w:rsidRDefault="00915643" w:rsidP="003555D7">
      <w:pPr>
        <w:widowControl/>
        <w:spacing w:line="360" w:lineRule="auto"/>
        <w:jc w:val="both"/>
        <w:rPr>
          <w:rFonts w:ascii="Times New Roman" w:hAnsi="Times New Roman" w:cs="Times New Roman"/>
        </w:rPr>
      </w:pPr>
    </w:p>
    <w:p w:rsidR="00915643" w:rsidRPr="00805FC1" w:rsidRDefault="00915643" w:rsidP="003555D7">
      <w:pPr>
        <w:widowControl/>
        <w:spacing w:line="360" w:lineRule="auto"/>
        <w:jc w:val="both"/>
        <w:rPr>
          <w:rFonts w:ascii="Times New Roman" w:hAnsi="Times New Roman" w:cs="Times New Roman"/>
          <w:b/>
        </w:rPr>
      </w:pPr>
      <w:r w:rsidRPr="00805FC1">
        <w:rPr>
          <w:rFonts w:ascii="Times New Roman" w:hAnsi="Times New Roman" w:cs="Times New Roman"/>
          <w:b/>
        </w:rPr>
        <w:t>Conclusions</w:t>
      </w:r>
    </w:p>
    <w:p w:rsidR="00915643" w:rsidRDefault="00915643" w:rsidP="003555D7">
      <w:pPr>
        <w:widowControl/>
        <w:spacing w:line="360" w:lineRule="auto"/>
        <w:jc w:val="both"/>
        <w:rPr>
          <w:rFonts w:ascii="Times New Roman" w:hAnsi="Times New Roman" w:cs="Times New Roman"/>
        </w:rPr>
      </w:pPr>
    </w:p>
    <w:p w:rsidR="00893B94" w:rsidRDefault="00915643" w:rsidP="003555D7">
      <w:pPr>
        <w:widowControl/>
        <w:spacing w:line="360" w:lineRule="auto"/>
        <w:jc w:val="both"/>
        <w:rPr>
          <w:rFonts w:ascii="Times New Roman" w:hAnsi="Times New Roman" w:cs="Times New Roman"/>
        </w:rPr>
      </w:pPr>
      <w:r>
        <w:rPr>
          <w:rFonts w:ascii="Times New Roman" w:hAnsi="Times New Roman" w:cs="Times New Roman"/>
        </w:rPr>
        <w:tab/>
        <w:t xml:space="preserve">Despite the limitations mentioned above, this research has important </w:t>
      </w:r>
      <w:r w:rsidR="001C27A3">
        <w:rPr>
          <w:rFonts w:ascii="Times New Roman" w:hAnsi="Times New Roman" w:cs="Times New Roman"/>
        </w:rPr>
        <w:t xml:space="preserve">theoretical and </w:t>
      </w:r>
      <w:r>
        <w:rPr>
          <w:rFonts w:ascii="Times New Roman" w:hAnsi="Times New Roman" w:cs="Times New Roman"/>
        </w:rPr>
        <w:t>practical implications</w:t>
      </w:r>
      <w:r w:rsidR="001C27A3">
        <w:rPr>
          <w:rFonts w:ascii="Times New Roman" w:hAnsi="Times New Roman" w:cs="Times New Roman"/>
        </w:rPr>
        <w:t>.  Theoretically, this research study responds to the need to explore and understand</w:t>
      </w:r>
      <w:r>
        <w:rPr>
          <w:rFonts w:ascii="Times New Roman" w:hAnsi="Times New Roman" w:cs="Times New Roman"/>
        </w:rPr>
        <w:t xml:space="preserve"> </w:t>
      </w:r>
      <w:r w:rsidR="001C27A3">
        <w:rPr>
          <w:rFonts w:ascii="Times New Roman" w:hAnsi="Times New Roman" w:cs="Times New Roman"/>
        </w:rPr>
        <w:t xml:space="preserve">the motivating factors of people joining the Force even when the external political and social environment is not favourable to being a police officer.  </w:t>
      </w:r>
      <w:r w:rsidR="00836DEA">
        <w:rPr>
          <w:rFonts w:ascii="Times New Roman" w:hAnsi="Times New Roman" w:cs="Times New Roman"/>
        </w:rPr>
        <w:t xml:space="preserve">It also informs the management literature on organizational commitment at the early stage of a police officer’s career, i.e. under probation and foundation training.  </w:t>
      </w:r>
      <w:r w:rsidR="00C31F0B">
        <w:rPr>
          <w:rFonts w:ascii="Times New Roman" w:hAnsi="Times New Roman" w:cs="Times New Roman"/>
        </w:rPr>
        <w:t xml:space="preserve">Most research on organizational commitment focused on serving police officers </w:t>
      </w:r>
      <w:r w:rsidR="005A5383">
        <w:rPr>
          <w:rFonts w:ascii="Times New Roman" w:hAnsi="Times New Roman" w:cs="Times New Roman"/>
        </w:rPr>
        <w:t>and mainly adopted quantitative design by using questionnaires</w:t>
      </w:r>
      <w:r w:rsidR="00E113E8">
        <w:rPr>
          <w:rFonts w:ascii="Times New Roman" w:hAnsi="Times New Roman" w:cs="Times New Roman"/>
        </w:rPr>
        <w:t xml:space="preserve"> (Boag-Munroe, 2019)</w:t>
      </w:r>
      <w:r w:rsidR="005A5383">
        <w:rPr>
          <w:rFonts w:ascii="Times New Roman" w:hAnsi="Times New Roman" w:cs="Times New Roman"/>
        </w:rPr>
        <w:t>.</w:t>
      </w:r>
      <w:r w:rsidR="004C4B06">
        <w:rPr>
          <w:rFonts w:ascii="Times New Roman" w:hAnsi="Times New Roman" w:cs="Times New Roman"/>
        </w:rPr>
        <w:t xml:space="preserve">  The </w:t>
      </w:r>
      <w:r w:rsidR="004C4B06">
        <w:rPr>
          <w:rFonts w:ascii="Times New Roman" w:hAnsi="Times New Roman" w:cs="Times New Roman"/>
        </w:rPr>
        <w:lastRenderedPageBreak/>
        <w:t xml:space="preserve">present research extends the management literature by </w:t>
      </w:r>
      <w:r w:rsidR="00893B94">
        <w:rPr>
          <w:rFonts w:ascii="Times New Roman" w:hAnsi="Times New Roman" w:cs="Times New Roman"/>
        </w:rPr>
        <w:t>examining the RPI’s motivating factors of joining the Force, continuing to remain in the organization and how the Force can enhance their commitment to the organization by using qualitative research.</w:t>
      </w:r>
    </w:p>
    <w:p w:rsidR="00893B94" w:rsidRDefault="00893B94" w:rsidP="003555D7">
      <w:pPr>
        <w:widowControl/>
        <w:spacing w:line="360" w:lineRule="auto"/>
        <w:jc w:val="both"/>
        <w:rPr>
          <w:rFonts w:ascii="Times New Roman" w:hAnsi="Times New Roman" w:cs="Times New Roman"/>
        </w:rPr>
      </w:pPr>
    </w:p>
    <w:p w:rsidR="00915643" w:rsidRDefault="00893B94" w:rsidP="003555D7">
      <w:pPr>
        <w:widowControl/>
        <w:spacing w:line="360" w:lineRule="auto"/>
        <w:ind w:firstLine="480"/>
        <w:jc w:val="both"/>
        <w:rPr>
          <w:rFonts w:ascii="Times New Roman" w:hAnsi="Times New Roman" w:cs="Times New Roman"/>
        </w:rPr>
      </w:pPr>
      <w:r>
        <w:rPr>
          <w:rFonts w:ascii="Times New Roman" w:hAnsi="Times New Roman" w:cs="Times New Roman"/>
        </w:rPr>
        <w:t xml:space="preserve">This research study also has important practical implications for </w:t>
      </w:r>
      <w:r w:rsidR="00915643">
        <w:rPr>
          <w:rFonts w:ascii="Times New Roman" w:hAnsi="Times New Roman" w:cs="Times New Roman"/>
        </w:rPr>
        <w:t>the Force</w:t>
      </w:r>
      <w:r w:rsidR="001C27A3">
        <w:rPr>
          <w:rFonts w:ascii="Times New Roman" w:hAnsi="Times New Roman" w:cs="Times New Roman"/>
        </w:rPr>
        <w:t xml:space="preserve"> human resources practitioners </w:t>
      </w:r>
      <w:r w:rsidR="00D01B5D">
        <w:rPr>
          <w:rFonts w:ascii="Times New Roman" w:hAnsi="Times New Roman" w:cs="Times New Roman"/>
        </w:rPr>
        <w:t>on policies of recruitment and retention and how to enhance the commitment of police officers.</w:t>
      </w:r>
      <w:r w:rsidR="00F56BD2">
        <w:rPr>
          <w:rFonts w:ascii="Times New Roman" w:hAnsi="Times New Roman" w:cs="Times New Roman"/>
        </w:rPr>
        <w:t xml:space="preserve">  It informed the Force senior management that social instability might not necessarily deter young people to join the Force.  Instead, it was one of the drivers to trigger the desire and determination of those who wanted to serve the public.</w:t>
      </w:r>
      <w:r w:rsidR="00F01303">
        <w:rPr>
          <w:rFonts w:ascii="Times New Roman" w:hAnsi="Times New Roman" w:cs="Times New Roman"/>
        </w:rPr>
        <w:t xml:space="preserve">  Nevertheless, the most difficult part will be how to retain these people, sustain their determination to remain in the organization and how to increase their organizational commitment in the long term.</w:t>
      </w:r>
    </w:p>
    <w:p w:rsidR="00B57F40" w:rsidRDefault="00B57F40" w:rsidP="003555D7">
      <w:pPr>
        <w:widowControl/>
        <w:spacing w:line="360" w:lineRule="auto"/>
        <w:rPr>
          <w:rFonts w:ascii="Times New Roman" w:hAnsi="Times New Roman" w:cs="Times New Roman"/>
        </w:rPr>
      </w:pPr>
    </w:p>
    <w:p w:rsidR="00904838" w:rsidRDefault="00904838">
      <w:pPr>
        <w:widowControl/>
        <w:rPr>
          <w:rFonts w:ascii="Times New Roman" w:hAnsi="Times New Roman" w:cs="Times New Roman"/>
        </w:rPr>
      </w:pPr>
      <w:r>
        <w:rPr>
          <w:rFonts w:ascii="Times New Roman" w:hAnsi="Times New Roman" w:cs="Times New Roman"/>
        </w:rPr>
        <w:br w:type="page"/>
      </w:r>
    </w:p>
    <w:p w:rsidR="00904838" w:rsidRDefault="00BF753F" w:rsidP="00904838">
      <w:pPr>
        <w:widowControl/>
        <w:spacing w:line="360" w:lineRule="auto"/>
        <w:jc w:val="right"/>
        <w:rPr>
          <w:rFonts w:ascii="Times New Roman" w:hAnsi="Times New Roman" w:cs="Times New Roman"/>
        </w:rPr>
      </w:pPr>
      <w:r w:rsidRPr="00904838">
        <w:rPr>
          <w:rFonts w:ascii="Times New Roman" w:hAnsi="Times New Roman" w:cs="Times New Roman"/>
          <w:b/>
        </w:rPr>
        <w:lastRenderedPageBreak/>
        <w:t xml:space="preserve">Appendix </w:t>
      </w:r>
      <w:r w:rsidR="0009281B" w:rsidRPr="00904838">
        <w:rPr>
          <w:rFonts w:ascii="Times New Roman" w:hAnsi="Times New Roman" w:cs="Times New Roman"/>
          <w:b/>
        </w:rPr>
        <w:t>A</w:t>
      </w:r>
      <w:r>
        <w:rPr>
          <w:rFonts w:ascii="Times New Roman" w:hAnsi="Times New Roman" w:cs="Times New Roman"/>
        </w:rPr>
        <w:t xml:space="preserve"> </w:t>
      </w:r>
    </w:p>
    <w:p w:rsidR="00904838" w:rsidRDefault="00904838" w:rsidP="003555D7">
      <w:pPr>
        <w:widowControl/>
        <w:spacing w:line="360" w:lineRule="auto"/>
        <w:rPr>
          <w:rFonts w:ascii="Times New Roman" w:hAnsi="Times New Roman" w:cs="Times New Roman"/>
        </w:rPr>
      </w:pPr>
    </w:p>
    <w:p w:rsidR="00BF753F" w:rsidRDefault="0095222D" w:rsidP="003555D7">
      <w:pPr>
        <w:widowControl/>
        <w:spacing w:line="360" w:lineRule="auto"/>
        <w:rPr>
          <w:rFonts w:ascii="Times New Roman" w:hAnsi="Times New Roman" w:cs="Times New Roman"/>
          <w:b/>
        </w:rPr>
      </w:pPr>
      <w:r>
        <w:rPr>
          <w:rFonts w:ascii="Times New Roman" w:hAnsi="Times New Roman" w:cs="Times New Roman"/>
          <w:b/>
        </w:rPr>
        <w:t>P</w:t>
      </w:r>
      <w:r w:rsidR="00BF753F" w:rsidRPr="0095222D">
        <w:rPr>
          <w:rFonts w:ascii="Times New Roman" w:hAnsi="Times New Roman" w:cs="Times New Roman"/>
          <w:b/>
        </w:rPr>
        <w:t xml:space="preserve">ersonal </w:t>
      </w:r>
      <w:r>
        <w:rPr>
          <w:rFonts w:ascii="Times New Roman" w:hAnsi="Times New Roman" w:cs="Times New Roman"/>
          <w:b/>
        </w:rPr>
        <w:t>R</w:t>
      </w:r>
      <w:r w:rsidR="00BF753F" w:rsidRPr="0095222D">
        <w:rPr>
          <w:rFonts w:ascii="Times New Roman" w:hAnsi="Times New Roman" w:cs="Times New Roman"/>
          <w:b/>
        </w:rPr>
        <w:t>eflections</w:t>
      </w:r>
    </w:p>
    <w:p w:rsidR="007E6E3A" w:rsidRPr="0095222D" w:rsidRDefault="007E6E3A" w:rsidP="003555D7">
      <w:pPr>
        <w:widowControl/>
        <w:spacing w:line="360" w:lineRule="auto"/>
        <w:rPr>
          <w:rFonts w:ascii="Times New Roman" w:hAnsi="Times New Roman" w:cs="Times New Roman"/>
          <w:b/>
        </w:rPr>
      </w:pPr>
    </w:p>
    <w:p w:rsidR="00BF753F" w:rsidRDefault="0095222D" w:rsidP="0095222D">
      <w:pPr>
        <w:widowControl/>
        <w:spacing w:line="360" w:lineRule="auto"/>
        <w:jc w:val="both"/>
        <w:rPr>
          <w:rFonts w:ascii="Times New Roman" w:hAnsi="Times New Roman" w:cs="Times New Roman" w:hint="eastAsia"/>
        </w:rPr>
      </w:pPr>
      <w:r>
        <w:rPr>
          <w:rFonts w:ascii="Times New Roman" w:hAnsi="Times New Roman" w:cs="Times New Roman"/>
        </w:rPr>
        <w:tab/>
        <w:t>During the process of doing this qualitative research assignment, I have used social constructivism to seek understanding of the environment where I work.</w:t>
      </w:r>
      <w:r w:rsidR="00546C4A">
        <w:rPr>
          <w:rFonts w:ascii="Times New Roman" w:hAnsi="Times New Roman" w:cs="Times New Roman"/>
        </w:rPr>
        <w:t xml:space="preserve">  At the early stage of planning this research proposal, I experienced the difficult in finding the participants of the focus group interviews.  </w:t>
      </w:r>
      <w:r w:rsidR="007E6E3A">
        <w:rPr>
          <w:rFonts w:ascii="Times New Roman" w:hAnsi="Times New Roman" w:cs="Times New Roman"/>
        </w:rPr>
        <w:t xml:space="preserve">I wanted to do a meaningful research in order to look at organizational commitment in the Hong Kong Police Force given the recent social and political turmoil and increasing mistrust between police and members of the public.  I was eager to know why </w:t>
      </w:r>
      <w:r w:rsidR="00CE6A70">
        <w:rPr>
          <w:rFonts w:ascii="Times New Roman" w:hAnsi="Times New Roman" w:cs="Times New Roman"/>
        </w:rPr>
        <w:t>young people were still willing to join the Force and how and where they found the strength to remain.  The foundation training was demanding and the level of discipline was high.  In every intake, many RPI resigned or was requested to leave because they could not fulfil the requirements.</w:t>
      </w:r>
      <w:r w:rsidR="006F142C">
        <w:rPr>
          <w:rFonts w:ascii="Times New Roman" w:hAnsi="Times New Roman" w:cs="Times New Roman"/>
        </w:rPr>
        <w:t xml:space="preserve">  On the other hand, given my position in the Force, my background and work experience informed the interpretation of the research in question.</w:t>
      </w:r>
      <w:r w:rsidR="00FD5DD9">
        <w:rPr>
          <w:rFonts w:ascii="Times New Roman" w:hAnsi="Times New Roman" w:cs="Times New Roman"/>
        </w:rPr>
        <w:t xml:space="preserve">  I am well aware of the rank consciousness in the Force and at the same time, RPI tend to give positive answers to my research question due to the fact that they are under training.  Despite my briefing and re-assurance throughout the process, I could feel that they were cautious and alert in the interviews.</w:t>
      </w:r>
      <w:r w:rsidR="002630C7">
        <w:rPr>
          <w:rFonts w:ascii="Times New Roman" w:hAnsi="Times New Roman" w:cs="Times New Roman"/>
        </w:rPr>
        <w:t xml:space="preserve">  Nevertheless, it was a very good opportunity for me to practice the qualitative research method</w:t>
      </w:r>
      <w:r w:rsidR="003D1C6D">
        <w:rPr>
          <w:rFonts w:ascii="Times New Roman" w:hAnsi="Times New Roman" w:cs="Times New Roman"/>
        </w:rPr>
        <w:t xml:space="preserve"> and reinforce my understanding on how to conduct a good qualitative research.</w:t>
      </w:r>
    </w:p>
    <w:p w:rsidR="0095222D" w:rsidRDefault="0095222D" w:rsidP="0095222D">
      <w:pPr>
        <w:widowControl/>
        <w:spacing w:line="360" w:lineRule="auto"/>
        <w:jc w:val="both"/>
        <w:rPr>
          <w:rFonts w:ascii="Times New Roman" w:hAnsi="Times New Roman" w:cs="Times New Roman"/>
        </w:rPr>
      </w:pPr>
    </w:p>
    <w:p w:rsidR="0095222D" w:rsidRDefault="0095222D" w:rsidP="003555D7">
      <w:pPr>
        <w:widowControl/>
        <w:spacing w:line="360" w:lineRule="auto"/>
        <w:rPr>
          <w:rFonts w:ascii="Times New Roman" w:hAnsi="Times New Roman" w:cs="Times New Roman" w:hint="eastAsia"/>
        </w:rPr>
      </w:pPr>
    </w:p>
    <w:p w:rsidR="00E75965" w:rsidRDefault="00E75965">
      <w:pPr>
        <w:widowControl/>
        <w:rPr>
          <w:rFonts w:ascii="Times New Roman" w:hAnsi="Times New Roman" w:cs="Times New Roman"/>
        </w:rPr>
      </w:pPr>
      <w:r>
        <w:rPr>
          <w:rFonts w:ascii="Times New Roman" w:hAnsi="Times New Roman" w:cs="Times New Roman"/>
        </w:rPr>
        <w:br w:type="page"/>
      </w:r>
    </w:p>
    <w:p w:rsidR="00415AE6" w:rsidRPr="00415AE6" w:rsidRDefault="00BF753F" w:rsidP="00415AE6">
      <w:pPr>
        <w:widowControl/>
        <w:spacing w:line="360" w:lineRule="auto"/>
        <w:jc w:val="right"/>
        <w:rPr>
          <w:rFonts w:ascii="Times New Roman" w:hAnsi="Times New Roman" w:cs="Times New Roman"/>
          <w:b/>
        </w:rPr>
      </w:pPr>
      <w:r w:rsidRPr="00415AE6">
        <w:rPr>
          <w:rFonts w:ascii="Times New Roman" w:hAnsi="Times New Roman" w:cs="Times New Roman"/>
          <w:b/>
        </w:rPr>
        <w:lastRenderedPageBreak/>
        <w:t xml:space="preserve">Appendix </w:t>
      </w:r>
      <w:r w:rsidR="0009281B" w:rsidRPr="00415AE6">
        <w:rPr>
          <w:rFonts w:ascii="Times New Roman" w:hAnsi="Times New Roman" w:cs="Times New Roman"/>
          <w:b/>
        </w:rPr>
        <w:t>B</w:t>
      </w:r>
      <w:r w:rsidRPr="00415AE6">
        <w:rPr>
          <w:rFonts w:ascii="Times New Roman" w:hAnsi="Times New Roman" w:cs="Times New Roman"/>
          <w:b/>
        </w:rPr>
        <w:t xml:space="preserve"> </w:t>
      </w:r>
    </w:p>
    <w:p w:rsidR="00415AE6" w:rsidRDefault="00415AE6" w:rsidP="003555D7">
      <w:pPr>
        <w:widowControl/>
        <w:spacing w:line="360" w:lineRule="auto"/>
        <w:rPr>
          <w:rFonts w:ascii="Book Antiqua" w:hAnsi="Book Antiqua" w:cs="Times New Roman"/>
        </w:rPr>
      </w:pPr>
    </w:p>
    <w:p w:rsidR="00BF753F" w:rsidRPr="00664485" w:rsidRDefault="00F52865" w:rsidP="003555D7">
      <w:pPr>
        <w:widowControl/>
        <w:spacing w:line="360" w:lineRule="auto"/>
        <w:rPr>
          <w:rFonts w:ascii="Book Antiqua" w:hAnsi="Book Antiqua" w:cs="Times New Roman"/>
          <w:b/>
        </w:rPr>
      </w:pPr>
      <w:r w:rsidRPr="00664485">
        <w:rPr>
          <w:rFonts w:ascii="Book Antiqua" w:hAnsi="Book Antiqua" w:cs="Times New Roman"/>
          <w:b/>
        </w:rPr>
        <w:t>Q</w:t>
      </w:r>
      <w:r w:rsidR="001A5FCF" w:rsidRPr="00664485">
        <w:rPr>
          <w:rFonts w:ascii="Book Antiqua" w:hAnsi="Book Antiqua" w:cs="Times New Roman"/>
          <w:b/>
        </w:rPr>
        <w:t>uestions for f</w:t>
      </w:r>
      <w:r w:rsidR="00BF753F" w:rsidRPr="00664485">
        <w:rPr>
          <w:rFonts w:ascii="Book Antiqua" w:hAnsi="Book Antiqua" w:cs="Times New Roman"/>
          <w:b/>
        </w:rPr>
        <w:t xml:space="preserve">ocus group </w:t>
      </w:r>
      <w:r w:rsidR="001A5FCF" w:rsidRPr="00664485">
        <w:rPr>
          <w:rFonts w:ascii="Book Antiqua" w:hAnsi="Book Antiqua" w:cs="Times New Roman"/>
          <w:b/>
        </w:rPr>
        <w:t>interview</w:t>
      </w:r>
      <w:r w:rsidR="00BF753F" w:rsidRPr="00664485">
        <w:rPr>
          <w:rFonts w:ascii="Book Antiqua" w:hAnsi="Book Antiqua" w:cs="Times New Roman"/>
          <w:b/>
        </w:rPr>
        <w:t>s</w:t>
      </w:r>
    </w:p>
    <w:p w:rsidR="00415AE6" w:rsidRPr="00415AE6" w:rsidRDefault="00415AE6" w:rsidP="003555D7">
      <w:pPr>
        <w:widowControl/>
        <w:spacing w:line="360" w:lineRule="auto"/>
        <w:rPr>
          <w:rFonts w:ascii="Book Antiqua" w:hAnsi="Book Antiqua" w:cs="Times New Roman"/>
        </w:rPr>
      </w:pPr>
    </w:p>
    <w:p w:rsidR="00DB525C" w:rsidRDefault="00DB525C" w:rsidP="00DB525C">
      <w:pPr>
        <w:pStyle w:val="a3"/>
        <w:numPr>
          <w:ilvl w:val="0"/>
          <w:numId w:val="5"/>
        </w:numPr>
        <w:spacing w:line="360" w:lineRule="auto"/>
        <w:ind w:leftChars="0"/>
        <w:jc w:val="both"/>
        <w:rPr>
          <w:rFonts w:ascii="Book Antiqua" w:hAnsi="Book Antiqua" w:cs="Times New Roman"/>
          <w:bCs/>
          <w:szCs w:val="24"/>
        </w:rPr>
      </w:pPr>
      <w:r>
        <w:rPr>
          <w:rFonts w:ascii="Book Antiqua" w:hAnsi="Book Antiqua" w:cs="Times New Roman" w:hint="eastAsia"/>
          <w:bCs/>
          <w:szCs w:val="24"/>
        </w:rPr>
        <w:t>Why did you join the Hong Kong Police Force</w:t>
      </w:r>
      <w:r>
        <w:rPr>
          <w:rFonts w:ascii="Book Antiqua" w:hAnsi="Book Antiqua" w:cs="Times New Roman"/>
          <w:bCs/>
          <w:szCs w:val="24"/>
        </w:rPr>
        <w:t xml:space="preserve"> (the Force)</w:t>
      </w:r>
      <w:r>
        <w:rPr>
          <w:rFonts w:ascii="Book Antiqua" w:hAnsi="Book Antiqua" w:cs="Times New Roman" w:hint="eastAsia"/>
          <w:bCs/>
          <w:szCs w:val="24"/>
        </w:rPr>
        <w:t>?</w:t>
      </w:r>
    </w:p>
    <w:p w:rsidR="00DB525C" w:rsidRDefault="00DB525C" w:rsidP="00DB525C">
      <w:pPr>
        <w:pStyle w:val="a3"/>
        <w:numPr>
          <w:ilvl w:val="0"/>
          <w:numId w:val="5"/>
        </w:numPr>
        <w:spacing w:line="360" w:lineRule="auto"/>
        <w:ind w:leftChars="0"/>
        <w:jc w:val="both"/>
        <w:rPr>
          <w:rFonts w:ascii="Book Antiqua" w:hAnsi="Book Antiqua" w:cs="Times New Roman"/>
          <w:bCs/>
          <w:szCs w:val="24"/>
        </w:rPr>
      </w:pPr>
      <w:r>
        <w:rPr>
          <w:rFonts w:ascii="Book Antiqua" w:hAnsi="Book Antiqua" w:cs="Times New Roman"/>
          <w:bCs/>
          <w:szCs w:val="24"/>
        </w:rPr>
        <w:t>Can you tell me three main reasons of joining the Force?</w:t>
      </w:r>
    </w:p>
    <w:p w:rsidR="00DB525C" w:rsidRDefault="00DB525C" w:rsidP="00DB525C">
      <w:pPr>
        <w:pStyle w:val="a3"/>
        <w:numPr>
          <w:ilvl w:val="0"/>
          <w:numId w:val="5"/>
        </w:numPr>
        <w:spacing w:line="360" w:lineRule="auto"/>
        <w:ind w:leftChars="0"/>
        <w:jc w:val="both"/>
        <w:rPr>
          <w:rFonts w:ascii="Book Antiqua" w:hAnsi="Book Antiqua" w:cs="Times New Roman"/>
          <w:bCs/>
          <w:szCs w:val="24"/>
        </w:rPr>
      </w:pPr>
      <w:r>
        <w:rPr>
          <w:rFonts w:ascii="Book Antiqua" w:hAnsi="Book Antiqua" w:cs="Times New Roman"/>
          <w:bCs/>
          <w:szCs w:val="24"/>
        </w:rPr>
        <w:t>Can you share with me your work experience before joining the Force?</w:t>
      </w:r>
    </w:p>
    <w:p w:rsidR="00DB525C" w:rsidRDefault="00DB525C" w:rsidP="00DB525C">
      <w:pPr>
        <w:pStyle w:val="a3"/>
        <w:numPr>
          <w:ilvl w:val="0"/>
          <w:numId w:val="5"/>
        </w:numPr>
        <w:spacing w:line="360" w:lineRule="auto"/>
        <w:ind w:leftChars="0"/>
        <w:jc w:val="both"/>
        <w:rPr>
          <w:rFonts w:ascii="Book Antiqua" w:hAnsi="Book Antiqua" w:cs="Times New Roman"/>
          <w:bCs/>
          <w:szCs w:val="24"/>
        </w:rPr>
      </w:pPr>
      <w:r>
        <w:rPr>
          <w:rFonts w:ascii="Book Antiqua" w:hAnsi="Book Antiqua" w:cs="Times New Roman"/>
          <w:bCs/>
          <w:szCs w:val="24"/>
        </w:rPr>
        <w:t>What are your views on the Force Vision and Values?</w:t>
      </w:r>
    </w:p>
    <w:p w:rsidR="00DB525C" w:rsidRDefault="00DB525C" w:rsidP="00DB525C">
      <w:pPr>
        <w:pStyle w:val="a3"/>
        <w:numPr>
          <w:ilvl w:val="0"/>
          <w:numId w:val="5"/>
        </w:numPr>
        <w:spacing w:line="360" w:lineRule="auto"/>
        <w:ind w:leftChars="0"/>
        <w:jc w:val="both"/>
        <w:rPr>
          <w:rFonts w:ascii="Book Antiqua" w:hAnsi="Book Antiqua" w:cs="Times New Roman"/>
          <w:bCs/>
          <w:szCs w:val="24"/>
        </w:rPr>
      </w:pPr>
      <w:r>
        <w:rPr>
          <w:rFonts w:ascii="Book Antiqua" w:hAnsi="Book Antiqua" w:cs="Times New Roman"/>
          <w:bCs/>
          <w:szCs w:val="24"/>
        </w:rPr>
        <w:t>What was your impression of the Force before you joined?</w:t>
      </w:r>
    </w:p>
    <w:p w:rsidR="00DB525C" w:rsidRDefault="00DB525C" w:rsidP="00DB525C">
      <w:pPr>
        <w:pStyle w:val="a3"/>
        <w:numPr>
          <w:ilvl w:val="0"/>
          <w:numId w:val="5"/>
        </w:numPr>
        <w:spacing w:line="360" w:lineRule="auto"/>
        <w:ind w:leftChars="0"/>
        <w:jc w:val="both"/>
        <w:rPr>
          <w:rFonts w:ascii="Book Antiqua" w:hAnsi="Book Antiqua" w:cs="Times New Roman"/>
          <w:bCs/>
          <w:szCs w:val="24"/>
        </w:rPr>
      </w:pPr>
      <w:r>
        <w:rPr>
          <w:rFonts w:ascii="Book Antiqua" w:hAnsi="Book Antiqua" w:cs="Times New Roman"/>
          <w:bCs/>
          <w:szCs w:val="24"/>
        </w:rPr>
        <w:t>What is your impression of the Force after you joined?</w:t>
      </w:r>
    </w:p>
    <w:p w:rsidR="00DB525C" w:rsidRDefault="00DB525C" w:rsidP="00DB525C">
      <w:pPr>
        <w:pStyle w:val="a3"/>
        <w:numPr>
          <w:ilvl w:val="0"/>
          <w:numId w:val="5"/>
        </w:numPr>
        <w:spacing w:line="360" w:lineRule="auto"/>
        <w:ind w:leftChars="0"/>
        <w:jc w:val="both"/>
        <w:rPr>
          <w:rFonts w:ascii="Book Antiqua" w:hAnsi="Book Antiqua" w:cs="Times New Roman"/>
          <w:bCs/>
          <w:szCs w:val="24"/>
        </w:rPr>
      </w:pPr>
      <w:r>
        <w:rPr>
          <w:rFonts w:ascii="Book Antiqua" w:hAnsi="Book Antiqua" w:cs="Times New Roman"/>
          <w:bCs/>
          <w:szCs w:val="24"/>
        </w:rPr>
        <w:t>What are your expectations of your police career and the Force as an organization?</w:t>
      </w:r>
    </w:p>
    <w:p w:rsidR="00DB525C" w:rsidRDefault="00DB525C" w:rsidP="00DB525C">
      <w:pPr>
        <w:pStyle w:val="a3"/>
        <w:numPr>
          <w:ilvl w:val="0"/>
          <w:numId w:val="5"/>
        </w:numPr>
        <w:spacing w:line="360" w:lineRule="auto"/>
        <w:ind w:leftChars="0"/>
        <w:jc w:val="both"/>
        <w:rPr>
          <w:rFonts w:ascii="Book Antiqua" w:hAnsi="Book Antiqua" w:cs="Times New Roman"/>
          <w:bCs/>
          <w:szCs w:val="24"/>
        </w:rPr>
      </w:pPr>
      <w:r>
        <w:rPr>
          <w:rFonts w:ascii="Book Antiqua" w:hAnsi="Book Antiqua" w:cs="Times New Roman"/>
          <w:bCs/>
          <w:szCs w:val="24"/>
        </w:rPr>
        <w:t>Why are you willing to continue to work in the Force?</w:t>
      </w:r>
    </w:p>
    <w:p w:rsidR="00DB525C" w:rsidRDefault="00DB525C" w:rsidP="00DB525C">
      <w:pPr>
        <w:pStyle w:val="a3"/>
        <w:numPr>
          <w:ilvl w:val="0"/>
          <w:numId w:val="5"/>
        </w:numPr>
        <w:spacing w:line="360" w:lineRule="auto"/>
        <w:ind w:leftChars="0"/>
        <w:jc w:val="both"/>
        <w:rPr>
          <w:rFonts w:ascii="Book Antiqua" w:hAnsi="Book Antiqua" w:cs="Times New Roman"/>
          <w:bCs/>
          <w:szCs w:val="24"/>
        </w:rPr>
      </w:pPr>
      <w:r>
        <w:rPr>
          <w:rFonts w:ascii="Book Antiqua" w:hAnsi="Book Antiqua" w:cs="Times New Roman"/>
          <w:bCs/>
          <w:szCs w:val="24"/>
        </w:rPr>
        <w:t>Can you tell me any external or personal factors affecting your decision of remaining in the Force?</w:t>
      </w:r>
    </w:p>
    <w:p w:rsidR="00DB525C" w:rsidRDefault="00DB525C" w:rsidP="00DB525C">
      <w:pPr>
        <w:pStyle w:val="a3"/>
        <w:numPr>
          <w:ilvl w:val="0"/>
          <w:numId w:val="5"/>
        </w:numPr>
        <w:spacing w:line="360" w:lineRule="auto"/>
        <w:ind w:leftChars="0"/>
        <w:jc w:val="both"/>
        <w:rPr>
          <w:rFonts w:ascii="Book Antiqua" w:hAnsi="Book Antiqua" w:cs="Times New Roman"/>
          <w:bCs/>
          <w:szCs w:val="24"/>
        </w:rPr>
      </w:pPr>
      <w:r>
        <w:rPr>
          <w:rFonts w:ascii="Book Antiqua" w:hAnsi="Book Antiqua" w:cs="Times New Roman"/>
          <w:bCs/>
          <w:szCs w:val="24"/>
        </w:rPr>
        <w:t>What does it mean to be a committed police officer, in your opinion?</w:t>
      </w:r>
    </w:p>
    <w:p w:rsidR="00DB525C" w:rsidRPr="00E21136" w:rsidRDefault="00DB525C" w:rsidP="00DB525C">
      <w:pPr>
        <w:pStyle w:val="a3"/>
        <w:numPr>
          <w:ilvl w:val="0"/>
          <w:numId w:val="5"/>
        </w:numPr>
        <w:spacing w:line="360" w:lineRule="auto"/>
        <w:ind w:leftChars="0"/>
        <w:jc w:val="both"/>
        <w:rPr>
          <w:rFonts w:ascii="Book Antiqua" w:hAnsi="Book Antiqua" w:cs="Times New Roman"/>
          <w:bCs/>
          <w:szCs w:val="24"/>
        </w:rPr>
      </w:pPr>
      <w:r>
        <w:rPr>
          <w:rFonts w:ascii="Book Antiqua" w:hAnsi="Book Antiqua" w:cs="Times New Roman" w:hint="eastAsia"/>
          <w:bCs/>
          <w:szCs w:val="24"/>
        </w:rPr>
        <w:t>What do you think the Force can do</w:t>
      </w:r>
      <w:r>
        <w:rPr>
          <w:rFonts w:ascii="Book Antiqua" w:hAnsi="Book Antiqua" w:cs="Times New Roman"/>
          <w:bCs/>
          <w:szCs w:val="24"/>
        </w:rPr>
        <w:t>, in what areas,</w:t>
      </w:r>
      <w:r>
        <w:rPr>
          <w:rFonts w:ascii="Book Antiqua" w:hAnsi="Book Antiqua" w:cs="Times New Roman" w:hint="eastAsia"/>
          <w:bCs/>
          <w:szCs w:val="24"/>
        </w:rPr>
        <w:t xml:space="preserve"> to </w:t>
      </w:r>
      <w:r>
        <w:rPr>
          <w:rFonts w:ascii="Book Antiqua" w:hAnsi="Book Antiqua" w:cs="Times New Roman"/>
          <w:bCs/>
          <w:szCs w:val="24"/>
        </w:rPr>
        <w:t>increase/improve</w:t>
      </w:r>
      <w:r>
        <w:rPr>
          <w:rFonts w:ascii="Book Antiqua" w:hAnsi="Book Antiqua" w:cs="Times New Roman" w:hint="eastAsia"/>
          <w:bCs/>
          <w:szCs w:val="24"/>
        </w:rPr>
        <w:t xml:space="preserve"> </w:t>
      </w:r>
      <w:r>
        <w:rPr>
          <w:rFonts w:ascii="Book Antiqua" w:hAnsi="Book Antiqua" w:cs="Times New Roman"/>
          <w:bCs/>
          <w:szCs w:val="24"/>
        </w:rPr>
        <w:t>your commitment to the organization?</w:t>
      </w:r>
    </w:p>
    <w:p w:rsidR="00BF753F" w:rsidRPr="00DB525C" w:rsidRDefault="00BF753F" w:rsidP="003555D7">
      <w:pPr>
        <w:widowControl/>
        <w:spacing w:line="360" w:lineRule="auto"/>
        <w:rPr>
          <w:rFonts w:ascii="Times New Roman" w:hAnsi="Times New Roman" w:cs="Times New Roman"/>
        </w:rPr>
      </w:pPr>
    </w:p>
    <w:p w:rsidR="00465C9E" w:rsidRDefault="00465C9E" w:rsidP="00DB7B48">
      <w:pPr>
        <w:widowControl/>
        <w:spacing w:line="360" w:lineRule="auto"/>
        <w:rPr>
          <w:rFonts w:ascii="Times New Roman" w:hAnsi="Times New Roman" w:cs="Times New Roman"/>
        </w:rPr>
      </w:pPr>
    </w:p>
    <w:p w:rsidR="00465C9E" w:rsidRDefault="00465C9E">
      <w:pPr>
        <w:widowControl/>
        <w:rPr>
          <w:rFonts w:ascii="Times New Roman" w:hAnsi="Times New Roman" w:cs="Times New Roman"/>
        </w:rPr>
      </w:pPr>
      <w:r>
        <w:rPr>
          <w:rFonts w:ascii="Times New Roman" w:hAnsi="Times New Roman" w:cs="Times New Roman"/>
        </w:rPr>
        <w:br w:type="page"/>
      </w:r>
    </w:p>
    <w:p w:rsidR="00AE79EE" w:rsidRPr="00526606" w:rsidRDefault="00851AB8" w:rsidP="00EB439F">
      <w:pPr>
        <w:spacing w:line="360" w:lineRule="auto"/>
        <w:rPr>
          <w:rFonts w:ascii="Times New Roman" w:hAnsi="Times New Roman" w:cs="Times New Roman"/>
          <w:b/>
          <w:u w:val="single"/>
        </w:rPr>
      </w:pPr>
      <w:r w:rsidRPr="00526606">
        <w:rPr>
          <w:rFonts w:ascii="Times New Roman" w:hAnsi="Times New Roman" w:cs="Times New Roman"/>
          <w:b/>
          <w:u w:val="single"/>
        </w:rPr>
        <w:lastRenderedPageBreak/>
        <w:t>References</w:t>
      </w:r>
    </w:p>
    <w:p w:rsidR="00052272" w:rsidRDefault="00052272" w:rsidP="00EB439F">
      <w:pPr>
        <w:spacing w:line="360" w:lineRule="auto"/>
        <w:jc w:val="both"/>
        <w:rPr>
          <w:rFonts w:ascii="Times New Roman" w:hAnsi="Times New Roman" w:cs="Times New Roman"/>
          <w:szCs w:val="24"/>
        </w:rPr>
      </w:pPr>
    </w:p>
    <w:p w:rsidR="00052272" w:rsidRPr="00052272" w:rsidRDefault="00052272" w:rsidP="00EB439F">
      <w:pPr>
        <w:spacing w:line="360" w:lineRule="auto"/>
        <w:jc w:val="both"/>
        <w:rPr>
          <w:rFonts w:ascii="Times New Roman" w:hAnsi="Times New Roman" w:cs="Times New Roman"/>
          <w:color w:val="000000" w:themeColor="text1"/>
          <w:szCs w:val="24"/>
        </w:rPr>
      </w:pPr>
      <w:r w:rsidRPr="00052272">
        <w:rPr>
          <w:rFonts w:ascii="Times New Roman" w:hAnsi="Times New Roman" w:cs="Times New Roman"/>
          <w:color w:val="000000" w:themeColor="text1"/>
          <w:szCs w:val="24"/>
        </w:rPr>
        <w:t xml:space="preserve">Allen, N. J. and Meyer, J. P. (1990) ‘The measurement and antecedents of affective, continuance and normative commitment to the organization’, </w:t>
      </w:r>
      <w:r w:rsidRPr="00052272">
        <w:rPr>
          <w:rFonts w:ascii="Times New Roman" w:hAnsi="Times New Roman" w:cs="Times New Roman"/>
          <w:i/>
          <w:color w:val="000000" w:themeColor="text1"/>
          <w:szCs w:val="24"/>
        </w:rPr>
        <w:t>Journal of Occupational Psychology,</w:t>
      </w:r>
      <w:r w:rsidRPr="00052272">
        <w:rPr>
          <w:rFonts w:ascii="Times New Roman" w:hAnsi="Times New Roman" w:cs="Times New Roman"/>
          <w:color w:val="000000" w:themeColor="text1"/>
          <w:szCs w:val="24"/>
        </w:rPr>
        <w:t xml:space="preserve"> 63, pp. 1-18.</w:t>
      </w:r>
    </w:p>
    <w:p w:rsidR="00052272" w:rsidRDefault="00052272" w:rsidP="00EB439F">
      <w:pPr>
        <w:spacing w:line="360" w:lineRule="auto"/>
        <w:jc w:val="both"/>
        <w:rPr>
          <w:rFonts w:ascii="Times New Roman" w:hAnsi="Times New Roman" w:cs="Times New Roman"/>
          <w:szCs w:val="24"/>
        </w:rPr>
      </w:pPr>
    </w:p>
    <w:p w:rsidR="005055E3" w:rsidRPr="005055E3" w:rsidRDefault="005055E3" w:rsidP="00EB439F">
      <w:pPr>
        <w:spacing w:line="360" w:lineRule="auto"/>
        <w:jc w:val="both"/>
        <w:rPr>
          <w:rFonts w:ascii="Times New Roman" w:hAnsi="Times New Roman" w:cs="Times New Roman"/>
        </w:rPr>
      </w:pPr>
      <w:r w:rsidRPr="005055E3">
        <w:rPr>
          <w:rFonts w:ascii="Times New Roman" w:hAnsi="Times New Roman" w:cs="Times New Roman"/>
          <w:szCs w:val="24"/>
        </w:rPr>
        <w:t xml:space="preserve">Barge, J. K. and Schlueter, D.W. (1988) ‘A critical evaluation of organizational commitment and identification’, </w:t>
      </w:r>
      <w:r w:rsidRPr="005055E3">
        <w:rPr>
          <w:rFonts w:ascii="Times New Roman" w:hAnsi="Times New Roman" w:cs="Times New Roman"/>
          <w:i/>
          <w:iCs/>
          <w:szCs w:val="24"/>
        </w:rPr>
        <w:t xml:space="preserve">Management Communication Quarterly, </w:t>
      </w:r>
      <w:r w:rsidRPr="005055E3">
        <w:rPr>
          <w:rFonts w:ascii="Times New Roman" w:hAnsi="Times New Roman" w:cs="Times New Roman"/>
          <w:iCs/>
          <w:szCs w:val="24"/>
        </w:rPr>
        <w:t>McQ (1986-1998)</w:t>
      </w:r>
      <w:r w:rsidRPr="005055E3">
        <w:rPr>
          <w:rFonts w:ascii="Times New Roman" w:hAnsi="Times New Roman" w:cs="Times New Roman"/>
          <w:i/>
          <w:iCs/>
          <w:szCs w:val="24"/>
        </w:rPr>
        <w:t xml:space="preserve">, </w:t>
      </w:r>
      <w:r w:rsidRPr="005055E3">
        <w:rPr>
          <w:rFonts w:ascii="Times New Roman" w:hAnsi="Times New Roman" w:cs="Times New Roman"/>
          <w:szCs w:val="24"/>
        </w:rPr>
        <w:t>vol. 2, no. 1, pp. 116-133.</w:t>
      </w:r>
    </w:p>
    <w:p w:rsidR="005055E3" w:rsidRDefault="005055E3" w:rsidP="00EB439F">
      <w:pPr>
        <w:spacing w:line="360" w:lineRule="auto"/>
        <w:jc w:val="both"/>
        <w:rPr>
          <w:rFonts w:ascii="Times New Roman" w:hAnsi="Times New Roman" w:cs="Times New Roman"/>
        </w:rPr>
      </w:pPr>
    </w:p>
    <w:p w:rsidR="00C04893" w:rsidRPr="00F95120" w:rsidRDefault="00F95120" w:rsidP="00EB439F">
      <w:pPr>
        <w:spacing w:line="360" w:lineRule="auto"/>
        <w:jc w:val="both"/>
        <w:rPr>
          <w:rFonts w:ascii="Times New Roman" w:hAnsi="Times New Roman" w:cs="Times New Roman"/>
        </w:rPr>
      </w:pPr>
      <w:r w:rsidRPr="00F95120">
        <w:rPr>
          <w:rFonts w:ascii="Times New Roman" w:hAnsi="Times New Roman" w:cs="Times New Roman"/>
        </w:rPr>
        <w:t>Berkovich, I.</w:t>
      </w:r>
      <w:r>
        <w:rPr>
          <w:rFonts w:ascii="Times New Roman" w:hAnsi="Times New Roman" w:cs="Times New Roman"/>
        </w:rPr>
        <w:t xml:space="preserve"> (</w:t>
      </w:r>
      <w:r w:rsidRPr="00F95120">
        <w:rPr>
          <w:rFonts w:ascii="Times New Roman" w:hAnsi="Times New Roman" w:cs="Times New Roman"/>
        </w:rPr>
        <w:t>2018</w:t>
      </w:r>
      <w:r>
        <w:rPr>
          <w:rFonts w:ascii="Times New Roman" w:hAnsi="Times New Roman" w:cs="Times New Roman"/>
        </w:rPr>
        <w:t>)</w:t>
      </w:r>
      <w:r w:rsidRPr="00F95120">
        <w:rPr>
          <w:rFonts w:ascii="Times New Roman" w:hAnsi="Times New Roman" w:cs="Times New Roman"/>
        </w:rPr>
        <w:t xml:space="preserve"> </w:t>
      </w:r>
      <w:r w:rsidR="00FF6B11">
        <w:rPr>
          <w:rFonts w:ascii="Times New Roman" w:hAnsi="Times New Roman" w:cs="Times New Roman"/>
        </w:rPr>
        <w:t>‘</w:t>
      </w:r>
      <w:r w:rsidRPr="00F95120">
        <w:rPr>
          <w:rFonts w:ascii="Times New Roman" w:hAnsi="Times New Roman" w:cs="Times New Roman"/>
        </w:rPr>
        <w:t>Effects of Principal-Teacher Gender Similarity on Teacher’s Trust and Organizational Commitment</w:t>
      </w:r>
      <w:r w:rsidR="00FF6B11">
        <w:rPr>
          <w:rFonts w:ascii="Times New Roman" w:hAnsi="Times New Roman" w:cs="Times New Roman"/>
        </w:rPr>
        <w:t>’,</w:t>
      </w:r>
      <w:r w:rsidRPr="00F95120">
        <w:rPr>
          <w:rFonts w:ascii="Times New Roman" w:hAnsi="Times New Roman" w:cs="Times New Roman"/>
        </w:rPr>
        <w:t xml:space="preserve"> </w:t>
      </w:r>
      <w:r w:rsidRPr="00F95120">
        <w:rPr>
          <w:rFonts w:ascii="Times New Roman" w:hAnsi="Times New Roman" w:cs="Times New Roman"/>
          <w:i/>
          <w:iCs/>
        </w:rPr>
        <w:t>Sex Roles</w:t>
      </w:r>
      <w:r w:rsidRPr="00F95120">
        <w:rPr>
          <w:rFonts w:ascii="Times New Roman" w:hAnsi="Times New Roman" w:cs="Times New Roman"/>
        </w:rPr>
        <w:t>, 78(7), pp.</w:t>
      </w:r>
      <w:r w:rsidR="00A67BE9">
        <w:rPr>
          <w:rFonts w:ascii="Times New Roman" w:hAnsi="Times New Roman" w:cs="Times New Roman"/>
        </w:rPr>
        <w:t xml:space="preserve"> </w:t>
      </w:r>
      <w:r w:rsidRPr="00F95120">
        <w:rPr>
          <w:rFonts w:ascii="Times New Roman" w:hAnsi="Times New Roman" w:cs="Times New Roman"/>
        </w:rPr>
        <w:t>561–572.</w:t>
      </w:r>
    </w:p>
    <w:p w:rsidR="00F95120" w:rsidRDefault="00F95120" w:rsidP="00EB439F">
      <w:pPr>
        <w:spacing w:line="360" w:lineRule="auto"/>
        <w:jc w:val="both"/>
        <w:rPr>
          <w:rFonts w:ascii="Times New Roman" w:hAnsi="Times New Roman" w:cs="Times New Roman"/>
        </w:rPr>
      </w:pPr>
    </w:p>
    <w:p w:rsidR="00EB439F" w:rsidRPr="00EB439F" w:rsidRDefault="00EB439F" w:rsidP="00EB439F">
      <w:pPr>
        <w:spacing w:line="360" w:lineRule="auto"/>
        <w:jc w:val="both"/>
        <w:rPr>
          <w:rFonts w:ascii="Times New Roman" w:hAnsi="Times New Roman" w:cs="Times New Roman"/>
          <w:szCs w:val="24"/>
        </w:rPr>
      </w:pPr>
      <w:r w:rsidRPr="00EB439F">
        <w:rPr>
          <w:rFonts w:ascii="Times New Roman" w:hAnsi="Times New Roman" w:cs="Times New Roman"/>
          <w:szCs w:val="24"/>
        </w:rPr>
        <w:t xml:space="preserve">Blaxter, L., Hughes, C. and Tight, M. (1996) </w:t>
      </w:r>
      <w:r w:rsidRPr="00EB439F">
        <w:rPr>
          <w:rFonts w:ascii="Times New Roman" w:hAnsi="Times New Roman" w:cs="Times New Roman"/>
          <w:i/>
          <w:szCs w:val="24"/>
        </w:rPr>
        <w:t xml:space="preserve">How to </w:t>
      </w:r>
      <w:r w:rsidR="002F3F7F">
        <w:rPr>
          <w:rFonts w:ascii="Times New Roman" w:hAnsi="Times New Roman" w:cs="Times New Roman"/>
          <w:i/>
          <w:szCs w:val="24"/>
        </w:rPr>
        <w:t>R</w:t>
      </w:r>
      <w:r w:rsidRPr="00EB439F">
        <w:rPr>
          <w:rFonts w:ascii="Times New Roman" w:hAnsi="Times New Roman" w:cs="Times New Roman"/>
          <w:i/>
          <w:szCs w:val="24"/>
        </w:rPr>
        <w:t>esearch.</w:t>
      </w:r>
      <w:r w:rsidRPr="00EB439F">
        <w:rPr>
          <w:rFonts w:ascii="Times New Roman" w:hAnsi="Times New Roman" w:cs="Times New Roman"/>
          <w:szCs w:val="24"/>
        </w:rPr>
        <w:t xml:space="preserve"> Buckingham: Open University Press.</w:t>
      </w:r>
    </w:p>
    <w:p w:rsidR="00C66A22" w:rsidRDefault="00C66A22" w:rsidP="00EB439F">
      <w:pPr>
        <w:spacing w:line="360" w:lineRule="auto"/>
        <w:jc w:val="both"/>
        <w:rPr>
          <w:rFonts w:ascii="Times New Roman" w:hAnsi="Times New Roman" w:cs="Times New Roman"/>
        </w:rPr>
      </w:pPr>
    </w:p>
    <w:p w:rsidR="00C42E0B" w:rsidRDefault="00C42E0B" w:rsidP="00C42E0B">
      <w:pPr>
        <w:spacing w:line="360" w:lineRule="auto"/>
        <w:jc w:val="both"/>
        <w:rPr>
          <w:rFonts w:ascii="Times New Roman" w:hAnsi="Times New Roman" w:cs="Times New Roman"/>
          <w:szCs w:val="24"/>
        </w:rPr>
      </w:pPr>
      <w:r w:rsidRPr="00C42E0B">
        <w:rPr>
          <w:rFonts w:ascii="Times New Roman" w:hAnsi="Times New Roman" w:cs="Times New Roman"/>
          <w:szCs w:val="24"/>
        </w:rPr>
        <w:t>Boag-Munroe, F. (2019) ‘Recent Police Recruits’ Existing Knowledge of the Police and Organisational Commitment’,</w:t>
      </w:r>
      <w:r w:rsidRPr="00C42E0B">
        <w:rPr>
          <w:rFonts w:ascii="Times New Roman" w:hAnsi="Times New Roman" w:cs="Times New Roman"/>
          <w:i/>
          <w:szCs w:val="24"/>
        </w:rPr>
        <w:t xml:space="preserve"> Journal of Police and Criminal Psychology</w:t>
      </w:r>
      <w:r w:rsidRPr="00C42E0B">
        <w:rPr>
          <w:rFonts w:ascii="Times New Roman" w:hAnsi="Times New Roman" w:cs="Times New Roman"/>
          <w:szCs w:val="24"/>
        </w:rPr>
        <w:t>, Vol. 34, Issue 1, pp. 91-101.</w:t>
      </w:r>
    </w:p>
    <w:p w:rsidR="00C42E0B" w:rsidRPr="00C42E0B" w:rsidRDefault="00C42E0B" w:rsidP="00C42E0B">
      <w:pPr>
        <w:spacing w:line="360" w:lineRule="auto"/>
        <w:jc w:val="both"/>
        <w:rPr>
          <w:rFonts w:ascii="Times New Roman" w:hAnsi="Times New Roman" w:cs="Times New Roman"/>
        </w:rPr>
      </w:pPr>
    </w:p>
    <w:p w:rsidR="002F3F7F" w:rsidRPr="00C42E0B" w:rsidRDefault="002F3F7F" w:rsidP="00EB439F">
      <w:pPr>
        <w:spacing w:line="360" w:lineRule="auto"/>
        <w:jc w:val="both"/>
        <w:rPr>
          <w:rFonts w:ascii="Times New Roman" w:hAnsi="Times New Roman" w:cs="Times New Roman"/>
        </w:rPr>
      </w:pPr>
      <w:r w:rsidRPr="00C42E0B">
        <w:rPr>
          <w:rFonts w:ascii="Times New Roman" w:hAnsi="Times New Roman" w:cs="Times New Roman"/>
        </w:rPr>
        <w:t>Bryman, A. and Burgess, R. G. (ed</w:t>
      </w:r>
      <w:r w:rsidR="002F60A0" w:rsidRPr="00C42E0B">
        <w:rPr>
          <w:rFonts w:ascii="Times New Roman" w:hAnsi="Times New Roman" w:cs="Times New Roman"/>
        </w:rPr>
        <w:t>s</w:t>
      </w:r>
      <w:r w:rsidRPr="00C42E0B">
        <w:rPr>
          <w:rFonts w:ascii="Times New Roman" w:hAnsi="Times New Roman" w:cs="Times New Roman"/>
        </w:rPr>
        <w:t xml:space="preserve">.) (2002) </w:t>
      </w:r>
      <w:r w:rsidRPr="00C42E0B">
        <w:rPr>
          <w:rFonts w:ascii="Times New Roman" w:hAnsi="Times New Roman" w:cs="Times New Roman"/>
          <w:i/>
        </w:rPr>
        <w:t>Analyzing Qualitative Data</w:t>
      </w:r>
      <w:r w:rsidR="007C0326" w:rsidRPr="00C42E0B">
        <w:rPr>
          <w:rFonts w:ascii="Times New Roman" w:hAnsi="Times New Roman" w:cs="Times New Roman"/>
          <w:i/>
        </w:rPr>
        <w:t>.</w:t>
      </w:r>
      <w:r w:rsidR="007C0326" w:rsidRPr="00C42E0B">
        <w:rPr>
          <w:rFonts w:ascii="Times New Roman" w:hAnsi="Times New Roman" w:cs="Times New Roman"/>
        </w:rPr>
        <w:t xml:space="preserve"> London and New York: Routledge.</w:t>
      </w:r>
    </w:p>
    <w:p w:rsidR="002F3F7F" w:rsidRDefault="002F3F7F" w:rsidP="00EB439F">
      <w:pPr>
        <w:spacing w:line="360" w:lineRule="auto"/>
        <w:jc w:val="both"/>
        <w:rPr>
          <w:rFonts w:ascii="Times New Roman" w:hAnsi="Times New Roman" w:cs="Times New Roman"/>
        </w:rPr>
      </w:pPr>
    </w:p>
    <w:p w:rsidR="00E72A8F" w:rsidRPr="00E72A8F" w:rsidRDefault="00E72A8F" w:rsidP="00EB439F">
      <w:pPr>
        <w:spacing w:line="360" w:lineRule="auto"/>
        <w:jc w:val="both"/>
        <w:rPr>
          <w:rFonts w:ascii="Times New Roman" w:hAnsi="Times New Roman" w:cs="Times New Roman"/>
        </w:rPr>
      </w:pPr>
      <w:r>
        <w:rPr>
          <w:rFonts w:ascii="Times New Roman" w:hAnsi="Times New Roman" w:cs="Times New Roman"/>
        </w:rPr>
        <w:t>Cai, Q. (</w:t>
      </w:r>
      <w:r w:rsidRPr="00E72A8F">
        <w:rPr>
          <w:rFonts w:ascii="Times New Roman" w:hAnsi="Times New Roman" w:cs="Times New Roman"/>
        </w:rPr>
        <w:t>2011</w:t>
      </w:r>
      <w:r>
        <w:rPr>
          <w:rFonts w:ascii="Times New Roman" w:hAnsi="Times New Roman" w:cs="Times New Roman"/>
        </w:rPr>
        <w:t>)</w:t>
      </w:r>
      <w:r w:rsidRPr="00E72A8F">
        <w:rPr>
          <w:rFonts w:ascii="Times New Roman" w:hAnsi="Times New Roman" w:cs="Times New Roman"/>
        </w:rPr>
        <w:t xml:space="preserve"> </w:t>
      </w:r>
      <w:r>
        <w:rPr>
          <w:rFonts w:ascii="Times New Roman" w:hAnsi="Times New Roman" w:cs="Times New Roman"/>
        </w:rPr>
        <w:t>‘</w:t>
      </w:r>
      <w:r w:rsidRPr="00E72A8F">
        <w:rPr>
          <w:rFonts w:ascii="Times New Roman" w:hAnsi="Times New Roman" w:cs="Times New Roman"/>
        </w:rPr>
        <w:t>Can Principals' Emotional Intelligence Matter to School Turnarounds?</w:t>
      </w:r>
      <w:r>
        <w:rPr>
          <w:rFonts w:ascii="Times New Roman" w:hAnsi="Times New Roman" w:cs="Times New Roman"/>
        </w:rPr>
        <w:t>’</w:t>
      </w:r>
      <w:r w:rsidRPr="00E72A8F">
        <w:rPr>
          <w:rFonts w:ascii="Times New Roman" w:hAnsi="Times New Roman" w:cs="Times New Roman"/>
        </w:rPr>
        <w:t xml:space="preserve"> </w:t>
      </w:r>
      <w:r w:rsidRPr="00E72A8F">
        <w:rPr>
          <w:rFonts w:ascii="Times New Roman" w:hAnsi="Times New Roman" w:cs="Times New Roman"/>
          <w:i/>
          <w:iCs/>
        </w:rPr>
        <w:t>International Journal of Leadership in Education</w:t>
      </w:r>
      <w:r w:rsidRPr="00E72A8F">
        <w:rPr>
          <w:rFonts w:ascii="Times New Roman" w:hAnsi="Times New Roman" w:cs="Times New Roman"/>
        </w:rPr>
        <w:t>, 14(2), pp.</w:t>
      </w:r>
      <w:r>
        <w:rPr>
          <w:rFonts w:ascii="Times New Roman" w:hAnsi="Times New Roman" w:cs="Times New Roman"/>
        </w:rPr>
        <w:t xml:space="preserve"> </w:t>
      </w:r>
      <w:r w:rsidRPr="00E72A8F">
        <w:rPr>
          <w:rFonts w:ascii="Times New Roman" w:hAnsi="Times New Roman" w:cs="Times New Roman"/>
        </w:rPr>
        <w:t>151–179.</w:t>
      </w:r>
    </w:p>
    <w:p w:rsidR="00E72A8F" w:rsidRDefault="00E72A8F" w:rsidP="00EB439F">
      <w:pPr>
        <w:spacing w:line="360" w:lineRule="auto"/>
        <w:jc w:val="both"/>
        <w:rPr>
          <w:rFonts w:ascii="Times New Roman" w:hAnsi="Times New Roman" w:cs="Times New Roman"/>
        </w:rPr>
      </w:pPr>
    </w:p>
    <w:p w:rsidR="00A6659E" w:rsidRPr="00A6659E" w:rsidRDefault="00A6659E" w:rsidP="00EB439F">
      <w:pPr>
        <w:spacing w:line="360" w:lineRule="auto"/>
        <w:jc w:val="both"/>
        <w:rPr>
          <w:rFonts w:ascii="Times New Roman" w:hAnsi="Times New Roman" w:cs="Times New Roman"/>
        </w:rPr>
      </w:pPr>
      <w:r>
        <w:rPr>
          <w:rFonts w:ascii="Times New Roman" w:hAnsi="Times New Roman" w:cs="Times New Roman" w:hint="eastAsia"/>
        </w:rPr>
        <w:t xml:space="preserve">Charmaz, K. (2006) </w:t>
      </w:r>
      <w:r>
        <w:rPr>
          <w:rFonts w:ascii="Times New Roman" w:hAnsi="Times New Roman" w:cs="Times New Roman"/>
          <w:i/>
        </w:rPr>
        <w:t>Constructing Grounded Theory: A Practical Guide Through Qualitative Analysis</w:t>
      </w:r>
      <w:r>
        <w:rPr>
          <w:rFonts w:ascii="Times New Roman" w:hAnsi="Times New Roman" w:cs="Times New Roman"/>
        </w:rPr>
        <w:t>. Thousand Oaks, CA: Sage.</w:t>
      </w:r>
    </w:p>
    <w:p w:rsidR="00A6659E" w:rsidRDefault="00A6659E" w:rsidP="00EB439F">
      <w:pPr>
        <w:spacing w:line="360" w:lineRule="auto"/>
        <w:jc w:val="both"/>
        <w:rPr>
          <w:rFonts w:ascii="Times New Roman" w:hAnsi="Times New Roman" w:cs="Times New Roman" w:hint="eastAsia"/>
        </w:rPr>
      </w:pPr>
    </w:p>
    <w:p w:rsidR="00493718" w:rsidRPr="00493718" w:rsidRDefault="00493718" w:rsidP="00EB439F">
      <w:pPr>
        <w:spacing w:line="360" w:lineRule="auto"/>
        <w:jc w:val="both"/>
        <w:rPr>
          <w:rFonts w:ascii="Times New Roman" w:hAnsi="Times New Roman" w:cs="Times New Roman"/>
        </w:rPr>
      </w:pPr>
      <w:r>
        <w:rPr>
          <w:rFonts w:ascii="Times New Roman" w:hAnsi="Times New Roman" w:cs="Times New Roman"/>
        </w:rPr>
        <w:t>Cheng, A. Y. N. and</w:t>
      </w:r>
      <w:r w:rsidRPr="00493718">
        <w:rPr>
          <w:rFonts w:ascii="Times New Roman" w:hAnsi="Times New Roman" w:cs="Times New Roman"/>
        </w:rPr>
        <w:t xml:space="preserve"> Szeto,</w:t>
      </w:r>
      <w:r>
        <w:rPr>
          <w:rFonts w:ascii="Times New Roman" w:hAnsi="Times New Roman" w:cs="Times New Roman"/>
        </w:rPr>
        <w:t xml:space="preserve"> E. (2016)</w:t>
      </w:r>
      <w:r w:rsidRPr="00493718">
        <w:rPr>
          <w:rFonts w:ascii="Times New Roman" w:hAnsi="Times New Roman" w:cs="Times New Roman"/>
        </w:rPr>
        <w:t xml:space="preserve"> </w:t>
      </w:r>
      <w:r>
        <w:rPr>
          <w:rFonts w:ascii="Times New Roman" w:hAnsi="Times New Roman" w:cs="Times New Roman"/>
        </w:rPr>
        <w:t>‘</w:t>
      </w:r>
      <w:r w:rsidRPr="00493718">
        <w:rPr>
          <w:rFonts w:ascii="Times New Roman" w:hAnsi="Times New Roman" w:cs="Times New Roman"/>
        </w:rPr>
        <w:t xml:space="preserve">Teacher leadership development and principal facilitation: </w:t>
      </w:r>
      <w:r w:rsidRPr="00493718">
        <w:rPr>
          <w:rFonts w:ascii="Times New Roman" w:hAnsi="Times New Roman" w:cs="Times New Roman"/>
        </w:rPr>
        <w:lastRenderedPageBreak/>
        <w:t>Novice teachers’ perspectives</w:t>
      </w:r>
      <w:r>
        <w:rPr>
          <w:rFonts w:ascii="Times New Roman" w:hAnsi="Times New Roman" w:cs="Times New Roman"/>
        </w:rPr>
        <w:t>’,</w:t>
      </w:r>
      <w:r w:rsidRPr="00493718">
        <w:rPr>
          <w:rFonts w:ascii="Times New Roman" w:hAnsi="Times New Roman" w:cs="Times New Roman"/>
        </w:rPr>
        <w:t xml:space="preserve"> </w:t>
      </w:r>
      <w:r w:rsidRPr="00493718">
        <w:rPr>
          <w:rFonts w:ascii="Times New Roman" w:hAnsi="Times New Roman" w:cs="Times New Roman"/>
          <w:i/>
          <w:iCs/>
        </w:rPr>
        <w:t>Teaching and Teacher Education</w:t>
      </w:r>
      <w:r w:rsidRPr="00493718">
        <w:rPr>
          <w:rFonts w:ascii="Times New Roman" w:hAnsi="Times New Roman" w:cs="Times New Roman"/>
        </w:rPr>
        <w:t>, 58, pp.</w:t>
      </w:r>
      <w:r w:rsidR="00AA3690">
        <w:rPr>
          <w:rFonts w:ascii="Times New Roman" w:hAnsi="Times New Roman" w:cs="Times New Roman"/>
        </w:rPr>
        <w:t xml:space="preserve"> </w:t>
      </w:r>
      <w:r w:rsidRPr="00493718">
        <w:rPr>
          <w:rFonts w:ascii="Times New Roman" w:hAnsi="Times New Roman" w:cs="Times New Roman"/>
        </w:rPr>
        <w:t>140–148.</w:t>
      </w:r>
    </w:p>
    <w:p w:rsidR="00493718" w:rsidRDefault="00493718" w:rsidP="00EB439F">
      <w:pPr>
        <w:spacing w:line="360" w:lineRule="auto"/>
        <w:jc w:val="both"/>
        <w:rPr>
          <w:rFonts w:ascii="Times New Roman" w:hAnsi="Times New Roman" w:cs="Times New Roman"/>
        </w:rPr>
      </w:pPr>
    </w:p>
    <w:p w:rsidR="001C6081" w:rsidRDefault="001C6081" w:rsidP="00EB439F">
      <w:pPr>
        <w:spacing w:line="360" w:lineRule="auto"/>
        <w:jc w:val="both"/>
        <w:rPr>
          <w:rFonts w:ascii="Times New Roman" w:hAnsi="Times New Roman" w:cs="Times New Roman"/>
        </w:rPr>
      </w:pPr>
      <w:r>
        <w:rPr>
          <w:rFonts w:ascii="Times New Roman" w:hAnsi="Times New Roman" w:cs="Times New Roman" w:hint="eastAsia"/>
        </w:rPr>
        <w:t xml:space="preserve">Colquitt, J., Lepine, J. and Wesson, M. </w:t>
      </w:r>
      <w:r>
        <w:rPr>
          <w:rFonts w:ascii="Times New Roman" w:hAnsi="Times New Roman" w:cs="Times New Roman"/>
        </w:rPr>
        <w:t xml:space="preserve">(2019) </w:t>
      </w:r>
      <w:r>
        <w:rPr>
          <w:rFonts w:ascii="Times New Roman" w:hAnsi="Times New Roman" w:cs="Times New Roman"/>
          <w:i/>
        </w:rPr>
        <w:t>Organization Behavior: Improving Performance and Commitment in the Workplace</w:t>
      </w:r>
      <w:r>
        <w:rPr>
          <w:rFonts w:ascii="Times New Roman" w:hAnsi="Times New Roman" w:cs="Times New Roman"/>
        </w:rPr>
        <w:t>, 6</w:t>
      </w:r>
      <w:r w:rsidRPr="001C6081">
        <w:rPr>
          <w:rFonts w:ascii="Times New Roman" w:hAnsi="Times New Roman" w:cs="Times New Roman"/>
          <w:vertAlign w:val="superscript"/>
        </w:rPr>
        <w:t>th</w:t>
      </w:r>
      <w:r>
        <w:rPr>
          <w:rFonts w:ascii="Times New Roman" w:hAnsi="Times New Roman" w:cs="Times New Roman"/>
        </w:rPr>
        <w:t xml:space="preserve"> Ed., McGraw-Hill Education.</w:t>
      </w:r>
    </w:p>
    <w:p w:rsidR="001C6081" w:rsidRPr="001C6081" w:rsidRDefault="001C6081" w:rsidP="00EB439F">
      <w:pPr>
        <w:spacing w:line="360" w:lineRule="auto"/>
        <w:jc w:val="both"/>
        <w:rPr>
          <w:rFonts w:ascii="Times New Roman" w:hAnsi="Times New Roman" w:cs="Times New Roman" w:hint="eastAsia"/>
        </w:rPr>
      </w:pPr>
    </w:p>
    <w:p w:rsidR="00C90FD8" w:rsidRPr="00C90FD8" w:rsidRDefault="00C90FD8" w:rsidP="00EB439F">
      <w:pPr>
        <w:spacing w:line="360" w:lineRule="auto"/>
        <w:jc w:val="both"/>
        <w:rPr>
          <w:rFonts w:ascii="Times New Roman" w:hAnsi="Times New Roman" w:cs="Times New Roman"/>
        </w:rPr>
      </w:pPr>
      <w:r>
        <w:rPr>
          <w:rFonts w:ascii="Times New Roman" w:hAnsi="Times New Roman" w:cs="Times New Roman" w:hint="eastAsia"/>
        </w:rPr>
        <w:t xml:space="preserve">Corbin, J. and Strauss, A. </w:t>
      </w:r>
      <w:r>
        <w:rPr>
          <w:rFonts w:ascii="Times New Roman" w:hAnsi="Times New Roman" w:cs="Times New Roman"/>
        </w:rPr>
        <w:t xml:space="preserve">(2015) </w:t>
      </w:r>
      <w:r>
        <w:rPr>
          <w:rFonts w:ascii="Times New Roman" w:hAnsi="Times New Roman" w:cs="Times New Roman"/>
          <w:i/>
        </w:rPr>
        <w:t>Basics of Qualitative Research: Techniques and Procedures for Developing Grounded Theory</w:t>
      </w:r>
      <w:r>
        <w:rPr>
          <w:rFonts w:ascii="Times New Roman" w:hAnsi="Times New Roman" w:cs="Times New Roman"/>
        </w:rPr>
        <w:t>, 4</w:t>
      </w:r>
      <w:r w:rsidRPr="00C90FD8">
        <w:rPr>
          <w:rFonts w:ascii="Times New Roman" w:hAnsi="Times New Roman" w:cs="Times New Roman"/>
          <w:vertAlign w:val="superscript"/>
        </w:rPr>
        <w:t>th</w:t>
      </w:r>
      <w:r>
        <w:rPr>
          <w:rFonts w:ascii="Times New Roman" w:hAnsi="Times New Roman" w:cs="Times New Roman"/>
        </w:rPr>
        <w:t xml:space="preserve"> Ed., Thousand Oaks, CA: Sage.</w:t>
      </w:r>
    </w:p>
    <w:p w:rsidR="00C90FD8" w:rsidRDefault="00C90FD8" w:rsidP="00EB439F">
      <w:pPr>
        <w:spacing w:line="360" w:lineRule="auto"/>
        <w:jc w:val="both"/>
        <w:rPr>
          <w:rFonts w:ascii="Times New Roman" w:hAnsi="Times New Roman" w:cs="Times New Roman" w:hint="eastAsia"/>
        </w:rPr>
      </w:pPr>
    </w:p>
    <w:p w:rsidR="00CC567C" w:rsidRPr="00CC567C" w:rsidRDefault="00CC567C" w:rsidP="00CC567C">
      <w:pPr>
        <w:spacing w:line="360" w:lineRule="auto"/>
        <w:jc w:val="both"/>
        <w:rPr>
          <w:rFonts w:ascii="Times New Roman" w:hAnsi="Times New Roman" w:cs="Times New Roman"/>
          <w:szCs w:val="28"/>
        </w:rPr>
      </w:pPr>
      <w:r w:rsidRPr="00CC567C">
        <w:rPr>
          <w:rFonts w:ascii="Times New Roman" w:hAnsi="Times New Roman" w:cs="Times New Roman"/>
          <w:szCs w:val="28"/>
        </w:rPr>
        <w:t xml:space="preserve">Creswell, J. W. </w:t>
      </w:r>
      <w:r w:rsidR="00F17C3D">
        <w:rPr>
          <w:rFonts w:ascii="Times New Roman" w:hAnsi="Times New Roman" w:cs="Times New Roman"/>
          <w:szCs w:val="28"/>
        </w:rPr>
        <w:t xml:space="preserve">and Poth, C. N. </w:t>
      </w:r>
      <w:r w:rsidRPr="00CC567C">
        <w:rPr>
          <w:rFonts w:ascii="Times New Roman" w:hAnsi="Times New Roman" w:cs="Times New Roman"/>
          <w:szCs w:val="28"/>
        </w:rPr>
        <w:t xml:space="preserve">(2018) </w:t>
      </w:r>
      <w:r w:rsidRPr="00CC567C">
        <w:rPr>
          <w:rFonts w:ascii="Times New Roman" w:hAnsi="Times New Roman" w:cs="Times New Roman"/>
          <w:i/>
          <w:szCs w:val="28"/>
        </w:rPr>
        <w:t>Qualitative Inquiry and Research Design: Choosing Among Five Approaches,</w:t>
      </w:r>
      <w:r w:rsidRPr="00CC567C">
        <w:rPr>
          <w:rFonts w:ascii="Times New Roman" w:hAnsi="Times New Roman" w:cs="Times New Roman"/>
          <w:szCs w:val="28"/>
        </w:rPr>
        <w:t xml:space="preserve"> 4</w:t>
      </w:r>
      <w:r w:rsidRPr="00CC567C">
        <w:rPr>
          <w:rFonts w:ascii="Times New Roman" w:hAnsi="Times New Roman" w:cs="Times New Roman"/>
          <w:szCs w:val="28"/>
          <w:vertAlign w:val="superscript"/>
        </w:rPr>
        <w:t>th</w:t>
      </w:r>
      <w:r w:rsidRPr="00CC567C">
        <w:rPr>
          <w:rFonts w:ascii="Times New Roman" w:hAnsi="Times New Roman" w:cs="Times New Roman"/>
          <w:szCs w:val="28"/>
        </w:rPr>
        <w:t xml:space="preserve"> Ed., London: Sage.</w:t>
      </w:r>
    </w:p>
    <w:p w:rsidR="00C04893" w:rsidRPr="00CC567C" w:rsidRDefault="00C04893" w:rsidP="00EB439F">
      <w:pPr>
        <w:spacing w:line="360" w:lineRule="auto"/>
        <w:jc w:val="both"/>
        <w:rPr>
          <w:rFonts w:ascii="Times New Roman" w:hAnsi="Times New Roman" w:cs="Times New Roman"/>
        </w:rPr>
      </w:pPr>
    </w:p>
    <w:p w:rsidR="00851AB8" w:rsidRDefault="00851AB8" w:rsidP="00EB439F">
      <w:pPr>
        <w:spacing w:line="360" w:lineRule="auto"/>
        <w:jc w:val="both"/>
        <w:rPr>
          <w:rFonts w:ascii="Times New Roman" w:hAnsi="Times New Roman" w:cs="Times New Roman"/>
        </w:rPr>
      </w:pPr>
      <w:r w:rsidRPr="00851AB8">
        <w:rPr>
          <w:rFonts w:ascii="Times New Roman" w:hAnsi="Times New Roman" w:cs="Times New Roman"/>
        </w:rPr>
        <w:t>Hulpia</w:t>
      </w:r>
      <w:r>
        <w:rPr>
          <w:rFonts w:ascii="Times New Roman" w:hAnsi="Times New Roman" w:cs="Times New Roman"/>
        </w:rPr>
        <w:t>, H.</w:t>
      </w:r>
      <w:r w:rsidRPr="00851AB8">
        <w:rPr>
          <w:rFonts w:ascii="Times New Roman" w:hAnsi="Times New Roman" w:cs="Times New Roman"/>
        </w:rPr>
        <w:t xml:space="preserve"> </w:t>
      </w:r>
      <w:r>
        <w:rPr>
          <w:rFonts w:ascii="Times New Roman" w:hAnsi="Times New Roman" w:cs="Times New Roman"/>
        </w:rPr>
        <w:t>and</w:t>
      </w:r>
      <w:r w:rsidRPr="00851AB8">
        <w:rPr>
          <w:rFonts w:ascii="Times New Roman" w:hAnsi="Times New Roman" w:cs="Times New Roman"/>
        </w:rPr>
        <w:t xml:space="preserve"> Devos,</w:t>
      </w:r>
      <w:r w:rsidR="00C7353A">
        <w:rPr>
          <w:rFonts w:ascii="Times New Roman" w:hAnsi="Times New Roman" w:cs="Times New Roman"/>
        </w:rPr>
        <w:t xml:space="preserve"> G.</w:t>
      </w:r>
      <w:r w:rsidRPr="00851AB8">
        <w:rPr>
          <w:rFonts w:ascii="Times New Roman" w:hAnsi="Times New Roman" w:cs="Times New Roman"/>
        </w:rPr>
        <w:t xml:space="preserve"> </w:t>
      </w:r>
      <w:r w:rsidR="00C7353A">
        <w:rPr>
          <w:rFonts w:ascii="Times New Roman" w:hAnsi="Times New Roman" w:cs="Times New Roman"/>
        </w:rPr>
        <w:t>(</w:t>
      </w:r>
      <w:r w:rsidRPr="00851AB8">
        <w:rPr>
          <w:rFonts w:ascii="Times New Roman" w:hAnsi="Times New Roman" w:cs="Times New Roman"/>
        </w:rPr>
        <w:t>2010</w:t>
      </w:r>
      <w:r w:rsidR="00C7353A">
        <w:rPr>
          <w:rFonts w:ascii="Times New Roman" w:hAnsi="Times New Roman" w:cs="Times New Roman"/>
        </w:rPr>
        <w:t>)</w:t>
      </w:r>
      <w:r w:rsidRPr="00851AB8">
        <w:rPr>
          <w:rFonts w:ascii="Times New Roman" w:hAnsi="Times New Roman" w:cs="Times New Roman"/>
        </w:rPr>
        <w:t xml:space="preserve"> </w:t>
      </w:r>
      <w:r w:rsidR="00C7353A">
        <w:rPr>
          <w:rFonts w:ascii="Times New Roman" w:hAnsi="Times New Roman" w:cs="Times New Roman"/>
        </w:rPr>
        <w:t>‘</w:t>
      </w:r>
      <w:r w:rsidRPr="00851AB8">
        <w:rPr>
          <w:rFonts w:ascii="Times New Roman" w:hAnsi="Times New Roman" w:cs="Times New Roman"/>
        </w:rPr>
        <w:t>How distributed leadership can make a difference in teachers' organizational commitment? A qualitative study</w:t>
      </w:r>
      <w:r w:rsidR="00F71BDC">
        <w:rPr>
          <w:rFonts w:ascii="Times New Roman" w:hAnsi="Times New Roman" w:cs="Times New Roman"/>
        </w:rPr>
        <w:t>’,</w:t>
      </w:r>
      <w:r w:rsidRPr="00851AB8">
        <w:rPr>
          <w:rFonts w:ascii="Times New Roman" w:hAnsi="Times New Roman" w:cs="Times New Roman"/>
        </w:rPr>
        <w:t xml:space="preserve"> </w:t>
      </w:r>
      <w:r w:rsidRPr="00851AB8">
        <w:rPr>
          <w:rFonts w:ascii="Times New Roman" w:hAnsi="Times New Roman" w:cs="Times New Roman"/>
          <w:i/>
          <w:iCs/>
        </w:rPr>
        <w:t>Teaching and Teacher Education</w:t>
      </w:r>
      <w:r w:rsidRPr="00851AB8">
        <w:rPr>
          <w:rFonts w:ascii="Times New Roman" w:hAnsi="Times New Roman" w:cs="Times New Roman"/>
        </w:rPr>
        <w:t>, 26(3), pp.</w:t>
      </w:r>
      <w:r w:rsidR="00F71BDC">
        <w:rPr>
          <w:rFonts w:ascii="Times New Roman" w:hAnsi="Times New Roman" w:cs="Times New Roman"/>
        </w:rPr>
        <w:t xml:space="preserve"> </w:t>
      </w:r>
      <w:r w:rsidRPr="00851AB8">
        <w:rPr>
          <w:rFonts w:ascii="Times New Roman" w:hAnsi="Times New Roman" w:cs="Times New Roman"/>
        </w:rPr>
        <w:t>565–575.</w:t>
      </w:r>
    </w:p>
    <w:p w:rsidR="00235DFB" w:rsidRDefault="00235DFB" w:rsidP="00EB439F">
      <w:pPr>
        <w:spacing w:line="360" w:lineRule="auto"/>
        <w:jc w:val="both"/>
        <w:rPr>
          <w:rFonts w:ascii="Times New Roman" w:hAnsi="Times New Roman" w:cs="Times New Roman"/>
        </w:rPr>
      </w:pPr>
    </w:p>
    <w:p w:rsidR="00C753E8" w:rsidRPr="00C753E8" w:rsidRDefault="00C753E8" w:rsidP="00EB439F">
      <w:pPr>
        <w:spacing w:line="360" w:lineRule="auto"/>
        <w:jc w:val="both"/>
        <w:rPr>
          <w:rFonts w:ascii="Times New Roman" w:hAnsi="Times New Roman" w:cs="Times New Roman"/>
        </w:rPr>
      </w:pPr>
      <w:r>
        <w:rPr>
          <w:rFonts w:ascii="Times New Roman" w:hAnsi="Times New Roman" w:cs="Times New Roman"/>
        </w:rPr>
        <w:t>Jain, A. &amp; Jeppesen, H. (</w:t>
      </w:r>
      <w:r w:rsidRPr="00C753E8">
        <w:rPr>
          <w:rFonts w:ascii="Times New Roman" w:hAnsi="Times New Roman" w:cs="Times New Roman"/>
        </w:rPr>
        <w:t>2014</w:t>
      </w:r>
      <w:r>
        <w:rPr>
          <w:rFonts w:ascii="Times New Roman" w:hAnsi="Times New Roman" w:cs="Times New Roman"/>
        </w:rPr>
        <w:t>)</w:t>
      </w:r>
      <w:r w:rsidRPr="00C753E8">
        <w:rPr>
          <w:rFonts w:ascii="Times New Roman" w:hAnsi="Times New Roman" w:cs="Times New Roman"/>
        </w:rPr>
        <w:t xml:space="preserve"> </w:t>
      </w:r>
      <w:r>
        <w:rPr>
          <w:rFonts w:ascii="Times New Roman" w:hAnsi="Times New Roman" w:cs="Times New Roman"/>
        </w:rPr>
        <w:t>‘</w:t>
      </w:r>
      <w:r w:rsidRPr="00C753E8">
        <w:rPr>
          <w:rFonts w:ascii="Times New Roman" w:hAnsi="Times New Roman" w:cs="Times New Roman"/>
        </w:rPr>
        <w:t>Conceptualizing and implementing the distributed leadership practices in Indian organizations</w:t>
      </w:r>
      <w:r>
        <w:rPr>
          <w:rFonts w:ascii="Times New Roman" w:hAnsi="Times New Roman" w:cs="Times New Roman"/>
        </w:rPr>
        <w:t>’,</w:t>
      </w:r>
      <w:r w:rsidRPr="00C753E8">
        <w:rPr>
          <w:rFonts w:ascii="Times New Roman" w:hAnsi="Times New Roman" w:cs="Times New Roman"/>
        </w:rPr>
        <w:t xml:space="preserve"> </w:t>
      </w:r>
      <w:r w:rsidRPr="00C753E8">
        <w:rPr>
          <w:rFonts w:ascii="Times New Roman" w:hAnsi="Times New Roman" w:cs="Times New Roman"/>
          <w:i/>
          <w:iCs/>
        </w:rPr>
        <w:t>The Journal of Management Development</w:t>
      </w:r>
      <w:r w:rsidRPr="00C753E8">
        <w:rPr>
          <w:rFonts w:ascii="Times New Roman" w:hAnsi="Times New Roman" w:cs="Times New Roman"/>
        </w:rPr>
        <w:t>, 33(3), pp.</w:t>
      </w:r>
      <w:r w:rsidR="00DA1694">
        <w:rPr>
          <w:rFonts w:ascii="Times New Roman" w:hAnsi="Times New Roman" w:cs="Times New Roman"/>
        </w:rPr>
        <w:t xml:space="preserve"> </w:t>
      </w:r>
      <w:r w:rsidRPr="00C753E8">
        <w:rPr>
          <w:rFonts w:ascii="Times New Roman" w:hAnsi="Times New Roman" w:cs="Times New Roman"/>
        </w:rPr>
        <w:t>258–278.</w:t>
      </w:r>
    </w:p>
    <w:p w:rsidR="00C753E8" w:rsidRDefault="00C753E8" w:rsidP="00EB439F">
      <w:pPr>
        <w:spacing w:line="360" w:lineRule="auto"/>
        <w:jc w:val="both"/>
        <w:rPr>
          <w:rFonts w:ascii="Times New Roman" w:hAnsi="Times New Roman" w:cs="Times New Roman"/>
        </w:rPr>
      </w:pPr>
    </w:p>
    <w:p w:rsidR="003E5433" w:rsidRPr="003E5433" w:rsidRDefault="003E5433" w:rsidP="00EB439F">
      <w:pPr>
        <w:spacing w:line="360" w:lineRule="auto"/>
        <w:jc w:val="both"/>
        <w:rPr>
          <w:rFonts w:ascii="Times New Roman" w:hAnsi="Times New Roman" w:cs="Times New Roman"/>
        </w:rPr>
      </w:pPr>
      <w:r w:rsidRPr="003E5433">
        <w:rPr>
          <w:rFonts w:ascii="Times New Roman" w:hAnsi="Times New Roman" w:cs="Times New Roman"/>
        </w:rPr>
        <w:t>Lee</w:t>
      </w:r>
      <w:r w:rsidR="00910EF3">
        <w:rPr>
          <w:rFonts w:ascii="Times New Roman" w:hAnsi="Times New Roman" w:cs="Times New Roman"/>
        </w:rPr>
        <w:t>, A. N.</w:t>
      </w:r>
      <w:r w:rsidRPr="003E5433">
        <w:rPr>
          <w:rFonts w:ascii="Times New Roman" w:hAnsi="Times New Roman" w:cs="Times New Roman"/>
        </w:rPr>
        <w:t xml:space="preserve"> </w:t>
      </w:r>
      <w:r w:rsidR="00910EF3">
        <w:rPr>
          <w:rFonts w:ascii="Times New Roman" w:hAnsi="Times New Roman" w:cs="Times New Roman"/>
        </w:rPr>
        <w:t>and</w:t>
      </w:r>
      <w:r w:rsidRPr="003E5433">
        <w:rPr>
          <w:rFonts w:ascii="Times New Roman" w:hAnsi="Times New Roman" w:cs="Times New Roman"/>
        </w:rPr>
        <w:t xml:space="preserve"> Nie,</w:t>
      </w:r>
      <w:r w:rsidR="00910EF3">
        <w:rPr>
          <w:rFonts w:ascii="Times New Roman" w:hAnsi="Times New Roman" w:cs="Times New Roman"/>
        </w:rPr>
        <w:t xml:space="preserve"> Y.</w:t>
      </w:r>
      <w:r w:rsidRPr="003E5433">
        <w:rPr>
          <w:rFonts w:ascii="Times New Roman" w:hAnsi="Times New Roman" w:cs="Times New Roman"/>
        </w:rPr>
        <w:t xml:space="preserve"> </w:t>
      </w:r>
      <w:r w:rsidR="00910EF3">
        <w:rPr>
          <w:rFonts w:ascii="Times New Roman" w:hAnsi="Times New Roman" w:cs="Times New Roman"/>
        </w:rPr>
        <w:t>(</w:t>
      </w:r>
      <w:r w:rsidRPr="003E5433">
        <w:rPr>
          <w:rFonts w:ascii="Times New Roman" w:hAnsi="Times New Roman" w:cs="Times New Roman"/>
        </w:rPr>
        <w:t>2014</w:t>
      </w:r>
      <w:r w:rsidR="00910EF3">
        <w:rPr>
          <w:rFonts w:ascii="Times New Roman" w:hAnsi="Times New Roman" w:cs="Times New Roman"/>
        </w:rPr>
        <w:t>)</w:t>
      </w:r>
      <w:r w:rsidRPr="003E5433">
        <w:rPr>
          <w:rFonts w:ascii="Times New Roman" w:hAnsi="Times New Roman" w:cs="Times New Roman"/>
        </w:rPr>
        <w:t xml:space="preserve"> </w:t>
      </w:r>
      <w:r w:rsidR="00910EF3">
        <w:rPr>
          <w:rFonts w:ascii="Times New Roman" w:hAnsi="Times New Roman" w:cs="Times New Roman"/>
        </w:rPr>
        <w:t>‘</w:t>
      </w:r>
      <w:r w:rsidRPr="003E5433">
        <w:rPr>
          <w:rFonts w:ascii="Times New Roman" w:hAnsi="Times New Roman" w:cs="Times New Roman"/>
        </w:rPr>
        <w:t>Understanding teacher empowerment: Teachers' perceptions of principal's and immediate supervisor's empowering behaviours, psychological empowerment and work-related outcomes</w:t>
      </w:r>
      <w:r w:rsidR="00910EF3">
        <w:rPr>
          <w:rFonts w:ascii="Times New Roman" w:hAnsi="Times New Roman" w:cs="Times New Roman"/>
        </w:rPr>
        <w:t>’,</w:t>
      </w:r>
      <w:r w:rsidRPr="003E5433">
        <w:rPr>
          <w:rFonts w:ascii="Times New Roman" w:hAnsi="Times New Roman" w:cs="Times New Roman"/>
        </w:rPr>
        <w:t xml:space="preserve"> </w:t>
      </w:r>
      <w:r w:rsidRPr="003E5433">
        <w:rPr>
          <w:rFonts w:ascii="Times New Roman" w:hAnsi="Times New Roman" w:cs="Times New Roman"/>
          <w:i/>
          <w:iCs/>
        </w:rPr>
        <w:t>Teaching and Teacher Education</w:t>
      </w:r>
      <w:r w:rsidRPr="003E5433">
        <w:rPr>
          <w:rFonts w:ascii="Times New Roman" w:hAnsi="Times New Roman" w:cs="Times New Roman"/>
        </w:rPr>
        <w:t>, 41, pp.</w:t>
      </w:r>
      <w:r w:rsidR="00910EF3">
        <w:rPr>
          <w:rFonts w:ascii="Times New Roman" w:hAnsi="Times New Roman" w:cs="Times New Roman"/>
        </w:rPr>
        <w:t xml:space="preserve"> </w:t>
      </w:r>
      <w:r w:rsidRPr="003E5433">
        <w:rPr>
          <w:rFonts w:ascii="Times New Roman" w:hAnsi="Times New Roman" w:cs="Times New Roman"/>
        </w:rPr>
        <w:t>67–79.</w:t>
      </w:r>
    </w:p>
    <w:p w:rsidR="003E5433" w:rsidRDefault="003E5433" w:rsidP="00EB439F">
      <w:pPr>
        <w:spacing w:line="360" w:lineRule="auto"/>
        <w:jc w:val="both"/>
        <w:rPr>
          <w:rFonts w:ascii="Times New Roman" w:hAnsi="Times New Roman" w:cs="Times New Roman"/>
        </w:rPr>
      </w:pPr>
    </w:p>
    <w:p w:rsidR="004514A5" w:rsidRPr="004514A5" w:rsidRDefault="004514A5" w:rsidP="004514A5">
      <w:pPr>
        <w:spacing w:line="360" w:lineRule="auto"/>
        <w:jc w:val="both"/>
        <w:rPr>
          <w:rFonts w:ascii="Times New Roman" w:hAnsi="Times New Roman" w:cs="Times New Roman"/>
          <w:szCs w:val="28"/>
        </w:rPr>
      </w:pPr>
      <w:r w:rsidRPr="004514A5">
        <w:rPr>
          <w:rFonts w:ascii="Times New Roman" w:hAnsi="Times New Roman" w:cs="Times New Roman"/>
        </w:rPr>
        <w:t xml:space="preserve">Meyer, J. P. and Allen, N. J. (1997) </w:t>
      </w:r>
      <w:r w:rsidRPr="004514A5">
        <w:rPr>
          <w:rFonts w:ascii="Times New Roman" w:hAnsi="Times New Roman" w:cs="Times New Roman"/>
          <w:i/>
        </w:rPr>
        <w:t xml:space="preserve">Commitment in the Workplace: Theory, Research, and Application. </w:t>
      </w:r>
      <w:r w:rsidRPr="004514A5">
        <w:rPr>
          <w:rFonts w:ascii="Times New Roman" w:hAnsi="Times New Roman" w:cs="Times New Roman"/>
        </w:rPr>
        <w:t>Thousand Oaks, CA: Sage Publications, Inc.</w:t>
      </w:r>
    </w:p>
    <w:p w:rsidR="004514A5" w:rsidRDefault="004514A5" w:rsidP="00EB439F">
      <w:pPr>
        <w:spacing w:line="360" w:lineRule="auto"/>
        <w:jc w:val="both"/>
        <w:rPr>
          <w:rFonts w:ascii="Times New Roman" w:hAnsi="Times New Roman" w:cs="Times New Roman"/>
        </w:rPr>
      </w:pPr>
    </w:p>
    <w:p w:rsidR="0081699D" w:rsidRPr="0081699D" w:rsidRDefault="0081699D" w:rsidP="0081699D">
      <w:pPr>
        <w:widowControl/>
        <w:spacing w:line="360" w:lineRule="auto"/>
        <w:jc w:val="both"/>
        <w:rPr>
          <w:rFonts w:ascii="Times New Roman" w:hAnsi="Times New Roman" w:cs="Times New Roman"/>
          <w:szCs w:val="28"/>
        </w:rPr>
      </w:pPr>
      <w:r w:rsidRPr="0081699D">
        <w:rPr>
          <w:rFonts w:ascii="Times New Roman" w:hAnsi="Times New Roman" w:cs="Times New Roman"/>
          <w:szCs w:val="28"/>
        </w:rPr>
        <w:lastRenderedPageBreak/>
        <w:t xml:space="preserve">Mowday, R.T., Porter, L.W. and Steers, R. (1982) ‘Organizational linkages: The psychology of commitment, absenteeism, and turnover’, </w:t>
      </w:r>
      <w:r w:rsidRPr="0081699D">
        <w:rPr>
          <w:rFonts w:ascii="Times New Roman" w:hAnsi="Times New Roman" w:cs="Times New Roman"/>
          <w:i/>
          <w:iCs/>
          <w:szCs w:val="26"/>
        </w:rPr>
        <w:t xml:space="preserve">International Journal of Academic Research in Accounting, Finance and Management Sciences </w:t>
      </w:r>
      <w:r w:rsidRPr="0081699D">
        <w:rPr>
          <w:rFonts w:ascii="Times New Roman" w:hAnsi="Times New Roman" w:cs="Times New Roman"/>
          <w:szCs w:val="20"/>
        </w:rPr>
        <w:t xml:space="preserve">Vol. 6(1), pp. 23-28, © 2016 HRMARS </w:t>
      </w:r>
      <w:r w:rsidRPr="0081699D">
        <w:rPr>
          <w:rFonts w:ascii="Times New Roman" w:hAnsi="Times New Roman" w:cs="Times New Roman"/>
          <w:szCs w:val="28"/>
        </w:rPr>
        <w:t>28.</w:t>
      </w:r>
    </w:p>
    <w:p w:rsidR="0081699D" w:rsidRPr="0081699D" w:rsidRDefault="0081699D" w:rsidP="0081699D">
      <w:pPr>
        <w:widowControl/>
        <w:spacing w:line="360" w:lineRule="auto"/>
        <w:jc w:val="both"/>
        <w:rPr>
          <w:rFonts w:ascii="Times New Roman" w:hAnsi="Times New Roman" w:cs="Times New Roman"/>
          <w:szCs w:val="28"/>
        </w:rPr>
      </w:pPr>
    </w:p>
    <w:p w:rsidR="0081699D" w:rsidRPr="0081699D" w:rsidRDefault="0081699D" w:rsidP="0081699D">
      <w:pPr>
        <w:widowControl/>
        <w:spacing w:line="360" w:lineRule="auto"/>
        <w:jc w:val="both"/>
        <w:rPr>
          <w:rFonts w:ascii="Times New Roman" w:hAnsi="Times New Roman" w:cs="Times New Roman"/>
          <w:szCs w:val="28"/>
        </w:rPr>
      </w:pPr>
      <w:r w:rsidRPr="0081699D">
        <w:rPr>
          <w:rFonts w:ascii="Times New Roman" w:hAnsi="Times New Roman" w:cs="Times New Roman"/>
          <w:szCs w:val="28"/>
        </w:rPr>
        <w:t xml:space="preserve">Mowday, R., Steers, R. and Porter, L. (1979) ‘The Measurement of Organizational Commitment’, </w:t>
      </w:r>
      <w:r w:rsidRPr="0081699D">
        <w:rPr>
          <w:rFonts w:ascii="Times New Roman" w:hAnsi="Times New Roman" w:cs="Times New Roman"/>
          <w:i/>
          <w:iCs/>
          <w:szCs w:val="28"/>
        </w:rPr>
        <w:t>Journal of Vocational Behaviour</w:t>
      </w:r>
      <w:r w:rsidRPr="0081699D">
        <w:rPr>
          <w:rFonts w:ascii="Times New Roman" w:hAnsi="Times New Roman" w:cs="Times New Roman"/>
          <w:szCs w:val="28"/>
        </w:rPr>
        <w:t xml:space="preserve">, 14, pp. 224-247. </w:t>
      </w:r>
    </w:p>
    <w:p w:rsidR="0081699D" w:rsidRPr="0081699D" w:rsidRDefault="0081699D" w:rsidP="00EB439F">
      <w:pPr>
        <w:spacing w:line="360" w:lineRule="auto"/>
        <w:jc w:val="both"/>
        <w:rPr>
          <w:rFonts w:ascii="Times New Roman" w:hAnsi="Times New Roman" w:cs="Times New Roman" w:hint="eastAsia"/>
        </w:rPr>
      </w:pPr>
    </w:p>
    <w:p w:rsidR="00FE727F" w:rsidRPr="00FE727F" w:rsidRDefault="00FE727F" w:rsidP="00EB439F">
      <w:pPr>
        <w:spacing w:line="360" w:lineRule="auto"/>
        <w:jc w:val="both"/>
        <w:rPr>
          <w:rFonts w:ascii="Times New Roman" w:hAnsi="Times New Roman" w:cs="Times New Roman"/>
        </w:rPr>
      </w:pPr>
      <w:r>
        <w:rPr>
          <w:rFonts w:ascii="Times New Roman" w:hAnsi="Times New Roman" w:cs="Times New Roman"/>
        </w:rPr>
        <w:t>Reeves, T. D. and</w:t>
      </w:r>
      <w:r w:rsidRPr="00FE727F">
        <w:rPr>
          <w:rFonts w:ascii="Times New Roman" w:hAnsi="Times New Roman" w:cs="Times New Roman"/>
        </w:rPr>
        <w:t xml:space="preserve"> Lowenhaupt,</w:t>
      </w:r>
      <w:r>
        <w:rPr>
          <w:rFonts w:ascii="Times New Roman" w:hAnsi="Times New Roman" w:cs="Times New Roman"/>
        </w:rPr>
        <w:t xml:space="preserve"> R. J.</w:t>
      </w:r>
      <w:r w:rsidRPr="00FE727F">
        <w:rPr>
          <w:rFonts w:ascii="Times New Roman" w:hAnsi="Times New Roman" w:cs="Times New Roman"/>
        </w:rPr>
        <w:t xml:space="preserve"> </w:t>
      </w:r>
      <w:r>
        <w:rPr>
          <w:rFonts w:ascii="Times New Roman" w:hAnsi="Times New Roman" w:cs="Times New Roman"/>
        </w:rPr>
        <w:t>(</w:t>
      </w:r>
      <w:r w:rsidRPr="00FE727F">
        <w:rPr>
          <w:rFonts w:ascii="Times New Roman" w:hAnsi="Times New Roman" w:cs="Times New Roman"/>
        </w:rPr>
        <w:t>2016</w:t>
      </w:r>
      <w:r>
        <w:rPr>
          <w:rFonts w:ascii="Times New Roman" w:hAnsi="Times New Roman" w:cs="Times New Roman"/>
        </w:rPr>
        <w:t>)</w:t>
      </w:r>
      <w:r w:rsidRPr="00FE727F">
        <w:rPr>
          <w:rFonts w:ascii="Times New Roman" w:hAnsi="Times New Roman" w:cs="Times New Roman"/>
        </w:rPr>
        <w:t xml:space="preserve"> </w:t>
      </w:r>
      <w:r>
        <w:rPr>
          <w:rFonts w:ascii="Times New Roman" w:hAnsi="Times New Roman" w:cs="Times New Roman"/>
        </w:rPr>
        <w:t>‘</w:t>
      </w:r>
      <w:r w:rsidRPr="00FE727F">
        <w:rPr>
          <w:rFonts w:ascii="Times New Roman" w:hAnsi="Times New Roman" w:cs="Times New Roman"/>
        </w:rPr>
        <w:t>Teachers as leaders: Pre-service teachers' aspirations and motivations</w:t>
      </w:r>
      <w:r>
        <w:rPr>
          <w:rFonts w:ascii="Times New Roman" w:hAnsi="Times New Roman" w:cs="Times New Roman"/>
        </w:rPr>
        <w:t>’,</w:t>
      </w:r>
      <w:r w:rsidRPr="00FE727F">
        <w:rPr>
          <w:rFonts w:ascii="Times New Roman" w:hAnsi="Times New Roman" w:cs="Times New Roman"/>
        </w:rPr>
        <w:t xml:space="preserve"> </w:t>
      </w:r>
      <w:r w:rsidRPr="00FE727F">
        <w:rPr>
          <w:rFonts w:ascii="Times New Roman" w:hAnsi="Times New Roman" w:cs="Times New Roman"/>
          <w:i/>
          <w:iCs/>
        </w:rPr>
        <w:t>Teaching and Teacher Education</w:t>
      </w:r>
      <w:r w:rsidRPr="00FE727F">
        <w:rPr>
          <w:rFonts w:ascii="Times New Roman" w:hAnsi="Times New Roman" w:cs="Times New Roman"/>
        </w:rPr>
        <w:t>, 57, pp.</w:t>
      </w:r>
      <w:r w:rsidR="00A741E9">
        <w:rPr>
          <w:rFonts w:ascii="Times New Roman" w:hAnsi="Times New Roman" w:cs="Times New Roman"/>
        </w:rPr>
        <w:t xml:space="preserve"> </w:t>
      </w:r>
      <w:r w:rsidRPr="00FE727F">
        <w:rPr>
          <w:rFonts w:ascii="Times New Roman" w:hAnsi="Times New Roman" w:cs="Times New Roman"/>
        </w:rPr>
        <w:t>176–187.</w:t>
      </w:r>
    </w:p>
    <w:p w:rsidR="00FE727F" w:rsidRDefault="00FE727F" w:rsidP="00EB439F">
      <w:pPr>
        <w:spacing w:line="360" w:lineRule="auto"/>
        <w:jc w:val="both"/>
        <w:rPr>
          <w:rFonts w:ascii="Times New Roman" w:hAnsi="Times New Roman" w:cs="Times New Roman"/>
        </w:rPr>
      </w:pPr>
    </w:p>
    <w:p w:rsidR="00C959E1" w:rsidRPr="00C959E1" w:rsidRDefault="00C959E1" w:rsidP="00C959E1">
      <w:pPr>
        <w:spacing w:line="360" w:lineRule="auto"/>
        <w:jc w:val="both"/>
        <w:rPr>
          <w:rFonts w:ascii="Times New Roman" w:hAnsi="Times New Roman" w:cs="Times New Roman"/>
        </w:rPr>
      </w:pPr>
      <w:r w:rsidRPr="00C959E1">
        <w:rPr>
          <w:rFonts w:ascii="Times New Roman" w:hAnsi="Times New Roman" w:cs="Times New Roman"/>
        </w:rPr>
        <w:t>Rikkerink</w:t>
      </w:r>
      <w:r>
        <w:rPr>
          <w:rFonts w:ascii="Times New Roman" w:hAnsi="Times New Roman" w:cs="Times New Roman"/>
        </w:rPr>
        <w:t>, M. et al. (</w:t>
      </w:r>
      <w:r w:rsidRPr="00C959E1">
        <w:rPr>
          <w:rFonts w:ascii="Times New Roman" w:hAnsi="Times New Roman" w:cs="Times New Roman"/>
        </w:rPr>
        <w:t>2016</w:t>
      </w:r>
      <w:r>
        <w:rPr>
          <w:rFonts w:ascii="Times New Roman" w:hAnsi="Times New Roman" w:cs="Times New Roman"/>
        </w:rPr>
        <w:t>)</w:t>
      </w:r>
      <w:r w:rsidRPr="00C959E1">
        <w:rPr>
          <w:rFonts w:ascii="Times New Roman" w:hAnsi="Times New Roman" w:cs="Times New Roman"/>
        </w:rPr>
        <w:t xml:space="preserve"> </w:t>
      </w:r>
      <w:r>
        <w:rPr>
          <w:rFonts w:ascii="Times New Roman" w:hAnsi="Times New Roman" w:cs="Times New Roman"/>
        </w:rPr>
        <w:t>‘</w:t>
      </w:r>
      <w:r w:rsidRPr="00C959E1">
        <w:rPr>
          <w:rFonts w:ascii="Times New Roman" w:hAnsi="Times New Roman" w:cs="Times New Roman"/>
        </w:rPr>
        <w:t>A new model of educational innovation: Exploring the nexus of organizational learning, distributed leadership, and digital technologies</w:t>
      </w:r>
      <w:r>
        <w:rPr>
          <w:rFonts w:ascii="Times New Roman" w:hAnsi="Times New Roman" w:cs="Times New Roman"/>
        </w:rPr>
        <w:t>’,</w:t>
      </w:r>
      <w:r w:rsidRPr="00C959E1">
        <w:rPr>
          <w:rFonts w:ascii="Times New Roman" w:hAnsi="Times New Roman" w:cs="Times New Roman"/>
        </w:rPr>
        <w:t xml:space="preserve"> </w:t>
      </w:r>
      <w:r w:rsidRPr="00C959E1">
        <w:rPr>
          <w:rFonts w:ascii="Times New Roman" w:hAnsi="Times New Roman" w:cs="Times New Roman"/>
          <w:i/>
          <w:iCs/>
        </w:rPr>
        <w:t>Journal of Educational Change</w:t>
      </w:r>
      <w:r w:rsidRPr="00C959E1">
        <w:rPr>
          <w:rFonts w:ascii="Times New Roman" w:hAnsi="Times New Roman" w:cs="Times New Roman"/>
        </w:rPr>
        <w:t>, 17(2), pp.</w:t>
      </w:r>
      <w:r>
        <w:rPr>
          <w:rFonts w:ascii="Times New Roman" w:hAnsi="Times New Roman" w:cs="Times New Roman"/>
        </w:rPr>
        <w:t xml:space="preserve"> </w:t>
      </w:r>
      <w:r w:rsidRPr="00C959E1">
        <w:rPr>
          <w:rFonts w:ascii="Times New Roman" w:hAnsi="Times New Roman" w:cs="Times New Roman"/>
        </w:rPr>
        <w:t>223–249.</w:t>
      </w:r>
    </w:p>
    <w:p w:rsidR="00C959E1" w:rsidRDefault="00C959E1" w:rsidP="00EB439F">
      <w:pPr>
        <w:spacing w:line="360" w:lineRule="auto"/>
        <w:jc w:val="both"/>
        <w:rPr>
          <w:rFonts w:ascii="Times New Roman" w:hAnsi="Times New Roman" w:cs="Times New Roman"/>
        </w:rPr>
      </w:pPr>
    </w:p>
    <w:p w:rsidR="009A6368" w:rsidRPr="009A6368" w:rsidRDefault="009A6368" w:rsidP="00EB439F">
      <w:pPr>
        <w:spacing w:line="360" w:lineRule="auto"/>
        <w:jc w:val="both"/>
        <w:rPr>
          <w:rFonts w:ascii="Times New Roman" w:hAnsi="Times New Roman" w:cs="Times New Roman"/>
        </w:rPr>
      </w:pPr>
      <w:r>
        <w:rPr>
          <w:rFonts w:ascii="Times New Roman" w:hAnsi="Times New Roman" w:cs="Times New Roman" w:hint="eastAsia"/>
        </w:rPr>
        <w:t xml:space="preserve">Silverman, D. (2009) </w:t>
      </w:r>
      <w:r>
        <w:rPr>
          <w:rFonts w:ascii="Times New Roman" w:hAnsi="Times New Roman" w:cs="Times New Roman"/>
          <w:i/>
        </w:rPr>
        <w:t xml:space="preserve">Doing Qualitative Research. </w:t>
      </w:r>
      <w:r>
        <w:rPr>
          <w:rFonts w:ascii="Times New Roman" w:hAnsi="Times New Roman" w:cs="Times New Roman"/>
        </w:rPr>
        <w:t>3</w:t>
      </w:r>
      <w:r w:rsidRPr="009A6368">
        <w:rPr>
          <w:rFonts w:ascii="Times New Roman" w:hAnsi="Times New Roman" w:cs="Times New Roman"/>
          <w:vertAlign w:val="superscript"/>
        </w:rPr>
        <w:t>rd</w:t>
      </w:r>
      <w:r>
        <w:rPr>
          <w:rFonts w:ascii="Times New Roman" w:hAnsi="Times New Roman" w:cs="Times New Roman"/>
        </w:rPr>
        <w:t xml:space="preserve"> ed., London: Sage.</w:t>
      </w:r>
    </w:p>
    <w:p w:rsidR="00235DFB" w:rsidRDefault="00235DFB" w:rsidP="00EB439F">
      <w:pPr>
        <w:spacing w:line="360" w:lineRule="auto"/>
        <w:jc w:val="both"/>
        <w:rPr>
          <w:rFonts w:ascii="Times New Roman" w:hAnsi="Times New Roman" w:cs="Times New Roman"/>
        </w:rPr>
      </w:pPr>
    </w:p>
    <w:p w:rsidR="008D0FC7" w:rsidRPr="008D0FC7" w:rsidRDefault="008D0FC7" w:rsidP="008D0FC7">
      <w:pPr>
        <w:spacing w:line="360" w:lineRule="auto"/>
        <w:jc w:val="both"/>
        <w:rPr>
          <w:rFonts w:ascii="Times New Roman" w:hAnsi="Times New Roman" w:cs="Times New Roman"/>
          <w:szCs w:val="24"/>
        </w:rPr>
      </w:pPr>
      <w:r w:rsidRPr="008D0FC7">
        <w:rPr>
          <w:rFonts w:ascii="Times New Roman" w:hAnsi="Times New Roman" w:cs="Times New Roman"/>
          <w:szCs w:val="24"/>
        </w:rPr>
        <w:t xml:space="preserve">Teddlie, C. and Abbas, T. (2009) </w:t>
      </w:r>
      <w:r w:rsidRPr="008D0FC7">
        <w:rPr>
          <w:rFonts w:ascii="Times New Roman" w:hAnsi="Times New Roman" w:cs="Times New Roman"/>
          <w:i/>
          <w:szCs w:val="24"/>
        </w:rPr>
        <w:t xml:space="preserve">Foundations of Mixed Methods Research. </w:t>
      </w:r>
      <w:r w:rsidRPr="008D0FC7">
        <w:rPr>
          <w:rFonts w:ascii="Times New Roman" w:hAnsi="Times New Roman" w:cs="Times New Roman"/>
          <w:szCs w:val="24"/>
        </w:rPr>
        <w:t>London: Sage.</w:t>
      </w:r>
    </w:p>
    <w:p w:rsidR="008D0FC7" w:rsidRPr="008D0FC7" w:rsidRDefault="008D0FC7" w:rsidP="008D0FC7">
      <w:pPr>
        <w:spacing w:line="360" w:lineRule="auto"/>
        <w:jc w:val="both"/>
        <w:rPr>
          <w:rFonts w:ascii="Times New Roman" w:hAnsi="Times New Roman" w:cs="Times New Roman"/>
          <w:szCs w:val="24"/>
        </w:rPr>
      </w:pPr>
    </w:p>
    <w:p w:rsidR="008D0FC7" w:rsidRPr="008D0FC7" w:rsidRDefault="008D0FC7" w:rsidP="008D0FC7">
      <w:pPr>
        <w:spacing w:line="360" w:lineRule="auto"/>
        <w:jc w:val="both"/>
        <w:rPr>
          <w:rFonts w:ascii="Times New Roman" w:hAnsi="Times New Roman" w:cs="Times New Roman"/>
          <w:szCs w:val="24"/>
        </w:rPr>
      </w:pPr>
      <w:r w:rsidRPr="008D0FC7">
        <w:rPr>
          <w:rFonts w:ascii="Times New Roman" w:hAnsi="Times New Roman" w:cs="Times New Roman"/>
          <w:szCs w:val="24"/>
        </w:rPr>
        <w:t xml:space="preserve">Thomson, A. (1996) </w:t>
      </w:r>
      <w:r w:rsidRPr="008D0FC7">
        <w:rPr>
          <w:rFonts w:ascii="Times New Roman" w:hAnsi="Times New Roman" w:cs="Times New Roman"/>
          <w:i/>
          <w:szCs w:val="24"/>
        </w:rPr>
        <w:t xml:space="preserve">Critical reasoning: A practical introduction. </w:t>
      </w:r>
      <w:r w:rsidRPr="008D0FC7">
        <w:rPr>
          <w:rFonts w:ascii="Times New Roman" w:hAnsi="Times New Roman" w:cs="Times New Roman"/>
          <w:szCs w:val="24"/>
        </w:rPr>
        <w:t>London: Routledge.</w:t>
      </w:r>
    </w:p>
    <w:p w:rsidR="008D0FC7" w:rsidRDefault="008D0FC7" w:rsidP="00EB439F">
      <w:pPr>
        <w:spacing w:line="360" w:lineRule="auto"/>
        <w:jc w:val="both"/>
        <w:rPr>
          <w:rFonts w:ascii="Times New Roman" w:hAnsi="Times New Roman" w:cs="Times New Roman"/>
        </w:rPr>
      </w:pPr>
    </w:p>
    <w:p w:rsidR="004013A7" w:rsidRDefault="004013A7" w:rsidP="00EB439F">
      <w:pPr>
        <w:spacing w:line="360" w:lineRule="auto"/>
        <w:jc w:val="both"/>
        <w:rPr>
          <w:rFonts w:ascii="Times New Roman" w:hAnsi="Times New Roman" w:cs="Times New Roman"/>
        </w:rPr>
      </w:pPr>
      <w:r>
        <w:rPr>
          <w:rFonts w:ascii="Times New Roman" w:hAnsi="Times New Roman" w:cs="Times New Roman"/>
        </w:rPr>
        <w:t>Xie, D. &amp; Shen, J. (</w:t>
      </w:r>
      <w:r w:rsidRPr="004013A7">
        <w:rPr>
          <w:rFonts w:ascii="Times New Roman" w:hAnsi="Times New Roman" w:cs="Times New Roman"/>
        </w:rPr>
        <w:t>2013</w:t>
      </w:r>
      <w:r>
        <w:rPr>
          <w:rFonts w:ascii="Times New Roman" w:hAnsi="Times New Roman" w:cs="Times New Roman"/>
        </w:rPr>
        <w:t>)</w:t>
      </w:r>
      <w:r w:rsidRPr="004013A7">
        <w:rPr>
          <w:rFonts w:ascii="Times New Roman" w:hAnsi="Times New Roman" w:cs="Times New Roman"/>
        </w:rPr>
        <w:t xml:space="preserve"> </w:t>
      </w:r>
      <w:r>
        <w:rPr>
          <w:rFonts w:ascii="Times New Roman" w:hAnsi="Times New Roman" w:cs="Times New Roman"/>
        </w:rPr>
        <w:t>‘</w:t>
      </w:r>
      <w:r w:rsidRPr="004013A7">
        <w:rPr>
          <w:rFonts w:ascii="Times New Roman" w:hAnsi="Times New Roman" w:cs="Times New Roman"/>
        </w:rPr>
        <w:t>Teacher leadership at different school levels: findings and implications from the 2003-04 Schools and Staffing Survey in US public schools</w:t>
      </w:r>
      <w:r>
        <w:rPr>
          <w:rFonts w:ascii="Times New Roman" w:hAnsi="Times New Roman" w:cs="Times New Roman"/>
        </w:rPr>
        <w:t>’,</w:t>
      </w:r>
      <w:r w:rsidRPr="004013A7">
        <w:rPr>
          <w:rFonts w:ascii="Times New Roman" w:hAnsi="Times New Roman" w:cs="Times New Roman"/>
        </w:rPr>
        <w:t xml:space="preserve"> </w:t>
      </w:r>
      <w:r w:rsidRPr="004013A7">
        <w:rPr>
          <w:rFonts w:ascii="Times New Roman" w:hAnsi="Times New Roman" w:cs="Times New Roman"/>
          <w:i/>
          <w:iCs/>
        </w:rPr>
        <w:t>International Journal of Leadership in Education</w:t>
      </w:r>
      <w:r w:rsidRPr="004013A7">
        <w:rPr>
          <w:rFonts w:ascii="Times New Roman" w:hAnsi="Times New Roman" w:cs="Times New Roman"/>
        </w:rPr>
        <w:t>, 16(3), p</w:t>
      </w:r>
      <w:r w:rsidR="00DB6299">
        <w:rPr>
          <w:rFonts w:ascii="Times New Roman" w:hAnsi="Times New Roman" w:cs="Times New Roman"/>
        </w:rPr>
        <w:t>p</w:t>
      </w:r>
      <w:r w:rsidRPr="004013A7">
        <w:rPr>
          <w:rFonts w:ascii="Times New Roman" w:hAnsi="Times New Roman" w:cs="Times New Roman"/>
        </w:rPr>
        <w:t>.</w:t>
      </w:r>
      <w:r>
        <w:rPr>
          <w:rFonts w:ascii="Times New Roman" w:hAnsi="Times New Roman" w:cs="Times New Roman"/>
        </w:rPr>
        <w:t xml:space="preserve"> </w:t>
      </w:r>
      <w:r w:rsidRPr="004013A7">
        <w:rPr>
          <w:rFonts w:ascii="Times New Roman" w:hAnsi="Times New Roman" w:cs="Times New Roman"/>
        </w:rPr>
        <w:t>327</w:t>
      </w:r>
      <w:r w:rsidR="00DB6299">
        <w:rPr>
          <w:rFonts w:ascii="Times New Roman" w:hAnsi="Times New Roman" w:cs="Times New Roman"/>
        </w:rPr>
        <w:t>-348</w:t>
      </w:r>
      <w:r w:rsidRPr="004013A7">
        <w:rPr>
          <w:rFonts w:ascii="Times New Roman" w:hAnsi="Times New Roman" w:cs="Times New Roman"/>
        </w:rPr>
        <w:t>.</w:t>
      </w:r>
    </w:p>
    <w:p w:rsidR="00F5063D" w:rsidRPr="004013A7" w:rsidRDefault="00F5063D" w:rsidP="00EB439F">
      <w:pPr>
        <w:spacing w:line="360" w:lineRule="auto"/>
        <w:jc w:val="both"/>
        <w:rPr>
          <w:rFonts w:ascii="Times New Roman" w:hAnsi="Times New Roman" w:cs="Times New Roman"/>
        </w:rPr>
      </w:pPr>
      <w:r w:rsidRPr="00F5063D">
        <w:rPr>
          <w:rFonts w:ascii="Times New Roman" w:hAnsi="Times New Roman" w:cs="Times New Roman"/>
        </w:rPr>
        <w:t>https://doi-org.ezproxy.uwtsd.ac.uk/10.1080/13603124.2012.690452</w:t>
      </w:r>
    </w:p>
    <w:p w:rsidR="008D0FC7" w:rsidRDefault="008D0FC7" w:rsidP="00EB439F">
      <w:pPr>
        <w:spacing w:line="360" w:lineRule="auto"/>
        <w:jc w:val="both"/>
        <w:rPr>
          <w:rFonts w:ascii="Times New Roman" w:hAnsi="Times New Roman" w:cs="Times New Roman"/>
        </w:rPr>
      </w:pPr>
    </w:p>
    <w:p w:rsidR="00950C08" w:rsidRPr="00950C08" w:rsidRDefault="00950C08" w:rsidP="00950C08">
      <w:pPr>
        <w:spacing w:line="360" w:lineRule="auto"/>
        <w:jc w:val="both"/>
        <w:rPr>
          <w:rFonts w:ascii="Times New Roman" w:hAnsi="Times New Roman" w:cs="Times New Roman"/>
          <w:color w:val="000000" w:themeColor="text1"/>
          <w:szCs w:val="24"/>
        </w:rPr>
      </w:pPr>
      <w:hyperlink r:id="rId8" w:history="1">
        <w:r w:rsidRPr="00950C08">
          <w:rPr>
            <w:rStyle w:val="a8"/>
            <w:rFonts w:ascii="Times New Roman" w:hAnsi="Times New Roman" w:cs="Times New Roman"/>
            <w:szCs w:val="24"/>
          </w:rPr>
          <w:t>https://www.police.gov.hk/ppp_en/15_recruit/training.html</w:t>
        </w:r>
      </w:hyperlink>
      <w:r w:rsidRPr="00950C08">
        <w:rPr>
          <w:rFonts w:ascii="Times New Roman" w:hAnsi="Times New Roman" w:cs="Times New Roman"/>
          <w:color w:val="000000" w:themeColor="text1"/>
          <w:szCs w:val="24"/>
        </w:rPr>
        <w:t xml:space="preserve"> (Accessed on </w:t>
      </w:r>
      <w:r w:rsidR="00C1235E">
        <w:rPr>
          <w:rFonts w:ascii="Times New Roman" w:hAnsi="Times New Roman" w:cs="Times New Roman"/>
          <w:color w:val="000000" w:themeColor="text1"/>
          <w:szCs w:val="24"/>
        </w:rPr>
        <w:t>26 September</w:t>
      </w:r>
      <w:r w:rsidRPr="00950C08">
        <w:rPr>
          <w:rFonts w:ascii="Times New Roman" w:hAnsi="Times New Roman" w:cs="Times New Roman"/>
          <w:color w:val="000000" w:themeColor="text1"/>
          <w:szCs w:val="24"/>
        </w:rPr>
        <w:t>, 2019)</w:t>
      </w:r>
    </w:p>
    <w:p w:rsidR="00416E2F" w:rsidRPr="00950C08" w:rsidRDefault="00416E2F" w:rsidP="00EB439F">
      <w:pPr>
        <w:spacing w:line="360" w:lineRule="auto"/>
        <w:jc w:val="both"/>
        <w:rPr>
          <w:rFonts w:ascii="Times New Roman" w:hAnsi="Times New Roman" w:cs="Times New Roman"/>
        </w:rPr>
      </w:pPr>
    </w:p>
    <w:p w:rsidR="00416E2F" w:rsidRPr="00851AB8" w:rsidRDefault="00416E2F" w:rsidP="00EB439F">
      <w:pPr>
        <w:spacing w:line="360" w:lineRule="auto"/>
        <w:jc w:val="both"/>
        <w:rPr>
          <w:rFonts w:ascii="Times New Roman" w:hAnsi="Times New Roman" w:cs="Times New Roman"/>
        </w:rPr>
      </w:pPr>
    </w:p>
    <w:sectPr w:rsidR="00416E2F" w:rsidRPr="00851AB8" w:rsidSect="008868B5">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517D" w:rsidRDefault="00F7517D" w:rsidP="0012146F">
      <w:r>
        <w:separator/>
      </w:r>
    </w:p>
  </w:endnote>
  <w:endnote w:type="continuationSeparator" w:id="0">
    <w:p w:rsidR="00F7517D" w:rsidRDefault="00F7517D" w:rsidP="00121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517D" w:rsidRDefault="00F7517D" w:rsidP="0012146F">
      <w:r>
        <w:separator/>
      </w:r>
    </w:p>
  </w:footnote>
  <w:footnote w:type="continuationSeparator" w:id="0">
    <w:p w:rsidR="00F7517D" w:rsidRDefault="00F7517D" w:rsidP="001214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122B1"/>
    <w:multiLevelType w:val="hybridMultilevel"/>
    <w:tmpl w:val="F08494C6"/>
    <w:lvl w:ilvl="0" w:tplc="ACF49E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7D4A7D"/>
    <w:multiLevelType w:val="hybridMultilevel"/>
    <w:tmpl w:val="F02C64A8"/>
    <w:lvl w:ilvl="0" w:tplc="967C8E0C">
      <w:start w:val="1967"/>
      <w:numFmt w:val="bullet"/>
      <w:lvlText w:val=""/>
      <w:lvlJc w:val="left"/>
      <w:pPr>
        <w:ind w:left="360" w:hanging="360"/>
      </w:pPr>
      <w:rPr>
        <w:rFonts w:ascii="Wingdings" w:eastAsiaTheme="minorEastAsia"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5A8F6B93"/>
    <w:multiLevelType w:val="multilevel"/>
    <w:tmpl w:val="DC38F62A"/>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642D554E"/>
    <w:multiLevelType w:val="hybridMultilevel"/>
    <w:tmpl w:val="1FD4711C"/>
    <w:lvl w:ilvl="0" w:tplc="A6AE03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BE33069"/>
    <w:multiLevelType w:val="hybridMultilevel"/>
    <w:tmpl w:val="1794125C"/>
    <w:lvl w:ilvl="0" w:tplc="1A6015BC">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5" w15:restartNumberingAfterBreak="0">
    <w:nsid w:val="7FCD2EB0"/>
    <w:multiLevelType w:val="hybridMultilevel"/>
    <w:tmpl w:val="C4FA24FA"/>
    <w:lvl w:ilvl="0" w:tplc="7D547F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4"/>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AB8"/>
    <w:rsid w:val="00002E64"/>
    <w:rsid w:val="00007F8C"/>
    <w:rsid w:val="00011BBE"/>
    <w:rsid w:val="00013484"/>
    <w:rsid w:val="00013881"/>
    <w:rsid w:val="00022E4F"/>
    <w:rsid w:val="000240D4"/>
    <w:rsid w:val="0003012F"/>
    <w:rsid w:val="00036792"/>
    <w:rsid w:val="00036DEA"/>
    <w:rsid w:val="000413FC"/>
    <w:rsid w:val="00044262"/>
    <w:rsid w:val="000447AE"/>
    <w:rsid w:val="00046592"/>
    <w:rsid w:val="000519F5"/>
    <w:rsid w:val="00052272"/>
    <w:rsid w:val="00061CFE"/>
    <w:rsid w:val="00061DD1"/>
    <w:rsid w:val="00065403"/>
    <w:rsid w:val="0006549A"/>
    <w:rsid w:val="0006659F"/>
    <w:rsid w:val="00067ACA"/>
    <w:rsid w:val="00067DFE"/>
    <w:rsid w:val="000705F7"/>
    <w:rsid w:val="00071475"/>
    <w:rsid w:val="00074DA8"/>
    <w:rsid w:val="00075E1D"/>
    <w:rsid w:val="00086927"/>
    <w:rsid w:val="0009281B"/>
    <w:rsid w:val="000955E2"/>
    <w:rsid w:val="000A0ACE"/>
    <w:rsid w:val="000A121B"/>
    <w:rsid w:val="000A2240"/>
    <w:rsid w:val="000A2649"/>
    <w:rsid w:val="000C0B62"/>
    <w:rsid w:val="000C0EE4"/>
    <w:rsid w:val="000D63CE"/>
    <w:rsid w:val="000E12DB"/>
    <w:rsid w:val="000E2DDB"/>
    <w:rsid w:val="000F0108"/>
    <w:rsid w:val="000F2CBA"/>
    <w:rsid w:val="000F5EAB"/>
    <w:rsid w:val="000F7947"/>
    <w:rsid w:val="001010CA"/>
    <w:rsid w:val="00107C52"/>
    <w:rsid w:val="00111352"/>
    <w:rsid w:val="00112E4D"/>
    <w:rsid w:val="001153FB"/>
    <w:rsid w:val="00115EF2"/>
    <w:rsid w:val="0012146F"/>
    <w:rsid w:val="001265A9"/>
    <w:rsid w:val="00132C2B"/>
    <w:rsid w:val="001351BB"/>
    <w:rsid w:val="001353B1"/>
    <w:rsid w:val="001362BE"/>
    <w:rsid w:val="00142346"/>
    <w:rsid w:val="001435D0"/>
    <w:rsid w:val="00144064"/>
    <w:rsid w:val="0014664A"/>
    <w:rsid w:val="001511DF"/>
    <w:rsid w:val="00153475"/>
    <w:rsid w:val="00154E22"/>
    <w:rsid w:val="00155D09"/>
    <w:rsid w:val="0015629A"/>
    <w:rsid w:val="00166414"/>
    <w:rsid w:val="001739A2"/>
    <w:rsid w:val="00176D0E"/>
    <w:rsid w:val="00180037"/>
    <w:rsid w:val="0018505F"/>
    <w:rsid w:val="0019013C"/>
    <w:rsid w:val="00190379"/>
    <w:rsid w:val="00192ABD"/>
    <w:rsid w:val="00194350"/>
    <w:rsid w:val="00195035"/>
    <w:rsid w:val="001965EB"/>
    <w:rsid w:val="001970A4"/>
    <w:rsid w:val="001A5FCF"/>
    <w:rsid w:val="001B0626"/>
    <w:rsid w:val="001B070C"/>
    <w:rsid w:val="001B27F4"/>
    <w:rsid w:val="001B349C"/>
    <w:rsid w:val="001B6288"/>
    <w:rsid w:val="001B7E96"/>
    <w:rsid w:val="001C27A3"/>
    <w:rsid w:val="001C4F56"/>
    <w:rsid w:val="001C6081"/>
    <w:rsid w:val="001C74C5"/>
    <w:rsid w:val="001D0A17"/>
    <w:rsid w:val="001E2192"/>
    <w:rsid w:val="001E22C6"/>
    <w:rsid w:val="001E2472"/>
    <w:rsid w:val="001E2793"/>
    <w:rsid w:val="001E2ABE"/>
    <w:rsid w:val="001E427A"/>
    <w:rsid w:val="001E4D83"/>
    <w:rsid w:val="001E5098"/>
    <w:rsid w:val="001F0571"/>
    <w:rsid w:val="001F134D"/>
    <w:rsid w:val="001F3DA6"/>
    <w:rsid w:val="001F749A"/>
    <w:rsid w:val="0020058E"/>
    <w:rsid w:val="002023FC"/>
    <w:rsid w:val="00207606"/>
    <w:rsid w:val="002124A2"/>
    <w:rsid w:val="00213CCE"/>
    <w:rsid w:val="00214113"/>
    <w:rsid w:val="002148B5"/>
    <w:rsid w:val="00216736"/>
    <w:rsid w:val="002173CF"/>
    <w:rsid w:val="00220D11"/>
    <w:rsid w:val="0022418C"/>
    <w:rsid w:val="002248E6"/>
    <w:rsid w:val="00224D0E"/>
    <w:rsid w:val="00230738"/>
    <w:rsid w:val="0023235E"/>
    <w:rsid w:val="00234E26"/>
    <w:rsid w:val="00235DFB"/>
    <w:rsid w:val="00236388"/>
    <w:rsid w:val="00236933"/>
    <w:rsid w:val="0024129C"/>
    <w:rsid w:val="00246232"/>
    <w:rsid w:val="00250B0F"/>
    <w:rsid w:val="002630C7"/>
    <w:rsid w:val="00265023"/>
    <w:rsid w:val="00273346"/>
    <w:rsid w:val="00273AF7"/>
    <w:rsid w:val="00274946"/>
    <w:rsid w:val="0027512C"/>
    <w:rsid w:val="00280189"/>
    <w:rsid w:val="002824CF"/>
    <w:rsid w:val="00283762"/>
    <w:rsid w:val="00283EC1"/>
    <w:rsid w:val="00284F17"/>
    <w:rsid w:val="002912CB"/>
    <w:rsid w:val="002941E8"/>
    <w:rsid w:val="00296334"/>
    <w:rsid w:val="002A2330"/>
    <w:rsid w:val="002A5A6D"/>
    <w:rsid w:val="002A612F"/>
    <w:rsid w:val="002A7311"/>
    <w:rsid w:val="002B27A8"/>
    <w:rsid w:val="002B500F"/>
    <w:rsid w:val="002B59B9"/>
    <w:rsid w:val="002C1E4D"/>
    <w:rsid w:val="002C2B7E"/>
    <w:rsid w:val="002C5FCC"/>
    <w:rsid w:val="002C7846"/>
    <w:rsid w:val="002D48CC"/>
    <w:rsid w:val="002D699B"/>
    <w:rsid w:val="002E34F0"/>
    <w:rsid w:val="002E371B"/>
    <w:rsid w:val="002E76C6"/>
    <w:rsid w:val="002F31C5"/>
    <w:rsid w:val="002F3F7F"/>
    <w:rsid w:val="002F4903"/>
    <w:rsid w:val="002F60A0"/>
    <w:rsid w:val="0030137C"/>
    <w:rsid w:val="00302B4F"/>
    <w:rsid w:val="00310E88"/>
    <w:rsid w:val="00311861"/>
    <w:rsid w:val="00312155"/>
    <w:rsid w:val="00314504"/>
    <w:rsid w:val="00314904"/>
    <w:rsid w:val="00322C7A"/>
    <w:rsid w:val="0032382E"/>
    <w:rsid w:val="00323B83"/>
    <w:rsid w:val="00325956"/>
    <w:rsid w:val="00331555"/>
    <w:rsid w:val="0033313E"/>
    <w:rsid w:val="003345BC"/>
    <w:rsid w:val="003361E7"/>
    <w:rsid w:val="00336CDB"/>
    <w:rsid w:val="00341B56"/>
    <w:rsid w:val="00346233"/>
    <w:rsid w:val="00352F15"/>
    <w:rsid w:val="00354E64"/>
    <w:rsid w:val="003555D7"/>
    <w:rsid w:val="003575A4"/>
    <w:rsid w:val="003634A7"/>
    <w:rsid w:val="003666E0"/>
    <w:rsid w:val="003708C7"/>
    <w:rsid w:val="00371033"/>
    <w:rsid w:val="00371BAC"/>
    <w:rsid w:val="00374B98"/>
    <w:rsid w:val="00376B8D"/>
    <w:rsid w:val="00381A3D"/>
    <w:rsid w:val="00391DE3"/>
    <w:rsid w:val="003A1C8E"/>
    <w:rsid w:val="003B0EF0"/>
    <w:rsid w:val="003B14DE"/>
    <w:rsid w:val="003D1C6D"/>
    <w:rsid w:val="003D3D89"/>
    <w:rsid w:val="003D4F96"/>
    <w:rsid w:val="003D5833"/>
    <w:rsid w:val="003E1D64"/>
    <w:rsid w:val="003E2DEE"/>
    <w:rsid w:val="003E5433"/>
    <w:rsid w:val="003E6C16"/>
    <w:rsid w:val="003E7475"/>
    <w:rsid w:val="003E77A7"/>
    <w:rsid w:val="003E7D67"/>
    <w:rsid w:val="003F2136"/>
    <w:rsid w:val="003F5DAE"/>
    <w:rsid w:val="003F67A7"/>
    <w:rsid w:val="00400187"/>
    <w:rsid w:val="00400732"/>
    <w:rsid w:val="004013A7"/>
    <w:rsid w:val="004016CF"/>
    <w:rsid w:val="00403AE5"/>
    <w:rsid w:val="00404CEE"/>
    <w:rsid w:val="00405FD1"/>
    <w:rsid w:val="00410378"/>
    <w:rsid w:val="0041093D"/>
    <w:rsid w:val="0041103F"/>
    <w:rsid w:val="004114BE"/>
    <w:rsid w:val="0041151F"/>
    <w:rsid w:val="00415AE6"/>
    <w:rsid w:val="00415D3D"/>
    <w:rsid w:val="00415DD6"/>
    <w:rsid w:val="00416E2F"/>
    <w:rsid w:val="00421CC6"/>
    <w:rsid w:val="00421F12"/>
    <w:rsid w:val="004233D6"/>
    <w:rsid w:val="00424A51"/>
    <w:rsid w:val="0042509F"/>
    <w:rsid w:val="00426824"/>
    <w:rsid w:val="00431374"/>
    <w:rsid w:val="00431A31"/>
    <w:rsid w:val="00433676"/>
    <w:rsid w:val="00433E1E"/>
    <w:rsid w:val="004369D1"/>
    <w:rsid w:val="004408D1"/>
    <w:rsid w:val="0044325F"/>
    <w:rsid w:val="00445647"/>
    <w:rsid w:val="00446C27"/>
    <w:rsid w:val="004514A5"/>
    <w:rsid w:val="004543CF"/>
    <w:rsid w:val="0045765B"/>
    <w:rsid w:val="00460734"/>
    <w:rsid w:val="00460D50"/>
    <w:rsid w:val="00461D93"/>
    <w:rsid w:val="00463554"/>
    <w:rsid w:val="0046413F"/>
    <w:rsid w:val="00465C9E"/>
    <w:rsid w:val="00467686"/>
    <w:rsid w:val="00470319"/>
    <w:rsid w:val="0047165C"/>
    <w:rsid w:val="00471A2A"/>
    <w:rsid w:val="0047203C"/>
    <w:rsid w:val="00480C09"/>
    <w:rsid w:val="00485229"/>
    <w:rsid w:val="004855C5"/>
    <w:rsid w:val="00485CE9"/>
    <w:rsid w:val="0049040A"/>
    <w:rsid w:val="00490EC5"/>
    <w:rsid w:val="00491197"/>
    <w:rsid w:val="004915B6"/>
    <w:rsid w:val="00491C29"/>
    <w:rsid w:val="00491F9F"/>
    <w:rsid w:val="004924B4"/>
    <w:rsid w:val="00493718"/>
    <w:rsid w:val="0049601D"/>
    <w:rsid w:val="004A1753"/>
    <w:rsid w:val="004A5608"/>
    <w:rsid w:val="004B029A"/>
    <w:rsid w:val="004B0419"/>
    <w:rsid w:val="004B04F9"/>
    <w:rsid w:val="004B1588"/>
    <w:rsid w:val="004B2E37"/>
    <w:rsid w:val="004C155E"/>
    <w:rsid w:val="004C4B06"/>
    <w:rsid w:val="004C73A7"/>
    <w:rsid w:val="004D2DD5"/>
    <w:rsid w:val="004D4543"/>
    <w:rsid w:val="004E278E"/>
    <w:rsid w:val="004E709F"/>
    <w:rsid w:val="004E782C"/>
    <w:rsid w:val="004F38F3"/>
    <w:rsid w:val="004F4658"/>
    <w:rsid w:val="004F660B"/>
    <w:rsid w:val="00502796"/>
    <w:rsid w:val="005055E3"/>
    <w:rsid w:val="0051122F"/>
    <w:rsid w:val="00512A2B"/>
    <w:rsid w:val="005201C3"/>
    <w:rsid w:val="00523E72"/>
    <w:rsid w:val="00526606"/>
    <w:rsid w:val="00526B12"/>
    <w:rsid w:val="00526C9D"/>
    <w:rsid w:val="00526F00"/>
    <w:rsid w:val="005371CB"/>
    <w:rsid w:val="005403A7"/>
    <w:rsid w:val="00542304"/>
    <w:rsid w:val="005461E4"/>
    <w:rsid w:val="005466AE"/>
    <w:rsid w:val="00546C4A"/>
    <w:rsid w:val="00550041"/>
    <w:rsid w:val="00550A1F"/>
    <w:rsid w:val="005550E4"/>
    <w:rsid w:val="00555323"/>
    <w:rsid w:val="00560DEB"/>
    <w:rsid w:val="00562ED8"/>
    <w:rsid w:val="005677F7"/>
    <w:rsid w:val="0057306B"/>
    <w:rsid w:val="00574BDE"/>
    <w:rsid w:val="005755E6"/>
    <w:rsid w:val="00575FA5"/>
    <w:rsid w:val="00577589"/>
    <w:rsid w:val="00577A61"/>
    <w:rsid w:val="00581C83"/>
    <w:rsid w:val="00581D92"/>
    <w:rsid w:val="0058247C"/>
    <w:rsid w:val="0058577F"/>
    <w:rsid w:val="00590469"/>
    <w:rsid w:val="00590A35"/>
    <w:rsid w:val="005A0A25"/>
    <w:rsid w:val="005A40AF"/>
    <w:rsid w:val="005A4B21"/>
    <w:rsid w:val="005A5383"/>
    <w:rsid w:val="005B085E"/>
    <w:rsid w:val="005B30DE"/>
    <w:rsid w:val="005B3615"/>
    <w:rsid w:val="005C4F2E"/>
    <w:rsid w:val="005C7BAB"/>
    <w:rsid w:val="005D3B0E"/>
    <w:rsid w:val="005D3BC5"/>
    <w:rsid w:val="005D50F2"/>
    <w:rsid w:val="005D7C2D"/>
    <w:rsid w:val="005E049C"/>
    <w:rsid w:val="005E114E"/>
    <w:rsid w:val="005E17F7"/>
    <w:rsid w:val="005E31DE"/>
    <w:rsid w:val="005E455C"/>
    <w:rsid w:val="005E76D9"/>
    <w:rsid w:val="005E7D74"/>
    <w:rsid w:val="005F08F9"/>
    <w:rsid w:val="005F0C36"/>
    <w:rsid w:val="005F1D3A"/>
    <w:rsid w:val="005F5990"/>
    <w:rsid w:val="006014F5"/>
    <w:rsid w:val="006022F7"/>
    <w:rsid w:val="0061320E"/>
    <w:rsid w:val="00613694"/>
    <w:rsid w:val="00624337"/>
    <w:rsid w:val="0063335F"/>
    <w:rsid w:val="006368FA"/>
    <w:rsid w:val="00642050"/>
    <w:rsid w:val="006427E3"/>
    <w:rsid w:val="00646B62"/>
    <w:rsid w:val="0064742B"/>
    <w:rsid w:val="00650BFE"/>
    <w:rsid w:val="00654CE9"/>
    <w:rsid w:val="006568C0"/>
    <w:rsid w:val="00664485"/>
    <w:rsid w:val="006647A2"/>
    <w:rsid w:val="00670876"/>
    <w:rsid w:val="006761EE"/>
    <w:rsid w:val="00680D6B"/>
    <w:rsid w:val="00681DF5"/>
    <w:rsid w:val="006A0216"/>
    <w:rsid w:val="006A1186"/>
    <w:rsid w:val="006A2AE2"/>
    <w:rsid w:val="006B3770"/>
    <w:rsid w:val="006B65D0"/>
    <w:rsid w:val="006C02F0"/>
    <w:rsid w:val="006C2E72"/>
    <w:rsid w:val="006C31B2"/>
    <w:rsid w:val="006C44F0"/>
    <w:rsid w:val="006C75A6"/>
    <w:rsid w:val="006D0FB1"/>
    <w:rsid w:val="006D210C"/>
    <w:rsid w:val="006D461F"/>
    <w:rsid w:val="006D617B"/>
    <w:rsid w:val="006F142C"/>
    <w:rsid w:val="006F144B"/>
    <w:rsid w:val="006F32A0"/>
    <w:rsid w:val="006F3AA7"/>
    <w:rsid w:val="006F5F3F"/>
    <w:rsid w:val="006F6F21"/>
    <w:rsid w:val="00700ECD"/>
    <w:rsid w:val="00702C57"/>
    <w:rsid w:val="00703DA4"/>
    <w:rsid w:val="00711233"/>
    <w:rsid w:val="00711EBB"/>
    <w:rsid w:val="00724E61"/>
    <w:rsid w:val="00726578"/>
    <w:rsid w:val="00726BC2"/>
    <w:rsid w:val="0073267F"/>
    <w:rsid w:val="0073279B"/>
    <w:rsid w:val="007329C1"/>
    <w:rsid w:val="00732F4B"/>
    <w:rsid w:val="00736993"/>
    <w:rsid w:val="00737717"/>
    <w:rsid w:val="007448DB"/>
    <w:rsid w:val="007464F0"/>
    <w:rsid w:val="0075053C"/>
    <w:rsid w:val="00751759"/>
    <w:rsid w:val="00753D50"/>
    <w:rsid w:val="00756BBD"/>
    <w:rsid w:val="00761EAB"/>
    <w:rsid w:val="0076235F"/>
    <w:rsid w:val="007654FF"/>
    <w:rsid w:val="0076573F"/>
    <w:rsid w:val="00767EB3"/>
    <w:rsid w:val="00770DA4"/>
    <w:rsid w:val="0077380E"/>
    <w:rsid w:val="00773F7E"/>
    <w:rsid w:val="00775DEB"/>
    <w:rsid w:val="00777DCC"/>
    <w:rsid w:val="0078100F"/>
    <w:rsid w:val="00781578"/>
    <w:rsid w:val="007815B1"/>
    <w:rsid w:val="0078167C"/>
    <w:rsid w:val="00784729"/>
    <w:rsid w:val="0078511E"/>
    <w:rsid w:val="00787524"/>
    <w:rsid w:val="00791D9A"/>
    <w:rsid w:val="00794269"/>
    <w:rsid w:val="007A0013"/>
    <w:rsid w:val="007A3791"/>
    <w:rsid w:val="007A74E8"/>
    <w:rsid w:val="007C0326"/>
    <w:rsid w:val="007C20B6"/>
    <w:rsid w:val="007C31F8"/>
    <w:rsid w:val="007E343A"/>
    <w:rsid w:val="007E6E3A"/>
    <w:rsid w:val="007E739C"/>
    <w:rsid w:val="007F36D0"/>
    <w:rsid w:val="007F52B8"/>
    <w:rsid w:val="007F5F7D"/>
    <w:rsid w:val="007F64CD"/>
    <w:rsid w:val="007F7A1D"/>
    <w:rsid w:val="00800E62"/>
    <w:rsid w:val="00802724"/>
    <w:rsid w:val="00804767"/>
    <w:rsid w:val="0080588D"/>
    <w:rsid w:val="00805FC1"/>
    <w:rsid w:val="00806D57"/>
    <w:rsid w:val="008130E7"/>
    <w:rsid w:val="008144F8"/>
    <w:rsid w:val="00814808"/>
    <w:rsid w:val="0081699D"/>
    <w:rsid w:val="00825218"/>
    <w:rsid w:val="00831D05"/>
    <w:rsid w:val="008321B0"/>
    <w:rsid w:val="00836DEA"/>
    <w:rsid w:val="0083712A"/>
    <w:rsid w:val="00837191"/>
    <w:rsid w:val="0084145B"/>
    <w:rsid w:val="0084292B"/>
    <w:rsid w:val="00845184"/>
    <w:rsid w:val="008476FF"/>
    <w:rsid w:val="00847876"/>
    <w:rsid w:val="00851AB8"/>
    <w:rsid w:val="00855302"/>
    <w:rsid w:val="00856F92"/>
    <w:rsid w:val="00860022"/>
    <w:rsid w:val="008713C2"/>
    <w:rsid w:val="008727F4"/>
    <w:rsid w:val="00874DC8"/>
    <w:rsid w:val="00881DA1"/>
    <w:rsid w:val="00883621"/>
    <w:rsid w:val="0088622F"/>
    <w:rsid w:val="008868B5"/>
    <w:rsid w:val="00891490"/>
    <w:rsid w:val="00893B94"/>
    <w:rsid w:val="00894231"/>
    <w:rsid w:val="00895031"/>
    <w:rsid w:val="00897FFC"/>
    <w:rsid w:val="008A0C47"/>
    <w:rsid w:val="008A171C"/>
    <w:rsid w:val="008A228F"/>
    <w:rsid w:val="008B09E9"/>
    <w:rsid w:val="008B5A04"/>
    <w:rsid w:val="008B68A1"/>
    <w:rsid w:val="008B79C8"/>
    <w:rsid w:val="008C0B60"/>
    <w:rsid w:val="008C0F85"/>
    <w:rsid w:val="008C1236"/>
    <w:rsid w:val="008D0859"/>
    <w:rsid w:val="008D0FC7"/>
    <w:rsid w:val="008D68C7"/>
    <w:rsid w:val="008E3649"/>
    <w:rsid w:val="008E517F"/>
    <w:rsid w:val="008E5E38"/>
    <w:rsid w:val="008E6D4E"/>
    <w:rsid w:val="008F0569"/>
    <w:rsid w:val="008F2614"/>
    <w:rsid w:val="008F7DFF"/>
    <w:rsid w:val="00900CDB"/>
    <w:rsid w:val="00900E8C"/>
    <w:rsid w:val="009013D1"/>
    <w:rsid w:val="00901BC1"/>
    <w:rsid w:val="00904838"/>
    <w:rsid w:val="0090656A"/>
    <w:rsid w:val="00910A18"/>
    <w:rsid w:val="00910EF3"/>
    <w:rsid w:val="00910FB7"/>
    <w:rsid w:val="009122C2"/>
    <w:rsid w:val="00914BF3"/>
    <w:rsid w:val="00915643"/>
    <w:rsid w:val="009160D9"/>
    <w:rsid w:val="00921D5D"/>
    <w:rsid w:val="00926FB5"/>
    <w:rsid w:val="00927AB6"/>
    <w:rsid w:val="009442A6"/>
    <w:rsid w:val="009449B2"/>
    <w:rsid w:val="00945F87"/>
    <w:rsid w:val="00946841"/>
    <w:rsid w:val="00950C08"/>
    <w:rsid w:val="0095222D"/>
    <w:rsid w:val="00952C88"/>
    <w:rsid w:val="009546CC"/>
    <w:rsid w:val="0096099E"/>
    <w:rsid w:val="0096541F"/>
    <w:rsid w:val="00971FA8"/>
    <w:rsid w:val="00982BAF"/>
    <w:rsid w:val="00982D14"/>
    <w:rsid w:val="00985891"/>
    <w:rsid w:val="00990B12"/>
    <w:rsid w:val="00992FFC"/>
    <w:rsid w:val="0099532E"/>
    <w:rsid w:val="009A1B97"/>
    <w:rsid w:val="009A4CFA"/>
    <w:rsid w:val="009A6368"/>
    <w:rsid w:val="009B2063"/>
    <w:rsid w:val="009C0626"/>
    <w:rsid w:val="009C204F"/>
    <w:rsid w:val="009C2773"/>
    <w:rsid w:val="009C3EAB"/>
    <w:rsid w:val="009C45C5"/>
    <w:rsid w:val="009C6B06"/>
    <w:rsid w:val="009D664C"/>
    <w:rsid w:val="009E0173"/>
    <w:rsid w:val="009E2ED0"/>
    <w:rsid w:val="009E64EC"/>
    <w:rsid w:val="009F1818"/>
    <w:rsid w:val="009F6BD1"/>
    <w:rsid w:val="00A00E62"/>
    <w:rsid w:val="00A0424D"/>
    <w:rsid w:val="00A102C2"/>
    <w:rsid w:val="00A11E9B"/>
    <w:rsid w:val="00A13237"/>
    <w:rsid w:val="00A133D6"/>
    <w:rsid w:val="00A162AF"/>
    <w:rsid w:val="00A1798B"/>
    <w:rsid w:val="00A203AB"/>
    <w:rsid w:val="00A2296D"/>
    <w:rsid w:val="00A22CC0"/>
    <w:rsid w:val="00A23C52"/>
    <w:rsid w:val="00A27AAC"/>
    <w:rsid w:val="00A308FE"/>
    <w:rsid w:val="00A40028"/>
    <w:rsid w:val="00A46A50"/>
    <w:rsid w:val="00A470C8"/>
    <w:rsid w:val="00A47A9C"/>
    <w:rsid w:val="00A57B2C"/>
    <w:rsid w:val="00A61C0B"/>
    <w:rsid w:val="00A6232E"/>
    <w:rsid w:val="00A6659E"/>
    <w:rsid w:val="00A66E32"/>
    <w:rsid w:val="00A67BE9"/>
    <w:rsid w:val="00A7048B"/>
    <w:rsid w:val="00A741E9"/>
    <w:rsid w:val="00A7676A"/>
    <w:rsid w:val="00A816C4"/>
    <w:rsid w:val="00A92A8F"/>
    <w:rsid w:val="00A966D2"/>
    <w:rsid w:val="00A97A4A"/>
    <w:rsid w:val="00A97F92"/>
    <w:rsid w:val="00AA1925"/>
    <w:rsid w:val="00AA3690"/>
    <w:rsid w:val="00AA4AA6"/>
    <w:rsid w:val="00AA77C3"/>
    <w:rsid w:val="00AB2441"/>
    <w:rsid w:val="00AB267C"/>
    <w:rsid w:val="00AB470F"/>
    <w:rsid w:val="00AB62F6"/>
    <w:rsid w:val="00AB6505"/>
    <w:rsid w:val="00AB6B84"/>
    <w:rsid w:val="00AC333E"/>
    <w:rsid w:val="00AD0D0B"/>
    <w:rsid w:val="00AD1F33"/>
    <w:rsid w:val="00AD66AB"/>
    <w:rsid w:val="00AD6A31"/>
    <w:rsid w:val="00AE0014"/>
    <w:rsid w:val="00AE1FF9"/>
    <w:rsid w:val="00AE6C3A"/>
    <w:rsid w:val="00AE79EE"/>
    <w:rsid w:val="00AF0782"/>
    <w:rsid w:val="00AF4A77"/>
    <w:rsid w:val="00AF7E41"/>
    <w:rsid w:val="00B01B5E"/>
    <w:rsid w:val="00B04A7A"/>
    <w:rsid w:val="00B0702C"/>
    <w:rsid w:val="00B102DE"/>
    <w:rsid w:val="00B11478"/>
    <w:rsid w:val="00B11BEA"/>
    <w:rsid w:val="00B22723"/>
    <w:rsid w:val="00B22C79"/>
    <w:rsid w:val="00B25A65"/>
    <w:rsid w:val="00B31D96"/>
    <w:rsid w:val="00B3307B"/>
    <w:rsid w:val="00B343A2"/>
    <w:rsid w:val="00B457F5"/>
    <w:rsid w:val="00B4756F"/>
    <w:rsid w:val="00B53A90"/>
    <w:rsid w:val="00B57F40"/>
    <w:rsid w:val="00B60E07"/>
    <w:rsid w:val="00B65588"/>
    <w:rsid w:val="00B660B1"/>
    <w:rsid w:val="00B6674B"/>
    <w:rsid w:val="00B738F0"/>
    <w:rsid w:val="00B754D4"/>
    <w:rsid w:val="00B80DA1"/>
    <w:rsid w:val="00B820C5"/>
    <w:rsid w:val="00B83C4E"/>
    <w:rsid w:val="00B847F7"/>
    <w:rsid w:val="00B84C93"/>
    <w:rsid w:val="00B86CB7"/>
    <w:rsid w:val="00B93460"/>
    <w:rsid w:val="00B93659"/>
    <w:rsid w:val="00B976CE"/>
    <w:rsid w:val="00BA0132"/>
    <w:rsid w:val="00BA0ADA"/>
    <w:rsid w:val="00BA0F14"/>
    <w:rsid w:val="00BA3DF0"/>
    <w:rsid w:val="00BA4DF5"/>
    <w:rsid w:val="00BB0633"/>
    <w:rsid w:val="00BB3495"/>
    <w:rsid w:val="00BB7B06"/>
    <w:rsid w:val="00BC08B7"/>
    <w:rsid w:val="00BC369C"/>
    <w:rsid w:val="00BC64E5"/>
    <w:rsid w:val="00BD06C9"/>
    <w:rsid w:val="00BD2C2E"/>
    <w:rsid w:val="00BD7DFB"/>
    <w:rsid w:val="00BE048F"/>
    <w:rsid w:val="00BF02EF"/>
    <w:rsid w:val="00BF753F"/>
    <w:rsid w:val="00C01304"/>
    <w:rsid w:val="00C0285D"/>
    <w:rsid w:val="00C04893"/>
    <w:rsid w:val="00C1235E"/>
    <w:rsid w:val="00C17793"/>
    <w:rsid w:val="00C17DC7"/>
    <w:rsid w:val="00C22222"/>
    <w:rsid w:val="00C26030"/>
    <w:rsid w:val="00C268A4"/>
    <w:rsid w:val="00C3005C"/>
    <w:rsid w:val="00C31F0B"/>
    <w:rsid w:val="00C35CEB"/>
    <w:rsid w:val="00C42E0B"/>
    <w:rsid w:val="00C5221D"/>
    <w:rsid w:val="00C53FB5"/>
    <w:rsid w:val="00C61450"/>
    <w:rsid w:val="00C62D2E"/>
    <w:rsid w:val="00C6690F"/>
    <w:rsid w:val="00C66A22"/>
    <w:rsid w:val="00C66DCB"/>
    <w:rsid w:val="00C70AC0"/>
    <w:rsid w:val="00C71CFF"/>
    <w:rsid w:val="00C71D0D"/>
    <w:rsid w:val="00C7353A"/>
    <w:rsid w:val="00C73FB1"/>
    <w:rsid w:val="00C753E8"/>
    <w:rsid w:val="00C75AF0"/>
    <w:rsid w:val="00C81285"/>
    <w:rsid w:val="00C814B4"/>
    <w:rsid w:val="00C81CAC"/>
    <w:rsid w:val="00C84ADB"/>
    <w:rsid w:val="00C9031F"/>
    <w:rsid w:val="00C904DC"/>
    <w:rsid w:val="00C90FD8"/>
    <w:rsid w:val="00C93DF4"/>
    <w:rsid w:val="00C948FF"/>
    <w:rsid w:val="00C959E1"/>
    <w:rsid w:val="00C95E7C"/>
    <w:rsid w:val="00C964B3"/>
    <w:rsid w:val="00CA6831"/>
    <w:rsid w:val="00CA705D"/>
    <w:rsid w:val="00CA7B50"/>
    <w:rsid w:val="00CB038B"/>
    <w:rsid w:val="00CB31DC"/>
    <w:rsid w:val="00CB7DF7"/>
    <w:rsid w:val="00CC0E6B"/>
    <w:rsid w:val="00CC567C"/>
    <w:rsid w:val="00CE4B99"/>
    <w:rsid w:val="00CE4D43"/>
    <w:rsid w:val="00CE6283"/>
    <w:rsid w:val="00CE6A70"/>
    <w:rsid w:val="00CE6FAD"/>
    <w:rsid w:val="00CF0412"/>
    <w:rsid w:val="00CF0631"/>
    <w:rsid w:val="00CF3693"/>
    <w:rsid w:val="00CF4439"/>
    <w:rsid w:val="00CF4A4A"/>
    <w:rsid w:val="00D01B5D"/>
    <w:rsid w:val="00D06E40"/>
    <w:rsid w:val="00D07B44"/>
    <w:rsid w:val="00D111F4"/>
    <w:rsid w:val="00D161D5"/>
    <w:rsid w:val="00D16C3C"/>
    <w:rsid w:val="00D22585"/>
    <w:rsid w:val="00D32C82"/>
    <w:rsid w:val="00D35476"/>
    <w:rsid w:val="00D35737"/>
    <w:rsid w:val="00D3663E"/>
    <w:rsid w:val="00D52A2A"/>
    <w:rsid w:val="00D54911"/>
    <w:rsid w:val="00D5592B"/>
    <w:rsid w:val="00D568DF"/>
    <w:rsid w:val="00D601E3"/>
    <w:rsid w:val="00D60C28"/>
    <w:rsid w:val="00D60E9F"/>
    <w:rsid w:val="00D617BE"/>
    <w:rsid w:val="00D62F10"/>
    <w:rsid w:val="00D709B4"/>
    <w:rsid w:val="00D711A8"/>
    <w:rsid w:val="00D7319E"/>
    <w:rsid w:val="00D73ED8"/>
    <w:rsid w:val="00D75476"/>
    <w:rsid w:val="00D8316F"/>
    <w:rsid w:val="00D86445"/>
    <w:rsid w:val="00D936FA"/>
    <w:rsid w:val="00D94AD3"/>
    <w:rsid w:val="00D976DC"/>
    <w:rsid w:val="00D97937"/>
    <w:rsid w:val="00DA1694"/>
    <w:rsid w:val="00DA1C8C"/>
    <w:rsid w:val="00DB511E"/>
    <w:rsid w:val="00DB525C"/>
    <w:rsid w:val="00DB6299"/>
    <w:rsid w:val="00DB70BF"/>
    <w:rsid w:val="00DB7B48"/>
    <w:rsid w:val="00DC1DED"/>
    <w:rsid w:val="00DC368A"/>
    <w:rsid w:val="00DD3149"/>
    <w:rsid w:val="00DE1AF8"/>
    <w:rsid w:val="00DE4BCC"/>
    <w:rsid w:val="00DF108D"/>
    <w:rsid w:val="00DF1E32"/>
    <w:rsid w:val="00DF1FE7"/>
    <w:rsid w:val="00DF2BCD"/>
    <w:rsid w:val="00DF60BF"/>
    <w:rsid w:val="00DF68AC"/>
    <w:rsid w:val="00E06F31"/>
    <w:rsid w:val="00E07109"/>
    <w:rsid w:val="00E113E8"/>
    <w:rsid w:val="00E147B2"/>
    <w:rsid w:val="00E14D76"/>
    <w:rsid w:val="00E152E1"/>
    <w:rsid w:val="00E16A0D"/>
    <w:rsid w:val="00E21D4B"/>
    <w:rsid w:val="00E226B3"/>
    <w:rsid w:val="00E33B33"/>
    <w:rsid w:val="00E3743A"/>
    <w:rsid w:val="00E3765F"/>
    <w:rsid w:val="00E40900"/>
    <w:rsid w:val="00E451FC"/>
    <w:rsid w:val="00E45F8D"/>
    <w:rsid w:val="00E509D6"/>
    <w:rsid w:val="00E51010"/>
    <w:rsid w:val="00E54CD0"/>
    <w:rsid w:val="00E601F3"/>
    <w:rsid w:val="00E60833"/>
    <w:rsid w:val="00E631CB"/>
    <w:rsid w:val="00E64C64"/>
    <w:rsid w:val="00E651CC"/>
    <w:rsid w:val="00E711EB"/>
    <w:rsid w:val="00E72A8F"/>
    <w:rsid w:val="00E75965"/>
    <w:rsid w:val="00E80FE9"/>
    <w:rsid w:val="00E81EB3"/>
    <w:rsid w:val="00E837C6"/>
    <w:rsid w:val="00E87E44"/>
    <w:rsid w:val="00E951C8"/>
    <w:rsid w:val="00EA0756"/>
    <w:rsid w:val="00EA0D38"/>
    <w:rsid w:val="00EA137C"/>
    <w:rsid w:val="00EA744F"/>
    <w:rsid w:val="00EB439F"/>
    <w:rsid w:val="00EB7105"/>
    <w:rsid w:val="00EC11E5"/>
    <w:rsid w:val="00EC597E"/>
    <w:rsid w:val="00ED16A7"/>
    <w:rsid w:val="00ED19D7"/>
    <w:rsid w:val="00ED5269"/>
    <w:rsid w:val="00EE19A2"/>
    <w:rsid w:val="00EE1D93"/>
    <w:rsid w:val="00EE2BF7"/>
    <w:rsid w:val="00EE46DF"/>
    <w:rsid w:val="00EE6FDF"/>
    <w:rsid w:val="00EF5A57"/>
    <w:rsid w:val="00EF63D0"/>
    <w:rsid w:val="00F01303"/>
    <w:rsid w:val="00F0177D"/>
    <w:rsid w:val="00F02CA6"/>
    <w:rsid w:val="00F038DE"/>
    <w:rsid w:val="00F03C3A"/>
    <w:rsid w:val="00F11CD9"/>
    <w:rsid w:val="00F122A9"/>
    <w:rsid w:val="00F14810"/>
    <w:rsid w:val="00F17C3D"/>
    <w:rsid w:val="00F230FE"/>
    <w:rsid w:val="00F232C6"/>
    <w:rsid w:val="00F260DA"/>
    <w:rsid w:val="00F30296"/>
    <w:rsid w:val="00F307B2"/>
    <w:rsid w:val="00F3253D"/>
    <w:rsid w:val="00F33257"/>
    <w:rsid w:val="00F43267"/>
    <w:rsid w:val="00F43DA3"/>
    <w:rsid w:val="00F44331"/>
    <w:rsid w:val="00F451F5"/>
    <w:rsid w:val="00F47726"/>
    <w:rsid w:val="00F5063D"/>
    <w:rsid w:val="00F52865"/>
    <w:rsid w:val="00F52BEE"/>
    <w:rsid w:val="00F52CF9"/>
    <w:rsid w:val="00F5440B"/>
    <w:rsid w:val="00F56BD2"/>
    <w:rsid w:val="00F605F3"/>
    <w:rsid w:val="00F61A5B"/>
    <w:rsid w:val="00F6791D"/>
    <w:rsid w:val="00F702C3"/>
    <w:rsid w:val="00F704E8"/>
    <w:rsid w:val="00F70DF5"/>
    <w:rsid w:val="00F71047"/>
    <w:rsid w:val="00F71BDC"/>
    <w:rsid w:val="00F74C2F"/>
    <w:rsid w:val="00F7517D"/>
    <w:rsid w:val="00F763B6"/>
    <w:rsid w:val="00F9190E"/>
    <w:rsid w:val="00F95120"/>
    <w:rsid w:val="00F966A5"/>
    <w:rsid w:val="00F96CF0"/>
    <w:rsid w:val="00F97168"/>
    <w:rsid w:val="00FA09AB"/>
    <w:rsid w:val="00FA4F35"/>
    <w:rsid w:val="00FA5931"/>
    <w:rsid w:val="00FB6227"/>
    <w:rsid w:val="00FC26E9"/>
    <w:rsid w:val="00FC440B"/>
    <w:rsid w:val="00FC5ACF"/>
    <w:rsid w:val="00FC5FE7"/>
    <w:rsid w:val="00FD01F9"/>
    <w:rsid w:val="00FD5DD9"/>
    <w:rsid w:val="00FD7B94"/>
    <w:rsid w:val="00FD7EA9"/>
    <w:rsid w:val="00FE1635"/>
    <w:rsid w:val="00FE316B"/>
    <w:rsid w:val="00FE3F99"/>
    <w:rsid w:val="00FE727F"/>
    <w:rsid w:val="00FF1ECF"/>
    <w:rsid w:val="00FF3123"/>
    <w:rsid w:val="00FF49CB"/>
    <w:rsid w:val="00FF510C"/>
    <w:rsid w:val="00FF6B11"/>
    <w:rsid w:val="00FF7B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8AAF7F"/>
  <w15:chartTrackingRefBased/>
  <w15:docId w15:val="{5EFC32AF-5B05-4DAB-80D5-123086383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709F"/>
    <w:pPr>
      <w:ind w:leftChars="200" w:left="480"/>
    </w:pPr>
  </w:style>
  <w:style w:type="paragraph" w:styleId="a4">
    <w:name w:val="header"/>
    <w:basedOn w:val="a"/>
    <w:link w:val="a5"/>
    <w:uiPriority w:val="99"/>
    <w:unhideWhenUsed/>
    <w:rsid w:val="0012146F"/>
    <w:pPr>
      <w:tabs>
        <w:tab w:val="center" w:pos="4153"/>
        <w:tab w:val="right" w:pos="8306"/>
      </w:tabs>
      <w:snapToGrid w:val="0"/>
    </w:pPr>
    <w:rPr>
      <w:sz w:val="20"/>
      <w:szCs w:val="20"/>
    </w:rPr>
  </w:style>
  <w:style w:type="character" w:customStyle="1" w:styleId="a5">
    <w:name w:val="頁首 字元"/>
    <w:basedOn w:val="a0"/>
    <w:link w:val="a4"/>
    <w:uiPriority w:val="99"/>
    <w:rsid w:val="0012146F"/>
    <w:rPr>
      <w:sz w:val="20"/>
      <w:szCs w:val="20"/>
    </w:rPr>
  </w:style>
  <w:style w:type="paragraph" w:styleId="a6">
    <w:name w:val="footer"/>
    <w:basedOn w:val="a"/>
    <w:link w:val="a7"/>
    <w:uiPriority w:val="99"/>
    <w:unhideWhenUsed/>
    <w:rsid w:val="0012146F"/>
    <w:pPr>
      <w:tabs>
        <w:tab w:val="center" w:pos="4153"/>
        <w:tab w:val="right" w:pos="8306"/>
      </w:tabs>
      <w:snapToGrid w:val="0"/>
    </w:pPr>
    <w:rPr>
      <w:sz w:val="20"/>
      <w:szCs w:val="20"/>
    </w:rPr>
  </w:style>
  <w:style w:type="character" w:customStyle="1" w:styleId="a7">
    <w:name w:val="頁尾 字元"/>
    <w:basedOn w:val="a0"/>
    <w:link w:val="a6"/>
    <w:uiPriority w:val="99"/>
    <w:rsid w:val="0012146F"/>
    <w:rPr>
      <w:sz w:val="20"/>
      <w:szCs w:val="20"/>
    </w:rPr>
  </w:style>
  <w:style w:type="character" w:styleId="a8">
    <w:name w:val="Hyperlink"/>
    <w:uiPriority w:val="99"/>
    <w:unhideWhenUsed/>
    <w:rsid w:val="00950C08"/>
    <w:rPr>
      <w:color w:val="0000FF"/>
      <w:u w:val="single"/>
    </w:rPr>
  </w:style>
  <w:style w:type="table" w:styleId="a9">
    <w:name w:val="Table Grid"/>
    <w:basedOn w:val="a1"/>
    <w:uiPriority w:val="39"/>
    <w:rsid w:val="00BA01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A57B2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57B2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356927">
      <w:bodyDiv w:val="1"/>
      <w:marLeft w:val="0"/>
      <w:marRight w:val="0"/>
      <w:marTop w:val="0"/>
      <w:marBottom w:val="0"/>
      <w:divBdr>
        <w:top w:val="none" w:sz="0" w:space="0" w:color="auto"/>
        <w:left w:val="none" w:sz="0" w:space="0" w:color="auto"/>
        <w:bottom w:val="none" w:sz="0" w:space="0" w:color="auto"/>
        <w:right w:val="none" w:sz="0" w:space="0" w:color="auto"/>
      </w:divBdr>
      <w:divsChild>
        <w:div w:id="348416622">
          <w:marLeft w:val="0"/>
          <w:marRight w:val="0"/>
          <w:marTop w:val="0"/>
          <w:marBottom w:val="0"/>
          <w:divBdr>
            <w:top w:val="none" w:sz="0" w:space="0" w:color="auto"/>
            <w:left w:val="none" w:sz="0" w:space="0" w:color="auto"/>
            <w:bottom w:val="none" w:sz="0" w:space="0" w:color="auto"/>
            <w:right w:val="none" w:sz="0" w:space="0" w:color="auto"/>
          </w:divBdr>
        </w:div>
        <w:div w:id="666248675">
          <w:marLeft w:val="0"/>
          <w:marRight w:val="0"/>
          <w:marTop w:val="0"/>
          <w:marBottom w:val="0"/>
          <w:divBdr>
            <w:top w:val="none" w:sz="0" w:space="0" w:color="auto"/>
            <w:left w:val="none" w:sz="0" w:space="0" w:color="auto"/>
            <w:bottom w:val="none" w:sz="0" w:space="0" w:color="auto"/>
            <w:right w:val="none" w:sz="0" w:space="0" w:color="auto"/>
          </w:divBdr>
        </w:div>
        <w:div w:id="380255813">
          <w:marLeft w:val="0"/>
          <w:marRight w:val="0"/>
          <w:marTop w:val="0"/>
          <w:marBottom w:val="0"/>
          <w:divBdr>
            <w:top w:val="none" w:sz="0" w:space="0" w:color="auto"/>
            <w:left w:val="none" w:sz="0" w:space="0" w:color="auto"/>
            <w:bottom w:val="none" w:sz="0" w:space="0" w:color="auto"/>
            <w:right w:val="none" w:sz="0" w:space="0" w:color="auto"/>
          </w:divBdr>
        </w:div>
        <w:div w:id="71045726">
          <w:marLeft w:val="0"/>
          <w:marRight w:val="0"/>
          <w:marTop w:val="0"/>
          <w:marBottom w:val="0"/>
          <w:divBdr>
            <w:top w:val="none" w:sz="0" w:space="0" w:color="auto"/>
            <w:left w:val="none" w:sz="0" w:space="0" w:color="auto"/>
            <w:bottom w:val="none" w:sz="0" w:space="0" w:color="auto"/>
            <w:right w:val="none" w:sz="0" w:space="0" w:color="auto"/>
          </w:divBdr>
        </w:div>
        <w:div w:id="640578366">
          <w:marLeft w:val="0"/>
          <w:marRight w:val="0"/>
          <w:marTop w:val="0"/>
          <w:marBottom w:val="0"/>
          <w:divBdr>
            <w:top w:val="none" w:sz="0" w:space="0" w:color="auto"/>
            <w:left w:val="none" w:sz="0" w:space="0" w:color="auto"/>
            <w:bottom w:val="none" w:sz="0" w:space="0" w:color="auto"/>
            <w:right w:val="none" w:sz="0" w:space="0" w:color="auto"/>
          </w:divBdr>
        </w:div>
        <w:div w:id="993875365">
          <w:marLeft w:val="0"/>
          <w:marRight w:val="0"/>
          <w:marTop w:val="0"/>
          <w:marBottom w:val="0"/>
          <w:divBdr>
            <w:top w:val="none" w:sz="0" w:space="0" w:color="auto"/>
            <w:left w:val="none" w:sz="0" w:space="0" w:color="auto"/>
            <w:bottom w:val="none" w:sz="0" w:space="0" w:color="auto"/>
            <w:right w:val="none" w:sz="0" w:space="0" w:color="auto"/>
          </w:divBdr>
        </w:div>
        <w:div w:id="955912800">
          <w:marLeft w:val="0"/>
          <w:marRight w:val="0"/>
          <w:marTop w:val="0"/>
          <w:marBottom w:val="0"/>
          <w:divBdr>
            <w:top w:val="none" w:sz="0" w:space="0" w:color="auto"/>
            <w:left w:val="none" w:sz="0" w:space="0" w:color="auto"/>
            <w:bottom w:val="none" w:sz="0" w:space="0" w:color="auto"/>
            <w:right w:val="none" w:sz="0" w:space="0" w:color="auto"/>
          </w:divBdr>
        </w:div>
        <w:div w:id="1801070778">
          <w:marLeft w:val="0"/>
          <w:marRight w:val="0"/>
          <w:marTop w:val="0"/>
          <w:marBottom w:val="0"/>
          <w:divBdr>
            <w:top w:val="none" w:sz="0" w:space="0" w:color="auto"/>
            <w:left w:val="none" w:sz="0" w:space="0" w:color="auto"/>
            <w:bottom w:val="none" w:sz="0" w:space="0" w:color="auto"/>
            <w:right w:val="none" w:sz="0" w:space="0" w:color="auto"/>
          </w:divBdr>
        </w:div>
        <w:div w:id="2123766825">
          <w:marLeft w:val="0"/>
          <w:marRight w:val="0"/>
          <w:marTop w:val="0"/>
          <w:marBottom w:val="0"/>
          <w:divBdr>
            <w:top w:val="none" w:sz="0" w:space="0" w:color="auto"/>
            <w:left w:val="none" w:sz="0" w:space="0" w:color="auto"/>
            <w:bottom w:val="none" w:sz="0" w:space="0" w:color="auto"/>
            <w:right w:val="none" w:sz="0" w:space="0" w:color="auto"/>
          </w:divBdr>
        </w:div>
        <w:div w:id="1913194136">
          <w:marLeft w:val="0"/>
          <w:marRight w:val="0"/>
          <w:marTop w:val="0"/>
          <w:marBottom w:val="0"/>
          <w:divBdr>
            <w:top w:val="none" w:sz="0" w:space="0" w:color="auto"/>
            <w:left w:val="none" w:sz="0" w:space="0" w:color="auto"/>
            <w:bottom w:val="none" w:sz="0" w:space="0" w:color="auto"/>
            <w:right w:val="none" w:sz="0" w:space="0" w:color="auto"/>
          </w:divBdr>
        </w:div>
        <w:div w:id="256402076">
          <w:marLeft w:val="0"/>
          <w:marRight w:val="0"/>
          <w:marTop w:val="0"/>
          <w:marBottom w:val="0"/>
          <w:divBdr>
            <w:top w:val="none" w:sz="0" w:space="0" w:color="auto"/>
            <w:left w:val="none" w:sz="0" w:space="0" w:color="auto"/>
            <w:bottom w:val="none" w:sz="0" w:space="0" w:color="auto"/>
            <w:right w:val="none" w:sz="0" w:space="0" w:color="auto"/>
          </w:divBdr>
        </w:div>
        <w:div w:id="571430243">
          <w:marLeft w:val="0"/>
          <w:marRight w:val="0"/>
          <w:marTop w:val="0"/>
          <w:marBottom w:val="0"/>
          <w:divBdr>
            <w:top w:val="none" w:sz="0" w:space="0" w:color="auto"/>
            <w:left w:val="none" w:sz="0" w:space="0" w:color="auto"/>
            <w:bottom w:val="none" w:sz="0" w:space="0" w:color="auto"/>
            <w:right w:val="none" w:sz="0" w:space="0" w:color="auto"/>
          </w:divBdr>
        </w:div>
        <w:div w:id="1176532475">
          <w:marLeft w:val="0"/>
          <w:marRight w:val="0"/>
          <w:marTop w:val="0"/>
          <w:marBottom w:val="0"/>
          <w:divBdr>
            <w:top w:val="none" w:sz="0" w:space="0" w:color="auto"/>
            <w:left w:val="none" w:sz="0" w:space="0" w:color="auto"/>
            <w:bottom w:val="none" w:sz="0" w:space="0" w:color="auto"/>
            <w:right w:val="none" w:sz="0" w:space="0" w:color="auto"/>
          </w:divBdr>
        </w:div>
        <w:div w:id="988636159">
          <w:marLeft w:val="0"/>
          <w:marRight w:val="0"/>
          <w:marTop w:val="0"/>
          <w:marBottom w:val="0"/>
          <w:divBdr>
            <w:top w:val="none" w:sz="0" w:space="0" w:color="auto"/>
            <w:left w:val="none" w:sz="0" w:space="0" w:color="auto"/>
            <w:bottom w:val="none" w:sz="0" w:space="0" w:color="auto"/>
            <w:right w:val="none" w:sz="0" w:space="0" w:color="auto"/>
          </w:divBdr>
        </w:div>
        <w:div w:id="1682467998">
          <w:marLeft w:val="0"/>
          <w:marRight w:val="0"/>
          <w:marTop w:val="0"/>
          <w:marBottom w:val="0"/>
          <w:divBdr>
            <w:top w:val="none" w:sz="0" w:space="0" w:color="auto"/>
            <w:left w:val="none" w:sz="0" w:space="0" w:color="auto"/>
            <w:bottom w:val="none" w:sz="0" w:space="0" w:color="auto"/>
            <w:right w:val="none" w:sz="0" w:space="0" w:color="auto"/>
          </w:divBdr>
        </w:div>
        <w:div w:id="553390581">
          <w:marLeft w:val="0"/>
          <w:marRight w:val="0"/>
          <w:marTop w:val="0"/>
          <w:marBottom w:val="0"/>
          <w:divBdr>
            <w:top w:val="none" w:sz="0" w:space="0" w:color="auto"/>
            <w:left w:val="none" w:sz="0" w:space="0" w:color="auto"/>
            <w:bottom w:val="none" w:sz="0" w:space="0" w:color="auto"/>
            <w:right w:val="none" w:sz="0" w:space="0" w:color="auto"/>
          </w:divBdr>
        </w:div>
        <w:div w:id="2113352471">
          <w:marLeft w:val="0"/>
          <w:marRight w:val="0"/>
          <w:marTop w:val="0"/>
          <w:marBottom w:val="0"/>
          <w:divBdr>
            <w:top w:val="none" w:sz="0" w:space="0" w:color="auto"/>
            <w:left w:val="none" w:sz="0" w:space="0" w:color="auto"/>
            <w:bottom w:val="none" w:sz="0" w:space="0" w:color="auto"/>
            <w:right w:val="none" w:sz="0" w:space="0" w:color="auto"/>
          </w:divBdr>
        </w:div>
        <w:div w:id="562452822">
          <w:marLeft w:val="0"/>
          <w:marRight w:val="0"/>
          <w:marTop w:val="0"/>
          <w:marBottom w:val="0"/>
          <w:divBdr>
            <w:top w:val="none" w:sz="0" w:space="0" w:color="auto"/>
            <w:left w:val="none" w:sz="0" w:space="0" w:color="auto"/>
            <w:bottom w:val="none" w:sz="0" w:space="0" w:color="auto"/>
            <w:right w:val="none" w:sz="0" w:space="0" w:color="auto"/>
          </w:divBdr>
        </w:div>
        <w:div w:id="1695839099">
          <w:marLeft w:val="0"/>
          <w:marRight w:val="0"/>
          <w:marTop w:val="0"/>
          <w:marBottom w:val="0"/>
          <w:divBdr>
            <w:top w:val="none" w:sz="0" w:space="0" w:color="auto"/>
            <w:left w:val="none" w:sz="0" w:space="0" w:color="auto"/>
            <w:bottom w:val="none" w:sz="0" w:space="0" w:color="auto"/>
            <w:right w:val="none" w:sz="0" w:space="0" w:color="auto"/>
          </w:divBdr>
        </w:div>
        <w:div w:id="1900900087">
          <w:marLeft w:val="0"/>
          <w:marRight w:val="0"/>
          <w:marTop w:val="0"/>
          <w:marBottom w:val="0"/>
          <w:divBdr>
            <w:top w:val="none" w:sz="0" w:space="0" w:color="auto"/>
            <w:left w:val="none" w:sz="0" w:space="0" w:color="auto"/>
            <w:bottom w:val="none" w:sz="0" w:space="0" w:color="auto"/>
            <w:right w:val="none" w:sz="0" w:space="0" w:color="auto"/>
          </w:divBdr>
        </w:div>
        <w:div w:id="669337395">
          <w:marLeft w:val="0"/>
          <w:marRight w:val="0"/>
          <w:marTop w:val="0"/>
          <w:marBottom w:val="0"/>
          <w:divBdr>
            <w:top w:val="none" w:sz="0" w:space="0" w:color="auto"/>
            <w:left w:val="none" w:sz="0" w:space="0" w:color="auto"/>
            <w:bottom w:val="none" w:sz="0" w:space="0" w:color="auto"/>
            <w:right w:val="none" w:sz="0" w:space="0" w:color="auto"/>
          </w:divBdr>
        </w:div>
        <w:div w:id="441609790">
          <w:marLeft w:val="0"/>
          <w:marRight w:val="0"/>
          <w:marTop w:val="0"/>
          <w:marBottom w:val="0"/>
          <w:divBdr>
            <w:top w:val="none" w:sz="0" w:space="0" w:color="auto"/>
            <w:left w:val="none" w:sz="0" w:space="0" w:color="auto"/>
            <w:bottom w:val="none" w:sz="0" w:space="0" w:color="auto"/>
            <w:right w:val="none" w:sz="0" w:space="0" w:color="auto"/>
          </w:divBdr>
        </w:div>
        <w:div w:id="1648168437">
          <w:marLeft w:val="0"/>
          <w:marRight w:val="0"/>
          <w:marTop w:val="0"/>
          <w:marBottom w:val="0"/>
          <w:divBdr>
            <w:top w:val="none" w:sz="0" w:space="0" w:color="auto"/>
            <w:left w:val="none" w:sz="0" w:space="0" w:color="auto"/>
            <w:bottom w:val="none" w:sz="0" w:space="0" w:color="auto"/>
            <w:right w:val="none" w:sz="0" w:space="0" w:color="auto"/>
          </w:divBdr>
        </w:div>
        <w:div w:id="67926684">
          <w:marLeft w:val="0"/>
          <w:marRight w:val="0"/>
          <w:marTop w:val="0"/>
          <w:marBottom w:val="0"/>
          <w:divBdr>
            <w:top w:val="none" w:sz="0" w:space="0" w:color="auto"/>
            <w:left w:val="none" w:sz="0" w:space="0" w:color="auto"/>
            <w:bottom w:val="none" w:sz="0" w:space="0" w:color="auto"/>
            <w:right w:val="none" w:sz="0" w:space="0" w:color="auto"/>
          </w:divBdr>
        </w:div>
        <w:div w:id="1477530595">
          <w:marLeft w:val="0"/>
          <w:marRight w:val="0"/>
          <w:marTop w:val="0"/>
          <w:marBottom w:val="0"/>
          <w:divBdr>
            <w:top w:val="none" w:sz="0" w:space="0" w:color="auto"/>
            <w:left w:val="none" w:sz="0" w:space="0" w:color="auto"/>
            <w:bottom w:val="none" w:sz="0" w:space="0" w:color="auto"/>
            <w:right w:val="none" w:sz="0" w:space="0" w:color="auto"/>
          </w:divBdr>
        </w:div>
        <w:div w:id="1300837610">
          <w:marLeft w:val="0"/>
          <w:marRight w:val="0"/>
          <w:marTop w:val="0"/>
          <w:marBottom w:val="0"/>
          <w:divBdr>
            <w:top w:val="none" w:sz="0" w:space="0" w:color="auto"/>
            <w:left w:val="none" w:sz="0" w:space="0" w:color="auto"/>
            <w:bottom w:val="none" w:sz="0" w:space="0" w:color="auto"/>
            <w:right w:val="none" w:sz="0" w:space="0" w:color="auto"/>
          </w:divBdr>
        </w:div>
      </w:divsChild>
    </w:div>
    <w:div w:id="359942238">
      <w:bodyDiv w:val="1"/>
      <w:marLeft w:val="0"/>
      <w:marRight w:val="0"/>
      <w:marTop w:val="0"/>
      <w:marBottom w:val="0"/>
      <w:divBdr>
        <w:top w:val="none" w:sz="0" w:space="0" w:color="auto"/>
        <w:left w:val="none" w:sz="0" w:space="0" w:color="auto"/>
        <w:bottom w:val="none" w:sz="0" w:space="0" w:color="auto"/>
        <w:right w:val="none" w:sz="0" w:space="0" w:color="auto"/>
      </w:divBdr>
      <w:divsChild>
        <w:div w:id="1642689909">
          <w:marLeft w:val="0"/>
          <w:marRight w:val="0"/>
          <w:marTop w:val="0"/>
          <w:marBottom w:val="0"/>
          <w:divBdr>
            <w:top w:val="none" w:sz="0" w:space="0" w:color="auto"/>
            <w:left w:val="none" w:sz="0" w:space="0" w:color="auto"/>
            <w:bottom w:val="none" w:sz="0" w:space="0" w:color="auto"/>
            <w:right w:val="none" w:sz="0" w:space="0" w:color="auto"/>
          </w:divBdr>
        </w:div>
        <w:div w:id="612711490">
          <w:marLeft w:val="0"/>
          <w:marRight w:val="0"/>
          <w:marTop w:val="0"/>
          <w:marBottom w:val="0"/>
          <w:divBdr>
            <w:top w:val="none" w:sz="0" w:space="0" w:color="auto"/>
            <w:left w:val="none" w:sz="0" w:space="0" w:color="auto"/>
            <w:bottom w:val="none" w:sz="0" w:space="0" w:color="auto"/>
            <w:right w:val="none" w:sz="0" w:space="0" w:color="auto"/>
          </w:divBdr>
        </w:div>
        <w:div w:id="1183200884">
          <w:marLeft w:val="0"/>
          <w:marRight w:val="0"/>
          <w:marTop w:val="0"/>
          <w:marBottom w:val="0"/>
          <w:divBdr>
            <w:top w:val="none" w:sz="0" w:space="0" w:color="auto"/>
            <w:left w:val="none" w:sz="0" w:space="0" w:color="auto"/>
            <w:bottom w:val="none" w:sz="0" w:space="0" w:color="auto"/>
            <w:right w:val="none" w:sz="0" w:space="0" w:color="auto"/>
          </w:divBdr>
        </w:div>
        <w:div w:id="583690326">
          <w:marLeft w:val="0"/>
          <w:marRight w:val="0"/>
          <w:marTop w:val="0"/>
          <w:marBottom w:val="0"/>
          <w:divBdr>
            <w:top w:val="none" w:sz="0" w:space="0" w:color="auto"/>
            <w:left w:val="none" w:sz="0" w:space="0" w:color="auto"/>
            <w:bottom w:val="none" w:sz="0" w:space="0" w:color="auto"/>
            <w:right w:val="none" w:sz="0" w:space="0" w:color="auto"/>
          </w:divBdr>
        </w:div>
        <w:div w:id="1090351678">
          <w:marLeft w:val="0"/>
          <w:marRight w:val="0"/>
          <w:marTop w:val="0"/>
          <w:marBottom w:val="0"/>
          <w:divBdr>
            <w:top w:val="none" w:sz="0" w:space="0" w:color="auto"/>
            <w:left w:val="none" w:sz="0" w:space="0" w:color="auto"/>
            <w:bottom w:val="none" w:sz="0" w:space="0" w:color="auto"/>
            <w:right w:val="none" w:sz="0" w:space="0" w:color="auto"/>
          </w:divBdr>
        </w:div>
        <w:div w:id="1722554673">
          <w:marLeft w:val="0"/>
          <w:marRight w:val="0"/>
          <w:marTop w:val="0"/>
          <w:marBottom w:val="0"/>
          <w:divBdr>
            <w:top w:val="none" w:sz="0" w:space="0" w:color="auto"/>
            <w:left w:val="none" w:sz="0" w:space="0" w:color="auto"/>
            <w:bottom w:val="none" w:sz="0" w:space="0" w:color="auto"/>
            <w:right w:val="none" w:sz="0" w:space="0" w:color="auto"/>
          </w:divBdr>
        </w:div>
        <w:div w:id="5182909">
          <w:marLeft w:val="0"/>
          <w:marRight w:val="0"/>
          <w:marTop w:val="0"/>
          <w:marBottom w:val="0"/>
          <w:divBdr>
            <w:top w:val="none" w:sz="0" w:space="0" w:color="auto"/>
            <w:left w:val="none" w:sz="0" w:space="0" w:color="auto"/>
            <w:bottom w:val="none" w:sz="0" w:space="0" w:color="auto"/>
            <w:right w:val="none" w:sz="0" w:space="0" w:color="auto"/>
          </w:divBdr>
        </w:div>
        <w:div w:id="2082559633">
          <w:marLeft w:val="0"/>
          <w:marRight w:val="0"/>
          <w:marTop w:val="0"/>
          <w:marBottom w:val="0"/>
          <w:divBdr>
            <w:top w:val="none" w:sz="0" w:space="0" w:color="auto"/>
            <w:left w:val="none" w:sz="0" w:space="0" w:color="auto"/>
            <w:bottom w:val="none" w:sz="0" w:space="0" w:color="auto"/>
            <w:right w:val="none" w:sz="0" w:space="0" w:color="auto"/>
          </w:divBdr>
        </w:div>
        <w:div w:id="225145111">
          <w:marLeft w:val="0"/>
          <w:marRight w:val="0"/>
          <w:marTop w:val="0"/>
          <w:marBottom w:val="0"/>
          <w:divBdr>
            <w:top w:val="none" w:sz="0" w:space="0" w:color="auto"/>
            <w:left w:val="none" w:sz="0" w:space="0" w:color="auto"/>
            <w:bottom w:val="none" w:sz="0" w:space="0" w:color="auto"/>
            <w:right w:val="none" w:sz="0" w:space="0" w:color="auto"/>
          </w:divBdr>
        </w:div>
        <w:div w:id="563951128">
          <w:marLeft w:val="0"/>
          <w:marRight w:val="0"/>
          <w:marTop w:val="0"/>
          <w:marBottom w:val="0"/>
          <w:divBdr>
            <w:top w:val="none" w:sz="0" w:space="0" w:color="auto"/>
            <w:left w:val="none" w:sz="0" w:space="0" w:color="auto"/>
            <w:bottom w:val="none" w:sz="0" w:space="0" w:color="auto"/>
            <w:right w:val="none" w:sz="0" w:space="0" w:color="auto"/>
          </w:divBdr>
        </w:div>
        <w:div w:id="1286038358">
          <w:marLeft w:val="0"/>
          <w:marRight w:val="0"/>
          <w:marTop w:val="0"/>
          <w:marBottom w:val="0"/>
          <w:divBdr>
            <w:top w:val="none" w:sz="0" w:space="0" w:color="auto"/>
            <w:left w:val="none" w:sz="0" w:space="0" w:color="auto"/>
            <w:bottom w:val="none" w:sz="0" w:space="0" w:color="auto"/>
            <w:right w:val="none" w:sz="0" w:space="0" w:color="auto"/>
          </w:divBdr>
        </w:div>
        <w:div w:id="1870799944">
          <w:marLeft w:val="0"/>
          <w:marRight w:val="0"/>
          <w:marTop w:val="0"/>
          <w:marBottom w:val="0"/>
          <w:divBdr>
            <w:top w:val="none" w:sz="0" w:space="0" w:color="auto"/>
            <w:left w:val="none" w:sz="0" w:space="0" w:color="auto"/>
            <w:bottom w:val="none" w:sz="0" w:space="0" w:color="auto"/>
            <w:right w:val="none" w:sz="0" w:space="0" w:color="auto"/>
          </w:divBdr>
        </w:div>
        <w:div w:id="1893348056">
          <w:marLeft w:val="0"/>
          <w:marRight w:val="0"/>
          <w:marTop w:val="0"/>
          <w:marBottom w:val="0"/>
          <w:divBdr>
            <w:top w:val="none" w:sz="0" w:space="0" w:color="auto"/>
            <w:left w:val="none" w:sz="0" w:space="0" w:color="auto"/>
            <w:bottom w:val="none" w:sz="0" w:space="0" w:color="auto"/>
            <w:right w:val="none" w:sz="0" w:space="0" w:color="auto"/>
          </w:divBdr>
        </w:div>
        <w:div w:id="621963000">
          <w:marLeft w:val="0"/>
          <w:marRight w:val="0"/>
          <w:marTop w:val="0"/>
          <w:marBottom w:val="0"/>
          <w:divBdr>
            <w:top w:val="none" w:sz="0" w:space="0" w:color="auto"/>
            <w:left w:val="none" w:sz="0" w:space="0" w:color="auto"/>
            <w:bottom w:val="none" w:sz="0" w:space="0" w:color="auto"/>
            <w:right w:val="none" w:sz="0" w:space="0" w:color="auto"/>
          </w:divBdr>
        </w:div>
        <w:div w:id="1765571683">
          <w:marLeft w:val="0"/>
          <w:marRight w:val="0"/>
          <w:marTop w:val="0"/>
          <w:marBottom w:val="0"/>
          <w:divBdr>
            <w:top w:val="none" w:sz="0" w:space="0" w:color="auto"/>
            <w:left w:val="none" w:sz="0" w:space="0" w:color="auto"/>
            <w:bottom w:val="none" w:sz="0" w:space="0" w:color="auto"/>
            <w:right w:val="none" w:sz="0" w:space="0" w:color="auto"/>
          </w:divBdr>
        </w:div>
        <w:div w:id="2126732295">
          <w:marLeft w:val="0"/>
          <w:marRight w:val="0"/>
          <w:marTop w:val="0"/>
          <w:marBottom w:val="0"/>
          <w:divBdr>
            <w:top w:val="none" w:sz="0" w:space="0" w:color="auto"/>
            <w:left w:val="none" w:sz="0" w:space="0" w:color="auto"/>
            <w:bottom w:val="none" w:sz="0" w:space="0" w:color="auto"/>
            <w:right w:val="none" w:sz="0" w:space="0" w:color="auto"/>
          </w:divBdr>
        </w:div>
        <w:div w:id="726222390">
          <w:marLeft w:val="0"/>
          <w:marRight w:val="0"/>
          <w:marTop w:val="0"/>
          <w:marBottom w:val="0"/>
          <w:divBdr>
            <w:top w:val="none" w:sz="0" w:space="0" w:color="auto"/>
            <w:left w:val="none" w:sz="0" w:space="0" w:color="auto"/>
            <w:bottom w:val="none" w:sz="0" w:space="0" w:color="auto"/>
            <w:right w:val="none" w:sz="0" w:space="0" w:color="auto"/>
          </w:divBdr>
        </w:div>
      </w:divsChild>
    </w:div>
    <w:div w:id="398555764">
      <w:bodyDiv w:val="1"/>
      <w:marLeft w:val="0"/>
      <w:marRight w:val="0"/>
      <w:marTop w:val="0"/>
      <w:marBottom w:val="0"/>
      <w:divBdr>
        <w:top w:val="none" w:sz="0" w:space="0" w:color="auto"/>
        <w:left w:val="none" w:sz="0" w:space="0" w:color="auto"/>
        <w:bottom w:val="none" w:sz="0" w:space="0" w:color="auto"/>
        <w:right w:val="none" w:sz="0" w:space="0" w:color="auto"/>
      </w:divBdr>
      <w:divsChild>
        <w:div w:id="841045490">
          <w:marLeft w:val="0"/>
          <w:marRight w:val="0"/>
          <w:marTop w:val="0"/>
          <w:marBottom w:val="0"/>
          <w:divBdr>
            <w:top w:val="none" w:sz="0" w:space="0" w:color="auto"/>
            <w:left w:val="none" w:sz="0" w:space="0" w:color="auto"/>
            <w:bottom w:val="none" w:sz="0" w:space="0" w:color="auto"/>
            <w:right w:val="none" w:sz="0" w:space="0" w:color="auto"/>
          </w:divBdr>
        </w:div>
        <w:div w:id="1184396859">
          <w:marLeft w:val="0"/>
          <w:marRight w:val="0"/>
          <w:marTop w:val="0"/>
          <w:marBottom w:val="0"/>
          <w:divBdr>
            <w:top w:val="none" w:sz="0" w:space="0" w:color="auto"/>
            <w:left w:val="none" w:sz="0" w:space="0" w:color="auto"/>
            <w:bottom w:val="none" w:sz="0" w:space="0" w:color="auto"/>
            <w:right w:val="none" w:sz="0" w:space="0" w:color="auto"/>
          </w:divBdr>
        </w:div>
        <w:div w:id="1521358638">
          <w:marLeft w:val="0"/>
          <w:marRight w:val="0"/>
          <w:marTop w:val="0"/>
          <w:marBottom w:val="0"/>
          <w:divBdr>
            <w:top w:val="none" w:sz="0" w:space="0" w:color="auto"/>
            <w:left w:val="none" w:sz="0" w:space="0" w:color="auto"/>
            <w:bottom w:val="none" w:sz="0" w:space="0" w:color="auto"/>
            <w:right w:val="none" w:sz="0" w:space="0" w:color="auto"/>
          </w:divBdr>
        </w:div>
        <w:div w:id="1149397689">
          <w:marLeft w:val="0"/>
          <w:marRight w:val="0"/>
          <w:marTop w:val="0"/>
          <w:marBottom w:val="0"/>
          <w:divBdr>
            <w:top w:val="none" w:sz="0" w:space="0" w:color="auto"/>
            <w:left w:val="none" w:sz="0" w:space="0" w:color="auto"/>
            <w:bottom w:val="none" w:sz="0" w:space="0" w:color="auto"/>
            <w:right w:val="none" w:sz="0" w:space="0" w:color="auto"/>
          </w:divBdr>
        </w:div>
        <w:div w:id="1944871612">
          <w:marLeft w:val="0"/>
          <w:marRight w:val="0"/>
          <w:marTop w:val="0"/>
          <w:marBottom w:val="0"/>
          <w:divBdr>
            <w:top w:val="none" w:sz="0" w:space="0" w:color="auto"/>
            <w:left w:val="none" w:sz="0" w:space="0" w:color="auto"/>
            <w:bottom w:val="none" w:sz="0" w:space="0" w:color="auto"/>
            <w:right w:val="none" w:sz="0" w:space="0" w:color="auto"/>
          </w:divBdr>
        </w:div>
        <w:div w:id="1766416771">
          <w:marLeft w:val="0"/>
          <w:marRight w:val="0"/>
          <w:marTop w:val="0"/>
          <w:marBottom w:val="0"/>
          <w:divBdr>
            <w:top w:val="none" w:sz="0" w:space="0" w:color="auto"/>
            <w:left w:val="none" w:sz="0" w:space="0" w:color="auto"/>
            <w:bottom w:val="none" w:sz="0" w:space="0" w:color="auto"/>
            <w:right w:val="none" w:sz="0" w:space="0" w:color="auto"/>
          </w:divBdr>
        </w:div>
        <w:div w:id="14549732">
          <w:marLeft w:val="0"/>
          <w:marRight w:val="0"/>
          <w:marTop w:val="0"/>
          <w:marBottom w:val="0"/>
          <w:divBdr>
            <w:top w:val="none" w:sz="0" w:space="0" w:color="auto"/>
            <w:left w:val="none" w:sz="0" w:space="0" w:color="auto"/>
            <w:bottom w:val="none" w:sz="0" w:space="0" w:color="auto"/>
            <w:right w:val="none" w:sz="0" w:space="0" w:color="auto"/>
          </w:divBdr>
        </w:div>
        <w:div w:id="1944797463">
          <w:marLeft w:val="0"/>
          <w:marRight w:val="0"/>
          <w:marTop w:val="0"/>
          <w:marBottom w:val="0"/>
          <w:divBdr>
            <w:top w:val="none" w:sz="0" w:space="0" w:color="auto"/>
            <w:left w:val="none" w:sz="0" w:space="0" w:color="auto"/>
            <w:bottom w:val="none" w:sz="0" w:space="0" w:color="auto"/>
            <w:right w:val="none" w:sz="0" w:space="0" w:color="auto"/>
          </w:divBdr>
        </w:div>
        <w:div w:id="950013274">
          <w:marLeft w:val="0"/>
          <w:marRight w:val="0"/>
          <w:marTop w:val="0"/>
          <w:marBottom w:val="0"/>
          <w:divBdr>
            <w:top w:val="none" w:sz="0" w:space="0" w:color="auto"/>
            <w:left w:val="none" w:sz="0" w:space="0" w:color="auto"/>
            <w:bottom w:val="none" w:sz="0" w:space="0" w:color="auto"/>
            <w:right w:val="none" w:sz="0" w:space="0" w:color="auto"/>
          </w:divBdr>
        </w:div>
        <w:div w:id="1060132356">
          <w:marLeft w:val="0"/>
          <w:marRight w:val="0"/>
          <w:marTop w:val="0"/>
          <w:marBottom w:val="0"/>
          <w:divBdr>
            <w:top w:val="none" w:sz="0" w:space="0" w:color="auto"/>
            <w:left w:val="none" w:sz="0" w:space="0" w:color="auto"/>
            <w:bottom w:val="none" w:sz="0" w:space="0" w:color="auto"/>
            <w:right w:val="none" w:sz="0" w:space="0" w:color="auto"/>
          </w:divBdr>
        </w:div>
        <w:div w:id="1907108187">
          <w:marLeft w:val="0"/>
          <w:marRight w:val="0"/>
          <w:marTop w:val="0"/>
          <w:marBottom w:val="0"/>
          <w:divBdr>
            <w:top w:val="none" w:sz="0" w:space="0" w:color="auto"/>
            <w:left w:val="none" w:sz="0" w:space="0" w:color="auto"/>
            <w:bottom w:val="none" w:sz="0" w:space="0" w:color="auto"/>
            <w:right w:val="none" w:sz="0" w:space="0" w:color="auto"/>
          </w:divBdr>
        </w:div>
        <w:div w:id="655645019">
          <w:marLeft w:val="0"/>
          <w:marRight w:val="0"/>
          <w:marTop w:val="0"/>
          <w:marBottom w:val="0"/>
          <w:divBdr>
            <w:top w:val="none" w:sz="0" w:space="0" w:color="auto"/>
            <w:left w:val="none" w:sz="0" w:space="0" w:color="auto"/>
            <w:bottom w:val="none" w:sz="0" w:space="0" w:color="auto"/>
            <w:right w:val="none" w:sz="0" w:space="0" w:color="auto"/>
          </w:divBdr>
        </w:div>
        <w:div w:id="384989228">
          <w:marLeft w:val="0"/>
          <w:marRight w:val="0"/>
          <w:marTop w:val="0"/>
          <w:marBottom w:val="0"/>
          <w:divBdr>
            <w:top w:val="none" w:sz="0" w:space="0" w:color="auto"/>
            <w:left w:val="none" w:sz="0" w:space="0" w:color="auto"/>
            <w:bottom w:val="none" w:sz="0" w:space="0" w:color="auto"/>
            <w:right w:val="none" w:sz="0" w:space="0" w:color="auto"/>
          </w:divBdr>
        </w:div>
        <w:div w:id="1394888707">
          <w:marLeft w:val="0"/>
          <w:marRight w:val="0"/>
          <w:marTop w:val="0"/>
          <w:marBottom w:val="0"/>
          <w:divBdr>
            <w:top w:val="none" w:sz="0" w:space="0" w:color="auto"/>
            <w:left w:val="none" w:sz="0" w:space="0" w:color="auto"/>
            <w:bottom w:val="none" w:sz="0" w:space="0" w:color="auto"/>
            <w:right w:val="none" w:sz="0" w:space="0" w:color="auto"/>
          </w:divBdr>
        </w:div>
      </w:divsChild>
    </w:div>
    <w:div w:id="477114257">
      <w:bodyDiv w:val="1"/>
      <w:marLeft w:val="0"/>
      <w:marRight w:val="0"/>
      <w:marTop w:val="0"/>
      <w:marBottom w:val="0"/>
      <w:divBdr>
        <w:top w:val="none" w:sz="0" w:space="0" w:color="auto"/>
        <w:left w:val="none" w:sz="0" w:space="0" w:color="auto"/>
        <w:bottom w:val="none" w:sz="0" w:space="0" w:color="auto"/>
        <w:right w:val="none" w:sz="0" w:space="0" w:color="auto"/>
      </w:divBdr>
      <w:divsChild>
        <w:div w:id="153645511">
          <w:marLeft w:val="0"/>
          <w:marRight w:val="0"/>
          <w:marTop w:val="0"/>
          <w:marBottom w:val="0"/>
          <w:divBdr>
            <w:top w:val="none" w:sz="0" w:space="0" w:color="auto"/>
            <w:left w:val="none" w:sz="0" w:space="0" w:color="auto"/>
            <w:bottom w:val="none" w:sz="0" w:space="0" w:color="auto"/>
            <w:right w:val="none" w:sz="0" w:space="0" w:color="auto"/>
          </w:divBdr>
        </w:div>
        <w:div w:id="345986288">
          <w:marLeft w:val="0"/>
          <w:marRight w:val="0"/>
          <w:marTop w:val="0"/>
          <w:marBottom w:val="0"/>
          <w:divBdr>
            <w:top w:val="none" w:sz="0" w:space="0" w:color="auto"/>
            <w:left w:val="none" w:sz="0" w:space="0" w:color="auto"/>
            <w:bottom w:val="none" w:sz="0" w:space="0" w:color="auto"/>
            <w:right w:val="none" w:sz="0" w:space="0" w:color="auto"/>
          </w:divBdr>
        </w:div>
        <w:div w:id="329723021">
          <w:marLeft w:val="0"/>
          <w:marRight w:val="0"/>
          <w:marTop w:val="0"/>
          <w:marBottom w:val="0"/>
          <w:divBdr>
            <w:top w:val="none" w:sz="0" w:space="0" w:color="auto"/>
            <w:left w:val="none" w:sz="0" w:space="0" w:color="auto"/>
            <w:bottom w:val="none" w:sz="0" w:space="0" w:color="auto"/>
            <w:right w:val="none" w:sz="0" w:space="0" w:color="auto"/>
          </w:divBdr>
        </w:div>
        <w:div w:id="773326630">
          <w:marLeft w:val="0"/>
          <w:marRight w:val="0"/>
          <w:marTop w:val="0"/>
          <w:marBottom w:val="0"/>
          <w:divBdr>
            <w:top w:val="none" w:sz="0" w:space="0" w:color="auto"/>
            <w:left w:val="none" w:sz="0" w:space="0" w:color="auto"/>
            <w:bottom w:val="none" w:sz="0" w:space="0" w:color="auto"/>
            <w:right w:val="none" w:sz="0" w:space="0" w:color="auto"/>
          </w:divBdr>
        </w:div>
        <w:div w:id="901137960">
          <w:marLeft w:val="0"/>
          <w:marRight w:val="0"/>
          <w:marTop w:val="0"/>
          <w:marBottom w:val="0"/>
          <w:divBdr>
            <w:top w:val="none" w:sz="0" w:space="0" w:color="auto"/>
            <w:left w:val="none" w:sz="0" w:space="0" w:color="auto"/>
            <w:bottom w:val="none" w:sz="0" w:space="0" w:color="auto"/>
            <w:right w:val="none" w:sz="0" w:space="0" w:color="auto"/>
          </w:divBdr>
        </w:div>
      </w:divsChild>
    </w:div>
    <w:div w:id="613632718">
      <w:bodyDiv w:val="1"/>
      <w:marLeft w:val="0"/>
      <w:marRight w:val="0"/>
      <w:marTop w:val="0"/>
      <w:marBottom w:val="0"/>
      <w:divBdr>
        <w:top w:val="none" w:sz="0" w:space="0" w:color="auto"/>
        <w:left w:val="none" w:sz="0" w:space="0" w:color="auto"/>
        <w:bottom w:val="none" w:sz="0" w:space="0" w:color="auto"/>
        <w:right w:val="none" w:sz="0" w:space="0" w:color="auto"/>
      </w:divBdr>
      <w:divsChild>
        <w:div w:id="1361852660">
          <w:marLeft w:val="0"/>
          <w:marRight w:val="0"/>
          <w:marTop w:val="0"/>
          <w:marBottom w:val="0"/>
          <w:divBdr>
            <w:top w:val="none" w:sz="0" w:space="0" w:color="auto"/>
            <w:left w:val="none" w:sz="0" w:space="0" w:color="auto"/>
            <w:bottom w:val="none" w:sz="0" w:space="0" w:color="auto"/>
            <w:right w:val="none" w:sz="0" w:space="0" w:color="auto"/>
          </w:divBdr>
        </w:div>
        <w:div w:id="218444617">
          <w:marLeft w:val="0"/>
          <w:marRight w:val="0"/>
          <w:marTop w:val="0"/>
          <w:marBottom w:val="0"/>
          <w:divBdr>
            <w:top w:val="none" w:sz="0" w:space="0" w:color="auto"/>
            <w:left w:val="none" w:sz="0" w:space="0" w:color="auto"/>
            <w:bottom w:val="none" w:sz="0" w:space="0" w:color="auto"/>
            <w:right w:val="none" w:sz="0" w:space="0" w:color="auto"/>
          </w:divBdr>
        </w:div>
        <w:div w:id="245582035">
          <w:marLeft w:val="0"/>
          <w:marRight w:val="0"/>
          <w:marTop w:val="0"/>
          <w:marBottom w:val="0"/>
          <w:divBdr>
            <w:top w:val="none" w:sz="0" w:space="0" w:color="auto"/>
            <w:left w:val="none" w:sz="0" w:space="0" w:color="auto"/>
            <w:bottom w:val="none" w:sz="0" w:space="0" w:color="auto"/>
            <w:right w:val="none" w:sz="0" w:space="0" w:color="auto"/>
          </w:divBdr>
        </w:div>
        <w:div w:id="1575046724">
          <w:marLeft w:val="0"/>
          <w:marRight w:val="0"/>
          <w:marTop w:val="0"/>
          <w:marBottom w:val="0"/>
          <w:divBdr>
            <w:top w:val="none" w:sz="0" w:space="0" w:color="auto"/>
            <w:left w:val="none" w:sz="0" w:space="0" w:color="auto"/>
            <w:bottom w:val="none" w:sz="0" w:space="0" w:color="auto"/>
            <w:right w:val="none" w:sz="0" w:space="0" w:color="auto"/>
          </w:divBdr>
        </w:div>
        <w:div w:id="544634805">
          <w:marLeft w:val="0"/>
          <w:marRight w:val="0"/>
          <w:marTop w:val="0"/>
          <w:marBottom w:val="0"/>
          <w:divBdr>
            <w:top w:val="none" w:sz="0" w:space="0" w:color="auto"/>
            <w:left w:val="none" w:sz="0" w:space="0" w:color="auto"/>
            <w:bottom w:val="none" w:sz="0" w:space="0" w:color="auto"/>
            <w:right w:val="none" w:sz="0" w:space="0" w:color="auto"/>
          </w:divBdr>
        </w:div>
        <w:div w:id="422191615">
          <w:marLeft w:val="0"/>
          <w:marRight w:val="0"/>
          <w:marTop w:val="0"/>
          <w:marBottom w:val="0"/>
          <w:divBdr>
            <w:top w:val="none" w:sz="0" w:space="0" w:color="auto"/>
            <w:left w:val="none" w:sz="0" w:space="0" w:color="auto"/>
            <w:bottom w:val="none" w:sz="0" w:space="0" w:color="auto"/>
            <w:right w:val="none" w:sz="0" w:space="0" w:color="auto"/>
          </w:divBdr>
        </w:div>
        <w:div w:id="1022628031">
          <w:marLeft w:val="0"/>
          <w:marRight w:val="0"/>
          <w:marTop w:val="0"/>
          <w:marBottom w:val="0"/>
          <w:divBdr>
            <w:top w:val="none" w:sz="0" w:space="0" w:color="auto"/>
            <w:left w:val="none" w:sz="0" w:space="0" w:color="auto"/>
            <w:bottom w:val="none" w:sz="0" w:space="0" w:color="auto"/>
            <w:right w:val="none" w:sz="0" w:space="0" w:color="auto"/>
          </w:divBdr>
        </w:div>
        <w:div w:id="2083991693">
          <w:marLeft w:val="0"/>
          <w:marRight w:val="0"/>
          <w:marTop w:val="0"/>
          <w:marBottom w:val="0"/>
          <w:divBdr>
            <w:top w:val="none" w:sz="0" w:space="0" w:color="auto"/>
            <w:left w:val="none" w:sz="0" w:space="0" w:color="auto"/>
            <w:bottom w:val="none" w:sz="0" w:space="0" w:color="auto"/>
            <w:right w:val="none" w:sz="0" w:space="0" w:color="auto"/>
          </w:divBdr>
        </w:div>
        <w:div w:id="381832851">
          <w:marLeft w:val="0"/>
          <w:marRight w:val="0"/>
          <w:marTop w:val="0"/>
          <w:marBottom w:val="0"/>
          <w:divBdr>
            <w:top w:val="none" w:sz="0" w:space="0" w:color="auto"/>
            <w:left w:val="none" w:sz="0" w:space="0" w:color="auto"/>
            <w:bottom w:val="none" w:sz="0" w:space="0" w:color="auto"/>
            <w:right w:val="none" w:sz="0" w:space="0" w:color="auto"/>
          </w:divBdr>
        </w:div>
        <w:div w:id="78215136">
          <w:marLeft w:val="0"/>
          <w:marRight w:val="0"/>
          <w:marTop w:val="0"/>
          <w:marBottom w:val="0"/>
          <w:divBdr>
            <w:top w:val="none" w:sz="0" w:space="0" w:color="auto"/>
            <w:left w:val="none" w:sz="0" w:space="0" w:color="auto"/>
            <w:bottom w:val="none" w:sz="0" w:space="0" w:color="auto"/>
            <w:right w:val="none" w:sz="0" w:space="0" w:color="auto"/>
          </w:divBdr>
        </w:div>
        <w:div w:id="1840269703">
          <w:marLeft w:val="0"/>
          <w:marRight w:val="0"/>
          <w:marTop w:val="0"/>
          <w:marBottom w:val="0"/>
          <w:divBdr>
            <w:top w:val="none" w:sz="0" w:space="0" w:color="auto"/>
            <w:left w:val="none" w:sz="0" w:space="0" w:color="auto"/>
            <w:bottom w:val="none" w:sz="0" w:space="0" w:color="auto"/>
            <w:right w:val="none" w:sz="0" w:space="0" w:color="auto"/>
          </w:divBdr>
        </w:div>
        <w:div w:id="1807501266">
          <w:marLeft w:val="0"/>
          <w:marRight w:val="0"/>
          <w:marTop w:val="0"/>
          <w:marBottom w:val="0"/>
          <w:divBdr>
            <w:top w:val="none" w:sz="0" w:space="0" w:color="auto"/>
            <w:left w:val="none" w:sz="0" w:space="0" w:color="auto"/>
            <w:bottom w:val="none" w:sz="0" w:space="0" w:color="auto"/>
            <w:right w:val="none" w:sz="0" w:space="0" w:color="auto"/>
          </w:divBdr>
        </w:div>
        <w:div w:id="1818765402">
          <w:marLeft w:val="0"/>
          <w:marRight w:val="0"/>
          <w:marTop w:val="0"/>
          <w:marBottom w:val="0"/>
          <w:divBdr>
            <w:top w:val="none" w:sz="0" w:space="0" w:color="auto"/>
            <w:left w:val="none" w:sz="0" w:space="0" w:color="auto"/>
            <w:bottom w:val="none" w:sz="0" w:space="0" w:color="auto"/>
            <w:right w:val="none" w:sz="0" w:space="0" w:color="auto"/>
          </w:divBdr>
        </w:div>
      </w:divsChild>
    </w:div>
    <w:div w:id="967509228">
      <w:bodyDiv w:val="1"/>
      <w:marLeft w:val="0"/>
      <w:marRight w:val="0"/>
      <w:marTop w:val="0"/>
      <w:marBottom w:val="0"/>
      <w:divBdr>
        <w:top w:val="none" w:sz="0" w:space="0" w:color="auto"/>
        <w:left w:val="none" w:sz="0" w:space="0" w:color="auto"/>
        <w:bottom w:val="none" w:sz="0" w:space="0" w:color="auto"/>
        <w:right w:val="none" w:sz="0" w:space="0" w:color="auto"/>
      </w:divBdr>
      <w:divsChild>
        <w:div w:id="548733664">
          <w:marLeft w:val="0"/>
          <w:marRight w:val="0"/>
          <w:marTop w:val="0"/>
          <w:marBottom w:val="0"/>
          <w:divBdr>
            <w:top w:val="none" w:sz="0" w:space="0" w:color="auto"/>
            <w:left w:val="none" w:sz="0" w:space="0" w:color="auto"/>
            <w:bottom w:val="none" w:sz="0" w:space="0" w:color="auto"/>
            <w:right w:val="none" w:sz="0" w:space="0" w:color="auto"/>
          </w:divBdr>
        </w:div>
        <w:div w:id="1615363817">
          <w:marLeft w:val="0"/>
          <w:marRight w:val="0"/>
          <w:marTop w:val="0"/>
          <w:marBottom w:val="0"/>
          <w:divBdr>
            <w:top w:val="none" w:sz="0" w:space="0" w:color="auto"/>
            <w:left w:val="none" w:sz="0" w:space="0" w:color="auto"/>
            <w:bottom w:val="none" w:sz="0" w:space="0" w:color="auto"/>
            <w:right w:val="none" w:sz="0" w:space="0" w:color="auto"/>
          </w:divBdr>
        </w:div>
        <w:div w:id="1274704861">
          <w:marLeft w:val="0"/>
          <w:marRight w:val="0"/>
          <w:marTop w:val="0"/>
          <w:marBottom w:val="0"/>
          <w:divBdr>
            <w:top w:val="none" w:sz="0" w:space="0" w:color="auto"/>
            <w:left w:val="none" w:sz="0" w:space="0" w:color="auto"/>
            <w:bottom w:val="none" w:sz="0" w:space="0" w:color="auto"/>
            <w:right w:val="none" w:sz="0" w:space="0" w:color="auto"/>
          </w:divBdr>
        </w:div>
        <w:div w:id="96947652">
          <w:marLeft w:val="0"/>
          <w:marRight w:val="0"/>
          <w:marTop w:val="0"/>
          <w:marBottom w:val="0"/>
          <w:divBdr>
            <w:top w:val="none" w:sz="0" w:space="0" w:color="auto"/>
            <w:left w:val="none" w:sz="0" w:space="0" w:color="auto"/>
            <w:bottom w:val="none" w:sz="0" w:space="0" w:color="auto"/>
            <w:right w:val="none" w:sz="0" w:space="0" w:color="auto"/>
          </w:divBdr>
        </w:div>
        <w:div w:id="1761901024">
          <w:marLeft w:val="0"/>
          <w:marRight w:val="0"/>
          <w:marTop w:val="0"/>
          <w:marBottom w:val="0"/>
          <w:divBdr>
            <w:top w:val="none" w:sz="0" w:space="0" w:color="auto"/>
            <w:left w:val="none" w:sz="0" w:space="0" w:color="auto"/>
            <w:bottom w:val="none" w:sz="0" w:space="0" w:color="auto"/>
            <w:right w:val="none" w:sz="0" w:space="0" w:color="auto"/>
          </w:divBdr>
        </w:div>
        <w:div w:id="956642659">
          <w:marLeft w:val="0"/>
          <w:marRight w:val="0"/>
          <w:marTop w:val="0"/>
          <w:marBottom w:val="0"/>
          <w:divBdr>
            <w:top w:val="none" w:sz="0" w:space="0" w:color="auto"/>
            <w:left w:val="none" w:sz="0" w:space="0" w:color="auto"/>
            <w:bottom w:val="none" w:sz="0" w:space="0" w:color="auto"/>
            <w:right w:val="none" w:sz="0" w:space="0" w:color="auto"/>
          </w:divBdr>
        </w:div>
        <w:div w:id="1024483519">
          <w:marLeft w:val="0"/>
          <w:marRight w:val="0"/>
          <w:marTop w:val="0"/>
          <w:marBottom w:val="0"/>
          <w:divBdr>
            <w:top w:val="none" w:sz="0" w:space="0" w:color="auto"/>
            <w:left w:val="none" w:sz="0" w:space="0" w:color="auto"/>
            <w:bottom w:val="none" w:sz="0" w:space="0" w:color="auto"/>
            <w:right w:val="none" w:sz="0" w:space="0" w:color="auto"/>
          </w:divBdr>
        </w:div>
        <w:div w:id="542593686">
          <w:marLeft w:val="0"/>
          <w:marRight w:val="0"/>
          <w:marTop w:val="0"/>
          <w:marBottom w:val="0"/>
          <w:divBdr>
            <w:top w:val="none" w:sz="0" w:space="0" w:color="auto"/>
            <w:left w:val="none" w:sz="0" w:space="0" w:color="auto"/>
            <w:bottom w:val="none" w:sz="0" w:space="0" w:color="auto"/>
            <w:right w:val="none" w:sz="0" w:space="0" w:color="auto"/>
          </w:divBdr>
        </w:div>
        <w:div w:id="1527133031">
          <w:marLeft w:val="0"/>
          <w:marRight w:val="0"/>
          <w:marTop w:val="0"/>
          <w:marBottom w:val="0"/>
          <w:divBdr>
            <w:top w:val="none" w:sz="0" w:space="0" w:color="auto"/>
            <w:left w:val="none" w:sz="0" w:space="0" w:color="auto"/>
            <w:bottom w:val="none" w:sz="0" w:space="0" w:color="auto"/>
            <w:right w:val="none" w:sz="0" w:space="0" w:color="auto"/>
          </w:divBdr>
        </w:div>
        <w:div w:id="56318548">
          <w:marLeft w:val="0"/>
          <w:marRight w:val="0"/>
          <w:marTop w:val="0"/>
          <w:marBottom w:val="0"/>
          <w:divBdr>
            <w:top w:val="none" w:sz="0" w:space="0" w:color="auto"/>
            <w:left w:val="none" w:sz="0" w:space="0" w:color="auto"/>
            <w:bottom w:val="none" w:sz="0" w:space="0" w:color="auto"/>
            <w:right w:val="none" w:sz="0" w:space="0" w:color="auto"/>
          </w:divBdr>
        </w:div>
        <w:div w:id="1525022962">
          <w:marLeft w:val="0"/>
          <w:marRight w:val="0"/>
          <w:marTop w:val="0"/>
          <w:marBottom w:val="0"/>
          <w:divBdr>
            <w:top w:val="none" w:sz="0" w:space="0" w:color="auto"/>
            <w:left w:val="none" w:sz="0" w:space="0" w:color="auto"/>
            <w:bottom w:val="none" w:sz="0" w:space="0" w:color="auto"/>
            <w:right w:val="none" w:sz="0" w:space="0" w:color="auto"/>
          </w:divBdr>
        </w:div>
        <w:div w:id="1597519914">
          <w:marLeft w:val="0"/>
          <w:marRight w:val="0"/>
          <w:marTop w:val="0"/>
          <w:marBottom w:val="0"/>
          <w:divBdr>
            <w:top w:val="none" w:sz="0" w:space="0" w:color="auto"/>
            <w:left w:val="none" w:sz="0" w:space="0" w:color="auto"/>
            <w:bottom w:val="none" w:sz="0" w:space="0" w:color="auto"/>
            <w:right w:val="none" w:sz="0" w:space="0" w:color="auto"/>
          </w:divBdr>
        </w:div>
      </w:divsChild>
    </w:div>
    <w:div w:id="1257401887">
      <w:bodyDiv w:val="1"/>
      <w:marLeft w:val="0"/>
      <w:marRight w:val="0"/>
      <w:marTop w:val="0"/>
      <w:marBottom w:val="0"/>
      <w:divBdr>
        <w:top w:val="none" w:sz="0" w:space="0" w:color="auto"/>
        <w:left w:val="none" w:sz="0" w:space="0" w:color="auto"/>
        <w:bottom w:val="none" w:sz="0" w:space="0" w:color="auto"/>
        <w:right w:val="none" w:sz="0" w:space="0" w:color="auto"/>
      </w:divBdr>
      <w:divsChild>
        <w:div w:id="298650675">
          <w:marLeft w:val="0"/>
          <w:marRight w:val="0"/>
          <w:marTop w:val="0"/>
          <w:marBottom w:val="0"/>
          <w:divBdr>
            <w:top w:val="none" w:sz="0" w:space="0" w:color="auto"/>
            <w:left w:val="none" w:sz="0" w:space="0" w:color="auto"/>
            <w:bottom w:val="none" w:sz="0" w:space="0" w:color="auto"/>
            <w:right w:val="none" w:sz="0" w:space="0" w:color="auto"/>
          </w:divBdr>
        </w:div>
        <w:div w:id="247354096">
          <w:marLeft w:val="0"/>
          <w:marRight w:val="0"/>
          <w:marTop w:val="0"/>
          <w:marBottom w:val="0"/>
          <w:divBdr>
            <w:top w:val="none" w:sz="0" w:space="0" w:color="auto"/>
            <w:left w:val="none" w:sz="0" w:space="0" w:color="auto"/>
            <w:bottom w:val="none" w:sz="0" w:space="0" w:color="auto"/>
            <w:right w:val="none" w:sz="0" w:space="0" w:color="auto"/>
          </w:divBdr>
        </w:div>
        <w:div w:id="1801679687">
          <w:marLeft w:val="0"/>
          <w:marRight w:val="0"/>
          <w:marTop w:val="0"/>
          <w:marBottom w:val="0"/>
          <w:divBdr>
            <w:top w:val="none" w:sz="0" w:space="0" w:color="auto"/>
            <w:left w:val="none" w:sz="0" w:space="0" w:color="auto"/>
            <w:bottom w:val="none" w:sz="0" w:space="0" w:color="auto"/>
            <w:right w:val="none" w:sz="0" w:space="0" w:color="auto"/>
          </w:divBdr>
        </w:div>
        <w:div w:id="333921917">
          <w:marLeft w:val="0"/>
          <w:marRight w:val="0"/>
          <w:marTop w:val="0"/>
          <w:marBottom w:val="0"/>
          <w:divBdr>
            <w:top w:val="none" w:sz="0" w:space="0" w:color="auto"/>
            <w:left w:val="none" w:sz="0" w:space="0" w:color="auto"/>
            <w:bottom w:val="none" w:sz="0" w:space="0" w:color="auto"/>
            <w:right w:val="none" w:sz="0" w:space="0" w:color="auto"/>
          </w:divBdr>
        </w:div>
        <w:div w:id="1475835822">
          <w:marLeft w:val="0"/>
          <w:marRight w:val="0"/>
          <w:marTop w:val="0"/>
          <w:marBottom w:val="0"/>
          <w:divBdr>
            <w:top w:val="none" w:sz="0" w:space="0" w:color="auto"/>
            <w:left w:val="none" w:sz="0" w:space="0" w:color="auto"/>
            <w:bottom w:val="none" w:sz="0" w:space="0" w:color="auto"/>
            <w:right w:val="none" w:sz="0" w:space="0" w:color="auto"/>
          </w:divBdr>
        </w:div>
        <w:div w:id="1813325675">
          <w:marLeft w:val="0"/>
          <w:marRight w:val="0"/>
          <w:marTop w:val="0"/>
          <w:marBottom w:val="0"/>
          <w:divBdr>
            <w:top w:val="none" w:sz="0" w:space="0" w:color="auto"/>
            <w:left w:val="none" w:sz="0" w:space="0" w:color="auto"/>
            <w:bottom w:val="none" w:sz="0" w:space="0" w:color="auto"/>
            <w:right w:val="none" w:sz="0" w:space="0" w:color="auto"/>
          </w:divBdr>
        </w:div>
      </w:divsChild>
    </w:div>
    <w:div w:id="1270045097">
      <w:bodyDiv w:val="1"/>
      <w:marLeft w:val="0"/>
      <w:marRight w:val="0"/>
      <w:marTop w:val="0"/>
      <w:marBottom w:val="0"/>
      <w:divBdr>
        <w:top w:val="none" w:sz="0" w:space="0" w:color="auto"/>
        <w:left w:val="none" w:sz="0" w:space="0" w:color="auto"/>
        <w:bottom w:val="none" w:sz="0" w:space="0" w:color="auto"/>
        <w:right w:val="none" w:sz="0" w:space="0" w:color="auto"/>
      </w:divBdr>
      <w:divsChild>
        <w:div w:id="79716739">
          <w:marLeft w:val="0"/>
          <w:marRight w:val="0"/>
          <w:marTop w:val="0"/>
          <w:marBottom w:val="0"/>
          <w:divBdr>
            <w:top w:val="none" w:sz="0" w:space="0" w:color="auto"/>
            <w:left w:val="none" w:sz="0" w:space="0" w:color="auto"/>
            <w:bottom w:val="none" w:sz="0" w:space="0" w:color="auto"/>
            <w:right w:val="none" w:sz="0" w:space="0" w:color="auto"/>
          </w:divBdr>
        </w:div>
        <w:div w:id="2070687425">
          <w:marLeft w:val="0"/>
          <w:marRight w:val="0"/>
          <w:marTop w:val="0"/>
          <w:marBottom w:val="0"/>
          <w:divBdr>
            <w:top w:val="none" w:sz="0" w:space="0" w:color="auto"/>
            <w:left w:val="none" w:sz="0" w:space="0" w:color="auto"/>
            <w:bottom w:val="none" w:sz="0" w:space="0" w:color="auto"/>
            <w:right w:val="none" w:sz="0" w:space="0" w:color="auto"/>
          </w:divBdr>
        </w:div>
        <w:div w:id="1044407307">
          <w:marLeft w:val="0"/>
          <w:marRight w:val="0"/>
          <w:marTop w:val="0"/>
          <w:marBottom w:val="0"/>
          <w:divBdr>
            <w:top w:val="none" w:sz="0" w:space="0" w:color="auto"/>
            <w:left w:val="none" w:sz="0" w:space="0" w:color="auto"/>
            <w:bottom w:val="none" w:sz="0" w:space="0" w:color="auto"/>
            <w:right w:val="none" w:sz="0" w:space="0" w:color="auto"/>
          </w:divBdr>
        </w:div>
        <w:div w:id="557859385">
          <w:marLeft w:val="0"/>
          <w:marRight w:val="0"/>
          <w:marTop w:val="0"/>
          <w:marBottom w:val="0"/>
          <w:divBdr>
            <w:top w:val="none" w:sz="0" w:space="0" w:color="auto"/>
            <w:left w:val="none" w:sz="0" w:space="0" w:color="auto"/>
            <w:bottom w:val="none" w:sz="0" w:space="0" w:color="auto"/>
            <w:right w:val="none" w:sz="0" w:space="0" w:color="auto"/>
          </w:divBdr>
        </w:div>
        <w:div w:id="534197099">
          <w:marLeft w:val="0"/>
          <w:marRight w:val="0"/>
          <w:marTop w:val="0"/>
          <w:marBottom w:val="0"/>
          <w:divBdr>
            <w:top w:val="none" w:sz="0" w:space="0" w:color="auto"/>
            <w:left w:val="none" w:sz="0" w:space="0" w:color="auto"/>
            <w:bottom w:val="none" w:sz="0" w:space="0" w:color="auto"/>
            <w:right w:val="none" w:sz="0" w:space="0" w:color="auto"/>
          </w:divBdr>
        </w:div>
        <w:div w:id="752550970">
          <w:marLeft w:val="0"/>
          <w:marRight w:val="0"/>
          <w:marTop w:val="0"/>
          <w:marBottom w:val="0"/>
          <w:divBdr>
            <w:top w:val="none" w:sz="0" w:space="0" w:color="auto"/>
            <w:left w:val="none" w:sz="0" w:space="0" w:color="auto"/>
            <w:bottom w:val="none" w:sz="0" w:space="0" w:color="auto"/>
            <w:right w:val="none" w:sz="0" w:space="0" w:color="auto"/>
          </w:divBdr>
        </w:div>
        <w:div w:id="916592637">
          <w:marLeft w:val="0"/>
          <w:marRight w:val="0"/>
          <w:marTop w:val="0"/>
          <w:marBottom w:val="0"/>
          <w:divBdr>
            <w:top w:val="none" w:sz="0" w:space="0" w:color="auto"/>
            <w:left w:val="none" w:sz="0" w:space="0" w:color="auto"/>
            <w:bottom w:val="none" w:sz="0" w:space="0" w:color="auto"/>
            <w:right w:val="none" w:sz="0" w:space="0" w:color="auto"/>
          </w:divBdr>
        </w:div>
      </w:divsChild>
    </w:div>
    <w:div w:id="1444768197">
      <w:bodyDiv w:val="1"/>
      <w:marLeft w:val="0"/>
      <w:marRight w:val="0"/>
      <w:marTop w:val="0"/>
      <w:marBottom w:val="0"/>
      <w:divBdr>
        <w:top w:val="none" w:sz="0" w:space="0" w:color="auto"/>
        <w:left w:val="none" w:sz="0" w:space="0" w:color="auto"/>
        <w:bottom w:val="none" w:sz="0" w:space="0" w:color="auto"/>
        <w:right w:val="none" w:sz="0" w:space="0" w:color="auto"/>
      </w:divBdr>
      <w:divsChild>
        <w:div w:id="1285191098">
          <w:marLeft w:val="0"/>
          <w:marRight w:val="0"/>
          <w:marTop w:val="0"/>
          <w:marBottom w:val="0"/>
          <w:divBdr>
            <w:top w:val="none" w:sz="0" w:space="0" w:color="auto"/>
            <w:left w:val="none" w:sz="0" w:space="0" w:color="auto"/>
            <w:bottom w:val="none" w:sz="0" w:space="0" w:color="auto"/>
            <w:right w:val="none" w:sz="0" w:space="0" w:color="auto"/>
          </w:divBdr>
        </w:div>
        <w:div w:id="2072726711">
          <w:marLeft w:val="0"/>
          <w:marRight w:val="0"/>
          <w:marTop w:val="0"/>
          <w:marBottom w:val="0"/>
          <w:divBdr>
            <w:top w:val="none" w:sz="0" w:space="0" w:color="auto"/>
            <w:left w:val="none" w:sz="0" w:space="0" w:color="auto"/>
            <w:bottom w:val="none" w:sz="0" w:space="0" w:color="auto"/>
            <w:right w:val="none" w:sz="0" w:space="0" w:color="auto"/>
          </w:divBdr>
        </w:div>
        <w:div w:id="551431555">
          <w:marLeft w:val="0"/>
          <w:marRight w:val="0"/>
          <w:marTop w:val="0"/>
          <w:marBottom w:val="0"/>
          <w:divBdr>
            <w:top w:val="none" w:sz="0" w:space="0" w:color="auto"/>
            <w:left w:val="none" w:sz="0" w:space="0" w:color="auto"/>
            <w:bottom w:val="none" w:sz="0" w:space="0" w:color="auto"/>
            <w:right w:val="none" w:sz="0" w:space="0" w:color="auto"/>
          </w:divBdr>
        </w:div>
        <w:div w:id="479231982">
          <w:marLeft w:val="0"/>
          <w:marRight w:val="0"/>
          <w:marTop w:val="0"/>
          <w:marBottom w:val="0"/>
          <w:divBdr>
            <w:top w:val="none" w:sz="0" w:space="0" w:color="auto"/>
            <w:left w:val="none" w:sz="0" w:space="0" w:color="auto"/>
            <w:bottom w:val="none" w:sz="0" w:space="0" w:color="auto"/>
            <w:right w:val="none" w:sz="0" w:space="0" w:color="auto"/>
          </w:divBdr>
        </w:div>
        <w:div w:id="91165675">
          <w:marLeft w:val="0"/>
          <w:marRight w:val="0"/>
          <w:marTop w:val="0"/>
          <w:marBottom w:val="0"/>
          <w:divBdr>
            <w:top w:val="none" w:sz="0" w:space="0" w:color="auto"/>
            <w:left w:val="none" w:sz="0" w:space="0" w:color="auto"/>
            <w:bottom w:val="none" w:sz="0" w:space="0" w:color="auto"/>
            <w:right w:val="none" w:sz="0" w:space="0" w:color="auto"/>
          </w:divBdr>
        </w:div>
        <w:div w:id="1024132941">
          <w:marLeft w:val="0"/>
          <w:marRight w:val="0"/>
          <w:marTop w:val="0"/>
          <w:marBottom w:val="0"/>
          <w:divBdr>
            <w:top w:val="none" w:sz="0" w:space="0" w:color="auto"/>
            <w:left w:val="none" w:sz="0" w:space="0" w:color="auto"/>
            <w:bottom w:val="none" w:sz="0" w:space="0" w:color="auto"/>
            <w:right w:val="none" w:sz="0" w:space="0" w:color="auto"/>
          </w:divBdr>
        </w:div>
        <w:div w:id="435059760">
          <w:marLeft w:val="0"/>
          <w:marRight w:val="0"/>
          <w:marTop w:val="0"/>
          <w:marBottom w:val="0"/>
          <w:divBdr>
            <w:top w:val="none" w:sz="0" w:space="0" w:color="auto"/>
            <w:left w:val="none" w:sz="0" w:space="0" w:color="auto"/>
            <w:bottom w:val="none" w:sz="0" w:space="0" w:color="auto"/>
            <w:right w:val="none" w:sz="0" w:space="0" w:color="auto"/>
          </w:divBdr>
        </w:div>
        <w:div w:id="1614708099">
          <w:marLeft w:val="0"/>
          <w:marRight w:val="0"/>
          <w:marTop w:val="0"/>
          <w:marBottom w:val="0"/>
          <w:divBdr>
            <w:top w:val="none" w:sz="0" w:space="0" w:color="auto"/>
            <w:left w:val="none" w:sz="0" w:space="0" w:color="auto"/>
            <w:bottom w:val="none" w:sz="0" w:space="0" w:color="auto"/>
            <w:right w:val="none" w:sz="0" w:space="0" w:color="auto"/>
          </w:divBdr>
        </w:div>
        <w:div w:id="1031147816">
          <w:marLeft w:val="0"/>
          <w:marRight w:val="0"/>
          <w:marTop w:val="0"/>
          <w:marBottom w:val="0"/>
          <w:divBdr>
            <w:top w:val="none" w:sz="0" w:space="0" w:color="auto"/>
            <w:left w:val="none" w:sz="0" w:space="0" w:color="auto"/>
            <w:bottom w:val="none" w:sz="0" w:space="0" w:color="auto"/>
            <w:right w:val="none" w:sz="0" w:space="0" w:color="auto"/>
          </w:divBdr>
        </w:div>
        <w:div w:id="707028750">
          <w:marLeft w:val="0"/>
          <w:marRight w:val="0"/>
          <w:marTop w:val="0"/>
          <w:marBottom w:val="0"/>
          <w:divBdr>
            <w:top w:val="none" w:sz="0" w:space="0" w:color="auto"/>
            <w:left w:val="none" w:sz="0" w:space="0" w:color="auto"/>
            <w:bottom w:val="none" w:sz="0" w:space="0" w:color="auto"/>
            <w:right w:val="none" w:sz="0" w:space="0" w:color="auto"/>
          </w:divBdr>
        </w:div>
        <w:div w:id="875310436">
          <w:marLeft w:val="0"/>
          <w:marRight w:val="0"/>
          <w:marTop w:val="0"/>
          <w:marBottom w:val="0"/>
          <w:divBdr>
            <w:top w:val="none" w:sz="0" w:space="0" w:color="auto"/>
            <w:left w:val="none" w:sz="0" w:space="0" w:color="auto"/>
            <w:bottom w:val="none" w:sz="0" w:space="0" w:color="auto"/>
            <w:right w:val="none" w:sz="0" w:space="0" w:color="auto"/>
          </w:divBdr>
        </w:div>
        <w:div w:id="1561864018">
          <w:marLeft w:val="0"/>
          <w:marRight w:val="0"/>
          <w:marTop w:val="0"/>
          <w:marBottom w:val="0"/>
          <w:divBdr>
            <w:top w:val="none" w:sz="0" w:space="0" w:color="auto"/>
            <w:left w:val="none" w:sz="0" w:space="0" w:color="auto"/>
            <w:bottom w:val="none" w:sz="0" w:space="0" w:color="auto"/>
            <w:right w:val="none" w:sz="0" w:space="0" w:color="auto"/>
          </w:divBdr>
        </w:div>
        <w:div w:id="305860408">
          <w:marLeft w:val="0"/>
          <w:marRight w:val="0"/>
          <w:marTop w:val="0"/>
          <w:marBottom w:val="0"/>
          <w:divBdr>
            <w:top w:val="none" w:sz="0" w:space="0" w:color="auto"/>
            <w:left w:val="none" w:sz="0" w:space="0" w:color="auto"/>
            <w:bottom w:val="none" w:sz="0" w:space="0" w:color="auto"/>
            <w:right w:val="none" w:sz="0" w:space="0" w:color="auto"/>
          </w:divBdr>
        </w:div>
        <w:div w:id="1491823715">
          <w:marLeft w:val="0"/>
          <w:marRight w:val="0"/>
          <w:marTop w:val="0"/>
          <w:marBottom w:val="0"/>
          <w:divBdr>
            <w:top w:val="none" w:sz="0" w:space="0" w:color="auto"/>
            <w:left w:val="none" w:sz="0" w:space="0" w:color="auto"/>
            <w:bottom w:val="none" w:sz="0" w:space="0" w:color="auto"/>
            <w:right w:val="none" w:sz="0" w:space="0" w:color="auto"/>
          </w:divBdr>
        </w:div>
        <w:div w:id="1174296462">
          <w:marLeft w:val="0"/>
          <w:marRight w:val="0"/>
          <w:marTop w:val="0"/>
          <w:marBottom w:val="0"/>
          <w:divBdr>
            <w:top w:val="none" w:sz="0" w:space="0" w:color="auto"/>
            <w:left w:val="none" w:sz="0" w:space="0" w:color="auto"/>
            <w:bottom w:val="none" w:sz="0" w:space="0" w:color="auto"/>
            <w:right w:val="none" w:sz="0" w:space="0" w:color="auto"/>
          </w:divBdr>
        </w:div>
        <w:div w:id="1946038523">
          <w:marLeft w:val="0"/>
          <w:marRight w:val="0"/>
          <w:marTop w:val="0"/>
          <w:marBottom w:val="0"/>
          <w:divBdr>
            <w:top w:val="none" w:sz="0" w:space="0" w:color="auto"/>
            <w:left w:val="none" w:sz="0" w:space="0" w:color="auto"/>
            <w:bottom w:val="none" w:sz="0" w:space="0" w:color="auto"/>
            <w:right w:val="none" w:sz="0" w:space="0" w:color="auto"/>
          </w:divBdr>
        </w:div>
        <w:div w:id="289751769">
          <w:marLeft w:val="0"/>
          <w:marRight w:val="0"/>
          <w:marTop w:val="0"/>
          <w:marBottom w:val="0"/>
          <w:divBdr>
            <w:top w:val="none" w:sz="0" w:space="0" w:color="auto"/>
            <w:left w:val="none" w:sz="0" w:space="0" w:color="auto"/>
            <w:bottom w:val="none" w:sz="0" w:space="0" w:color="auto"/>
            <w:right w:val="none" w:sz="0" w:space="0" w:color="auto"/>
          </w:divBdr>
        </w:div>
        <w:div w:id="358163981">
          <w:marLeft w:val="0"/>
          <w:marRight w:val="0"/>
          <w:marTop w:val="0"/>
          <w:marBottom w:val="0"/>
          <w:divBdr>
            <w:top w:val="none" w:sz="0" w:space="0" w:color="auto"/>
            <w:left w:val="none" w:sz="0" w:space="0" w:color="auto"/>
            <w:bottom w:val="none" w:sz="0" w:space="0" w:color="auto"/>
            <w:right w:val="none" w:sz="0" w:space="0" w:color="auto"/>
          </w:divBdr>
        </w:div>
        <w:div w:id="1609505673">
          <w:marLeft w:val="0"/>
          <w:marRight w:val="0"/>
          <w:marTop w:val="0"/>
          <w:marBottom w:val="0"/>
          <w:divBdr>
            <w:top w:val="none" w:sz="0" w:space="0" w:color="auto"/>
            <w:left w:val="none" w:sz="0" w:space="0" w:color="auto"/>
            <w:bottom w:val="none" w:sz="0" w:space="0" w:color="auto"/>
            <w:right w:val="none" w:sz="0" w:space="0" w:color="auto"/>
          </w:divBdr>
        </w:div>
        <w:div w:id="1696232662">
          <w:marLeft w:val="0"/>
          <w:marRight w:val="0"/>
          <w:marTop w:val="0"/>
          <w:marBottom w:val="0"/>
          <w:divBdr>
            <w:top w:val="none" w:sz="0" w:space="0" w:color="auto"/>
            <w:left w:val="none" w:sz="0" w:space="0" w:color="auto"/>
            <w:bottom w:val="none" w:sz="0" w:space="0" w:color="auto"/>
            <w:right w:val="none" w:sz="0" w:space="0" w:color="auto"/>
          </w:divBdr>
        </w:div>
        <w:div w:id="1628271600">
          <w:marLeft w:val="0"/>
          <w:marRight w:val="0"/>
          <w:marTop w:val="0"/>
          <w:marBottom w:val="0"/>
          <w:divBdr>
            <w:top w:val="none" w:sz="0" w:space="0" w:color="auto"/>
            <w:left w:val="none" w:sz="0" w:space="0" w:color="auto"/>
            <w:bottom w:val="none" w:sz="0" w:space="0" w:color="auto"/>
            <w:right w:val="none" w:sz="0" w:space="0" w:color="auto"/>
          </w:divBdr>
        </w:div>
      </w:divsChild>
    </w:div>
    <w:div w:id="1508443918">
      <w:bodyDiv w:val="1"/>
      <w:marLeft w:val="0"/>
      <w:marRight w:val="0"/>
      <w:marTop w:val="0"/>
      <w:marBottom w:val="0"/>
      <w:divBdr>
        <w:top w:val="none" w:sz="0" w:space="0" w:color="auto"/>
        <w:left w:val="none" w:sz="0" w:space="0" w:color="auto"/>
        <w:bottom w:val="none" w:sz="0" w:space="0" w:color="auto"/>
        <w:right w:val="none" w:sz="0" w:space="0" w:color="auto"/>
      </w:divBdr>
      <w:divsChild>
        <w:div w:id="128598959">
          <w:marLeft w:val="0"/>
          <w:marRight w:val="0"/>
          <w:marTop w:val="0"/>
          <w:marBottom w:val="0"/>
          <w:divBdr>
            <w:top w:val="none" w:sz="0" w:space="0" w:color="auto"/>
            <w:left w:val="none" w:sz="0" w:space="0" w:color="auto"/>
            <w:bottom w:val="none" w:sz="0" w:space="0" w:color="auto"/>
            <w:right w:val="none" w:sz="0" w:space="0" w:color="auto"/>
          </w:divBdr>
        </w:div>
        <w:div w:id="981499436">
          <w:marLeft w:val="0"/>
          <w:marRight w:val="0"/>
          <w:marTop w:val="0"/>
          <w:marBottom w:val="0"/>
          <w:divBdr>
            <w:top w:val="none" w:sz="0" w:space="0" w:color="auto"/>
            <w:left w:val="none" w:sz="0" w:space="0" w:color="auto"/>
            <w:bottom w:val="none" w:sz="0" w:space="0" w:color="auto"/>
            <w:right w:val="none" w:sz="0" w:space="0" w:color="auto"/>
          </w:divBdr>
        </w:div>
        <w:div w:id="262880135">
          <w:marLeft w:val="0"/>
          <w:marRight w:val="0"/>
          <w:marTop w:val="0"/>
          <w:marBottom w:val="0"/>
          <w:divBdr>
            <w:top w:val="none" w:sz="0" w:space="0" w:color="auto"/>
            <w:left w:val="none" w:sz="0" w:space="0" w:color="auto"/>
            <w:bottom w:val="none" w:sz="0" w:space="0" w:color="auto"/>
            <w:right w:val="none" w:sz="0" w:space="0" w:color="auto"/>
          </w:divBdr>
        </w:div>
        <w:div w:id="818159108">
          <w:marLeft w:val="0"/>
          <w:marRight w:val="0"/>
          <w:marTop w:val="0"/>
          <w:marBottom w:val="0"/>
          <w:divBdr>
            <w:top w:val="none" w:sz="0" w:space="0" w:color="auto"/>
            <w:left w:val="none" w:sz="0" w:space="0" w:color="auto"/>
            <w:bottom w:val="none" w:sz="0" w:space="0" w:color="auto"/>
            <w:right w:val="none" w:sz="0" w:space="0" w:color="auto"/>
          </w:divBdr>
        </w:div>
        <w:div w:id="437405688">
          <w:marLeft w:val="0"/>
          <w:marRight w:val="0"/>
          <w:marTop w:val="0"/>
          <w:marBottom w:val="0"/>
          <w:divBdr>
            <w:top w:val="none" w:sz="0" w:space="0" w:color="auto"/>
            <w:left w:val="none" w:sz="0" w:space="0" w:color="auto"/>
            <w:bottom w:val="none" w:sz="0" w:space="0" w:color="auto"/>
            <w:right w:val="none" w:sz="0" w:space="0" w:color="auto"/>
          </w:divBdr>
        </w:div>
        <w:div w:id="397244062">
          <w:marLeft w:val="0"/>
          <w:marRight w:val="0"/>
          <w:marTop w:val="0"/>
          <w:marBottom w:val="0"/>
          <w:divBdr>
            <w:top w:val="none" w:sz="0" w:space="0" w:color="auto"/>
            <w:left w:val="none" w:sz="0" w:space="0" w:color="auto"/>
            <w:bottom w:val="none" w:sz="0" w:space="0" w:color="auto"/>
            <w:right w:val="none" w:sz="0" w:space="0" w:color="auto"/>
          </w:divBdr>
        </w:div>
        <w:div w:id="729810860">
          <w:marLeft w:val="0"/>
          <w:marRight w:val="0"/>
          <w:marTop w:val="0"/>
          <w:marBottom w:val="0"/>
          <w:divBdr>
            <w:top w:val="none" w:sz="0" w:space="0" w:color="auto"/>
            <w:left w:val="none" w:sz="0" w:space="0" w:color="auto"/>
            <w:bottom w:val="none" w:sz="0" w:space="0" w:color="auto"/>
            <w:right w:val="none" w:sz="0" w:space="0" w:color="auto"/>
          </w:divBdr>
        </w:div>
        <w:div w:id="1419205171">
          <w:marLeft w:val="0"/>
          <w:marRight w:val="0"/>
          <w:marTop w:val="0"/>
          <w:marBottom w:val="0"/>
          <w:divBdr>
            <w:top w:val="none" w:sz="0" w:space="0" w:color="auto"/>
            <w:left w:val="none" w:sz="0" w:space="0" w:color="auto"/>
            <w:bottom w:val="none" w:sz="0" w:space="0" w:color="auto"/>
            <w:right w:val="none" w:sz="0" w:space="0" w:color="auto"/>
          </w:divBdr>
        </w:div>
        <w:div w:id="19405942">
          <w:marLeft w:val="0"/>
          <w:marRight w:val="0"/>
          <w:marTop w:val="0"/>
          <w:marBottom w:val="0"/>
          <w:divBdr>
            <w:top w:val="none" w:sz="0" w:space="0" w:color="auto"/>
            <w:left w:val="none" w:sz="0" w:space="0" w:color="auto"/>
            <w:bottom w:val="none" w:sz="0" w:space="0" w:color="auto"/>
            <w:right w:val="none" w:sz="0" w:space="0" w:color="auto"/>
          </w:divBdr>
        </w:div>
        <w:div w:id="1987541228">
          <w:marLeft w:val="0"/>
          <w:marRight w:val="0"/>
          <w:marTop w:val="0"/>
          <w:marBottom w:val="0"/>
          <w:divBdr>
            <w:top w:val="none" w:sz="0" w:space="0" w:color="auto"/>
            <w:left w:val="none" w:sz="0" w:space="0" w:color="auto"/>
            <w:bottom w:val="none" w:sz="0" w:space="0" w:color="auto"/>
            <w:right w:val="none" w:sz="0" w:space="0" w:color="auto"/>
          </w:divBdr>
        </w:div>
        <w:div w:id="426390046">
          <w:marLeft w:val="0"/>
          <w:marRight w:val="0"/>
          <w:marTop w:val="0"/>
          <w:marBottom w:val="0"/>
          <w:divBdr>
            <w:top w:val="none" w:sz="0" w:space="0" w:color="auto"/>
            <w:left w:val="none" w:sz="0" w:space="0" w:color="auto"/>
            <w:bottom w:val="none" w:sz="0" w:space="0" w:color="auto"/>
            <w:right w:val="none" w:sz="0" w:space="0" w:color="auto"/>
          </w:divBdr>
        </w:div>
        <w:div w:id="959603344">
          <w:marLeft w:val="0"/>
          <w:marRight w:val="0"/>
          <w:marTop w:val="0"/>
          <w:marBottom w:val="0"/>
          <w:divBdr>
            <w:top w:val="none" w:sz="0" w:space="0" w:color="auto"/>
            <w:left w:val="none" w:sz="0" w:space="0" w:color="auto"/>
            <w:bottom w:val="none" w:sz="0" w:space="0" w:color="auto"/>
            <w:right w:val="none" w:sz="0" w:space="0" w:color="auto"/>
          </w:divBdr>
        </w:div>
        <w:div w:id="1705400250">
          <w:marLeft w:val="0"/>
          <w:marRight w:val="0"/>
          <w:marTop w:val="0"/>
          <w:marBottom w:val="0"/>
          <w:divBdr>
            <w:top w:val="none" w:sz="0" w:space="0" w:color="auto"/>
            <w:left w:val="none" w:sz="0" w:space="0" w:color="auto"/>
            <w:bottom w:val="none" w:sz="0" w:space="0" w:color="auto"/>
            <w:right w:val="none" w:sz="0" w:space="0" w:color="auto"/>
          </w:divBdr>
        </w:div>
        <w:div w:id="269121937">
          <w:marLeft w:val="0"/>
          <w:marRight w:val="0"/>
          <w:marTop w:val="0"/>
          <w:marBottom w:val="0"/>
          <w:divBdr>
            <w:top w:val="none" w:sz="0" w:space="0" w:color="auto"/>
            <w:left w:val="none" w:sz="0" w:space="0" w:color="auto"/>
            <w:bottom w:val="none" w:sz="0" w:space="0" w:color="auto"/>
            <w:right w:val="none" w:sz="0" w:space="0" w:color="auto"/>
          </w:divBdr>
        </w:div>
        <w:div w:id="1424569439">
          <w:marLeft w:val="0"/>
          <w:marRight w:val="0"/>
          <w:marTop w:val="0"/>
          <w:marBottom w:val="0"/>
          <w:divBdr>
            <w:top w:val="none" w:sz="0" w:space="0" w:color="auto"/>
            <w:left w:val="none" w:sz="0" w:space="0" w:color="auto"/>
            <w:bottom w:val="none" w:sz="0" w:space="0" w:color="auto"/>
            <w:right w:val="none" w:sz="0" w:space="0" w:color="auto"/>
          </w:divBdr>
        </w:div>
        <w:div w:id="773137791">
          <w:marLeft w:val="0"/>
          <w:marRight w:val="0"/>
          <w:marTop w:val="0"/>
          <w:marBottom w:val="0"/>
          <w:divBdr>
            <w:top w:val="none" w:sz="0" w:space="0" w:color="auto"/>
            <w:left w:val="none" w:sz="0" w:space="0" w:color="auto"/>
            <w:bottom w:val="none" w:sz="0" w:space="0" w:color="auto"/>
            <w:right w:val="none" w:sz="0" w:space="0" w:color="auto"/>
          </w:divBdr>
        </w:div>
        <w:div w:id="365298759">
          <w:marLeft w:val="0"/>
          <w:marRight w:val="0"/>
          <w:marTop w:val="0"/>
          <w:marBottom w:val="0"/>
          <w:divBdr>
            <w:top w:val="none" w:sz="0" w:space="0" w:color="auto"/>
            <w:left w:val="none" w:sz="0" w:space="0" w:color="auto"/>
            <w:bottom w:val="none" w:sz="0" w:space="0" w:color="auto"/>
            <w:right w:val="none" w:sz="0" w:space="0" w:color="auto"/>
          </w:divBdr>
        </w:div>
        <w:div w:id="505942071">
          <w:marLeft w:val="0"/>
          <w:marRight w:val="0"/>
          <w:marTop w:val="0"/>
          <w:marBottom w:val="0"/>
          <w:divBdr>
            <w:top w:val="none" w:sz="0" w:space="0" w:color="auto"/>
            <w:left w:val="none" w:sz="0" w:space="0" w:color="auto"/>
            <w:bottom w:val="none" w:sz="0" w:space="0" w:color="auto"/>
            <w:right w:val="none" w:sz="0" w:space="0" w:color="auto"/>
          </w:divBdr>
        </w:div>
        <w:div w:id="277025656">
          <w:marLeft w:val="0"/>
          <w:marRight w:val="0"/>
          <w:marTop w:val="0"/>
          <w:marBottom w:val="0"/>
          <w:divBdr>
            <w:top w:val="none" w:sz="0" w:space="0" w:color="auto"/>
            <w:left w:val="none" w:sz="0" w:space="0" w:color="auto"/>
            <w:bottom w:val="none" w:sz="0" w:space="0" w:color="auto"/>
            <w:right w:val="none" w:sz="0" w:space="0" w:color="auto"/>
          </w:divBdr>
        </w:div>
        <w:div w:id="1949120230">
          <w:marLeft w:val="0"/>
          <w:marRight w:val="0"/>
          <w:marTop w:val="0"/>
          <w:marBottom w:val="0"/>
          <w:divBdr>
            <w:top w:val="none" w:sz="0" w:space="0" w:color="auto"/>
            <w:left w:val="none" w:sz="0" w:space="0" w:color="auto"/>
            <w:bottom w:val="none" w:sz="0" w:space="0" w:color="auto"/>
            <w:right w:val="none" w:sz="0" w:space="0" w:color="auto"/>
          </w:divBdr>
        </w:div>
        <w:div w:id="791947739">
          <w:marLeft w:val="0"/>
          <w:marRight w:val="0"/>
          <w:marTop w:val="0"/>
          <w:marBottom w:val="0"/>
          <w:divBdr>
            <w:top w:val="none" w:sz="0" w:space="0" w:color="auto"/>
            <w:left w:val="none" w:sz="0" w:space="0" w:color="auto"/>
            <w:bottom w:val="none" w:sz="0" w:space="0" w:color="auto"/>
            <w:right w:val="none" w:sz="0" w:space="0" w:color="auto"/>
          </w:divBdr>
        </w:div>
        <w:div w:id="1236865046">
          <w:marLeft w:val="0"/>
          <w:marRight w:val="0"/>
          <w:marTop w:val="0"/>
          <w:marBottom w:val="0"/>
          <w:divBdr>
            <w:top w:val="none" w:sz="0" w:space="0" w:color="auto"/>
            <w:left w:val="none" w:sz="0" w:space="0" w:color="auto"/>
            <w:bottom w:val="none" w:sz="0" w:space="0" w:color="auto"/>
            <w:right w:val="none" w:sz="0" w:space="0" w:color="auto"/>
          </w:divBdr>
        </w:div>
        <w:div w:id="557087713">
          <w:marLeft w:val="0"/>
          <w:marRight w:val="0"/>
          <w:marTop w:val="0"/>
          <w:marBottom w:val="0"/>
          <w:divBdr>
            <w:top w:val="none" w:sz="0" w:space="0" w:color="auto"/>
            <w:left w:val="none" w:sz="0" w:space="0" w:color="auto"/>
            <w:bottom w:val="none" w:sz="0" w:space="0" w:color="auto"/>
            <w:right w:val="none" w:sz="0" w:space="0" w:color="auto"/>
          </w:divBdr>
        </w:div>
        <w:div w:id="532420909">
          <w:marLeft w:val="0"/>
          <w:marRight w:val="0"/>
          <w:marTop w:val="0"/>
          <w:marBottom w:val="0"/>
          <w:divBdr>
            <w:top w:val="none" w:sz="0" w:space="0" w:color="auto"/>
            <w:left w:val="none" w:sz="0" w:space="0" w:color="auto"/>
            <w:bottom w:val="none" w:sz="0" w:space="0" w:color="auto"/>
            <w:right w:val="none" w:sz="0" w:space="0" w:color="auto"/>
          </w:divBdr>
        </w:div>
      </w:divsChild>
    </w:div>
    <w:div w:id="1801800243">
      <w:bodyDiv w:val="1"/>
      <w:marLeft w:val="0"/>
      <w:marRight w:val="0"/>
      <w:marTop w:val="0"/>
      <w:marBottom w:val="0"/>
      <w:divBdr>
        <w:top w:val="none" w:sz="0" w:space="0" w:color="auto"/>
        <w:left w:val="none" w:sz="0" w:space="0" w:color="auto"/>
        <w:bottom w:val="none" w:sz="0" w:space="0" w:color="auto"/>
        <w:right w:val="none" w:sz="0" w:space="0" w:color="auto"/>
      </w:divBdr>
      <w:divsChild>
        <w:div w:id="301735322">
          <w:marLeft w:val="0"/>
          <w:marRight w:val="0"/>
          <w:marTop w:val="0"/>
          <w:marBottom w:val="0"/>
          <w:divBdr>
            <w:top w:val="none" w:sz="0" w:space="0" w:color="auto"/>
            <w:left w:val="none" w:sz="0" w:space="0" w:color="auto"/>
            <w:bottom w:val="none" w:sz="0" w:space="0" w:color="auto"/>
            <w:right w:val="none" w:sz="0" w:space="0" w:color="auto"/>
          </w:divBdr>
        </w:div>
        <w:div w:id="1067454819">
          <w:marLeft w:val="0"/>
          <w:marRight w:val="0"/>
          <w:marTop w:val="0"/>
          <w:marBottom w:val="0"/>
          <w:divBdr>
            <w:top w:val="none" w:sz="0" w:space="0" w:color="auto"/>
            <w:left w:val="none" w:sz="0" w:space="0" w:color="auto"/>
            <w:bottom w:val="none" w:sz="0" w:space="0" w:color="auto"/>
            <w:right w:val="none" w:sz="0" w:space="0" w:color="auto"/>
          </w:divBdr>
        </w:div>
        <w:div w:id="332879566">
          <w:marLeft w:val="0"/>
          <w:marRight w:val="0"/>
          <w:marTop w:val="0"/>
          <w:marBottom w:val="0"/>
          <w:divBdr>
            <w:top w:val="none" w:sz="0" w:space="0" w:color="auto"/>
            <w:left w:val="none" w:sz="0" w:space="0" w:color="auto"/>
            <w:bottom w:val="none" w:sz="0" w:space="0" w:color="auto"/>
            <w:right w:val="none" w:sz="0" w:space="0" w:color="auto"/>
          </w:divBdr>
        </w:div>
        <w:div w:id="1205756440">
          <w:marLeft w:val="0"/>
          <w:marRight w:val="0"/>
          <w:marTop w:val="0"/>
          <w:marBottom w:val="0"/>
          <w:divBdr>
            <w:top w:val="none" w:sz="0" w:space="0" w:color="auto"/>
            <w:left w:val="none" w:sz="0" w:space="0" w:color="auto"/>
            <w:bottom w:val="none" w:sz="0" w:space="0" w:color="auto"/>
            <w:right w:val="none" w:sz="0" w:space="0" w:color="auto"/>
          </w:divBdr>
        </w:div>
        <w:div w:id="1754424178">
          <w:marLeft w:val="0"/>
          <w:marRight w:val="0"/>
          <w:marTop w:val="0"/>
          <w:marBottom w:val="0"/>
          <w:divBdr>
            <w:top w:val="none" w:sz="0" w:space="0" w:color="auto"/>
            <w:left w:val="none" w:sz="0" w:space="0" w:color="auto"/>
            <w:bottom w:val="none" w:sz="0" w:space="0" w:color="auto"/>
            <w:right w:val="none" w:sz="0" w:space="0" w:color="auto"/>
          </w:divBdr>
        </w:div>
        <w:div w:id="998845077">
          <w:marLeft w:val="0"/>
          <w:marRight w:val="0"/>
          <w:marTop w:val="0"/>
          <w:marBottom w:val="0"/>
          <w:divBdr>
            <w:top w:val="none" w:sz="0" w:space="0" w:color="auto"/>
            <w:left w:val="none" w:sz="0" w:space="0" w:color="auto"/>
            <w:bottom w:val="none" w:sz="0" w:space="0" w:color="auto"/>
            <w:right w:val="none" w:sz="0" w:space="0" w:color="auto"/>
          </w:divBdr>
        </w:div>
        <w:div w:id="477499694">
          <w:marLeft w:val="0"/>
          <w:marRight w:val="0"/>
          <w:marTop w:val="0"/>
          <w:marBottom w:val="0"/>
          <w:divBdr>
            <w:top w:val="none" w:sz="0" w:space="0" w:color="auto"/>
            <w:left w:val="none" w:sz="0" w:space="0" w:color="auto"/>
            <w:bottom w:val="none" w:sz="0" w:space="0" w:color="auto"/>
            <w:right w:val="none" w:sz="0" w:space="0" w:color="auto"/>
          </w:divBdr>
        </w:div>
        <w:div w:id="712657795">
          <w:marLeft w:val="0"/>
          <w:marRight w:val="0"/>
          <w:marTop w:val="0"/>
          <w:marBottom w:val="0"/>
          <w:divBdr>
            <w:top w:val="none" w:sz="0" w:space="0" w:color="auto"/>
            <w:left w:val="none" w:sz="0" w:space="0" w:color="auto"/>
            <w:bottom w:val="none" w:sz="0" w:space="0" w:color="auto"/>
            <w:right w:val="none" w:sz="0" w:space="0" w:color="auto"/>
          </w:divBdr>
        </w:div>
        <w:div w:id="74324072">
          <w:marLeft w:val="0"/>
          <w:marRight w:val="0"/>
          <w:marTop w:val="0"/>
          <w:marBottom w:val="0"/>
          <w:divBdr>
            <w:top w:val="none" w:sz="0" w:space="0" w:color="auto"/>
            <w:left w:val="none" w:sz="0" w:space="0" w:color="auto"/>
            <w:bottom w:val="none" w:sz="0" w:space="0" w:color="auto"/>
            <w:right w:val="none" w:sz="0" w:space="0" w:color="auto"/>
          </w:divBdr>
        </w:div>
        <w:div w:id="1691712312">
          <w:marLeft w:val="0"/>
          <w:marRight w:val="0"/>
          <w:marTop w:val="0"/>
          <w:marBottom w:val="0"/>
          <w:divBdr>
            <w:top w:val="none" w:sz="0" w:space="0" w:color="auto"/>
            <w:left w:val="none" w:sz="0" w:space="0" w:color="auto"/>
            <w:bottom w:val="none" w:sz="0" w:space="0" w:color="auto"/>
            <w:right w:val="none" w:sz="0" w:space="0" w:color="auto"/>
          </w:divBdr>
        </w:div>
        <w:div w:id="1217157134">
          <w:marLeft w:val="0"/>
          <w:marRight w:val="0"/>
          <w:marTop w:val="0"/>
          <w:marBottom w:val="0"/>
          <w:divBdr>
            <w:top w:val="none" w:sz="0" w:space="0" w:color="auto"/>
            <w:left w:val="none" w:sz="0" w:space="0" w:color="auto"/>
            <w:bottom w:val="none" w:sz="0" w:space="0" w:color="auto"/>
            <w:right w:val="none" w:sz="0" w:space="0" w:color="auto"/>
          </w:divBdr>
        </w:div>
        <w:div w:id="594365150">
          <w:marLeft w:val="0"/>
          <w:marRight w:val="0"/>
          <w:marTop w:val="0"/>
          <w:marBottom w:val="0"/>
          <w:divBdr>
            <w:top w:val="none" w:sz="0" w:space="0" w:color="auto"/>
            <w:left w:val="none" w:sz="0" w:space="0" w:color="auto"/>
            <w:bottom w:val="none" w:sz="0" w:space="0" w:color="auto"/>
            <w:right w:val="none" w:sz="0" w:space="0" w:color="auto"/>
          </w:divBdr>
        </w:div>
        <w:div w:id="859582649">
          <w:marLeft w:val="0"/>
          <w:marRight w:val="0"/>
          <w:marTop w:val="0"/>
          <w:marBottom w:val="0"/>
          <w:divBdr>
            <w:top w:val="none" w:sz="0" w:space="0" w:color="auto"/>
            <w:left w:val="none" w:sz="0" w:space="0" w:color="auto"/>
            <w:bottom w:val="none" w:sz="0" w:space="0" w:color="auto"/>
            <w:right w:val="none" w:sz="0" w:space="0" w:color="auto"/>
          </w:divBdr>
        </w:div>
        <w:div w:id="880895982">
          <w:marLeft w:val="0"/>
          <w:marRight w:val="0"/>
          <w:marTop w:val="0"/>
          <w:marBottom w:val="0"/>
          <w:divBdr>
            <w:top w:val="none" w:sz="0" w:space="0" w:color="auto"/>
            <w:left w:val="none" w:sz="0" w:space="0" w:color="auto"/>
            <w:bottom w:val="none" w:sz="0" w:space="0" w:color="auto"/>
            <w:right w:val="none" w:sz="0" w:space="0" w:color="auto"/>
          </w:divBdr>
        </w:div>
        <w:div w:id="1313489500">
          <w:marLeft w:val="0"/>
          <w:marRight w:val="0"/>
          <w:marTop w:val="0"/>
          <w:marBottom w:val="0"/>
          <w:divBdr>
            <w:top w:val="none" w:sz="0" w:space="0" w:color="auto"/>
            <w:left w:val="none" w:sz="0" w:space="0" w:color="auto"/>
            <w:bottom w:val="none" w:sz="0" w:space="0" w:color="auto"/>
            <w:right w:val="none" w:sz="0" w:space="0" w:color="auto"/>
          </w:divBdr>
        </w:div>
        <w:div w:id="1325553670">
          <w:marLeft w:val="0"/>
          <w:marRight w:val="0"/>
          <w:marTop w:val="0"/>
          <w:marBottom w:val="0"/>
          <w:divBdr>
            <w:top w:val="none" w:sz="0" w:space="0" w:color="auto"/>
            <w:left w:val="none" w:sz="0" w:space="0" w:color="auto"/>
            <w:bottom w:val="none" w:sz="0" w:space="0" w:color="auto"/>
            <w:right w:val="none" w:sz="0" w:space="0" w:color="auto"/>
          </w:divBdr>
        </w:div>
        <w:div w:id="1839417286">
          <w:marLeft w:val="0"/>
          <w:marRight w:val="0"/>
          <w:marTop w:val="0"/>
          <w:marBottom w:val="0"/>
          <w:divBdr>
            <w:top w:val="none" w:sz="0" w:space="0" w:color="auto"/>
            <w:left w:val="none" w:sz="0" w:space="0" w:color="auto"/>
            <w:bottom w:val="none" w:sz="0" w:space="0" w:color="auto"/>
            <w:right w:val="none" w:sz="0" w:space="0" w:color="auto"/>
          </w:divBdr>
        </w:div>
        <w:div w:id="307781128">
          <w:marLeft w:val="0"/>
          <w:marRight w:val="0"/>
          <w:marTop w:val="0"/>
          <w:marBottom w:val="0"/>
          <w:divBdr>
            <w:top w:val="none" w:sz="0" w:space="0" w:color="auto"/>
            <w:left w:val="none" w:sz="0" w:space="0" w:color="auto"/>
            <w:bottom w:val="none" w:sz="0" w:space="0" w:color="auto"/>
            <w:right w:val="none" w:sz="0" w:space="0" w:color="auto"/>
          </w:divBdr>
        </w:div>
        <w:div w:id="241909934">
          <w:marLeft w:val="0"/>
          <w:marRight w:val="0"/>
          <w:marTop w:val="0"/>
          <w:marBottom w:val="0"/>
          <w:divBdr>
            <w:top w:val="none" w:sz="0" w:space="0" w:color="auto"/>
            <w:left w:val="none" w:sz="0" w:space="0" w:color="auto"/>
            <w:bottom w:val="none" w:sz="0" w:space="0" w:color="auto"/>
            <w:right w:val="none" w:sz="0" w:space="0" w:color="auto"/>
          </w:divBdr>
        </w:div>
        <w:div w:id="1956985678">
          <w:marLeft w:val="0"/>
          <w:marRight w:val="0"/>
          <w:marTop w:val="0"/>
          <w:marBottom w:val="0"/>
          <w:divBdr>
            <w:top w:val="none" w:sz="0" w:space="0" w:color="auto"/>
            <w:left w:val="none" w:sz="0" w:space="0" w:color="auto"/>
            <w:bottom w:val="none" w:sz="0" w:space="0" w:color="auto"/>
            <w:right w:val="none" w:sz="0" w:space="0" w:color="auto"/>
          </w:divBdr>
        </w:div>
        <w:div w:id="885020623">
          <w:marLeft w:val="0"/>
          <w:marRight w:val="0"/>
          <w:marTop w:val="0"/>
          <w:marBottom w:val="0"/>
          <w:divBdr>
            <w:top w:val="none" w:sz="0" w:space="0" w:color="auto"/>
            <w:left w:val="none" w:sz="0" w:space="0" w:color="auto"/>
            <w:bottom w:val="none" w:sz="0" w:space="0" w:color="auto"/>
            <w:right w:val="none" w:sz="0" w:space="0" w:color="auto"/>
          </w:divBdr>
        </w:div>
        <w:div w:id="1231424497">
          <w:marLeft w:val="0"/>
          <w:marRight w:val="0"/>
          <w:marTop w:val="0"/>
          <w:marBottom w:val="0"/>
          <w:divBdr>
            <w:top w:val="none" w:sz="0" w:space="0" w:color="auto"/>
            <w:left w:val="none" w:sz="0" w:space="0" w:color="auto"/>
            <w:bottom w:val="none" w:sz="0" w:space="0" w:color="auto"/>
            <w:right w:val="none" w:sz="0" w:space="0" w:color="auto"/>
          </w:divBdr>
        </w:div>
        <w:div w:id="444082715">
          <w:marLeft w:val="0"/>
          <w:marRight w:val="0"/>
          <w:marTop w:val="0"/>
          <w:marBottom w:val="0"/>
          <w:divBdr>
            <w:top w:val="none" w:sz="0" w:space="0" w:color="auto"/>
            <w:left w:val="none" w:sz="0" w:space="0" w:color="auto"/>
            <w:bottom w:val="none" w:sz="0" w:space="0" w:color="auto"/>
            <w:right w:val="none" w:sz="0" w:space="0" w:color="auto"/>
          </w:divBdr>
        </w:div>
        <w:div w:id="1810979252">
          <w:marLeft w:val="0"/>
          <w:marRight w:val="0"/>
          <w:marTop w:val="0"/>
          <w:marBottom w:val="0"/>
          <w:divBdr>
            <w:top w:val="none" w:sz="0" w:space="0" w:color="auto"/>
            <w:left w:val="none" w:sz="0" w:space="0" w:color="auto"/>
            <w:bottom w:val="none" w:sz="0" w:space="0" w:color="auto"/>
            <w:right w:val="none" w:sz="0" w:space="0" w:color="auto"/>
          </w:divBdr>
        </w:div>
        <w:div w:id="1819566550">
          <w:marLeft w:val="0"/>
          <w:marRight w:val="0"/>
          <w:marTop w:val="0"/>
          <w:marBottom w:val="0"/>
          <w:divBdr>
            <w:top w:val="none" w:sz="0" w:space="0" w:color="auto"/>
            <w:left w:val="none" w:sz="0" w:space="0" w:color="auto"/>
            <w:bottom w:val="none" w:sz="0" w:space="0" w:color="auto"/>
            <w:right w:val="none" w:sz="0" w:space="0" w:color="auto"/>
          </w:divBdr>
        </w:div>
      </w:divsChild>
    </w:div>
    <w:div w:id="2029789529">
      <w:bodyDiv w:val="1"/>
      <w:marLeft w:val="0"/>
      <w:marRight w:val="0"/>
      <w:marTop w:val="0"/>
      <w:marBottom w:val="0"/>
      <w:divBdr>
        <w:top w:val="none" w:sz="0" w:space="0" w:color="auto"/>
        <w:left w:val="none" w:sz="0" w:space="0" w:color="auto"/>
        <w:bottom w:val="none" w:sz="0" w:space="0" w:color="auto"/>
        <w:right w:val="none" w:sz="0" w:space="0" w:color="auto"/>
      </w:divBdr>
      <w:divsChild>
        <w:div w:id="1006636297">
          <w:marLeft w:val="0"/>
          <w:marRight w:val="0"/>
          <w:marTop w:val="0"/>
          <w:marBottom w:val="0"/>
          <w:divBdr>
            <w:top w:val="none" w:sz="0" w:space="0" w:color="auto"/>
            <w:left w:val="none" w:sz="0" w:space="0" w:color="auto"/>
            <w:bottom w:val="none" w:sz="0" w:space="0" w:color="auto"/>
            <w:right w:val="none" w:sz="0" w:space="0" w:color="auto"/>
          </w:divBdr>
        </w:div>
        <w:div w:id="372968261">
          <w:marLeft w:val="0"/>
          <w:marRight w:val="0"/>
          <w:marTop w:val="0"/>
          <w:marBottom w:val="0"/>
          <w:divBdr>
            <w:top w:val="none" w:sz="0" w:space="0" w:color="auto"/>
            <w:left w:val="none" w:sz="0" w:space="0" w:color="auto"/>
            <w:bottom w:val="none" w:sz="0" w:space="0" w:color="auto"/>
            <w:right w:val="none" w:sz="0" w:space="0" w:color="auto"/>
          </w:divBdr>
        </w:div>
        <w:div w:id="15863077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ce.gov.hk/ppp_en/15_recruit/training.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ABD86-C576-4522-A6FA-43967CB63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5153</TotalTime>
  <Pages>32</Pages>
  <Words>7748</Words>
  <Characters>44165</Characters>
  <Application>Microsoft Office Word</Application>
  <DocSecurity>0</DocSecurity>
  <Lines>368</Lines>
  <Paragraphs>103</Paragraphs>
  <ScaleCrop>false</ScaleCrop>
  <Company>Hong Kong Police Force</Company>
  <LinksUpToDate>false</LinksUpToDate>
  <CharactersWithSpaces>51810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CHEUNG HOI YAN</dc:creator>
  <cp:keywords/>
  <dc:description/>
  <cp:lastModifiedBy>CHEUNG HOI YAN</cp:lastModifiedBy>
  <cp:revision>943</cp:revision>
  <cp:lastPrinted>2019-09-27T09:32:00Z</cp:lastPrinted>
  <dcterms:created xsi:type="dcterms:W3CDTF">2019-09-16T09:02:00Z</dcterms:created>
  <dcterms:modified xsi:type="dcterms:W3CDTF">2019-09-27T11:24:00Z</dcterms:modified>
</cp:coreProperties>
</file>