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8D8EA" w14:textId="1109361B" w:rsidR="008A2011" w:rsidRDefault="00324DB0">
      <w:r>
        <w:t xml:space="preserve">Live event presentation link – </w:t>
      </w:r>
    </w:p>
    <w:p w14:paraId="67AC722A" w14:textId="77777777" w:rsidR="00324DB0" w:rsidRDefault="00324DB0"/>
    <w:p w14:paraId="640526AA" w14:textId="5108B664" w:rsidR="00324DB0" w:rsidRDefault="00324DB0">
      <w:hyperlink r:id="rId4" w:history="1">
        <w:r w:rsidRPr="00A04516">
          <w:rPr>
            <w:rStyle w:val="Hyperlink"/>
          </w:rPr>
          <w:t>https://docs.google.com/presentation/d/1B_qfMIAEx9qhTcIDcdb_kJUKfzvsxt0d2GvqiorIcWo/edit?usp=sharing</w:t>
        </w:r>
      </w:hyperlink>
    </w:p>
    <w:p w14:paraId="5EB6134F" w14:textId="77777777" w:rsidR="00324DB0" w:rsidRDefault="00324DB0"/>
    <w:p w14:paraId="7EC52C60" w14:textId="070EBA05" w:rsidR="00324DB0" w:rsidRDefault="00324DB0">
      <w:proofErr w:type="spellStart"/>
      <w:r>
        <w:t>i</w:t>
      </w:r>
      <w:proofErr w:type="spellEnd"/>
      <w:r>
        <w:t xml:space="preserve"> couldn’t get it up any other way, </w:t>
      </w:r>
      <w:proofErr w:type="gramStart"/>
      <w:r>
        <w:t>sorry</w:t>
      </w:r>
      <w:proofErr w:type="gramEnd"/>
    </w:p>
    <w:sectPr w:rsidR="00324D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DB0"/>
    <w:rsid w:val="00324DB0"/>
    <w:rsid w:val="008A2011"/>
    <w:rsid w:val="00B93CE9"/>
    <w:rsid w:val="00D6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53F0CC"/>
  <w15:chartTrackingRefBased/>
  <w15:docId w15:val="{F39FA236-2982-C743-8912-AD460DA9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4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4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D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D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D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4D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4D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4D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4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4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4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4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4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4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4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4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4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D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4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4D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4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4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4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4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4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4D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4D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4D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B_qfMIAEx9qhTcIDcdb_kJUKfzvsxt0d2GvqiorIcWo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1</cp:revision>
  <dcterms:created xsi:type="dcterms:W3CDTF">2024-04-22T15:06:00Z</dcterms:created>
  <dcterms:modified xsi:type="dcterms:W3CDTF">2024-04-22T15:06:00Z</dcterms:modified>
</cp:coreProperties>
</file>