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CC569" w14:textId="512BD6D8" w:rsidR="0066746A" w:rsidRPr="00D6411C" w:rsidRDefault="00475DA3" w:rsidP="001C5565">
      <w:pPr>
        <w:jc w:val="center"/>
        <w:rPr>
          <w:rFonts w:ascii="Arial" w:hAnsi="Arial" w:cs="Arial"/>
          <w:b/>
          <w:bCs/>
          <w:sz w:val="24"/>
          <w:szCs w:val="24"/>
        </w:rPr>
      </w:pPr>
      <w:r w:rsidRPr="00D6411C">
        <w:rPr>
          <w:rFonts w:ascii="Arial" w:hAnsi="Arial" w:cs="Arial"/>
          <w:b/>
          <w:bCs/>
          <w:sz w:val="24"/>
          <w:szCs w:val="24"/>
        </w:rPr>
        <w:t>Comprehensive health and fitness assessment report</w:t>
      </w:r>
    </w:p>
    <w:p w14:paraId="2915C7BF" w14:textId="130B637D" w:rsidR="0066746A" w:rsidRPr="00D6411C" w:rsidRDefault="0066746A" w:rsidP="0066746A">
      <w:pPr>
        <w:rPr>
          <w:rFonts w:ascii="Arial" w:hAnsi="Arial" w:cs="Arial"/>
          <w:sz w:val="24"/>
          <w:szCs w:val="24"/>
        </w:rPr>
      </w:pPr>
      <w:r w:rsidRPr="00D6411C">
        <w:rPr>
          <w:rFonts w:ascii="Arial" w:hAnsi="Arial" w:cs="Arial"/>
          <w:sz w:val="24"/>
          <w:szCs w:val="24"/>
        </w:rPr>
        <w:t xml:space="preserve">Part 1 – The tests and checks that were undertaken by the participant </w:t>
      </w:r>
      <w:r w:rsidR="00C706F8" w:rsidRPr="00D6411C">
        <w:rPr>
          <w:rFonts w:ascii="Arial" w:hAnsi="Arial" w:cs="Arial"/>
          <w:sz w:val="24"/>
          <w:szCs w:val="24"/>
        </w:rPr>
        <w:t>were</w:t>
      </w:r>
      <w:r w:rsidRPr="00D6411C">
        <w:rPr>
          <w:rFonts w:ascii="Arial" w:hAnsi="Arial" w:cs="Arial"/>
          <w:sz w:val="24"/>
          <w:szCs w:val="24"/>
        </w:rPr>
        <w:t xml:space="preserve"> </w:t>
      </w:r>
      <w:r w:rsidR="00C706F8" w:rsidRPr="00D6411C">
        <w:rPr>
          <w:rFonts w:ascii="Arial" w:hAnsi="Arial" w:cs="Arial"/>
          <w:sz w:val="24"/>
          <w:szCs w:val="24"/>
        </w:rPr>
        <w:t xml:space="preserve">Par Q, </w:t>
      </w:r>
      <w:r w:rsidRPr="00D6411C">
        <w:rPr>
          <w:rFonts w:ascii="Arial" w:hAnsi="Arial" w:cs="Arial"/>
          <w:sz w:val="24"/>
          <w:szCs w:val="24"/>
        </w:rPr>
        <w:t>blood pressure,</w:t>
      </w:r>
      <w:r w:rsidR="005E41EC" w:rsidRPr="00D6411C">
        <w:rPr>
          <w:rFonts w:ascii="Arial" w:hAnsi="Arial" w:cs="Arial"/>
          <w:sz w:val="24"/>
          <w:szCs w:val="24"/>
        </w:rPr>
        <w:t xml:space="preserve"> height, </w:t>
      </w:r>
      <w:r w:rsidR="001C337B" w:rsidRPr="00D6411C">
        <w:rPr>
          <w:rFonts w:ascii="Arial" w:hAnsi="Arial" w:cs="Arial"/>
          <w:sz w:val="24"/>
          <w:szCs w:val="24"/>
        </w:rPr>
        <w:t>weight</w:t>
      </w:r>
      <w:r w:rsidR="005E41EC" w:rsidRPr="00D6411C">
        <w:rPr>
          <w:rFonts w:ascii="Arial" w:hAnsi="Arial" w:cs="Arial"/>
          <w:sz w:val="24"/>
          <w:szCs w:val="24"/>
        </w:rPr>
        <w:t xml:space="preserve"> and hip to waist measurements, astrand</w:t>
      </w:r>
      <w:r w:rsidRPr="00D6411C">
        <w:rPr>
          <w:rFonts w:ascii="Arial" w:hAnsi="Arial" w:cs="Arial"/>
          <w:sz w:val="24"/>
          <w:szCs w:val="24"/>
        </w:rPr>
        <w:t xml:space="preserve"> submaximal cycle ergometer, </w:t>
      </w:r>
      <w:r w:rsidR="005E41EC" w:rsidRPr="00D6411C">
        <w:rPr>
          <w:rFonts w:ascii="Arial" w:hAnsi="Arial" w:cs="Arial"/>
          <w:sz w:val="24"/>
          <w:szCs w:val="24"/>
        </w:rPr>
        <w:t xml:space="preserve">hand grip strength, sit and reach and press-up and sit-up muscular endurance tests. </w:t>
      </w:r>
      <w:r w:rsidR="00C706F8" w:rsidRPr="00D6411C">
        <w:rPr>
          <w:rFonts w:ascii="Arial" w:hAnsi="Arial" w:cs="Arial"/>
          <w:sz w:val="24"/>
          <w:szCs w:val="24"/>
        </w:rPr>
        <w:t xml:space="preserve">The Par Q test was conducted first because this gives the measurer an insight into whether the participant is </w:t>
      </w:r>
      <w:r w:rsidR="001C337B" w:rsidRPr="00D6411C">
        <w:rPr>
          <w:rFonts w:ascii="Arial" w:hAnsi="Arial" w:cs="Arial"/>
          <w:sz w:val="24"/>
          <w:szCs w:val="24"/>
        </w:rPr>
        <w:t>safe</w:t>
      </w:r>
      <w:r w:rsidR="00C706F8" w:rsidRPr="00D6411C">
        <w:rPr>
          <w:rFonts w:ascii="Arial" w:hAnsi="Arial" w:cs="Arial"/>
          <w:sz w:val="24"/>
          <w:szCs w:val="24"/>
        </w:rPr>
        <w:t xml:space="preserve"> to exercise, or whether they should be referred to other health professionals </w:t>
      </w:r>
      <w:r w:rsidR="001C337B" w:rsidRPr="00D6411C">
        <w:rPr>
          <w:rFonts w:ascii="Arial" w:hAnsi="Arial" w:cs="Arial"/>
          <w:sz w:val="24"/>
          <w:szCs w:val="24"/>
        </w:rPr>
        <w:t xml:space="preserve">for medical attention, before fitness tests are undertaken. </w:t>
      </w:r>
      <w:r w:rsidR="00C706F8" w:rsidRPr="00D6411C">
        <w:rPr>
          <w:rFonts w:ascii="Arial" w:hAnsi="Arial" w:cs="Arial"/>
          <w:sz w:val="24"/>
          <w:szCs w:val="24"/>
        </w:rPr>
        <w:t xml:space="preserve">Blood pressure checks were done before any fitness tests were </w:t>
      </w:r>
      <w:r w:rsidR="00936AF4">
        <w:rPr>
          <w:rFonts w:ascii="Arial" w:hAnsi="Arial" w:cs="Arial"/>
          <w:sz w:val="24"/>
          <w:szCs w:val="24"/>
        </w:rPr>
        <w:t>started</w:t>
      </w:r>
      <w:r w:rsidR="00C706F8" w:rsidRPr="00D6411C">
        <w:rPr>
          <w:rFonts w:ascii="Arial" w:hAnsi="Arial" w:cs="Arial"/>
          <w:sz w:val="24"/>
          <w:szCs w:val="24"/>
        </w:rPr>
        <w:t xml:space="preserve">. This was to ensure that the participant was in a fit state to exercise, as if blood pressure was too high or too low, it may not be appropriate to undertake certain fitness tests. For example, individuals with low blood pressure can experience dizziness, blurred vision, and tiredness, so completing a vo2 max test, would be completely inappropriate. </w:t>
      </w:r>
      <w:r w:rsidR="001C337B" w:rsidRPr="00D6411C">
        <w:rPr>
          <w:rFonts w:ascii="Arial" w:hAnsi="Arial" w:cs="Arial"/>
          <w:sz w:val="24"/>
          <w:szCs w:val="24"/>
        </w:rPr>
        <w:t xml:space="preserve">Height, </w:t>
      </w:r>
      <w:r w:rsidR="00EE6E0D" w:rsidRPr="00D6411C">
        <w:rPr>
          <w:rFonts w:ascii="Arial" w:hAnsi="Arial" w:cs="Arial"/>
          <w:sz w:val="24"/>
          <w:szCs w:val="24"/>
        </w:rPr>
        <w:t>weight,</w:t>
      </w:r>
      <w:r w:rsidR="001C337B" w:rsidRPr="00D6411C">
        <w:rPr>
          <w:rFonts w:ascii="Arial" w:hAnsi="Arial" w:cs="Arial"/>
          <w:sz w:val="24"/>
          <w:szCs w:val="24"/>
        </w:rPr>
        <w:t xml:space="preserve"> and waist to hip ratio measurements were also undertaken as this allowed the measurer to work out the participants BMI and compare their waist to hip ratio to normative values. Although informative, BMI measurements should never be used solely </w:t>
      </w:r>
      <w:r w:rsidR="00472AEF" w:rsidRPr="00D6411C">
        <w:rPr>
          <w:rFonts w:ascii="Arial" w:hAnsi="Arial" w:cs="Arial"/>
          <w:sz w:val="24"/>
          <w:szCs w:val="24"/>
        </w:rPr>
        <w:t xml:space="preserve">to measure an </w:t>
      </w:r>
      <w:r w:rsidR="00301049" w:rsidRPr="00D6411C">
        <w:rPr>
          <w:rFonts w:ascii="Arial" w:hAnsi="Arial" w:cs="Arial"/>
          <w:sz w:val="24"/>
          <w:szCs w:val="24"/>
        </w:rPr>
        <w:t>individual’s</w:t>
      </w:r>
      <w:r w:rsidR="00472AEF" w:rsidRPr="00D6411C">
        <w:rPr>
          <w:rFonts w:ascii="Arial" w:hAnsi="Arial" w:cs="Arial"/>
          <w:sz w:val="24"/>
          <w:szCs w:val="24"/>
        </w:rPr>
        <w:t xml:space="preserve"> health status. Often, BMI measurements are incorrect as the muscle mass is not taken into account and therefore, although someone may weigh ‘heavier’ than they should for their height, if this weight is from muscle and not fat, then the individual is in fact perfectly healthy. Hip to waist ratio is a more reliable test to measure an individual’s health status, as it is thought that fat carried around the waist and hips, is what is most likely to lead to things like cardiovascular disease and diabetes. Also, unlike BMI, waist to hip ratio accounts for individual variations and </w:t>
      </w:r>
      <w:r w:rsidR="009741E3">
        <w:rPr>
          <w:rFonts w:ascii="Arial" w:hAnsi="Arial" w:cs="Arial"/>
          <w:sz w:val="24"/>
          <w:szCs w:val="24"/>
        </w:rPr>
        <w:t xml:space="preserve">takes into account </w:t>
      </w:r>
      <w:r w:rsidR="00472AEF" w:rsidRPr="00D6411C">
        <w:rPr>
          <w:rFonts w:ascii="Arial" w:hAnsi="Arial" w:cs="Arial"/>
          <w:sz w:val="24"/>
          <w:szCs w:val="24"/>
        </w:rPr>
        <w:t xml:space="preserve">the individuals body shape. </w:t>
      </w:r>
      <w:r w:rsidR="005E41EC" w:rsidRPr="00D6411C">
        <w:rPr>
          <w:rFonts w:ascii="Arial" w:hAnsi="Arial" w:cs="Arial"/>
          <w:sz w:val="24"/>
          <w:szCs w:val="24"/>
        </w:rPr>
        <w:t>The astrand bike test was chosen to measure cardiovascular fitness as this test is a submaximal test and so doesn’t require as much physical exertion as opposed to other vo2 max tests. This also ensured that the participant wasn’t too fatigued going into the other tests, as this could have made the results of those tests unreliable.</w:t>
      </w:r>
      <w:r w:rsidR="00144E97" w:rsidRPr="00D6411C">
        <w:rPr>
          <w:rFonts w:ascii="Arial" w:hAnsi="Arial" w:cs="Arial"/>
          <w:sz w:val="24"/>
          <w:szCs w:val="24"/>
        </w:rPr>
        <w:t xml:space="preserve"> The astrand cycle test is also a much more convenient way to measure fitness, as other tests like treadmill vo2 max tests are expensive, require specialist equipment and take a long time.</w:t>
      </w:r>
      <w:r w:rsidR="005E41EC" w:rsidRPr="00D6411C">
        <w:rPr>
          <w:rFonts w:ascii="Arial" w:hAnsi="Arial" w:cs="Arial"/>
          <w:sz w:val="24"/>
          <w:szCs w:val="24"/>
        </w:rPr>
        <w:t xml:space="preserve"> Although the major limitation with this test is that vo2 max is purely an estimated value, and not a true representation of what it would be if </w:t>
      </w:r>
      <w:r w:rsidR="00144E97" w:rsidRPr="00D6411C">
        <w:rPr>
          <w:rFonts w:ascii="Arial" w:hAnsi="Arial" w:cs="Arial"/>
          <w:sz w:val="24"/>
          <w:szCs w:val="24"/>
        </w:rPr>
        <w:t xml:space="preserve">full out </w:t>
      </w:r>
      <w:r w:rsidR="005E41EC" w:rsidRPr="00D6411C">
        <w:rPr>
          <w:rFonts w:ascii="Arial" w:hAnsi="Arial" w:cs="Arial"/>
          <w:sz w:val="24"/>
          <w:szCs w:val="24"/>
        </w:rPr>
        <w:t xml:space="preserve">vo2 max tests were undertaken. </w:t>
      </w:r>
      <w:r w:rsidR="00144E97" w:rsidRPr="00D6411C">
        <w:rPr>
          <w:rFonts w:ascii="Arial" w:hAnsi="Arial" w:cs="Arial"/>
          <w:sz w:val="24"/>
          <w:szCs w:val="24"/>
        </w:rPr>
        <w:t xml:space="preserve">To test muscular endurance, the press up and sit up tests were selected as they provide results for both core and upper body strength. Other tests like the one rep max test, were opted against as again, these can place the participant under too much fatigue and as the tests were all undertaken on the same day, this onset of fatigue could have skewed the results </w:t>
      </w:r>
      <w:r w:rsidR="001C337B" w:rsidRPr="00D6411C">
        <w:rPr>
          <w:rFonts w:ascii="Arial" w:hAnsi="Arial" w:cs="Arial"/>
          <w:sz w:val="24"/>
          <w:szCs w:val="24"/>
        </w:rPr>
        <w:t>on</w:t>
      </w:r>
      <w:r w:rsidR="00144E97" w:rsidRPr="00D6411C">
        <w:rPr>
          <w:rFonts w:ascii="Arial" w:hAnsi="Arial" w:cs="Arial"/>
          <w:sz w:val="24"/>
          <w:szCs w:val="24"/>
        </w:rPr>
        <w:t xml:space="preserve"> the other tests. The sit and reach test </w:t>
      </w:r>
      <w:r w:rsidR="001C337B" w:rsidRPr="00D6411C">
        <w:rPr>
          <w:rFonts w:ascii="Arial" w:hAnsi="Arial" w:cs="Arial"/>
          <w:sz w:val="24"/>
          <w:szCs w:val="24"/>
        </w:rPr>
        <w:t xml:space="preserve">was </w:t>
      </w:r>
      <w:r w:rsidR="00144E97" w:rsidRPr="00D6411C">
        <w:rPr>
          <w:rFonts w:ascii="Arial" w:hAnsi="Arial" w:cs="Arial"/>
          <w:sz w:val="24"/>
          <w:szCs w:val="24"/>
        </w:rPr>
        <w:t xml:space="preserve">chosen as it is cheap, quick, reliable and requires little equipment. </w:t>
      </w:r>
      <w:r w:rsidR="009E2632" w:rsidRPr="00D6411C">
        <w:rPr>
          <w:rFonts w:ascii="Arial" w:hAnsi="Arial" w:cs="Arial"/>
          <w:sz w:val="24"/>
          <w:szCs w:val="24"/>
        </w:rPr>
        <w:t xml:space="preserve">It is also used widely in fitness industry, so allows for data to be compared to normative data. </w:t>
      </w:r>
      <w:r w:rsidR="00BE2DBA">
        <w:rPr>
          <w:rFonts w:ascii="Arial" w:hAnsi="Arial" w:cs="Arial"/>
          <w:sz w:val="24"/>
          <w:szCs w:val="24"/>
        </w:rPr>
        <w:t>The h</w:t>
      </w:r>
      <w:r w:rsidR="001C337B" w:rsidRPr="00D6411C">
        <w:rPr>
          <w:rFonts w:ascii="Arial" w:hAnsi="Arial" w:cs="Arial"/>
          <w:sz w:val="24"/>
          <w:szCs w:val="24"/>
        </w:rPr>
        <w:t>and grip strength test was chosen again as it is a quick, cheap, and reliable way of measuring overall muscular strength. Also, because it is used widely in the fitness industry, results can again be compared to normative values and an overall gauge of the individual’s strength level can be made.</w:t>
      </w:r>
    </w:p>
    <w:p w14:paraId="0E415523" w14:textId="57E806FB" w:rsidR="0066746A" w:rsidRPr="00D6411C" w:rsidRDefault="0066746A" w:rsidP="0066746A">
      <w:pPr>
        <w:rPr>
          <w:rFonts w:ascii="Arial" w:hAnsi="Arial" w:cs="Arial"/>
          <w:b/>
          <w:bCs/>
          <w:sz w:val="24"/>
          <w:szCs w:val="24"/>
        </w:rPr>
      </w:pPr>
      <w:r w:rsidRPr="00D6411C">
        <w:rPr>
          <w:rFonts w:ascii="Arial" w:hAnsi="Arial" w:cs="Arial"/>
          <w:b/>
          <w:bCs/>
          <w:sz w:val="24"/>
          <w:szCs w:val="24"/>
        </w:rPr>
        <w:t xml:space="preserve"> </w:t>
      </w:r>
    </w:p>
    <w:p w14:paraId="3397F9C4" w14:textId="67A96BCE" w:rsidR="001C3168" w:rsidRPr="00D6411C" w:rsidRDefault="001C3168" w:rsidP="0066746A">
      <w:pPr>
        <w:rPr>
          <w:rFonts w:ascii="Arial" w:hAnsi="Arial" w:cs="Arial"/>
          <w:sz w:val="24"/>
          <w:szCs w:val="24"/>
        </w:rPr>
      </w:pPr>
      <w:r w:rsidRPr="00D6411C">
        <w:rPr>
          <w:rFonts w:ascii="Arial" w:hAnsi="Arial" w:cs="Arial"/>
          <w:b/>
          <w:bCs/>
          <w:sz w:val="24"/>
          <w:szCs w:val="24"/>
        </w:rPr>
        <w:lastRenderedPageBreak/>
        <w:t xml:space="preserve">PAR Q test </w:t>
      </w:r>
      <w:r w:rsidR="000D482F" w:rsidRPr="00D6411C">
        <w:rPr>
          <w:rFonts w:ascii="Arial" w:hAnsi="Arial" w:cs="Arial"/>
          <w:b/>
          <w:bCs/>
          <w:sz w:val="24"/>
          <w:szCs w:val="24"/>
        </w:rPr>
        <w:t>–</w:t>
      </w:r>
      <w:r w:rsidRPr="00D6411C">
        <w:rPr>
          <w:rFonts w:ascii="Arial" w:hAnsi="Arial" w:cs="Arial"/>
          <w:b/>
          <w:bCs/>
          <w:sz w:val="24"/>
          <w:szCs w:val="24"/>
        </w:rPr>
        <w:t xml:space="preserve"> </w:t>
      </w:r>
      <w:r w:rsidR="000D482F" w:rsidRPr="00D6411C">
        <w:rPr>
          <w:rFonts w:ascii="Arial" w:hAnsi="Arial" w:cs="Arial"/>
          <w:sz w:val="24"/>
          <w:szCs w:val="24"/>
        </w:rPr>
        <w:t>Participant completes first</w:t>
      </w:r>
      <w:r w:rsidR="00815853" w:rsidRPr="00D6411C">
        <w:rPr>
          <w:rFonts w:ascii="Arial" w:hAnsi="Arial" w:cs="Arial"/>
          <w:sz w:val="24"/>
          <w:szCs w:val="24"/>
        </w:rPr>
        <w:t xml:space="preserve"> </w:t>
      </w:r>
      <w:r w:rsidR="000D482F" w:rsidRPr="00D6411C">
        <w:rPr>
          <w:rFonts w:ascii="Arial" w:hAnsi="Arial" w:cs="Arial"/>
          <w:sz w:val="24"/>
          <w:szCs w:val="24"/>
        </w:rPr>
        <w:t xml:space="preserve">7 questions of </w:t>
      </w:r>
      <w:r w:rsidR="00815853" w:rsidRPr="00D6411C">
        <w:rPr>
          <w:rFonts w:ascii="Arial" w:hAnsi="Arial" w:cs="Arial"/>
          <w:sz w:val="24"/>
          <w:szCs w:val="24"/>
        </w:rPr>
        <w:t xml:space="preserve">PAR Q test. They are </w:t>
      </w:r>
      <w:r w:rsidR="0089779F" w:rsidRPr="00D6411C">
        <w:rPr>
          <w:rFonts w:ascii="Arial" w:hAnsi="Arial" w:cs="Arial"/>
          <w:sz w:val="24"/>
          <w:szCs w:val="24"/>
        </w:rPr>
        <w:t xml:space="preserve">instructed to answer the questions to the best of their knowledge. </w:t>
      </w:r>
      <w:r w:rsidR="000F0C9E" w:rsidRPr="00D6411C">
        <w:rPr>
          <w:rFonts w:ascii="Arial" w:hAnsi="Arial" w:cs="Arial"/>
          <w:sz w:val="24"/>
          <w:szCs w:val="24"/>
        </w:rPr>
        <w:t xml:space="preserve">If yes is answered to any of the questions, a physician must be consulted </w:t>
      </w:r>
      <w:r w:rsidR="001874DE" w:rsidRPr="00D6411C">
        <w:rPr>
          <w:rFonts w:ascii="Arial" w:hAnsi="Arial" w:cs="Arial"/>
          <w:sz w:val="24"/>
          <w:szCs w:val="24"/>
        </w:rPr>
        <w:t xml:space="preserve">before undertaking any fitness tests. </w:t>
      </w:r>
    </w:p>
    <w:p w14:paraId="6180764F" w14:textId="02975684" w:rsidR="00B11971" w:rsidRPr="00D6411C" w:rsidRDefault="00C72745" w:rsidP="0066746A">
      <w:pPr>
        <w:rPr>
          <w:rFonts w:ascii="Arial" w:hAnsi="Arial" w:cs="Arial"/>
          <w:sz w:val="24"/>
          <w:szCs w:val="24"/>
        </w:rPr>
      </w:pPr>
      <w:r w:rsidRPr="00D6411C">
        <w:rPr>
          <w:rFonts w:ascii="Arial" w:hAnsi="Arial" w:cs="Arial"/>
          <w:b/>
          <w:bCs/>
          <w:sz w:val="24"/>
          <w:szCs w:val="24"/>
        </w:rPr>
        <w:t xml:space="preserve">Blood pressure- </w:t>
      </w:r>
      <w:r w:rsidRPr="00D6411C">
        <w:rPr>
          <w:rFonts w:ascii="Arial" w:hAnsi="Arial" w:cs="Arial"/>
          <w:sz w:val="24"/>
          <w:szCs w:val="24"/>
        </w:rPr>
        <w:t>B</w:t>
      </w:r>
      <w:r w:rsidR="0047564D" w:rsidRPr="00D6411C">
        <w:rPr>
          <w:rFonts w:ascii="Arial" w:hAnsi="Arial" w:cs="Arial"/>
          <w:sz w:val="24"/>
          <w:szCs w:val="24"/>
        </w:rPr>
        <w:t xml:space="preserve">lood pressure measurements were collected </w:t>
      </w:r>
      <w:r w:rsidR="004E39D6" w:rsidRPr="00D6411C">
        <w:rPr>
          <w:rFonts w:ascii="Arial" w:hAnsi="Arial" w:cs="Arial"/>
          <w:sz w:val="24"/>
          <w:szCs w:val="24"/>
        </w:rPr>
        <w:t xml:space="preserve">according to the protocols described by Housh </w:t>
      </w:r>
      <w:r w:rsidR="00CA0F94" w:rsidRPr="00D6411C">
        <w:rPr>
          <w:rFonts w:ascii="Arial" w:hAnsi="Arial" w:cs="Arial"/>
          <w:sz w:val="24"/>
          <w:szCs w:val="24"/>
        </w:rPr>
        <w:t xml:space="preserve">et al (2016). The subject was made to sit and relax before any measurement </w:t>
      </w:r>
      <w:r w:rsidR="0076715A" w:rsidRPr="00D6411C">
        <w:rPr>
          <w:rFonts w:ascii="Arial" w:hAnsi="Arial" w:cs="Arial"/>
          <w:sz w:val="24"/>
          <w:szCs w:val="24"/>
        </w:rPr>
        <w:t>was taken. The cuff was placed around the upper arm so that the cuff was level with the heart. The machine the</w:t>
      </w:r>
      <w:r w:rsidR="005401D3" w:rsidRPr="00D6411C">
        <w:rPr>
          <w:rFonts w:ascii="Arial" w:hAnsi="Arial" w:cs="Arial"/>
          <w:sz w:val="24"/>
          <w:szCs w:val="24"/>
        </w:rPr>
        <w:t>n caused the cuff to inflate and deflate and a reading could then be taken.</w:t>
      </w:r>
    </w:p>
    <w:p w14:paraId="0DEC9344" w14:textId="0DA20584" w:rsidR="004C58CA" w:rsidRPr="00D6411C" w:rsidRDefault="004C58CA" w:rsidP="0066746A">
      <w:pPr>
        <w:rPr>
          <w:rFonts w:ascii="Arial" w:hAnsi="Arial" w:cs="Arial"/>
          <w:sz w:val="24"/>
          <w:szCs w:val="24"/>
        </w:rPr>
      </w:pPr>
      <w:r w:rsidRPr="00D6411C">
        <w:rPr>
          <w:rFonts w:ascii="Arial" w:hAnsi="Arial" w:cs="Arial"/>
          <w:b/>
          <w:bCs/>
          <w:sz w:val="24"/>
          <w:szCs w:val="24"/>
        </w:rPr>
        <w:t xml:space="preserve">Cardiovascular – astrand rhyming submaximal </w:t>
      </w:r>
      <w:r w:rsidR="00A70AD9" w:rsidRPr="00D6411C">
        <w:rPr>
          <w:rFonts w:ascii="Arial" w:hAnsi="Arial" w:cs="Arial"/>
          <w:b/>
          <w:bCs/>
          <w:sz w:val="24"/>
          <w:szCs w:val="24"/>
        </w:rPr>
        <w:t>cycle ergometer estimation of vo2 max</w:t>
      </w:r>
      <w:r w:rsidR="00A70AD9" w:rsidRPr="00D6411C">
        <w:rPr>
          <w:rFonts w:ascii="Arial" w:hAnsi="Arial" w:cs="Arial"/>
          <w:sz w:val="24"/>
          <w:szCs w:val="24"/>
        </w:rPr>
        <w:t xml:space="preserve"> -</w:t>
      </w:r>
      <w:r w:rsidR="003529FC" w:rsidRPr="00D6411C">
        <w:rPr>
          <w:rFonts w:ascii="Arial" w:hAnsi="Arial" w:cs="Arial"/>
          <w:sz w:val="24"/>
          <w:szCs w:val="24"/>
        </w:rPr>
        <w:t>The astrand cycling test was conducted</w:t>
      </w:r>
      <w:r w:rsidR="005A1C40" w:rsidRPr="00D6411C">
        <w:rPr>
          <w:rFonts w:ascii="Arial" w:hAnsi="Arial" w:cs="Arial"/>
          <w:sz w:val="24"/>
          <w:szCs w:val="24"/>
        </w:rPr>
        <w:t xml:space="preserve"> following the protocols described by Housh et al (2016). </w:t>
      </w:r>
      <w:r w:rsidR="00856AD2" w:rsidRPr="00D6411C">
        <w:rPr>
          <w:rFonts w:ascii="Arial" w:hAnsi="Arial" w:cs="Arial"/>
          <w:sz w:val="24"/>
          <w:szCs w:val="24"/>
        </w:rPr>
        <w:t xml:space="preserve">The bike height was first set to allow full </w:t>
      </w:r>
      <w:r w:rsidR="004901B0" w:rsidRPr="00D6411C">
        <w:rPr>
          <w:rFonts w:ascii="Arial" w:hAnsi="Arial" w:cs="Arial"/>
          <w:sz w:val="24"/>
          <w:szCs w:val="24"/>
        </w:rPr>
        <w:t xml:space="preserve">extension </w:t>
      </w:r>
      <w:r w:rsidR="00E41756" w:rsidRPr="00D6411C">
        <w:rPr>
          <w:rFonts w:ascii="Arial" w:hAnsi="Arial" w:cs="Arial"/>
          <w:sz w:val="24"/>
          <w:szCs w:val="24"/>
        </w:rPr>
        <w:t xml:space="preserve">of participants leg. The participant was then to warm up for 5 minutes </w:t>
      </w:r>
      <w:r w:rsidR="00316F73" w:rsidRPr="00D6411C">
        <w:rPr>
          <w:rFonts w:ascii="Arial" w:hAnsi="Arial" w:cs="Arial"/>
          <w:sz w:val="24"/>
          <w:szCs w:val="24"/>
        </w:rPr>
        <w:t xml:space="preserve">prior to </w:t>
      </w:r>
      <w:r w:rsidR="00D736A9">
        <w:rPr>
          <w:rFonts w:ascii="Arial" w:hAnsi="Arial" w:cs="Arial"/>
          <w:sz w:val="24"/>
          <w:szCs w:val="24"/>
        </w:rPr>
        <w:t xml:space="preserve">the </w:t>
      </w:r>
      <w:r w:rsidR="00316F73" w:rsidRPr="00D6411C">
        <w:rPr>
          <w:rFonts w:ascii="Arial" w:hAnsi="Arial" w:cs="Arial"/>
          <w:sz w:val="24"/>
          <w:szCs w:val="24"/>
        </w:rPr>
        <w:t xml:space="preserve">test being undertaken. The bike was then set to 100 watts and the participant began the 6 minutes of cycling. </w:t>
      </w:r>
      <w:r w:rsidR="00B7620C" w:rsidRPr="00D6411C">
        <w:rPr>
          <w:rFonts w:ascii="Arial" w:hAnsi="Arial" w:cs="Arial"/>
          <w:sz w:val="24"/>
          <w:szCs w:val="24"/>
        </w:rPr>
        <w:t xml:space="preserve">For the last 30 seconds of minutes 2-6, </w:t>
      </w:r>
      <w:r w:rsidR="00845EB2" w:rsidRPr="00D6411C">
        <w:rPr>
          <w:rFonts w:ascii="Arial" w:hAnsi="Arial" w:cs="Arial"/>
          <w:sz w:val="24"/>
          <w:szCs w:val="24"/>
        </w:rPr>
        <w:t xml:space="preserve">the participants heart rate was recorded. After </w:t>
      </w:r>
      <w:r w:rsidR="0052110D" w:rsidRPr="00D6411C">
        <w:rPr>
          <w:rFonts w:ascii="Arial" w:hAnsi="Arial" w:cs="Arial"/>
          <w:sz w:val="24"/>
          <w:szCs w:val="24"/>
        </w:rPr>
        <w:t>3 minutes, the power output was adjusted (up or</w:t>
      </w:r>
      <w:r w:rsidR="000E488E" w:rsidRPr="00D6411C">
        <w:rPr>
          <w:rFonts w:ascii="Arial" w:hAnsi="Arial" w:cs="Arial"/>
          <w:sz w:val="24"/>
          <w:szCs w:val="24"/>
        </w:rPr>
        <w:t xml:space="preserve"> down)</w:t>
      </w:r>
      <w:r w:rsidR="00907342">
        <w:rPr>
          <w:rFonts w:ascii="Arial" w:hAnsi="Arial" w:cs="Arial"/>
          <w:sz w:val="24"/>
          <w:szCs w:val="24"/>
        </w:rPr>
        <w:t xml:space="preserve"> </w:t>
      </w:r>
      <w:r w:rsidR="000E488E" w:rsidRPr="00D6411C">
        <w:rPr>
          <w:rFonts w:ascii="Arial" w:hAnsi="Arial" w:cs="Arial"/>
          <w:sz w:val="24"/>
          <w:szCs w:val="24"/>
        </w:rPr>
        <w:t xml:space="preserve">if the participants </w:t>
      </w:r>
      <w:r w:rsidR="00B9794E" w:rsidRPr="00D6411C">
        <w:rPr>
          <w:rFonts w:ascii="Arial" w:hAnsi="Arial" w:cs="Arial"/>
          <w:sz w:val="24"/>
          <w:szCs w:val="24"/>
        </w:rPr>
        <w:t xml:space="preserve">heart rate </w:t>
      </w:r>
      <w:r w:rsidR="007767A4">
        <w:rPr>
          <w:rFonts w:ascii="Arial" w:hAnsi="Arial" w:cs="Arial"/>
          <w:sz w:val="24"/>
          <w:szCs w:val="24"/>
        </w:rPr>
        <w:t>was</w:t>
      </w:r>
      <w:r w:rsidR="00B9794E" w:rsidRPr="00D6411C">
        <w:rPr>
          <w:rFonts w:ascii="Arial" w:hAnsi="Arial" w:cs="Arial"/>
          <w:sz w:val="24"/>
          <w:szCs w:val="24"/>
        </w:rPr>
        <w:t xml:space="preserve"> not in the correct zone (120-170bpm).</w:t>
      </w:r>
    </w:p>
    <w:p w14:paraId="4D8E898D" w14:textId="51506EF3" w:rsidR="003433E8" w:rsidRPr="00D6411C" w:rsidRDefault="00D555F6" w:rsidP="0066746A">
      <w:pPr>
        <w:rPr>
          <w:rFonts w:ascii="Arial" w:hAnsi="Arial" w:cs="Arial"/>
          <w:sz w:val="24"/>
          <w:szCs w:val="24"/>
        </w:rPr>
      </w:pPr>
      <w:r w:rsidRPr="00D6411C">
        <w:rPr>
          <w:rFonts w:ascii="Arial" w:hAnsi="Arial" w:cs="Arial"/>
          <w:b/>
          <w:bCs/>
          <w:sz w:val="24"/>
          <w:szCs w:val="24"/>
        </w:rPr>
        <w:t xml:space="preserve">Muscular endurance </w:t>
      </w:r>
      <w:r w:rsidR="00D80300" w:rsidRPr="00D6411C">
        <w:rPr>
          <w:rFonts w:ascii="Arial" w:hAnsi="Arial" w:cs="Arial"/>
          <w:b/>
          <w:bCs/>
          <w:sz w:val="24"/>
          <w:szCs w:val="24"/>
        </w:rPr>
        <w:t>–</w:t>
      </w:r>
      <w:r w:rsidRPr="00D6411C">
        <w:rPr>
          <w:rFonts w:ascii="Arial" w:hAnsi="Arial" w:cs="Arial"/>
          <w:b/>
          <w:bCs/>
          <w:sz w:val="24"/>
          <w:szCs w:val="24"/>
        </w:rPr>
        <w:t xml:space="preserve"> </w:t>
      </w:r>
      <w:r w:rsidRPr="00D6411C">
        <w:rPr>
          <w:rFonts w:ascii="Arial" w:hAnsi="Arial" w:cs="Arial"/>
          <w:sz w:val="24"/>
          <w:szCs w:val="24"/>
        </w:rPr>
        <w:t>The</w:t>
      </w:r>
      <w:r w:rsidR="00D80300" w:rsidRPr="00D6411C">
        <w:rPr>
          <w:rFonts w:ascii="Arial" w:hAnsi="Arial" w:cs="Arial"/>
          <w:sz w:val="24"/>
          <w:szCs w:val="24"/>
        </w:rPr>
        <w:t xml:space="preserve"> push up test was conducted </w:t>
      </w:r>
      <w:r w:rsidR="00CA0690" w:rsidRPr="00D6411C">
        <w:rPr>
          <w:rFonts w:ascii="Arial" w:hAnsi="Arial" w:cs="Arial"/>
          <w:sz w:val="24"/>
          <w:szCs w:val="24"/>
        </w:rPr>
        <w:t xml:space="preserve">following the protocols described by Housh et al (2016). The participant </w:t>
      </w:r>
      <w:r w:rsidR="009314F5" w:rsidRPr="00D6411C">
        <w:rPr>
          <w:rFonts w:ascii="Arial" w:hAnsi="Arial" w:cs="Arial"/>
          <w:sz w:val="24"/>
          <w:szCs w:val="24"/>
        </w:rPr>
        <w:t>began with arms in a press up position. The total number of repetitions managed until exhaustion, was the</w:t>
      </w:r>
      <w:r w:rsidR="00932B94">
        <w:rPr>
          <w:rFonts w:ascii="Arial" w:hAnsi="Arial" w:cs="Arial"/>
          <w:sz w:val="24"/>
          <w:szCs w:val="24"/>
        </w:rPr>
        <w:t>n</w:t>
      </w:r>
      <w:r w:rsidR="009314F5" w:rsidRPr="00D6411C">
        <w:rPr>
          <w:rFonts w:ascii="Arial" w:hAnsi="Arial" w:cs="Arial"/>
          <w:sz w:val="24"/>
          <w:szCs w:val="24"/>
        </w:rPr>
        <w:t xml:space="preserve"> recorded. </w:t>
      </w:r>
      <w:r w:rsidR="00143EA5" w:rsidRPr="00D6411C">
        <w:rPr>
          <w:rFonts w:ascii="Arial" w:hAnsi="Arial" w:cs="Arial"/>
          <w:sz w:val="24"/>
          <w:szCs w:val="24"/>
        </w:rPr>
        <w:t xml:space="preserve">The </w:t>
      </w:r>
      <w:r w:rsidR="00B32C2F" w:rsidRPr="00D6411C">
        <w:rPr>
          <w:rFonts w:ascii="Arial" w:hAnsi="Arial" w:cs="Arial"/>
          <w:sz w:val="24"/>
          <w:szCs w:val="24"/>
        </w:rPr>
        <w:t>1</w:t>
      </w:r>
      <w:r w:rsidR="00291FC8">
        <w:rPr>
          <w:rFonts w:ascii="Arial" w:hAnsi="Arial" w:cs="Arial"/>
          <w:sz w:val="24"/>
          <w:szCs w:val="24"/>
        </w:rPr>
        <w:t>-</w:t>
      </w:r>
      <w:r w:rsidR="00B32C2F" w:rsidRPr="00D6411C">
        <w:rPr>
          <w:rFonts w:ascii="Arial" w:hAnsi="Arial" w:cs="Arial"/>
          <w:sz w:val="24"/>
          <w:szCs w:val="24"/>
        </w:rPr>
        <w:t xml:space="preserve">minute sit up test of muscular endurance was also </w:t>
      </w:r>
      <w:r w:rsidR="007D23EC" w:rsidRPr="00D6411C">
        <w:rPr>
          <w:rFonts w:ascii="Arial" w:hAnsi="Arial" w:cs="Arial"/>
          <w:sz w:val="24"/>
          <w:szCs w:val="24"/>
        </w:rPr>
        <w:t>undertaken. This involve</w:t>
      </w:r>
      <w:r w:rsidR="00945B8B">
        <w:rPr>
          <w:rFonts w:ascii="Arial" w:hAnsi="Arial" w:cs="Arial"/>
          <w:sz w:val="24"/>
          <w:szCs w:val="24"/>
        </w:rPr>
        <w:t>d</w:t>
      </w:r>
      <w:r w:rsidR="007D23EC" w:rsidRPr="00D6411C">
        <w:rPr>
          <w:rFonts w:ascii="Arial" w:hAnsi="Arial" w:cs="Arial"/>
          <w:sz w:val="24"/>
          <w:szCs w:val="24"/>
        </w:rPr>
        <w:t xml:space="preserve"> the participant </w:t>
      </w:r>
      <w:r w:rsidR="00BB0F2C" w:rsidRPr="00D6411C">
        <w:rPr>
          <w:rFonts w:ascii="Arial" w:hAnsi="Arial" w:cs="Arial"/>
          <w:sz w:val="24"/>
          <w:szCs w:val="24"/>
        </w:rPr>
        <w:t xml:space="preserve">performing a complete sit-up, with elbows touching </w:t>
      </w:r>
      <w:r w:rsidR="00BA7395" w:rsidRPr="00D6411C">
        <w:rPr>
          <w:rFonts w:ascii="Arial" w:hAnsi="Arial" w:cs="Arial"/>
          <w:sz w:val="24"/>
          <w:szCs w:val="24"/>
        </w:rPr>
        <w:t xml:space="preserve">the opposite knee alternately. </w:t>
      </w:r>
      <w:r w:rsidR="00B962B8" w:rsidRPr="00D6411C">
        <w:rPr>
          <w:rFonts w:ascii="Arial" w:hAnsi="Arial" w:cs="Arial"/>
          <w:sz w:val="24"/>
          <w:szCs w:val="24"/>
        </w:rPr>
        <w:t>The tester then record</w:t>
      </w:r>
      <w:r w:rsidR="00945B8B">
        <w:rPr>
          <w:rFonts w:ascii="Arial" w:hAnsi="Arial" w:cs="Arial"/>
          <w:sz w:val="24"/>
          <w:szCs w:val="24"/>
        </w:rPr>
        <w:t>ed</w:t>
      </w:r>
      <w:r w:rsidR="00B962B8" w:rsidRPr="00D6411C">
        <w:rPr>
          <w:rFonts w:ascii="Arial" w:hAnsi="Arial" w:cs="Arial"/>
          <w:sz w:val="24"/>
          <w:szCs w:val="24"/>
        </w:rPr>
        <w:t xml:space="preserve"> the number of </w:t>
      </w:r>
      <w:r w:rsidR="004865C6" w:rsidRPr="00D6411C">
        <w:rPr>
          <w:rFonts w:ascii="Arial" w:hAnsi="Arial" w:cs="Arial"/>
          <w:sz w:val="24"/>
          <w:szCs w:val="24"/>
        </w:rPr>
        <w:t>sit-ups</w:t>
      </w:r>
      <w:r w:rsidR="00B962B8" w:rsidRPr="00D6411C">
        <w:rPr>
          <w:rFonts w:ascii="Arial" w:hAnsi="Arial" w:cs="Arial"/>
          <w:sz w:val="24"/>
          <w:szCs w:val="24"/>
        </w:rPr>
        <w:t xml:space="preserve"> </w:t>
      </w:r>
      <w:r w:rsidR="004865C6" w:rsidRPr="00D6411C">
        <w:rPr>
          <w:rFonts w:ascii="Arial" w:hAnsi="Arial" w:cs="Arial"/>
          <w:sz w:val="24"/>
          <w:szCs w:val="24"/>
        </w:rPr>
        <w:t xml:space="preserve">managed in the </w:t>
      </w:r>
      <w:r w:rsidR="00291FC8">
        <w:rPr>
          <w:rFonts w:ascii="Arial" w:hAnsi="Arial" w:cs="Arial"/>
          <w:sz w:val="24"/>
          <w:szCs w:val="24"/>
        </w:rPr>
        <w:t>1</w:t>
      </w:r>
      <w:r w:rsidR="00BC1E29" w:rsidRPr="00D6411C">
        <w:rPr>
          <w:rFonts w:ascii="Arial" w:hAnsi="Arial" w:cs="Arial"/>
          <w:sz w:val="24"/>
          <w:szCs w:val="24"/>
        </w:rPr>
        <w:t>-minute</w:t>
      </w:r>
      <w:r w:rsidR="004865C6" w:rsidRPr="00D6411C">
        <w:rPr>
          <w:rFonts w:ascii="Arial" w:hAnsi="Arial" w:cs="Arial"/>
          <w:sz w:val="24"/>
          <w:szCs w:val="24"/>
        </w:rPr>
        <w:t xml:space="preserve"> period, and then </w:t>
      </w:r>
      <w:r w:rsidR="00945B8B">
        <w:rPr>
          <w:rFonts w:ascii="Arial" w:hAnsi="Arial" w:cs="Arial"/>
          <w:sz w:val="24"/>
          <w:szCs w:val="24"/>
        </w:rPr>
        <w:t xml:space="preserve">the </w:t>
      </w:r>
      <w:r w:rsidR="004865C6" w:rsidRPr="00D6411C">
        <w:rPr>
          <w:rFonts w:ascii="Arial" w:hAnsi="Arial" w:cs="Arial"/>
          <w:sz w:val="24"/>
          <w:szCs w:val="24"/>
        </w:rPr>
        <w:t xml:space="preserve">results </w:t>
      </w:r>
      <w:r w:rsidR="00945B8B">
        <w:rPr>
          <w:rFonts w:ascii="Arial" w:hAnsi="Arial" w:cs="Arial"/>
          <w:sz w:val="24"/>
          <w:szCs w:val="24"/>
        </w:rPr>
        <w:t>were</w:t>
      </w:r>
      <w:r w:rsidR="004865C6" w:rsidRPr="00D6411C">
        <w:rPr>
          <w:rFonts w:ascii="Arial" w:hAnsi="Arial" w:cs="Arial"/>
          <w:sz w:val="24"/>
          <w:szCs w:val="24"/>
        </w:rPr>
        <w:t xml:space="preserve"> compared to the norms table.</w:t>
      </w:r>
    </w:p>
    <w:p w14:paraId="3C9E0C03" w14:textId="0043D740" w:rsidR="00510C41" w:rsidRPr="00D6411C" w:rsidRDefault="00696ADE" w:rsidP="0066746A">
      <w:pPr>
        <w:rPr>
          <w:rFonts w:ascii="Arial" w:hAnsi="Arial" w:cs="Arial"/>
          <w:sz w:val="24"/>
          <w:szCs w:val="24"/>
        </w:rPr>
      </w:pPr>
      <w:r w:rsidRPr="00D6411C">
        <w:rPr>
          <w:rFonts w:ascii="Arial" w:hAnsi="Arial" w:cs="Arial"/>
          <w:b/>
          <w:bCs/>
          <w:sz w:val="24"/>
          <w:szCs w:val="24"/>
        </w:rPr>
        <w:t xml:space="preserve">Hand grip strength </w:t>
      </w:r>
      <w:r w:rsidR="00203C5D" w:rsidRPr="00D6411C">
        <w:rPr>
          <w:rFonts w:ascii="Arial" w:hAnsi="Arial" w:cs="Arial"/>
          <w:b/>
          <w:bCs/>
          <w:sz w:val="24"/>
          <w:szCs w:val="24"/>
        </w:rPr>
        <w:t xml:space="preserve">– </w:t>
      </w:r>
      <w:r w:rsidR="00203C5D" w:rsidRPr="00D6411C">
        <w:rPr>
          <w:rFonts w:ascii="Arial" w:hAnsi="Arial" w:cs="Arial"/>
          <w:sz w:val="24"/>
          <w:szCs w:val="24"/>
        </w:rPr>
        <w:t xml:space="preserve">The isometric hand grip strength test </w:t>
      </w:r>
      <w:r w:rsidR="00027630" w:rsidRPr="00D6411C">
        <w:rPr>
          <w:rFonts w:ascii="Arial" w:hAnsi="Arial" w:cs="Arial"/>
          <w:sz w:val="24"/>
          <w:szCs w:val="24"/>
        </w:rPr>
        <w:t xml:space="preserve">is conducted using a dynamometer. </w:t>
      </w:r>
      <w:r w:rsidR="0050436D" w:rsidRPr="00D6411C">
        <w:rPr>
          <w:rFonts w:ascii="Arial" w:hAnsi="Arial" w:cs="Arial"/>
          <w:sz w:val="24"/>
          <w:szCs w:val="24"/>
        </w:rPr>
        <w:t xml:space="preserve">The participant then grips the dynamometer and </w:t>
      </w:r>
      <w:r w:rsidR="006B7F36" w:rsidRPr="00D6411C">
        <w:rPr>
          <w:rFonts w:ascii="Arial" w:hAnsi="Arial" w:cs="Arial"/>
          <w:sz w:val="24"/>
          <w:szCs w:val="24"/>
        </w:rPr>
        <w:t>squeezes as hard as they can, for 3 seconds.</w:t>
      </w:r>
      <w:r w:rsidR="00950613" w:rsidRPr="00D6411C">
        <w:rPr>
          <w:rFonts w:ascii="Arial" w:hAnsi="Arial" w:cs="Arial"/>
          <w:sz w:val="24"/>
          <w:szCs w:val="24"/>
        </w:rPr>
        <w:t xml:space="preserve"> The force value is then </w:t>
      </w:r>
      <w:r w:rsidR="00AB24B2" w:rsidRPr="00D6411C">
        <w:rPr>
          <w:rFonts w:ascii="Arial" w:hAnsi="Arial" w:cs="Arial"/>
          <w:sz w:val="24"/>
          <w:szCs w:val="24"/>
        </w:rPr>
        <w:t>recorded,</w:t>
      </w:r>
      <w:r w:rsidR="00950613" w:rsidRPr="00D6411C">
        <w:rPr>
          <w:rFonts w:ascii="Arial" w:hAnsi="Arial" w:cs="Arial"/>
          <w:sz w:val="24"/>
          <w:szCs w:val="24"/>
        </w:rPr>
        <w:t xml:space="preserve"> and the same procedure is repeated for a total of 3 times, on each hand, allowing for a rest period </w:t>
      </w:r>
      <w:r w:rsidR="00BA6B3E" w:rsidRPr="00D6411C">
        <w:rPr>
          <w:rFonts w:ascii="Arial" w:hAnsi="Arial" w:cs="Arial"/>
          <w:sz w:val="24"/>
          <w:szCs w:val="24"/>
        </w:rPr>
        <w:t xml:space="preserve">in between each attempt. The highest value for each hand </w:t>
      </w:r>
      <w:r w:rsidR="00095215" w:rsidRPr="00D6411C">
        <w:rPr>
          <w:rFonts w:ascii="Arial" w:hAnsi="Arial" w:cs="Arial"/>
          <w:sz w:val="24"/>
          <w:szCs w:val="24"/>
        </w:rPr>
        <w:t>is</w:t>
      </w:r>
      <w:r w:rsidR="00BA6B3E" w:rsidRPr="00D6411C">
        <w:rPr>
          <w:rFonts w:ascii="Arial" w:hAnsi="Arial" w:cs="Arial"/>
          <w:sz w:val="24"/>
          <w:szCs w:val="24"/>
        </w:rPr>
        <w:t xml:space="preserve"> added together and recorded, and then </w:t>
      </w:r>
      <w:r w:rsidR="00135B18" w:rsidRPr="00D6411C">
        <w:rPr>
          <w:rFonts w:ascii="Arial" w:hAnsi="Arial" w:cs="Arial"/>
          <w:sz w:val="24"/>
          <w:szCs w:val="24"/>
        </w:rPr>
        <w:t xml:space="preserve">this </w:t>
      </w:r>
      <w:r w:rsidR="00AB24B2" w:rsidRPr="00D6411C">
        <w:rPr>
          <w:rFonts w:ascii="Arial" w:hAnsi="Arial" w:cs="Arial"/>
          <w:sz w:val="24"/>
          <w:szCs w:val="24"/>
        </w:rPr>
        <w:t>sum is then divided by the participants body weight (KG).</w:t>
      </w:r>
    </w:p>
    <w:p w14:paraId="0F3772A8" w14:textId="05F0F81A" w:rsidR="00FA3C25" w:rsidRPr="00D6411C" w:rsidRDefault="00357A82" w:rsidP="00FA3C25">
      <w:pPr>
        <w:rPr>
          <w:rFonts w:ascii="Arial" w:hAnsi="Arial" w:cs="Arial"/>
          <w:sz w:val="24"/>
          <w:szCs w:val="24"/>
        </w:rPr>
      </w:pPr>
      <w:r w:rsidRPr="00D6411C">
        <w:rPr>
          <w:rFonts w:ascii="Arial" w:hAnsi="Arial" w:cs="Arial"/>
          <w:b/>
          <w:bCs/>
          <w:sz w:val="24"/>
          <w:szCs w:val="24"/>
        </w:rPr>
        <w:t xml:space="preserve">Anthropometric measures of health risk – </w:t>
      </w:r>
      <w:r w:rsidRPr="00D6411C">
        <w:rPr>
          <w:rFonts w:ascii="Arial" w:hAnsi="Arial" w:cs="Arial"/>
          <w:sz w:val="24"/>
          <w:szCs w:val="24"/>
        </w:rPr>
        <w:t>Height and body weight measurements are taken and recorded</w:t>
      </w:r>
      <w:r w:rsidR="00DE1218" w:rsidRPr="00D6411C">
        <w:rPr>
          <w:rFonts w:ascii="Arial" w:hAnsi="Arial" w:cs="Arial"/>
          <w:sz w:val="24"/>
          <w:szCs w:val="24"/>
        </w:rPr>
        <w:t xml:space="preserve">. The participant must remove footwear, and any excess clothing, before measurements are </w:t>
      </w:r>
      <w:r w:rsidR="00042477" w:rsidRPr="00D6411C">
        <w:rPr>
          <w:rFonts w:ascii="Arial" w:hAnsi="Arial" w:cs="Arial"/>
          <w:sz w:val="24"/>
          <w:szCs w:val="24"/>
        </w:rPr>
        <w:t xml:space="preserve">taken. </w:t>
      </w:r>
      <w:r w:rsidR="00D259A0" w:rsidRPr="00D6411C">
        <w:rPr>
          <w:rFonts w:ascii="Arial" w:hAnsi="Arial" w:cs="Arial"/>
          <w:sz w:val="24"/>
          <w:szCs w:val="24"/>
        </w:rPr>
        <w:t xml:space="preserve">BMI measurements can then be calculated using the formula </w:t>
      </w:r>
      <w:r w:rsidR="00194367" w:rsidRPr="00D6411C">
        <w:rPr>
          <w:rFonts w:ascii="Arial" w:hAnsi="Arial" w:cs="Arial"/>
          <w:sz w:val="24"/>
          <w:szCs w:val="24"/>
        </w:rPr>
        <w:t xml:space="preserve">body weight in </w:t>
      </w:r>
      <w:r w:rsidR="008F14CC" w:rsidRPr="00D6411C">
        <w:rPr>
          <w:rFonts w:ascii="Arial" w:hAnsi="Arial" w:cs="Arial"/>
          <w:sz w:val="24"/>
          <w:szCs w:val="24"/>
        </w:rPr>
        <w:t>KG/</w:t>
      </w:r>
      <w:r w:rsidR="00194367" w:rsidRPr="00D6411C">
        <w:rPr>
          <w:rFonts w:ascii="Arial" w:hAnsi="Arial" w:cs="Arial"/>
          <w:sz w:val="24"/>
          <w:szCs w:val="24"/>
        </w:rPr>
        <w:t xml:space="preserve"> height in meters squared. Hip to waist ratio is measured using a </w:t>
      </w:r>
      <w:r w:rsidR="004F33AF" w:rsidRPr="00D6411C">
        <w:rPr>
          <w:rFonts w:ascii="Arial" w:hAnsi="Arial" w:cs="Arial"/>
          <w:sz w:val="24"/>
          <w:szCs w:val="24"/>
        </w:rPr>
        <w:t>retractable measuring tape</w:t>
      </w:r>
      <w:r w:rsidR="0021436A" w:rsidRPr="00D6411C">
        <w:rPr>
          <w:rFonts w:ascii="Arial" w:hAnsi="Arial" w:cs="Arial"/>
          <w:sz w:val="24"/>
          <w:szCs w:val="24"/>
        </w:rPr>
        <w:t>, the widest part of the hips</w:t>
      </w:r>
      <w:r w:rsidR="00F9471C">
        <w:rPr>
          <w:rFonts w:ascii="Arial" w:hAnsi="Arial" w:cs="Arial"/>
          <w:sz w:val="24"/>
          <w:szCs w:val="24"/>
        </w:rPr>
        <w:t xml:space="preserve"> </w:t>
      </w:r>
      <w:r w:rsidR="0021436A" w:rsidRPr="00D6411C">
        <w:rPr>
          <w:rFonts w:ascii="Arial" w:hAnsi="Arial" w:cs="Arial"/>
          <w:sz w:val="24"/>
          <w:szCs w:val="24"/>
        </w:rPr>
        <w:t xml:space="preserve">and the narrowest part of the waist measurements are taken. </w:t>
      </w:r>
    </w:p>
    <w:p w14:paraId="5176C36B" w14:textId="396FEA37" w:rsidR="00FA3C25" w:rsidRPr="00D6411C" w:rsidRDefault="00D23C2F" w:rsidP="00FA3C25">
      <w:pPr>
        <w:rPr>
          <w:rFonts w:ascii="Arial" w:hAnsi="Arial" w:cs="Arial"/>
          <w:sz w:val="24"/>
          <w:szCs w:val="24"/>
        </w:rPr>
      </w:pPr>
      <w:r w:rsidRPr="00D6411C">
        <w:rPr>
          <w:rFonts w:ascii="Arial" w:hAnsi="Arial" w:cs="Arial"/>
          <w:sz w:val="24"/>
          <w:szCs w:val="24"/>
        </w:rPr>
        <w:t xml:space="preserve">Standardising the way </w:t>
      </w:r>
      <w:r w:rsidR="000C09F7" w:rsidRPr="00D6411C">
        <w:rPr>
          <w:rFonts w:ascii="Arial" w:hAnsi="Arial" w:cs="Arial"/>
          <w:sz w:val="24"/>
          <w:szCs w:val="24"/>
        </w:rPr>
        <w:t xml:space="preserve">data is collected </w:t>
      </w:r>
      <w:r w:rsidR="0006541E" w:rsidRPr="00D6411C">
        <w:rPr>
          <w:rFonts w:ascii="Arial" w:hAnsi="Arial" w:cs="Arial"/>
          <w:sz w:val="24"/>
          <w:szCs w:val="24"/>
        </w:rPr>
        <w:t xml:space="preserve">is important </w:t>
      </w:r>
      <w:r w:rsidR="00F0627E" w:rsidRPr="00D6411C">
        <w:rPr>
          <w:rFonts w:ascii="Arial" w:hAnsi="Arial" w:cs="Arial"/>
          <w:sz w:val="24"/>
          <w:szCs w:val="24"/>
        </w:rPr>
        <w:t xml:space="preserve">because it is easier to compare different sets of information when processing </w:t>
      </w:r>
      <w:r w:rsidR="008F6AAC" w:rsidRPr="00D6411C">
        <w:rPr>
          <w:rFonts w:ascii="Arial" w:hAnsi="Arial" w:cs="Arial"/>
          <w:sz w:val="24"/>
          <w:szCs w:val="24"/>
        </w:rPr>
        <w:t xml:space="preserve">and analysing it. The exact same testing methods should be followed each time </w:t>
      </w:r>
      <w:r w:rsidR="007847A4" w:rsidRPr="00D6411C">
        <w:rPr>
          <w:rFonts w:ascii="Arial" w:hAnsi="Arial" w:cs="Arial"/>
          <w:sz w:val="24"/>
          <w:szCs w:val="24"/>
        </w:rPr>
        <w:t xml:space="preserve">when carrying out various types </w:t>
      </w:r>
      <w:r w:rsidR="00F47A48" w:rsidRPr="00D6411C">
        <w:rPr>
          <w:rFonts w:ascii="Arial" w:hAnsi="Arial" w:cs="Arial"/>
          <w:sz w:val="24"/>
          <w:szCs w:val="24"/>
        </w:rPr>
        <w:t xml:space="preserve">of physical fitness tests </w:t>
      </w:r>
      <w:r w:rsidR="007805F6" w:rsidRPr="00D6411C">
        <w:rPr>
          <w:rFonts w:ascii="Arial" w:hAnsi="Arial" w:cs="Arial"/>
          <w:sz w:val="24"/>
          <w:szCs w:val="24"/>
        </w:rPr>
        <w:t xml:space="preserve">and the resulting data should be collected and recorded </w:t>
      </w:r>
      <w:r w:rsidR="00693987" w:rsidRPr="00D6411C">
        <w:rPr>
          <w:rFonts w:ascii="Arial" w:hAnsi="Arial" w:cs="Arial"/>
          <w:sz w:val="24"/>
          <w:szCs w:val="24"/>
        </w:rPr>
        <w:t xml:space="preserve">using a consistent </w:t>
      </w:r>
      <w:r w:rsidR="00E06687" w:rsidRPr="00D6411C">
        <w:rPr>
          <w:rFonts w:ascii="Arial" w:hAnsi="Arial" w:cs="Arial"/>
          <w:sz w:val="24"/>
          <w:szCs w:val="24"/>
        </w:rPr>
        <w:t xml:space="preserve">approach to ensure accuracy </w:t>
      </w:r>
      <w:r w:rsidR="00640248" w:rsidRPr="00D6411C">
        <w:rPr>
          <w:rFonts w:ascii="Arial" w:hAnsi="Arial" w:cs="Arial"/>
          <w:sz w:val="24"/>
          <w:szCs w:val="24"/>
        </w:rPr>
        <w:t xml:space="preserve">and reliable </w:t>
      </w:r>
      <w:r w:rsidR="00C40573" w:rsidRPr="00D6411C">
        <w:rPr>
          <w:rFonts w:ascii="Arial" w:hAnsi="Arial" w:cs="Arial"/>
          <w:sz w:val="24"/>
          <w:szCs w:val="24"/>
        </w:rPr>
        <w:t>results. Common</w:t>
      </w:r>
      <w:r w:rsidR="009943FB" w:rsidRPr="00D6411C">
        <w:rPr>
          <w:rFonts w:ascii="Arial" w:hAnsi="Arial" w:cs="Arial"/>
          <w:sz w:val="24"/>
          <w:szCs w:val="24"/>
        </w:rPr>
        <w:t xml:space="preserve"> errors in measurement are sometimes caused by using an imp</w:t>
      </w:r>
      <w:r w:rsidR="00C40573" w:rsidRPr="00D6411C">
        <w:rPr>
          <w:rFonts w:ascii="Arial" w:hAnsi="Arial" w:cs="Arial"/>
          <w:sz w:val="24"/>
          <w:szCs w:val="24"/>
        </w:rPr>
        <w:t>roper device to measure or not using it properly. Error</w:t>
      </w:r>
      <w:r w:rsidR="0052070A" w:rsidRPr="00D6411C">
        <w:rPr>
          <w:rFonts w:ascii="Arial" w:hAnsi="Arial" w:cs="Arial"/>
          <w:sz w:val="24"/>
          <w:szCs w:val="24"/>
        </w:rPr>
        <w:t xml:space="preserve"> can be reduced </w:t>
      </w:r>
      <w:r w:rsidR="003245B7" w:rsidRPr="00D6411C">
        <w:rPr>
          <w:rFonts w:ascii="Arial" w:hAnsi="Arial" w:cs="Arial"/>
          <w:sz w:val="24"/>
          <w:szCs w:val="24"/>
        </w:rPr>
        <w:t xml:space="preserve">by ensuring the data recorder receives </w:t>
      </w:r>
      <w:r w:rsidR="003245B7" w:rsidRPr="00D6411C">
        <w:rPr>
          <w:rFonts w:ascii="Arial" w:hAnsi="Arial" w:cs="Arial"/>
          <w:sz w:val="24"/>
          <w:szCs w:val="24"/>
        </w:rPr>
        <w:lastRenderedPageBreak/>
        <w:t xml:space="preserve">appropriate and thorough training </w:t>
      </w:r>
      <w:r w:rsidR="007208AF" w:rsidRPr="00D6411C">
        <w:rPr>
          <w:rFonts w:ascii="Arial" w:hAnsi="Arial" w:cs="Arial"/>
          <w:sz w:val="24"/>
          <w:szCs w:val="24"/>
        </w:rPr>
        <w:t xml:space="preserve">and by taking repeated measurements, using a large sample </w:t>
      </w:r>
      <w:r w:rsidR="005823AA" w:rsidRPr="00D6411C">
        <w:rPr>
          <w:rFonts w:ascii="Arial" w:hAnsi="Arial" w:cs="Arial"/>
          <w:sz w:val="24"/>
          <w:szCs w:val="24"/>
        </w:rPr>
        <w:t xml:space="preserve">size, which in turn can help identify any obvious inaccuracies and anomalies. </w:t>
      </w:r>
      <w:r w:rsidR="00C40573" w:rsidRPr="00D6411C">
        <w:rPr>
          <w:rFonts w:ascii="Arial" w:hAnsi="Arial" w:cs="Arial"/>
          <w:sz w:val="24"/>
          <w:szCs w:val="24"/>
        </w:rPr>
        <w:t xml:space="preserve"> </w:t>
      </w:r>
    </w:p>
    <w:p w14:paraId="382012B2" w14:textId="57E7C277" w:rsidR="0066746A" w:rsidRPr="00D6411C" w:rsidRDefault="00652597" w:rsidP="00FA3C25">
      <w:pPr>
        <w:rPr>
          <w:rFonts w:ascii="Arial" w:hAnsi="Arial" w:cs="Arial"/>
          <w:sz w:val="24"/>
          <w:szCs w:val="24"/>
        </w:rPr>
      </w:pPr>
      <w:r w:rsidRPr="00D6411C">
        <w:rPr>
          <w:rFonts w:ascii="Arial" w:hAnsi="Arial" w:cs="Arial"/>
          <w:b/>
          <w:bCs/>
          <w:sz w:val="24"/>
          <w:szCs w:val="24"/>
        </w:rPr>
        <w:t xml:space="preserve">Table of results </w:t>
      </w:r>
    </w:p>
    <w:tbl>
      <w:tblPr>
        <w:tblStyle w:val="TableGrid"/>
        <w:tblW w:w="9776" w:type="dxa"/>
        <w:tblLook w:val="04A0" w:firstRow="1" w:lastRow="0" w:firstColumn="1" w:lastColumn="0" w:noHBand="0" w:noVBand="1"/>
      </w:tblPr>
      <w:tblGrid>
        <w:gridCol w:w="3005"/>
        <w:gridCol w:w="3369"/>
        <w:gridCol w:w="3402"/>
      </w:tblGrid>
      <w:tr w:rsidR="002A587B" w:rsidRPr="00D6411C" w14:paraId="33F9B425" w14:textId="77777777" w:rsidTr="00652597">
        <w:tc>
          <w:tcPr>
            <w:tcW w:w="3005" w:type="dxa"/>
          </w:tcPr>
          <w:p w14:paraId="18F1D768" w14:textId="1888AD13" w:rsidR="002A587B" w:rsidRPr="00D6411C" w:rsidRDefault="002A587B" w:rsidP="0066746A">
            <w:pPr>
              <w:rPr>
                <w:rFonts w:ascii="Arial" w:hAnsi="Arial" w:cs="Arial"/>
                <w:b/>
                <w:bCs/>
                <w:sz w:val="24"/>
                <w:szCs w:val="24"/>
              </w:rPr>
            </w:pPr>
            <w:r w:rsidRPr="00D6411C">
              <w:rPr>
                <w:rFonts w:ascii="Arial" w:hAnsi="Arial" w:cs="Arial"/>
                <w:b/>
                <w:bCs/>
                <w:sz w:val="24"/>
                <w:szCs w:val="24"/>
              </w:rPr>
              <w:t>Participant resting heart rate (bpm)</w:t>
            </w:r>
          </w:p>
        </w:tc>
        <w:tc>
          <w:tcPr>
            <w:tcW w:w="3369" w:type="dxa"/>
          </w:tcPr>
          <w:p w14:paraId="10E17BF0" w14:textId="046C79D9" w:rsidR="002A587B" w:rsidRPr="00D6411C" w:rsidRDefault="002A587B" w:rsidP="0066746A">
            <w:pPr>
              <w:rPr>
                <w:rFonts w:ascii="Arial" w:hAnsi="Arial" w:cs="Arial"/>
                <w:b/>
                <w:bCs/>
                <w:sz w:val="24"/>
                <w:szCs w:val="24"/>
              </w:rPr>
            </w:pPr>
            <w:r w:rsidRPr="00D6411C">
              <w:rPr>
                <w:rFonts w:ascii="Arial" w:hAnsi="Arial" w:cs="Arial"/>
                <w:b/>
                <w:bCs/>
                <w:sz w:val="24"/>
                <w:szCs w:val="24"/>
              </w:rPr>
              <w:t xml:space="preserve">Normal </w:t>
            </w:r>
            <w:r w:rsidR="004A46B6" w:rsidRPr="00D6411C">
              <w:rPr>
                <w:rFonts w:ascii="Arial" w:hAnsi="Arial" w:cs="Arial"/>
                <w:b/>
                <w:bCs/>
                <w:sz w:val="24"/>
                <w:szCs w:val="24"/>
              </w:rPr>
              <w:t>resting heart rate range (bpm)</w:t>
            </w:r>
          </w:p>
        </w:tc>
        <w:tc>
          <w:tcPr>
            <w:tcW w:w="3402" w:type="dxa"/>
          </w:tcPr>
          <w:p w14:paraId="355C60C8" w14:textId="74B80722" w:rsidR="002A587B" w:rsidRPr="00D6411C" w:rsidRDefault="004A46B6" w:rsidP="0066746A">
            <w:pPr>
              <w:rPr>
                <w:rFonts w:ascii="Arial" w:hAnsi="Arial" w:cs="Arial"/>
                <w:b/>
                <w:bCs/>
                <w:sz w:val="24"/>
                <w:szCs w:val="24"/>
              </w:rPr>
            </w:pPr>
            <w:r w:rsidRPr="00D6411C">
              <w:rPr>
                <w:rFonts w:ascii="Arial" w:hAnsi="Arial" w:cs="Arial"/>
                <w:b/>
                <w:bCs/>
                <w:sz w:val="24"/>
                <w:szCs w:val="24"/>
              </w:rPr>
              <w:t>Comparison to normal values</w:t>
            </w:r>
          </w:p>
        </w:tc>
      </w:tr>
      <w:tr w:rsidR="002A587B" w:rsidRPr="00D6411C" w14:paraId="0F32A381" w14:textId="77777777" w:rsidTr="00652597">
        <w:tc>
          <w:tcPr>
            <w:tcW w:w="3005" w:type="dxa"/>
          </w:tcPr>
          <w:p w14:paraId="0D80C0F7" w14:textId="7F102F32" w:rsidR="002A587B" w:rsidRPr="00D6411C" w:rsidRDefault="002A587B" w:rsidP="0066746A">
            <w:pPr>
              <w:rPr>
                <w:rFonts w:ascii="Arial" w:hAnsi="Arial" w:cs="Arial"/>
                <w:b/>
                <w:bCs/>
                <w:sz w:val="24"/>
                <w:szCs w:val="24"/>
              </w:rPr>
            </w:pPr>
            <w:r w:rsidRPr="00D6411C">
              <w:rPr>
                <w:rFonts w:ascii="Arial" w:hAnsi="Arial" w:cs="Arial"/>
                <w:b/>
                <w:bCs/>
                <w:sz w:val="24"/>
                <w:szCs w:val="24"/>
              </w:rPr>
              <w:t>65</w:t>
            </w:r>
          </w:p>
        </w:tc>
        <w:tc>
          <w:tcPr>
            <w:tcW w:w="3369" w:type="dxa"/>
          </w:tcPr>
          <w:p w14:paraId="1F778F30" w14:textId="07AF5A2B" w:rsidR="002A587B" w:rsidRPr="00D6411C" w:rsidRDefault="004A46B6" w:rsidP="0066746A">
            <w:pPr>
              <w:rPr>
                <w:rFonts w:ascii="Arial" w:hAnsi="Arial" w:cs="Arial"/>
                <w:b/>
                <w:bCs/>
                <w:sz w:val="24"/>
                <w:szCs w:val="24"/>
              </w:rPr>
            </w:pPr>
            <w:r w:rsidRPr="00D6411C">
              <w:rPr>
                <w:rFonts w:ascii="Arial" w:hAnsi="Arial" w:cs="Arial"/>
                <w:b/>
                <w:bCs/>
                <w:sz w:val="24"/>
                <w:szCs w:val="24"/>
              </w:rPr>
              <w:t>60-100 (bpm)</w:t>
            </w:r>
          </w:p>
        </w:tc>
        <w:tc>
          <w:tcPr>
            <w:tcW w:w="3402" w:type="dxa"/>
          </w:tcPr>
          <w:p w14:paraId="48BCD48B" w14:textId="0D06A1E5" w:rsidR="002A587B" w:rsidRPr="00D6411C" w:rsidRDefault="004A46B6" w:rsidP="0066746A">
            <w:pPr>
              <w:rPr>
                <w:rFonts w:ascii="Arial" w:hAnsi="Arial" w:cs="Arial"/>
                <w:b/>
                <w:bCs/>
                <w:sz w:val="24"/>
                <w:szCs w:val="24"/>
              </w:rPr>
            </w:pPr>
            <w:r w:rsidRPr="00D6411C">
              <w:rPr>
                <w:rFonts w:ascii="Arial" w:hAnsi="Arial" w:cs="Arial"/>
                <w:b/>
                <w:bCs/>
                <w:sz w:val="24"/>
                <w:szCs w:val="24"/>
              </w:rPr>
              <w:t xml:space="preserve">Normal </w:t>
            </w:r>
          </w:p>
        </w:tc>
      </w:tr>
    </w:tbl>
    <w:p w14:paraId="5CDB9874" w14:textId="77777777" w:rsidR="00C43DF9" w:rsidRPr="00D6411C" w:rsidRDefault="00C43DF9" w:rsidP="0066746A">
      <w:pPr>
        <w:rPr>
          <w:rFonts w:ascii="Arial" w:hAnsi="Arial" w:cs="Arial"/>
          <w:b/>
          <w:bCs/>
          <w:sz w:val="24"/>
          <w:szCs w:val="24"/>
        </w:rPr>
      </w:pPr>
    </w:p>
    <w:tbl>
      <w:tblPr>
        <w:tblStyle w:val="TableGrid"/>
        <w:tblW w:w="9776" w:type="dxa"/>
        <w:tblLook w:val="04A0" w:firstRow="1" w:lastRow="0" w:firstColumn="1" w:lastColumn="0" w:noHBand="0" w:noVBand="1"/>
      </w:tblPr>
      <w:tblGrid>
        <w:gridCol w:w="2547"/>
        <w:gridCol w:w="3402"/>
        <w:gridCol w:w="3827"/>
      </w:tblGrid>
      <w:tr w:rsidR="00D90DFB" w:rsidRPr="00D6411C" w14:paraId="434FD2A2" w14:textId="77777777" w:rsidTr="00D90DFB">
        <w:trPr>
          <w:trHeight w:val="644"/>
        </w:trPr>
        <w:tc>
          <w:tcPr>
            <w:tcW w:w="2547" w:type="dxa"/>
          </w:tcPr>
          <w:p w14:paraId="5CEEC94D" w14:textId="2A2FF02C" w:rsidR="00D90DFB" w:rsidRPr="00D6411C" w:rsidRDefault="00D90DFB" w:rsidP="0066746A">
            <w:pPr>
              <w:rPr>
                <w:rFonts w:ascii="Arial" w:hAnsi="Arial" w:cs="Arial"/>
                <w:b/>
                <w:bCs/>
                <w:sz w:val="24"/>
                <w:szCs w:val="24"/>
              </w:rPr>
            </w:pPr>
            <w:r w:rsidRPr="00D6411C">
              <w:rPr>
                <w:rFonts w:ascii="Arial" w:hAnsi="Arial" w:cs="Arial"/>
                <w:b/>
                <w:bCs/>
                <w:sz w:val="24"/>
                <w:szCs w:val="24"/>
              </w:rPr>
              <w:t xml:space="preserve">PARTICPANTS BMI MEASUREMENT </w:t>
            </w:r>
          </w:p>
        </w:tc>
        <w:tc>
          <w:tcPr>
            <w:tcW w:w="3402" w:type="dxa"/>
          </w:tcPr>
          <w:p w14:paraId="4FAD7C84" w14:textId="5352CEC8" w:rsidR="00D90DFB" w:rsidRPr="00D6411C" w:rsidRDefault="00D90DFB" w:rsidP="0066746A">
            <w:pPr>
              <w:rPr>
                <w:rFonts w:ascii="Arial" w:hAnsi="Arial" w:cs="Arial"/>
                <w:b/>
                <w:bCs/>
                <w:sz w:val="24"/>
                <w:szCs w:val="24"/>
              </w:rPr>
            </w:pPr>
            <w:r w:rsidRPr="00D6411C">
              <w:rPr>
                <w:rFonts w:ascii="Arial" w:hAnsi="Arial" w:cs="Arial"/>
                <w:b/>
                <w:bCs/>
                <w:sz w:val="24"/>
                <w:szCs w:val="24"/>
              </w:rPr>
              <w:t xml:space="preserve">NORMAL HEALTHY BMI RANGE </w:t>
            </w:r>
          </w:p>
        </w:tc>
        <w:tc>
          <w:tcPr>
            <w:tcW w:w="3827" w:type="dxa"/>
          </w:tcPr>
          <w:p w14:paraId="4D8EC339" w14:textId="0059F0A6" w:rsidR="00D90DFB" w:rsidRPr="00D6411C" w:rsidRDefault="00D90DFB" w:rsidP="0066746A">
            <w:pPr>
              <w:rPr>
                <w:rFonts w:ascii="Arial" w:hAnsi="Arial" w:cs="Arial"/>
                <w:b/>
                <w:bCs/>
                <w:sz w:val="24"/>
                <w:szCs w:val="24"/>
              </w:rPr>
            </w:pPr>
            <w:r w:rsidRPr="00D6411C">
              <w:rPr>
                <w:rFonts w:ascii="Arial" w:hAnsi="Arial" w:cs="Arial"/>
                <w:b/>
                <w:bCs/>
                <w:sz w:val="24"/>
                <w:szCs w:val="24"/>
              </w:rPr>
              <w:t>COMPARISON TO NORMAL VALUES</w:t>
            </w:r>
          </w:p>
        </w:tc>
      </w:tr>
      <w:tr w:rsidR="00D90DFB" w:rsidRPr="00D6411C" w14:paraId="5195E8EB" w14:textId="77777777" w:rsidTr="00D90DFB">
        <w:trPr>
          <w:trHeight w:val="656"/>
        </w:trPr>
        <w:tc>
          <w:tcPr>
            <w:tcW w:w="2547" w:type="dxa"/>
          </w:tcPr>
          <w:p w14:paraId="685059D4" w14:textId="1D5EF395" w:rsidR="00D90DFB" w:rsidRPr="00D6411C" w:rsidRDefault="00D90DFB" w:rsidP="0066746A">
            <w:pPr>
              <w:rPr>
                <w:rFonts w:ascii="Arial" w:hAnsi="Arial" w:cs="Arial"/>
                <w:b/>
                <w:bCs/>
                <w:sz w:val="24"/>
                <w:szCs w:val="24"/>
              </w:rPr>
            </w:pPr>
            <w:r w:rsidRPr="00D6411C">
              <w:rPr>
                <w:rFonts w:ascii="Arial" w:hAnsi="Arial" w:cs="Arial"/>
                <w:b/>
                <w:bCs/>
                <w:sz w:val="24"/>
                <w:szCs w:val="24"/>
              </w:rPr>
              <w:t>23.6</w:t>
            </w:r>
          </w:p>
        </w:tc>
        <w:tc>
          <w:tcPr>
            <w:tcW w:w="3402" w:type="dxa"/>
          </w:tcPr>
          <w:p w14:paraId="6D931712" w14:textId="1E0A82F6" w:rsidR="00D90DFB" w:rsidRPr="00D6411C" w:rsidRDefault="00D90DFB" w:rsidP="0066746A">
            <w:pPr>
              <w:rPr>
                <w:rFonts w:ascii="Arial" w:hAnsi="Arial" w:cs="Arial"/>
                <w:b/>
                <w:bCs/>
                <w:sz w:val="24"/>
                <w:szCs w:val="24"/>
              </w:rPr>
            </w:pPr>
            <w:r w:rsidRPr="00D6411C">
              <w:rPr>
                <w:rFonts w:ascii="Arial" w:hAnsi="Arial" w:cs="Arial"/>
                <w:b/>
                <w:bCs/>
                <w:sz w:val="24"/>
                <w:szCs w:val="24"/>
              </w:rPr>
              <w:t>18.5-24.9</w:t>
            </w:r>
          </w:p>
        </w:tc>
        <w:tc>
          <w:tcPr>
            <w:tcW w:w="3827" w:type="dxa"/>
          </w:tcPr>
          <w:p w14:paraId="51BE641B" w14:textId="66B10621" w:rsidR="00D90DFB" w:rsidRPr="00D6411C" w:rsidRDefault="00D90DFB" w:rsidP="0066746A">
            <w:pPr>
              <w:rPr>
                <w:rFonts w:ascii="Arial" w:hAnsi="Arial" w:cs="Arial"/>
                <w:b/>
                <w:bCs/>
                <w:sz w:val="24"/>
                <w:szCs w:val="24"/>
              </w:rPr>
            </w:pPr>
            <w:r w:rsidRPr="00D6411C">
              <w:rPr>
                <w:rFonts w:ascii="Arial" w:hAnsi="Arial" w:cs="Arial"/>
                <w:b/>
                <w:bCs/>
                <w:sz w:val="24"/>
                <w:szCs w:val="24"/>
              </w:rPr>
              <w:t xml:space="preserve">Higher end of </w:t>
            </w:r>
          </w:p>
          <w:p w14:paraId="3EE8ED73" w14:textId="1013523A" w:rsidR="00D90DFB" w:rsidRPr="00D6411C" w:rsidRDefault="00D90DFB" w:rsidP="0066746A">
            <w:pPr>
              <w:rPr>
                <w:rFonts w:ascii="Arial" w:hAnsi="Arial" w:cs="Arial"/>
                <w:b/>
                <w:bCs/>
                <w:sz w:val="24"/>
                <w:szCs w:val="24"/>
              </w:rPr>
            </w:pPr>
            <w:r w:rsidRPr="00D6411C">
              <w:rPr>
                <w:rFonts w:ascii="Arial" w:hAnsi="Arial" w:cs="Arial"/>
                <w:b/>
                <w:bCs/>
                <w:sz w:val="24"/>
                <w:szCs w:val="24"/>
              </w:rPr>
              <w:t>healthy weight range</w:t>
            </w:r>
          </w:p>
        </w:tc>
      </w:tr>
    </w:tbl>
    <w:p w14:paraId="49B11E69" w14:textId="77777777" w:rsidR="0066746A" w:rsidRPr="00D6411C" w:rsidRDefault="0066746A" w:rsidP="0066746A">
      <w:pPr>
        <w:rPr>
          <w:rFonts w:ascii="Arial" w:hAnsi="Arial" w:cs="Arial"/>
          <w:b/>
          <w:bCs/>
          <w:sz w:val="24"/>
          <w:szCs w:val="24"/>
        </w:rPr>
      </w:pPr>
    </w:p>
    <w:tbl>
      <w:tblPr>
        <w:tblStyle w:val="TableGrid"/>
        <w:tblW w:w="9776" w:type="dxa"/>
        <w:tblLook w:val="04A0" w:firstRow="1" w:lastRow="0" w:firstColumn="1" w:lastColumn="0" w:noHBand="0" w:noVBand="1"/>
      </w:tblPr>
      <w:tblGrid>
        <w:gridCol w:w="3005"/>
        <w:gridCol w:w="3227"/>
        <w:gridCol w:w="3544"/>
      </w:tblGrid>
      <w:tr w:rsidR="00C43DF9" w:rsidRPr="00D6411C" w14:paraId="75E8D6A5" w14:textId="77777777" w:rsidTr="009077EC">
        <w:tc>
          <w:tcPr>
            <w:tcW w:w="3005" w:type="dxa"/>
          </w:tcPr>
          <w:p w14:paraId="6267CBFD" w14:textId="77777777" w:rsidR="00C43DF9" w:rsidRPr="00D6411C" w:rsidRDefault="005E158E" w:rsidP="0066746A">
            <w:pPr>
              <w:rPr>
                <w:rFonts w:ascii="Arial" w:hAnsi="Arial" w:cs="Arial"/>
                <w:b/>
                <w:bCs/>
                <w:sz w:val="24"/>
                <w:szCs w:val="24"/>
              </w:rPr>
            </w:pPr>
            <w:r w:rsidRPr="00D6411C">
              <w:rPr>
                <w:rFonts w:ascii="Arial" w:hAnsi="Arial" w:cs="Arial"/>
                <w:b/>
                <w:bCs/>
                <w:sz w:val="24"/>
                <w:szCs w:val="24"/>
              </w:rPr>
              <w:t>Participants blood pressure</w:t>
            </w:r>
          </w:p>
          <w:p w14:paraId="4050D4B6" w14:textId="096F60DF" w:rsidR="009077EC" w:rsidRPr="00D6411C" w:rsidRDefault="009077EC" w:rsidP="0066746A">
            <w:pPr>
              <w:rPr>
                <w:rFonts w:ascii="Arial" w:hAnsi="Arial" w:cs="Arial"/>
                <w:b/>
                <w:bCs/>
                <w:sz w:val="24"/>
                <w:szCs w:val="24"/>
              </w:rPr>
            </w:pPr>
          </w:p>
        </w:tc>
        <w:tc>
          <w:tcPr>
            <w:tcW w:w="3227" w:type="dxa"/>
          </w:tcPr>
          <w:p w14:paraId="77FD321D" w14:textId="548CB328" w:rsidR="00C43DF9" w:rsidRPr="00D6411C" w:rsidRDefault="005E158E" w:rsidP="0066746A">
            <w:pPr>
              <w:rPr>
                <w:rFonts w:ascii="Arial" w:hAnsi="Arial" w:cs="Arial"/>
                <w:b/>
                <w:bCs/>
                <w:sz w:val="24"/>
                <w:szCs w:val="24"/>
              </w:rPr>
            </w:pPr>
            <w:r w:rsidRPr="00D6411C">
              <w:rPr>
                <w:rFonts w:ascii="Arial" w:hAnsi="Arial" w:cs="Arial"/>
                <w:b/>
                <w:bCs/>
                <w:sz w:val="24"/>
                <w:szCs w:val="24"/>
              </w:rPr>
              <w:t xml:space="preserve">Normal blood pressure range </w:t>
            </w:r>
          </w:p>
        </w:tc>
        <w:tc>
          <w:tcPr>
            <w:tcW w:w="3544" w:type="dxa"/>
          </w:tcPr>
          <w:p w14:paraId="4778873C" w14:textId="648ACF31" w:rsidR="00C43DF9" w:rsidRPr="00D6411C" w:rsidRDefault="005E158E" w:rsidP="0066746A">
            <w:pPr>
              <w:rPr>
                <w:rFonts w:ascii="Arial" w:hAnsi="Arial" w:cs="Arial"/>
                <w:b/>
                <w:bCs/>
                <w:sz w:val="24"/>
                <w:szCs w:val="24"/>
              </w:rPr>
            </w:pPr>
            <w:r w:rsidRPr="00D6411C">
              <w:rPr>
                <w:rFonts w:ascii="Arial" w:hAnsi="Arial" w:cs="Arial"/>
                <w:b/>
                <w:bCs/>
                <w:sz w:val="24"/>
                <w:szCs w:val="24"/>
              </w:rPr>
              <w:t>Comparison to normal values</w:t>
            </w:r>
          </w:p>
        </w:tc>
      </w:tr>
      <w:tr w:rsidR="00C43DF9" w:rsidRPr="00D6411C" w14:paraId="3C8B2F04" w14:textId="77777777" w:rsidTr="009077EC">
        <w:tc>
          <w:tcPr>
            <w:tcW w:w="3005" w:type="dxa"/>
          </w:tcPr>
          <w:p w14:paraId="62C6A4EF" w14:textId="77777777" w:rsidR="00C43DF9" w:rsidRPr="00D6411C" w:rsidRDefault="00722CDA" w:rsidP="0066746A">
            <w:pPr>
              <w:rPr>
                <w:rFonts w:ascii="Arial" w:hAnsi="Arial" w:cs="Arial"/>
                <w:b/>
                <w:bCs/>
                <w:sz w:val="24"/>
                <w:szCs w:val="24"/>
              </w:rPr>
            </w:pPr>
            <w:r w:rsidRPr="00D6411C">
              <w:rPr>
                <w:rFonts w:ascii="Arial" w:hAnsi="Arial" w:cs="Arial"/>
                <w:b/>
                <w:bCs/>
                <w:sz w:val="24"/>
                <w:szCs w:val="24"/>
              </w:rPr>
              <w:t>126/95 mmHg</w:t>
            </w:r>
          </w:p>
          <w:p w14:paraId="007F6D95" w14:textId="3CC1CD84" w:rsidR="009077EC" w:rsidRPr="00D6411C" w:rsidRDefault="009077EC" w:rsidP="0066746A">
            <w:pPr>
              <w:rPr>
                <w:rFonts w:ascii="Arial" w:hAnsi="Arial" w:cs="Arial"/>
                <w:b/>
                <w:bCs/>
                <w:sz w:val="24"/>
                <w:szCs w:val="24"/>
              </w:rPr>
            </w:pPr>
          </w:p>
        </w:tc>
        <w:tc>
          <w:tcPr>
            <w:tcW w:w="3227" w:type="dxa"/>
          </w:tcPr>
          <w:p w14:paraId="339BA780" w14:textId="3EDD71B0" w:rsidR="00C43DF9" w:rsidRPr="00D6411C" w:rsidRDefault="00722CDA" w:rsidP="0066746A">
            <w:pPr>
              <w:rPr>
                <w:rFonts w:ascii="Arial" w:hAnsi="Arial" w:cs="Arial"/>
                <w:b/>
                <w:bCs/>
                <w:sz w:val="24"/>
                <w:szCs w:val="24"/>
              </w:rPr>
            </w:pPr>
            <w:r w:rsidRPr="00D6411C">
              <w:rPr>
                <w:rFonts w:ascii="Arial" w:hAnsi="Arial" w:cs="Arial"/>
                <w:b/>
                <w:bCs/>
                <w:sz w:val="24"/>
                <w:szCs w:val="24"/>
              </w:rPr>
              <w:t>90/60 – 120/80 mmHg</w:t>
            </w:r>
          </w:p>
        </w:tc>
        <w:tc>
          <w:tcPr>
            <w:tcW w:w="3544" w:type="dxa"/>
          </w:tcPr>
          <w:p w14:paraId="7575A015" w14:textId="2DC64E2D" w:rsidR="00C43DF9" w:rsidRPr="00D6411C" w:rsidRDefault="009077EC" w:rsidP="0066746A">
            <w:pPr>
              <w:rPr>
                <w:rFonts w:ascii="Arial" w:hAnsi="Arial" w:cs="Arial"/>
                <w:b/>
                <w:bCs/>
                <w:sz w:val="24"/>
                <w:szCs w:val="24"/>
              </w:rPr>
            </w:pPr>
            <w:r w:rsidRPr="00D6411C">
              <w:rPr>
                <w:rFonts w:ascii="Arial" w:hAnsi="Arial" w:cs="Arial"/>
                <w:b/>
                <w:bCs/>
                <w:sz w:val="24"/>
                <w:szCs w:val="24"/>
              </w:rPr>
              <w:t xml:space="preserve">Elevated </w:t>
            </w:r>
          </w:p>
        </w:tc>
      </w:tr>
    </w:tbl>
    <w:p w14:paraId="6455560A" w14:textId="77777777" w:rsidR="00C43DF9" w:rsidRPr="00D6411C" w:rsidRDefault="00C43DF9" w:rsidP="0066746A">
      <w:pPr>
        <w:rPr>
          <w:rFonts w:ascii="Arial" w:hAnsi="Arial" w:cs="Arial"/>
          <w:b/>
          <w:bCs/>
          <w:sz w:val="24"/>
          <w:szCs w:val="24"/>
        </w:rPr>
      </w:pPr>
    </w:p>
    <w:tbl>
      <w:tblPr>
        <w:tblStyle w:val="TableGrid"/>
        <w:tblW w:w="9776" w:type="dxa"/>
        <w:tblLook w:val="04A0" w:firstRow="1" w:lastRow="0" w:firstColumn="1" w:lastColumn="0" w:noHBand="0" w:noVBand="1"/>
      </w:tblPr>
      <w:tblGrid>
        <w:gridCol w:w="3114"/>
        <w:gridCol w:w="3402"/>
        <w:gridCol w:w="3260"/>
      </w:tblGrid>
      <w:tr w:rsidR="000F4E0C" w:rsidRPr="00D6411C" w14:paraId="05208B86" w14:textId="77777777" w:rsidTr="00E34AD2">
        <w:tc>
          <w:tcPr>
            <w:tcW w:w="3114" w:type="dxa"/>
          </w:tcPr>
          <w:p w14:paraId="2B5F4FEE" w14:textId="2F90EA8E" w:rsidR="000F4E0C" w:rsidRPr="00D6411C" w:rsidRDefault="000F4E0C" w:rsidP="0066746A">
            <w:pPr>
              <w:rPr>
                <w:rFonts w:ascii="Arial" w:hAnsi="Arial" w:cs="Arial"/>
                <w:b/>
                <w:bCs/>
                <w:sz w:val="24"/>
                <w:szCs w:val="24"/>
              </w:rPr>
            </w:pPr>
            <w:r w:rsidRPr="00D6411C">
              <w:rPr>
                <w:rFonts w:ascii="Arial" w:hAnsi="Arial" w:cs="Arial"/>
                <w:b/>
                <w:bCs/>
                <w:sz w:val="24"/>
                <w:szCs w:val="24"/>
              </w:rPr>
              <w:t xml:space="preserve">Participants Hand grip strength </w:t>
            </w:r>
            <w:r w:rsidR="00E34AD2" w:rsidRPr="00D6411C">
              <w:rPr>
                <w:rFonts w:ascii="Arial" w:hAnsi="Arial" w:cs="Arial"/>
                <w:b/>
                <w:bCs/>
                <w:sz w:val="24"/>
                <w:szCs w:val="24"/>
              </w:rPr>
              <w:t>(kg)</w:t>
            </w:r>
          </w:p>
        </w:tc>
        <w:tc>
          <w:tcPr>
            <w:tcW w:w="3402" w:type="dxa"/>
          </w:tcPr>
          <w:p w14:paraId="028A35CE" w14:textId="4C32FCCD" w:rsidR="000F4E0C" w:rsidRPr="00D6411C" w:rsidRDefault="000F4E0C" w:rsidP="0066746A">
            <w:pPr>
              <w:rPr>
                <w:rFonts w:ascii="Arial" w:hAnsi="Arial" w:cs="Arial"/>
                <w:b/>
                <w:bCs/>
                <w:sz w:val="24"/>
                <w:szCs w:val="24"/>
              </w:rPr>
            </w:pPr>
            <w:r w:rsidRPr="00D6411C">
              <w:rPr>
                <w:rFonts w:ascii="Arial" w:hAnsi="Arial" w:cs="Arial"/>
                <w:b/>
                <w:bCs/>
                <w:sz w:val="24"/>
                <w:szCs w:val="24"/>
              </w:rPr>
              <w:t>Normal hand grip strength values (female</w:t>
            </w:r>
            <w:r w:rsidR="00B851A3" w:rsidRPr="00D6411C">
              <w:rPr>
                <w:rFonts w:ascii="Arial" w:hAnsi="Arial" w:cs="Arial"/>
                <w:b/>
                <w:bCs/>
                <w:sz w:val="24"/>
                <w:szCs w:val="24"/>
              </w:rPr>
              <w:t>, 30-34 years</w:t>
            </w:r>
            <w:r w:rsidRPr="00D6411C">
              <w:rPr>
                <w:rFonts w:ascii="Arial" w:hAnsi="Arial" w:cs="Arial"/>
                <w:b/>
                <w:bCs/>
                <w:sz w:val="24"/>
                <w:szCs w:val="24"/>
              </w:rPr>
              <w:t>)</w:t>
            </w:r>
            <w:r w:rsidR="00E34AD2" w:rsidRPr="00D6411C">
              <w:rPr>
                <w:rFonts w:ascii="Arial" w:hAnsi="Arial" w:cs="Arial"/>
                <w:b/>
                <w:bCs/>
                <w:sz w:val="24"/>
                <w:szCs w:val="24"/>
              </w:rPr>
              <w:t xml:space="preserve"> (kg)</w:t>
            </w:r>
          </w:p>
        </w:tc>
        <w:tc>
          <w:tcPr>
            <w:tcW w:w="3260" w:type="dxa"/>
          </w:tcPr>
          <w:p w14:paraId="0B3ED93C" w14:textId="255C0B38" w:rsidR="000F4E0C" w:rsidRPr="00D6411C" w:rsidRDefault="000F4E0C" w:rsidP="0066746A">
            <w:pPr>
              <w:rPr>
                <w:rFonts w:ascii="Arial" w:hAnsi="Arial" w:cs="Arial"/>
                <w:b/>
                <w:bCs/>
                <w:sz w:val="24"/>
                <w:szCs w:val="24"/>
              </w:rPr>
            </w:pPr>
            <w:r w:rsidRPr="00D6411C">
              <w:rPr>
                <w:rFonts w:ascii="Arial" w:hAnsi="Arial" w:cs="Arial"/>
                <w:b/>
                <w:bCs/>
                <w:sz w:val="24"/>
                <w:szCs w:val="24"/>
              </w:rPr>
              <w:t>Comparison to normal values</w:t>
            </w:r>
          </w:p>
        </w:tc>
      </w:tr>
      <w:tr w:rsidR="000F4E0C" w:rsidRPr="00D6411C" w14:paraId="55BDFBE2" w14:textId="77777777" w:rsidTr="00E34AD2">
        <w:tc>
          <w:tcPr>
            <w:tcW w:w="3114" w:type="dxa"/>
          </w:tcPr>
          <w:p w14:paraId="4C954B0B" w14:textId="3D754A24" w:rsidR="000F4E0C" w:rsidRPr="00D6411C" w:rsidRDefault="00D2465F" w:rsidP="0066746A">
            <w:pPr>
              <w:rPr>
                <w:rFonts w:ascii="Arial" w:hAnsi="Arial" w:cs="Arial"/>
                <w:b/>
                <w:bCs/>
                <w:sz w:val="24"/>
                <w:szCs w:val="24"/>
              </w:rPr>
            </w:pPr>
            <w:r w:rsidRPr="00D6411C">
              <w:rPr>
                <w:rFonts w:ascii="Arial" w:hAnsi="Arial" w:cs="Arial"/>
                <w:b/>
                <w:bCs/>
                <w:sz w:val="24"/>
                <w:szCs w:val="24"/>
              </w:rPr>
              <w:t>40.6</w:t>
            </w:r>
          </w:p>
        </w:tc>
        <w:tc>
          <w:tcPr>
            <w:tcW w:w="3402" w:type="dxa"/>
          </w:tcPr>
          <w:p w14:paraId="255EDDBA" w14:textId="77777777" w:rsidR="000F4E0C" w:rsidRPr="00D6411C" w:rsidRDefault="00B851A3" w:rsidP="0066746A">
            <w:pPr>
              <w:rPr>
                <w:rFonts w:ascii="Arial" w:hAnsi="Arial" w:cs="Arial"/>
                <w:b/>
                <w:bCs/>
                <w:sz w:val="24"/>
                <w:szCs w:val="24"/>
              </w:rPr>
            </w:pPr>
            <w:r w:rsidRPr="00D6411C">
              <w:rPr>
                <w:rFonts w:ascii="Arial" w:hAnsi="Arial" w:cs="Arial"/>
                <w:b/>
                <w:bCs/>
                <w:sz w:val="24"/>
                <w:szCs w:val="24"/>
              </w:rPr>
              <w:t>21.5</w:t>
            </w:r>
            <w:r w:rsidR="00E34AD2" w:rsidRPr="00D6411C">
              <w:rPr>
                <w:rFonts w:ascii="Arial" w:hAnsi="Arial" w:cs="Arial"/>
                <w:b/>
                <w:bCs/>
                <w:sz w:val="24"/>
                <w:szCs w:val="24"/>
              </w:rPr>
              <w:t xml:space="preserve"> </w:t>
            </w:r>
            <w:r w:rsidRPr="00D6411C">
              <w:rPr>
                <w:rFonts w:ascii="Arial" w:hAnsi="Arial" w:cs="Arial"/>
                <w:b/>
                <w:bCs/>
                <w:sz w:val="24"/>
                <w:szCs w:val="24"/>
              </w:rPr>
              <w:t>-</w:t>
            </w:r>
            <w:r w:rsidR="00E34AD2" w:rsidRPr="00D6411C">
              <w:rPr>
                <w:rFonts w:ascii="Arial" w:hAnsi="Arial" w:cs="Arial"/>
                <w:b/>
                <w:bCs/>
                <w:sz w:val="24"/>
                <w:szCs w:val="24"/>
              </w:rPr>
              <w:t xml:space="preserve"> 35.3 </w:t>
            </w:r>
          </w:p>
          <w:p w14:paraId="166CB87F" w14:textId="73715894" w:rsidR="00E34AD2" w:rsidRPr="00D6411C" w:rsidRDefault="00E34AD2" w:rsidP="0066746A">
            <w:pPr>
              <w:rPr>
                <w:rFonts w:ascii="Arial" w:hAnsi="Arial" w:cs="Arial"/>
                <w:b/>
                <w:bCs/>
                <w:sz w:val="24"/>
                <w:szCs w:val="24"/>
              </w:rPr>
            </w:pPr>
          </w:p>
        </w:tc>
        <w:tc>
          <w:tcPr>
            <w:tcW w:w="3260" w:type="dxa"/>
          </w:tcPr>
          <w:p w14:paraId="63EEA85E" w14:textId="462DC934" w:rsidR="000F4E0C" w:rsidRPr="00D6411C" w:rsidRDefault="00C977D7" w:rsidP="0066746A">
            <w:pPr>
              <w:rPr>
                <w:rFonts w:ascii="Arial" w:hAnsi="Arial" w:cs="Arial"/>
                <w:b/>
                <w:bCs/>
                <w:sz w:val="24"/>
                <w:szCs w:val="24"/>
              </w:rPr>
            </w:pPr>
            <w:r w:rsidRPr="00D6411C">
              <w:rPr>
                <w:rFonts w:ascii="Arial" w:hAnsi="Arial" w:cs="Arial"/>
                <w:b/>
                <w:bCs/>
                <w:sz w:val="24"/>
                <w:szCs w:val="24"/>
              </w:rPr>
              <w:t>Strong, above average</w:t>
            </w:r>
          </w:p>
        </w:tc>
      </w:tr>
    </w:tbl>
    <w:p w14:paraId="4216D761" w14:textId="77777777" w:rsidR="00C239D6" w:rsidRPr="00D6411C" w:rsidRDefault="00C239D6" w:rsidP="0066746A">
      <w:pPr>
        <w:rPr>
          <w:rFonts w:ascii="Arial" w:hAnsi="Arial" w:cs="Arial"/>
          <w:b/>
          <w:bCs/>
          <w:sz w:val="24"/>
          <w:szCs w:val="24"/>
        </w:rPr>
      </w:pPr>
    </w:p>
    <w:tbl>
      <w:tblPr>
        <w:tblStyle w:val="TableGrid"/>
        <w:tblW w:w="9776" w:type="dxa"/>
        <w:tblLook w:val="04A0" w:firstRow="1" w:lastRow="0" w:firstColumn="1" w:lastColumn="0" w:noHBand="0" w:noVBand="1"/>
      </w:tblPr>
      <w:tblGrid>
        <w:gridCol w:w="3256"/>
        <w:gridCol w:w="3260"/>
        <w:gridCol w:w="3260"/>
      </w:tblGrid>
      <w:tr w:rsidR="00C977D7" w:rsidRPr="00D6411C" w14:paraId="6C3D78EB" w14:textId="77777777" w:rsidTr="00314E83">
        <w:tc>
          <w:tcPr>
            <w:tcW w:w="3256" w:type="dxa"/>
          </w:tcPr>
          <w:p w14:paraId="6CFE54CD" w14:textId="7F6B3FCD" w:rsidR="00C977D7" w:rsidRPr="00D6411C" w:rsidRDefault="00B827BB" w:rsidP="0066746A">
            <w:pPr>
              <w:rPr>
                <w:rFonts w:ascii="Arial" w:hAnsi="Arial" w:cs="Arial"/>
                <w:b/>
                <w:bCs/>
                <w:sz w:val="24"/>
                <w:szCs w:val="24"/>
              </w:rPr>
            </w:pPr>
            <w:r w:rsidRPr="00D6411C">
              <w:rPr>
                <w:rFonts w:ascii="Arial" w:hAnsi="Arial" w:cs="Arial"/>
                <w:b/>
                <w:bCs/>
                <w:sz w:val="24"/>
                <w:szCs w:val="24"/>
              </w:rPr>
              <w:t xml:space="preserve">Participants </w:t>
            </w:r>
            <w:r w:rsidR="00C977D7" w:rsidRPr="00D6411C">
              <w:rPr>
                <w:rFonts w:ascii="Arial" w:hAnsi="Arial" w:cs="Arial"/>
                <w:b/>
                <w:bCs/>
                <w:sz w:val="24"/>
                <w:szCs w:val="24"/>
              </w:rPr>
              <w:t>Muscular endurance (sit ups)</w:t>
            </w:r>
          </w:p>
        </w:tc>
        <w:tc>
          <w:tcPr>
            <w:tcW w:w="3260" w:type="dxa"/>
          </w:tcPr>
          <w:p w14:paraId="74083927" w14:textId="15BE97AE" w:rsidR="00C977D7" w:rsidRPr="00D6411C" w:rsidRDefault="000C113E" w:rsidP="0066746A">
            <w:pPr>
              <w:rPr>
                <w:rFonts w:ascii="Arial" w:hAnsi="Arial" w:cs="Arial"/>
                <w:b/>
                <w:bCs/>
                <w:sz w:val="24"/>
                <w:szCs w:val="24"/>
              </w:rPr>
            </w:pPr>
            <w:r w:rsidRPr="00D6411C">
              <w:rPr>
                <w:rFonts w:ascii="Arial" w:hAnsi="Arial" w:cs="Arial"/>
                <w:b/>
                <w:bCs/>
                <w:sz w:val="24"/>
                <w:szCs w:val="24"/>
              </w:rPr>
              <w:t>Normal muscular endurance level (sit-ups)</w:t>
            </w:r>
          </w:p>
        </w:tc>
        <w:tc>
          <w:tcPr>
            <w:tcW w:w="3260" w:type="dxa"/>
          </w:tcPr>
          <w:p w14:paraId="7A857098" w14:textId="7E8FC7DC" w:rsidR="00C977D7" w:rsidRPr="00D6411C" w:rsidRDefault="002851BA" w:rsidP="0066746A">
            <w:pPr>
              <w:rPr>
                <w:rFonts w:ascii="Arial" w:hAnsi="Arial" w:cs="Arial"/>
                <w:b/>
                <w:bCs/>
                <w:sz w:val="24"/>
                <w:szCs w:val="24"/>
              </w:rPr>
            </w:pPr>
            <w:r w:rsidRPr="00D6411C">
              <w:rPr>
                <w:rFonts w:ascii="Arial" w:hAnsi="Arial" w:cs="Arial"/>
                <w:b/>
                <w:bCs/>
                <w:sz w:val="24"/>
                <w:szCs w:val="24"/>
              </w:rPr>
              <w:t xml:space="preserve">Comparison to normal values </w:t>
            </w:r>
          </w:p>
        </w:tc>
      </w:tr>
      <w:tr w:rsidR="00C977D7" w:rsidRPr="00D6411C" w14:paraId="7332CF57" w14:textId="77777777" w:rsidTr="00314E83">
        <w:tc>
          <w:tcPr>
            <w:tcW w:w="3256" w:type="dxa"/>
          </w:tcPr>
          <w:p w14:paraId="0D54B966" w14:textId="491E4E7F" w:rsidR="00C977D7" w:rsidRPr="00D6411C" w:rsidRDefault="002851BA" w:rsidP="0066746A">
            <w:pPr>
              <w:rPr>
                <w:rFonts w:ascii="Arial" w:hAnsi="Arial" w:cs="Arial"/>
                <w:b/>
                <w:bCs/>
                <w:sz w:val="24"/>
                <w:szCs w:val="24"/>
              </w:rPr>
            </w:pPr>
            <w:r w:rsidRPr="00D6411C">
              <w:rPr>
                <w:rFonts w:ascii="Arial" w:hAnsi="Arial" w:cs="Arial"/>
                <w:b/>
                <w:bCs/>
                <w:sz w:val="24"/>
                <w:szCs w:val="24"/>
              </w:rPr>
              <w:t>32</w:t>
            </w:r>
          </w:p>
        </w:tc>
        <w:tc>
          <w:tcPr>
            <w:tcW w:w="3260" w:type="dxa"/>
          </w:tcPr>
          <w:p w14:paraId="0659326F" w14:textId="7BF030FE" w:rsidR="00C977D7" w:rsidRPr="00D6411C" w:rsidRDefault="002851BA" w:rsidP="0066746A">
            <w:pPr>
              <w:rPr>
                <w:rFonts w:ascii="Arial" w:hAnsi="Arial" w:cs="Arial"/>
                <w:b/>
                <w:bCs/>
                <w:sz w:val="24"/>
                <w:szCs w:val="24"/>
              </w:rPr>
            </w:pPr>
            <w:r w:rsidRPr="00D6411C">
              <w:rPr>
                <w:rFonts w:ascii="Arial" w:hAnsi="Arial" w:cs="Arial"/>
                <w:b/>
                <w:bCs/>
                <w:sz w:val="24"/>
                <w:szCs w:val="24"/>
              </w:rPr>
              <w:t>25-28</w:t>
            </w:r>
          </w:p>
        </w:tc>
        <w:tc>
          <w:tcPr>
            <w:tcW w:w="3260" w:type="dxa"/>
          </w:tcPr>
          <w:p w14:paraId="26F07E87" w14:textId="63998922" w:rsidR="00C977D7" w:rsidRPr="00D6411C" w:rsidRDefault="00314E83" w:rsidP="0066746A">
            <w:pPr>
              <w:rPr>
                <w:rFonts w:ascii="Arial" w:hAnsi="Arial" w:cs="Arial"/>
                <w:b/>
                <w:bCs/>
                <w:sz w:val="24"/>
                <w:szCs w:val="24"/>
              </w:rPr>
            </w:pPr>
            <w:r w:rsidRPr="00D6411C">
              <w:rPr>
                <w:rFonts w:ascii="Arial" w:hAnsi="Arial" w:cs="Arial"/>
                <w:b/>
                <w:bCs/>
                <w:sz w:val="24"/>
                <w:szCs w:val="24"/>
              </w:rPr>
              <w:t>Above average</w:t>
            </w:r>
          </w:p>
        </w:tc>
      </w:tr>
    </w:tbl>
    <w:p w14:paraId="628023C6" w14:textId="77777777" w:rsidR="00C977D7" w:rsidRPr="00D6411C" w:rsidRDefault="00C977D7" w:rsidP="0066746A">
      <w:pPr>
        <w:rPr>
          <w:rFonts w:ascii="Arial" w:hAnsi="Arial" w:cs="Arial"/>
          <w:b/>
          <w:bCs/>
          <w:sz w:val="24"/>
          <w:szCs w:val="24"/>
        </w:rPr>
      </w:pPr>
    </w:p>
    <w:tbl>
      <w:tblPr>
        <w:tblStyle w:val="TableGrid"/>
        <w:tblW w:w="9776" w:type="dxa"/>
        <w:tblLook w:val="04A0" w:firstRow="1" w:lastRow="0" w:firstColumn="1" w:lastColumn="0" w:noHBand="0" w:noVBand="1"/>
      </w:tblPr>
      <w:tblGrid>
        <w:gridCol w:w="3256"/>
        <w:gridCol w:w="3260"/>
        <w:gridCol w:w="3260"/>
      </w:tblGrid>
      <w:tr w:rsidR="00314E83" w:rsidRPr="00D6411C" w14:paraId="01A23EB0" w14:textId="77777777" w:rsidTr="00720BE0">
        <w:tc>
          <w:tcPr>
            <w:tcW w:w="3256" w:type="dxa"/>
          </w:tcPr>
          <w:p w14:paraId="336C2C6D" w14:textId="1ABDC91B" w:rsidR="00314E83" w:rsidRPr="00D6411C" w:rsidRDefault="00314E83" w:rsidP="00720BE0">
            <w:pPr>
              <w:rPr>
                <w:rFonts w:ascii="Arial" w:hAnsi="Arial" w:cs="Arial"/>
                <w:b/>
                <w:bCs/>
                <w:sz w:val="24"/>
                <w:szCs w:val="24"/>
              </w:rPr>
            </w:pPr>
            <w:r w:rsidRPr="00D6411C">
              <w:rPr>
                <w:rFonts w:ascii="Arial" w:hAnsi="Arial" w:cs="Arial"/>
                <w:b/>
                <w:bCs/>
                <w:sz w:val="24"/>
                <w:szCs w:val="24"/>
              </w:rPr>
              <w:t>Participants Muscular endurance (</w:t>
            </w:r>
            <w:r w:rsidRPr="00D6411C">
              <w:rPr>
                <w:rFonts w:ascii="Arial" w:hAnsi="Arial" w:cs="Arial"/>
                <w:b/>
                <w:bCs/>
                <w:sz w:val="24"/>
                <w:szCs w:val="24"/>
              </w:rPr>
              <w:t>press</w:t>
            </w:r>
            <w:r w:rsidRPr="00D6411C">
              <w:rPr>
                <w:rFonts w:ascii="Arial" w:hAnsi="Arial" w:cs="Arial"/>
                <w:b/>
                <w:bCs/>
                <w:sz w:val="24"/>
                <w:szCs w:val="24"/>
              </w:rPr>
              <w:t xml:space="preserve"> ups)</w:t>
            </w:r>
          </w:p>
        </w:tc>
        <w:tc>
          <w:tcPr>
            <w:tcW w:w="3260" w:type="dxa"/>
          </w:tcPr>
          <w:p w14:paraId="57F122D2" w14:textId="64118940" w:rsidR="00314E83" w:rsidRPr="00D6411C" w:rsidRDefault="00314E83" w:rsidP="00720BE0">
            <w:pPr>
              <w:rPr>
                <w:rFonts w:ascii="Arial" w:hAnsi="Arial" w:cs="Arial"/>
                <w:b/>
                <w:bCs/>
                <w:sz w:val="24"/>
                <w:szCs w:val="24"/>
              </w:rPr>
            </w:pPr>
            <w:r w:rsidRPr="00D6411C">
              <w:rPr>
                <w:rFonts w:ascii="Arial" w:hAnsi="Arial" w:cs="Arial"/>
                <w:b/>
                <w:bCs/>
                <w:sz w:val="24"/>
                <w:szCs w:val="24"/>
              </w:rPr>
              <w:t xml:space="preserve">Normal muscular endurance level </w:t>
            </w:r>
            <w:r w:rsidRPr="00D6411C">
              <w:rPr>
                <w:rFonts w:ascii="Arial" w:hAnsi="Arial" w:cs="Arial"/>
                <w:b/>
                <w:bCs/>
                <w:sz w:val="24"/>
                <w:szCs w:val="24"/>
              </w:rPr>
              <w:t>(press</w:t>
            </w:r>
            <w:r w:rsidRPr="00D6411C">
              <w:rPr>
                <w:rFonts w:ascii="Arial" w:hAnsi="Arial" w:cs="Arial"/>
                <w:b/>
                <w:bCs/>
                <w:sz w:val="24"/>
                <w:szCs w:val="24"/>
              </w:rPr>
              <w:t>-ups)</w:t>
            </w:r>
          </w:p>
        </w:tc>
        <w:tc>
          <w:tcPr>
            <w:tcW w:w="3260" w:type="dxa"/>
          </w:tcPr>
          <w:p w14:paraId="58D1BF3C" w14:textId="77777777" w:rsidR="00314E83" w:rsidRPr="00D6411C" w:rsidRDefault="00314E83" w:rsidP="00720BE0">
            <w:pPr>
              <w:rPr>
                <w:rFonts w:ascii="Arial" w:hAnsi="Arial" w:cs="Arial"/>
                <w:b/>
                <w:bCs/>
                <w:sz w:val="24"/>
                <w:szCs w:val="24"/>
              </w:rPr>
            </w:pPr>
            <w:r w:rsidRPr="00D6411C">
              <w:rPr>
                <w:rFonts w:ascii="Arial" w:hAnsi="Arial" w:cs="Arial"/>
                <w:b/>
                <w:bCs/>
                <w:sz w:val="24"/>
                <w:szCs w:val="24"/>
              </w:rPr>
              <w:t xml:space="preserve">Comparison to normal values </w:t>
            </w:r>
          </w:p>
        </w:tc>
      </w:tr>
      <w:tr w:rsidR="00314E83" w:rsidRPr="00D6411C" w14:paraId="10E2FCEA" w14:textId="77777777" w:rsidTr="00720BE0">
        <w:tc>
          <w:tcPr>
            <w:tcW w:w="3256" w:type="dxa"/>
          </w:tcPr>
          <w:p w14:paraId="484B89E7" w14:textId="5C6A7AF6" w:rsidR="00314E83" w:rsidRPr="00D6411C" w:rsidRDefault="0087494D" w:rsidP="00720BE0">
            <w:pPr>
              <w:rPr>
                <w:rFonts w:ascii="Arial" w:hAnsi="Arial" w:cs="Arial"/>
                <w:b/>
                <w:bCs/>
                <w:sz w:val="24"/>
                <w:szCs w:val="24"/>
              </w:rPr>
            </w:pPr>
            <w:r w:rsidRPr="00D6411C">
              <w:rPr>
                <w:rFonts w:ascii="Arial" w:hAnsi="Arial" w:cs="Arial"/>
                <w:b/>
                <w:bCs/>
                <w:sz w:val="24"/>
                <w:szCs w:val="24"/>
              </w:rPr>
              <w:t>30</w:t>
            </w:r>
          </w:p>
        </w:tc>
        <w:tc>
          <w:tcPr>
            <w:tcW w:w="3260" w:type="dxa"/>
          </w:tcPr>
          <w:p w14:paraId="14F643F4" w14:textId="22625F02" w:rsidR="00314E83" w:rsidRPr="00D6411C" w:rsidRDefault="00314E83" w:rsidP="00720BE0">
            <w:pPr>
              <w:rPr>
                <w:rFonts w:ascii="Arial" w:hAnsi="Arial" w:cs="Arial"/>
                <w:b/>
                <w:bCs/>
                <w:sz w:val="24"/>
                <w:szCs w:val="24"/>
              </w:rPr>
            </w:pPr>
            <w:r w:rsidRPr="00D6411C">
              <w:rPr>
                <w:rFonts w:ascii="Arial" w:hAnsi="Arial" w:cs="Arial"/>
                <w:b/>
                <w:bCs/>
                <w:sz w:val="24"/>
                <w:szCs w:val="24"/>
              </w:rPr>
              <w:t>12-22</w:t>
            </w:r>
          </w:p>
        </w:tc>
        <w:tc>
          <w:tcPr>
            <w:tcW w:w="3260" w:type="dxa"/>
          </w:tcPr>
          <w:p w14:paraId="4699AF32" w14:textId="1B7E11B2" w:rsidR="00314E83" w:rsidRPr="00D6411C" w:rsidRDefault="0087494D" w:rsidP="00720BE0">
            <w:pPr>
              <w:rPr>
                <w:rFonts w:ascii="Arial" w:hAnsi="Arial" w:cs="Arial"/>
                <w:b/>
                <w:bCs/>
                <w:sz w:val="24"/>
                <w:szCs w:val="24"/>
              </w:rPr>
            </w:pPr>
            <w:r w:rsidRPr="00D6411C">
              <w:rPr>
                <w:rFonts w:ascii="Arial" w:hAnsi="Arial" w:cs="Arial"/>
                <w:b/>
                <w:bCs/>
                <w:sz w:val="24"/>
                <w:szCs w:val="24"/>
              </w:rPr>
              <w:t>Above average - good</w:t>
            </w:r>
          </w:p>
        </w:tc>
      </w:tr>
    </w:tbl>
    <w:p w14:paraId="025FE1F5" w14:textId="77777777" w:rsidR="00314E83" w:rsidRPr="00D6411C" w:rsidRDefault="00314E83" w:rsidP="0066746A">
      <w:pPr>
        <w:rPr>
          <w:rFonts w:ascii="Arial" w:hAnsi="Arial" w:cs="Arial"/>
          <w:b/>
          <w:bCs/>
          <w:sz w:val="24"/>
          <w:szCs w:val="24"/>
        </w:rPr>
      </w:pPr>
    </w:p>
    <w:tbl>
      <w:tblPr>
        <w:tblStyle w:val="TableGrid"/>
        <w:tblW w:w="9776" w:type="dxa"/>
        <w:tblLook w:val="04A0" w:firstRow="1" w:lastRow="0" w:firstColumn="1" w:lastColumn="0" w:noHBand="0" w:noVBand="1"/>
      </w:tblPr>
      <w:tblGrid>
        <w:gridCol w:w="3256"/>
        <w:gridCol w:w="3260"/>
        <w:gridCol w:w="3260"/>
      </w:tblGrid>
      <w:tr w:rsidR="00A251D2" w:rsidRPr="00D6411C" w14:paraId="0C9E76D5" w14:textId="77777777" w:rsidTr="0096559B">
        <w:tc>
          <w:tcPr>
            <w:tcW w:w="3256" w:type="dxa"/>
          </w:tcPr>
          <w:p w14:paraId="7236D6F8" w14:textId="77777777" w:rsidR="00A251D2" w:rsidRPr="00D6411C" w:rsidRDefault="00A251D2" w:rsidP="0066746A">
            <w:pPr>
              <w:rPr>
                <w:rFonts w:ascii="Arial" w:hAnsi="Arial" w:cs="Arial"/>
                <w:b/>
                <w:bCs/>
                <w:sz w:val="24"/>
                <w:szCs w:val="24"/>
              </w:rPr>
            </w:pPr>
            <w:r w:rsidRPr="00D6411C">
              <w:rPr>
                <w:rFonts w:ascii="Arial" w:hAnsi="Arial" w:cs="Arial"/>
                <w:b/>
                <w:bCs/>
                <w:sz w:val="24"/>
                <w:szCs w:val="24"/>
              </w:rPr>
              <w:t xml:space="preserve">Participants flexibility </w:t>
            </w:r>
            <w:r w:rsidR="003D5590" w:rsidRPr="00D6411C">
              <w:rPr>
                <w:rFonts w:ascii="Arial" w:hAnsi="Arial" w:cs="Arial"/>
                <w:b/>
                <w:bCs/>
                <w:sz w:val="24"/>
                <w:szCs w:val="24"/>
              </w:rPr>
              <w:t>level</w:t>
            </w:r>
          </w:p>
          <w:p w14:paraId="39E7E616" w14:textId="7018BF6E" w:rsidR="003D5590" w:rsidRPr="00D6411C" w:rsidRDefault="003D5590" w:rsidP="0066746A">
            <w:pPr>
              <w:rPr>
                <w:rFonts w:ascii="Arial" w:hAnsi="Arial" w:cs="Arial"/>
                <w:b/>
                <w:bCs/>
                <w:sz w:val="24"/>
                <w:szCs w:val="24"/>
              </w:rPr>
            </w:pPr>
            <w:r w:rsidRPr="00D6411C">
              <w:rPr>
                <w:rFonts w:ascii="Arial" w:hAnsi="Arial" w:cs="Arial"/>
                <w:b/>
                <w:bCs/>
                <w:sz w:val="24"/>
                <w:szCs w:val="24"/>
              </w:rPr>
              <w:t>(sit and reach test cm)</w:t>
            </w:r>
          </w:p>
        </w:tc>
        <w:tc>
          <w:tcPr>
            <w:tcW w:w="3260" w:type="dxa"/>
          </w:tcPr>
          <w:p w14:paraId="1443D193" w14:textId="77777777" w:rsidR="00A251D2" w:rsidRPr="00D6411C" w:rsidRDefault="00DE7EF3" w:rsidP="0066746A">
            <w:pPr>
              <w:rPr>
                <w:rFonts w:ascii="Arial" w:hAnsi="Arial" w:cs="Arial"/>
                <w:b/>
                <w:bCs/>
                <w:sz w:val="24"/>
                <w:szCs w:val="24"/>
              </w:rPr>
            </w:pPr>
            <w:r w:rsidRPr="00D6411C">
              <w:rPr>
                <w:rFonts w:ascii="Arial" w:hAnsi="Arial" w:cs="Arial"/>
                <w:b/>
                <w:bCs/>
                <w:sz w:val="24"/>
                <w:szCs w:val="24"/>
              </w:rPr>
              <w:t>Normal flexibility levels (cm)</w:t>
            </w:r>
          </w:p>
          <w:p w14:paraId="1072AC7E" w14:textId="7B12BBB5" w:rsidR="0096559B" w:rsidRPr="00D6411C" w:rsidRDefault="0096559B" w:rsidP="0066746A">
            <w:pPr>
              <w:rPr>
                <w:rFonts w:ascii="Arial" w:hAnsi="Arial" w:cs="Arial"/>
                <w:b/>
                <w:bCs/>
                <w:sz w:val="24"/>
                <w:szCs w:val="24"/>
              </w:rPr>
            </w:pPr>
            <w:r w:rsidRPr="00D6411C">
              <w:rPr>
                <w:rFonts w:ascii="Arial" w:hAnsi="Arial" w:cs="Arial"/>
                <w:b/>
                <w:bCs/>
                <w:sz w:val="24"/>
                <w:szCs w:val="24"/>
              </w:rPr>
              <w:t xml:space="preserve">(women) </w:t>
            </w:r>
          </w:p>
        </w:tc>
        <w:tc>
          <w:tcPr>
            <w:tcW w:w="3260" w:type="dxa"/>
          </w:tcPr>
          <w:p w14:paraId="1A5010BA" w14:textId="3F84080B" w:rsidR="00A251D2" w:rsidRPr="00D6411C" w:rsidRDefault="0096559B" w:rsidP="0066746A">
            <w:pPr>
              <w:rPr>
                <w:rFonts w:ascii="Arial" w:hAnsi="Arial" w:cs="Arial"/>
                <w:b/>
                <w:bCs/>
                <w:sz w:val="24"/>
                <w:szCs w:val="24"/>
              </w:rPr>
            </w:pPr>
            <w:r w:rsidRPr="00D6411C">
              <w:rPr>
                <w:rFonts w:ascii="Arial" w:hAnsi="Arial" w:cs="Arial"/>
                <w:b/>
                <w:bCs/>
                <w:sz w:val="24"/>
                <w:szCs w:val="24"/>
              </w:rPr>
              <w:t xml:space="preserve">Comparison to normal values </w:t>
            </w:r>
          </w:p>
        </w:tc>
      </w:tr>
      <w:tr w:rsidR="00A251D2" w:rsidRPr="00D6411C" w14:paraId="04DB18EA" w14:textId="77777777" w:rsidTr="0096559B">
        <w:tc>
          <w:tcPr>
            <w:tcW w:w="3256" w:type="dxa"/>
          </w:tcPr>
          <w:p w14:paraId="364172E4" w14:textId="46D2545A" w:rsidR="00A251D2" w:rsidRPr="00D6411C" w:rsidRDefault="003D5590" w:rsidP="0066746A">
            <w:pPr>
              <w:rPr>
                <w:rFonts w:ascii="Arial" w:hAnsi="Arial" w:cs="Arial"/>
                <w:b/>
                <w:bCs/>
                <w:sz w:val="24"/>
                <w:szCs w:val="24"/>
              </w:rPr>
            </w:pPr>
            <w:r w:rsidRPr="00D6411C">
              <w:rPr>
                <w:rFonts w:ascii="Arial" w:hAnsi="Arial" w:cs="Arial"/>
                <w:b/>
                <w:bCs/>
                <w:sz w:val="24"/>
                <w:szCs w:val="24"/>
              </w:rPr>
              <w:t>3</w:t>
            </w:r>
            <w:r w:rsidR="00DE7EF3" w:rsidRPr="00D6411C">
              <w:rPr>
                <w:rFonts w:ascii="Arial" w:hAnsi="Arial" w:cs="Arial"/>
                <w:b/>
                <w:bCs/>
                <w:sz w:val="24"/>
                <w:szCs w:val="24"/>
              </w:rPr>
              <w:t>0</w:t>
            </w:r>
          </w:p>
        </w:tc>
        <w:tc>
          <w:tcPr>
            <w:tcW w:w="3260" w:type="dxa"/>
          </w:tcPr>
          <w:p w14:paraId="07E1606F" w14:textId="4AA9C42F" w:rsidR="00A251D2" w:rsidRPr="00D6411C" w:rsidRDefault="0096559B" w:rsidP="0066746A">
            <w:pPr>
              <w:rPr>
                <w:rFonts w:ascii="Arial" w:hAnsi="Arial" w:cs="Arial"/>
                <w:b/>
                <w:bCs/>
                <w:sz w:val="24"/>
                <w:szCs w:val="24"/>
              </w:rPr>
            </w:pPr>
            <w:r w:rsidRPr="00D6411C">
              <w:rPr>
                <w:rFonts w:ascii="Arial" w:hAnsi="Arial" w:cs="Arial"/>
                <w:b/>
                <w:bCs/>
                <w:sz w:val="24"/>
                <w:szCs w:val="24"/>
              </w:rPr>
              <w:t>16-25</w:t>
            </w:r>
          </w:p>
        </w:tc>
        <w:tc>
          <w:tcPr>
            <w:tcW w:w="3260" w:type="dxa"/>
          </w:tcPr>
          <w:p w14:paraId="6C3D405D" w14:textId="0E2491AE" w:rsidR="00A251D2" w:rsidRPr="00D6411C" w:rsidRDefault="0096559B" w:rsidP="0066746A">
            <w:pPr>
              <w:rPr>
                <w:rFonts w:ascii="Arial" w:hAnsi="Arial" w:cs="Arial"/>
                <w:b/>
                <w:bCs/>
                <w:sz w:val="24"/>
                <w:szCs w:val="24"/>
              </w:rPr>
            </w:pPr>
            <w:r w:rsidRPr="00D6411C">
              <w:rPr>
                <w:rFonts w:ascii="Arial" w:hAnsi="Arial" w:cs="Arial"/>
                <w:b/>
                <w:bCs/>
                <w:sz w:val="24"/>
                <w:szCs w:val="24"/>
              </w:rPr>
              <w:t>Above average</w:t>
            </w:r>
          </w:p>
        </w:tc>
      </w:tr>
    </w:tbl>
    <w:p w14:paraId="25876101" w14:textId="77777777" w:rsidR="00F85EC2" w:rsidRPr="00D6411C" w:rsidRDefault="00F85EC2" w:rsidP="0066746A">
      <w:pPr>
        <w:rPr>
          <w:rFonts w:ascii="Arial" w:hAnsi="Arial" w:cs="Arial"/>
          <w:b/>
          <w:bCs/>
          <w:sz w:val="24"/>
          <w:szCs w:val="24"/>
        </w:rPr>
      </w:pPr>
    </w:p>
    <w:tbl>
      <w:tblPr>
        <w:tblStyle w:val="TableGrid"/>
        <w:tblW w:w="9776" w:type="dxa"/>
        <w:tblLook w:val="04A0" w:firstRow="1" w:lastRow="0" w:firstColumn="1" w:lastColumn="0" w:noHBand="0" w:noVBand="1"/>
      </w:tblPr>
      <w:tblGrid>
        <w:gridCol w:w="3256"/>
        <w:gridCol w:w="3260"/>
        <w:gridCol w:w="3260"/>
      </w:tblGrid>
      <w:tr w:rsidR="00F7048C" w:rsidRPr="00D6411C" w14:paraId="4E4B1944" w14:textId="77777777" w:rsidTr="004A4FDE">
        <w:tc>
          <w:tcPr>
            <w:tcW w:w="3256" w:type="dxa"/>
          </w:tcPr>
          <w:p w14:paraId="1B8C5C8A" w14:textId="334D1D05" w:rsidR="00F7048C" w:rsidRPr="00D6411C" w:rsidRDefault="00F7048C" w:rsidP="0066746A">
            <w:pPr>
              <w:rPr>
                <w:rFonts w:ascii="Arial" w:hAnsi="Arial" w:cs="Arial"/>
                <w:b/>
                <w:bCs/>
                <w:sz w:val="24"/>
                <w:szCs w:val="24"/>
              </w:rPr>
            </w:pPr>
            <w:r w:rsidRPr="00D6411C">
              <w:rPr>
                <w:rFonts w:ascii="Arial" w:hAnsi="Arial" w:cs="Arial"/>
                <w:b/>
                <w:bCs/>
                <w:sz w:val="24"/>
                <w:szCs w:val="24"/>
              </w:rPr>
              <w:t xml:space="preserve">Participants waist to hip ratio </w:t>
            </w:r>
            <w:r w:rsidR="00C83F1E" w:rsidRPr="00D6411C">
              <w:rPr>
                <w:rFonts w:ascii="Arial" w:hAnsi="Arial" w:cs="Arial"/>
                <w:b/>
                <w:bCs/>
                <w:sz w:val="24"/>
                <w:szCs w:val="24"/>
              </w:rPr>
              <w:t>(cm)</w:t>
            </w:r>
          </w:p>
        </w:tc>
        <w:tc>
          <w:tcPr>
            <w:tcW w:w="3260" w:type="dxa"/>
          </w:tcPr>
          <w:p w14:paraId="4D28D40C" w14:textId="77777777" w:rsidR="00F7048C" w:rsidRPr="00D6411C" w:rsidRDefault="00F7048C" w:rsidP="0066746A">
            <w:pPr>
              <w:rPr>
                <w:rFonts w:ascii="Arial" w:hAnsi="Arial" w:cs="Arial"/>
                <w:b/>
                <w:bCs/>
                <w:sz w:val="24"/>
                <w:szCs w:val="24"/>
              </w:rPr>
            </w:pPr>
            <w:r w:rsidRPr="00D6411C">
              <w:rPr>
                <w:rFonts w:ascii="Arial" w:hAnsi="Arial" w:cs="Arial"/>
                <w:b/>
                <w:bCs/>
                <w:sz w:val="24"/>
                <w:szCs w:val="24"/>
              </w:rPr>
              <w:t xml:space="preserve">Average waist </w:t>
            </w:r>
            <w:r w:rsidR="00935DE0" w:rsidRPr="00D6411C">
              <w:rPr>
                <w:rFonts w:ascii="Arial" w:hAnsi="Arial" w:cs="Arial"/>
                <w:b/>
                <w:bCs/>
                <w:sz w:val="24"/>
                <w:szCs w:val="24"/>
              </w:rPr>
              <w:t>to hip ratio</w:t>
            </w:r>
          </w:p>
          <w:p w14:paraId="72C6D95F" w14:textId="5864B77D" w:rsidR="00C83F1E" w:rsidRPr="00D6411C" w:rsidRDefault="00652597" w:rsidP="0066746A">
            <w:pPr>
              <w:rPr>
                <w:rFonts w:ascii="Arial" w:hAnsi="Arial" w:cs="Arial"/>
                <w:b/>
                <w:bCs/>
                <w:sz w:val="24"/>
                <w:szCs w:val="24"/>
              </w:rPr>
            </w:pPr>
            <w:r w:rsidRPr="00D6411C">
              <w:rPr>
                <w:rFonts w:ascii="Arial" w:hAnsi="Arial" w:cs="Arial"/>
                <w:b/>
                <w:bCs/>
                <w:sz w:val="24"/>
                <w:szCs w:val="24"/>
              </w:rPr>
              <w:t>(cm)</w:t>
            </w:r>
          </w:p>
        </w:tc>
        <w:tc>
          <w:tcPr>
            <w:tcW w:w="3260" w:type="dxa"/>
          </w:tcPr>
          <w:p w14:paraId="518DF70A" w14:textId="1632D5C8" w:rsidR="00F7048C" w:rsidRPr="00D6411C" w:rsidRDefault="00935DE0" w:rsidP="0066746A">
            <w:pPr>
              <w:rPr>
                <w:rFonts w:ascii="Arial" w:hAnsi="Arial" w:cs="Arial"/>
                <w:b/>
                <w:bCs/>
                <w:sz w:val="24"/>
                <w:szCs w:val="24"/>
              </w:rPr>
            </w:pPr>
            <w:r w:rsidRPr="00D6411C">
              <w:rPr>
                <w:rFonts w:ascii="Arial" w:hAnsi="Arial" w:cs="Arial"/>
                <w:b/>
                <w:bCs/>
                <w:sz w:val="24"/>
                <w:szCs w:val="24"/>
              </w:rPr>
              <w:t>Comparison to normal values</w:t>
            </w:r>
          </w:p>
        </w:tc>
      </w:tr>
      <w:tr w:rsidR="00F7048C" w:rsidRPr="00D6411C" w14:paraId="0CB28C1A" w14:textId="77777777" w:rsidTr="004A4FDE">
        <w:tc>
          <w:tcPr>
            <w:tcW w:w="3256" w:type="dxa"/>
          </w:tcPr>
          <w:p w14:paraId="32152F5A" w14:textId="23B7B9A7" w:rsidR="00F7048C" w:rsidRPr="00D6411C" w:rsidRDefault="000636A1" w:rsidP="0066746A">
            <w:pPr>
              <w:rPr>
                <w:rFonts w:ascii="Arial" w:hAnsi="Arial" w:cs="Arial"/>
                <w:b/>
                <w:bCs/>
                <w:sz w:val="24"/>
                <w:szCs w:val="24"/>
              </w:rPr>
            </w:pPr>
            <w:r w:rsidRPr="00D6411C">
              <w:rPr>
                <w:rFonts w:ascii="Arial" w:hAnsi="Arial" w:cs="Arial"/>
                <w:b/>
                <w:bCs/>
                <w:sz w:val="24"/>
                <w:szCs w:val="24"/>
              </w:rPr>
              <w:t>0.78</w:t>
            </w:r>
          </w:p>
        </w:tc>
        <w:tc>
          <w:tcPr>
            <w:tcW w:w="3260" w:type="dxa"/>
          </w:tcPr>
          <w:p w14:paraId="71C66DE1" w14:textId="564CDC95" w:rsidR="00F7048C" w:rsidRPr="00D6411C" w:rsidRDefault="001E6F68" w:rsidP="0066746A">
            <w:pPr>
              <w:rPr>
                <w:rFonts w:ascii="Arial" w:hAnsi="Arial" w:cs="Arial"/>
                <w:b/>
                <w:bCs/>
                <w:sz w:val="24"/>
                <w:szCs w:val="24"/>
              </w:rPr>
            </w:pPr>
            <w:r w:rsidRPr="00D6411C">
              <w:rPr>
                <w:rFonts w:ascii="Arial" w:hAnsi="Arial" w:cs="Arial"/>
                <w:b/>
                <w:bCs/>
                <w:sz w:val="24"/>
                <w:szCs w:val="24"/>
              </w:rPr>
              <w:t xml:space="preserve">0.85 </w:t>
            </w:r>
            <w:r w:rsidR="00C83F1E" w:rsidRPr="00D6411C">
              <w:rPr>
                <w:rFonts w:ascii="Arial" w:hAnsi="Arial" w:cs="Arial"/>
                <w:b/>
                <w:bCs/>
                <w:sz w:val="24"/>
                <w:szCs w:val="24"/>
              </w:rPr>
              <w:t xml:space="preserve">&lt;less </w:t>
            </w:r>
          </w:p>
        </w:tc>
        <w:tc>
          <w:tcPr>
            <w:tcW w:w="3260" w:type="dxa"/>
          </w:tcPr>
          <w:p w14:paraId="647236F0" w14:textId="6675D64F" w:rsidR="00F7048C" w:rsidRPr="00D6411C" w:rsidRDefault="00652597" w:rsidP="0066746A">
            <w:pPr>
              <w:rPr>
                <w:rFonts w:ascii="Arial" w:hAnsi="Arial" w:cs="Arial"/>
                <w:b/>
                <w:bCs/>
                <w:sz w:val="24"/>
                <w:szCs w:val="24"/>
              </w:rPr>
            </w:pPr>
            <w:r w:rsidRPr="00D6411C">
              <w:rPr>
                <w:rFonts w:ascii="Arial" w:hAnsi="Arial" w:cs="Arial"/>
                <w:b/>
                <w:bCs/>
                <w:sz w:val="24"/>
                <w:szCs w:val="24"/>
              </w:rPr>
              <w:t xml:space="preserve">Healthy </w:t>
            </w:r>
          </w:p>
        </w:tc>
      </w:tr>
    </w:tbl>
    <w:p w14:paraId="54CAC27B" w14:textId="77777777" w:rsidR="00EB7840" w:rsidRDefault="00EB7840" w:rsidP="00EB7840">
      <w:pPr>
        <w:shd w:val="clear" w:color="auto" w:fill="FFFFFF"/>
        <w:spacing w:after="0" w:line="240" w:lineRule="auto"/>
        <w:textAlignment w:val="baseline"/>
        <w:rPr>
          <w:rFonts w:ascii="Arial" w:eastAsia="Times New Roman" w:hAnsi="Arial" w:cs="Arial"/>
          <w:color w:val="242424"/>
          <w:kern w:val="0"/>
          <w:sz w:val="24"/>
          <w:szCs w:val="24"/>
          <w:lang w:eastAsia="en-GB"/>
          <w14:ligatures w14:val="none"/>
        </w:rPr>
      </w:pPr>
      <w:r w:rsidRPr="00EB7840">
        <w:rPr>
          <w:rFonts w:ascii="Arial" w:eastAsia="Times New Roman" w:hAnsi="Arial" w:cs="Arial"/>
          <w:color w:val="242424"/>
          <w:kern w:val="0"/>
          <w:sz w:val="24"/>
          <w:szCs w:val="24"/>
          <w:lang w:eastAsia="en-GB"/>
          <w14:ligatures w14:val="none"/>
        </w:rPr>
        <w:lastRenderedPageBreak/>
        <w:t>The assessment results show that the participant is generally fit and well when comparing her results to established norms. However, the results from some of the tests reveal there are areas which can be worked upon to improve her overall health and fitness.</w:t>
      </w:r>
    </w:p>
    <w:p w14:paraId="6B7B083B" w14:textId="77777777" w:rsidR="00324040" w:rsidRPr="00EB7840" w:rsidRDefault="00324040" w:rsidP="00EB7840">
      <w:pPr>
        <w:shd w:val="clear" w:color="auto" w:fill="FFFFFF"/>
        <w:spacing w:after="0" w:line="240" w:lineRule="auto"/>
        <w:textAlignment w:val="baseline"/>
        <w:rPr>
          <w:rFonts w:ascii="Arial" w:eastAsia="Times New Roman" w:hAnsi="Arial" w:cs="Arial"/>
          <w:color w:val="242424"/>
          <w:kern w:val="0"/>
          <w:sz w:val="24"/>
          <w:szCs w:val="24"/>
          <w:lang w:eastAsia="en-GB"/>
          <w14:ligatures w14:val="none"/>
        </w:rPr>
      </w:pPr>
    </w:p>
    <w:p w14:paraId="0193D050" w14:textId="77777777" w:rsidR="00EB7840" w:rsidRDefault="00EB7840" w:rsidP="00EB7840">
      <w:pPr>
        <w:shd w:val="clear" w:color="auto" w:fill="FFFFFF"/>
        <w:spacing w:after="0" w:line="240" w:lineRule="auto"/>
        <w:textAlignment w:val="baseline"/>
        <w:rPr>
          <w:rFonts w:ascii="Arial" w:eastAsia="Times New Roman" w:hAnsi="Arial" w:cs="Arial"/>
          <w:color w:val="242424"/>
          <w:kern w:val="0"/>
          <w:sz w:val="24"/>
          <w:szCs w:val="24"/>
          <w:lang w:eastAsia="en-GB"/>
          <w14:ligatures w14:val="none"/>
        </w:rPr>
      </w:pPr>
      <w:r w:rsidRPr="00EB7840">
        <w:rPr>
          <w:rFonts w:ascii="Arial" w:eastAsia="Times New Roman" w:hAnsi="Arial" w:cs="Arial"/>
          <w:color w:val="242424"/>
          <w:kern w:val="0"/>
          <w:sz w:val="24"/>
          <w:szCs w:val="24"/>
          <w:lang w:eastAsia="en-GB"/>
          <w14:ligatures w14:val="none"/>
        </w:rPr>
        <w:t>The participants resting heart rate was 65 bpm. Comparing this to the norm which is 60-100 bpm shows that she falls within the normal range.  It is commonly known that Aerobic exercise improves circulation which in turn results in lower heart rate. To improve this further the participant could make some changes to her daily routine by increasing the amount of exercise she undertakes, ideally to at least 30 minutes a day/5 days per week. There is no ideal resting heart rate, but a lower resting heart rate generally means you are more fit.</w:t>
      </w:r>
    </w:p>
    <w:p w14:paraId="5E0CFE27" w14:textId="77777777" w:rsidR="00324040" w:rsidRPr="00EB7840" w:rsidRDefault="00324040" w:rsidP="00EB7840">
      <w:pPr>
        <w:shd w:val="clear" w:color="auto" w:fill="FFFFFF"/>
        <w:spacing w:after="0" w:line="240" w:lineRule="auto"/>
        <w:textAlignment w:val="baseline"/>
        <w:rPr>
          <w:rFonts w:ascii="Arial" w:eastAsia="Times New Roman" w:hAnsi="Arial" w:cs="Arial"/>
          <w:color w:val="242424"/>
          <w:kern w:val="0"/>
          <w:sz w:val="24"/>
          <w:szCs w:val="24"/>
          <w:lang w:eastAsia="en-GB"/>
          <w14:ligatures w14:val="none"/>
        </w:rPr>
      </w:pPr>
    </w:p>
    <w:p w14:paraId="1EAB488F" w14:textId="3A02DA92" w:rsidR="00EB7840" w:rsidRDefault="00EB7840" w:rsidP="00EB7840">
      <w:pPr>
        <w:shd w:val="clear" w:color="auto" w:fill="FFFFFF"/>
        <w:spacing w:after="0" w:line="240" w:lineRule="auto"/>
        <w:textAlignment w:val="baseline"/>
        <w:rPr>
          <w:rFonts w:ascii="Arial" w:eastAsia="Times New Roman" w:hAnsi="Arial" w:cs="Arial"/>
          <w:color w:val="242424"/>
          <w:kern w:val="0"/>
          <w:sz w:val="24"/>
          <w:szCs w:val="24"/>
          <w:lang w:eastAsia="en-GB"/>
          <w14:ligatures w14:val="none"/>
        </w:rPr>
      </w:pPr>
      <w:r w:rsidRPr="00EB7840">
        <w:rPr>
          <w:rFonts w:ascii="Arial" w:eastAsia="Times New Roman" w:hAnsi="Arial" w:cs="Arial"/>
          <w:color w:val="242424"/>
          <w:kern w:val="0"/>
          <w:sz w:val="24"/>
          <w:szCs w:val="24"/>
          <w:lang w:eastAsia="en-GB"/>
          <w14:ligatures w14:val="none"/>
        </w:rPr>
        <w:t>When comparing the participants BMI measurement of 23.6 to the norm of 18.5-24.9, it is clear to see that her value sits at the higher end of the healthy weight range.  This could be further improved by following a healthy reduced-calorie diet and increasing levels of daily activity. However, everyone’s bodies are different but by making healthier food choices, reducing portion size and reducing high-calorie food and drink, a healthier BMI can be achieved.</w:t>
      </w:r>
      <w:r w:rsidR="004154A0" w:rsidRPr="00D6411C">
        <w:rPr>
          <w:rFonts w:ascii="Arial" w:eastAsia="Times New Roman" w:hAnsi="Arial" w:cs="Arial"/>
          <w:color w:val="242424"/>
          <w:kern w:val="0"/>
          <w:sz w:val="24"/>
          <w:szCs w:val="24"/>
          <w:lang w:eastAsia="en-GB"/>
          <w14:ligatures w14:val="none"/>
        </w:rPr>
        <w:t xml:space="preserve"> It is worth noting that as the participant scored</w:t>
      </w:r>
      <w:r w:rsidR="00B97A7E" w:rsidRPr="00D6411C">
        <w:rPr>
          <w:rFonts w:ascii="Arial" w:eastAsia="Times New Roman" w:hAnsi="Arial" w:cs="Arial"/>
          <w:color w:val="242424"/>
          <w:kern w:val="0"/>
          <w:sz w:val="24"/>
          <w:szCs w:val="24"/>
          <w:lang w:eastAsia="en-GB"/>
          <w14:ligatures w14:val="none"/>
        </w:rPr>
        <w:t xml:space="preserve"> above average on muscular endurance tests, and their hip to waist ratio was of a normal value, this BMI may in fact be a reflection of increased muscle mass. </w:t>
      </w:r>
    </w:p>
    <w:p w14:paraId="2C5E6F79" w14:textId="77777777" w:rsidR="00324040" w:rsidRPr="00EB7840" w:rsidRDefault="00324040" w:rsidP="00EB7840">
      <w:pPr>
        <w:shd w:val="clear" w:color="auto" w:fill="FFFFFF"/>
        <w:spacing w:after="0" w:line="240" w:lineRule="auto"/>
        <w:textAlignment w:val="baseline"/>
        <w:rPr>
          <w:rFonts w:ascii="Arial" w:eastAsia="Times New Roman" w:hAnsi="Arial" w:cs="Arial"/>
          <w:color w:val="242424"/>
          <w:kern w:val="0"/>
          <w:sz w:val="24"/>
          <w:szCs w:val="24"/>
          <w:lang w:eastAsia="en-GB"/>
          <w14:ligatures w14:val="none"/>
        </w:rPr>
      </w:pPr>
    </w:p>
    <w:p w14:paraId="2C0B51F8" w14:textId="46654242" w:rsidR="00EB7840" w:rsidRDefault="00EB7840" w:rsidP="00EB7840">
      <w:pPr>
        <w:shd w:val="clear" w:color="auto" w:fill="FFFFFF"/>
        <w:spacing w:after="0" w:line="240" w:lineRule="auto"/>
        <w:textAlignment w:val="baseline"/>
        <w:rPr>
          <w:rFonts w:ascii="Arial" w:eastAsia="Times New Roman" w:hAnsi="Arial" w:cs="Arial"/>
          <w:color w:val="242424"/>
          <w:kern w:val="0"/>
          <w:sz w:val="24"/>
          <w:szCs w:val="24"/>
          <w:lang w:eastAsia="en-GB"/>
          <w14:ligatures w14:val="none"/>
        </w:rPr>
      </w:pPr>
      <w:r w:rsidRPr="00EB7840">
        <w:rPr>
          <w:rFonts w:ascii="Arial" w:eastAsia="Times New Roman" w:hAnsi="Arial" w:cs="Arial"/>
          <w:color w:val="242424"/>
          <w:kern w:val="0"/>
          <w:sz w:val="24"/>
          <w:szCs w:val="24"/>
          <w:lang w:eastAsia="en-GB"/>
          <w14:ligatures w14:val="none"/>
        </w:rPr>
        <w:t xml:space="preserve">Blood pressure results were also recorded and whilst the normal blood pressure range is 90/160 – 120/80 mmHg, the participants result showed hers fell into the elevated category with a result of 126/95 mmHg.  This is quite concerning and not ideal. A higher blood pressure result can lead to more risk with other health problems such as heart disease, </w:t>
      </w:r>
      <w:r w:rsidR="00127866" w:rsidRPr="00D6411C">
        <w:rPr>
          <w:rFonts w:ascii="Arial" w:eastAsia="Times New Roman" w:hAnsi="Arial" w:cs="Arial"/>
          <w:color w:val="242424"/>
          <w:kern w:val="0"/>
          <w:sz w:val="24"/>
          <w:szCs w:val="24"/>
          <w:lang w:eastAsia="en-GB"/>
          <w14:ligatures w14:val="none"/>
        </w:rPr>
        <w:t>stroke,</w:t>
      </w:r>
      <w:r w:rsidRPr="00EB7840">
        <w:rPr>
          <w:rFonts w:ascii="Arial" w:eastAsia="Times New Roman" w:hAnsi="Arial" w:cs="Arial"/>
          <w:color w:val="242424"/>
          <w:kern w:val="0"/>
          <w:sz w:val="24"/>
          <w:szCs w:val="24"/>
          <w:lang w:eastAsia="en-GB"/>
          <w14:ligatures w14:val="none"/>
        </w:rPr>
        <w:t xml:space="preserve"> and heart attack</w:t>
      </w:r>
      <w:r w:rsidR="005A4014" w:rsidRPr="00D6411C">
        <w:rPr>
          <w:rFonts w:ascii="Arial" w:eastAsia="Times New Roman" w:hAnsi="Arial" w:cs="Arial"/>
          <w:color w:val="242424"/>
          <w:kern w:val="0"/>
          <w:sz w:val="24"/>
          <w:szCs w:val="24"/>
          <w:lang w:eastAsia="en-GB"/>
          <w14:ligatures w14:val="none"/>
        </w:rPr>
        <w:t xml:space="preserve"> (Sheps, S.G 201</w:t>
      </w:r>
      <w:r w:rsidRPr="00EB7840">
        <w:rPr>
          <w:rFonts w:ascii="Arial" w:eastAsia="Times New Roman" w:hAnsi="Arial" w:cs="Arial"/>
          <w:color w:val="242424"/>
          <w:kern w:val="0"/>
          <w:sz w:val="24"/>
          <w:szCs w:val="24"/>
          <w:lang w:eastAsia="en-GB"/>
          <w14:ligatures w14:val="none"/>
        </w:rPr>
        <w:t xml:space="preserve">. The participant is a known smoker, and this is </w:t>
      </w:r>
      <w:r w:rsidR="005D5DB8" w:rsidRPr="00D6411C">
        <w:rPr>
          <w:rFonts w:ascii="Arial" w:eastAsia="Times New Roman" w:hAnsi="Arial" w:cs="Arial"/>
          <w:color w:val="242424"/>
          <w:kern w:val="0"/>
          <w:sz w:val="24"/>
          <w:szCs w:val="24"/>
          <w:lang w:eastAsia="en-GB"/>
          <w14:ligatures w14:val="none"/>
        </w:rPr>
        <w:t>a</w:t>
      </w:r>
      <w:r w:rsidRPr="00EB7840">
        <w:rPr>
          <w:rFonts w:ascii="Arial" w:eastAsia="Times New Roman" w:hAnsi="Arial" w:cs="Arial"/>
          <w:color w:val="242424"/>
          <w:kern w:val="0"/>
          <w:sz w:val="24"/>
          <w:szCs w:val="24"/>
          <w:lang w:eastAsia="en-GB"/>
          <w14:ligatures w14:val="none"/>
        </w:rPr>
        <w:t xml:space="preserve"> contributory factor to the high reading.  Smoking increases blood pressure and makes blood more likely to clot. Important measures to take to reduce blood pressure should be followed such as stopping smoking, increasing daily </w:t>
      </w:r>
      <w:r w:rsidR="00127866" w:rsidRPr="00D6411C">
        <w:rPr>
          <w:rFonts w:ascii="Arial" w:eastAsia="Times New Roman" w:hAnsi="Arial" w:cs="Arial"/>
          <w:color w:val="242424"/>
          <w:kern w:val="0"/>
          <w:sz w:val="24"/>
          <w:szCs w:val="24"/>
          <w:lang w:eastAsia="en-GB"/>
          <w14:ligatures w14:val="none"/>
        </w:rPr>
        <w:t>activity,</w:t>
      </w:r>
      <w:r w:rsidRPr="00EB7840">
        <w:rPr>
          <w:rFonts w:ascii="Arial" w:eastAsia="Times New Roman" w:hAnsi="Arial" w:cs="Arial"/>
          <w:color w:val="242424"/>
          <w:kern w:val="0"/>
          <w:sz w:val="24"/>
          <w:szCs w:val="24"/>
          <w:lang w:eastAsia="en-GB"/>
          <w14:ligatures w14:val="none"/>
        </w:rPr>
        <w:t xml:space="preserve"> and following a healthier diet.</w:t>
      </w:r>
    </w:p>
    <w:p w14:paraId="6BC9F0AB" w14:textId="77777777" w:rsidR="00324040" w:rsidRPr="00EB7840" w:rsidRDefault="00324040" w:rsidP="00EB7840">
      <w:pPr>
        <w:shd w:val="clear" w:color="auto" w:fill="FFFFFF"/>
        <w:spacing w:after="0" w:line="240" w:lineRule="auto"/>
        <w:textAlignment w:val="baseline"/>
        <w:rPr>
          <w:rFonts w:ascii="Arial" w:eastAsia="Times New Roman" w:hAnsi="Arial" w:cs="Arial"/>
          <w:color w:val="242424"/>
          <w:kern w:val="0"/>
          <w:sz w:val="24"/>
          <w:szCs w:val="24"/>
          <w:lang w:eastAsia="en-GB"/>
          <w14:ligatures w14:val="none"/>
        </w:rPr>
      </w:pPr>
    </w:p>
    <w:p w14:paraId="49546907" w14:textId="7D00071E" w:rsidR="00EB7840" w:rsidRDefault="00EB7840" w:rsidP="00EB7840">
      <w:pPr>
        <w:shd w:val="clear" w:color="auto" w:fill="FFFFFF"/>
        <w:spacing w:after="0" w:line="240" w:lineRule="auto"/>
        <w:textAlignment w:val="baseline"/>
        <w:rPr>
          <w:rFonts w:ascii="Arial" w:eastAsia="Times New Roman" w:hAnsi="Arial" w:cs="Arial"/>
          <w:color w:val="242424"/>
          <w:kern w:val="0"/>
          <w:sz w:val="24"/>
          <w:szCs w:val="24"/>
          <w:lang w:eastAsia="en-GB"/>
          <w14:ligatures w14:val="none"/>
        </w:rPr>
      </w:pPr>
      <w:r w:rsidRPr="00EB7840">
        <w:rPr>
          <w:rFonts w:ascii="Arial" w:eastAsia="Times New Roman" w:hAnsi="Arial" w:cs="Arial"/>
          <w:color w:val="242424"/>
          <w:kern w:val="0"/>
          <w:sz w:val="24"/>
          <w:szCs w:val="24"/>
          <w:lang w:eastAsia="en-GB"/>
          <w14:ligatures w14:val="none"/>
        </w:rPr>
        <w:t xml:space="preserve">Further tests undertaken for hand grip strength and muscular endurance (sit-ups, press-ups) revealed above average results when comparing to normal values. These types of endurance tests helped to assess how well fitness routines were working for the participant </w:t>
      </w:r>
      <w:r w:rsidR="00722091" w:rsidRPr="00D6411C">
        <w:rPr>
          <w:rFonts w:ascii="Arial" w:eastAsia="Times New Roman" w:hAnsi="Arial" w:cs="Arial"/>
          <w:color w:val="242424"/>
          <w:kern w:val="0"/>
          <w:sz w:val="24"/>
          <w:szCs w:val="24"/>
          <w:lang w:eastAsia="en-GB"/>
          <w14:ligatures w14:val="none"/>
        </w:rPr>
        <w:t>and</w:t>
      </w:r>
      <w:r w:rsidRPr="00EB7840">
        <w:rPr>
          <w:rFonts w:ascii="Arial" w:eastAsia="Times New Roman" w:hAnsi="Arial" w:cs="Arial"/>
          <w:color w:val="242424"/>
          <w:kern w:val="0"/>
          <w:sz w:val="24"/>
          <w:szCs w:val="24"/>
          <w:lang w:eastAsia="en-GB"/>
          <w14:ligatures w14:val="none"/>
        </w:rPr>
        <w:t xml:space="preserve"> gave an indication and understanding of her overall ability to perform such tasks. Whilst the results showed she had very good stamina, had the advantage of reduced likelihood of injury and ability to maintain a high level of performance during an event, it must also be considered that muscular endurance can be task specific, high endurance in one activity may not automatically mean this would be gained when performing a different type of exercise and</w:t>
      </w:r>
      <w:r w:rsidR="00382604" w:rsidRPr="00D6411C">
        <w:rPr>
          <w:rFonts w:ascii="Arial" w:eastAsia="Times New Roman" w:hAnsi="Arial" w:cs="Arial"/>
          <w:color w:val="242424"/>
          <w:kern w:val="0"/>
          <w:sz w:val="24"/>
          <w:szCs w:val="24"/>
          <w:lang w:eastAsia="en-GB"/>
          <w14:ligatures w14:val="none"/>
        </w:rPr>
        <w:t xml:space="preserve"> so</w:t>
      </w:r>
      <w:r w:rsidRPr="00EB7840">
        <w:rPr>
          <w:rFonts w:ascii="Arial" w:eastAsia="Times New Roman" w:hAnsi="Arial" w:cs="Arial"/>
          <w:color w:val="242424"/>
          <w:kern w:val="0"/>
          <w:sz w:val="24"/>
          <w:szCs w:val="24"/>
          <w:lang w:eastAsia="en-GB"/>
          <w14:ligatures w14:val="none"/>
        </w:rPr>
        <w:t xml:space="preserve"> may not </w:t>
      </w:r>
      <w:r w:rsidR="00722091" w:rsidRPr="00D6411C">
        <w:rPr>
          <w:rFonts w:ascii="Arial" w:eastAsia="Times New Roman" w:hAnsi="Arial" w:cs="Arial"/>
          <w:color w:val="242424"/>
          <w:kern w:val="0"/>
          <w:sz w:val="24"/>
          <w:szCs w:val="24"/>
          <w:lang w:eastAsia="en-GB"/>
          <w14:ligatures w14:val="none"/>
        </w:rPr>
        <w:t xml:space="preserve">be representative of </w:t>
      </w:r>
      <w:r w:rsidRPr="00EB7840">
        <w:rPr>
          <w:rFonts w:ascii="Arial" w:eastAsia="Times New Roman" w:hAnsi="Arial" w:cs="Arial"/>
          <w:color w:val="242424"/>
          <w:kern w:val="0"/>
          <w:sz w:val="24"/>
          <w:szCs w:val="24"/>
          <w:lang w:eastAsia="en-GB"/>
          <w14:ligatures w14:val="none"/>
        </w:rPr>
        <w:t xml:space="preserve">her </w:t>
      </w:r>
      <w:r w:rsidR="00382604" w:rsidRPr="00D6411C">
        <w:rPr>
          <w:rFonts w:ascii="Arial" w:eastAsia="Times New Roman" w:hAnsi="Arial" w:cs="Arial"/>
          <w:color w:val="242424"/>
          <w:kern w:val="0"/>
          <w:sz w:val="24"/>
          <w:szCs w:val="24"/>
          <w:lang w:eastAsia="en-GB"/>
          <w14:ligatures w14:val="none"/>
        </w:rPr>
        <w:t xml:space="preserve">overall strength </w:t>
      </w:r>
      <w:r w:rsidR="00722091" w:rsidRPr="00D6411C">
        <w:rPr>
          <w:rFonts w:ascii="Arial" w:eastAsia="Times New Roman" w:hAnsi="Arial" w:cs="Arial"/>
          <w:color w:val="242424"/>
          <w:kern w:val="0"/>
          <w:sz w:val="24"/>
          <w:szCs w:val="24"/>
          <w:lang w:eastAsia="en-GB"/>
          <w14:ligatures w14:val="none"/>
        </w:rPr>
        <w:t xml:space="preserve">capabilities. </w:t>
      </w:r>
    </w:p>
    <w:p w14:paraId="7BA1B1B1" w14:textId="77777777" w:rsidR="00324040" w:rsidRPr="00EB7840" w:rsidRDefault="00324040" w:rsidP="00EB7840">
      <w:pPr>
        <w:shd w:val="clear" w:color="auto" w:fill="FFFFFF"/>
        <w:spacing w:after="0" w:line="240" w:lineRule="auto"/>
        <w:textAlignment w:val="baseline"/>
        <w:rPr>
          <w:rFonts w:ascii="Arial" w:eastAsia="Times New Roman" w:hAnsi="Arial" w:cs="Arial"/>
          <w:color w:val="242424"/>
          <w:kern w:val="0"/>
          <w:sz w:val="24"/>
          <w:szCs w:val="24"/>
          <w:lang w:eastAsia="en-GB"/>
          <w14:ligatures w14:val="none"/>
        </w:rPr>
      </w:pPr>
    </w:p>
    <w:p w14:paraId="464E1024" w14:textId="5A099AD7" w:rsidR="00EB7840" w:rsidRDefault="00EB7840" w:rsidP="00EB7840">
      <w:pPr>
        <w:shd w:val="clear" w:color="auto" w:fill="FFFFFF"/>
        <w:spacing w:after="0" w:line="240" w:lineRule="auto"/>
        <w:textAlignment w:val="baseline"/>
        <w:rPr>
          <w:rFonts w:ascii="Arial" w:eastAsia="Times New Roman" w:hAnsi="Arial" w:cs="Arial"/>
          <w:color w:val="242424"/>
          <w:kern w:val="0"/>
          <w:sz w:val="24"/>
          <w:szCs w:val="24"/>
          <w:lang w:eastAsia="en-GB"/>
          <w14:ligatures w14:val="none"/>
        </w:rPr>
      </w:pPr>
      <w:r w:rsidRPr="00EB7840">
        <w:rPr>
          <w:rFonts w:ascii="Arial" w:eastAsia="Times New Roman" w:hAnsi="Arial" w:cs="Arial"/>
          <w:color w:val="242424"/>
          <w:kern w:val="0"/>
          <w:sz w:val="24"/>
          <w:szCs w:val="24"/>
          <w:lang w:eastAsia="en-GB"/>
          <w14:ligatures w14:val="none"/>
        </w:rPr>
        <w:t xml:space="preserve">The final test undertaken was the flexibility level test (sit and reach).  The normal range for women in her age group is 16-25 cm.  The participant’s result was 30 cm, again showing an above average value. This activity was one the participant found to be comfortable performing but again, this type of exercise requires short bursts of intense effort which cannot be sustained over a long period of time. </w:t>
      </w:r>
      <w:r w:rsidR="00244586" w:rsidRPr="00D6411C">
        <w:rPr>
          <w:rFonts w:ascii="Arial" w:eastAsia="Times New Roman" w:hAnsi="Arial" w:cs="Arial"/>
          <w:color w:val="242424"/>
          <w:kern w:val="0"/>
          <w:sz w:val="24"/>
          <w:szCs w:val="24"/>
          <w:lang w:eastAsia="en-GB"/>
          <w14:ligatures w14:val="none"/>
        </w:rPr>
        <w:t xml:space="preserve">To further </w:t>
      </w:r>
      <w:r w:rsidR="00244586" w:rsidRPr="00D6411C">
        <w:rPr>
          <w:rFonts w:ascii="Arial" w:eastAsia="Times New Roman" w:hAnsi="Arial" w:cs="Arial"/>
          <w:color w:val="242424"/>
          <w:kern w:val="0"/>
          <w:sz w:val="24"/>
          <w:szCs w:val="24"/>
          <w:lang w:eastAsia="en-GB"/>
          <w14:ligatures w14:val="none"/>
        </w:rPr>
        <w:lastRenderedPageBreak/>
        <w:t>improve flexibility</w:t>
      </w:r>
      <w:r w:rsidR="007A001C" w:rsidRPr="00D6411C">
        <w:rPr>
          <w:rFonts w:ascii="Arial" w:eastAsia="Times New Roman" w:hAnsi="Arial" w:cs="Arial"/>
          <w:color w:val="242424"/>
          <w:kern w:val="0"/>
          <w:sz w:val="24"/>
          <w:szCs w:val="24"/>
          <w:lang w:eastAsia="en-GB"/>
          <w14:ligatures w14:val="none"/>
        </w:rPr>
        <w:t xml:space="preserve"> levels across the whole body, the participant could try incorporating yoga into their fitness routine, to improve </w:t>
      </w:r>
      <w:r w:rsidR="00AC56B0" w:rsidRPr="00D6411C">
        <w:rPr>
          <w:rFonts w:ascii="Arial" w:eastAsia="Times New Roman" w:hAnsi="Arial" w:cs="Arial"/>
          <w:color w:val="242424"/>
          <w:kern w:val="0"/>
          <w:sz w:val="24"/>
          <w:szCs w:val="24"/>
          <w:lang w:eastAsia="en-GB"/>
          <w14:ligatures w14:val="none"/>
        </w:rPr>
        <w:t xml:space="preserve">mobility and core strength. </w:t>
      </w:r>
    </w:p>
    <w:p w14:paraId="23346012" w14:textId="77777777" w:rsidR="00CB3791" w:rsidRPr="00EB7840" w:rsidRDefault="00CB3791" w:rsidP="00EB7840">
      <w:pPr>
        <w:shd w:val="clear" w:color="auto" w:fill="FFFFFF"/>
        <w:spacing w:after="0" w:line="240" w:lineRule="auto"/>
        <w:textAlignment w:val="baseline"/>
        <w:rPr>
          <w:rFonts w:ascii="Arial" w:eastAsia="Times New Roman" w:hAnsi="Arial" w:cs="Arial"/>
          <w:color w:val="242424"/>
          <w:kern w:val="0"/>
          <w:sz w:val="24"/>
          <w:szCs w:val="24"/>
          <w:lang w:eastAsia="en-GB"/>
          <w14:ligatures w14:val="none"/>
        </w:rPr>
      </w:pPr>
    </w:p>
    <w:p w14:paraId="3BCE0819" w14:textId="286F232A" w:rsidR="00EB7840" w:rsidRPr="00EB7840" w:rsidRDefault="00EB7840" w:rsidP="00EB7840">
      <w:pPr>
        <w:shd w:val="clear" w:color="auto" w:fill="FFFFFF"/>
        <w:spacing w:after="0" w:line="240" w:lineRule="auto"/>
        <w:textAlignment w:val="baseline"/>
        <w:rPr>
          <w:rFonts w:ascii="Arial" w:eastAsia="Times New Roman" w:hAnsi="Arial" w:cs="Arial"/>
          <w:color w:val="242424"/>
          <w:kern w:val="0"/>
          <w:sz w:val="24"/>
          <w:szCs w:val="24"/>
          <w:lang w:eastAsia="en-GB"/>
          <w14:ligatures w14:val="none"/>
        </w:rPr>
      </w:pPr>
      <w:r w:rsidRPr="00EB7840">
        <w:rPr>
          <w:rFonts w:ascii="Arial" w:eastAsia="Times New Roman" w:hAnsi="Arial" w:cs="Arial"/>
          <w:color w:val="242424"/>
          <w:kern w:val="0"/>
          <w:sz w:val="24"/>
          <w:szCs w:val="24"/>
          <w:lang w:eastAsia="en-GB"/>
          <w14:ligatures w14:val="none"/>
        </w:rPr>
        <w:t>A mixed training program which includes a variety of different muscular</w:t>
      </w:r>
      <w:r w:rsidR="00CE5B4B" w:rsidRPr="00D6411C">
        <w:rPr>
          <w:rFonts w:ascii="Arial" w:eastAsia="Times New Roman" w:hAnsi="Arial" w:cs="Arial"/>
          <w:color w:val="242424"/>
          <w:kern w:val="0"/>
          <w:sz w:val="24"/>
          <w:szCs w:val="24"/>
          <w:lang w:eastAsia="en-GB"/>
          <w14:ligatures w14:val="none"/>
        </w:rPr>
        <w:t xml:space="preserve"> </w:t>
      </w:r>
      <w:r w:rsidRPr="00EB7840">
        <w:rPr>
          <w:rFonts w:ascii="Arial" w:eastAsia="Times New Roman" w:hAnsi="Arial" w:cs="Arial"/>
          <w:color w:val="242424"/>
          <w:kern w:val="0"/>
          <w:sz w:val="24"/>
          <w:szCs w:val="24"/>
          <w:lang w:eastAsia="en-GB"/>
          <w14:ligatures w14:val="none"/>
        </w:rPr>
        <w:t>strength</w:t>
      </w:r>
      <w:r w:rsidR="00CE5B4B" w:rsidRPr="00D6411C">
        <w:rPr>
          <w:rFonts w:ascii="Arial" w:eastAsia="Times New Roman" w:hAnsi="Arial" w:cs="Arial"/>
          <w:color w:val="242424"/>
          <w:kern w:val="0"/>
          <w:sz w:val="24"/>
          <w:szCs w:val="24"/>
          <w:lang w:eastAsia="en-GB"/>
          <w14:ligatures w14:val="none"/>
        </w:rPr>
        <w:t>, cardio and flexibility</w:t>
      </w:r>
      <w:r w:rsidRPr="00EB7840">
        <w:rPr>
          <w:rFonts w:ascii="Arial" w:eastAsia="Times New Roman" w:hAnsi="Arial" w:cs="Arial"/>
          <w:color w:val="242424"/>
          <w:kern w:val="0"/>
          <w:sz w:val="24"/>
          <w:szCs w:val="24"/>
          <w:lang w:eastAsia="en-GB"/>
          <w14:ligatures w14:val="none"/>
        </w:rPr>
        <w:t xml:space="preserve"> exercises is recommended to improve overall fitness and performance. Measuring progress from regular fitness activities can motivate individuals to remain committed and can help them set realistic goals. Focusing on only bad results can be demoralizing and can lead to low self-esteem, so measuring results from a wider range of exercises will give the participant greater confidence and a willingness to continue when good results are achieved.</w:t>
      </w:r>
      <w:r w:rsidR="00D77677" w:rsidRPr="00D6411C">
        <w:rPr>
          <w:rFonts w:ascii="Arial" w:eastAsia="Times New Roman" w:hAnsi="Arial" w:cs="Arial"/>
          <w:color w:val="242424"/>
          <w:kern w:val="0"/>
          <w:sz w:val="24"/>
          <w:szCs w:val="24"/>
          <w:lang w:eastAsia="en-GB"/>
          <w14:ligatures w14:val="none"/>
        </w:rPr>
        <w:t xml:space="preserve"> </w:t>
      </w:r>
      <w:r w:rsidR="007F6F32" w:rsidRPr="00D6411C">
        <w:rPr>
          <w:rFonts w:ascii="Arial" w:eastAsia="Times New Roman" w:hAnsi="Arial" w:cs="Arial"/>
          <w:color w:val="242424"/>
          <w:kern w:val="0"/>
          <w:sz w:val="24"/>
          <w:szCs w:val="24"/>
          <w:lang w:eastAsia="en-GB"/>
          <w14:ligatures w14:val="none"/>
        </w:rPr>
        <w:t xml:space="preserve">The astrand </w:t>
      </w:r>
      <w:r w:rsidR="0043225F" w:rsidRPr="00D6411C">
        <w:rPr>
          <w:rFonts w:ascii="Arial" w:eastAsia="Times New Roman" w:hAnsi="Arial" w:cs="Arial"/>
          <w:color w:val="242424"/>
          <w:kern w:val="0"/>
          <w:sz w:val="24"/>
          <w:szCs w:val="24"/>
          <w:lang w:eastAsia="en-GB"/>
          <w14:ligatures w14:val="none"/>
        </w:rPr>
        <w:t xml:space="preserve">cycle test results reflected that the participant had a high </w:t>
      </w:r>
      <w:r w:rsidR="00630A50" w:rsidRPr="00D6411C">
        <w:rPr>
          <w:rFonts w:ascii="Arial" w:eastAsia="Times New Roman" w:hAnsi="Arial" w:cs="Arial"/>
          <w:color w:val="242424"/>
          <w:kern w:val="0"/>
          <w:sz w:val="24"/>
          <w:szCs w:val="24"/>
          <w:lang w:eastAsia="en-GB"/>
          <w14:ligatures w14:val="none"/>
        </w:rPr>
        <w:t>heart rate whilst cycling at a relatively low watt</w:t>
      </w:r>
      <w:r w:rsidR="00C66F78" w:rsidRPr="00D6411C">
        <w:rPr>
          <w:rFonts w:ascii="Arial" w:eastAsia="Times New Roman" w:hAnsi="Arial" w:cs="Arial"/>
          <w:color w:val="242424"/>
          <w:kern w:val="0"/>
          <w:sz w:val="24"/>
          <w:szCs w:val="24"/>
          <w:lang w:eastAsia="en-GB"/>
          <w14:ligatures w14:val="none"/>
        </w:rPr>
        <w:t xml:space="preserve">age for their weight. </w:t>
      </w:r>
      <w:r w:rsidR="00D77677" w:rsidRPr="00D6411C">
        <w:rPr>
          <w:rFonts w:ascii="Arial" w:eastAsia="Times New Roman" w:hAnsi="Arial" w:cs="Arial"/>
          <w:color w:val="242424"/>
          <w:kern w:val="0"/>
          <w:sz w:val="24"/>
          <w:szCs w:val="24"/>
          <w:lang w:eastAsia="en-GB"/>
          <w14:ligatures w14:val="none"/>
        </w:rPr>
        <w:t xml:space="preserve">To conclude upon </w:t>
      </w:r>
      <w:r w:rsidR="00C8734E" w:rsidRPr="00D6411C">
        <w:rPr>
          <w:rFonts w:ascii="Arial" w:eastAsia="Times New Roman" w:hAnsi="Arial" w:cs="Arial"/>
          <w:color w:val="242424"/>
          <w:kern w:val="0"/>
          <w:sz w:val="24"/>
          <w:szCs w:val="24"/>
          <w:lang w:eastAsia="en-GB"/>
          <w14:ligatures w14:val="none"/>
        </w:rPr>
        <w:t>this participant</w:t>
      </w:r>
      <w:r w:rsidR="00585297">
        <w:rPr>
          <w:rFonts w:ascii="Arial" w:eastAsia="Times New Roman" w:hAnsi="Arial" w:cs="Arial"/>
          <w:color w:val="242424"/>
          <w:kern w:val="0"/>
          <w:sz w:val="24"/>
          <w:szCs w:val="24"/>
          <w:lang w:eastAsia="en-GB"/>
          <w14:ligatures w14:val="none"/>
        </w:rPr>
        <w:t>’</w:t>
      </w:r>
      <w:r w:rsidR="00C8734E" w:rsidRPr="00D6411C">
        <w:rPr>
          <w:rFonts w:ascii="Arial" w:eastAsia="Times New Roman" w:hAnsi="Arial" w:cs="Arial"/>
          <w:color w:val="242424"/>
          <w:kern w:val="0"/>
          <w:sz w:val="24"/>
          <w:szCs w:val="24"/>
          <w:lang w:eastAsia="en-GB"/>
          <w14:ligatures w14:val="none"/>
        </w:rPr>
        <w:t xml:space="preserve">s </w:t>
      </w:r>
      <w:r w:rsidR="00D77677" w:rsidRPr="00D6411C">
        <w:rPr>
          <w:rFonts w:ascii="Arial" w:eastAsia="Times New Roman" w:hAnsi="Arial" w:cs="Arial"/>
          <w:color w:val="242424"/>
          <w:kern w:val="0"/>
          <w:sz w:val="24"/>
          <w:szCs w:val="24"/>
          <w:lang w:eastAsia="en-GB"/>
          <w14:ligatures w14:val="none"/>
        </w:rPr>
        <w:t xml:space="preserve">results, overall, their fitness levels were </w:t>
      </w:r>
      <w:r w:rsidR="00B9244E" w:rsidRPr="00D6411C">
        <w:rPr>
          <w:rFonts w:ascii="Arial" w:eastAsia="Times New Roman" w:hAnsi="Arial" w:cs="Arial"/>
          <w:color w:val="242424"/>
          <w:kern w:val="0"/>
          <w:sz w:val="24"/>
          <w:szCs w:val="24"/>
          <w:lang w:eastAsia="en-GB"/>
          <w14:ligatures w14:val="none"/>
        </w:rPr>
        <w:t xml:space="preserve">at least average, and exceeding average at </w:t>
      </w:r>
      <w:r w:rsidR="00585297">
        <w:rPr>
          <w:rFonts w:ascii="Arial" w:eastAsia="Times New Roman" w:hAnsi="Arial" w:cs="Arial"/>
          <w:color w:val="242424"/>
          <w:kern w:val="0"/>
          <w:sz w:val="24"/>
          <w:szCs w:val="24"/>
          <w:lang w:eastAsia="en-GB"/>
          <w14:ligatures w14:val="none"/>
        </w:rPr>
        <w:t>times</w:t>
      </w:r>
      <w:r w:rsidR="00B9244E" w:rsidRPr="00D6411C">
        <w:rPr>
          <w:rFonts w:ascii="Arial" w:eastAsia="Times New Roman" w:hAnsi="Arial" w:cs="Arial"/>
          <w:color w:val="242424"/>
          <w:kern w:val="0"/>
          <w:sz w:val="24"/>
          <w:szCs w:val="24"/>
          <w:lang w:eastAsia="en-GB"/>
          <w14:ligatures w14:val="none"/>
        </w:rPr>
        <w:t>. To improve fitness levels further, it is advised that the</w:t>
      </w:r>
      <w:r w:rsidR="00F22EA9" w:rsidRPr="00D6411C">
        <w:rPr>
          <w:rFonts w:ascii="Arial" w:eastAsia="Times New Roman" w:hAnsi="Arial" w:cs="Arial"/>
          <w:color w:val="242424"/>
          <w:kern w:val="0"/>
          <w:sz w:val="24"/>
          <w:szCs w:val="24"/>
          <w:lang w:eastAsia="en-GB"/>
          <w14:ligatures w14:val="none"/>
        </w:rPr>
        <w:t>y</w:t>
      </w:r>
      <w:r w:rsidR="00B9244E" w:rsidRPr="00D6411C">
        <w:rPr>
          <w:rFonts w:ascii="Arial" w:eastAsia="Times New Roman" w:hAnsi="Arial" w:cs="Arial"/>
          <w:color w:val="242424"/>
          <w:kern w:val="0"/>
          <w:sz w:val="24"/>
          <w:szCs w:val="24"/>
          <w:lang w:eastAsia="en-GB"/>
          <w14:ligatures w14:val="none"/>
        </w:rPr>
        <w:t xml:space="preserve"> focus on incorporating more cardio based </w:t>
      </w:r>
      <w:r w:rsidR="00C8734E" w:rsidRPr="00D6411C">
        <w:rPr>
          <w:rFonts w:ascii="Arial" w:eastAsia="Times New Roman" w:hAnsi="Arial" w:cs="Arial"/>
          <w:color w:val="242424"/>
          <w:kern w:val="0"/>
          <w:sz w:val="24"/>
          <w:szCs w:val="24"/>
          <w:lang w:eastAsia="en-GB"/>
          <w14:ligatures w14:val="none"/>
        </w:rPr>
        <w:t xml:space="preserve">activities into their fitness routine, like running, </w:t>
      </w:r>
      <w:r w:rsidR="00DB69A5" w:rsidRPr="00D6411C">
        <w:rPr>
          <w:rFonts w:ascii="Arial" w:eastAsia="Times New Roman" w:hAnsi="Arial" w:cs="Arial"/>
          <w:color w:val="242424"/>
          <w:kern w:val="0"/>
          <w:sz w:val="24"/>
          <w:szCs w:val="24"/>
          <w:lang w:eastAsia="en-GB"/>
          <w14:ligatures w14:val="none"/>
        </w:rPr>
        <w:t>cycling,</w:t>
      </w:r>
      <w:r w:rsidR="00C8734E" w:rsidRPr="00D6411C">
        <w:rPr>
          <w:rFonts w:ascii="Arial" w:eastAsia="Times New Roman" w:hAnsi="Arial" w:cs="Arial"/>
          <w:color w:val="242424"/>
          <w:kern w:val="0"/>
          <w:sz w:val="24"/>
          <w:szCs w:val="24"/>
          <w:lang w:eastAsia="en-GB"/>
          <w14:ligatures w14:val="none"/>
        </w:rPr>
        <w:t xml:space="preserve"> or swimming, to improve their overall aerobic capacity. </w:t>
      </w:r>
      <w:r w:rsidR="00F22EA9" w:rsidRPr="00D6411C">
        <w:rPr>
          <w:rFonts w:ascii="Arial" w:eastAsia="Times New Roman" w:hAnsi="Arial" w:cs="Arial"/>
          <w:color w:val="242424"/>
          <w:kern w:val="0"/>
          <w:sz w:val="24"/>
          <w:szCs w:val="24"/>
          <w:lang w:eastAsia="en-GB"/>
          <w14:ligatures w14:val="none"/>
        </w:rPr>
        <w:t xml:space="preserve">This will help to improve their vo2 max over time, and move them from </w:t>
      </w:r>
      <w:r w:rsidR="008F7CE2" w:rsidRPr="00D6411C">
        <w:rPr>
          <w:rFonts w:ascii="Arial" w:eastAsia="Times New Roman" w:hAnsi="Arial" w:cs="Arial"/>
          <w:color w:val="242424"/>
          <w:kern w:val="0"/>
          <w:sz w:val="24"/>
          <w:szCs w:val="24"/>
          <w:lang w:eastAsia="en-GB"/>
          <w14:ligatures w14:val="none"/>
        </w:rPr>
        <w:t xml:space="preserve">the average category, to ‘above average’ in the general population. </w:t>
      </w:r>
      <w:r w:rsidR="0048343C" w:rsidRPr="00D6411C">
        <w:rPr>
          <w:rFonts w:ascii="Arial" w:eastAsia="Times New Roman" w:hAnsi="Arial" w:cs="Arial"/>
          <w:color w:val="242424"/>
          <w:kern w:val="0"/>
          <w:sz w:val="24"/>
          <w:szCs w:val="24"/>
          <w:lang w:eastAsia="en-GB"/>
          <w14:ligatures w14:val="none"/>
        </w:rPr>
        <w:t xml:space="preserve">It is also advised that the participant </w:t>
      </w:r>
      <w:r w:rsidR="0087771B" w:rsidRPr="00D6411C">
        <w:rPr>
          <w:rFonts w:ascii="Arial" w:eastAsia="Times New Roman" w:hAnsi="Arial" w:cs="Arial"/>
          <w:color w:val="242424"/>
          <w:kern w:val="0"/>
          <w:sz w:val="24"/>
          <w:szCs w:val="24"/>
          <w:lang w:eastAsia="en-GB"/>
          <w14:ligatures w14:val="none"/>
        </w:rPr>
        <w:t xml:space="preserve">tries either quitting completely, or at least reducing </w:t>
      </w:r>
      <w:r w:rsidR="0046642B" w:rsidRPr="00D6411C">
        <w:rPr>
          <w:rFonts w:ascii="Arial" w:eastAsia="Times New Roman" w:hAnsi="Arial" w:cs="Arial"/>
          <w:color w:val="242424"/>
          <w:kern w:val="0"/>
          <w:sz w:val="24"/>
          <w:szCs w:val="24"/>
          <w:lang w:eastAsia="en-GB"/>
          <w14:ligatures w14:val="none"/>
        </w:rPr>
        <w:t xml:space="preserve">the </w:t>
      </w:r>
      <w:r w:rsidR="00E9551E" w:rsidRPr="00D6411C">
        <w:rPr>
          <w:rFonts w:ascii="Arial" w:eastAsia="Times New Roman" w:hAnsi="Arial" w:cs="Arial"/>
          <w:color w:val="242424"/>
          <w:kern w:val="0"/>
          <w:sz w:val="24"/>
          <w:szCs w:val="24"/>
          <w:lang w:eastAsia="en-GB"/>
          <w14:ligatures w14:val="none"/>
        </w:rPr>
        <w:t>number</w:t>
      </w:r>
      <w:r w:rsidR="0046642B" w:rsidRPr="00D6411C">
        <w:rPr>
          <w:rFonts w:ascii="Arial" w:eastAsia="Times New Roman" w:hAnsi="Arial" w:cs="Arial"/>
          <w:color w:val="242424"/>
          <w:kern w:val="0"/>
          <w:sz w:val="24"/>
          <w:szCs w:val="24"/>
          <w:lang w:eastAsia="en-GB"/>
          <w14:ligatures w14:val="none"/>
        </w:rPr>
        <w:t xml:space="preserve"> of times they smoke. As previously mentioned, smoking can have adverse effects on the body, and decrease lifespan, </w:t>
      </w:r>
      <w:r w:rsidR="00BF247D" w:rsidRPr="00D6411C">
        <w:rPr>
          <w:rFonts w:ascii="Arial" w:eastAsia="Times New Roman" w:hAnsi="Arial" w:cs="Arial"/>
          <w:color w:val="242424"/>
          <w:kern w:val="0"/>
          <w:sz w:val="24"/>
          <w:szCs w:val="24"/>
          <w:lang w:eastAsia="en-GB"/>
          <w14:ligatures w14:val="none"/>
        </w:rPr>
        <w:t xml:space="preserve">so removing this from their life would not only improve their overall health and </w:t>
      </w:r>
      <w:r w:rsidR="00E9551E" w:rsidRPr="00D6411C">
        <w:rPr>
          <w:rFonts w:ascii="Arial" w:eastAsia="Times New Roman" w:hAnsi="Arial" w:cs="Arial"/>
          <w:color w:val="242424"/>
          <w:kern w:val="0"/>
          <w:sz w:val="24"/>
          <w:szCs w:val="24"/>
          <w:lang w:eastAsia="en-GB"/>
          <w14:ligatures w14:val="none"/>
        </w:rPr>
        <w:t>wellbeing</w:t>
      </w:r>
      <w:r w:rsidR="00BF247D" w:rsidRPr="00D6411C">
        <w:rPr>
          <w:rFonts w:ascii="Arial" w:eastAsia="Times New Roman" w:hAnsi="Arial" w:cs="Arial"/>
          <w:color w:val="242424"/>
          <w:kern w:val="0"/>
          <w:sz w:val="24"/>
          <w:szCs w:val="24"/>
          <w:lang w:eastAsia="en-GB"/>
          <w14:ligatures w14:val="none"/>
        </w:rPr>
        <w:t xml:space="preserve">, but also help them to achieve new heights </w:t>
      </w:r>
      <w:r w:rsidR="00E9551E" w:rsidRPr="00D6411C">
        <w:rPr>
          <w:rFonts w:ascii="Arial" w:eastAsia="Times New Roman" w:hAnsi="Arial" w:cs="Arial"/>
          <w:color w:val="242424"/>
          <w:kern w:val="0"/>
          <w:sz w:val="24"/>
          <w:szCs w:val="24"/>
          <w:lang w:eastAsia="en-GB"/>
          <w14:ligatures w14:val="none"/>
        </w:rPr>
        <w:t>within their fitness capabilities.</w:t>
      </w:r>
    </w:p>
    <w:p w14:paraId="73F2F2CD" w14:textId="77777777" w:rsidR="00106D90" w:rsidRPr="00D6411C" w:rsidRDefault="00106D90" w:rsidP="0066746A">
      <w:pPr>
        <w:rPr>
          <w:rFonts w:ascii="Arial" w:hAnsi="Arial" w:cs="Arial"/>
          <w:b/>
          <w:bCs/>
          <w:sz w:val="24"/>
          <w:szCs w:val="24"/>
        </w:rPr>
      </w:pPr>
    </w:p>
    <w:p w14:paraId="350017AD" w14:textId="51FE4AD2" w:rsidR="0066746A" w:rsidRPr="00D6411C" w:rsidRDefault="0066746A" w:rsidP="0066746A">
      <w:pPr>
        <w:rPr>
          <w:rFonts w:ascii="Arial" w:hAnsi="Arial" w:cs="Arial"/>
          <w:b/>
          <w:bCs/>
          <w:sz w:val="24"/>
          <w:szCs w:val="24"/>
        </w:rPr>
      </w:pPr>
    </w:p>
    <w:p w14:paraId="3355718B" w14:textId="02A2DD02" w:rsidR="007F564F" w:rsidRPr="00D6411C" w:rsidRDefault="007F564F" w:rsidP="0066746A">
      <w:pPr>
        <w:rPr>
          <w:rFonts w:ascii="Arial" w:hAnsi="Arial" w:cs="Arial"/>
          <w:b/>
          <w:bCs/>
          <w:sz w:val="24"/>
          <w:szCs w:val="24"/>
        </w:rPr>
      </w:pPr>
      <w:r w:rsidRPr="00D6411C">
        <w:rPr>
          <w:rFonts w:ascii="Arial" w:hAnsi="Arial" w:cs="Arial"/>
          <w:b/>
          <w:bCs/>
          <w:sz w:val="24"/>
          <w:szCs w:val="24"/>
        </w:rPr>
        <w:t>Reference list</w:t>
      </w:r>
    </w:p>
    <w:p w14:paraId="579DB888" w14:textId="77777777" w:rsidR="00D264F3" w:rsidRPr="00D6411C" w:rsidRDefault="00D264F3" w:rsidP="00D264F3">
      <w:pPr>
        <w:rPr>
          <w:rFonts w:ascii="Arial" w:hAnsi="Arial" w:cs="Arial"/>
          <w:sz w:val="24"/>
          <w:szCs w:val="24"/>
        </w:rPr>
      </w:pPr>
      <w:r w:rsidRPr="00D6411C">
        <w:rPr>
          <w:rFonts w:ascii="Arial" w:hAnsi="Arial" w:cs="Arial"/>
          <w:sz w:val="24"/>
          <w:szCs w:val="24"/>
        </w:rPr>
        <w:t xml:space="preserve">Harvard Health Publishing. ‘How to lower your resting heart rate’. (June 2023) </w:t>
      </w:r>
      <w:hyperlink r:id="rId7" w:history="1">
        <w:r w:rsidRPr="00D6411C">
          <w:rPr>
            <w:rStyle w:val="Hyperlink"/>
            <w:rFonts w:ascii="Arial" w:hAnsi="Arial" w:cs="Arial"/>
            <w:sz w:val="24"/>
            <w:szCs w:val="24"/>
          </w:rPr>
          <w:t>How’s your heart rate and why it matters? - Harvard Health</w:t>
        </w:r>
      </w:hyperlink>
    </w:p>
    <w:p w14:paraId="0DED4C0B" w14:textId="107ADCCB" w:rsidR="007F564F" w:rsidRPr="00D6411C" w:rsidRDefault="003C7541" w:rsidP="0066746A">
      <w:pPr>
        <w:rPr>
          <w:rFonts w:ascii="Arial" w:hAnsi="Arial" w:cs="Arial"/>
          <w:color w:val="222222"/>
          <w:sz w:val="24"/>
          <w:szCs w:val="24"/>
          <w:shd w:val="clear" w:color="auto" w:fill="FFFFFF"/>
        </w:rPr>
      </w:pPr>
      <w:r w:rsidRPr="00D6411C">
        <w:rPr>
          <w:rFonts w:ascii="Arial" w:hAnsi="Arial" w:cs="Arial"/>
          <w:color w:val="222222"/>
          <w:sz w:val="24"/>
          <w:szCs w:val="24"/>
          <w:shd w:val="clear" w:color="auto" w:fill="FFFFFF"/>
        </w:rPr>
        <w:t>Housh, T.J., Cramer, J.T., Weir, J.P., Beck, T.W. and Johnson, G.O., 2017. </w:t>
      </w:r>
      <w:r w:rsidRPr="00D6411C">
        <w:rPr>
          <w:rFonts w:ascii="Arial" w:hAnsi="Arial" w:cs="Arial"/>
          <w:i/>
          <w:iCs/>
          <w:color w:val="222222"/>
          <w:sz w:val="24"/>
          <w:szCs w:val="24"/>
          <w:shd w:val="clear" w:color="auto" w:fill="FFFFFF"/>
        </w:rPr>
        <w:t>Laboratory manual for exercise physiology, exercise testing, and physical fitness</w:t>
      </w:r>
      <w:r w:rsidRPr="00D6411C">
        <w:rPr>
          <w:rFonts w:ascii="Arial" w:hAnsi="Arial" w:cs="Arial"/>
          <w:color w:val="222222"/>
          <w:sz w:val="24"/>
          <w:szCs w:val="24"/>
          <w:shd w:val="clear" w:color="auto" w:fill="FFFFFF"/>
        </w:rPr>
        <w:t>. Routledge.</w:t>
      </w:r>
    </w:p>
    <w:p w14:paraId="384C2197" w14:textId="5BB16FFA" w:rsidR="00D264F3" w:rsidRPr="00D6411C" w:rsidRDefault="00D264F3" w:rsidP="0066746A">
      <w:pPr>
        <w:rPr>
          <w:rFonts w:ascii="Arial" w:hAnsi="Arial" w:cs="Arial"/>
          <w:color w:val="222222"/>
          <w:sz w:val="24"/>
          <w:szCs w:val="24"/>
          <w:shd w:val="clear" w:color="auto" w:fill="FFFFFF"/>
        </w:rPr>
      </w:pPr>
      <w:r w:rsidRPr="00D6411C">
        <w:rPr>
          <w:rFonts w:ascii="Arial" w:hAnsi="Arial" w:cs="Arial"/>
          <w:sz w:val="24"/>
          <w:szCs w:val="24"/>
        </w:rPr>
        <w:t xml:space="preserve">NHS website. ‘obesity and BMI’ (February 2023). </w:t>
      </w:r>
      <w:hyperlink r:id="rId8" w:history="1">
        <w:r w:rsidRPr="00D6411C">
          <w:rPr>
            <w:rStyle w:val="Hyperlink"/>
            <w:rFonts w:ascii="Arial" w:hAnsi="Arial" w:cs="Arial"/>
            <w:sz w:val="24"/>
            <w:szCs w:val="24"/>
          </w:rPr>
          <w:t>Obesity - NHS (www.nhs.uk)</w:t>
        </w:r>
      </w:hyperlink>
    </w:p>
    <w:p w14:paraId="7A36BBC7" w14:textId="0ED3AA21" w:rsidR="008779B4" w:rsidRPr="00D6411C" w:rsidRDefault="006F251E" w:rsidP="0066746A">
      <w:pPr>
        <w:rPr>
          <w:rFonts w:ascii="Arial" w:hAnsi="Arial" w:cs="Arial"/>
          <w:color w:val="222222"/>
          <w:sz w:val="24"/>
          <w:szCs w:val="24"/>
          <w:shd w:val="clear" w:color="auto" w:fill="FFFFFF"/>
        </w:rPr>
      </w:pPr>
      <w:r w:rsidRPr="00D6411C">
        <w:rPr>
          <w:rFonts w:ascii="Arial" w:hAnsi="Arial" w:cs="Arial"/>
          <w:color w:val="222222"/>
          <w:sz w:val="24"/>
          <w:szCs w:val="24"/>
          <w:shd w:val="clear" w:color="auto" w:fill="FFFFFF"/>
        </w:rPr>
        <w:t>S</w:t>
      </w:r>
      <w:r w:rsidR="00C27C35" w:rsidRPr="00D6411C">
        <w:rPr>
          <w:rFonts w:ascii="Arial" w:hAnsi="Arial" w:cs="Arial"/>
          <w:color w:val="222222"/>
          <w:sz w:val="24"/>
          <w:szCs w:val="24"/>
          <w:shd w:val="clear" w:color="auto" w:fill="FFFFFF"/>
        </w:rPr>
        <w:t xml:space="preserve">heps, S.G.,2015. Mayo clinic 5 </w:t>
      </w:r>
      <w:r w:rsidR="00A655BC" w:rsidRPr="00D6411C">
        <w:rPr>
          <w:rFonts w:ascii="Arial" w:hAnsi="Arial" w:cs="Arial"/>
          <w:color w:val="222222"/>
          <w:sz w:val="24"/>
          <w:szCs w:val="24"/>
          <w:shd w:val="clear" w:color="auto" w:fill="FFFFFF"/>
        </w:rPr>
        <w:t>steps to controlling high blood pressure: your personal guide to preventing and managing hypertension. Rosetta</w:t>
      </w:r>
      <w:r w:rsidR="005A4014" w:rsidRPr="00D6411C">
        <w:rPr>
          <w:rFonts w:ascii="Arial" w:hAnsi="Arial" w:cs="Arial"/>
          <w:color w:val="222222"/>
          <w:sz w:val="24"/>
          <w:szCs w:val="24"/>
          <w:shd w:val="clear" w:color="auto" w:fill="FFFFFF"/>
        </w:rPr>
        <w:t xml:space="preserve"> books. </w:t>
      </w:r>
    </w:p>
    <w:p w14:paraId="3D3A616E" w14:textId="7198F80E" w:rsidR="006448D5" w:rsidRPr="00D6411C" w:rsidRDefault="006448D5" w:rsidP="0066746A">
      <w:pPr>
        <w:rPr>
          <w:rFonts w:ascii="Arial" w:hAnsi="Arial" w:cs="Arial"/>
          <w:sz w:val="24"/>
          <w:szCs w:val="24"/>
        </w:rPr>
      </w:pPr>
    </w:p>
    <w:sectPr w:rsidR="006448D5" w:rsidRPr="00D6411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C1EC1" w14:textId="77777777" w:rsidR="00114B0B" w:rsidRDefault="00114B0B" w:rsidP="00475DA3">
      <w:pPr>
        <w:spacing w:after="0" w:line="240" w:lineRule="auto"/>
      </w:pPr>
      <w:r>
        <w:separator/>
      </w:r>
    </w:p>
  </w:endnote>
  <w:endnote w:type="continuationSeparator" w:id="0">
    <w:p w14:paraId="32E34F7C" w14:textId="77777777" w:rsidR="00114B0B" w:rsidRDefault="00114B0B" w:rsidP="00475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2368" w14:textId="77777777" w:rsidR="00114B0B" w:rsidRDefault="00114B0B" w:rsidP="00475DA3">
      <w:pPr>
        <w:spacing w:after="0" w:line="240" w:lineRule="auto"/>
      </w:pPr>
      <w:r>
        <w:separator/>
      </w:r>
    </w:p>
  </w:footnote>
  <w:footnote w:type="continuationSeparator" w:id="0">
    <w:p w14:paraId="52ABC00D" w14:textId="77777777" w:rsidR="00114B0B" w:rsidRDefault="00114B0B" w:rsidP="00475D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F8BAF" w14:textId="462BC6E9" w:rsidR="00475DA3" w:rsidRDefault="00475DA3" w:rsidP="001C5565">
    <w:pPr>
      <w:pStyle w:val="Header"/>
    </w:pPr>
    <w:r>
      <w:rPr>
        <w:rFonts w:ascii="Arial" w:hAnsi="Arial" w:cs="Arial"/>
        <w:b/>
      </w:rPr>
      <w:t>BMSS4007</w:t>
    </w:r>
    <w:r>
      <w:rPr>
        <w:rFonts w:ascii="Arial" w:hAnsi="Arial" w:cs="Arial"/>
        <w:b/>
      </w:rPr>
      <w:t xml:space="preserve">                            </w:t>
    </w:r>
    <w:r w:rsidR="001C5565">
      <w:rPr>
        <w:rFonts w:ascii="Arial" w:hAnsi="Arial" w:cs="Arial"/>
        <w:b/>
      </w:rPr>
      <w:t xml:space="preserve">                                                            </w:t>
    </w:r>
    <w:r>
      <w:rPr>
        <w:rFonts w:ascii="Arial" w:hAnsi="Arial" w:cs="Arial"/>
        <w:b/>
      </w:rPr>
      <w:t xml:space="preserve">Lucy Rebecca Richards                          </w:t>
    </w:r>
  </w:p>
  <w:p w14:paraId="6D577F3E" w14:textId="77777777" w:rsidR="00475DA3" w:rsidRDefault="00475D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DA3"/>
    <w:rsid w:val="00001652"/>
    <w:rsid w:val="00027630"/>
    <w:rsid w:val="00042477"/>
    <w:rsid w:val="000636A1"/>
    <w:rsid w:val="0006541E"/>
    <w:rsid w:val="00095215"/>
    <w:rsid w:val="000A36D5"/>
    <w:rsid w:val="000C09F7"/>
    <w:rsid w:val="000C113E"/>
    <w:rsid w:val="000D482F"/>
    <w:rsid w:val="000E488E"/>
    <w:rsid w:val="000F0C9E"/>
    <w:rsid w:val="000F4E0C"/>
    <w:rsid w:val="00106D90"/>
    <w:rsid w:val="00114B0B"/>
    <w:rsid w:val="00127866"/>
    <w:rsid w:val="00135B18"/>
    <w:rsid w:val="00143EA5"/>
    <w:rsid w:val="00144E97"/>
    <w:rsid w:val="00150306"/>
    <w:rsid w:val="001874DE"/>
    <w:rsid w:val="00194367"/>
    <w:rsid w:val="001C3168"/>
    <w:rsid w:val="001C337B"/>
    <w:rsid w:val="001C5565"/>
    <w:rsid w:val="001E6F68"/>
    <w:rsid w:val="00203C5D"/>
    <w:rsid w:val="0021436A"/>
    <w:rsid w:val="00221C51"/>
    <w:rsid w:val="00244586"/>
    <w:rsid w:val="002851BA"/>
    <w:rsid w:val="00290A86"/>
    <w:rsid w:val="00291FC8"/>
    <w:rsid w:val="002A587B"/>
    <w:rsid w:val="00301049"/>
    <w:rsid w:val="0030774F"/>
    <w:rsid w:val="00314E83"/>
    <w:rsid w:val="00316F73"/>
    <w:rsid w:val="00324040"/>
    <w:rsid w:val="003245B7"/>
    <w:rsid w:val="003433E8"/>
    <w:rsid w:val="003529FC"/>
    <w:rsid w:val="00357A82"/>
    <w:rsid w:val="00382604"/>
    <w:rsid w:val="00392CE6"/>
    <w:rsid w:val="003C7541"/>
    <w:rsid w:val="003D5590"/>
    <w:rsid w:val="003D7C8E"/>
    <w:rsid w:val="00402B43"/>
    <w:rsid w:val="004154A0"/>
    <w:rsid w:val="0043225F"/>
    <w:rsid w:val="00466007"/>
    <w:rsid w:val="0046642B"/>
    <w:rsid w:val="00472AEF"/>
    <w:rsid w:val="0047564D"/>
    <w:rsid w:val="00475DA3"/>
    <w:rsid w:val="00482ABB"/>
    <w:rsid w:val="0048343C"/>
    <w:rsid w:val="004865C6"/>
    <w:rsid w:val="004901B0"/>
    <w:rsid w:val="004A46B6"/>
    <w:rsid w:val="004A4FDE"/>
    <w:rsid w:val="004C58CA"/>
    <w:rsid w:val="004E39D6"/>
    <w:rsid w:val="004F33AF"/>
    <w:rsid w:val="0050436D"/>
    <w:rsid w:val="00510C41"/>
    <w:rsid w:val="00514736"/>
    <w:rsid w:val="0052070A"/>
    <w:rsid w:val="0052110D"/>
    <w:rsid w:val="005401D3"/>
    <w:rsid w:val="005823AA"/>
    <w:rsid w:val="00585297"/>
    <w:rsid w:val="00587BCC"/>
    <w:rsid w:val="005A1C40"/>
    <w:rsid w:val="005A4014"/>
    <w:rsid w:val="005D5DB8"/>
    <w:rsid w:val="005E158E"/>
    <w:rsid w:val="005E41EC"/>
    <w:rsid w:val="00625CC2"/>
    <w:rsid w:val="00630A50"/>
    <w:rsid w:val="00640248"/>
    <w:rsid w:val="006448D5"/>
    <w:rsid w:val="00652597"/>
    <w:rsid w:val="0066746A"/>
    <w:rsid w:val="0067704D"/>
    <w:rsid w:val="0068523E"/>
    <w:rsid w:val="00693987"/>
    <w:rsid w:val="00696ADE"/>
    <w:rsid w:val="006B7F36"/>
    <w:rsid w:val="006F251E"/>
    <w:rsid w:val="00711517"/>
    <w:rsid w:val="007208AF"/>
    <w:rsid w:val="00722091"/>
    <w:rsid w:val="00722CDA"/>
    <w:rsid w:val="0076715A"/>
    <w:rsid w:val="007767A4"/>
    <w:rsid w:val="007805F6"/>
    <w:rsid w:val="007847A4"/>
    <w:rsid w:val="007A001C"/>
    <w:rsid w:val="007A5680"/>
    <w:rsid w:val="007D23EC"/>
    <w:rsid w:val="007F564F"/>
    <w:rsid w:val="007F6F32"/>
    <w:rsid w:val="00815853"/>
    <w:rsid w:val="008425F2"/>
    <w:rsid w:val="00845EB2"/>
    <w:rsid w:val="00856AD2"/>
    <w:rsid w:val="0087494D"/>
    <w:rsid w:val="0087771B"/>
    <w:rsid w:val="008779B4"/>
    <w:rsid w:val="0089255F"/>
    <w:rsid w:val="0089779F"/>
    <w:rsid w:val="008F14CC"/>
    <w:rsid w:val="008F6AAC"/>
    <w:rsid w:val="008F7CE2"/>
    <w:rsid w:val="00907342"/>
    <w:rsid w:val="009077EC"/>
    <w:rsid w:val="009314F5"/>
    <w:rsid w:val="00932B19"/>
    <w:rsid w:val="00932B94"/>
    <w:rsid w:val="00935DE0"/>
    <w:rsid w:val="00936AF4"/>
    <w:rsid w:val="00944DEF"/>
    <w:rsid w:val="00945B8B"/>
    <w:rsid w:val="00950613"/>
    <w:rsid w:val="0096559B"/>
    <w:rsid w:val="009741E3"/>
    <w:rsid w:val="00986D31"/>
    <w:rsid w:val="009943FB"/>
    <w:rsid w:val="009E2632"/>
    <w:rsid w:val="00A10ADD"/>
    <w:rsid w:val="00A251D2"/>
    <w:rsid w:val="00A655BC"/>
    <w:rsid w:val="00A70AD9"/>
    <w:rsid w:val="00AB24B2"/>
    <w:rsid w:val="00AC56B0"/>
    <w:rsid w:val="00AE273C"/>
    <w:rsid w:val="00B11971"/>
    <w:rsid w:val="00B32C2F"/>
    <w:rsid w:val="00B63859"/>
    <w:rsid w:val="00B7620C"/>
    <w:rsid w:val="00B827BB"/>
    <w:rsid w:val="00B8378E"/>
    <w:rsid w:val="00B851A3"/>
    <w:rsid w:val="00B86E0B"/>
    <w:rsid w:val="00B9244E"/>
    <w:rsid w:val="00B962B8"/>
    <w:rsid w:val="00B9794E"/>
    <w:rsid w:val="00B97A7E"/>
    <w:rsid w:val="00BA6B3E"/>
    <w:rsid w:val="00BA7395"/>
    <w:rsid w:val="00BB0F2C"/>
    <w:rsid w:val="00BC1E29"/>
    <w:rsid w:val="00BE2DBA"/>
    <w:rsid w:val="00BF247D"/>
    <w:rsid w:val="00C03794"/>
    <w:rsid w:val="00C239D6"/>
    <w:rsid w:val="00C27C35"/>
    <w:rsid w:val="00C40573"/>
    <w:rsid w:val="00C43DF9"/>
    <w:rsid w:val="00C66F78"/>
    <w:rsid w:val="00C706F8"/>
    <w:rsid w:val="00C72745"/>
    <w:rsid w:val="00C73FEC"/>
    <w:rsid w:val="00C83F1E"/>
    <w:rsid w:val="00C8734E"/>
    <w:rsid w:val="00C977D7"/>
    <w:rsid w:val="00CA0690"/>
    <w:rsid w:val="00CA0F94"/>
    <w:rsid w:val="00CB3791"/>
    <w:rsid w:val="00CE5B4B"/>
    <w:rsid w:val="00D23C2F"/>
    <w:rsid w:val="00D2465F"/>
    <w:rsid w:val="00D259A0"/>
    <w:rsid w:val="00D264F3"/>
    <w:rsid w:val="00D30C09"/>
    <w:rsid w:val="00D555F6"/>
    <w:rsid w:val="00D6411C"/>
    <w:rsid w:val="00D736A9"/>
    <w:rsid w:val="00D753E0"/>
    <w:rsid w:val="00D77677"/>
    <w:rsid w:val="00D80300"/>
    <w:rsid w:val="00D90DFB"/>
    <w:rsid w:val="00DB69A5"/>
    <w:rsid w:val="00DE1218"/>
    <w:rsid w:val="00DE7EF3"/>
    <w:rsid w:val="00E06687"/>
    <w:rsid w:val="00E34AD2"/>
    <w:rsid w:val="00E41756"/>
    <w:rsid w:val="00E9551E"/>
    <w:rsid w:val="00EB7840"/>
    <w:rsid w:val="00ED18B8"/>
    <w:rsid w:val="00EE6E0D"/>
    <w:rsid w:val="00F0627E"/>
    <w:rsid w:val="00F22EA9"/>
    <w:rsid w:val="00F309E0"/>
    <w:rsid w:val="00F47A48"/>
    <w:rsid w:val="00F7048C"/>
    <w:rsid w:val="00F85EC2"/>
    <w:rsid w:val="00F87299"/>
    <w:rsid w:val="00F9471C"/>
    <w:rsid w:val="00FA3C25"/>
    <w:rsid w:val="00FB2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7C98A"/>
  <w15:chartTrackingRefBased/>
  <w15:docId w15:val="{C9C876D1-67B9-49BE-8736-4921CFBDA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5D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5D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5D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5D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5D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5D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D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D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D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D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5D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5D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5D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5D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5D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D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D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DA3"/>
    <w:rPr>
      <w:rFonts w:eastAsiaTheme="majorEastAsia" w:cstheme="majorBidi"/>
      <w:color w:val="272727" w:themeColor="text1" w:themeTint="D8"/>
    </w:rPr>
  </w:style>
  <w:style w:type="paragraph" w:styleId="Title">
    <w:name w:val="Title"/>
    <w:basedOn w:val="Normal"/>
    <w:next w:val="Normal"/>
    <w:link w:val="TitleChar"/>
    <w:uiPriority w:val="10"/>
    <w:qFormat/>
    <w:rsid w:val="00475D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D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D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D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DA3"/>
    <w:pPr>
      <w:spacing w:before="160"/>
      <w:jc w:val="center"/>
    </w:pPr>
    <w:rPr>
      <w:i/>
      <w:iCs/>
      <w:color w:val="404040" w:themeColor="text1" w:themeTint="BF"/>
    </w:rPr>
  </w:style>
  <w:style w:type="character" w:customStyle="1" w:styleId="QuoteChar">
    <w:name w:val="Quote Char"/>
    <w:basedOn w:val="DefaultParagraphFont"/>
    <w:link w:val="Quote"/>
    <w:uiPriority w:val="29"/>
    <w:rsid w:val="00475DA3"/>
    <w:rPr>
      <w:i/>
      <w:iCs/>
      <w:color w:val="404040" w:themeColor="text1" w:themeTint="BF"/>
    </w:rPr>
  </w:style>
  <w:style w:type="paragraph" w:styleId="ListParagraph">
    <w:name w:val="List Paragraph"/>
    <w:basedOn w:val="Normal"/>
    <w:uiPriority w:val="34"/>
    <w:qFormat/>
    <w:rsid w:val="00475DA3"/>
    <w:pPr>
      <w:ind w:left="720"/>
      <w:contextualSpacing/>
    </w:pPr>
  </w:style>
  <w:style w:type="character" w:styleId="IntenseEmphasis">
    <w:name w:val="Intense Emphasis"/>
    <w:basedOn w:val="DefaultParagraphFont"/>
    <w:uiPriority w:val="21"/>
    <w:qFormat/>
    <w:rsid w:val="00475DA3"/>
    <w:rPr>
      <w:i/>
      <w:iCs/>
      <w:color w:val="0F4761" w:themeColor="accent1" w:themeShade="BF"/>
    </w:rPr>
  </w:style>
  <w:style w:type="paragraph" w:styleId="IntenseQuote">
    <w:name w:val="Intense Quote"/>
    <w:basedOn w:val="Normal"/>
    <w:next w:val="Normal"/>
    <w:link w:val="IntenseQuoteChar"/>
    <w:uiPriority w:val="30"/>
    <w:qFormat/>
    <w:rsid w:val="00475D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DA3"/>
    <w:rPr>
      <w:i/>
      <w:iCs/>
      <w:color w:val="0F4761" w:themeColor="accent1" w:themeShade="BF"/>
    </w:rPr>
  </w:style>
  <w:style w:type="character" w:styleId="IntenseReference">
    <w:name w:val="Intense Reference"/>
    <w:basedOn w:val="DefaultParagraphFont"/>
    <w:uiPriority w:val="32"/>
    <w:qFormat/>
    <w:rsid w:val="00475DA3"/>
    <w:rPr>
      <w:b/>
      <w:bCs/>
      <w:smallCaps/>
      <w:color w:val="0F4761" w:themeColor="accent1" w:themeShade="BF"/>
      <w:spacing w:val="5"/>
    </w:rPr>
  </w:style>
  <w:style w:type="paragraph" w:styleId="Header">
    <w:name w:val="header"/>
    <w:basedOn w:val="Normal"/>
    <w:link w:val="HeaderChar"/>
    <w:uiPriority w:val="99"/>
    <w:unhideWhenUsed/>
    <w:rsid w:val="00475D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DA3"/>
  </w:style>
  <w:style w:type="paragraph" w:styleId="Footer">
    <w:name w:val="footer"/>
    <w:basedOn w:val="Normal"/>
    <w:link w:val="FooterChar"/>
    <w:uiPriority w:val="99"/>
    <w:unhideWhenUsed/>
    <w:rsid w:val="00475D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DA3"/>
  </w:style>
  <w:style w:type="character" w:styleId="Hyperlink">
    <w:name w:val="Hyperlink"/>
    <w:basedOn w:val="DefaultParagraphFont"/>
    <w:uiPriority w:val="99"/>
    <w:semiHidden/>
    <w:unhideWhenUsed/>
    <w:rsid w:val="00472AEF"/>
    <w:rPr>
      <w:color w:val="0000FF"/>
      <w:u w:val="single"/>
    </w:rPr>
  </w:style>
  <w:style w:type="table" w:styleId="TableGrid">
    <w:name w:val="Table Grid"/>
    <w:basedOn w:val="TableNormal"/>
    <w:uiPriority w:val="39"/>
    <w:rsid w:val="00932B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8154013">
      <w:bodyDiv w:val="1"/>
      <w:marLeft w:val="0"/>
      <w:marRight w:val="0"/>
      <w:marTop w:val="0"/>
      <w:marBottom w:val="0"/>
      <w:divBdr>
        <w:top w:val="none" w:sz="0" w:space="0" w:color="auto"/>
        <w:left w:val="none" w:sz="0" w:space="0" w:color="auto"/>
        <w:bottom w:val="none" w:sz="0" w:space="0" w:color="auto"/>
        <w:right w:val="none" w:sz="0" w:space="0" w:color="auto"/>
      </w:divBdr>
      <w:divsChild>
        <w:div w:id="1826700033">
          <w:marLeft w:val="0"/>
          <w:marRight w:val="0"/>
          <w:marTop w:val="0"/>
          <w:marBottom w:val="0"/>
          <w:divBdr>
            <w:top w:val="none" w:sz="0" w:space="0" w:color="auto"/>
            <w:left w:val="none" w:sz="0" w:space="0" w:color="auto"/>
            <w:bottom w:val="none" w:sz="0" w:space="0" w:color="auto"/>
            <w:right w:val="none" w:sz="0" w:space="0" w:color="auto"/>
          </w:divBdr>
        </w:div>
        <w:div w:id="646208111">
          <w:marLeft w:val="0"/>
          <w:marRight w:val="0"/>
          <w:marTop w:val="0"/>
          <w:marBottom w:val="0"/>
          <w:divBdr>
            <w:top w:val="none" w:sz="0" w:space="0" w:color="auto"/>
            <w:left w:val="none" w:sz="0" w:space="0" w:color="auto"/>
            <w:bottom w:val="none" w:sz="0" w:space="0" w:color="auto"/>
            <w:right w:val="none" w:sz="0" w:space="0" w:color="auto"/>
          </w:divBdr>
        </w:div>
        <w:div w:id="152914133">
          <w:marLeft w:val="0"/>
          <w:marRight w:val="0"/>
          <w:marTop w:val="0"/>
          <w:marBottom w:val="0"/>
          <w:divBdr>
            <w:top w:val="none" w:sz="0" w:space="0" w:color="auto"/>
            <w:left w:val="none" w:sz="0" w:space="0" w:color="auto"/>
            <w:bottom w:val="none" w:sz="0" w:space="0" w:color="auto"/>
            <w:right w:val="none" w:sz="0" w:space="0" w:color="auto"/>
          </w:divBdr>
        </w:div>
        <w:div w:id="971179695">
          <w:marLeft w:val="0"/>
          <w:marRight w:val="0"/>
          <w:marTop w:val="0"/>
          <w:marBottom w:val="0"/>
          <w:divBdr>
            <w:top w:val="none" w:sz="0" w:space="0" w:color="auto"/>
            <w:left w:val="none" w:sz="0" w:space="0" w:color="auto"/>
            <w:bottom w:val="none" w:sz="0" w:space="0" w:color="auto"/>
            <w:right w:val="none" w:sz="0" w:space="0" w:color="auto"/>
          </w:divBdr>
        </w:div>
        <w:div w:id="2037999951">
          <w:marLeft w:val="0"/>
          <w:marRight w:val="0"/>
          <w:marTop w:val="0"/>
          <w:marBottom w:val="0"/>
          <w:divBdr>
            <w:top w:val="none" w:sz="0" w:space="0" w:color="auto"/>
            <w:left w:val="none" w:sz="0" w:space="0" w:color="auto"/>
            <w:bottom w:val="none" w:sz="0" w:space="0" w:color="auto"/>
            <w:right w:val="none" w:sz="0" w:space="0" w:color="auto"/>
          </w:divBdr>
        </w:div>
        <w:div w:id="788279473">
          <w:marLeft w:val="0"/>
          <w:marRight w:val="0"/>
          <w:marTop w:val="0"/>
          <w:marBottom w:val="0"/>
          <w:divBdr>
            <w:top w:val="none" w:sz="0" w:space="0" w:color="auto"/>
            <w:left w:val="none" w:sz="0" w:space="0" w:color="auto"/>
            <w:bottom w:val="none" w:sz="0" w:space="0" w:color="auto"/>
            <w:right w:val="none" w:sz="0" w:space="0" w:color="auto"/>
          </w:divBdr>
        </w:div>
        <w:div w:id="4674318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obesity/" TargetMode="External"/><Relationship Id="rId3" Type="http://schemas.openxmlformats.org/officeDocument/2006/relationships/settings" Target="settings.xml"/><Relationship Id="rId7" Type="http://schemas.openxmlformats.org/officeDocument/2006/relationships/hyperlink" Target="https://www.health.harvard.edu/heart-health/hows-your-heart-rate-and-why-it-matter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62DCF-1D45-48B5-9753-8C42CD9E1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4373</TotalTime>
  <Pages>5</Pages>
  <Words>2341</Words>
  <Characters>11638</Characters>
  <Application>Microsoft Office Word</Application>
  <DocSecurity>0</DocSecurity>
  <Lines>187</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Richards</dc:creator>
  <cp:keywords/>
  <dc:description/>
  <cp:lastModifiedBy>Lucy Richards (2318074)</cp:lastModifiedBy>
  <cp:revision>194</cp:revision>
  <dcterms:created xsi:type="dcterms:W3CDTF">2024-03-26T13:23:00Z</dcterms:created>
  <dcterms:modified xsi:type="dcterms:W3CDTF">2024-03-29T14:37:00Z</dcterms:modified>
</cp:coreProperties>
</file>