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F63EF" w14:textId="726677B4" w:rsidR="00C37C40" w:rsidRDefault="00C37C40">
      <w:pPr>
        <w:rPr>
          <w:rFonts w:cstheme="minorHAnsi"/>
        </w:rPr>
      </w:pPr>
      <w:r w:rsidRPr="00C37C40">
        <w:rPr>
          <w:rFonts w:cstheme="minorHAnsi"/>
        </w:rPr>
        <w:t xml:space="preserve">Adam Price </w:t>
      </w:r>
      <w:r>
        <w:rPr>
          <w:rFonts w:cstheme="minorHAnsi"/>
        </w:rPr>
        <w:t>–</w:t>
      </w:r>
      <w:r w:rsidRPr="00C37C40">
        <w:rPr>
          <w:rFonts w:cstheme="minorHAnsi"/>
        </w:rPr>
        <w:t xml:space="preserve"> 1600704</w:t>
      </w:r>
    </w:p>
    <w:p w14:paraId="01EC9AF7" w14:textId="77777777" w:rsidR="00C37C40" w:rsidRPr="00C37C40" w:rsidRDefault="00C37C40">
      <w:pPr>
        <w:rPr>
          <w:rFonts w:cstheme="minorHAnsi"/>
        </w:rPr>
      </w:pPr>
      <w:bookmarkStart w:id="0" w:name="_GoBack"/>
      <w:bookmarkEnd w:id="0"/>
    </w:p>
    <w:p w14:paraId="28BC14F7" w14:textId="5F911BAB" w:rsidR="00A5658E" w:rsidRPr="00C37C40" w:rsidRDefault="00A5658E">
      <w:pPr>
        <w:rPr>
          <w:rFonts w:cstheme="minorHAnsi"/>
          <w:sz w:val="28"/>
        </w:rPr>
      </w:pPr>
      <w:r w:rsidRPr="00A442EF">
        <w:rPr>
          <w:rFonts w:cstheme="minorHAnsi"/>
          <w:sz w:val="28"/>
        </w:rPr>
        <w:t>VASA</w:t>
      </w:r>
    </w:p>
    <w:p w14:paraId="7F330FCA" w14:textId="17D26E88" w:rsidR="006078F2" w:rsidRPr="00A442EF" w:rsidRDefault="006078F2">
      <w:pPr>
        <w:rPr>
          <w:rFonts w:cstheme="minorHAnsi"/>
          <w:sz w:val="24"/>
        </w:rPr>
      </w:pPr>
      <w:r w:rsidRPr="00A442EF">
        <w:rPr>
          <w:rFonts w:cstheme="minorHAnsi"/>
          <w:sz w:val="24"/>
        </w:rPr>
        <w:t>Background</w:t>
      </w:r>
    </w:p>
    <w:p w14:paraId="7EE708EE" w14:textId="1A44C505" w:rsidR="006078F2" w:rsidRPr="00A442EF" w:rsidRDefault="00B6013F">
      <w:pPr>
        <w:rPr>
          <w:rFonts w:cstheme="minorHAnsi"/>
        </w:rPr>
      </w:pPr>
      <w:r w:rsidRPr="00A442EF">
        <w:rPr>
          <w:rFonts w:cstheme="minorHAnsi"/>
        </w:rPr>
        <w:t xml:space="preserve">The Vasa sank in 1628 and was only a few minutes into her maiden voyage </w:t>
      </w:r>
      <w:r w:rsidR="004A05D8" w:rsidRPr="00A442EF">
        <w:rPr>
          <w:rFonts w:cstheme="minorHAnsi"/>
          <w:color w:val="000000"/>
          <w:shd w:val="clear" w:color="auto" w:fill="FFFFFF"/>
        </w:rPr>
        <w:t>(</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p.7)</w:t>
      </w:r>
      <w:r w:rsidRPr="00A442EF">
        <w:rPr>
          <w:rFonts w:cstheme="minorHAnsi"/>
        </w:rPr>
        <w:t>. The Vasa was a very expensive warship. The Vasa was also huge, being basically a seven-story-building, there were five levels that ran the length of the ship and two smaller levels at the stern</w:t>
      </w:r>
      <w:r w:rsidR="004A05D8" w:rsidRPr="00A442EF">
        <w:rPr>
          <w:rFonts w:cstheme="minorHAnsi"/>
          <w:color w:val="000000"/>
          <w:shd w:val="clear" w:color="auto" w:fill="FFFFFF"/>
        </w:rPr>
        <w:t xml:space="preserve"> (</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p.105)</w:t>
      </w:r>
      <w:r w:rsidRPr="00A442EF">
        <w:rPr>
          <w:rFonts w:cstheme="minorHAnsi"/>
        </w:rPr>
        <w:t xml:space="preserve">. The Vasa had a lot of money put into in by the Crown and was a major loss. As the Vasa had the capabilities to accommodate over 400 people, a lot of which would be soldiers and navy. If the Vasa had seen battle then it would have been hugely impressive </w:t>
      </w:r>
      <w:r w:rsidR="004A05D8" w:rsidRPr="00A442EF">
        <w:rPr>
          <w:rFonts w:cstheme="minorHAnsi"/>
          <w:color w:val="000000"/>
          <w:shd w:val="clear" w:color="auto" w:fill="FFFFFF"/>
        </w:rPr>
        <w:t>(</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p.106)</w:t>
      </w:r>
      <w:r w:rsidRPr="00A442EF">
        <w:rPr>
          <w:rFonts w:cstheme="minorHAnsi"/>
        </w:rPr>
        <w:t>.</w:t>
      </w:r>
    </w:p>
    <w:p w14:paraId="376920E7" w14:textId="782A46FC" w:rsidR="00B6013F" w:rsidRPr="00A442EF" w:rsidRDefault="00B6013F">
      <w:pPr>
        <w:rPr>
          <w:rFonts w:cstheme="minorHAnsi"/>
          <w:sz w:val="24"/>
        </w:rPr>
      </w:pPr>
      <w:r w:rsidRPr="00A442EF">
        <w:rPr>
          <w:rFonts w:cstheme="minorHAnsi"/>
          <w:sz w:val="24"/>
        </w:rPr>
        <w:t>Attempts at recovery</w:t>
      </w:r>
    </w:p>
    <w:p w14:paraId="08F22B75" w14:textId="61451E02" w:rsidR="00B6013F" w:rsidRPr="00A442EF" w:rsidRDefault="00B6013F">
      <w:pPr>
        <w:rPr>
          <w:rFonts w:cstheme="minorHAnsi"/>
        </w:rPr>
      </w:pPr>
      <w:r w:rsidRPr="00A442EF">
        <w:rPr>
          <w:rFonts w:cstheme="minorHAnsi"/>
        </w:rPr>
        <w:t>As soon as the Vasa sunk, The Crown constantly would hire people to recover the ship, or at least the valuable materials on board. This is due to ships, if brought up quickly, being able to be put into service relatively quickly</w:t>
      </w:r>
      <w:r w:rsidR="004A05D8" w:rsidRPr="00A442EF">
        <w:rPr>
          <w:rFonts w:cstheme="minorHAnsi"/>
          <w:color w:val="000000"/>
          <w:shd w:val="clear" w:color="auto" w:fill="FFFFFF"/>
        </w:rPr>
        <w:t xml:space="preserve"> (</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p.159)</w:t>
      </w:r>
      <w:r w:rsidRPr="00A442EF">
        <w:rPr>
          <w:rFonts w:cstheme="minorHAnsi"/>
        </w:rPr>
        <w:t xml:space="preserve">. </w:t>
      </w:r>
      <w:r w:rsidR="007F2428" w:rsidRPr="00A442EF">
        <w:rPr>
          <w:rFonts w:cstheme="minorHAnsi"/>
        </w:rPr>
        <w:t xml:space="preserve">First the Royal Council granted Ian Bulmer with a salvage Privilege three days after the Vasa sunk, but he failed. Bulmer was followed by William de </w:t>
      </w:r>
      <w:proofErr w:type="spellStart"/>
      <w:r w:rsidR="007F2428" w:rsidRPr="00A442EF">
        <w:rPr>
          <w:rFonts w:cstheme="minorHAnsi"/>
        </w:rPr>
        <w:t>Besche</w:t>
      </w:r>
      <w:proofErr w:type="spellEnd"/>
      <w:r w:rsidR="007F2428" w:rsidRPr="00A442EF">
        <w:rPr>
          <w:rFonts w:cstheme="minorHAnsi"/>
        </w:rPr>
        <w:t xml:space="preserve"> who also failed, this led to a lot of men being hired after each failure. Then in the 1640’s most hope was lost at being able to put the ship back to service, therefore a lot of interest from the Royal council was lost, however there was still some people who wanted to get the guns as they would still be valuable. This led to Hans Albrecht </w:t>
      </w:r>
      <w:r w:rsidR="004A05D8" w:rsidRPr="00A442EF">
        <w:rPr>
          <w:rFonts w:cstheme="minorHAnsi"/>
        </w:rPr>
        <w:t>von</w:t>
      </w:r>
      <w:r w:rsidR="007F2428" w:rsidRPr="00A442EF">
        <w:rPr>
          <w:rFonts w:cstheme="minorHAnsi"/>
        </w:rPr>
        <w:t xml:space="preserve"> </w:t>
      </w:r>
      <w:proofErr w:type="spellStart"/>
      <w:r w:rsidR="007F2428" w:rsidRPr="00A442EF">
        <w:rPr>
          <w:rFonts w:cstheme="minorHAnsi"/>
        </w:rPr>
        <w:t>Treileben</w:t>
      </w:r>
      <w:proofErr w:type="spellEnd"/>
      <w:r w:rsidR="007F2428" w:rsidRPr="00A442EF">
        <w:rPr>
          <w:rFonts w:cstheme="minorHAnsi"/>
        </w:rPr>
        <w:t xml:space="preserve"> who pioneered a suit that allowed divers to work underwater by trapping air that the divers could work from, this was called a diving bell. </w:t>
      </w:r>
      <w:r w:rsidR="004A05D8" w:rsidRPr="00A442EF">
        <w:rPr>
          <w:rFonts w:cstheme="minorHAnsi"/>
        </w:rPr>
        <w:t>Therefore,</w:t>
      </w:r>
      <w:r w:rsidR="007F2428" w:rsidRPr="00A442EF">
        <w:rPr>
          <w:rFonts w:cstheme="minorHAnsi"/>
        </w:rPr>
        <w:t xml:space="preserve"> by the late summer of 1665 </w:t>
      </w:r>
      <w:proofErr w:type="spellStart"/>
      <w:r w:rsidR="007F2428" w:rsidRPr="00A442EF">
        <w:rPr>
          <w:rFonts w:cstheme="minorHAnsi"/>
        </w:rPr>
        <w:t>Treileben</w:t>
      </w:r>
      <w:proofErr w:type="spellEnd"/>
      <w:r w:rsidR="007F2428" w:rsidRPr="00A442EF">
        <w:rPr>
          <w:rFonts w:cstheme="minorHAnsi"/>
        </w:rPr>
        <w:t xml:space="preserve"> had recovered </w:t>
      </w:r>
      <w:proofErr w:type="gramStart"/>
      <w:r w:rsidR="007F2428" w:rsidRPr="00A442EF">
        <w:rPr>
          <w:rFonts w:cstheme="minorHAnsi"/>
        </w:rPr>
        <w:t>all of</w:t>
      </w:r>
      <w:proofErr w:type="gramEnd"/>
      <w:r w:rsidR="007F2428" w:rsidRPr="00A442EF">
        <w:rPr>
          <w:rFonts w:cstheme="minorHAnsi"/>
        </w:rPr>
        <w:t xml:space="preserve"> the guns that were considered easily accessible. This totalled 60 guns out of the 64 on board. Then again in 1683</w:t>
      </w:r>
      <w:r w:rsidR="00580FFB" w:rsidRPr="00A442EF">
        <w:rPr>
          <w:rFonts w:cstheme="minorHAnsi"/>
        </w:rPr>
        <w:t xml:space="preserve">, another gun was recovered by Jorgen </w:t>
      </w:r>
      <w:proofErr w:type="spellStart"/>
      <w:r w:rsidR="00580FFB" w:rsidRPr="00A442EF">
        <w:rPr>
          <w:rFonts w:cstheme="minorHAnsi"/>
        </w:rPr>
        <w:t>Liberton</w:t>
      </w:r>
      <w:proofErr w:type="spellEnd"/>
      <w:r w:rsidR="00580FFB" w:rsidRPr="00A442EF">
        <w:rPr>
          <w:rFonts w:cstheme="minorHAnsi"/>
        </w:rPr>
        <w:t xml:space="preserve">, this totalled 61 out of 64 guns recovered </w:t>
      </w:r>
      <w:r w:rsidR="004A05D8" w:rsidRPr="00A442EF">
        <w:rPr>
          <w:rFonts w:cstheme="minorHAnsi"/>
          <w:color w:val="000000"/>
          <w:shd w:val="clear" w:color="auto" w:fill="FFFFFF"/>
        </w:rPr>
        <w:t>(</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p.164).</w:t>
      </w:r>
    </w:p>
    <w:p w14:paraId="6CD32C37" w14:textId="5157D127" w:rsidR="00A5658E" w:rsidRPr="00A442EF" w:rsidRDefault="00A5658E">
      <w:pPr>
        <w:rPr>
          <w:rFonts w:cstheme="minorHAnsi"/>
          <w:sz w:val="24"/>
        </w:rPr>
      </w:pPr>
      <w:r w:rsidRPr="00A442EF">
        <w:rPr>
          <w:rFonts w:cstheme="minorHAnsi"/>
          <w:sz w:val="24"/>
        </w:rPr>
        <w:t>Detection</w:t>
      </w:r>
      <w:r w:rsidR="00E856D5" w:rsidRPr="00A442EF">
        <w:rPr>
          <w:rFonts w:cstheme="minorHAnsi"/>
          <w:sz w:val="24"/>
        </w:rPr>
        <w:t>/</w:t>
      </w:r>
      <w:r w:rsidRPr="00A442EF">
        <w:rPr>
          <w:rFonts w:cstheme="minorHAnsi"/>
          <w:sz w:val="24"/>
        </w:rPr>
        <w:t>Discovery</w:t>
      </w:r>
    </w:p>
    <w:p w14:paraId="74EB50B7" w14:textId="7FD1571B" w:rsidR="00FC705E" w:rsidRDefault="00551B29">
      <w:pPr>
        <w:rPr>
          <w:rFonts w:cstheme="minorHAnsi"/>
        </w:rPr>
      </w:pPr>
      <w:r w:rsidRPr="00A442EF">
        <w:rPr>
          <w:rFonts w:cstheme="minorHAnsi"/>
        </w:rPr>
        <w:t>There was a renewed interest in the Vasa during the 19</w:t>
      </w:r>
      <w:r w:rsidRPr="00A442EF">
        <w:rPr>
          <w:rFonts w:cstheme="minorHAnsi"/>
          <w:vertAlign w:val="superscript"/>
        </w:rPr>
        <w:t>th</w:t>
      </w:r>
      <w:r w:rsidRPr="00A442EF">
        <w:rPr>
          <w:rFonts w:cstheme="minorHAnsi"/>
        </w:rPr>
        <w:t xml:space="preserve"> century, but nothing of note happening, but dives occurring gave the public a better view into this shipwreck </w:t>
      </w:r>
      <w:r w:rsidR="004A05D8" w:rsidRPr="00A442EF">
        <w:rPr>
          <w:rFonts w:cstheme="minorHAnsi"/>
          <w:color w:val="000000"/>
          <w:shd w:val="clear" w:color="auto" w:fill="FFFFFF"/>
        </w:rPr>
        <w:t>(</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p.166)</w:t>
      </w:r>
      <w:r w:rsidRPr="00A442EF">
        <w:rPr>
          <w:rFonts w:cstheme="minorHAnsi"/>
        </w:rPr>
        <w:t>. During the early 20</w:t>
      </w:r>
      <w:r w:rsidRPr="00A442EF">
        <w:rPr>
          <w:rFonts w:cstheme="minorHAnsi"/>
          <w:vertAlign w:val="superscript"/>
        </w:rPr>
        <w:t>th</w:t>
      </w:r>
      <w:r w:rsidRPr="00A442EF">
        <w:rPr>
          <w:rFonts w:cstheme="minorHAnsi"/>
        </w:rPr>
        <w:t xml:space="preserve"> century a man named Anders Franzen became very interested in shipwrecks, eventually his interest makes him start searching for the Vasa. This started in 1954 and took 2 years to find anything. Before Per Edwin </w:t>
      </w:r>
      <w:proofErr w:type="spellStart"/>
      <w:r w:rsidRPr="00A442EF">
        <w:rPr>
          <w:rFonts w:cstheme="minorHAnsi"/>
        </w:rPr>
        <w:t>Falting</w:t>
      </w:r>
      <w:proofErr w:type="spellEnd"/>
      <w:r w:rsidRPr="00A442EF">
        <w:rPr>
          <w:rFonts w:cstheme="minorHAnsi"/>
        </w:rPr>
        <w:t xml:space="preserve"> (a diver helping </w:t>
      </w:r>
      <w:proofErr w:type="spellStart"/>
      <w:r w:rsidRPr="00A442EF">
        <w:rPr>
          <w:rFonts w:cstheme="minorHAnsi"/>
        </w:rPr>
        <w:t>Falting</w:t>
      </w:r>
      <w:proofErr w:type="spellEnd"/>
      <w:r w:rsidRPr="00A442EF">
        <w:rPr>
          <w:rFonts w:cstheme="minorHAnsi"/>
        </w:rPr>
        <w:t xml:space="preserve">) dived Franzen had a speedboat out on the water which used a heavy drag </w:t>
      </w:r>
      <w:r w:rsidR="004A05D8" w:rsidRPr="00A442EF">
        <w:rPr>
          <w:rFonts w:cstheme="minorHAnsi"/>
          <w:color w:val="000000"/>
          <w:shd w:val="clear" w:color="auto" w:fill="FFFFFF"/>
        </w:rPr>
        <w:t>(</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p.174)</w:t>
      </w:r>
      <w:r w:rsidR="00AB4FBA" w:rsidRPr="00A442EF">
        <w:rPr>
          <w:rFonts w:cstheme="minorHAnsi"/>
        </w:rPr>
        <w:t xml:space="preserve"> </w:t>
      </w:r>
      <w:r w:rsidRPr="00A442EF">
        <w:rPr>
          <w:rFonts w:cstheme="minorHAnsi"/>
        </w:rPr>
        <w:t>which would grab material and bring it up to the ship, this helped them identify where the ship would be located.</w:t>
      </w:r>
      <w:r w:rsidR="00AB4FBA" w:rsidRPr="00A442EF">
        <w:rPr>
          <w:rFonts w:cstheme="minorHAnsi"/>
        </w:rPr>
        <w:t xml:space="preserve"> The drag had found Black Oak which had obviously been underwater for a very long </w:t>
      </w:r>
      <w:r w:rsidR="004A05D8" w:rsidRPr="00A442EF">
        <w:rPr>
          <w:rFonts w:cstheme="minorHAnsi"/>
        </w:rPr>
        <w:t>time,</w:t>
      </w:r>
      <w:r w:rsidR="00AB4FBA" w:rsidRPr="00A442EF">
        <w:rPr>
          <w:rFonts w:cstheme="minorHAnsi"/>
        </w:rPr>
        <w:t xml:space="preserve"> but this wasn’t enough to confirm a spot to dive, so they repeated this in nearby locations which brought more Black oak up to the surface</w:t>
      </w:r>
      <w:r w:rsidR="00FC705E" w:rsidRPr="00A442EF">
        <w:rPr>
          <w:rFonts w:cstheme="minorHAnsi"/>
        </w:rPr>
        <w:t>. You wouldn’t see this practice used to much today as it has the potential to damage the ship, but as it was in the 1950s, they didn’t have the same equipment to work with</w:t>
      </w:r>
      <w:r w:rsidR="00AB4FBA" w:rsidRPr="00A442EF">
        <w:rPr>
          <w:rFonts w:cstheme="minorHAnsi"/>
        </w:rPr>
        <w:t>.</w:t>
      </w:r>
      <w:r w:rsidRPr="00A442EF">
        <w:rPr>
          <w:rFonts w:cstheme="minorHAnsi"/>
        </w:rPr>
        <w:t xml:space="preserve"> Per Edwin </w:t>
      </w:r>
      <w:proofErr w:type="spellStart"/>
      <w:r w:rsidRPr="00A442EF">
        <w:rPr>
          <w:rFonts w:cstheme="minorHAnsi"/>
        </w:rPr>
        <w:t>Falting</w:t>
      </w:r>
      <w:proofErr w:type="spellEnd"/>
      <w:r w:rsidRPr="00A442EF">
        <w:rPr>
          <w:rFonts w:cstheme="minorHAnsi"/>
        </w:rPr>
        <w:t xml:space="preserve"> found </w:t>
      </w:r>
      <w:r w:rsidR="00AB4FBA" w:rsidRPr="00A442EF">
        <w:rPr>
          <w:rFonts w:cstheme="minorHAnsi"/>
        </w:rPr>
        <w:t>a</w:t>
      </w:r>
      <w:r w:rsidRPr="00A442EF">
        <w:rPr>
          <w:rFonts w:cstheme="minorHAnsi"/>
        </w:rPr>
        <w:t xml:space="preserve"> ship when diving to investigate a blip from the results of extensive soundings</w:t>
      </w:r>
      <w:r w:rsidR="004A05D8" w:rsidRPr="00A442EF">
        <w:rPr>
          <w:rFonts w:cstheme="minorHAnsi"/>
          <w:color w:val="000000"/>
          <w:shd w:val="clear" w:color="auto" w:fill="FFFFFF"/>
        </w:rPr>
        <w:t xml:space="preserve"> (</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p.173)</w:t>
      </w:r>
      <w:r w:rsidRPr="00A442EF">
        <w:rPr>
          <w:rFonts w:cstheme="minorHAnsi"/>
        </w:rPr>
        <w:t xml:space="preserve"> taken around </w:t>
      </w:r>
      <w:proofErr w:type="spellStart"/>
      <w:r w:rsidRPr="00A442EF">
        <w:rPr>
          <w:rFonts w:cstheme="minorHAnsi"/>
        </w:rPr>
        <w:t>Beckholmen</w:t>
      </w:r>
      <w:proofErr w:type="spellEnd"/>
      <w:r w:rsidRPr="00A442EF">
        <w:rPr>
          <w:rFonts w:cstheme="minorHAnsi"/>
        </w:rPr>
        <w:t xml:space="preserve">, </w:t>
      </w:r>
      <w:r w:rsidR="004A05D8" w:rsidRPr="00A442EF">
        <w:rPr>
          <w:rFonts w:cstheme="minorHAnsi"/>
        </w:rPr>
        <w:t>after</w:t>
      </w:r>
      <w:r w:rsidR="00AB4FBA" w:rsidRPr="00A442EF">
        <w:rPr>
          <w:rFonts w:cstheme="minorHAnsi"/>
        </w:rPr>
        <w:t xml:space="preserve"> several days of diving it was confirmed that this ship was in fact the Vasa. </w:t>
      </w:r>
    </w:p>
    <w:p w14:paraId="31062802" w14:textId="2BABA031" w:rsidR="00FC705E" w:rsidRPr="00A442EF" w:rsidRDefault="0075199E">
      <w:pPr>
        <w:rPr>
          <w:rFonts w:cstheme="minorHAnsi"/>
          <w:sz w:val="24"/>
        </w:rPr>
      </w:pPr>
      <w:r w:rsidRPr="00A442EF">
        <w:rPr>
          <w:rFonts w:cstheme="minorHAnsi"/>
          <w:sz w:val="24"/>
        </w:rPr>
        <w:t>Salvage</w:t>
      </w:r>
    </w:p>
    <w:p w14:paraId="308AADE3" w14:textId="533DBB33" w:rsidR="004B24F1" w:rsidRPr="00A442EF" w:rsidRDefault="00AB4FBA">
      <w:pPr>
        <w:rPr>
          <w:rFonts w:cstheme="minorHAnsi"/>
          <w:color w:val="000000"/>
          <w:shd w:val="clear" w:color="auto" w:fill="FFFFFF"/>
        </w:rPr>
      </w:pPr>
      <w:r w:rsidRPr="00A442EF">
        <w:rPr>
          <w:rFonts w:cstheme="minorHAnsi"/>
        </w:rPr>
        <w:lastRenderedPageBreak/>
        <w:t>After contacting the necessary authorities, the National Maritime Museum, a small committee was founded, the Vasa Committee, and the committee wanted to see if the Vasa could be raised and put in display in the museum, however a ship this aged has never been attempted to be raised from the water before, and therefore no one knew if this was possible</w:t>
      </w:r>
      <w:r w:rsidR="004A05D8" w:rsidRPr="00A442EF">
        <w:rPr>
          <w:rFonts w:cstheme="minorHAnsi"/>
          <w:color w:val="000000"/>
          <w:shd w:val="clear" w:color="auto" w:fill="FFFFFF"/>
        </w:rPr>
        <w:t xml:space="preserve"> (</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p.174). Through </w:t>
      </w:r>
      <w:proofErr w:type="spellStart"/>
      <w:r w:rsidR="004A05D8" w:rsidRPr="00A442EF">
        <w:rPr>
          <w:rFonts w:cstheme="minorHAnsi"/>
          <w:color w:val="000000"/>
          <w:shd w:val="clear" w:color="auto" w:fill="FFFFFF"/>
        </w:rPr>
        <w:t>carefull</w:t>
      </w:r>
      <w:proofErr w:type="spellEnd"/>
      <w:r w:rsidR="004A05D8" w:rsidRPr="00A442EF">
        <w:rPr>
          <w:rFonts w:cstheme="minorHAnsi"/>
          <w:color w:val="000000"/>
          <w:shd w:val="clear" w:color="auto" w:fill="FFFFFF"/>
        </w:rPr>
        <w:t xml:space="preserve"> analysis of the ship the Vasa committee came together and decided that the Vasa was capable of being lifted out of the water. Concerning any finds, the Maritime Museum and the Heritage Board would be providing the archaeological knowledge and therefore take care of any finds.</w:t>
      </w:r>
      <w:r w:rsidR="0025473C" w:rsidRPr="00A442EF">
        <w:rPr>
          <w:rFonts w:cstheme="minorHAnsi"/>
          <w:color w:val="000000"/>
          <w:shd w:val="clear" w:color="auto" w:fill="FFFFFF"/>
        </w:rPr>
        <w:t xml:space="preserve"> When it came time to bring the Vasa out of the water the salvage chief from the company persuaded to help, said that they would bring the Vasa out of the water at no cost </w:t>
      </w:r>
      <w:proofErr w:type="gramStart"/>
      <w:r w:rsidR="0025473C" w:rsidRPr="00A442EF">
        <w:rPr>
          <w:rFonts w:cstheme="minorHAnsi"/>
          <w:color w:val="000000"/>
          <w:shd w:val="clear" w:color="auto" w:fill="FFFFFF"/>
        </w:rPr>
        <w:t>as long as</w:t>
      </w:r>
      <w:proofErr w:type="gramEnd"/>
      <w:r w:rsidR="0025473C" w:rsidRPr="00A442EF">
        <w:rPr>
          <w:rFonts w:cstheme="minorHAnsi"/>
          <w:color w:val="000000"/>
          <w:shd w:val="clear" w:color="auto" w:fill="FFFFFF"/>
        </w:rPr>
        <w:t xml:space="preserve"> they used a method they were used to (</w:t>
      </w:r>
      <w:proofErr w:type="spellStart"/>
      <w:r w:rsidR="0025473C" w:rsidRPr="00A442EF">
        <w:rPr>
          <w:rFonts w:cstheme="minorHAnsi"/>
          <w:color w:val="000000"/>
          <w:shd w:val="clear" w:color="auto" w:fill="FFFFFF"/>
        </w:rPr>
        <w:t>Hocker</w:t>
      </w:r>
      <w:proofErr w:type="spellEnd"/>
      <w:r w:rsidR="0025473C" w:rsidRPr="00A442EF">
        <w:rPr>
          <w:rFonts w:cstheme="minorHAnsi"/>
          <w:color w:val="000000"/>
          <w:shd w:val="clear" w:color="auto" w:fill="FFFFFF"/>
        </w:rPr>
        <w:t xml:space="preserve"> and Karlsson, 2011, p.176). Therefore, the method that </w:t>
      </w:r>
      <w:proofErr w:type="spellStart"/>
      <w:r w:rsidR="0025473C" w:rsidRPr="00A442EF">
        <w:rPr>
          <w:rFonts w:cstheme="minorHAnsi"/>
          <w:color w:val="000000"/>
          <w:shd w:val="clear" w:color="auto" w:fill="FFFFFF"/>
        </w:rPr>
        <w:t>Neptunbolaget</w:t>
      </w:r>
      <w:proofErr w:type="spellEnd"/>
      <w:r w:rsidR="0025473C" w:rsidRPr="00A442EF">
        <w:rPr>
          <w:rFonts w:cstheme="minorHAnsi"/>
          <w:color w:val="000000"/>
          <w:shd w:val="clear" w:color="auto" w:fill="FFFFFF"/>
        </w:rPr>
        <w:t xml:space="preserve"> used was basically the same used and attempted in 1629, the key difference now being that the hardware being used is stronger and more adept at this job. To perfect this job, six tunnels were necessary to be dug underneath the ship so that the cables used to lift the ship could be tied all the way around the ship</w:t>
      </w:r>
      <w:r w:rsidR="00FC705E" w:rsidRPr="00A442EF">
        <w:rPr>
          <w:rFonts w:cstheme="minorHAnsi"/>
          <w:color w:val="000000"/>
          <w:shd w:val="clear" w:color="auto" w:fill="FFFFFF"/>
        </w:rPr>
        <w:t>, this meant that you could lift the ship in its entirety and limit the potential damage that would have occurred if the ship was lifted in 1629</w:t>
      </w:r>
      <w:r w:rsidR="0025473C" w:rsidRPr="00A442EF">
        <w:rPr>
          <w:rFonts w:cstheme="minorHAnsi"/>
          <w:color w:val="000000"/>
          <w:shd w:val="clear" w:color="auto" w:fill="FFFFFF"/>
        </w:rPr>
        <w:t xml:space="preserve"> (</w:t>
      </w:r>
      <w:proofErr w:type="spellStart"/>
      <w:r w:rsidR="0025473C" w:rsidRPr="00A442EF">
        <w:rPr>
          <w:rFonts w:cstheme="minorHAnsi"/>
          <w:color w:val="000000"/>
          <w:shd w:val="clear" w:color="auto" w:fill="FFFFFF"/>
        </w:rPr>
        <w:t>Hocker</w:t>
      </w:r>
      <w:proofErr w:type="spellEnd"/>
      <w:r w:rsidR="0025473C" w:rsidRPr="00A442EF">
        <w:rPr>
          <w:rFonts w:cstheme="minorHAnsi"/>
          <w:color w:val="000000"/>
          <w:shd w:val="clear" w:color="auto" w:fill="FFFFFF"/>
        </w:rPr>
        <w:t xml:space="preserve"> and Karlsson, 2011, p.177). The tunnelling was also useful as it would lessen the clays ability to stick to the ship. It would take 2 years to dig these six tunnels </w:t>
      </w:r>
      <w:r w:rsidR="00FC705E" w:rsidRPr="00A442EF">
        <w:rPr>
          <w:rFonts w:cstheme="minorHAnsi"/>
          <w:color w:val="000000"/>
          <w:shd w:val="clear" w:color="auto" w:fill="FFFFFF"/>
        </w:rPr>
        <w:t xml:space="preserve">and with the use of a large induction dredge that sucked away rubble to the surface, by having the rubble sucked to the surface it meant that the people of the surface from the museum could rummage through the rubble to see if there was any hidden trinkets or finds that would have been otherwise missed </w:t>
      </w:r>
      <w:r w:rsidR="0025473C" w:rsidRPr="00A442EF">
        <w:rPr>
          <w:rFonts w:cstheme="minorHAnsi"/>
          <w:color w:val="000000"/>
          <w:shd w:val="clear" w:color="auto" w:fill="FFFFFF"/>
        </w:rPr>
        <w:t>(</w:t>
      </w:r>
      <w:proofErr w:type="spellStart"/>
      <w:r w:rsidR="0025473C" w:rsidRPr="00A442EF">
        <w:rPr>
          <w:rFonts w:cstheme="minorHAnsi"/>
          <w:color w:val="000000"/>
          <w:shd w:val="clear" w:color="auto" w:fill="FFFFFF"/>
        </w:rPr>
        <w:t>Hocker</w:t>
      </w:r>
      <w:proofErr w:type="spellEnd"/>
      <w:r w:rsidR="0025473C" w:rsidRPr="00A442EF">
        <w:rPr>
          <w:rFonts w:cstheme="minorHAnsi"/>
          <w:color w:val="000000"/>
          <w:shd w:val="clear" w:color="auto" w:fill="FFFFFF"/>
        </w:rPr>
        <w:t xml:space="preserve"> and Karlsson, 2011, p.177).</w:t>
      </w:r>
      <w:r w:rsidR="0075199E" w:rsidRPr="00A442EF">
        <w:rPr>
          <w:rFonts w:cstheme="minorHAnsi"/>
          <w:color w:val="000000"/>
          <w:shd w:val="clear" w:color="auto" w:fill="FFFFFF"/>
        </w:rPr>
        <w:t xml:space="preserve"> The ship was raised using pontoons, this was a slow but deliberate task, and by the end of 1961, the Vasa finally was out of the water.</w:t>
      </w:r>
    </w:p>
    <w:p w14:paraId="2492C8FA" w14:textId="1ECCC97B" w:rsidR="0075199E" w:rsidRPr="00A442EF" w:rsidRDefault="0075199E">
      <w:pPr>
        <w:rPr>
          <w:rFonts w:cstheme="minorHAnsi"/>
          <w:color w:val="000000"/>
          <w:sz w:val="24"/>
          <w:shd w:val="clear" w:color="auto" w:fill="FFFFFF"/>
        </w:rPr>
      </w:pPr>
      <w:r w:rsidRPr="00A442EF">
        <w:rPr>
          <w:rFonts w:cstheme="minorHAnsi"/>
          <w:color w:val="000000"/>
          <w:sz w:val="24"/>
          <w:shd w:val="clear" w:color="auto" w:fill="FFFFFF"/>
        </w:rPr>
        <w:t>Excavation</w:t>
      </w:r>
    </w:p>
    <w:p w14:paraId="054D5895" w14:textId="72C442A0" w:rsidR="005E3585" w:rsidRPr="004B24F1" w:rsidRDefault="0075199E" w:rsidP="004B24F1">
      <w:pPr>
        <w:spacing w:before="240"/>
        <w:rPr>
          <w:rFonts w:cstheme="minorHAnsi"/>
          <w:color w:val="000000"/>
          <w:shd w:val="clear" w:color="auto" w:fill="FFFFFF"/>
        </w:rPr>
      </w:pPr>
      <w:r w:rsidRPr="00A442EF">
        <w:rPr>
          <w:rFonts w:cstheme="minorHAnsi"/>
          <w:color w:val="000000"/>
          <w:shd w:val="clear" w:color="auto" w:fill="FFFFFF"/>
        </w:rPr>
        <w:t>The excavation of the Vasa started almost immediately after it was out of the water. It was a difficult talk to excavate, they had to keep the Vasa being constantly sprayed with water to prevent it from drying out and therefore distorting out of shape, so the archaeologists would have to work while being showered upon with water and walking around in the mud. Room by room they would excavate, the problem being that with so much mud to work with, the engineers had no idea how structurally weak the Vasa was and if it might collapse at any moment. This was a concern</w:t>
      </w:r>
      <w:r w:rsidR="008C073E" w:rsidRPr="00A442EF">
        <w:rPr>
          <w:rFonts w:cstheme="minorHAnsi"/>
          <w:color w:val="000000"/>
          <w:shd w:val="clear" w:color="auto" w:fill="FFFFFF"/>
        </w:rPr>
        <w:t>, the excavation should not come before life and therefore the ship should have been checked structurally thoroughly to make sure, however this might not have been possible in the 1960s. Wooden objects found would have to be kept in water or they would shrink and split. The metal objects also had to be kept wet or they would corrode (</w:t>
      </w:r>
      <w:proofErr w:type="spellStart"/>
      <w:r w:rsidR="008C073E" w:rsidRPr="00A442EF">
        <w:rPr>
          <w:rFonts w:cstheme="minorHAnsi"/>
          <w:color w:val="000000"/>
          <w:shd w:val="clear" w:color="auto" w:fill="FFFFFF"/>
        </w:rPr>
        <w:t>Hocker</w:t>
      </w:r>
      <w:proofErr w:type="spellEnd"/>
      <w:r w:rsidR="008C073E" w:rsidRPr="00A442EF">
        <w:rPr>
          <w:rFonts w:cstheme="minorHAnsi"/>
          <w:color w:val="000000"/>
          <w:shd w:val="clear" w:color="auto" w:fill="FFFFFF"/>
        </w:rPr>
        <w:t xml:space="preserve"> and Karlsson, 2011, p.188). Through the ship they would find chests and barrels full of the </w:t>
      </w:r>
      <w:proofErr w:type="gramStart"/>
      <w:r w:rsidR="008C073E" w:rsidRPr="00A442EF">
        <w:rPr>
          <w:rFonts w:cstheme="minorHAnsi"/>
          <w:color w:val="000000"/>
          <w:shd w:val="clear" w:color="auto" w:fill="FFFFFF"/>
        </w:rPr>
        <w:t>crews</w:t>
      </w:r>
      <w:proofErr w:type="gramEnd"/>
      <w:r w:rsidR="008C073E" w:rsidRPr="00A442EF">
        <w:rPr>
          <w:rFonts w:cstheme="minorHAnsi"/>
          <w:color w:val="000000"/>
          <w:shd w:val="clear" w:color="auto" w:fill="FFFFFF"/>
        </w:rPr>
        <w:t xml:space="preserve"> shoes and clothing along with some skeletons. On the Vasa, 15 skeletons were found (13 men, 2 women) and have since had their faces reconstructed (</w:t>
      </w:r>
      <w:proofErr w:type="spellStart"/>
      <w:r w:rsidR="008C073E" w:rsidRPr="00A442EF">
        <w:rPr>
          <w:rFonts w:cstheme="minorHAnsi"/>
          <w:color w:val="000000"/>
          <w:shd w:val="clear" w:color="auto" w:fill="FFFFFF"/>
        </w:rPr>
        <w:t>Hocker</w:t>
      </w:r>
      <w:proofErr w:type="spellEnd"/>
      <w:r w:rsidR="008C073E" w:rsidRPr="00A442EF">
        <w:rPr>
          <w:rFonts w:cstheme="minorHAnsi"/>
          <w:color w:val="000000"/>
          <w:shd w:val="clear" w:color="auto" w:fill="FFFFFF"/>
        </w:rPr>
        <w:t xml:space="preserve"> and Karlsson, 2011, p.112).</w:t>
      </w:r>
      <w:r w:rsidR="00423874" w:rsidRPr="00A442EF">
        <w:rPr>
          <w:rFonts w:cstheme="minorHAnsi"/>
          <w:color w:val="000000"/>
          <w:shd w:val="clear" w:color="auto" w:fill="FFFFFF"/>
        </w:rPr>
        <w:t xml:space="preserve"> At the bottom of the ship all of the water being sprayed onto the Vasa was collected and every time they tried to use suction to get the water out the pipes ended up getting clogged, their technique here was cutting three holes in the bottom to drain the ship, this doesn’t damage any artefacts that may remain in the ship and allowed the archaeologists to look around the bottom of the ship (</w:t>
      </w:r>
      <w:proofErr w:type="spellStart"/>
      <w:r w:rsidR="00423874" w:rsidRPr="00A442EF">
        <w:rPr>
          <w:rFonts w:cstheme="minorHAnsi"/>
          <w:color w:val="000000"/>
          <w:shd w:val="clear" w:color="auto" w:fill="FFFFFF"/>
        </w:rPr>
        <w:t>Hocker</w:t>
      </w:r>
      <w:proofErr w:type="spellEnd"/>
      <w:r w:rsidR="00423874" w:rsidRPr="00A442EF">
        <w:rPr>
          <w:rFonts w:cstheme="minorHAnsi"/>
          <w:color w:val="000000"/>
          <w:shd w:val="clear" w:color="auto" w:fill="FFFFFF"/>
        </w:rPr>
        <w:t xml:space="preserve"> and Karlsson, 2011, p.190). </w:t>
      </w:r>
      <w:proofErr w:type="gramStart"/>
      <w:r w:rsidR="00423874" w:rsidRPr="00A442EF">
        <w:rPr>
          <w:rFonts w:cstheme="minorHAnsi"/>
          <w:color w:val="000000"/>
          <w:shd w:val="clear" w:color="auto" w:fill="FFFFFF"/>
        </w:rPr>
        <w:t>During the course of</w:t>
      </w:r>
      <w:proofErr w:type="gramEnd"/>
      <w:r w:rsidR="00423874" w:rsidRPr="00A442EF">
        <w:rPr>
          <w:rFonts w:cstheme="minorHAnsi"/>
          <w:color w:val="000000"/>
          <w:shd w:val="clear" w:color="auto" w:fill="FFFFFF"/>
        </w:rPr>
        <w:t xml:space="preserve"> the excavation, over 30,000 artefacts were recovered in five months of the excavation. </w:t>
      </w:r>
      <w:proofErr w:type="gramStart"/>
      <w:r w:rsidR="00423874" w:rsidRPr="00A442EF">
        <w:rPr>
          <w:rFonts w:cstheme="minorHAnsi"/>
          <w:color w:val="000000"/>
          <w:shd w:val="clear" w:color="auto" w:fill="FFFFFF"/>
        </w:rPr>
        <w:t>Also</w:t>
      </w:r>
      <w:proofErr w:type="gramEnd"/>
      <w:r w:rsidR="00423874" w:rsidRPr="00A442EF">
        <w:rPr>
          <w:rFonts w:cstheme="minorHAnsi"/>
          <w:color w:val="000000"/>
          <w:shd w:val="clear" w:color="auto" w:fill="FFFFFF"/>
        </w:rPr>
        <w:t xml:space="preserve"> the interior was cleared and the hull had been fixed to prevent leaks. With this, the Vasa was moved to a temporary aluminium house which would protect it during the conservation treatment (</w:t>
      </w:r>
      <w:proofErr w:type="spellStart"/>
      <w:r w:rsidR="00423874" w:rsidRPr="00A442EF">
        <w:rPr>
          <w:rFonts w:cstheme="minorHAnsi"/>
          <w:color w:val="000000"/>
          <w:shd w:val="clear" w:color="auto" w:fill="FFFFFF"/>
        </w:rPr>
        <w:t>Hocker</w:t>
      </w:r>
      <w:proofErr w:type="spellEnd"/>
      <w:r w:rsidR="00423874" w:rsidRPr="00A442EF">
        <w:rPr>
          <w:rFonts w:cstheme="minorHAnsi"/>
          <w:color w:val="000000"/>
          <w:shd w:val="clear" w:color="auto" w:fill="FFFFFF"/>
        </w:rPr>
        <w:t xml:space="preserve"> and Karlsson, 2011, p.191).</w:t>
      </w:r>
      <w:r w:rsidR="005E3585" w:rsidRPr="00A442EF">
        <w:rPr>
          <w:rFonts w:cstheme="minorHAnsi"/>
          <w:color w:val="000000"/>
          <w:shd w:val="clear" w:color="auto" w:fill="FFFFFF"/>
        </w:rPr>
        <w:t xml:space="preserve"> After the ship was moved for conservation, divers were sent to the spot the Vasa fell</w:t>
      </w:r>
      <w:r w:rsidR="00B15F7F" w:rsidRPr="00A442EF">
        <w:rPr>
          <w:rFonts w:cstheme="minorHAnsi"/>
          <w:color w:val="000000"/>
          <w:shd w:val="clear" w:color="auto" w:fill="FFFFFF"/>
        </w:rPr>
        <w:t>, and the small team found thousands of artefacts worth keeping and it became a jigsaw to find out what belonged where on the Vasa (</w:t>
      </w:r>
      <w:proofErr w:type="spellStart"/>
      <w:r w:rsidR="00B15F7F" w:rsidRPr="00A442EF">
        <w:rPr>
          <w:rFonts w:cstheme="minorHAnsi"/>
          <w:color w:val="000000"/>
          <w:shd w:val="clear" w:color="auto" w:fill="FFFFFF"/>
        </w:rPr>
        <w:t>Hocker</w:t>
      </w:r>
      <w:proofErr w:type="spellEnd"/>
      <w:r w:rsidR="00B15F7F" w:rsidRPr="00A442EF">
        <w:rPr>
          <w:rFonts w:cstheme="minorHAnsi"/>
          <w:color w:val="000000"/>
          <w:shd w:val="clear" w:color="auto" w:fill="FFFFFF"/>
        </w:rPr>
        <w:t xml:space="preserve"> and Karlsson, 2011, p.192).</w:t>
      </w:r>
    </w:p>
    <w:p w14:paraId="711D916E" w14:textId="77777777" w:rsidR="004B24F1" w:rsidRDefault="004B24F1">
      <w:pPr>
        <w:rPr>
          <w:rFonts w:cstheme="minorHAnsi"/>
          <w:sz w:val="24"/>
        </w:rPr>
      </w:pPr>
    </w:p>
    <w:p w14:paraId="22CBE966" w14:textId="02437649" w:rsidR="00A5658E" w:rsidRPr="00A442EF" w:rsidRDefault="00A5658E">
      <w:pPr>
        <w:rPr>
          <w:rFonts w:cstheme="minorHAnsi"/>
          <w:sz w:val="24"/>
        </w:rPr>
      </w:pPr>
      <w:r w:rsidRPr="00A442EF">
        <w:rPr>
          <w:rFonts w:cstheme="minorHAnsi"/>
          <w:sz w:val="24"/>
        </w:rPr>
        <w:t>Conservation</w:t>
      </w:r>
    </w:p>
    <w:p w14:paraId="00CEF8CF" w14:textId="3C3E7EAB" w:rsidR="00A5658E" w:rsidRPr="00A442EF" w:rsidRDefault="00580FFB">
      <w:pPr>
        <w:rPr>
          <w:rFonts w:cstheme="minorHAnsi"/>
        </w:rPr>
      </w:pPr>
      <w:r w:rsidRPr="00A442EF">
        <w:rPr>
          <w:rFonts w:cstheme="minorHAnsi"/>
        </w:rPr>
        <w:t>There was some natural conservation happening through the years. In the waters there would have been Shipworm, this eats wood and is generally bad for shipwrecks as they can get rid of evidence through the years. However, in the location that the Vasa fell in there was a lot of pollution, this helped protect the ship for anything such as Shipworm. The downside being that the chemicals that would have embedded themselves into the Wood of the ship would react negatively when in contact with the air and this can damage the woods, so we know it would need to be treated carefully (</w:t>
      </w:r>
      <w:proofErr w:type="spellStart"/>
      <w:r w:rsidR="004A05D8" w:rsidRPr="00A442EF">
        <w:rPr>
          <w:rFonts w:cstheme="minorHAnsi"/>
          <w:color w:val="000000"/>
          <w:shd w:val="clear" w:color="auto" w:fill="FFFFFF"/>
        </w:rPr>
        <w:t>Hocker</w:t>
      </w:r>
      <w:proofErr w:type="spellEnd"/>
      <w:r w:rsidR="004A05D8" w:rsidRPr="00A442EF">
        <w:rPr>
          <w:rFonts w:cstheme="minorHAnsi"/>
          <w:color w:val="000000"/>
          <w:shd w:val="clear" w:color="auto" w:fill="FFFFFF"/>
        </w:rPr>
        <w:t xml:space="preserve"> and Karlsson, 2011, </w:t>
      </w:r>
      <w:r w:rsidRPr="00A442EF">
        <w:rPr>
          <w:rFonts w:cstheme="minorHAnsi"/>
        </w:rPr>
        <w:t>p.165).</w:t>
      </w:r>
    </w:p>
    <w:p w14:paraId="6C7B4932" w14:textId="26D5E5E4" w:rsidR="00A5658E" w:rsidRPr="00A442EF" w:rsidRDefault="005E3585">
      <w:pPr>
        <w:rPr>
          <w:rFonts w:cstheme="minorHAnsi"/>
        </w:rPr>
      </w:pPr>
      <w:r w:rsidRPr="00A442EF">
        <w:rPr>
          <w:rFonts w:cstheme="minorHAnsi"/>
        </w:rPr>
        <w:t xml:space="preserve">They were presented with a unique challenge when it came to the conservation of the Vasa, basically, the vasa </w:t>
      </w:r>
      <w:proofErr w:type="gramStart"/>
      <w:r w:rsidRPr="00A442EF">
        <w:rPr>
          <w:rFonts w:cstheme="minorHAnsi"/>
        </w:rPr>
        <w:t>was</w:t>
      </w:r>
      <w:proofErr w:type="gramEnd"/>
      <w:r w:rsidRPr="00A442EF">
        <w:rPr>
          <w:rFonts w:cstheme="minorHAnsi"/>
        </w:rPr>
        <w:t xml:space="preserve"> over 45 metres long and was needed to be kept wet to prevent it from distorting, with the added difficulty of the different conditions of the wood, the normal method would not work in these circumstances. Therefore, a new method was founded for this circumstance, polyethylene glycol which was created for forestry was chosen as the preservative for the hull to much better success than the traditional methods </w:t>
      </w:r>
      <w:r w:rsidRPr="00A442EF">
        <w:rPr>
          <w:rFonts w:cstheme="minorHAnsi"/>
          <w:color w:val="000000"/>
          <w:shd w:val="clear" w:color="auto" w:fill="FFFFFF"/>
        </w:rPr>
        <w:t>(</w:t>
      </w:r>
      <w:proofErr w:type="spellStart"/>
      <w:r w:rsidRPr="00A442EF">
        <w:rPr>
          <w:rFonts w:cstheme="minorHAnsi"/>
          <w:color w:val="000000"/>
          <w:shd w:val="clear" w:color="auto" w:fill="FFFFFF"/>
        </w:rPr>
        <w:t>Hocker</w:t>
      </w:r>
      <w:proofErr w:type="spellEnd"/>
      <w:r w:rsidRPr="00A442EF">
        <w:rPr>
          <w:rFonts w:cstheme="minorHAnsi"/>
          <w:color w:val="000000"/>
          <w:shd w:val="clear" w:color="auto" w:fill="FFFFFF"/>
        </w:rPr>
        <w:t xml:space="preserve"> and Karlsson, 2011, p.192). As time went on, an automated system was put in place to spray PEG onto the hull, but this was stopped in 1979 to start the process of drying (</w:t>
      </w:r>
      <w:proofErr w:type="spellStart"/>
      <w:r w:rsidRPr="00A442EF">
        <w:rPr>
          <w:rFonts w:cstheme="minorHAnsi"/>
          <w:color w:val="000000"/>
          <w:shd w:val="clear" w:color="auto" w:fill="FFFFFF"/>
        </w:rPr>
        <w:t>Hocker</w:t>
      </w:r>
      <w:proofErr w:type="spellEnd"/>
      <w:r w:rsidRPr="00A442EF">
        <w:rPr>
          <w:rFonts w:cstheme="minorHAnsi"/>
          <w:color w:val="000000"/>
          <w:shd w:val="clear" w:color="auto" w:fill="FFFFFF"/>
        </w:rPr>
        <w:t xml:space="preserve"> and Karlsson, 2011, p.192).</w:t>
      </w:r>
      <w:r w:rsidR="00B15F7F" w:rsidRPr="00A442EF">
        <w:rPr>
          <w:rFonts w:cstheme="minorHAnsi"/>
          <w:color w:val="000000"/>
          <w:shd w:val="clear" w:color="auto" w:fill="FFFFFF"/>
        </w:rPr>
        <w:t xml:space="preserve"> A lot of time was spent piecing together parts of the Vasa such as the beakhead and the stern, and they proved particularly difficult. The stern had a breakage which meant that it could not support itself, so a stainless steel subframe was built to help stable it (</w:t>
      </w:r>
      <w:proofErr w:type="spellStart"/>
      <w:r w:rsidR="00B15F7F" w:rsidRPr="00A442EF">
        <w:rPr>
          <w:rFonts w:cstheme="minorHAnsi"/>
          <w:color w:val="000000"/>
          <w:shd w:val="clear" w:color="auto" w:fill="FFFFFF"/>
        </w:rPr>
        <w:t>Hocker</w:t>
      </w:r>
      <w:proofErr w:type="spellEnd"/>
      <w:r w:rsidR="00B15F7F" w:rsidRPr="00A442EF">
        <w:rPr>
          <w:rFonts w:cstheme="minorHAnsi"/>
          <w:color w:val="000000"/>
          <w:shd w:val="clear" w:color="auto" w:fill="FFFFFF"/>
        </w:rPr>
        <w:t xml:space="preserve"> and Karlsson, 2011, p.193). Due to its structural weakness, the Vasa will never be put on display the way it was planned to be, they originally wanted it to be the kind of exhibit you could walk on, but the ship would not be able to take that much weight (</w:t>
      </w:r>
      <w:proofErr w:type="spellStart"/>
      <w:r w:rsidR="00B15F7F" w:rsidRPr="00A442EF">
        <w:rPr>
          <w:rFonts w:cstheme="minorHAnsi"/>
          <w:color w:val="000000"/>
          <w:shd w:val="clear" w:color="auto" w:fill="FFFFFF"/>
        </w:rPr>
        <w:t>Hocker</w:t>
      </w:r>
      <w:proofErr w:type="spellEnd"/>
      <w:r w:rsidR="00B15F7F" w:rsidRPr="00A442EF">
        <w:rPr>
          <w:rFonts w:cstheme="minorHAnsi"/>
          <w:color w:val="000000"/>
          <w:shd w:val="clear" w:color="auto" w:fill="FFFFFF"/>
        </w:rPr>
        <w:t xml:space="preserve"> and Karlsson, 2011, p.195).</w:t>
      </w:r>
      <w:r w:rsidR="004B24F1">
        <w:rPr>
          <w:rFonts w:cstheme="minorHAnsi"/>
          <w:color w:val="000000"/>
          <w:shd w:val="clear" w:color="auto" w:fill="FFFFFF"/>
        </w:rPr>
        <w:t xml:space="preserve"> This would be a fair trade as the Vasa is a hugely impressive ship that needs people to be able to see it, it is a shame that people will not be able to venture onto </w:t>
      </w:r>
      <w:proofErr w:type="gramStart"/>
      <w:r w:rsidR="004B24F1">
        <w:rPr>
          <w:rFonts w:cstheme="minorHAnsi"/>
          <w:color w:val="000000"/>
          <w:shd w:val="clear" w:color="auto" w:fill="FFFFFF"/>
        </w:rPr>
        <w:t>it</w:t>
      </w:r>
      <w:proofErr w:type="gramEnd"/>
      <w:r w:rsidR="004B24F1">
        <w:rPr>
          <w:rFonts w:cstheme="minorHAnsi"/>
          <w:color w:val="000000"/>
          <w:shd w:val="clear" w:color="auto" w:fill="FFFFFF"/>
        </w:rPr>
        <w:t xml:space="preserve"> but it is worth preserving and learning from.</w:t>
      </w:r>
    </w:p>
    <w:p w14:paraId="236830B1" w14:textId="3569DDC9" w:rsidR="00A5658E" w:rsidRPr="00A442EF" w:rsidRDefault="00A5658E">
      <w:pPr>
        <w:rPr>
          <w:rFonts w:cstheme="minorHAnsi"/>
          <w:sz w:val="24"/>
        </w:rPr>
      </w:pPr>
      <w:r w:rsidRPr="00A442EF">
        <w:rPr>
          <w:rFonts w:cstheme="minorHAnsi"/>
          <w:sz w:val="24"/>
        </w:rPr>
        <w:t>Dissemination</w:t>
      </w:r>
      <w:r w:rsidR="00A442EF">
        <w:rPr>
          <w:rFonts w:cstheme="minorHAnsi"/>
          <w:sz w:val="24"/>
        </w:rPr>
        <w:t>/publication</w:t>
      </w:r>
    </w:p>
    <w:p w14:paraId="6932AC15" w14:textId="7A4216E7" w:rsidR="00AC4CDD" w:rsidRPr="00A442EF" w:rsidRDefault="00AC4CDD">
      <w:pPr>
        <w:rPr>
          <w:rFonts w:cstheme="minorHAnsi"/>
        </w:rPr>
      </w:pPr>
      <w:r w:rsidRPr="00A442EF">
        <w:rPr>
          <w:rFonts w:cstheme="minorHAnsi"/>
        </w:rPr>
        <w:t xml:space="preserve">The Vasa Museum has programs in place for research, which are often in contact with Swedish museums and abroad. The programs study, research and record the hull and the rest of the ship along with the objects and artefacts found, the book VASA written by Fred </w:t>
      </w:r>
      <w:proofErr w:type="spellStart"/>
      <w:r w:rsidRPr="00A442EF">
        <w:rPr>
          <w:rFonts w:cstheme="minorHAnsi"/>
        </w:rPr>
        <w:t>Hocker</w:t>
      </w:r>
      <w:proofErr w:type="spellEnd"/>
      <w:r w:rsidRPr="00A442EF">
        <w:rPr>
          <w:rFonts w:cstheme="minorHAnsi"/>
        </w:rPr>
        <w:t xml:space="preserve"> is one such book to have come from this. </w:t>
      </w:r>
      <w:proofErr w:type="gramStart"/>
      <w:r w:rsidR="004B24F1">
        <w:rPr>
          <w:rFonts w:cstheme="minorHAnsi"/>
        </w:rPr>
        <w:t>Therefore</w:t>
      </w:r>
      <w:proofErr w:type="gramEnd"/>
      <w:r w:rsidR="004B24F1">
        <w:rPr>
          <w:rFonts w:cstheme="minorHAnsi"/>
        </w:rPr>
        <w:t xml:space="preserve"> there are plenty of material available on the Vasa that detail all the aspects of the ship (life, sinking, preservation), a lot of information for the archaeologist to learn from and to adapt to other shipwrecks. What went wrong during the recovery of this shipwreck can be learnt from and prevented in future.</w:t>
      </w:r>
    </w:p>
    <w:p w14:paraId="6FE6D189" w14:textId="2A46415F" w:rsidR="006E6ACE" w:rsidRPr="00A442EF" w:rsidRDefault="006E6ACE">
      <w:pPr>
        <w:rPr>
          <w:rFonts w:cstheme="minorHAnsi"/>
          <w:sz w:val="24"/>
        </w:rPr>
      </w:pPr>
      <w:r w:rsidRPr="00A442EF">
        <w:rPr>
          <w:rFonts w:cstheme="minorHAnsi"/>
          <w:sz w:val="24"/>
        </w:rPr>
        <w:t>Today</w:t>
      </w:r>
    </w:p>
    <w:p w14:paraId="6446941B" w14:textId="2A35285D" w:rsidR="006E6ACE" w:rsidRPr="00A442EF" w:rsidRDefault="006E6ACE">
      <w:pPr>
        <w:rPr>
          <w:rFonts w:cstheme="minorHAnsi"/>
        </w:rPr>
      </w:pPr>
      <w:r w:rsidRPr="00A442EF">
        <w:rPr>
          <w:rFonts w:cstheme="minorHAnsi"/>
        </w:rPr>
        <w:t xml:space="preserve">Today, the Vasa is being held at the Vasa museum which </w:t>
      </w:r>
      <w:r w:rsidR="00AC4CDD" w:rsidRPr="00A442EF">
        <w:rPr>
          <w:rFonts w:cstheme="minorHAnsi"/>
        </w:rPr>
        <w:t xml:space="preserve">officially opened in 1990, around 20 years after it was hoped to be </w:t>
      </w:r>
      <w:r w:rsidR="00AC4CDD" w:rsidRPr="00A442EF">
        <w:rPr>
          <w:rFonts w:cstheme="minorHAnsi"/>
          <w:color w:val="000000"/>
          <w:shd w:val="clear" w:color="auto" w:fill="FFFFFF"/>
        </w:rPr>
        <w:t>(</w:t>
      </w:r>
      <w:proofErr w:type="spellStart"/>
      <w:r w:rsidR="00AC4CDD" w:rsidRPr="00A442EF">
        <w:rPr>
          <w:rFonts w:cstheme="minorHAnsi"/>
          <w:color w:val="000000"/>
          <w:shd w:val="clear" w:color="auto" w:fill="FFFFFF"/>
        </w:rPr>
        <w:t>Hocker</w:t>
      </w:r>
      <w:proofErr w:type="spellEnd"/>
      <w:r w:rsidR="00AC4CDD" w:rsidRPr="00A442EF">
        <w:rPr>
          <w:rFonts w:cstheme="minorHAnsi"/>
          <w:color w:val="000000"/>
          <w:shd w:val="clear" w:color="auto" w:fill="FFFFFF"/>
        </w:rPr>
        <w:t xml:space="preserve"> and Karlsson, 2011, p.197). By 2010 over a million people a year were coming to see the Vasa. The Vasa has come full circle, having sunk under complete failure, to now being a major tourist attraction. There is an astonishing level of preservation with the Vasa, over 98 percent of the timber on the Vasa as displayed is the same timber from 1628. The vasa </w:t>
      </w:r>
      <w:proofErr w:type="gramStart"/>
      <w:r w:rsidR="00AC4CDD" w:rsidRPr="00A442EF">
        <w:rPr>
          <w:rFonts w:cstheme="minorHAnsi"/>
          <w:color w:val="000000"/>
          <w:shd w:val="clear" w:color="auto" w:fill="FFFFFF"/>
        </w:rPr>
        <w:t>is</w:t>
      </w:r>
      <w:proofErr w:type="gramEnd"/>
      <w:r w:rsidR="00AC4CDD" w:rsidRPr="00A442EF">
        <w:rPr>
          <w:rFonts w:cstheme="minorHAnsi"/>
          <w:color w:val="000000"/>
          <w:shd w:val="clear" w:color="auto" w:fill="FFFFFF"/>
        </w:rPr>
        <w:t xml:space="preserve"> hugely decorated </w:t>
      </w:r>
      <w:proofErr w:type="spellStart"/>
      <w:r w:rsidR="00AC4CDD" w:rsidRPr="00A442EF">
        <w:rPr>
          <w:rFonts w:cstheme="minorHAnsi"/>
          <w:color w:val="000000"/>
          <w:shd w:val="clear" w:color="auto" w:fill="FFFFFF"/>
        </w:rPr>
        <w:t>aswell</w:t>
      </w:r>
      <w:proofErr w:type="spellEnd"/>
      <w:r w:rsidR="00AC4CDD" w:rsidRPr="00A442EF">
        <w:rPr>
          <w:rFonts w:cstheme="minorHAnsi"/>
          <w:color w:val="000000"/>
          <w:shd w:val="clear" w:color="auto" w:fill="FFFFFF"/>
        </w:rPr>
        <w:t xml:space="preserve"> with 700 plus sculptural ornaments (</w:t>
      </w:r>
      <w:proofErr w:type="spellStart"/>
      <w:r w:rsidR="00AC4CDD" w:rsidRPr="00A442EF">
        <w:rPr>
          <w:rFonts w:cstheme="minorHAnsi"/>
          <w:color w:val="000000"/>
          <w:shd w:val="clear" w:color="auto" w:fill="FFFFFF"/>
        </w:rPr>
        <w:t>Hocker</w:t>
      </w:r>
      <w:proofErr w:type="spellEnd"/>
      <w:r w:rsidR="00AC4CDD" w:rsidRPr="00A442EF">
        <w:rPr>
          <w:rFonts w:cstheme="minorHAnsi"/>
          <w:color w:val="000000"/>
          <w:shd w:val="clear" w:color="auto" w:fill="FFFFFF"/>
        </w:rPr>
        <w:t xml:space="preserve"> and Karlsson, 2011, p.197).</w:t>
      </w:r>
      <w:r w:rsidR="004B24F1">
        <w:rPr>
          <w:rFonts w:cstheme="minorHAnsi"/>
          <w:color w:val="000000"/>
          <w:shd w:val="clear" w:color="auto" w:fill="FFFFFF"/>
        </w:rPr>
        <w:t xml:space="preserve"> Another positive that can be taken away from this is that it allows the current population to better understand the lives of people in the 17</w:t>
      </w:r>
      <w:r w:rsidR="004B24F1" w:rsidRPr="004B24F1">
        <w:rPr>
          <w:rFonts w:cstheme="minorHAnsi"/>
          <w:color w:val="000000"/>
          <w:shd w:val="clear" w:color="auto" w:fill="FFFFFF"/>
          <w:vertAlign w:val="superscript"/>
        </w:rPr>
        <w:t>th</w:t>
      </w:r>
      <w:r w:rsidR="004B24F1">
        <w:rPr>
          <w:rFonts w:cstheme="minorHAnsi"/>
          <w:color w:val="000000"/>
          <w:shd w:val="clear" w:color="auto" w:fill="FFFFFF"/>
        </w:rPr>
        <w:t xml:space="preserve"> century. It also helps current archaeologists understand the struggles that archaeologists in the 1950/60s had to deal with in order to see history.</w:t>
      </w:r>
    </w:p>
    <w:p w14:paraId="24E74879" w14:textId="57D410C3" w:rsidR="00A5658E" w:rsidRPr="00A442EF" w:rsidRDefault="00A5658E">
      <w:pPr>
        <w:rPr>
          <w:rFonts w:cstheme="minorHAnsi"/>
        </w:rPr>
      </w:pPr>
    </w:p>
    <w:p w14:paraId="7D93FBA0" w14:textId="704236D5" w:rsidR="00A5658E" w:rsidRPr="00A442EF" w:rsidRDefault="00AB4FBA">
      <w:pPr>
        <w:rPr>
          <w:rFonts w:cstheme="minorHAnsi"/>
          <w:sz w:val="24"/>
        </w:rPr>
      </w:pPr>
      <w:r w:rsidRPr="00A442EF">
        <w:rPr>
          <w:rFonts w:cstheme="minorHAnsi"/>
          <w:sz w:val="24"/>
        </w:rPr>
        <w:t>Bibliography</w:t>
      </w:r>
    </w:p>
    <w:p w14:paraId="373E7C05" w14:textId="5FD74F9B" w:rsidR="00AB4FBA" w:rsidRPr="00A442EF" w:rsidRDefault="00AB4FBA">
      <w:pPr>
        <w:rPr>
          <w:rFonts w:cstheme="minorHAnsi"/>
        </w:rPr>
      </w:pPr>
      <w:proofErr w:type="spellStart"/>
      <w:r w:rsidRPr="00A442EF">
        <w:rPr>
          <w:rFonts w:cstheme="minorHAnsi"/>
          <w:color w:val="000000"/>
          <w:shd w:val="clear" w:color="auto" w:fill="FFFFFF"/>
        </w:rPr>
        <w:t>Hocker</w:t>
      </w:r>
      <w:proofErr w:type="spellEnd"/>
      <w:r w:rsidRPr="00A442EF">
        <w:rPr>
          <w:rFonts w:cstheme="minorHAnsi"/>
          <w:color w:val="000000"/>
          <w:shd w:val="clear" w:color="auto" w:fill="FFFFFF"/>
        </w:rPr>
        <w:t>, F. and Karlsson, A. (2011). </w:t>
      </w:r>
      <w:r w:rsidRPr="00A442EF">
        <w:rPr>
          <w:rFonts w:cstheme="minorHAnsi"/>
          <w:i/>
          <w:iCs/>
          <w:color w:val="000000"/>
          <w:shd w:val="clear" w:color="auto" w:fill="FFFFFF"/>
        </w:rPr>
        <w:t>Vasa: A Swedish Warship</w:t>
      </w:r>
      <w:r w:rsidRPr="00A442EF">
        <w:rPr>
          <w:rFonts w:cstheme="minorHAnsi"/>
          <w:color w:val="000000"/>
          <w:shd w:val="clear" w:color="auto" w:fill="FFFFFF"/>
        </w:rPr>
        <w:t xml:space="preserve">. Stockholm: </w:t>
      </w:r>
      <w:proofErr w:type="spellStart"/>
      <w:r w:rsidRPr="00A442EF">
        <w:rPr>
          <w:rFonts w:cstheme="minorHAnsi"/>
          <w:color w:val="000000"/>
          <w:shd w:val="clear" w:color="auto" w:fill="FFFFFF"/>
        </w:rPr>
        <w:t>Medströme</w:t>
      </w:r>
      <w:proofErr w:type="spellEnd"/>
      <w:r w:rsidRPr="00A442EF">
        <w:rPr>
          <w:rFonts w:cstheme="minorHAnsi"/>
          <w:color w:val="000000"/>
          <w:shd w:val="clear" w:color="auto" w:fill="FFFFFF"/>
        </w:rPr>
        <w:t>, pp.7,105-108,112,159-161,164-166, 169-</w:t>
      </w:r>
      <w:r w:rsidR="005E3585" w:rsidRPr="00A442EF">
        <w:rPr>
          <w:rFonts w:cstheme="minorHAnsi"/>
          <w:color w:val="000000"/>
          <w:shd w:val="clear" w:color="auto" w:fill="FFFFFF"/>
        </w:rPr>
        <w:t>19</w:t>
      </w:r>
      <w:r w:rsidR="00B15F7F" w:rsidRPr="00A442EF">
        <w:rPr>
          <w:rFonts w:cstheme="minorHAnsi"/>
          <w:color w:val="000000"/>
          <w:shd w:val="clear" w:color="auto" w:fill="FFFFFF"/>
        </w:rPr>
        <w:t>5</w:t>
      </w:r>
      <w:r w:rsidRPr="00A442EF">
        <w:rPr>
          <w:rFonts w:cstheme="minorHAnsi"/>
          <w:color w:val="000000"/>
          <w:shd w:val="clear" w:color="auto" w:fill="FFFFFF"/>
        </w:rPr>
        <w:t>.</w:t>
      </w:r>
    </w:p>
    <w:sectPr w:rsidR="00AB4FBA" w:rsidRPr="00A44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8E"/>
    <w:rsid w:val="0025473C"/>
    <w:rsid w:val="003C73BC"/>
    <w:rsid w:val="00423874"/>
    <w:rsid w:val="004A05D8"/>
    <w:rsid w:val="004B24F1"/>
    <w:rsid w:val="00551B29"/>
    <w:rsid w:val="00580FFB"/>
    <w:rsid w:val="005E3585"/>
    <w:rsid w:val="006078F2"/>
    <w:rsid w:val="006E6ACE"/>
    <w:rsid w:val="0075199E"/>
    <w:rsid w:val="007F2428"/>
    <w:rsid w:val="008C073E"/>
    <w:rsid w:val="00A442EF"/>
    <w:rsid w:val="00A5658E"/>
    <w:rsid w:val="00AB4FBA"/>
    <w:rsid w:val="00AC4CDD"/>
    <w:rsid w:val="00B15F7F"/>
    <w:rsid w:val="00B6013F"/>
    <w:rsid w:val="00C37C40"/>
    <w:rsid w:val="00CD63AE"/>
    <w:rsid w:val="00E856D5"/>
    <w:rsid w:val="00FC7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9BA8"/>
  <w15:chartTrackingRefBased/>
  <w15:docId w15:val="{C9A200EE-5F06-415B-BA32-D8A5F3523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4</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3</cp:revision>
  <dcterms:created xsi:type="dcterms:W3CDTF">2019-02-25T14:19:00Z</dcterms:created>
  <dcterms:modified xsi:type="dcterms:W3CDTF">2019-02-25T23:03:00Z</dcterms:modified>
</cp:coreProperties>
</file>