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5DEC" w:rsidRDefault="00B45DEC" w:rsidP="00B45DEC">
      <w:pPr>
        <w:pStyle w:val="Title"/>
      </w:pPr>
    </w:p>
    <w:p w:rsidR="00B45DEC" w:rsidRDefault="00B45DEC" w:rsidP="00B45DEC">
      <w:pPr>
        <w:pStyle w:val="Title"/>
      </w:pPr>
      <w:r>
        <w:t xml:space="preserve">             </w:t>
      </w:r>
      <w:r>
        <w:t>MODULE CODE: LCBB4001</w:t>
      </w:r>
    </w:p>
    <w:p w:rsidR="00B45DEC" w:rsidRDefault="00B45DEC" w:rsidP="00B45DEC">
      <w:pPr>
        <w:pStyle w:val="Title"/>
      </w:pPr>
      <w:r>
        <w:t xml:space="preserve">           </w:t>
      </w:r>
      <w:r>
        <w:t>ACCOUNTING FUNDAMENTALS</w:t>
      </w:r>
    </w:p>
    <w:p w:rsidR="00B45DEC" w:rsidRDefault="00B45DEC" w:rsidP="00B45DEC">
      <w:pPr>
        <w:pStyle w:val="Title"/>
      </w:pPr>
    </w:p>
    <w:p w:rsidR="00B45DEC" w:rsidRDefault="00B45DEC" w:rsidP="00B45DEC">
      <w:pPr>
        <w:pStyle w:val="Title"/>
      </w:pPr>
    </w:p>
    <w:p w:rsidR="00B45DEC" w:rsidRDefault="00B45DEC" w:rsidP="00B45DEC">
      <w:pPr>
        <w:pStyle w:val="Title"/>
      </w:pPr>
      <w:r>
        <w:t xml:space="preserve">                  </w:t>
      </w:r>
      <w:r>
        <w:t xml:space="preserve">  Student Id</w:t>
      </w:r>
      <w:proofErr w:type="gramStart"/>
      <w:r>
        <w:t>:2011636</w:t>
      </w:r>
      <w:proofErr w:type="gramEnd"/>
    </w:p>
    <w:p w:rsidR="00B45DEC" w:rsidRDefault="00B45DEC" w:rsidP="00B45DEC">
      <w:pPr>
        <w:pStyle w:val="Title"/>
      </w:pPr>
      <w:r>
        <w:t xml:space="preserve">                    </w:t>
      </w:r>
      <w:proofErr w:type="spellStart"/>
      <w:r>
        <w:t>Salomia</w:t>
      </w:r>
      <w:proofErr w:type="spellEnd"/>
      <w:r>
        <w:t xml:space="preserve">-Roxana </w:t>
      </w:r>
      <w:proofErr w:type="spellStart"/>
      <w:r>
        <w:t>Dincu</w:t>
      </w:r>
      <w:proofErr w:type="spellEnd"/>
    </w:p>
    <w:p w:rsidR="00B45DEC" w:rsidRDefault="00B45DEC" w:rsidP="00B45DEC">
      <w:pPr>
        <w:pStyle w:val="Title"/>
      </w:pPr>
      <w:r>
        <w:t xml:space="preserve">             </w:t>
      </w:r>
      <w:r>
        <w:t xml:space="preserve">Lecturers name: Dr. </w:t>
      </w:r>
      <w:proofErr w:type="spellStart"/>
      <w:r>
        <w:t>Rexon</w:t>
      </w:r>
      <w:proofErr w:type="spellEnd"/>
      <w:r>
        <w:t xml:space="preserve"> </w:t>
      </w:r>
      <w:proofErr w:type="spellStart"/>
      <w:r>
        <w:t>Nting</w:t>
      </w:r>
      <w:proofErr w:type="spellEnd"/>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r>
        <w:t xml:space="preserve">“In submitting this work, I affirm that my work adheres to the scholarly and </w:t>
      </w:r>
      <w:r>
        <w:lastRenderedPageBreak/>
        <w:t xml:space="preserve">intellectual standards of honesty and integrity. I affirm that this work is my work only and that in the preparation of this work I have not consulted any person. I affirm that I have not </w:t>
      </w:r>
      <w:proofErr w:type="spellStart"/>
      <w:r>
        <w:t>plagiarised</w:t>
      </w:r>
      <w:proofErr w:type="spellEnd"/>
      <w:r>
        <w:t xml:space="preserve"> or misrepresented the ideas or language of someone else as my own and that I have fully and accurately attributed any ideas or text of others to the sources and documented each source”.</w:t>
      </w: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p>
    <w:p w:rsidR="00B45DEC" w:rsidRDefault="00B45DEC" w:rsidP="00B45DEC">
      <w:pPr>
        <w:pStyle w:val="Title"/>
      </w:pPr>
      <w:r>
        <w:t xml:space="preserve"> </w:t>
      </w:r>
    </w:p>
    <w:p w:rsidR="00B45DEC" w:rsidRDefault="00B45DEC" w:rsidP="00B45DEC">
      <w:pPr>
        <w:pStyle w:val="Title"/>
      </w:pPr>
      <w:r>
        <w:t xml:space="preserve"> </w:t>
      </w:r>
    </w:p>
    <w:p w:rsidR="00B45DEC" w:rsidRDefault="00B45DEC" w:rsidP="00B45DEC">
      <w:pPr>
        <w:pStyle w:val="Title"/>
      </w:pPr>
      <w:r>
        <w:t>Answer to the question no 1</w:t>
      </w:r>
    </w:p>
    <w:p w:rsidR="00B45DEC" w:rsidRDefault="00B45DEC" w:rsidP="00B45DEC">
      <w:pPr>
        <w:pStyle w:val="Title"/>
      </w:pPr>
      <w:r>
        <w:t xml:space="preserve">(a)Walk </w:t>
      </w:r>
      <w:proofErr w:type="gramStart"/>
      <w:r>
        <w:t>About</w:t>
      </w:r>
      <w:proofErr w:type="gramEnd"/>
      <w:r>
        <w:t xml:space="preserve"> Ltd</w:t>
      </w:r>
    </w:p>
    <w:p w:rsidR="00B45DEC" w:rsidRDefault="00B45DEC" w:rsidP="00B45DEC">
      <w:pPr>
        <w:pStyle w:val="Title"/>
      </w:pPr>
      <w:r>
        <w:t xml:space="preserve"> </w:t>
      </w:r>
    </w:p>
    <w:p w:rsidR="00B45DEC" w:rsidRDefault="00B45DEC" w:rsidP="00B45DEC">
      <w:pPr>
        <w:pStyle w:val="Title"/>
      </w:pPr>
      <w:r>
        <w:t>Knowing,</w:t>
      </w:r>
    </w:p>
    <w:p w:rsidR="00B45DEC" w:rsidRDefault="00B45DEC" w:rsidP="00B45DEC">
      <w:pPr>
        <w:pStyle w:val="Title"/>
      </w:pPr>
    </w:p>
    <w:p w:rsidR="00B45DEC" w:rsidRDefault="00B45DEC" w:rsidP="00B45DEC">
      <w:pPr>
        <w:pStyle w:val="Title"/>
      </w:pPr>
      <w:proofErr w:type="spellStart"/>
      <w:r>
        <w:t>Break even</w:t>
      </w:r>
      <w:proofErr w:type="spellEnd"/>
      <w:r>
        <w:t xml:space="preserve"> point=fixed costs</w:t>
      </w:r>
      <w:proofErr w:type="gramStart"/>
      <w:r>
        <w:t>/(</w:t>
      </w:r>
      <w:proofErr w:type="gramEnd"/>
      <w:r>
        <w:t>unit selling price-unit variable cost)</w:t>
      </w:r>
    </w:p>
    <w:p w:rsidR="00B45DEC" w:rsidRDefault="00B45DEC" w:rsidP="00B45DEC">
      <w:pPr>
        <w:pStyle w:val="Title"/>
      </w:pPr>
    </w:p>
    <w:p w:rsidR="00B45DEC" w:rsidRDefault="00B45DEC" w:rsidP="00B45DEC">
      <w:pPr>
        <w:pStyle w:val="Title"/>
      </w:pPr>
      <w:r>
        <w:t>Break Even Point=35000</w:t>
      </w:r>
      <w:proofErr w:type="gramStart"/>
      <w:r>
        <w:t>/(</w:t>
      </w:r>
      <w:proofErr w:type="gramEnd"/>
      <w:r>
        <w:t>11-6)</w:t>
      </w:r>
    </w:p>
    <w:p w:rsidR="00B45DEC" w:rsidRDefault="00B45DEC" w:rsidP="00B45DEC">
      <w:pPr>
        <w:pStyle w:val="Title"/>
      </w:pPr>
      <w:r>
        <w:t>Break Even Point (Units) = 70,000</w:t>
      </w:r>
    </w:p>
    <w:p w:rsidR="00B45DEC" w:rsidRDefault="00B45DEC" w:rsidP="00B45DEC">
      <w:pPr>
        <w:pStyle w:val="Title"/>
      </w:pPr>
      <w:r>
        <w:t xml:space="preserve">Contribution </w:t>
      </w:r>
      <w:proofErr w:type="gramStart"/>
      <w:r>
        <w:t>margin%</w:t>
      </w:r>
      <w:proofErr w:type="gramEnd"/>
      <w:r>
        <w:t>=(sales price-variable costs)/sales price x 100</w:t>
      </w:r>
    </w:p>
    <w:p w:rsidR="00B45DEC" w:rsidRDefault="00B45DEC" w:rsidP="00B45DEC">
      <w:pPr>
        <w:pStyle w:val="Title"/>
      </w:pPr>
      <w:r>
        <w:t>Contribution Margin %= (11-6)/11×100</w:t>
      </w:r>
    </w:p>
    <w:p w:rsidR="00B45DEC" w:rsidRDefault="00B45DEC" w:rsidP="00B45DEC">
      <w:pPr>
        <w:pStyle w:val="Title"/>
      </w:pPr>
      <w:r>
        <w:lastRenderedPageBreak/>
        <w:t>Contribution Margin %=45.45%</w:t>
      </w:r>
    </w:p>
    <w:p w:rsidR="00B45DEC" w:rsidRDefault="00B45DEC" w:rsidP="00B45DEC">
      <w:pPr>
        <w:pStyle w:val="Title"/>
      </w:pPr>
      <w:r>
        <w:t xml:space="preserve">Break Even </w:t>
      </w:r>
      <w:proofErr w:type="gramStart"/>
      <w:r>
        <w:t>Point(</w:t>
      </w:r>
      <w:proofErr w:type="gramEnd"/>
      <w:r>
        <w:t xml:space="preserve"> Revenue)=</w:t>
      </w:r>
      <w:proofErr w:type="spellStart"/>
      <w:r>
        <w:t>fixen</w:t>
      </w:r>
      <w:proofErr w:type="spellEnd"/>
      <w:r>
        <w:t xml:space="preserve"> costs/contribution margin%</w:t>
      </w:r>
    </w:p>
    <w:p w:rsidR="00B45DEC" w:rsidRDefault="00B45DEC" w:rsidP="00B45DEC">
      <w:pPr>
        <w:pStyle w:val="Title"/>
      </w:pPr>
      <w:r>
        <w:t>Break Even Point (Revenue</w:t>
      </w:r>
      <w:proofErr w:type="gramStart"/>
      <w:r>
        <w:t>)=</w:t>
      </w:r>
      <w:proofErr w:type="gramEnd"/>
      <w:r>
        <w:t>350,000/0.454545</w:t>
      </w:r>
    </w:p>
    <w:p w:rsidR="00B45DEC" w:rsidRDefault="00B45DEC" w:rsidP="00B45DEC">
      <w:pPr>
        <w:pStyle w:val="Title"/>
      </w:pPr>
    </w:p>
    <w:p w:rsidR="00B45DEC" w:rsidRDefault="00B45DEC" w:rsidP="00B45DEC">
      <w:pPr>
        <w:pStyle w:val="Title"/>
      </w:pPr>
      <w:r>
        <w:t>So, Break Even Point (Revenues) = £770,000</w:t>
      </w:r>
    </w:p>
    <w:p w:rsidR="00B45DEC" w:rsidRDefault="00B45DEC" w:rsidP="00B45DEC">
      <w:pPr>
        <w:pStyle w:val="Title"/>
      </w:pPr>
    </w:p>
    <w:p w:rsidR="00B45DEC" w:rsidRDefault="00B45DEC" w:rsidP="00B45DEC">
      <w:pPr>
        <w:pStyle w:val="Title"/>
      </w:pPr>
      <w:r>
        <w:t>(b)</w:t>
      </w:r>
    </w:p>
    <w:p w:rsidR="00B45DEC" w:rsidRDefault="00B45DEC" w:rsidP="00B45DEC">
      <w:pPr>
        <w:pStyle w:val="Title"/>
      </w:pPr>
      <w:r>
        <w:t>Calculation of the profit made on sales of 75,000 units</w:t>
      </w:r>
    </w:p>
    <w:p w:rsidR="00B45DEC" w:rsidRDefault="00B45DEC" w:rsidP="00B45DEC">
      <w:pPr>
        <w:pStyle w:val="Title"/>
      </w:pPr>
      <w:r>
        <w:t xml:space="preserve"> </w:t>
      </w:r>
    </w:p>
    <w:p w:rsidR="00B45DEC" w:rsidRDefault="00B45DEC" w:rsidP="00B45DEC">
      <w:pPr>
        <w:pStyle w:val="Title"/>
      </w:pPr>
      <w:r>
        <w:t>Profit</w:t>
      </w:r>
      <w:proofErr w:type="gramStart"/>
      <w:r>
        <w:t>=(</w:t>
      </w:r>
      <w:proofErr w:type="gramEnd"/>
      <w:r>
        <w:t>75,000×5)-350,000</w:t>
      </w:r>
    </w:p>
    <w:p w:rsidR="00B45DEC" w:rsidRDefault="00B45DEC" w:rsidP="00B45DEC">
      <w:pPr>
        <w:pStyle w:val="Title"/>
      </w:pPr>
    </w:p>
    <w:p w:rsidR="00B45DEC" w:rsidRDefault="00B45DEC" w:rsidP="00B45DEC">
      <w:pPr>
        <w:pStyle w:val="Title"/>
      </w:pPr>
      <w:r>
        <w:t>So, the profit is £25,000</w:t>
      </w:r>
    </w:p>
    <w:p w:rsidR="00B45DEC" w:rsidRDefault="00B45DEC" w:rsidP="00B45DEC">
      <w:pPr>
        <w:pStyle w:val="Title"/>
      </w:pPr>
    </w:p>
    <w:p w:rsidR="00B45DEC" w:rsidRDefault="00B45DEC" w:rsidP="00B45DEC">
      <w:pPr>
        <w:pStyle w:val="Title"/>
      </w:pPr>
    </w:p>
    <w:p w:rsidR="00B45DEC" w:rsidRDefault="00B45DEC" w:rsidP="00B45DEC">
      <w:pPr>
        <w:pStyle w:val="Title"/>
      </w:pPr>
      <w:r>
        <w:t>(c)</w:t>
      </w:r>
    </w:p>
    <w:p w:rsidR="00B45DEC" w:rsidRDefault="00B45DEC" w:rsidP="00B45DEC">
      <w:pPr>
        <w:pStyle w:val="Title"/>
      </w:pPr>
      <w:proofErr w:type="gramStart"/>
      <w:r>
        <w:lastRenderedPageBreak/>
        <w:t>Calculation of the new profit figure for the improved product for Walk About Ltd.</w:t>
      </w:r>
      <w:proofErr w:type="gramEnd"/>
    </w:p>
    <w:p w:rsidR="00B45DEC" w:rsidRDefault="00B45DEC" w:rsidP="00B45DEC">
      <w:pPr>
        <w:pStyle w:val="Title"/>
      </w:pPr>
      <w:r>
        <w:t xml:space="preserve"> </w:t>
      </w:r>
    </w:p>
    <w:p w:rsidR="00B45DEC" w:rsidRDefault="00B45DEC" w:rsidP="00B45DEC">
      <w:pPr>
        <w:pStyle w:val="Title"/>
      </w:pPr>
      <w:r>
        <w:t xml:space="preserve"> </w:t>
      </w:r>
    </w:p>
    <w:p w:rsidR="00B45DEC" w:rsidRDefault="00B45DEC" w:rsidP="00B45DEC">
      <w:pPr>
        <w:pStyle w:val="Title"/>
      </w:pPr>
      <w:r>
        <w:t>New Contribution Margin=13-7</w:t>
      </w:r>
    </w:p>
    <w:p w:rsidR="00B45DEC" w:rsidRDefault="00B45DEC" w:rsidP="00B45DEC">
      <w:pPr>
        <w:pStyle w:val="Title"/>
      </w:pPr>
      <w:r>
        <w:t>New Contribution Margin=6</w:t>
      </w:r>
    </w:p>
    <w:p w:rsidR="00B45DEC" w:rsidRDefault="00B45DEC" w:rsidP="00B45DEC">
      <w:pPr>
        <w:pStyle w:val="Title"/>
      </w:pPr>
      <w:r>
        <w:t xml:space="preserve"> </w:t>
      </w:r>
    </w:p>
    <w:p w:rsidR="00B45DEC" w:rsidRDefault="00B45DEC" w:rsidP="00B45DEC">
      <w:pPr>
        <w:pStyle w:val="Title"/>
      </w:pPr>
      <w:proofErr w:type="spellStart"/>
      <w:r>
        <w:t>PProfit</w:t>
      </w:r>
      <w:proofErr w:type="spellEnd"/>
      <w:proofErr w:type="gramStart"/>
      <w:r>
        <w:t>=(</w:t>
      </w:r>
      <w:proofErr w:type="gramEnd"/>
      <w:r>
        <w:t>80,000×6)-360,000</w:t>
      </w:r>
    </w:p>
    <w:p w:rsidR="00B45DEC" w:rsidRDefault="00B45DEC" w:rsidP="00B45DEC">
      <w:pPr>
        <w:pStyle w:val="Title"/>
      </w:pPr>
    </w:p>
    <w:p w:rsidR="00B45DEC" w:rsidRDefault="00B45DEC" w:rsidP="00B45DEC">
      <w:pPr>
        <w:pStyle w:val="Title"/>
      </w:pPr>
      <w:r>
        <w:t>So, the new profit figure for the improved product is £120,000</w:t>
      </w:r>
    </w:p>
    <w:p w:rsidR="00B45DEC" w:rsidRDefault="00B45DEC" w:rsidP="00B45DEC">
      <w:pPr>
        <w:pStyle w:val="Title"/>
      </w:pPr>
    </w:p>
    <w:p w:rsidR="00B45DEC" w:rsidRDefault="00B45DEC" w:rsidP="00B45DEC">
      <w:pPr>
        <w:pStyle w:val="Title"/>
      </w:pPr>
      <w:r>
        <w:t>(d)</w:t>
      </w:r>
    </w:p>
    <w:p w:rsidR="00B45DEC" w:rsidRDefault="00B45DEC" w:rsidP="00B45DEC">
      <w:pPr>
        <w:pStyle w:val="Title"/>
      </w:pPr>
      <w:r>
        <w:t xml:space="preserve">Break-even analysis has many restrictions. It assumes all the costs related to products either fixed or variable but in actual the cost may not be in these two classifications. The method does not consider the sales and purchase discount. The demand of the product </w:t>
      </w:r>
      <w:r>
        <w:lastRenderedPageBreak/>
        <w:t xml:space="preserve">cannot be found out through this method so despite market gap the method may end up in providing ruthless outcome. Breakeven analysis also ignores laws like diminishing law, marginal utility law etc. In this method, it is assumed the price of the products would remain fixed. Again, the competition in the market and the new entrants’ threats are not considered in this method (SHROTRIYA, 2019). </w:t>
      </w:r>
    </w:p>
    <w:p w:rsidR="00B45DEC" w:rsidRDefault="00B45DEC" w:rsidP="00B45DEC">
      <w:pPr>
        <w:pStyle w:val="Title"/>
      </w:pPr>
      <w:r>
        <w:t>Answer 2</w:t>
      </w:r>
    </w:p>
    <w:p w:rsidR="00B45DEC" w:rsidRDefault="00B45DEC" w:rsidP="00B45DEC">
      <w:pPr>
        <w:pStyle w:val="Title"/>
      </w:pPr>
      <w:r>
        <w:t>(a)</w:t>
      </w:r>
    </w:p>
    <w:p w:rsidR="00B45DEC" w:rsidRDefault="00B45DEC" w:rsidP="00B45DEC">
      <w:pPr>
        <w:pStyle w:val="Title"/>
      </w:pPr>
      <w:r>
        <w:t xml:space="preserve">To observe stated cost and add suggestions for </w:t>
      </w:r>
      <w:proofErr w:type="gramStart"/>
      <w:r>
        <w:t>upcoming  activity</w:t>
      </w:r>
      <w:proofErr w:type="gramEnd"/>
      <w:r>
        <w:t xml:space="preserve"> management accounting as it provide relevant analysis for task. Additionally, to point profitable audiences for the organization management accounting is also advantageous as it figure it out the value of each </w:t>
      </w:r>
      <w:proofErr w:type="gramStart"/>
      <w:r>
        <w:t>customers</w:t>
      </w:r>
      <w:proofErr w:type="gramEnd"/>
      <w:r>
        <w:t xml:space="preserve">. </w:t>
      </w:r>
    </w:p>
    <w:p w:rsidR="00B45DEC" w:rsidRDefault="00B45DEC" w:rsidP="00B45DEC">
      <w:pPr>
        <w:pStyle w:val="Title"/>
      </w:pPr>
      <w:r>
        <w:lastRenderedPageBreak/>
        <w:t>It is applicable to expose best benefit for the company, on either way to collect or produce raw materials. In budgeting policy, it states the past processes draft best investment for the future.</w:t>
      </w:r>
    </w:p>
    <w:p w:rsidR="00B45DEC" w:rsidRDefault="00B45DEC" w:rsidP="00B45DEC">
      <w:pPr>
        <w:pStyle w:val="Title"/>
      </w:pPr>
      <w:r>
        <w:t xml:space="preserve">Furthermore, for diverse division it has benefit in creating financial plan. By evaluating the activities of the company, it will have advantages of controlling and future planning of company. </w:t>
      </w:r>
    </w:p>
    <w:p w:rsidR="00B45DEC" w:rsidRDefault="00B45DEC" w:rsidP="00B45DEC">
      <w:pPr>
        <w:pStyle w:val="Title"/>
      </w:pPr>
      <w:r>
        <w:t xml:space="preserve"> The distinction of the management accounting and financial accounting are, financial accounting contribute analysis on the overall business development, however, management accounting addressed by seeing each business operations structured such as products profits, customers and so on.</w:t>
      </w:r>
    </w:p>
    <w:p w:rsidR="00B45DEC" w:rsidRDefault="00B45DEC" w:rsidP="00B45DEC">
      <w:pPr>
        <w:pStyle w:val="Title"/>
      </w:pPr>
      <w:r>
        <w:t xml:space="preserve">Financial accounting contributes ability of business, in other hand management accounting classify what is the reason of </w:t>
      </w:r>
      <w:r>
        <w:lastRenderedPageBreak/>
        <w:t xml:space="preserve">complexity and solutions for solve them. Financial accounting focuses the applicable appraisal of properties and accountability and it committed in losses, reappraisals and other operations. </w:t>
      </w:r>
    </w:p>
    <w:p w:rsidR="00B45DEC" w:rsidRDefault="00B45DEC" w:rsidP="00B45DEC">
      <w:pPr>
        <w:pStyle w:val="Title"/>
      </w:pPr>
      <w:r>
        <w:t>However, management accounting’s associated to the rate of these businesses and their capability.</w:t>
      </w:r>
    </w:p>
    <w:p w:rsidR="00B45DEC" w:rsidRDefault="00B45DEC" w:rsidP="00B45DEC">
      <w:pPr>
        <w:pStyle w:val="Title"/>
      </w:pPr>
      <w:r>
        <w:t xml:space="preserve"> </w:t>
      </w:r>
    </w:p>
    <w:p w:rsidR="00B45DEC" w:rsidRDefault="00B45DEC" w:rsidP="00B45DEC">
      <w:pPr>
        <w:pStyle w:val="Title"/>
      </w:pPr>
      <w:r>
        <w:t>(b)</w:t>
      </w:r>
    </w:p>
    <w:p w:rsidR="00B45DEC" w:rsidRDefault="00B45DEC" w:rsidP="00B45DEC">
      <w:pPr>
        <w:pStyle w:val="Title"/>
      </w:pPr>
      <w:r>
        <w:t>There are many techniques a management account applies in the organization to attain the organizational goal or the management accounting objectives. Three tools from them are discussed,</w:t>
      </w:r>
    </w:p>
    <w:p w:rsidR="00B45DEC" w:rsidRDefault="00B45DEC" w:rsidP="00B45DEC">
      <w:pPr>
        <w:pStyle w:val="Title"/>
      </w:pPr>
      <w:r>
        <w:t xml:space="preserve">Historical Cost </w:t>
      </w:r>
      <w:proofErr w:type="spellStart"/>
      <w:r>
        <w:t>Accounting</w:t>
      </w:r>
      <w:proofErr w:type="gramStart"/>
      <w:r>
        <w:t>:The</w:t>
      </w:r>
      <w:proofErr w:type="spellEnd"/>
      <w:proofErr w:type="gramEnd"/>
      <w:r>
        <w:t xml:space="preserve"> expenditures of the organization’s previous operations like the cost of respective actions, procedures and </w:t>
      </w:r>
      <w:r>
        <w:lastRenderedPageBreak/>
        <w:t>divisions are evaluated with the standard costs so that the necessary can be taken to control cost and to plan for the future.</w:t>
      </w:r>
    </w:p>
    <w:p w:rsidR="00B45DEC" w:rsidRDefault="00B45DEC" w:rsidP="00B45DEC">
      <w:pPr>
        <w:pStyle w:val="Title"/>
      </w:pPr>
      <w:r>
        <w:t xml:space="preserve">Analysis of Financial </w:t>
      </w:r>
      <w:proofErr w:type="spellStart"/>
      <w:r>
        <w:t>Statements</w:t>
      </w:r>
      <w:proofErr w:type="gramStart"/>
      <w:r>
        <w:t>:The</w:t>
      </w:r>
      <w:proofErr w:type="spellEnd"/>
      <w:proofErr w:type="gramEnd"/>
      <w:r>
        <w:t xml:space="preserve"> analysis is done to regulate the impact and consequences of the financial statement information. It is helpful in estimating the future incomes, interest paying capability and making appropriate dividend policy.</w:t>
      </w:r>
    </w:p>
    <w:p w:rsidR="00B45DEC" w:rsidRDefault="00B45DEC" w:rsidP="00B45DEC">
      <w:pPr>
        <w:pStyle w:val="Title"/>
      </w:pPr>
      <w:r>
        <w:t xml:space="preserve"> Cash Flow </w:t>
      </w:r>
      <w:proofErr w:type="spellStart"/>
      <w:r>
        <w:t>Statement</w:t>
      </w:r>
      <w:proofErr w:type="gramStart"/>
      <w:r>
        <w:t>:It</w:t>
      </w:r>
      <w:proofErr w:type="spellEnd"/>
      <w:proofErr w:type="gramEnd"/>
      <w:r>
        <w:t xml:space="preserve"> is grounded on the rise and reduction of the working capital. It is very effective in financial forecasting and to find out the position of the company in meeting its current liabilities.</w:t>
      </w:r>
    </w:p>
    <w:p w:rsidR="00291FC7" w:rsidRPr="00291FC7" w:rsidRDefault="00B45DEC" w:rsidP="00B45DEC">
      <w:pPr>
        <w:pStyle w:val="Title"/>
      </w:pPr>
      <w:r>
        <w:t> </w:t>
      </w:r>
    </w:p>
    <w:sectPr w:rsidR="00291FC7" w:rsidRPr="00291FC7" w:rsidSect="00F9134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proofState w:spelling="clean" w:grammar="clean"/>
  <w:defaultTabStop w:val="720"/>
  <w:characterSpacingControl w:val="doNotCompress"/>
  <w:compat/>
  <w:rsids>
    <w:rsidRoot w:val="007F4F21"/>
    <w:rsid w:val="00291FC7"/>
    <w:rsid w:val="007F4F21"/>
    <w:rsid w:val="00B45DEC"/>
    <w:rsid w:val="00EA2359"/>
    <w:rsid w:val="00F91342"/>
    <w:rsid w:val="00FF745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134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4F2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F4F21"/>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9</Pages>
  <Words>671</Words>
  <Characters>3829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dc:creator>
  <cp:lastModifiedBy>Ana</cp:lastModifiedBy>
  <cp:revision>3</cp:revision>
  <dcterms:created xsi:type="dcterms:W3CDTF">2021-01-08T09:41:00Z</dcterms:created>
  <dcterms:modified xsi:type="dcterms:W3CDTF">2021-01-08T15:45:00Z</dcterms:modified>
</cp:coreProperties>
</file>