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charts/chart4.xml" ContentType="application/vnd.openxmlformats-officedocument.drawingml.chart+xml"/>
  <Override PartName="/word/footer1.xml" ContentType="application/vnd.openxmlformats-officedocument.wordprocessingml.footer+xml"/>
  <Override PartName="/word/theme/theme1.xml" ContentType="application/vnd.openxmlformats-officedocument.theme+xml"/>
  <Default Extension="xlsx" ContentType="application/vnd.openxmlformats-officedocument.spreadsheetml.sheet"/>
  <Override PartName="/word/charts/chart2.xml" ContentType="application/vnd.openxmlformats-officedocument.drawingml.chart+xml"/>
  <Override PartName="/word/charts/chart3.xml" ContentType="application/vnd.openxmlformats-officedocument.drawingml.chart+xml"/>
  <Override PartName="/word/fontTable.xml" ContentType="application/vnd.openxmlformats-officedocument.wordprocessingml.fontTable+xml"/>
  <Override PartName="/word/webSettings.xml" ContentType="application/vnd.openxmlformats-officedocument.wordprocessingml.webSettings+xml"/>
  <Override PartName="/word/charts/chart1.xml" ContentType="application/vnd.openxmlformats-officedocument.drawingml.char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40748" w:rsidRPr="00E40748" w:rsidRDefault="00E40748" w:rsidP="00E40748">
      <w:pPr>
        <w:jc w:val="center"/>
        <w:rPr>
          <w:rFonts w:cs="Arial"/>
          <w:b/>
          <w:bCs/>
          <w:sz w:val="40"/>
          <w:szCs w:val="40"/>
        </w:rPr>
      </w:pPr>
      <w:r w:rsidRPr="00E40748">
        <w:rPr>
          <w:rFonts w:cs="Arial"/>
          <w:b/>
          <w:bCs/>
          <w:sz w:val="40"/>
          <w:szCs w:val="40"/>
        </w:rPr>
        <w:t>LCHS4002</w:t>
      </w:r>
    </w:p>
    <w:p w:rsidR="00E40748" w:rsidRPr="00E40748" w:rsidRDefault="00E40748" w:rsidP="00E40748">
      <w:pPr>
        <w:jc w:val="center"/>
        <w:rPr>
          <w:rFonts w:cs="Arial"/>
          <w:b/>
          <w:bCs/>
          <w:sz w:val="40"/>
          <w:szCs w:val="40"/>
        </w:rPr>
      </w:pPr>
      <w:r w:rsidRPr="00E40748">
        <w:rPr>
          <w:rFonts w:cs="Arial"/>
          <w:b/>
          <w:bCs/>
          <w:sz w:val="40"/>
          <w:szCs w:val="40"/>
        </w:rPr>
        <w:t>Digital Skills and Research Methods</w:t>
      </w:r>
    </w:p>
    <w:p w:rsidR="00E40748" w:rsidRDefault="00E40748" w:rsidP="00D36824">
      <w:pPr>
        <w:jc w:val="center"/>
        <w:rPr>
          <w:rFonts w:cs="Arial"/>
          <w:b/>
          <w:bCs/>
          <w:sz w:val="36"/>
          <w:szCs w:val="36"/>
        </w:rPr>
      </w:pPr>
    </w:p>
    <w:p w:rsidR="00495867" w:rsidRPr="004D5266" w:rsidRDefault="00495867" w:rsidP="00D36824">
      <w:pPr>
        <w:jc w:val="center"/>
        <w:rPr>
          <w:rFonts w:cs="Arial"/>
          <w:b/>
          <w:bCs/>
          <w:sz w:val="32"/>
          <w:szCs w:val="32"/>
        </w:rPr>
      </w:pPr>
      <w:r w:rsidRPr="004D5266">
        <w:rPr>
          <w:rFonts w:cs="Arial"/>
          <w:b/>
          <w:bCs/>
          <w:sz w:val="32"/>
          <w:szCs w:val="32"/>
        </w:rPr>
        <w:t>Component 2 - Research Report</w:t>
      </w:r>
    </w:p>
    <w:p w:rsidR="00E40748" w:rsidRPr="00E40748" w:rsidRDefault="00E40748" w:rsidP="00C27903">
      <w:pPr>
        <w:pStyle w:val="ListParagraph"/>
        <w:numPr>
          <w:ilvl w:val="0"/>
          <w:numId w:val="3"/>
        </w:numPr>
        <w:spacing w:after="0"/>
        <w:jc w:val="center"/>
        <w:rPr>
          <w:rFonts w:ascii="Times New Roman" w:hAnsi="Times New Roman" w:cs="Times New Roman"/>
          <w:b/>
          <w:szCs w:val="24"/>
        </w:rPr>
      </w:pPr>
    </w:p>
    <w:p w:rsidR="00C27903" w:rsidRPr="00E40748" w:rsidRDefault="00C27903" w:rsidP="00C27903">
      <w:pPr>
        <w:pStyle w:val="ListParagraph"/>
        <w:numPr>
          <w:ilvl w:val="0"/>
          <w:numId w:val="3"/>
        </w:numPr>
        <w:spacing w:after="0"/>
        <w:jc w:val="center"/>
        <w:rPr>
          <w:rFonts w:ascii="Times New Roman" w:hAnsi="Times New Roman" w:cs="Times New Roman"/>
          <w:b/>
          <w:szCs w:val="24"/>
        </w:rPr>
      </w:pPr>
      <w:r w:rsidRPr="00C27903">
        <w:rPr>
          <w:rFonts w:ascii="Times New Roman" w:hAnsi="Times New Roman" w:cs="Times New Roman"/>
          <w:b/>
          <w:sz w:val="32"/>
          <w:szCs w:val="24"/>
        </w:rPr>
        <w:t>Which digital tool is most commonly used for collaboration at UWTSD?</w:t>
      </w:r>
    </w:p>
    <w:p w:rsidR="00E40748" w:rsidRDefault="00E40748" w:rsidP="00E40748">
      <w:pPr>
        <w:spacing w:after="0"/>
        <w:jc w:val="center"/>
        <w:rPr>
          <w:rFonts w:ascii="Times New Roman" w:hAnsi="Times New Roman" w:cs="Times New Roman"/>
          <w:b/>
          <w:szCs w:val="24"/>
        </w:rPr>
      </w:pPr>
    </w:p>
    <w:p w:rsidR="00E40748" w:rsidRDefault="004D5266" w:rsidP="00E40748">
      <w:pPr>
        <w:spacing w:after="0"/>
        <w:jc w:val="center"/>
        <w:rPr>
          <w:rFonts w:ascii="Times New Roman" w:hAnsi="Times New Roman" w:cs="Times New Roman"/>
          <w:b/>
          <w:sz w:val="32"/>
          <w:szCs w:val="32"/>
        </w:rPr>
      </w:pPr>
      <w:proofErr w:type="spellStart"/>
      <w:r w:rsidRPr="004D5266">
        <w:rPr>
          <w:rFonts w:ascii="Times New Roman" w:hAnsi="Times New Roman" w:cs="Times New Roman"/>
          <w:b/>
          <w:sz w:val="32"/>
          <w:szCs w:val="32"/>
        </w:rPr>
        <w:t>Sudent</w:t>
      </w:r>
      <w:proofErr w:type="spellEnd"/>
      <w:r w:rsidRPr="004D5266">
        <w:rPr>
          <w:rFonts w:ascii="Times New Roman" w:hAnsi="Times New Roman" w:cs="Times New Roman"/>
          <w:b/>
          <w:sz w:val="32"/>
          <w:szCs w:val="32"/>
        </w:rPr>
        <w:t xml:space="preserve"> Name: Awa </w:t>
      </w:r>
      <w:proofErr w:type="spellStart"/>
      <w:r w:rsidRPr="004D5266">
        <w:rPr>
          <w:rFonts w:ascii="Times New Roman" w:hAnsi="Times New Roman" w:cs="Times New Roman"/>
          <w:b/>
          <w:sz w:val="32"/>
          <w:szCs w:val="32"/>
        </w:rPr>
        <w:t>Ceesay</w:t>
      </w:r>
      <w:proofErr w:type="spellEnd"/>
      <w:r w:rsidRPr="004D5266">
        <w:rPr>
          <w:rFonts w:ascii="Times New Roman" w:hAnsi="Times New Roman" w:cs="Times New Roman"/>
          <w:b/>
          <w:sz w:val="32"/>
          <w:szCs w:val="32"/>
        </w:rPr>
        <w:t xml:space="preserve"> </w:t>
      </w:r>
    </w:p>
    <w:p w:rsidR="004D5266" w:rsidRPr="004D5266" w:rsidRDefault="004D5266" w:rsidP="00E40748">
      <w:pPr>
        <w:spacing w:after="0"/>
        <w:jc w:val="center"/>
        <w:rPr>
          <w:rFonts w:ascii="Times New Roman" w:hAnsi="Times New Roman" w:cs="Times New Roman"/>
          <w:b/>
          <w:sz w:val="32"/>
          <w:szCs w:val="32"/>
        </w:rPr>
      </w:pPr>
    </w:p>
    <w:p w:rsidR="00E40748" w:rsidRDefault="00E40748" w:rsidP="00E40748">
      <w:pPr>
        <w:spacing w:after="0"/>
        <w:jc w:val="center"/>
        <w:rPr>
          <w:rFonts w:ascii="Times New Roman" w:hAnsi="Times New Roman" w:cs="Times New Roman"/>
          <w:b/>
          <w:sz w:val="32"/>
          <w:szCs w:val="32"/>
        </w:rPr>
      </w:pPr>
      <w:r w:rsidRPr="00E40748">
        <w:rPr>
          <w:rFonts w:ascii="Times New Roman" w:hAnsi="Times New Roman" w:cs="Times New Roman"/>
          <w:b/>
          <w:sz w:val="32"/>
          <w:szCs w:val="32"/>
        </w:rPr>
        <w:t>Student ID:</w:t>
      </w:r>
      <w:r w:rsidR="00E71421">
        <w:rPr>
          <w:rFonts w:ascii="Times New Roman" w:hAnsi="Times New Roman" w:cs="Times New Roman"/>
          <w:b/>
          <w:sz w:val="32"/>
          <w:szCs w:val="32"/>
        </w:rPr>
        <w:t xml:space="preserve"> </w:t>
      </w:r>
      <w:r w:rsidR="00143473">
        <w:rPr>
          <w:rFonts w:ascii="Times New Roman" w:hAnsi="Times New Roman" w:cs="Times New Roman"/>
          <w:b/>
          <w:sz w:val="32"/>
          <w:szCs w:val="32"/>
        </w:rPr>
        <w:t>212</w:t>
      </w:r>
      <w:r w:rsidR="007A41E8">
        <w:rPr>
          <w:rFonts w:ascii="Times New Roman" w:hAnsi="Times New Roman" w:cs="Times New Roman"/>
          <w:b/>
          <w:sz w:val="32"/>
          <w:szCs w:val="32"/>
        </w:rPr>
        <w:t>9819</w:t>
      </w:r>
      <w:bookmarkStart w:id="0" w:name="_GoBack"/>
      <w:bookmarkEnd w:id="0"/>
    </w:p>
    <w:p w:rsidR="004D5266" w:rsidRDefault="004D5266" w:rsidP="00E40748">
      <w:pPr>
        <w:spacing w:after="0"/>
        <w:jc w:val="center"/>
        <w:rPr>
          <w:rFonts w:ascii="Times New Roman" w:hAnsi="Times New Roman" w:cs="Times New Roman"/>
          <w:b/>
          <w:sz w:val="32"/>
          <w:szCs w:val="32"/>
        </w:rPr>
      </w:pPr>
    </w:p>
    <w:p w:rsidR="004D5266" w:rsidRPr="00E40748" w:rsidRDefault="004D5266" w:rsidP="00E40748">
      <w:pPr>
        <w:spacing w:after="0"/>
        <w:jc w:val="center"/>
        <w:rPr>
          <w:rFonts w:ascii="Times New Roman" w:hAnsi="Times New Roman" w:cs="Times New Roman"/>
          <w:b/>
          <w:sz w:val="32"/>
          <w:szCs w:val="32"/>
        </w:rPr>
      </w:pPr>
      <w:r>
        <w:rPr>
          <w:rFonts w:ascii="Times New Roman" w:hAnsi="Times New Roman" w:cs="Times New Roman"/>
          <w:b/>
          <w:sz w:val="32"/>
          <w:szCs w:val="32"/>
        </w:rPr>
        <w:t xml:space="preserve">Lecturer Name: </w:t>
      </w:r>
      <w:proofErr w:type="spellStart"/>
      <w:r w:rsidR="00D365AD">
        <w:rPr>
          <w:rFonts w:ascii="Times New Roman" w:hAnsi="Times New Roman" w:cs="Times New Roman"/>
          <w:b/>
          <w:sz w:val="32"/>
          <w:szCs w:val="32"/>
        </w:rPr>
        <w:t>Nauman</w:t>
      </w:r>
      <w:proofErr w:type="spellEnd"/>
      <w:r w:rsidR="00790B56">
        <w:rPr>
          <w:rFonts w:ascii="Times New Roman" w:hAnsi="Times New Roman" w:cs="Times New Roman"/>
          <w:b/>
          <w:sz w:val="32"/>
          <w:szCs w:val="32"/>
        </w:rPr>
        <w:t xml:space="preserve"> Ali</w:t>
      </w:r>
    </w:p>
    <w:p w:rsidR="00C27903" w:rsidRPr="00664480" w:rsidRDefault="00C27903" w:rsidP="00D36824">
      <w:pPr>
        <w:jc w:val="center"/>
        <w:rPr>
          <w:rFonts w:cs="Arial"/>
          <w:b/>
          <w:bCs/>
          <w:sz w:val="28"/>
          <w:szCs w:val="28"/>
        </w:rPr>
      </w:pPr>
    </w:p>
    <w:p w:rsidR="00495867" w:rsidRPr="00FB719F" w:rsidRDefault="00495867" w:rsidP="00D36824">
      <w:pPr>
        <w:pStyle w:val="Heading2"/>
        <w:jc w:val="center"/>
      </w:pPr>
    </w:p>
    <w:p w:rsidR="00FB7155" w:rsidRDefault="00FB7155">
      <w:pPr>
        <w:spacing w:line="259" w:lineRule="auto"/>
        <w:jc w:val="left"/>
      </w:pPr>
      <w:r>
        <w:br w:type="page"/>
      </w:r>
    </w:p>
    <w:sdt>
      <w:sdtPr>
        <w:rPr>
          <w:rFonts w:ascii="Arial" w:eastAsiaTheme="minorHAnsi" w:hAnsi="Arial" w:cstheme="minorBidi"/>
          <w:b w:val="0"/>
          <w:color w:val="auto"/>
          <w:sz w:val="24"/>
          <w:szCs w:val="22"/>
          <w:lang w:val="en-GB"/>
        </w:rPr>
        <w:id w:val="1346205665"/>
        <w:docPartObj>
          <w:docPartGallery w:val="Table of Contents"/>
          <w:docPartUnique/>
        </w:docPartObj>
      </w:sdtPr>
      <w:sdtEndPr>
        <w:rPr>
          <w:bCs/>
          <w:noProof/>
        </w:rPr>
      </w:sdtEndPr>
      <w:sdtContent>
        <w:p w:rsidR="00FB7155" w:rsidRPr="00C27903" w:rsidRDefault="00FB7155" w:rsidP="00C27903">
          <w:pPr>
            <w:pStyle w:val="TOCHeading"/>
            <w:jc w:val="center"/>
            <w:rPr>
              <w:b w:val="0"/>
            </w:rPr>
          </w:pPr>
          <w:r w:rsidRPr="00C27903">
            <w:rPr>
              <w:b w:val="0"/>
            </w:rPr>
            <w:t>Table of Contents</w:t>
          </w:r>
        </w:p>
        <w:p w:rsidR="00EE493C" w:rsidRPr="00C27903" w:rsidRDefault="007B756D" w:rsidP="00C27903">
          <w:pPr>
            <w:pStyle w:val="TOC1"/>
            <w:tabs>
              <w:tab w:val="right" w:leader="dot" w:pos="9350"/>
            </w:tabs>
            <w:rPr>
              <w:rFonts w:ascii="Times New Roman" w:eastAsiaTheme="minorEastAsia" w:hAnsi="Times New Roman" w:cs="Times New Roman"/>
              <w:noProof/>
              <w:sz w:val="22"/>
              <w:lang w:val="en-US"/>
            </w:rPr>
          </w:pPr>
          <w:r w:rsidRPr="007B756D">
            <w:fldChar w:fldCharType="begin"/>
          </w:r>
          <w:r w:rsidR="00FB7155">
            <w:instrText xml:space="preserve"> TOC \o "1-3" \h \z \u </w:instrText>
          </w:r>
          <w:r w:rsidRPr="007B756D">
            <w:fldChar w:fldCharType="separate"/>
          </w:r>
          <w:hyperlink w:anchor="_Toc110962156" w:history="1">
            <w:r w:rsidR="00EE493C" w:rsidRPr="00C27903">
              <w:rPr>
                <w:rStyle w:val="Hyperlink"/>
                <w:rFonts w:ascii="Times New Roman" w:hAnsi="Times New Roman" w:cs="Times New Roman"/>
                <w:noProof/>
              </w:rPr>
              <w:t>Introduction</w:t>
            </w:r>
            <w:r w:rsidR="00EE493C" w:rsidRPr="00C27903">
              <w:rPr>
                <w:rFonts w:ascii="Times New Roman" w:hAnsi="Times New Roman" w:cs="Times New Roman"/>
                <w:noProof/>
                <w:webHidden/>
              </w:rPr>
              <w:tab/>
            </w:r>
            <w:r w:rsidRPr="00C27903">
              <w:rPr>
                <w:rFonts w:ascii="Times New Roman" w:hAnsi="Times New Roman" w:cs="Times New Roman"/>
                <w:noProof/>
                <w:webHidden/>
              </w:rPr>
              <w:fldChar w:fldCharType="begin"/>
            </w:r>
            <w:r w:rsidR="00EE493C" w:rsidRPr="00C27903">
              <w:rPr>
                <w:rFonts w:ascii="Times New Roman" w:hAnsi="Times New Roman" w:cs="Times New Roman"/>
                <w:noProof/>
                <w:webHidden/>
              </w:rPr>
              <w:instrText xml:space="preserve"> PAGEREF _Toc110962156 \h </w:instrText>
            </w:r>
            <w:r w:rsidRPr="00C27903">
              <w:rPr>
                <w:rFonts w:ascii="Times New Roman" w:hAnsi="Times New Roman" w:cs="Times New Roman"/>
                <w:noProof/>
                <w:webHidden/>
              </w:rPr>
            </w:r>
            <w:r w:rsidRPr="00C27903">
              <w:rPr>
                <w:rFonts w:ascii="Times New Roman" w:hAnsi="Times New Roman" w:cs="Times New Roman"/>
                <w:noProof/>
                <w:webHidden/>
              </w:rPr>
              <w:fldChar w:fldCharType="separate"/>
            </w:r>
            <w:r w:rsidR="00EE493C" w:rsidRPr="00C27903">
              <w:rPr>
                <w:rFonts w:ascii="Times New Roman" w:hAnsi="Times New Roman" w:cs="Times New Roman"/>
                <w:noProof/>
                <w:webHidden/>
              </w:rPr>
              <w:t>3</w:t>
            </w:r>
            <w:r w:rsidRPr="00C27903">
              <w:rPr>
                <w:rFonts w:ascii="Times New Roman" w:hAnsi="Times New Roman" w:cs="Times New Roman"/>
                <w:noProof/>
                <w:webHidden/>
              </w:rPr>
              <w:fldChar w:fldCharType="end"/>
            </w:r>
          </w:hyperlink>
        </w:p>
        <w:p w:rsidR="00EE493C" w:rsidRPr="00C27903" w:rsidRDefault="007B756D" w:rsidP="00C27903">
          <w:pPr>
            <w:pStyle w:val="TOC2"/>
            <w:tabs>
              <w:tab w:val="right" w:leader="dot" w:pos="9350"/>
            </w:tabs>
            <w:rPr>
              <w:rFonts w:ascii="Times New Roman" w:eastAsiaTheme="minorEastAsia" w:hAnsi="Times New Roman" w:cs="Times New Roman"/>
              <w:noProof/>
              <w:sz w:val="22"/>
              <w:lang w:val="en-US"/>
            </w:rPr>
          </w:pPr>
          <w:hyperlink w:anchor="_Toc110962157" w:history="1">
            <w:r w:rsidR="00EE493C" w:rsidRPr="00C27903">
              <w:rPr>
                <w:rStyle w:val="Hyperlink"/>
                <w:rFonts w:ascii="Times New Roman" w:hAnsi="Times New Roman" w:cs="Times New Roman"/>
                <w:noProof/>
                <w:lang w:val="en-US" w:eastAsia="zh-CN"/>
              </w:rPr>
              <w:t>Research background and rationale</w:t>
            </w:r>
            <w:r w:rsidR="00EE493C" w:rsidRPr="00C27903">
              <w:rPr>
                <w:rFonts w:ascii="Times New Roman" w:hAnsi="Times New Roman" w:cs="Times New Roman"/>
                <w:noProof/>
                <w:webHidden/>
              </w:rPr>
              <w:tab/>
            </w:r>
            <w:r w:rsidRPr="00C27903">
              <w:rPr>
                <w:rFonts w:ascii="Times New Roman" w:hAnsi="Times New Roman" w:cs="Times New Roman"/>
                <w:noProof/>
                <w:webHidden/>
              </w:rPr>
              <w:fldChar w:fldCharType="begin"/>
            </w:r>
            <w:r w:rsidR="00EE493C" w:rsidRPr="00C27903">
              <w:rPr>
                <w:rFonts w:ascii="Times New Roman" w:hAnsi="Times New Roman" w:cs="Times New Roman"/>
                <w:noProof/>
                <w:webHidden/>
              </w:rPr>
              <w:instrText xml:space="preserve"> PAGEREF _Toc110962157 \h </w:instrText>
            </w:r>
            <w:r w:rsidRPr="00C27903">
              <w:rPr>
                <w:rFonts w:ascii="Times New Roman" w:hAnsi="Times New Roman" w:cs="Times New Roman"/>
                <w:noProof/>
                <w:webHidden/>
              </w:rPr>
            </w:r>
            <w:r w:rsidRPr="00C27903">
              <w:rPr>
                <w:rFonts w:ascii="Times New Roman" w:hAnsi="Times New Roman" w:cs="Times New Roman"/>
                <w:noProof/>
                <w:webHidden/>
              </w:rPr>
              <w:fldChar w:fldCharType="separate"/>
            </w:r>
            <w:r w:rsidR="00EE493C" w:rsidRPr="00C27903">
              <w:rPr>
                <w:rFonts w:ascii="Times New Roman" w:hAnsi="Times New Roman" w:cs="Times New Roman"/>
                <w:noProof/>
                <w:webHidden/>
              </w:rPr>
              <w:t>3</w:t>
            </w:r>
            <w:r w:rsidRPr="00C27903">
              <w:rPr>
                <w:rFonts w:ascii="Times New Roman" w:hAnsi="Times New Roman" w:cs="Times New Roman"/>
                <w:noProof/>
                <w:webHidden/>
              </w:rPr>
              <w:fldChar w:fldCharType="end"/>
            </w:r>
          </w:hyperlink>
        </w:p>
        <w:p w:rsidR="00EE493C" w:rsidRPr="00C27903" w:rsidRDefault="007B756D" w:rsidP="00C27903">
          <w:pPr>
            <w:pStyle w:val="TOC2"/>
            <w:tabs>
              <w:tab w:val="right" w:leader="dot" w:pos="9350"/>
            </w:tabs>
            <w:rPr>
              <w:rFonts w:ascii="Times New Roman" w:eastAsiaTheme="minorEastAsia" w:hAnsi="Times New Roman" w:cs="Times New Roman"/>
              <w:noProof/>
              <w:sz w:val="22"/>
              <w:lang w:val="en-US"/>
            </w:rPr>
          </w:pPr>
          <w:hyperlink w:anchor="_Toc110962158" w:history="1">
            <w:r w:rsidR="00EE493C" w:rsidRPr="00C27903">
              <w:rPr>
                <w:rStyle w:val="Hyperlink"/>
                <w:rFonts w:ascii="Times New Roman" w:hAnsi="Times New Roman" w:cs="Times New Roman"/>
                <w:noProof/>
                <w:lang w:val="en-US" w:eastAsia="zh-CN"/>
              </w:rPr>
              <w:t>Research Aim</w:t>
            </w:r>
            <w:r w:rsidR="00EE493C" w:rsidRPr="00C27903">
              <w:rPr>
                <w:rFonts w:ascii="Times New Roman" w:hAnsi="Times New Roman" w:cs="Times New Roman"/>
                <w:noProof/>
                <w:webHidden/>
              </w:rPr>
              <w:tab/>
            </w:r>
            <w:r w:rsidRPr="00C27903">
              <w:rPr>
                <w:rFonts w:ascii="Times New Roman" w:hAnsi="Times New Roman" w:cs="Times New Roman"/>
                <w:noProof/>
                <w:webHidden/>
              </w:rPr>
              <w:fldChar w:fldCharType="begin"/>
            </w:r>
            <w:r w:rsidR="00EE493C" w:rsidRPr="00C27903">
              <w:rPr>
                <w:rFonts w:ascii="Times New Roman" w:hAnsi="Times New Roman" w:cs="Times New Roman"/>
                <w:noProof/>
                <w:webHidden/>
              </w:rPr>
              <w:instrText xml:space="preserve"> PAGEREF _Toc110962158 \h </w:instrText>
            </w:r>
            <w:r w:rsidRPr="00C27903">
              <w:rPr>
                <w:rFonts w:ascii="Times New Roman" w:hAnsi="Times New Roman" w:cs="Times New Roman"/>
                <w:noProof/>
                <w:webHidden/>
              </w:rPr>
            </w:r>
            <w:r w:rsidRPr="00C27903">
              <w:rPr>
                <w:rFonts w:ascii="Times New Roman" w:hAnsi="Times New Roman" w:cs="Times New Roman"/>
                <w:noProof/>
                <w:webHidden/>
              </w:rPr>
              <w:fldChar w:fldCharType="separate"/>
            </w:r>
            <w:r w:rsidR="00EE493C" w:rsidRPr="00C27903">
              <w:rPr>
                <w:rFonts w:ascii="Times New Roman" w:hAnsi="Times New Roman" w:cs="Times New Roman"/>
                <w:noProof/>
                <w:webHidden/>
              </w:rPr>
              <w:t>4</w:t>
            </w:r>
            <w:r w:rsidRPr="00C27903">
              <w:rPr>
                <w:rFonts w:ascii="Times New Roman" w:hAnsi="Times New Roman" w:cs="Times New Roman"/>
                <w:noProof/>
                <w:webHidden/>
              </w:rPr>
              <w:fldChar w:fldCharType="end"/>
            </w:r>
          </w:hyperlink>
        </w:p>
        <w:p w:rsidR="00EE493C" w:rsidRPr="00C27903" w:rsidRDefault="007B756D" w:rsidP="00C27903">
          <w:pPr>
            <w:pStyle w:val="TOC2"/>
            <w:tabs>
              <w:tab w:val="right" w:leader="dot" w:pos="9350"/>
            </w:tabs>
            <w:rPr>
              <w:rFonts w:ascii="Times New Roman" w:eastAsiaTheme="minorEastAsia" w:hAnsi="Times New Roman" w:cs="Times New Roman"/>
              <w:noProof/>
              <w:sz w:val="22"/>
              <w:lang w:val="en-US"/>
            </w:rPr>
          </w:pPr>
          <w:hyperlink w:anchor="_Toc110962159" w:history="1">
            <w:r w:rsidR="00EE493C" w:rsidRPr="00C27903">
              <w:rPr>
                <w:rStyle w:val="Hyperlink"/>
                <w:rFonts w:ascii="Times New Roman" w:hAnsi="Times New Roman" w:cs="Times New Roman"/>
                <w:noProof/>
                <w:lang w:val="en-US" w:eastAsia="zh-CN"/>
              </w:rPr>
              <w:t>Research objectives</w:t>
            </w:r>
            <w:r w:rsidR="00EE493C" w:rsidRPr="00C27903">
              <w:rPr>
                <w:rFonts w:ascii="Times New Roman" w:hAnsi="Times New Roman" w:cs="Times New Roman"/>
                <w:noProof/>
                <w:webHidden/>
              </w:rPr>
              <w:tab/>
            </w:r>
            <w:r w:rsidRPr="00C27903">
              <w:rPr>
                <w:rFonts w:ascii="Times New Roman" w:hAnsi="Times New Roman" w:cs="Times New Roman"/>
                <w:noProof/>
                <w:webHidden/>
              </w:rPr>
              <w:fldChar w:fldCharType="begin"/>
            </w:r>
            <w:r w:rsidR="00EE493C" w:rsidRPr="00C27903">
              <w:rPr>
                <w:rFonts w:ascii="Times New Roman" w:hAnsi="Times New Roman" w:cs="Times New Roman"/>
                <w:noProof/>
                <w:webHidden/>
              </w:rPr>
              <w:instrText xml:space="preserve"> PAGEREF _Toc110962159 \h </w:instrText>
            </w:r>
            <w:r w:rsidRPr="00C27903">
              <w:rPr>
                <w:rFonts w:ascii="Times New Roman" w:hAnsi="Times New Roman" w:cs="Times New Roman"/>
                <w:noProof/>
                <w:webHidden/>
              </w:rPr>
            </w:r>
            <w:r w:rsidRPr="00C27903">
              <w:rPr>
                <w:rFonts w:ascii="Times New Roman" w:hAnsi="Times New Roman" w:cs="Times New Roman"/>
                <w:noProof/>
                <w:webHidden/>
              </w:rPr>
              <w:fldChar w:fldCharType="separate"/>
            </w:r>
            <w:r w:rsidR="00EE493C" w:rsidRPr="00C27903">
              <w:rPr>
                <w:rFonts w:ascii="Times New Roman" w:hAnsi="Times New Roman" w:cs="Times New Roman"/>
                <w:noProof/>
                <w:webHidden/>
              </w:rPr>
              <w:t>4</w:t>
            </w:r>
            <w:r w:rsidRPr="00C27903">
              <w:rPr>
                <w:rFonts w:ascii="Times New Roman" w:hAnsi="Times New Roman" w:cs="Times New Roman"/>
                <w:noProof/>
                <w:webHidden/>
              </w:rPr>
              <w:fldChar w:fldCharType="end"/>
            </w:r>
          </w:hyperlink>
        </w:p>
        <w:p w:rsidR="00EE493C" w:rsidRPr="00C27903" w:rsidRDefault="007B756D" w:rsidP="00C27903">
          <w:pPr>
            <w:pStyle w:val="TOC2"/>
            <w:tabs>
              <w:tab w:val="right" w:leader="dot" w:pos="9350"/>
            </w:tabs>
            <w:rPr>
              <w:rFonts w:ascii="Times New Roman" w:eastAsiaTheme="minorEastAsia" w:hAnsi="Times New Roman" w:cs="Times New Roman"/>
              <w:noProof/>
              <w:sz w:val="22"/>
              <w:lang w:val="en-US"/>
            </w:rPr>
          </w:pPr>
          <w:hyperlink w:anchor="_Toc110962160" w:history="1">
            <w:r w:rsidR="00EE493C" w:rsidRPr="00C27903">
              <w:rPr>
                <w:rStyle w:val="Hyperlink"/>
                <w:rFonts w:ascii="Times New Roman" w:hAnsi="Times New Roman" w:cs="Times New Roman"/>
                <w:noProof/>
                <w:lang w:val="en-US" w:eastAsia="zh-CN"/>
              </w:rPr>
              <w:t>Significance of the study</w:t>
            </w:r>
            <w:r w:rsidR="00EE493C" w:rsidRPr="00C27903">
              <w:rPr>
                <w:rFonts w:ascii="Times New Roman" w:hAnsi="Times New Roman" w:cs="Times New Roman"/>
                <w:noProof/>
                <w:webHidden/>
              </w:rPr>
              <w:tab/>
            </w:r>
            <w:r w:rsidRPr="00C27903">
              <w:rPr>
                <w:rFonts w:ascii="Times New Roman" w:hAnsi="Times New Roman" w:cs="Times New Roman"/>
                <w:noProof/>
                <w:webHidden/>
              </w:rPr>
              <w:fldChar w:fldCharType="begin"/>
            </w:r>
            <w:r w:rsidR="00EE493C" w:rsidRPr="00C27903">
              <w:rPr>
                <w:rFonts w:ascii="Times New Roman" w:hAnsi="Times New Roman" w:cs="Times New Roman"/>
                <w:noProof/>
                <w:webHidden/>
              </w:rPr>
              <w:instrText xml:space="preserve"> PAGEREF _Toc110962160 \h </w:instrText>
            </w:r>
            <w:r w:rsidRPr="00C27903">
              <w:rPr>
                <w:rFonts w:ascii="Times New Roman" w:hAnsi="Times New Roman" w:cs="Times New Roman"/>
                <w:noProof/>
                <w:webHidden/>
              </w:rPr>
            </w:r>
            <w:r w:rsidRPr="00C27903">
              <w:rPr>
                <w:rFonts w:ascii="Times New Roman" w:hAnsi="Times New Roman" w:cs="Times New Roman"/>
                <w:noProof/>
                <w:webHidden/>
              </w:rPr>
              <w:fldChar w:fldCharType="separate"/>
            </w:r>
            <w:r w:rsidR="00EE493C" w:rsidRPr="00C27903">
              <w:rPr>
                <w:rFonts w:ascii="Times New Roman" w:hAnsi="Times New Roman" w:cs="Times New Roman"/>
                <w:noProof/>
                <w:webHidden/>
              </w:rPr>
              <w:t>4</w:t>
            </w:r>
            <w:r w:rsidRPr="00C27903">
              <w:rPr>
                <w:rFonts w:ascii="Times New Roman" w:hAnsi="Times New Roman" w:cs="Times New Roman"/>
                <w:noProof/>
                <w:webHidden/>
              </w:rPr>
              <w:fldChar w:fldCharType="end"/>
            </w:r>
          </w:hyperlink>
        </w:p>
        <w:p w:rsidR="00EE493C" w:rsidRPr="00C27903" w:rsidRDefault="007B756D" w:rsidP="00C27903">
          <w:pPr>
            <w:pStyle w:val="TOC1"/>
            <w:tabs>
              <w:tab w:val="right" w:leader="dot" w:pos="9350"/>
            </w:tabs>
            <w:rPr>
              <w:rFonts w:ascii="Times New Roman" w:eastAsiaTheme="minorEastAsia" w:hAnsi="Times New Roman" w:cs="Times New Roman"/>
              <w:noProof/>
              <w:sz w:val="22"/>
              <w:lang w:val="en-US"/>
            </w:rPr>
          </w:pPr>
          <w:hyperlink w:anchor="_Toc110962161" w:history="1">
            <w:r w:rsidR="00EE493C" w:rsidRPr="00C27903">
              <w:rPr>
                <w:rStyle w:val="Hyperlink"/>
                <w:rFonts w:ascii="Times New Roman" w:hAnsi="Times New Roman" w:cs="Times New Roman"/>
                <w:noProof/>
              </w:rPr>
              <w:t>Research design</w:t>
            </w:r>
            <w:r w:rsidR="00EE493C" w:rsidRPr="00C27903">
              <w:rPr>
                <w:rFonts w:ascii="Times New Roman" w:hAnsi="Times New Roman" w:cs="Times New Roman"/>
                <w:noProof/>
                <w:webHidden/>
              </w:rPr>
              <w:tab/>
            </w:r>
            <w:r w:rsidRPr="00C27903">
              <w:rPr>
                <w:rFonts w:ascii="Times New Roman" w:hAnsi="Times New Roman" w:cs="Times New Roman"/>
                <w:noProof/>
                <w:webHidden/>
              </w:rPr>
              <w:fldChar w:fldCharType="begin"/>
            </w:r>
            <w:r w:rsidR="00EE493C" w:rsidRPr="00C27903">
              <w:rPr>
                <w:rFonts w:ascii="Times New Roman" w:hAnsi="Times New Roman" w:cs="Times New Roman"/>
                <w:noProof/>
                <w:webHidden/>
              </w:rPr>
              <w:instrText xml:space="preserve"> PAGEREF _Toc110962161 \h </w:instrText>
            </w:r>
            <w:r w:rsidRPr="00C27903">
              <w:rPr>
                <w:rFonts w:ascii="Times New Roman" w:hAnsi="Times New Roman" w:cs="Times New Roman"/>
                <w:noProof/>
                <w:webHidden/>
              </w:rPr>
            </w:r>
            <w:r w:rsidRPr="00C27903">
              <w:rPr>
                <w:rFonts w:ascii="Times New Roman" w:hAnsi="Times New Roman" w:cs="Times New Roman"/>
                <w:noProof/>
                <w:webHidden/>
              </w:rPr>
              <w:fldChar w:fldCharType="separate"/>
            </w:r>
            <w:r w:rsidR="00EE493C" w:rsidRPr="00C27903">
              <w:rPr>
                <w:rFonts w:ascii="Times New Roman" w:hAnsi="Times New Roman" w:cs="Times New Roman"/>
                <w:noProof/>
                <w:webHidden/>
              </w:rPr>
              <w:t>5</w:t>
            </w:r>
            <w:r w:rsidRPr="00C27903">
              <w:rPr>
                <w:rFonts w:ascii="Times New Roman" w:hAnsi="Times New Roman" w:cs="Times New Roman"/>
                <w:noProof/>
                <w:webHidden/>
              </w:rPr>
              <w:fldChar w:fldCharType="end"/>
            </w:r>
          </w:hyperlink>
        </w:p>
        <w:p w:rsidR="00EE493C" w:rsidRPr="00C27903" w:rsidRDefault="007B756D" w:rsidP="00C27903">
          <w:pPr>
            <w:pStyle w:val="TOC2"/>
            <w:tabs>
              <w:tab w:val="right" w:leader="dot" w:pos="9350"/>
            </w:tabs>
            <w:rPr>
              <w:rFonts w:ascii="Times New Roman" w:eastAsiaTheme="minorEastAsia" w:hAnsi="Times New Roman" w:cs="Times New Roman"/>
              <w:noProof/>
              <w:sz w:val="22"/>
              <w:lang w:val="en-US"/>
            </w:rPr>
          </w:pPr>
          <w:hyperlink w:anchor="_Toc110962162" w:history="1">
            <w:r w:rsidR="00EE493C" w:rsidRPr="00C27903">
              <w:rPr>
                <w:rStyle w:val="Hyperlink"/>
                <w:rFonts w:ascii="Times New Roman" w:hAnsi="Times New Roman" w:cs="Times New Roman"/>
                <w:noProof/>
                <w:lang w:val="en-US" w:eastAsia="zh-CN"/>
              </w:rPr>
              <w:t>Research question</w:t>
            </w:r>
            <w:r w:rsidR="00EE493C" w:rsidRPr="00C27903">
              <w:rPr>
                <w:rFonts w:ascii="Times New Roman" w:hAnsi="Times New Roman" w:cs="Times New Roman"/>
                <w:noProof/>
                <w:webHidden/>
              </w:rPr>
              <w:tab/>
            </w:r>
            <w:r w:rsidRPr="00C27903">
              <w:rPr>
                <w:rFonts w:ascii="Times New Roman" w:hAnsi="Times New Roman" w:cs="Times New Roman"/>
                <w:noProof/>
                <w:webHidden/>
              </w:rPr>
              <w:fldChar w:fldCharType="begin"/>
            </w:r>
            <w:r w:rsidR="00EE493C" w:rsidRPr="00C27903">
              <w:rPr>
                <w:rFonts w:ascii="Times New Roman" w:hAnsi="Times New Roman" w:cs="Times New Roman"/>
                <w:noProof/>
                <w:webHidden/>
              </w:rPr>
              <w:instrText xml:space="preserve"> PAGEREF _Toc110962162 \h </w:instrText>
            </w:r>
            <w:r w:rsidRPr="00C27903">
              <w:rPr>
                <w:rFonts w:ascii="Times New Roman" w:hAnsi="Times New Roman" w:cs="Times New Roman"/>
                <w:noProof/>
                <w:webHidden/>
              </w:rPr>
            </w:r>
            <w:r w:rsidRPr="00C27903">
              <w:rPr>
                <w:rFonts w:ascii="Times New Roman" w:hAnsi="Times New Roman" w:cs="Times New Roman"/>
                <w:noProof/>
                <w:webHidden/>
              </w:rPr>
              <w:fldChar w:fldCharType="separate"/>
            </w:r>
            <w:r w:rsidR="00EE493C" w:rsidRPr="00C27903">
              <w:rPr>
                <w:rFonts w:ascii="Times New Roman" w:hAnsi="Times New Roman" w:cs="Times New Roman"/>
                <w:noProof/>
                <w:webHidden/>
              </w:rPr>
              <w:t>5</w:t>
            </w:r>
            <w:r w:rsidRPr="00C27903">
              <w:rPr>
                <w:rFonts w:ascii="Times New Roman" w:hAnsi="Times New Roman" w:cs="Times New Roman"/>
                <w:noProof/>
                <w:webHidden/>
              </w:rPr>
              <w:fldChar w:fldCharType="end"/>
            </w:r>
          </w:hyperlink>
        </w:p>
        <w:p w:rsidR="00EE493C" w:rsidRPr="00C27903" w:rsidRDefault="007B756D" w:rsidP="00C27903">
          <w:pPr>
            <w:pStyle w:val="TOC2"/>
            <w:tabs>
              <w:tab w:val="right" w:leader="dot" w:pos="9350"/>
            </w:tabs>
            <w:rPr>
              <w:rFonts w:ascii="Times New Roman" w:eastAsiaTheme="minorEastAsia" w:hAnsi="Times New Roman" w:cs="Times New Roman"/>
              <w:noProof/>
              <w:sz w:val="22"/>
              <w:lang w:val="en-US"/>
            </w:rPr>
          </w:pPr>
          <w:hyperlink w:anchor="_Toc110962163" w:history="1">
            <w:r w:rsidR="00EE493C" w:rsidRPr="00C27903">
              <w:rPr>
                <w:rStyle w:val="Hyperlink"/>
                <w:rFonts w:ascii="Times New Roman" w:hAnsi="Times New Roman" w:cs="Times New Roman"/>
                <w:noProof/>
                <w:lang w:val="en-US" w:eastAsia="zh-CN"/>
              </w:rPr>
              <w:t>Research methods</w:t>
            </w:r>
            <w:r w:rsidR="00EE493C" w:rsidRPr="00C27903">
              <w:rPr>
                <w:rFonts w:ascii="Times New Roman" w:hAnsi="Times New Roman" w:cs="Times New Roman"/>
                <w:noProof/>
                <w:webHidden/>
              </w:rPr>
              <w:tab/>
            </w:r>
            <w:r w:rsidRPr="00C27903">
              <w:rPr>
                <w:rFonts w:ascii="Times New Roman" w:hAnsi="Times New Roman" w:cs="Times New Roman"/>
                <w:noProof/>
                <w:webHidden/>
              </w:rPr>
              <w:fldChar w:fldCharType="begin"/>
            </w:r>
            <w:r w:rsidR="00EE493C" w:rsidRPr="00C27903">
              <w:rPr>
                <w:rFonts w:ascii="Times New Roman" w:hAnsi="Times New Roman" w:cs="Times New Roman"/>
                <w:noProof/>
                <w:webHidden/>
              </w:rPr>
              <w:instrText xml:space="preserve"> PAGEREF _Toc110962163 \h </w:instrText>
            </w:r>
            <w:r w:rsidRPr="00C27903">
              <w:rPr>
                <w:rFonts w:ascii="Times New Roman" w:hAnsi="Times New Roman" w:cs="Times New Roman"/>
                <w:noProof/>
                <w:webHidden/>
              </w:rPr>
            </w:r>
            <w:r w:rsidRPr="00C27903">
              <w:rPr>
                <w:rFonts w:ascii="Times New Roman" w:hAnsi="Times New Roman" w:cs="Times New Roman"/>
                <w:noProof/>
                <w:webHidden/>
              </w:rPr>
              <w:fldChar w:fldCharType="separate"/>
            </w:r>
            <w:r w:rsidR="00EE493C" w:rsidRPr="00C27903">
              <w:rPr>
                <w:rFonts w:ascii="Times New Roman" w:hAnsi="Times New Roman" w:cs="Times New Roman"/>
                <w:noProof/>
                <w:webHidden/>
              </w:rPr>
              <w:t>6</w:t>
            </w:r>
            <w:r w:rsidRPr="00C27903">
              <w:rPr>
                <w:rFonts w:ascii="Times New Roman" w:hAnsi="Times New Roman" w:cs="Times New Roman"/>
                <w:noProof/>
                <w:webHidden/>
              </w:rPr>
              <w:fldChar w:fldCharType="end"/>
            </w:r>
          </w:hyperlink>
        </w:p>
        <w:p w:rsidR="00EE493C" w:rsidRPr="00C27903" w:rsidRDefault="007B756D" w:rsidP="00C27903">
          <w:pPr>
            <w:pStyle w:val="TOC2"/>
            <w:tabs>
              <w:tab w:val="right" w:leader="dot" w:pos="9350"/>
            </w:tabs>
            <w:rPr>
              <w:rFonts w:ascii="Times New Roman" w:eastAsiaTheme="minorEastAsia" w:hAnsi="Times New Roman" w:cs="Times New Roman"/>
              <w:noProof/>
              <w:sz w:val="22"/>
              <w:lang w:val="en-US"/>
            </w:rPr>
          </w:pPr>
          <w:hyperlink w:anchor="_Toc110962164" w:history="1">
            <w:r w:rsidR="00EE493C" w:rsidRPr="00C27903">
              <w:rPr>
                <w:rStyle w:val="Hyperlink"/>
                <w:rFonts w:ascii="Times New Roman" w:hAnsi="Times New Roman" w:cs="Times New Roman"/>
                <w:noProof/>
                <w:lang w:val="en-US" w:eastAsia="zh-CN"/>
              </w:rPr>
              <w:t>Ethical considerations</w:t>
            </w:r>
            <w:r w:rsidR="00EE493C" w:rsidRPr="00C27903">
              <w:rPr>
                <w:rFonts w:ascii="Times New Roman" w:hAnsi="Times New Roman" w:cs="Times New Roman"/>
                <w:noProof/>
                <w:webHidden/>
              </w:rPr>
              <w:tab/>
            </w:r>
            <w:r w:rsidRPr="00C27903">
              <w:rPr>
                <w:rFonts w:ascii="Times New Roman" w:hAnsi="Times New Roman" w:cs="Times New Roman"/>
                <w:noProof/>
                <w:webHidden/>
              </w:rPr>
              <w:fldChar w:fldCharType="begin"/>
            </w:r>
            <w:r w:rsidR="00EE493C" w:rsidRPr="00C27903">
              <w:rPr>
                <w:rFonts w:ascii="Times New Roman" w:hAnsi="Times New Roman" w:cs="Times New Roman"/>
                <w:noProof/>
                <w:webHidden/>
              </w:rPr>
              <w:instrText xml:space="preserve"> PAGEREF _Toc110962164 \h </w:instrText>
            </w:r>
            <w:r w:rsidRPr="00C27903">
              <w:rPr>
                <w:rFonts w:ascii="Times New Roman" w:hAnsi="Times New Roman" w:cs="Times New Roman"/>
                <w:noProof/>
                <w:webHidden/>
              </w:rPr>
            </w:r>
            <w:r w:rsidRPr="00C27903">
              <w:rPr>
                <w:rFonts w:ascii="Times New Roman" w:hAnsi="Times New Roman" w:cs="Times New Roman"/>
                <w:noProof/>
                <w:webHidden/>
              </w:rPr>
              <w:fldChar w:fldCharType="separate"/>
            </w:r>
            <w:r w:rsidR="00EE493C" w:rsidRPr="00C27903">
              <w:rPr>
                <w:rFonts w:ascii="Times New Roman" w:hAnsi="Times New Roman" w:cs="Times New Roman"/>
                <w:noProof/>
                <w:webHidden/>
              </w:rPr>
              <w:t>8</w:t>
            </w:r>
            <w:r w:rsidRPr="00C27903">
              <w:rPr>
                <w:rFonts w:ascii="Times New Roman" w:hAnsi="Times New Roman" w:cs="Times New Roman"/>
                <w:noProof/>
                <w:webHidden/>
              </w:rPr>
              <w:fldChar w:fldCharType="end"/>
            </w:r>
          </w:hyperlink>
        </w:p>
        <w:p w:rsidR="00EE493C" w:rsidRPr="00C27903" w:rsidRDefault="007B756D" w:rsidP="00C27903">
          <w:pPr>
            <w:pStyle w:val="TOC1"/>
            <w:tabs>
              <w:tab w:val="right" w:leader="dot" w:pos="9350"/>
            </w:tabs>
            <w:rPr>
              <w:rFonts w:ascii="Times New Roman" w:eastAsiaTheme="minorEastAsia" w:hAnsi="Times New Roman" w:cs="Times New Roman"/>
              <w:noProof/>
              <w:sz w:val="22"/>
              <w:lang w:val="en-US"/>
            </w:rPr>
          </w:pPr>
          <w:hyperlink w:anchor="_Toc110962165" w:history="1">
            <w:r w:rsidR="00EE493C" w:rsidRPr="00C27903">
              <w:rPr>
                <w:rStyle w:val="Hyperlink"/>
                <w:rFonts w:ascii="Times New Roman" w:hAnsi="Times New Roman" w:cs="Times New Roman"/>
                <w:noProof/>
              </w:rPr>
              <w:t>Results of the study</w:t>
            </w:r>
            <w:r w:rsidR="00EE493C" w:rsidRPr="00C27903">
              <w:rPr>
                <w:rFonts w:ascii="Times New Roman" w:hAnsi="Times New Roman" w:cs="Times New Roman"/>
                <w:noProof/>
                <w:webHidden/>
              </w:rPr>
              <w:tab/>
            </w:r>
            <w:r w:rsidRPr="00C27903">
              <w:rPr>
                <w:rFonts w:ascii="Times New Roman" w:hAnsi="Times New Roman" w:cs="Times New Roman"/>
                <w:noProof/>
                <w:webHidden/>
              </w:rPr>
              <w:fldChar w:fldCharType="begin"/>
            </w:r>
            <w:r w:rsidR="00EE493C" w:rsidRPr="00C27903">
              <w:rPr>
                <w:rFonts w:ascii="Times New Roman" w:hAnsi="Times New Roman" w:cs="Times New Roman"/>
                <w:noProof/>
                <w:webHidden/>
              </w:rPr>
              <w:instrText xml:space="preserve"> PAGEREF _Toc110962165 \h </w:instrText>
            </w:r>
            <w:r w:rsidRPr="00C27903">
              <w:rPr>
                <w:rFonts w:ascii="Times New Roman" w:hAnsi="Times New Roman" w:cs="Times New Roman"/>
                <w:noProof/>
                <w:webHidden/>
              </w:rPr>
            </w:r>
            <w:r w:rsidRPr="00C27903">
              <w:rPr>
                <w:rFonts w:ascii="Times New Roman" w:hAnsi="Times New Roman" w:cs="Times New Roman"/>
                <w:noProof/>
                <w:webHidden/>
              </w:rPr>
              <w:fldChar w:fldCharType="separate"/>
            </w:r>
            <w:r w:rsidR="00EE493C" w:rsidRPr="00C27903">
              <w:rPr>
                <w:rFonts w:ascii="Times New Roman" w:hAnsi="Times New Roman" w:cs="Times New Roman"/>
                <w:noProof/>
                <w:webHidden/>
              </w:rPr>
              <w:t>8</w:t>
            </w:r>
            <w:r w:rsidRPr="00C27903">
              <w:rPr>
                <w:rFonts w:ascii="Times New Roman" w:hAnsi="Times New Roman" w:cs="Times New Roman"/>
                <w:noProof/>
                <w:webHidden/>
              </w:rPr>
              <w:fldChar w:fldCharType="end"/>
            </w:r>
          </w:hyperlink>
        </w:p>
        <w:p w:rsidR="00EE493C" w:rsidRPr="00C27903" w:rsidRDefault="007B756D" w:rsidP="00C27903">
          <w:pPr>
            <w:pStyle w:val="TOC1"/>
            <w:tabs>
              <w:tab w:val="right" w:leader="dot" w:pos="9350"/>
            </w:tabs>
            <w:rPr>
              <w:rFonts w:ascii="Times New Roman" w:eastAsiaTheme="minorEastAsia" w:hAnsi="Times New Roman" w:cs="Times New Roman"/>
              <w:noProof/>
              <w:sz w:val="22"/>
              <w:lang w:val="en-US"/>
            </w:rPr>
          </w:pPr>
          <w:hyperlink w:anchor="_Toc110962166" w:history="1">
            <w:r w:rsidR="00EE493C" w:rsidRPr="00C27903">
              <w:rPr>
                <w:rStyle w:val="Hyperlink"/>
                <w:rFonts w:ascii="Times New Roman" w:hAnsi="Times New Roman" w:cs="Times New Roman"/>
                <w:noProof/>
              </w:rPr>
              <w:t>Discussion</w:t>
            </w:r>
            <w:r w:rsidR="00EE493C" w:rsidRPr="00C27903">
              <w:rPr>
                <w:rFonts w:ascii="Times New Roman" w:hAnsi="Times New Roman" w:cs="Times New Roman"/>
                <w:noProof/>
                <w:webHidden/>
              </w:rPr>
              <w:tab/>
            </w:r>
            <w:r w:rsidRPr="00C27903">
              <w:rPr>
                <w:rFonts w:ascii="Times New Roman" w:hAnsi="Times New Roman" w:cs="Times New Roman"/>
                <w:noProof/>
                <w:webHidden/>
              </w:rPr>
              <w:fldChar w:fldCharType="begin"/>
            </w:r>
            <w:r w:rsidR="00EE493C" w:rsidRPr="00C27903">
              <w:rPr>
                <w:rFonts w:ascii="Times New Roman" w:hAnsi="Times New Roman" w:cs="Times New Roman"/>
                <w:noProof/>
                <w:webHidden/>
              </w:rPr>
              <w:instrText xml:space="preserve"> PAGEREF _Toc110962166 \h </w:instrText>
            </w:r>
            <w:r w:rsidRPr="00C27903">
              <w:rPr>
                <w:rFonts w:ascii="Times New Roman" w:hAnsi="Times New Roman" w:cs="Times New Roman"/>
                <w:noProof/>
                <w:webHidden/>
              </w:rPr>
            </w:r>
            <w:r w:rsidRPr="00C27903">
              <w:rPr>
                <w:rFonts w:ascii="Times New Roman" w:hAnsi="Times New Roman" w:cs="Times New Roman"/>
                <w:noProof/>
                <w:webHidden/>
              </w:rPr>
              <w:fldChar w:fldCharType="separate"/>
            </w:r>
            <w:r w:rsidR="00EE493C" w:rsidRPr="00C27903">
              <w:rPr>
                <w:rFonts w:ascii="Times New Roman" w:hAnsi="Times New Roman" w:cs="Times New Roman"/>
                <w:noProof/>
                <w:webHidden/>
              </w:rPr>
              <w:t>9</w:t>
            </w:r>
            <w:r w:rsidRPr="00C27903">
              <w:rPr>
                <w:rFonts w:ascii="Times New Roman" w:hAnsi="Times New Roman" w:cs="Times New Roman"/>
                <w:noProof/>
                <w:webHidden/>
              </w:rPr>
              <w:fldChar w:fldCharType="end"/>
            </w:r>
          </w:hyperlink>
        </w:p>
        <w:p w:rsidR="00EE493C" w:rsidRPr="00C27903" w:rsidRDefault="007B756D" w:rsidP="00C27903">
          <w:pPr>
            <w:pStyle w:val="TOC1"/>
            <w:tabs>
              <w:tab w:val="right" w:leader="dot" w:pos="9350"/>
            </w:tabs>
            <w:rPr>
              <w:rFonts w:ascii="Times New Roman" w:eastAsiaTheme="minorEastAsia" w:hAnsi="Times New Roman" w:cs="Times New Roman"/>
              <w:noProof/>
              <w:sz w:val="22"/>
              <w:lang w:val="en-US"/>
            </w:rPr>
          </w:pPr>
          <w:hyperlink w:anchor="_Toc110962167" w:history="1">
            <w:r w:rsidR="00EE493C" w:rsidRPr="00C27903">
              <w:rPr>
                <w:rStyle w:val="Hyperlink"/>
                <w:rFonts w:ascii="Times New Roman" w:hAnsi="Times New Roman" w:cs="Times New Roman"/>
                <w:noProof/>
              </w:rPr>
              <w:t>Conclusion</w:t>
            </w:r>
            <w:r w:rsidR="00EE493C" w:rsidRPr="00C27903">
              <w:rPr>
                <w:rFonts w:ascii="Times New Roman" w:hAnsi="Times New Roman" w:cs="Times New Roman"/>
                <w:noProof/>
                <w:webHidden/>
              </w:rPr>
              <w:tab/>
            </w:r>
            <w:r w:rsidRPr="00C27903">
              <w:rPr>
                <w:rFonts w:ascii="Times New Roman" w:hAnsi="Times New Roman" w:cs="Times New Roman"/>
                <w:noProof/>
                <w:webHidden/>
              </w:rPr>
              <w:fldChar w:fldCharType="begin"/>
            </w:r>
            <w:r w:rsidR="00EE493C" w:rsidRPr="00C27903">
              <w:rPr>
                <w:rFonts w:ascii="Times New Roman" w:hAnsi="Times New Roman" w:cs="Times New Roman"/>
                <w:noProof/>
                <w:webHidden/>
              </w:rPr>
              <w:instrText xml:space="preserve"> PAGEREF _Toc110962167 \h </w:instrText>
            </w:r>
            <w:r w:rsidRPr="00C27903">
              <w:rPr>
                <w:rFonts w:ascii="Times New Roman" w:hAnsi="Times New Roman" w:cs="Times New Roman"/>
                <w:noProof/>
                <w:webHidden/>
              </w:rPr>
            </w:r>
            <w:r w:rsidRPr="00C27903">
              <w:rPr>
                <w:rFonts w:ascii="Times New Roman" w:hAnsi="Times New Roman" w:cs="Times New Roman"/>
                <w:noProof/>
                <w:webHidden/>
              </w:rPr>
              <w:fldChar w:fldCharType="separate"/>
            </w:r>
            <w:r w:rsidR="00EE493C" w:rsidRPr="00C27903">
              <w:rPr>
                <w:rFonts w:ascii="Times New Roman" w:hAnsi="Times New Roman" w:cs="Times New Roman"/>
                <w:noProof/>
                <w:webHidden/>
              </w:rPr>
              <w:t>9</w:t>
            </w:r>
            <w:r w:rsidRPr="00C27903">
              <w:rPr>
                <w:rFonts w:ascii="Times New Roman" w:hAnsi="Times New Roman" w:cs="Times New Roman"/>
                <w:noProof/>
                <w:webHidden/>
              </w:rPr>
              <w:fldChar w:fldCharType="end"/>
            </w:r>
          </w:hyperlink>
        </w:p>
        <w:p w:rsidR="00EE493C" w:rsidRPr="00C27903" w:rsidRDefault="007B756D" w:rsidP="00C27903">
          <w:pPr>
            <w:pStyle w:val="TOC1"/>
            <w:tabs>
              <w:tab w:val="right" w:leader="dot" w:pos="9350"/>
            </w:tabs>
            <w:rPr>
              <w:rFonts w:ascii="Times New Roman" w:eastAsiaTheme="minorEastAsia" w:hAnsi="Times New Roman" w:cs="Times New Roman"/>
              <w:noProof/>
              <w:sz w:val="22"/>
              <w:lang w:val="en-US"/>
            </w:rPr>
          </w:pPr>
          <w:hyperlink w:anchor="_Toc110962168" w:history="1">
            <w:r w:rsidR="00EE493C" w:rsidRPr="00C27903">
              <w:rPr>
                <w:rStyle w:val="Hyperlink"/>
                <w:rFonts w:ascii="Times New Roman" w:hAnsi="Times New Roman" w:cs="Times New Roman"/>
                <w:noProof/>
              </w:rPr>
              <w:t>References</w:t>
            </w:r>
            <w:r w:rsidR="00EE493C" w:rsidRPr="00C27903">
              <w:rPr>
                <w:rFonts w:ascii="Times New Roman" w:hAnsi="Times New Roman" w:cs="Times New Roman"/>
                <w:noProof/>
                <w:webHidden/>
              </w:rPr>
              <w:tab/>
            </w:r>
            <w:r w:rsidRPr="00C27903">
              <w:rPr>
                <w:rFonts w:ascii="Times New Roman" w:hAnsi="Times New Roman" w:cs="Times New Roman"/>
                <w:noProof/>
                <w:webHidden/>
              </w:rPr>
              <w:fldChar w:fldCharType="begin"/>
            </w:r>
            <w:r w:rsidR="00EE493C" w:rsidRPr="00C27903">
              <w:rPr>
                <w:rFonts w:ascii="Times New Roman" w:hAnsi="Times New Roman" w:cs="Times New Roman"/>
                <w:noProof/>
                <w:webHidden/>
              </w:rPr>
              <w:instrText xml:space="preserve"> PAGEREF _Toc110962168 \h </w:instrText>
            </w:r>
            <w:r w:rsidRPr="00C27903">
              <w:rPr>
                <w:rFonts w:ascii="Times New Roman" w:hAnsi="Times New Roman" w:cs="Times New Roman"/>
                <w:noProof/>
                <w:webHidden/>
              </w:rPr>
            </w:r>
            <w:r w:rsidRPr="00C27903">
              <w:rPr>
                <w:rFonts w:ascii="Times New Roman" w:hAnsi="Times New Roman" w:cs="Times New Roman"/>
                <w:noProof/>
                <w:webHidden/>
              </w:rPr>
              <w:fldChar w:fldCharType="separate"/>
            </w:r>
            <w:r w:rsidR="00EE493C" w:rsidRPr="00C27903">
              <w:rPr>
                <w:rFonts w:ascii="Times New Roman" w:hAnsi="Times New Roman" w:cs="Times New Roman"/>
                <w:noProof/>
                <w:webHidden/>
              </w:rPr>
              <w:t>10</w:t>
            </w:r>
            <w:r w:rsidRPr="00C27903">
              <w:rPr>
                <w:rFonts w:ascii="Times New Roman" w:hAnsi="Times New Roman" w:cs="Times New Roman"/>
                <w:noProof/>
                <w:webHidden/>
              </w:rPr>
              <w:fldChar w:fldCharType="end"/>
            </w:r>
          </w:hyperlink>
        </w:p>
        <w:p w:rsidR="00EE493C" w:rsidRDefault="007B756D" w:rsidP="00C27903">
          <w:pPr>
            <w:pStyle w:val="TOC1"/>
            <w:tabs>
              <w:tab w:val="right" w:leader="dot" w:pos="9350"/>
            </w:tabs>
            <w:rPr>
              <w:rFonts w:asciiTheme="minorHAnsi" w:eastAsiaTheme="minorEastAsia" w:hAnsiTheme="minorHAnsi"/>
              <w:noProof/>
              <w:sz w:val="22"/>
              <w:lang w:val="en-US"/>
            </w:rPr>
          </w:pPr>
          <w:hyperlink w:anchor="_Toc110962169" w:history="1">
            <w:r w:rsidR="00EE493C" w:rsidRPr="00C27903">
              <w:rPr>
                <w:rStyle w:val="Hyperlink"/>
                <w:rFonts w:ascii="Times New Roman" w:hAnsi="Times New Roman" w:cs="Times New Roman"/>
                <w:noProof/>
              </w:rPr>
              <w:t>Appendix 1: Questionnaire</w:t>
            </w:r>
            <w:r w:rsidR="00EE493C" w:rsidRPr="00C27903">
              <w:rPr>
                <w:rFonts w:ascii="Times New Roman" w:hAnsi="Times New Roman" w:cs="Times New Roman"/>
                <w:noProof/>
                <w:webHidden/>
              </w:rPr>
              <w:tab/>
            </w:r>
            <w:r w:rsidRPr="00C27903">
              <w:rPr>
                <w:rFonts w:ascii="Times New Roman" w:hAnsi="Times New Roman" w:cs="Times New Roman"/>
                <w:noProof/>
                <w:webHidden/>
              </w:rPr>
              <w:fldChar w:fldCharType="begin"/>
            </w:r>
            <w:r w:rsidR="00EE493C" w:rsidRPr="00C27903">
              <w:rPr>
                <w:rFonts w:ascii="Times New Roman" w:hAnsi="Times New Roman" w:cs="Times New Roman"/>
                <w:noProof/>
                <w:webHidden/>
              </w:rPr>
              <w:instrText xml:space="preserve"> PAGEREF _Toc110962169 \h </w:instrText>
            </w:r>
            <w:r w:rsidRPr="00C27903">
              <w:rPr>
                <w:rFonts w:ascii="Times New Roman" w:hAnsi="Times New Roman" w:cs="Times New Roman"/>
                <w:noProof/>
                <w:webHidden/>
              </w:rPr>
            </w:r>
            <w:r w:rsidRPr="00C27903">
              <w:rPr>
                <w:rFonts w:ascii="Times New Roman" w:hAnsi="Times New Roman" w:cs="Times New Roman"/>
                <w:noProof/>
                <w:webHidden/>
              </w:rPr>
              <w:fldChar w:fldCharType="separate"/>
            </w:r>
            <w:r w:rsidR="00EE493C" w:rsidRPr="00C27903">
              <w:rPr>
                <w:rFonts w:ascii="Times New Roman" w:hAnsi="Times New Roman" w:cs="Times New Roman"/>
                <w:noProof/>
                <w:webHidden/>
              </w:rPr>
              <w:t>11</w:t>
            </w:r>
            <w:r w:rsidRPr="00C27903">
              <w:rPr>
                <w:rFonts w:ascii="Times New Roman" w:hAnsi="Times New Roman" w:cs="Times New Roman"/>
                <w:noProof/>
                <w:webHidden/>
              </w:rPr>
              <w:fldChar w:fldCharType="end"/>
            </w:r>
          </w:hyperlink>
        </w:p>
        <w:p w:rsidR="00FB7155" w:rsidRDefault="007B756D">
          <w:r>
            <w:rPr>
              <w:b/>
              <w:bCs/>
              <w:noProof/>
            </w:rPr>
            <w:fldChar w:fldCharType="end"/>
          </w:r>
        </w:p>
      </w:sdtContent>
    </w:sdt>
    <w:p w:rsidR="00495867" w:rsidRDefault="00495867" w:rsidP="00D36824">
      <w:pPr>
        <w:spacing w:line="259" w:lineRule="auto"/>
        <w:jc w:val="center"/>
      </w:pPr>
      <w:r>
        <w:br w:type="page"/>
      </w:r>
    </w:p>
    <w:p w:rsidR="001C6E3B" w:rsidRDefault="00635106" w:rsidP="00495867">
      <w:pPr>
        <w:pStyle w:val="Heading1"/>
      </w:pPr>
      <w:bookmarkStart w:id="1" w:name="_Toc110962156"/>
      <w:r>
        <w:lastRenderedPageBreak/>
        <w:t>Introduction</w:t>
      </w:r>
      <w:bookmarkEnd w:id="1"/>
      <w:r w:rsidR="00495867">
        <w:t xml:space="preserve"> </w:t>
      </w:r>
    </w:p>
    <w:p w:rsidR="00176351" w:rsidRDefault="00176351" w:rsidP="00176351">
      <w:pPr>
        <w:pStyle w:val="Heading2"/>
        <w:rPr>
          <w:lang w:val="en-US" w:eastAsia="zh-CN"/>
        </w:rPr>
      </w:pPr>
      <w:bookmarkStart w:id="2" w:name="_Toc110962157"/>
      <w:r>
        <w:rPr>
          <w:lang w:val="en-US" w:eastAsia="zh-CN"/>
        </w:rPr>
        <w:t>Research background and rationale</w:t>
      </w:r>
      <w:bookmarkEnd w:id="2"/>
    </w:p>
    <w:p w:rsidR="00176351" w:rsidRPr="00176351" w:rsidRDefault="00176351" w:rsidP="00176351">
      <w:pPr>
        <w:rPr>
          <w:lang w:val="en-US" w:eastAsia="zh-CN"/>
        </w:rPr>
      </w:pPr>
      <w:r>
        <w:rPr>
          <w:lang w:val="en-US" w:eastAsia="zh-CN"/>
        </w:rPr>
        <w:t xml:space="preserve">The use of digital collaboration tools is increasingly increasing among students and teachers. </w:t>
      </w:r>
      <w:r w:rsidR="002031E9">
        <w:rPr>
          <w:lang w:val="en-US" w:eastAsia="zh-CN"/>
        </w:rPr>
        <w:t xml:space="preserve">Advanced technology makes it easier to conduct activities and contact each other. Roaming is also taking place in the digital medium. Students are roaming through their digital collaboration tools with the teacher’s shared educational objectives. </w:t>
      </w:r>
    </w:p>
    <w:p w:rsidR="00D36824" w:rsidRDefault="00D36824" w:rsidP="00D36824">
      <w:pPr>
        <w:rPr>
          <w:lang w:val="en-US" w:eastAsia="zh-CN"/>
        </w:rPr>
      </w:pPr>
      <w:r>
        <w:rPr>
          <w:lang w:val="en-US" w:eastAsia="zh-CN"/>
        </w:rPr>
        <w:t xml:space="preserve">Digital collaboration tools are used by the students </w:t>
      </w:r>
      <w:r w:rsidR="0095048A">
        <w:rPr>
          <w:lang w:val="en-US" w:eastAsia="zh-CN"/>
        </w:rPr>
        <w:t>to become creative, help them to work together, learn from teammates and receive feedback from teachers</w:t>
      </w:r>
      <w:r w:rsidR="005255F0">
        <w:rPr>
          <w:lang w:val="en-US" w:eastAsia="zh-CN"/>
        </w:rPr>
        <w:t xml:space="preserve"> (</w:t>
      </w:r>
      <w:proofErr w:type="spellStart"/>
      <w:r w:rsidR="005255F0">
        <w:t>Busse</w:t>
      </w:r>
      <w:proofErr w:type="spellEnd"/>
      <w:r w:rsidR="005255F0">
        <w:t xml:space="preserve"> and Weidner, </w:t>
      </w:r>
      <w:r w:rsidR="005255F0" w:rsidRPr="005255F0">
        <w:t>2020</w:t>
      </w:r>
      <w:r w:rsidR="005255F0">
        <w:t>)</w:t>
      </w:r>
      <w:r w:rsidR="0095048A">
        <w:rPr>
          <w:lang w:val="en-US" w:eastAsia="zh-CN"/>
        </w:rPr>
        <w:t xml:space="preserve">. In the modern age of learning </w:t>
      </w:r>
      <w:proofErr w:type="spellStart"/>
      <w:r w:rsidR="0095048A">
        <w:rPr>
          <w:lang w:val="en-US" w:eastAsia="zh-CN"/>
        </w:rPr>
        <w:t>smartphones</w:t>
      </w:r>
      <w:proofErr w:type="spellEnd"/>
      <w:r w:rsidR="0095048A">
        <w:rPr>
          <w:lang w:val="en-US" w:eastAsia="zh-CN"/>
        </w:rPr>
        <w:t xml:space="preserve">, social media and technology are dominating education and educational apps are becoming </w:t>
      </w:r>
      <w:proofErr w:type="spellStart"/>
      <w:r w:rsidR="0095048A">
        <w:rPr>
          <w:lang w:val="en-US" w:eastAsia="zh-CN"/>
        </w:rPr>
        <w:t>unaccomplishable</w:t>
      </w:r>
      <w:proofErr w:type="spellEnd"/>
      <w:r w:rsidR="0095048A">
        <w:rPr>
          <w:lang w:val="en-US" w:eastAsia="zh-CN"/>
        </w:rPr>
        <w:t xml:space="preserve"> </w:t>
      </w:r>
      <w:r w:rsidR="000178CC">
        <w:rPr>
          <w:lang w:val="en-US" w:eastAsia="zh-CN"/>
        </w:rPr>
        <w:t xml:space="preserve">tools for the students and the teachers. </w:t>
      </w:r>
      <w:r w:rsidR="00B325AB">
        <w:rPr>
          <w:lang w:val="en-US" w:eastAsia="zh-CN"/>
        </w:rPr>
        <w:t xml:space="preserve">Many of the teachers don’t allow </w:t>
      </w:r>
      <w:proofErr w:type="spellStart"/>
      <w:r w:rsidR="00B325AB">
        <w:rPr>
          <w:lang w:val="en-US" w:eastAsia="zh-CN"/>
        </w:rPr>
        <w:t>smartphones</w:t>
      </w:r>
      <w:proofErr w:type="spellEnd"/>
      <w:r w:rsidR="00B325AB">
        <w:rPr>
          <w:lang w:val="en-US" w:eastAsia="zh-CN"/>
        </w:rPr>
        <w:t xml:space="preserve"> in the classroom but now the classroom is in the </w:t>
      </w:r>
      <w:proofErr w:type="spellStart"/>
      <w:r w:rsidR="00B325AB">
        <w:rPr>
          <w:lang w:val="en-US" w:eastAsia="zh-CN"/>
        </w:rPr>
        <w:t>smartphone</w:t>
      </w:r>
      <w:proofErr w:type="spellEnd"/>
      <w:r w:rsidR="00B325AB">
        <w:rPr>
          <w:lang w:val="en-US" w:eastAsia="zh-CN"/>
        </w:rPr>
        <w:t xml:space="preserve">. </w:t>
      </w:r>
      <w:r w:rsidR="00E61B6C">
        <w:rPr>
          <w:lang w:val="en-US" w:eastAsia="zh-CN"/>
        </w:rPr>
        <w:t xml:space="preserve">Today’s students are more familiar with technology as they are using social media platforms as their communication medium, sharing and playing games, </w:t>
      </w:r>
      <w:r w:rsidR="00F04E8F">
        <w:rPr>
          <w:lang w:val="en-US" w:eastAsia="zh-CN"/>
        </w:rPr>
        <w:t xml:space="preserve">and </w:t>
      </w:r>
      <w:r w:rsidR="00E61B6C">
        <w:rPr>
          <w:lang w:val="en-US" w:eastAsia="zh-CN"/>
        </w:rPr>
        <w:t xml:space="preserve">sharing educational activities </w:t>
      </w:r>
      <w:r w:rsidR="00BD28A3">
        <w:rPr>
          <w:lang w:val="en-US" w:eastAsia="zh-CN"/>
        </w:rPr>
        <w:t xml:space="preserve">and this generation </w:t>
      </w:r>
      <w:r w:rsidR="00F04E8F">
        <w:rPr>
          <w:lang w:val="en-US" w:eastAsia="zh-CN"/>
        </w:rPr>
        <w:t>considers</w:t>
      </w:r>
      <w:r w:rsidR="00BD28A3">
        <w:rPr>
          <w:lang w:val="en-US" w:eastAsia="zh-CN"/>
        </w:rPr>
        <w:t xml:space="preserve"> technology as </w:t>
      </w:r>
      <w:r w:rsidR="00F04E8F">
        <w:rPr>
          <w:lang w:val="en-US" w:eastAsia="zh-CN"/>
        </w:rPr>
        <w:t xml:space="preserve">the </w:t>
      </w:r>
      <w:r w:rsidR="00BD28A3">
        <w:rPr>
          <w:lang w:val="en-US" w:eastAsia="zh-CN"/>
        </w:rPr>
        <w:t>norm</w:t>
      </w:r>
      <w:r w:rsidR="00BF1D99">
        <w:rPr>
          <w:lang w:val="en-US" w:eastAsia="zh-CN"/>
        </w:rPr>
        <w:t xml:space="preserve"> (</w:t>
      </w:r>
      <w:proofErr w:type="spellStart"/>
      <w:r w:rsidR="00BF1D99">
        <w:rPr>
          <w:lang w:val="en-US"/>
        </w:rPr>
        <w:t>Koc</w:t>
      </w:r>
      <w:proofErr w:type="spellEnd"/>
      <w:r w:rsidR="00BF1D99" w:rsidRPr="00E85648">
        <w:rPr>
          <w:lang w:val="en-US"/>
        </w:rPr>
        <w:t>, 2012</w:t>
      </w:r>
      <w:r w:rsidR="00BF1D99">
        <w:rPr>
          <w:lang w:val="en-US"/>
        </w:rPr>
        <w:t>)</w:t>
      </w:r>
      <w:r w:rsidR="00BD28A3">
        <w:rPr>
          <w:lang w:val="en-US" w:eastAsia="zh-CN"/>
        </w:rPr>
        <w:t xml:space="preserve">. </w:t>
      </w:r>
      <w:r w:rsidR="00DF2C5B">
        <w:rPr>
          <w:lang w:val="en-US" w:eastAsia="zh-CN"/>
        </w:rPr>
        <w:t xml:space="preserve">Students </w:t>
      </w:r>
      <w:r w:rsidR="00F04E8F">
        <w:rPr>
          <w:lang w:val="en-US" w:eastAsia="zh-CN"/>
        </w:rPr>
        <w:t>can</w:t>
      </w:r>
      <w:r w:rsidR="00DF2C5B">
        <w:rPr>
          <w:lang w:val="en-US" w:eastAsia="zh-CN"/>
        </w:rPr>
        <w:t xml:space="preserve"> share materials, motes </w:t>
      </w:r>
      <w:r w:rsidR="00BA227E">
        <w:rPr>
          <w:lang w:val="en-US" w:eastAsia="zh-CN"/>
        </w:rPr>
        <w:t xml:space="preserve">can have a personal space with the teacher, and kids can enjoy their study as they can use their voice in learning with the digital tools. </w:t>
      </w:r>
    </w:p>
    <w:p w:rsidR="00F04E8F" w:rsidRDefault="002031E9" w:rsidP="00D36824">
      <w:pPr>
        <w:rPr>
          <w:lang w:val="en-US" w:eastAsia="zh-CN"/>
        </w:rPr>
      </w:pPr>
      <w:r>
        <w:rPr>
          <w:lang w:val="en-US" w:eastAsia="zh-CN"/>
        </w:rPr>
        <w:t xml:space="preserve">The rate of the usage of digital collaboration tools is increasing. According to some studies, nearly 100% of the students are using digital tools to collaborate with their mates and teachers. They prefer collecting information through digital tools rather than being physically present. </w:t>
      </w:r>
      <w:r w:rsidR="00F04E8F">
        <w:rPr>
          <w:lang w:val="en-US" w:eastAsia="zh-CN"/>
        </w:rPr>
        <w:t>The COVID-19 situation leads educationalists to adopt digital tools in the learning process</w:t>
      </w:r>
      <w:r w:rsidR="00E85648">
        <w:rPr>
          <w:lang w:val="en-US" w:eastAsia="zh-CN"/>
        </w:rPr>
        <w:t xml:space="preserve"> (</w:t>
      </w:r>
      <w:r w:rsidR="00E85648">
        <w:rPr>
          <w:lang w:val="en-US"/>
        </w:rPr>
        <w:t>Li et al., 2022)</w:t>
      </w:r>
      <w:r w:rsidR="00F04E8F">
        <w:rPr>
          <w:lang w:val="en-US" w:eastAsia="zh-CN"/>
        </w:rPr>
        <w:t xml:space="preserve">. At the beginning of the pandemic, it was hard to attend class physically. At that time digital collaboration tools were used to operate educational activities. The main objective of digital tools is to make studying easier, fun, and enjoyable. </w:t>
      </w:r>
      <w:r w:rsidR="002F1540">
        <w:rPr>
          <w:lang w:val="en-US" w:eastAsia="zh-CN"/>
        </w:rPr>
        <w:t xml:space="preserve">Collaborative learning through digital tools may happen amongst the students or a global community. </w:t>
      </w:r>
    </w:p>
    <w:p w:rsidR="008E7079" w:rsidRDefault="008E7079" w:rsidP="00D36824">
      <w:pPr>
        <w:rPr>
          <w:lang w:val="en-US" w:eastAsia="zh-CN"/>
        </w:rPr>
      </w:pPr>
      <w:r>
        <w:rPr>
          <w:lang w:val="en-US" w:eastAsia="zh-CN"/>
        </w:rPr>
        <w:t xml:space="preserve">This </w:t>
      </w:r>
      <w:r w:rsidR="002031E9">
        <w:rPr>
          <w:lang w:val="en-US" w:eastAsia="zh-CN"/>
        </w:rPr>
        <w:t>study</w:t>
      </w:r>
      <w:r>
        <w:rPr>
          <w:lang w:val="en-US" w:eastAsia="zh-CN"/>
        </w:rPr>
        <w:t xml:space="preserve"> is about the collaboration tool used by the students at UWTSD.</w:t>
      </w:r>
      <w:r w:rsidR="00522F8C">
        <w:rPr>
          <w:lang w:val="en-US" w:eastAsia="zh-CN"/>
        </w:rPr>
        <w:t xml:space="preserve"> Sample research has been conducted on some students of the University and </w:t>
      </w:r>
      <w:r w:rsidR="00934DB7">
        <w:rPr>
          <w:lang w:val="en-US" w:eastAsia="zh-CN"/>
        </w:rPr>
        <w:t xml:space="preserve">interpretation a result on digital tools based on the information collected from the students. </w:t>
      </w:r>
      <w:r w:rsidR="00E24FC0">
        <w:rPr>
          <w:lang w:val="en-US" w:eastAsia="zh-CN"/>
        </w:rPr>
        <w:t xml:space="preserve">The report </w:t>
      </w:r>
      <w:r w:rsidR="00E24FC0">
        <w:rPr>
          <w:lang w:val="en-US" w:eastAsia="zh-CN"/>
        </w:rPr>
        <w:lastRenderedPageBreak/>
        <w:t xml:space="preserve">shows the statistical analysis and the impact of the tool on the education process of the students. </w:t>
      </w:r>
      <w:r w:rsidR="00E323E3">
        <w:rPr>
          <w:lang w:val="en-US" w:eastAsia="zh-CN"/>
        </w:rPr>
        <w:t xml:space="preserve">This study is bearing significant importance as the uses of digital tools are increasing and have a direct impact on </w:t>
      </w:r>
      <w:r w:rsidR="0020623D">
        <w:rPr>
          <w:lang w:val="en-US" w:eastAsia="zh-CN"/>
        </w:rPr>
        <w:t>student</w:t>
      </w:r>
      <w:r w:rsidR="008266F5">
        <w:rPr>
          <w:lang w:val="en-US" w:eastAsia="zh-CN"/>
        </w:rPr>
        <w:t>s</w:t>
      </w:r>
      <w:r w:rsidR="00E323E3">
        <w:rPr>
          <w:lang w:val="en-US" w:eastAsia="zh-CN"/>
        </w:rPr>
        <w:t xml:space="preserve"> </w:t>
      </w:r>
      <w:r w:rsidR="00AE2B4E">
        <w:rPr>
          <w:lang w:val="en-US" w:eastAsia="zh-CN"/>
        </w:rPr>
        <w:t xml:space="preserve">learning process. </w:t>
      </w:r>
    </w:p>
    <w:p w:rsidR="00CE40C4" w:rsidRDefault="00CE40C4" w:rsidP="00CE40C4">
      <w:pPr>
        <w:pStyle w:val="Heading2"/>
        <w:rPr>
          <w:lang w:val="en-US" w:eastAsia="zh-CN"/>
        </w:rPr>
      </w:pPr>
      <w:bookmarkStart w:id="3" w:name="_Toc110962158"/>
      <w:r>
        <w:rPr>
          <w:lang w:val="en-US" w:eastAsia="zh-CN"/>
        </w:rPr>
        <w:t>Research Aim</w:t>
      </w:r>
      <w:bookmarkEnd w:id="3"/>
    </w:p>
    <w:p w:rsidR="00CE40C4" w:rsidRDefault="00CE40C4" w:rsidP="00CE40C4">
      <w:pPr>
        <w:rPr>
          <w:lang w:val="en-US" w:eastAsia="zh-CN"/>
        </w:rPr>
      </w:pPr>
      <w:r>
        <w:rPr>
          <w:lang w:val="en-US" w:eastAsia="zh-CN"/>
        </w:rPr>
        <w:t xml:space="preserve">The main aim of the study is to identify which tool the </w:t>
      </w:r>
      <w:r w:rsidR="00754B06">
        <w:rPr>
          <w:lang w:val="en-US" w:eastAsia="zh-CN"/>
        </w:rPr>
        <w:t>students</w:t>
      </w:r>
      <w:r>
        <w:rPr>
          <w:lang w:val="en-US" w:eastAsia="zh-CN"/>
        </w:rPr>
        <w:t xml:space="preserve"> are using most </w:t>
      </w:r>
      <w:r w:rsidR="00754B06">
        <w:rPr>
          <w:lang w:val="en-US" w:eastAsia="zh-CN"/>
        </w:rPr>
        <w:t>on</w:t>
      </w:r>
      <w:r>
        <w:rPr>
          <w:lang w:val="en-US" w:eastAsia="zh-CN"/>
        </w:rPr>
        <w:t xml:space="preserve"> </w:t>
      </w:r>
      <w:r w:rsidR="00754B06">
        <w:rPr>
          <w:lang w:val="en-US" w:eastAsia="zh-CN"/>
        </w:rPr>
        <w:t xml:space="preserve">the </w:t>
      </w:r>
      <w:r>
        <w:rPr>
          <w:lang w:val="en-US" w:eastAsia="zh-CN"/>
        </w:rPr>
        <w:t xml:space="preserve">UWTSD campus. </w:t>
      </w:r>
    </w:p>
    <w:p w:rsidR="00754B06" w:rsidRDefault="00754B06" w:rsidP="00754B06">
      <w:pPr>
        <w:pStyle w:val="Heading2"/>
        <w:rPr>
          <w:lang w:val="en-US" w:eastAsia="zh-CN"/>
        </w:rPr>
      </w:pPr>
      <w:bookmarkStart w:id="4" w:name="_Toc110962159"/>
      <w:r>
        <w:rPr>
          <w:lang w:val="en-US" w:eastAsia="zh-CN"/>
        </w:rPr>
        <w:t>Research objectives</w:t>
      </w:r>
      <w:bookmarkEnd w:id="4"/>
    </w:p>
    <w:p w:rsidR="00754B06" w:rsidRDefault="00754B06" w:rsidP="00754B06">
      <w:pPr>
        <w:rPr>
          <w:lang w:val="en-US" w:eastAsia="zh-CN"/>
        </w:rPr>
      </w:pPr>
      <w:r>
        <w:rPr>
          <w:lang w:val="en-US" w:eastAsia="zh-CN"/>
        </w:rPr>
        <w:t xml:space="preserve">The objectives of the research are: </w:t>
      </w:r>
    </w:p>
    <w:p w:rsidR="00754B06" w:rsidRDefault="00754B06" w:rsidP="00754B06">
      <w:pPr>
        <w:pStyle w:val="ListParagraph"/>
        <w:numPr>
          <w:ilvl w:val="0"/>
          <w:numId w:val="2"/>
        </w:numPr>
        <w:rPr>
          <w:lang w:val="en-US" w:eastAsia="zh-CN"/>
        </w:rPr>
      </w:pPr>
      <w:r>
        <w:rPr>
          <w:lang w:val="en-US" w:eastAsia="zh-CN"/>
        </w:rPr>
        <w:t xml:space="preserve">To identify the uses of the digital tools in collaboration. </w:t>
      </w:r>
    </w:p>
    <w:p w:rsidR="00754B06" w:rsidRDefault="00754B06" w:rsidP="00754B06">
      <w:pPr>
        <w:pStyle w:val="ListParagraph"/>
        <w:numPr>
          <w:ilvl w:val="0"/>
          <w:numId w:val="2"/>
        </w:numPr>
        <w:rPr>
          <w:lang w:val="en-US" w:eastAsia="zh-CN"/>
        </w:rPr>
      </w:pPr>
      <w:r>
        <w:rPr>
          <w:lang w:val="en-US" w:eastAsia="zh-CN"/>
        </w:rPr>
        <w:t xml:space="preserve">To understand the impact of digital tools on </w:t>
      </w:r>
      <w:r w:rsidR="009D4DED">
        <w:rPr>
          <w:lang w:val="en-US" w:eastAsia="zh-CN"/>
        </w:rPr>
        <w:t xml:space="preserve">collaboration. </w:t>
      </w:r>
    </w:p>
    <w:p w:rsidR="009D4DED" w:rsidRDefault="008725BF" w:rsidP="00754B06">
      <w:pPr>
        <w:pStyle w:val="ListParagraph"/>
        <w:numPr>
          <w:ilvl w:val="0"/>
          <w:numId w:val="2"/>
        </w:numPr>
        <w:rPr>
          <w:lang w:val="en-US" w:eastAsia="zh-CN"/>
        </w:rPr>
      </w:pPr>
      <w:r>
        <w:rPr>
          <w:lang w:val="en-US" w:eastAsia="zh-CN"/>
        </w:rPr>
        <w:t xml:space="preserve">To identify the negative impact of digital tools on the students. </w:t>
      </w:r>
    </w:p>
    <w:p w:rsidR="00E124B0" w:rsidRDefault="00E124B0" w:rsidP="00754B06">
      <w:pPr>
        <w:pStyle w:val="ListParagraph"/>
        <w:numPr>
          <w:ilvl w:val="0"/>
          <w:numId w:val="2"/>
        </w:numPr>
        <w:rPr>
          <w:lang w:val="en-US" w:eastAsia="zh-CN"/>
        </w:rPr>
      </w:pPr>
      <w:r>
        <w:rPr>
          <w:lang w:val="en-US" w:eastAsia="zh-CN"/>
        </w:rPr>
        <w:t xml:space="preserve">To provide necessary guidelines to overcome the negative impact of the tools.  </w:t>
      </w:r>
    </w:p>
    <w:p w:rsidR="00E124B0" w:rsidRDefault="0090274A" w:rsidP="0090274A">
      <w:pPr>
        <w:pStyle w:val="Heading2"/>
        <w:rPr>
          <w:lang w:val="en-US" w:eastAsia="zh-CN"/>
        </w:rPr>
      </w:pPr>
      <w:bookmarkStart w:id="5" w:name="_Toc110962160"/>
      <w:r>
        <w:rPr>
          <w:lang w:val="en-US" w:eastAsia="zh-CN"/>
        </w:rPr>
        <w:t>Significance of the study</w:t>
      </w:r>
      <w:bookmarkEnd w:id="5"/>
      <w:r>
        <w:rPr>
          <w:lang w:val="en-US" w:eastAsia="zh-CN"/>
        </w:rPr>
        <w:t xml:space="preserve"> </w:t>
      </w:r>
    </w:p>
    <w:p w:rsidR="0090274A" w:rsidRPr="0090274A" w:rsidRDefault="0090274A" w:rsidP="0090274A">
      <w:pPr>
        <w:rPr>
          <w:lang w:val="en-US" w:eastAsia="zh-CN"/>
        </w:rPr>
      </w:pPr>
      <w:r>
        <w:rPr>
          <w:lang w:val="en-US" w:eastAsia="zh-CN"/>
        </w:rPr>
        <w:t>The rate of using digital tools for collaboration is nearly 100% and students of all ages are using the tools. In the last 2 years</w:t>
      </w:r>
      <w:r w:rsidR="00973897">
        <w:rPr>
          <w:lang w:val="en-US" w:eastAsia="zh-CN"/>
        </w:rPr>
        <w:t>,</w:t>
      </w:r>
      <w:r>
        <w:rPr>
          <w:lang w:val="en-US" w:eastAsia="zh-CN"/>
        </w:rPr>
        <w:t xml:space="preserve"> the </w:t>
      </w:r>
      <w:proofErr w:type="gramStart"/>
      <w:r>
        <w:rPr>
          <w:lang w:val="en-US" w:eastAsia="zh-CN"/>
        </w:rPr>
        <w:t>rate of users increase</w:t>
      </w:r>
      <w:proofErr w:type="gramEnd"/>
      <w:r>
        <w:rPr>
          <w:lang w:val="en-US" w:eastAsia="zh-CN"/>
        </w:rPr>
        <w:t xml:space="preserve"> </w:t>
      </w:r>
      <w:r w:rsidR="00973897">
        <w:rPr>
          <w:lang w:val="en-US" w:eastAsia="zh-CN"/>
        </w:rPr>
        <w:t xml:space="preserve">dramatically as a result of COVID-19. The imperative of the study is to identify which tool is mostly used by the students to collaborate. This study and the findings of the study will help the educationalists to identify the student’s behavior and make a proper design of the system. </w:t>
      </w:r>
    </w:p>
    <w:p w:rsidR="009031FC" w:rsidRPr="00D36824" w:rsidRDefault="009031FC" w:rsidP="00D36824">
      <w:pPr>
        <w:rPr>
          <w:lang w:val="en-US" w:eastAsia="zh-CN"/>
        </w:rPr>
      </w:pPr>
    </w:p>
    <w:p w:rsidR="00A95BC1" w:rsidRPr="00A95BC1" w:rsidRDefault="00A95BC1" w:rsidP="00A95BC1">
      <w:pPr>
        <w:rPr>
          <w:lang w:val="en-US" w:eastAsia="zh-CN"/>
        </w:rPr>
      </w:pPr>
    </w:p>
    <w:p w:rsidR="00D766CE" w:rsidRDefault="00D766CE">
      <w:pPr>
        <w:spacing w:line="259" w:lineRule="auto"/>
        <w:jc w:val="left"/>
        <w:rPr>
          <w:lang w:val="en-US" w:eastAsia="zh-CN"/>
        </w:rPr>
      </w:pPr>
      <w:r>
        <w:rPr>
          <w:lang w:val="en-US" w:eastAsia="zh-CN"/>
        </w:rPr>
        <w:br w:type="page"/>
      </w:r>
    </w:p>
    <w:p w:rsidR="00495867" w:rsidRDefault="00D766CE" w:rsidP="00607E0A">
      <w:pPr>
        <w:pStyle w:val="Heading1"/>
      </w:pPr>
      <w:bookmarkStart w:id="6" w:name="_Toc110962161"/>
      <w:r>
        <w:lastRenderedPageBreak/>
        <w:t>Research design</w:t>
      </w:r>
      <w:bookmarkEnd w:id="6"/>
      <w:r>
        <w:t xml:space="preserve"> </w:t>
      </w:r>
    </w:p>
    <w:p w:rsidR="00607E0A" w:rsidRDefault="00607E0A" w:rsidP="00607E0A">
      <w:pPr>
        <w:pStyle w:val="Heading2"/>
        <w:rPr>
          <w:lang w:val="en-US" w:eastAsia="zh-CN"/>
        </w:rPr>
      </w:pPr>
      <w:bookmarkStart w:id="7" w:name="_Toc110962162"/>
      <w:r>
        <w:rPr>
          <w:lang w:val="en-US" w:eastAsia="zh-CN"/>
        </w:rPr>
        <w:t>R</w:t>
      </w:r>
      <w:r w:rsidR="005E75D5">
        <w:rPr>
          <w:lang w:val="en-US" w:eastAsia="zh-CN"/>
        </w:rPr>
        <w:t>esearch</w:t>
      </w:r>
      <w:r>
        <w:rPr>
          <w:lang w:val="en-US" w:eastAsia="zh-CN"/>
        </w:rPr>
        <w:t xml:space="preserve"> question</w:t>
      </w:r>
      <w:bookmarkEnd w:id="7"/>
      <w:r>
        <w:rPr>
          <w:lang w:val="en-US" w:eastAsia="zh-CN"/>
        </w:rPr>
        <w:t xml:space="preserve"> </w:t>
      </w:r>
    </w:p>
    <w:p w:rsidR="00D07E67" w:rsidRDefault="00607E0A" w:rsidP="00607E0A">
      <w:pPr>
        <w:rPr>
          <w:lang w:val="en-US" w:eastAsia="zh-CN"/>
        </w:rPr>
      </w:pPr>
      <w:r>
        <w:rPr>
          <w:lang w:val="en-US" w:eastAsia="zh-CN"/>
        </w:rPr>
        <w:t xml:space="preserve">Research questions are the inquiry on the research field that </w:t>
      </w:r>
      <w:proofErr w:type="gramStart"/>
      <w:r>
        <w:rPr>
          <w:lang w:val="en-US" w:eastAsia="zh-CN"/>
        </w:rPr>
        <w:t>are</w:t>
      </w:r>
      <w:proofErr w:type="gramEnd"/>
      <w:r>
        <w:rPr>
          <w:lang w:val="en-US" w:eastAsia="zh-CN"/>
        </w:rPr>
        <w:t xml:space="preserve"> asked to the selected participants of the research. </w:t>
      </w:r>
      <w:r w:rsidR="0022263B">
        <w:rPr>
          <w:lang w:val="en-US" w:eastAsia="zh-CN"/>
        </w:rPr>
        <w:t>The research question is the first stage of the research project. To identify the student’s perception of using a digital tool for educational purposes a questionnaire has been set</w:t>
      </w:r>
      <w:r w:rsidR="00CA2D3A">
        <w:rPr>
          <w:lang w:val="en-US" w:eastAsia="zh-CN"/>
        </w:rPr>
        <w:t xml:space="preserve"> (</w:t>
      </w:r>
      <w:proofErr w:type="spellStart"/>
      <w:r w:rsidR="00CA2D3A" w:rsidRPr="00CA2D3A">
        <w:rPr>
          <w:lang w:val="en-US"/>
        </w:rPr>
        <w:t>Ratan</w:t>
      </w:r>
      <w:proofErr w:type="spellEnd"/>
      <w:r w:rsidR="00CA2D3A">
        <w:rPr>
          <w:lang w:val="en-US"/>
        </w:rPr>
        <w:t xml:space="preserve"> et al., 2019)</w:t>
      </w:r>
      <w:r w:rsidR="0022263B">
        <w:rPr>
          <w:lang w:val="en-US" w:eastAsia="zh-CN"/>
        </w:rPr>
        <w:t xml:space="preserve">. According to the </w:t>
      </w:r>
      <w:r w:rsidR="007C1124">
        <w:rPr>
          <w:lang w:val="en-US" w:eastAsia="zh-CN"/>
        </w:rPr>
        <w:t xml:space="preserve">questionnaire, it will be identified what is the impact of using digital tools and which tool is most popular and helpful to the students of UWTSD. </w:t>
      </w:r>
      <w:r w:rsidR="00F01CA3">
        <w:rPr>
          <w:lang w:val="en-US" w:eastAsia="zh-CN"/>
        </w:rPr>
        <w:t xml:space="preserve">To set questionnaires both qualitative and quantitative research questions have been used. </w:t>
      </w:r>
      <w:r w:rsidR="00316E16">
        <w:rPr>
          <w:lang w:val="en-US" w:eastAsia="zh-CN"/>
        </w:rPr>
        <w:t xml:space="preserve">Exploratory, predictive, and comparative questions are most often asked in the questionnaire. </w:t>
      </w:r>
    </w:p>
    <w:p w:rsidR="00D01A0C" w:rsidRDefault="00C27903" w:rsidP="00607E0A">
      <w:pPr>
        <w:rPr>
          <w:b/>
          <w:sz w:val="26"/>
          <w:szCs w:val="26"/>
          <w:lang w:val="en-US" w:eastAsia="zh-CN"/>
        </w:rPr>
      </w:pPr>
      <w:r>
        <w:rPr>
          <w:b/>
          <w:sz w:val="26"/>
          <w:szCs w:val="26"/>
          <w:lang w:val="en-US" w:eastAsia="zh-CN"/>
        </w:rPr>
        <w:t>Questions of the research</w:t>
      </w:r>
    </w:p>
    <w:p w:rsidR="00CD0F48" w:rsidRDefault="00CD0F48" w:rsidP="00CD0F48">
      <w:pPr>
        <w:rPr>
          <w:lang w:val="en-US" w:eastAsia="zh-CN"/>
        </w:rPr>
      </w:pPr>
      <w:r>
        <w:rPr>
          <w:lang w:val="en-US" w:eastAsia="zh-CN"/>
        </w:rPr>
        <w:t>The research will carry some questions. They are:</w:t>
      </w:r>
    </w:p>
    <w:p w:rsidR="00CD0F48" w:rsidRDefault="004867CB" w:rsidP="00CD0F48">
      <w:pPr>
        <w:pStyle w:val="ListParagraph"/>
        <w:numPr>
          <w:ilvl w:val="0"/>
          <w:numId w:val="1"/>
        </w:numPr>
        <w:rPr>
          <w:lang w:val="en-US" w:eastAsia="zh-CN"/>
        </w:rPr>
      </w:pPr>
      <w:r>
        <w:rPr>
          <w:lang w:val="en-US" w:eastAsia="zh-CN"/>
        </w:rPr>
        <w:t xml:space="preserve">How can students adopt digital tools </w:t>
      </w:r>
      <w:r w:rsidR="00B86CB2">
        <w:rPr>
          <w:lang w:val="en-US" w:eastAsia="zh-CN"/>
        </w:rPr>
        <w:t>i</w:t>
      </w:r>
      <w:r>
        <w:rPr>
          <w:lang w:val="en-US" w:eastAsia="zh-CN"/>
        </w:rPr>
        <w:t>n education?</w:t>
      </w:r>
    </w:p>
    <w:p w:rsidR="008A58FE" w:rsidRDefault="008A58FE" w:rsidP="00CD0F48">
      <w:pPr>
        <w:pStyle w:val="ListParagraph"/>
        <w:numPr>
          <w:ilvl w:val="0"/>
          <w:numId w:val="1"/>
        </w:numPr>
        <w:rPr>
          <w:lang w:val="en-US" w:eastAsia="zh-CN"/>
        </w:rPr>
      </w:pPr>
      <w:r>
        <w:rPr>
          <w:lang w:val="en-US" w:eastAsia="zh-CN"/>
        </w:rPr>
        <w:t>Did the pandemic affect the student’s perception of using digital tools?</w:t>
      </w:r>
    </w:p>
    <w:p w:rsidR="008A58FE" w:rsidRDefault="008A58FE" w:rsidP="00CD0F48">
      <w:pPr>
        <w:pStyle w:val="ListParagraph"/>
        <w:numPr>
          <w:ilvl w:val="0"/>
          <w:numId w:val="1"/>
        </w:numPr>
        <w:rPr>
          <w:lang w:val="en-US" w:eastAsia="zh-CN"/>
        </w:rPr>
      </w:pPr>
      <w:r>
        <w:rPr>
          <w:lang w:val="en-US" w:eastAsia="zh-CN"/>
        </w:rPr>
        <w:t xml:space="preserve">Which tool do they most often use to conduct their study? </w:t>
      </w:r>
    </w:p>
    <w:p w:rsidR="008A58FE" w:rsidRDefault="00C141E1" w:rsidP="00CD0F48">
      <w:pPr>
        <w:pStyle w:val="ListParagraph"/>
        <w:numPr>
          <w:ilvl w:val="0"/>
          <w:numId w:val="1"/>
        </w:numPr>
        <w:rPr>
          <w:lang w:val="en-US" w:eastAsia="zh-CN"/>
        </w:rPr>
      </w:pPr>
      <w:r>
        <w:rPr>
          <w:lang w:val="en-US" w:eastAsia="zh-CN"/>
        </w:rPr>
        <w:t xml:space="preserve">Are </w:t>
      </w:r>
      <w:r w:rsidR="008A58FE">
        <w:rPr>
          <w:lang w:val="en-US" w:eastAsia="zh-CN"/>
        </w:rPr>
        <w:t>the tools effective and efficient in the study?</w:t>
      </w:r>
    </w:p>
    <w:p w:rsidR="008A58FE" w:rsidRDefault="00B86CB2" w:rsidP="00CD0F48">
      <w:pPr>
        <w:pStyle w:val="ListParagraph"/>
        <w:numPr>
          <w:ilvl w:val="0"/>
          <w:numId w:val="1"/>
        </w:numPr>
        <w:rPr>
          <w:lang w:val="en-US" w:eastAsia="zh-CN"/>
        </w:rPr>
      </w:pPr>
      <w:r>
        <w:rPr>
          <w:lang w:val="en-US" w:eastAsia="zh-CN"/>
        </w:rPr>
        <w:t xml:space="preserve">Are they </w:t>
      </w:r>
      <w:proofErr w:type="gramStart"/>
      <w:r>
        <w:rPr>
          <w:lang w:val="en-US" w:eastAsia="zh-CN"/>
        </w:rPr>
        <w:t>use</w:t>
      </w:r>
      <w:proofErr w:type="gramEnd"/>
      <w:r>
        <w:rPr>
          <w:lang w:val="en-US" w:eastAsia="zh-CN"/>
        </w:rPr>
        <w:t xml:space="preserve"> any digital tool to collaborate with others?</w:t>
      </w:r>
    </w:p>
    <w:p w:rsidR="00B86CB2" w:rsidRDefault="00C141E1" w:rsidP="00CD0F48">
      <w:pPr>
        <w:pStyle w:val="ListParagraph"/>
        <w:numPr>
          <w:ilvl w:val="0"/>
          <w:numId w:val="1"/>
        </w:numPr>
        <w:rPr>
          <w:lang w:val="en-US" w:eastAsia="zh-CN"/>
        </w:rPr>
      </w:pPr>
      <w:r>
        <w:rPr>
          <w:lang w:val="en-US" w:eastAsia="zh-CN"/>
        </w:rPr>
        <w:t>A</w:t>
      </w:r>
      <w:r w:rsidR="0023333F">
        <w:rPr>
          <w:lang w:val="en-US" w:eastAsia="zh-CN"/>
        </w:rPr>
        <w:t>re</w:t>
      </w:r>
      <w:r>
        <w:rPr>
          <w:lang w:val="en-US" w:eastAsia="zh-CN"/>
        </w:rPr>
        <w:t xml:space="preserve"> </w:t>
      </w:r>
      <w:r w:rsidR="00B86CB2">
        <w:rPr>
          <w:lang w:val="en-US" w:eastAsia="zh-CN"/>
        </w:rPr>
        <w:t>the teachers friendly with the digital tools?</w:t>
      </w:r>
    </w:p>
    <w:p w:rsidR="00B86CB2" w:rsidRDefault="00B86CB2" w:rsidP="00CD0F48">
      <w:pPr>
        <w:pStyle w:val="ListParagraph"/>
        <w:numPr>
          <w:ilvl w:val="0"/>
          <w:numId w:val="1"/>
        </w:numPr>
        <w:rPr>
          <w:lang w:val="en-US" w:eastAsia="zh-CN"/>
        </w:rPr>
      </w:pPr>
      <w:r>
        <w:rPr>
          <w:lang w:val="en-US" w:eastAsia="zh-CN"/>
        </w:rPr>
        <w:t>Has the tool</w:t>
      </w:r>
      <w:r w:rsidR="0023333F">
        <w:rPr>
          <w:lang w:val="en-US" w:eastAsia="zh-CN"/>
        </w:rPr>
        <w:t xml:space="preserve"> had</w:t>
      </w:r>
      <w:r>
        <w:rPr>
          <w:lang w:val="en-US" w:eastAsia="zh-CN"/>
        </w:rPr>
        <w:t xml:space="preserve"> any negative impact on the students?</w:t>
      </w:r>
    </w:p>
    <w:p w:rsidR="00B86CB2" w:rsidRDefault="00B86CB2" w:rsidP="00B86CB2">
      <w:pPr>
        <w:rPr>
          <w:lang w:val="en-US" w:eastAsia="zh-CN"/>
        </w:rPr>
      </w:pPr>
      <w:r>
        <w:rPr>
          <w:lang w:val="en-US" w:eastAsia="zh-CN"/>
        </w:rPr>
        <w:t xml:space="preserve">These questions will lead to a variety of answers including the position of the students on using the digital tools, which tool is mostly used by the UWTSD students, are they satisfied to use the tool. </w:t>
      </w:r>
      <w:r w:rsidR="00BB5903">
        <w:rPr>
          <w:lang w:val="en-US" w:eastAsia="zh-CN"/>
        </w:rPr>
        <w:t xml:space="preserve">The </w:t>
      </w:r>
      <w:r w:rsidR="009E34EE">
        <w:rPr>
          <w:lang w:val="en-US" w:eastAsia="zh-CN"/>
        </w:rPr>
        <w:t xml:space="preserve">effective process of the </w:t>
      </w:r>
    </w:p>
    <w:p w:rsidR="008A58FE" w:rsidRPr="00CD0F48" w:rsidRDefault="008A58FE" w:rsidP="008A58FE">
      <w:pPr>
        <w:pStyle w:val="ListParagraph"/>
        <w:rPr>
          <w:lang w:val="en-US" w:eastAsia="zh-CN"/>
        </w:rPr>
      </w:pPr>
    </w:p>
    <w:p w:rsidR="00D07E67" w:rsidRDefault="00D07E67">
      <w:pPr>
        <w:spacing w:line="259" w:lineRule="auto"/>
        <w:jc w:val="left"/>
        <w:rPr>
          <w:lang w:val="en-US" w:eastAsia="zh-CN"/>
        </w:rPr>
      </w:pPr>
      <w:r>
        <w:rPr>
          <w:lang w:val="en-US" w:eastAsia="zh-CN"/>
        </w:rPr>
        <w:br w:type="page"/>
      </w:r>
    </w:p>
    <w:p w:rsidR="00D766CE" w:rsidRDefault="00D07E67" w:rsidP="00D07E67">
      <w:pPr>
        <w:pStyle w:val="Heading2"/>
        <w:rPr>
          <w:lang w:val="en-US" w:eastAsia="zh-CN"/>
        </w:rPr>
      </w:pPr>
      <w:bookmarkStart w:id="8" w:name="_Toc110962163"/>
      <w:r>
        <w:rPr>
          <w:lang w:val="en-US" w:eastAsia="zh-CN"/>
        </w:rPr>
        <w:lastRenderedPageBreak/>
        <w:t>Research methods</w:t>
      </w:r>
      <w:bookmarkEnd w:id="8"/>
      <w:r>
        <w:rPr>
          <w:lang w:val="en-US" w:eastAsia="zh-CN"/>
        </w:rPr>
        <w:t xml:space="preserve"> </w:t>
      </w:r>
    </w:p>
    <w:p w:rsidR="00D07E67" w:rsidRDefault="00546D1D" w:rsidP="00D07E67">
      <w:pPr>
        <w:rPr>
          <w:lang w:val="en-US" w:eastAsia="zh-CN"/>
        </w:rPr>
      </w:pPr>
      <w:r>
        <w:rPr>
          <w:lang w:val="en-US" w:eastAsia="zh-CN"/>
        </w:rPr>
        <w:t xml:space="preserve">Research methods are the strategy </w:t>
      </w:r>
      <w:r w:rsidR="0076205D">
        <w:rPr>
          <w:lang w:val="en-US" w:eastAsia="zh-CN"/>
        </w:rPr>
        <w:t>that is used to</w:t>
      </w:r>
      <w:r>
        <w:rPr>
          <w:lang w:val="en-US" w:eastAsia="zh-CN"/>
        </w:rPr>
        <w:t xml:space="preserve"> collect </w:t>
      </w:r>
      <w:r w:rsidR="0076205D">
        <w:rPr>
          <w:lang w:val="en-US" w:eastAsia="zh-CN"/>
        </w:rPr>
        <w:t xml:space="preserve">data, process, and techniques to utilize the collected data, analyze and interpret the data to unveil the result. </w:t>
      </w:r>
      <w:r w:rsidR="00281925">
        <w:rPr>
          <w:lang w:val="en-US" w:eastAsia="zh-CN"/>
        </w:rPr>
        <w:t>Research methodology helps the researchers to ensure the reliability and validity of the research</w:t>
      </w:r>
      <w:r w:rsidR="00CC701A">
        <w:rPr>
          <w:lang w:val="en-US" w:eastAsia="zh-CN"/>
        </w:rPr>
        <w:t xml:space="preserve"> (</w:t>
      </w:r>
      <w:proofErr w:type="spellStart"/>
      <w:r w:rsidR="00CC701A">
        <w:rPr>
          <w:lang w:val="en-US"/>
        </w:rPr>
        <w:t>Crowther</w:t>
      </w:r>
      <w:proofErr w:type="spellEnd"/>
      <w:r w:rsidR="00CC701A">
        <w:rPr>
          <w:lang w:val="en-US"/>
        </w:rPr>
        <w:t xml:space="preserve"> and Lancaster, </w:t>
      </w:r>
      <w:r w:rsidR="00CC701A" w:rsidRPr="00CC701A">
        <w:rPr>
          <w:lang w:val="en-US"/>
        </w:rPr>
        <w:t>2012</w:t>
      </w:r>
      <w:r w:rsidR="00CC701A">
        <w:rPr>
          <w:lang w:val="en-US"/>
        </w:rPr>
        <w:t>)</w:t>
      </w:r>
      <w:r w:rsidR="00281925">
        <w:rPr>
          <w:lang w:val="en-US" w:eastAsia="zh-CN"/>
        </w:rPr>
        <w:t xml:space="preserve">. </w:t>
      </w:r>
      <w:r w:rsidR="002A1546">
        <w:rPr>
          <w:lang w:val="en-US" w:eastAsia="zh-CN"/>
        </w:rPr>
        <w:t>The research methods are including the collection of data, population</w:t>
      </w:r>
      <w:r w:rsidR="00A51575">
        <w:rPr>
          <w:lang w:val="en-US" w:eastAsia="zh-CN"/>
        </w:rPr>
        <w:t xml:space="preserve"> and sampling, sampling techniques and process, research approach and instruments</w:t>
      </w:r>
      <w:r w:rsidR="006E06C7">
        <w:rPr>
          <w:lang w:val="en-US" w:eastAsia="zh-CN"/>
        </w:rPr>
        <w:t>,</w:t>
      </w:r>
      <w:r w:rsidR="00A51575">
        <w:rPr>
          <w:lang w:val="en-US" w:eastAsia="zh-CN"/>
        </w:rPr>
        <w:t xml:space="preserve"> and the ethical issues of the research. </w:t>
      </w:r>
      <w:r w:rsidR="002A1546">
        <w:rPr>
          <w:lang w:val="en-US" w:eastAsia="zh-CN"/>
        </w:rPr>
        <w:t xml:space="preserve"> </w:t>
      </w:r>
      <w:r w:rsidR="004269AD">
        <w:rPr>
          <w:lang w:val="en-US" w:eastAsia="zh-CN"/>
        </w:rPr>
        <w:t xml:space="preserve">The research methods used in this research are listed here. </w:t>
      </w:r>
    </w:p>
    <w:p w:rsidR="004269AD" w:rsidRDefault="004269AD" w:rsidP="00D07E67">
      <w:pPr>
        <w:rPr>
          <w:lang w:val="en-US" w:eastAsia="zh-CN"/>
        </w:rPr>
      </w:pPr>
      <w:r>
        <w:rPr>
          <w:lang w:val="en-US" w:eastAsia="zh-CN"/>
        </w:rPr>
        <w:t xml:space="preserve">The methods are: </w:t>
      </w:r>
    </w:p>
    <w:p w:rsidR="00322879" w:rsidRDefault="00322879" w:rsidP="00D07E67">
      <w:pPr>
        <w:rPr>
          <w:b/>
          <w:lang w:val="en-US" w:eastAsia="zh-CN"/>
        </w:rPr>
      </w:pPr>
      <w:r w:rsidRPr="00322879">
        <w:rPr>
          <w:b/>
          <w:lang w:val="en-US" w:eastAsia="zh-CN"/>
        </w:rPr>
        <w:t>Population and sample</w:t>
      </w:r>
    </w:p>
    <w:p w:rsidR="00322879" w:rsidRDefault="00322879" w:rsidP="00322879">
      <w:pPr>
        <w:rPr>
          <w:lang w:val="en-US" w:eastAsia="zh-CN"/>
        </w:rPr>
      </w:pPr>
      <w:r>
        <w:rPr>
          <w:lang w:val="en-US" w:eastAsia="zh-CN"/>
        </w:rPr>
        <w:t xml:space="preserve">The population is the method of collecting data from the whole group and sampling is the process of collecting data from some specific member </w:t>
      </w:r>
      <w:r w:rsidR="000A7177">
        <w:rPr>
          <w:lang w:val="en-US" w:eastAsia="zh-CN"/>
        </w:rPr>
        <w:t>of</w:t>
      </w:r>
      <w:r>
        <w:rPr>
          <w:lang w:val="en-US" w:eastAsia="zh-CN"/>
        </w:rPr>
        <w:t xml:space="preserve"> the group. </w:t>
      </w:r>
      <w:r w:rsidR="000A7177">
        <w:rPr>
          <w:lang w:val="en-US" w:eastAsia="zh-CN"/>
        </w:rPr>
        <w:t xml:space="preserve">In this research to collect data from all the students of the UWTSD is population and collecting data from selected 20 students is sampling. Researchers should be approached by the selected participants of the research to collect data as this is an efficient way to collect data. Collecting data from the whole group is a quite hard and costly task. The more participants </w:t>
      </w:r>
      <w:r w:rsidR="0072277A">
        <w:rPr>
          <w:lang w:val="en-US" w:eastAsia="zh-CN"/>
        </w:rPr>
        <w:t>in the research more costs will incur to collect data</w:t>
      </w:r>
      <w:r w:rsidR="00785BE5">
        <w:rPr>
          <w:lang w:val="en-US" w:eastAsia="zh-CN"/>
        </w:rPr>
        <w:t xml:space="preserve"> (</w:t>
      </w:r>
      <w:r w:rsidR="00785BE5" w:rsidRPr="00785BE5">
        <w:rPr>
          <w:lang w:val="en-US"/>
        </w:rPr>
        <w:t>Thomson</w:t>
      </w:r>
      <w:r w:rsidR="00785BE5">
        <w:rPr>
          <w:lang w:val="en-US"/>
        </w:rPr>
        <w:t>, 2020)</w:t>
      </w:r>
      <w:r w:rsidR="0072277A">
        <w:rPr>
          <w:lang w:val="en-US" w:eastAsia="zh-CN"/>
        </w:rPr>
        <w:t xml:space="preserve">. More </w:t>
      </w:r>
      <w:r w:rsidR="0070135B">
        <w:rPr>
          <w:lang w:val="en-US" w:eastAsia="zh-CN"/>
        </w:rPr>
        <w:t xml:space="preserve">questionnaires, more time to take </w:t>
      </w:r>
      <w:proofErr w:type="gramStart"/>
      <w:r w:rsidR="0070135B">
        <w:rPr>
          <w:lang w:val="en-US" w:eastAsia="zh-CN"/>
        </w:rPr>
        <w:t>interviews,</w:t>
      </w:r>
      <w:proofErr w:type="gramEnd"/>
      <w:r w:rsidR="0070135B">
        <w:rPr>
          <w:lang w:val="en-US" w:eastAsia="zh-CN"/>
        </w:rPr>
        <w:t xml:space="preserve"> and more transportation costs will incur in population methods of data collection. In this research sampling method is used to collect data. 20 selected </w:t>
      </w:r>
      <w:proofErr w:type="gramStart"/>
      <w:r w:rsidR="0070135B">
        <w:rPr>
          <w:lang w:val="en-US" w:eastAsia="zh-CN"/>
        </w:rPr>
        <w:t>students</w:t>
      </w:r>
      <w:proofErr w:type="gramEnd"/>
      <w:r w:rsidR="0070135B">
        <w:rPr>
          <w:lang w:val="en-US" w:eastAsia="zh-CN"/>
        </w:rPr>
        <w:t xml:space="preserve"> answers the questionnaire and gave data about their uses of digital tools for collaboration. </w:t>
      </w:r>
    </w:p>
    <w:p w:rsidR="00866D8C" w:rsidRDefault="00866D8C" w:rsidP="00322879">
      <w:pPr>
        <w:rPr>
          <w:b/>
          <w:lang w:val="en-US" w:eastAsia="zh-CN"/>
        </w:rPr>
      </w:pPr>
      <w:r w:rsidRPr="00866D8C">
        <w:rPr>
          <w:b/>
          <w:lang w:val="en-US" w:eastAsia="zh-CN"/>
        </w:rPr>
        <w:t>Sampling techniques</w:t>
      </w:r>
    </w:p>
    <w:p w:rsidR="00144C74" w:rsidRDefault="00866D8C" w:rsidP="00866D8C">
      <w:pPr>
        <w:rPr>
          <w:lang w:val="en-US" w:eastAsia="zh-CN"/>
        </w:rPr>
      </w:pPr>
      <w:r>
        <w:rPr>
          <w:lang w:val="en-US" w:eastAsia="zh-CN"/>
        </w:rPr>
        <w:t xml:space="preserve">Sampling techniques </w:t>
      </w:r>
      <w:r w:rsidR="0020623D">
        <w:rPr>
          <w:lang w:val="en-US" w:eastAsia="zh-CN"/>
        </w:rPr>
        <w:t>in</w:t>
      </w:r>
      <w:r>
        <w:rPr>
          <w:lang w:val="en-US" w:eastAsia="zh-CN"/>
        </w:rPr>
        <w:t xml:space="preserve"> selecting the group as </w:t>
      </w:r>
      <w:r w:rsidR="0020623D">
        <w:rPr>
          <w:lang w:val="en-US" w:eastAsia="zh-CN"/>
        </w:rPr>
        <w:t xml:space="preserve">a </w:t>
      </w:r>
      <w:r>
        <w:rPr>
          <w:lang w:val="en-US" w:eastAsia="zh-CN"/>
        </w:rPr>
        <w:t>sample and</w:t>
      </w:r>
      <w:r w:rsidR="002F7489">
        <w:rPr>
          <w:lang w:val="en-US" w:eastAsia="zh-CN"/>
        </w:rPr>
        <w:t xml:space="preserve"> the techniques used to collect data </w:t>
      </w:r>
      <w:r>
        <w:rPr>
          <w:lang w:val="en-US" w:eastAsia="zh-CN"/>
        </w:rPr>
        <w:t xml:space="preserve">from </w:t>
      </w:r>
      <w:r w:rsidR="002F7489">
        <w:rPr>
          <w:lang w:val="en-US" w:eastAsia="zh-CN"/>
        </w:rPr>
        <w:t xml:space="preserve">the sample group. </w:t>
      </w:r>
      <w:r w:rsidR="0020623D">
        <w:rPr>
          <w:lang w:val="en-US" w:eastAsia="zh-CN"/>
        </w:rPr>
        <w:t>In this research</w:t>
      </w:r>
      <w:r w:rsidR="00144C74">
        <w:rPr>
          <w:lang w:val="en-US" w:eastAsia="zh-CN"/>
        </w:rPr>
        <w:t>,</w:t>
      </w:r>
      <w:r w:rsidR="0020623D">
        <w:rPr>
          <w:lang w:val="en-US" w:eastAsia="zh-CN"/>
        </w:rPr>
        <w:t xml:space="preserve"> </w:t>
      </w:r>
      <w:r w:rsidR="00144C74">
        <w:rPr>
          <w:lang w:val="en-US" w:eastAsia="zh-CN"/>
        </w:rPr>
        <w:t xml:space="preserve">the </w:t>
      </w:r>
      <w:r w:rsidR="0020623D">
        <w:rPr>
          <w:lang w:val="en-US" w:eastAsia="zh-CN"/>
        </w:rPr>
        <w:t xml:space="preserve">random sampling technique will be used to collect the most reliable data. If </w:t>
      </w:r>
      <w:r w:rsidR="00144C74">
        <w:rPr>
          <w:lang w:val="en-US" w:eastAsia="zh-CN"/>
        </w:rPr>
        <w:t>samples</w:t>
      </w:r>
      <w:r w:rsidR="0020623D">
        <w:rPr>
          <w:lang w:val="en-US" w:eastAsia="zh-CN"/>
        </w:rPr>
        <w:t xml:space="preserve"> are collected from selected persons then there is a chance to be biased</w:t>
      </w:r>
      <w:r w:rsidR="004A0DB4">
        <w:rPr>
          <w:lang w:val="en-US" w:eastAsia="zh-CN"/>
        </w:rPr>
        <w:t xml:space="preserve"> (</w:t>
      </w:r>
      <w:r w:rsidR="004A0DB4">
        <w:rPr>
          <w:lang w:val="en-US"/>
        </w:rPr>
        <w:t xml:space="preserve">Singh and </w:t>
      </w:r>
      <w:proofErr w:type="spellStart"/>
      <w:r w:rsidR="004A0DB4">
        <w:rPr>
          <w:lang w:val="en-US"/>
        </w:rPr>
        <w:t>Masuku</w:t>
      </w:r>
      <w:proofErr w:type="spellEnd"/>
      <w:r w:rsidR="004A0DB4" w:rsidRPr="004A0DB4">
        <w:rPr>
          <w:lang w:val="en-US"/>
        </w:rPr>
        <w:t>, 2014</w:t>
      </w:r>
      <w:r w:rsidR="004A0DB4">
        <w:rPr>
          <w:lang w:val="en-US"/>
        </w:rPr>
        <w:t>)</w:t>
      </w:r>
      <w:r w:rsidR="0020623D">
        <w:rPr>
          <w:lang w:val="en-US" w:eastAsia="zh-CN"/>
        </w:rPr>
        <w:t>. Random sampling techniques avoid the bias data and make the research valid and reliable. In this research</w:t>
      </w:r>
      <w:r w:rsidR="00144C74">
        <w:rPr>
          <w:lang w:val="en-US" w:eastAsia="zh-CN"/>
        </w:rPr>
        <w:t>,</w:t>
      </w:r>
      <w:r w:rsidR="0020623D">
        <w:rPr>
          <w:lang w:val="en-US" w:eastAsia="zh-CN"/>
        </w:rPr>
        <w:t xml:space="preserve"> the researcher will collect data from the 20 participants </w:t>
      </w:r>
      <w:r w:rsidR="00144C74">
        <w:rPr>
          <w:lang w:val="en-US" w:eastAsia="zh-CN"/>
        </w:rPr>
        <w:t>chosen</w:t>
      </w:r>
      <w:r w:rsidR="0020623D">
        <w:rPr>
          <w:lang w:val="en-US" w:eastAsia="zh-CN"/>
        </w:rPr>
        <w:t xml:space="preserve"> randomly. </w:t>
      </w:r>
    </w:p>
    <w:p w:rsidR="00144C74" w:rsidRDefault="00144C74">
      <w:pPr>
        <w:spacing w:line="259" w:lineRule="auto"/>
        <w:jc w:val="left"/>
        <w:rPr>
          <w:lang w:val="en-US" w:eastAsia="zh-CN"/>
        </w:rPr>
      </w:pPr>
      <w:r>
        <w:rPr>
          <w:lang w:val="en-US" w:eastAsia="zh-CN"/>
        </w:rPr>
        <w:br w:type="page"/>
      </w:r>
    </w:p>
    <w:p w:rsidR="00866D8C" w:rsidRDefault="00144C74" w:rsidP="00866D8C">
      <w:pPr>
        <w:rPr>
          <w:b/>
          <w:lang w:val="en-US" w:eastAsia="zh-CN"/>
        </w:rPr>
      </w:pPr>
      <w:r w:rsidRPr="00144C74">
        <w:rPr>
          <w:b/>
          <w:lang w:val="en-US" w:eastAsia="zh-CN"/>
        </w:rPr>
        <w:lastRenderedPageBreak/>
        <w:t xml:space="preserve">Research strategy </w:t>
      </w:r>
    </w:p>
    <w:p w:rsidR="00144C74" w:rsidRDefault="00144C74" w:rsidP="00144C74">
      <w:pPr>
        <w:rPr>
          <w:lang w:val="en-US" w:eastAsia="zh-CN"/>
        </w:rPr>
      </w:pPr>
      <w:r>
        <w:rPr>
          <w:lang w:val="en-US" w:eastAsia="zh-CN"/>
        </w:rPr>
        <w:t xml:space="preserve">Research strategy refers to the strategy used to collect data, analyze data, experiment, survey, and the overall action plan of the research. </w:t>
      </w:r>
      <w:r w:rsidR="001075A1">
        <w:rPr>
          <w:lang w:val="en-US" w:eastAsia="zh-CN"/>
        </w:rPr>
        <w:t>Research strategy provides step-by-step direction on what is needed to do and how the action will be implemented</w:t>
      </w:r>
      <w:r w:rsidR="0092344D">
        <w:rPr>
          <w:lang w:val="en-US" w:eastAsia="zh-CN"/>
        </w:rPr>
        <w:t xml:space="preserve"> (</w:t>
      </w:r>
      <w:proofErr w:type="spellStart"/>
      <w:r w:rsidR="0092344D">
        <w:rPr>
          <w:lang w:val="en-US"/>
        </w:rPr>
        <w:t>Hauberg</w:t>
      </w:r>
      <w:proofErr w:type="spellEnd"/>
      <w:r w:rsidR="0092344D" w:rsidRPr="0092344D">
        <w:rPr>
          <w:lang w:val="en-US"/>
        </w:rPr>
        <w:t>, 2011</w:t>
      </w:r>
      <w:r w:rsidR="0092344D">
        <w:rPr>
          <w:lang w:val="en-US"/>
        </w:rPr>
        <w:t>)</w:t>
      </w:r>
      <w:r w:rsidR="001075A1">
        <w:rPr>
          <w:lang w:val="en-US" w:eastAsia="zh-CN"/>
        </w:rPr>
        <w:t xml:space="preserve">. </w:t>
      </w:r>
      <w:r w:rsidR="006C502D">
        <w:rPr>
          <w:lang w:val="en-US" w:eastAsia="zh-CN"/>
        </w:rPr>
        <w:t xml:space="preserve">A qualitative, quantitative, and mixed strategy of research is popular among researchers. </w:t>
      </w:r>
      <w:r w:rsidR="00D81554">
        <w:rPr>
          <w:lang w:val="en-US" w:eastAsia="zh-CN"/>
        </w:rPr>
        <w:t>Qualitative research allows researchers to collect data in depth and the sample participants can use their own words to provide information. Quantitative research is aimed to show a specific number of the study. In this research</w:t>
      </w:r>
      <w:r w:rsidR="007D55AB">
        <w:rPr>
          <w:lang w:val="en-US" w:eastAsia="zh-CN"/>
        </w:rPr>
        <w:t>,</w:t>
      </w:r>
      <w:r w:rsidR="00D81554">
        <w:rPr>
          <w:lang w:val="en-US" w:eastAsia="zh-CN"/>
        </w:rPr>
        <w:t xml:space="preserve"> qualitative and quantitative data </w:t>
      </w:r>
      <w:r w:rsidR="007D78AB">
        <w:rPr>
          <w:lang w:val="en-US" w:eastAsia="zh-CN"/>
        </w:rPr>
        <w:t>have</w:t>
      </w:r>
      <w:r w:rsidR="00D81554">
        <w:rPr>
          <w:lang w:val="en-US" w:eastAsia="zh-CN"/>
        </w:rPr>
        <w:t xml:space="preserve"> been used to draw a </w:t>
      </w:r>
      <w:r w:rsidR="007D55AB">
        <w:rPr>
          <w:lang w:val="en-US" w:eastAsia="zh-CN"/>
        </w:rPr>
        <w:t xml:space="preserve">better conclusion on the study and the descriptive methods will be applied. </w:t>
      </w:r>
    </w:p>
    <w:p w:rsidR="000C3510" w:rsidRDefault="000C3510" w:rsidP="00144C74">
      <w:pPr>
        <w:rPr>
          <w:b/>
          <w:lang w:val="en-US" w:eastAsia="zh-CN"/>
        </w:rPr>
      </w:pPr>
      <w:r w:rsidRPr="000C3510">
        <w:rPr>
          <w:b/>
          <w:lang w:val="en-US" w:eastAsia="zh-CN"/>
        </w:rPr>
        <w:t xml:space="preserve">Research instruments </w:t>
      </w:r>
    </w:p>
    <w:p w:rsidR="00B66F05" w:rsidRDefault="000C3510" w:rsidP="0087229D">
      <w:pPr>
        <w:rPr>
          <w:lang w:val="en-US" w:eastAsia="zh-CN"/>
        </w:rPr>
      </w:pPr>
      <w:r>
        <w:rPr>
          <w:lang w:val="en-US" w:eastAsia="zh-CN"/>
        </w:rPr>
        <w:t xml:space="preserve">The tools used to collect, analyze, measure, and interpret the data are called the research instruments. </w:t>
      </w:r>
      <w:r w:rsidR="0087229D">
        <w:rPr>
          <w:lang w:val="en-US" w:eastAsia="zh-CN"/>
        </w:rPr>
        <w:t>Research instruments are generally used in social science, medical science, and educational research. Structured interviews, unstructured interviews, focus groups, and non-directive interviews may use as research instruments</w:t>
      </w:r>
      <w:r w:rsidR="002562F6">
        <w:rPr>
          <w:lang w:val="en-US" w:eastAsia="zh-CN"/>
        </w:rPr>
        <w:t xml:space="preserve"> (</w:t>
      </w:r>
      <w:proofErr w:type="spellStart"/>
      <w:r w:rsidR="002562F6">
        <w:rPr>
          <w:lang w:val="en-US"/>
        </w:rPr>
        <w:t>Zohrabi</w:t>
      </w:r>
      <w:proofErr w:type="spellEnd"/>
      <w:r w:rsidR="002562F6" w:rsidRPr="002562F6">
        <w:rPr>
          <w:lang w:val="en-US"/>
        </w:rPr>
        <w:t>, 2013</w:t>
      </w:r>
      <w:r w:rsidR="002562F6">
        <w:rPr>
          <w:lang w:val="en-US"/>
        </w:rPr>
        <w:t>)</w:t>
      </w:r>
      <w:r w:rsidR="0087229D">
        <w:rPr>
          <w:lang w:val="en-US" w:eastAsia="zh-CN"/>
        </w:rPr>
        <w:t xml:space="preserve">. As the researchers will collect data from the students of the UWTSD and quantitative data </w:t>
      </w:r>
      <w:r w:rsidR="002C4CBD">
        <w:rPr>
          <w:lang w:val="en-US" w:eastAsia="zh-CN"/>
        </w:rPr>
        <w:t xml:space="preserve">will be preferred to collect, the researchers will take an interview with the randomly selected students. </w:t>
      </w:r>
      <w:r w:rsidR="00950B90">
        <w:rPr>
          <w:lang w:val="en-US" w:eastAsia="zh-CN"/>
        </w:rPr>
        <w:t xml:space="preserve">The questionnaire of the research will be the same for all the participants of the study. Quantitative questions will be asked to the participants. </w:t>
      </w:r>
    </w:p>
    <w:p w:rsidR="000C3510" w:rsidRDefault="00B66F05" w:rsidP="0087229D">
      <w:pPr>
        <w:rPr>
          <w:b/>
          <w:lang w:val="en-US" w:eastAsia="zh-CN"/>
        </w:rPr>
      </w:pPr>
      <w:r w:rsidRPr="00B66F05">
        <w:rPr>
          <w:b/>
          <w:lang w:val="en-US" w:eastAsia="zh-CN"/>
        </w:rPr>
        <w:t xml:space="preserve">Research </w:t>
      </w:r>
      <w:r w:rsidR="0045314E">
        <w:rPr>
          <w:b/>
          <w:lang w:val="en-US" w:eastAsia="zh-CN"/>
        </w:rPr>
        <w:t>Philosophy</w:t>
      </w:r>
      <w:r w:rsidR="00950B90" w:rsidRPr="00B66F05">
        <w:rPr>
          <w:b/>
          <w:lang w:val="en-US" w:eastAsia="zh-CN"/>
        </w:rPr>
        <w:t xml:space="preserve"> </w:t>
      </w:r>
    </w:p>
    <w:p w:rsidR="00B66F05" w:rsidRDefault="00B66F05" w:rsidP="00B66F05">
      <w:pPr>
        <w:rPr>
          <w:lang w:val="en-US" w:eastAsia="zh-CN"/>
        </w:rPr>
      </w:pPr>
      <w:r>
        <w:rPr>
          <w:lang w:val="en-US" w:eastAsia="zh-CN"/>
        </w:rPr>
        <w:t xml:space="preserve">Research </w:t>
      </w:r>
      <w:r w:rsidR="00FD2188">
        <w:rPr>
          <w:lang w:val="en-US" w:eastAsia="zh-CN"/>
        </w:rPr>
        <w:t xml:space="preserve">Philosophy </w:t>
      </w:r>
      <w:r w:rsidR="00D05DEF">
        <w:rPr>
          <w:lang w:val="en-US" w:eastAsia="zh-CN"/>
        </w:rPr>
        <w:t>refers to the phenomenon of the source and collection of data, nature</w:t>
      </w:r>
      <w:r w:rsidR="00C67EF9">
        <w:rPr>
          <w:lang w:val="en-US" w:eastAsia="zh-CN"/>
        </w:rPr>
        <w:t>,</w:t>
      </w:r>
      <w:r w:rsidR="00D05DEF">
        <w:rPr>
          <w:lang w:val="en-US" w:eastAsia="zh-CN"/>
        </w:rPr>
        <w:t xml:space="preserve"> and development of the strategy. </w:t>
      </w:r>
      <w:r w:rsidR="00C67EF9">
        <w:rPr>
          <w:lang w:val="en-US" w:eastAsia="zh-CN"/>
        </w:rPr>
        <w:t>Researchers use three types of research philosophy ontology, epistemology, and axiology. Interpretive, humanistic, and naturalistic philosophies are also used in qualitative research</w:t>
      </w:r>
      <w:r w:rsidR="009B3871">
        <w:rPr>
          <w:lang w:val="en-US" w:eastAsia="zh-CN"/>
        </w:rPr>
        <w:t xml:space="preserve"> (</w:t>
      </w:r>
      <w:r w:rsidR="009B3871" w:rsidRPr="009B3871">
        <w:rPr>
          <w:lang w:val="en-US"/>
        </w:rPr>
        <w:t>Saunders</w:t>
      </w:r>
      <w:r w:rsidR="00EE493C">
        <w:rPr>
          <w:lang w:val="en-US"/>
        </w:rPr>
        <w:t xml:space="preserve"> et</w:t>
      </w:r>
      <w:r w:rsidR="009B3871">
        <w:rPr>
          <w:lang w:val="en-US"/>
        </w:rPr>
        <w:t xml:space="preserve"> al., 2013)</w:t>
      </w:r>
      <w:r w:rsidR="00C67EF9">
        <w:rPr>
          <w:lang w:val="en-US" w:eastAsia="zh-CN"/>
        </w:rPr>
        <w:t xml:space="preserve">. </w:t>
      </w:r>
      <w:r w:rsidR="009A7203">
        <w:rPr>
          <w:lang w:val="en-US" w:eastAsia="zh-CN"/>
        </w:rPr>
        <w:t>The quantitative</w:t>
      </w:r>
      <w:r w:rsidR="00E741DF">
        <w:rPr>
          <w:lang w:val="en-US" w:eastAsia="zh-CN"/>
        </w:rPr>
        <w:t xml:space="preserve"> approach </w:t>
      </w:r>
      <w:r w:rsidR="009A7203">
        <w:rPr>
          <w:lang w:val="en-US" w:eastAsia="zh-CN"/>
        </w:rPr>
        <w:t>considers</w:t>
      </w:r>
      <w:r w:rsidR="00E741DF">
        <w:rPr>
          <w:lang w:val="en-US" w:eastAsia="zh-CN"/>
        </w:rPr>
        <w:t xml:space="preserve"> the rationality of the research. Here data are collected from the students who are using digital tools to collaborate with others. </w:t>
      </w:r>
    </w:p>
    <w:p w:rsidR="009A7203" w:rsidRDefault="009A7203" w:rsidP="00B66F05">
      <w:pPr>
        <w:rPr>
          <w:lang w:val="en-US" w:eastAsia="zh-CN"/>
        </w:rPr>
      </w:pPr>
    </w:p>
    <w:p w:rsidR="009A7203" w:rsidRDefault="009A7203" w:rsidP="00B66F05">
      <w:pPr>
        <w:rPr>
          <w:lang w:val="en-US" w:eastAsia="zh-CN"/>
        </w:rPr>
      </w:pPr>
    </w:p>
    <w:p w:rsidR="009A7203" w:rsidRDefault="009A7203" w:rsidP="009A7203">
      <w:pPr>
        <w:pStyle w:val="Heading2"/>
        <w:rPr>
          <w:lang w:val="en-US" w:eastAsia="zh-CN"/>
        </w:rPr>
      </w:pPr>
      <w:bookmarkStart w:id="9" w:name="_Toc110962164"/>
      <w:r w:rsidRPr="009A7203">
        <w:rPr>
          <w:lang w:val="en-US" w:eastAsia="zh-CN"/>
        </w:rPr>
        <w:t>Ethical considerations</w:t>
      </w:r>
      <w:bookmarkEnd w:id="9"/>
    </w:p>
    <w:p w:rsidR="009A7203" w:rsidRDefault="009A7203" w:rsidP="009A7203">
      <w:pPr>
        <w:rPr>
          <w:lang w:val="en-US" w:eastAsia="zh-CN"/>
        </w:rPr>
      </w:pPr>
      <w:r>
        <w:rPr>
          <w:lang w:val="en-US" w:eastAsia="zh-CN"/>
        </w:rPr>
        <w:t xml:space="preserve">Ethical issues are considered as most sensitive in the research. </w:t>
      </w:r>
      <w:r w:rsidR="00CE5CE7">
        <w:rPr>
          <w:lang w:val="en-US" w:eastAsia="zh-CN"/>
        </w:rPr>
        <w:t>Some ethical issues must</w:t>
      </w:r>
      <w:r>
        <w:rPr>
          <w:lang w:val="en-US" w:eastAsia="zh-CN"/>
        </w:rPr>
        <w:t xml:space="preserve"> be considered by the researchers. The ethical issues are privacy and consent of the research participants, harmonious activities, and negative impacts of the research</w:t>
      </w:r>
      <w:r w:rsidR="00AF46BB">
        <w:rPr>
          <w:lang w:val="en-US" w:eastAsia="zh-CN"/>
        </w:rPr>
        <w:t xml:space="preserve"> (</w:t>
      </w:r>
      <w:r w:rsidR="00AF46BB" w:rsidRPr="00AF46BB">
        <w:rPr>
          <w:lang w:val="en-US"/>
        </w:rPr>
        <w:t>Connel</w:t>
      </w:r>
      <w:r w:rsidR="00AF46BB">
        <w:rPr>
          <w:lang w:val="en-US"/>
        </w:rPr>
        <w:t>ly</w:t>
      </w:r>
      <w:r w:rsidR="00AF46BB" w:rsidRPr="00AF46BB">
        <w:rPr>
          <w:lang w:val="en-US"/>
        </w:rPr>
        <w:t>, 2014</w:t>
      </w:r>
      <w:r w:rsidR="00AF46BB">
        <w:rPr>
          <w:lang w:val="en-US"/>
        </w:rPr>
        <w:t>)</w:t>
      </w:r>
      <w:r>
        <w:rPr>
          <w:lang w:val="en-US" w:eastAsia="zh-CN"/>
        </w:rPr>
        <w:t xml:space="preserve">. </w:t>
      </w:r>
      <w:r w:rsidR="00CE5CE7">
        <w:rPr>
          <w:lang w:val="en-US" w:eastAsia="zh-CN"/>
        </w:rPr>
        <w:t xml:space="preserve">For example, a researcher asked a research participant personal questions that connect him with emotional past activities. In this research, no biased or emotionally attached questions have been asked. The researchers were only directed to ask rationale questions related </w:t>
      </w:r>
      <w:r w:rsidR="00443661">
        <w:rPr>
          <w:lang w:val="en-US" w:eastAsia="zh-CN"/>
        </w:rPr>
        <w:t>to</w:t>
      </w:r>
      <w:r w:rsidR="00CE5CE7">
        <w:rPr>
          <w:lang w:val="en-US" w:eastAsia="zh-CN"/>
        </w:rPr>
        <w:t xml:space="preserve"> the research. </w:t>
      </w:r>
      <w:r w:rsidR="00F30A7C">
        <w:rPr>
          <w:lang w:val="en-US" w:eastAsia="zh-CN"/>
        </w:rPr>
        <w:t xml:space="preserve">The research is about the uses of digital tools and the researchers asked questions only about the uses and impact of the uses of the tools. </w:t>
      </w:r>
      <w:r w:rsidR="00B2076A">
        <w:rPr>
          <w:lang w:val="en-US" w:eastAsia="zh-CN"/>
        </w:rPr>
        <w:t xml:space="preserve">Before collecting data the researchers get permission from the research participants. No personal questions were asked to the participants. </w:t>
      </w:r>
    </w:p>
    <w:p w:rsidR="00B2076A" w:rsidRDefault="00DA3701" w:rsidP="00DA3701">
      <w:pPr>
        <w:pStyle w:val="Heading1"/>
      </w:pPr>
      <w:bookmarkStart w:id="10" w:name="_Toc110962165"/>
      <w:r>
        <w:t>Results of the study</w:t>
      </w:r>
      <w:bookmarkEnd w:id="10"/>
      <w:r>
        <w:t xml:space="preserve"> </w:t>
      </w:r>
    </w:p>
    <w:p w:rsidR="00CC09CB" w:rsidRDefault="00F13B6D" w:rsidP="00DA3701">
      <w:pPr>
        <w:rPr>
          <w:lang w:val="en-US" w:eastAsia="zh-CN"/>
        </w:rPr>
      </w:pPr>
      <w:r>
        <w:rPr>
          <w:lang w:val="en-US" w:eastAsia="zh-CN"/>
        </w:rPr>
        <w:t xml:space="preserve">The participants of this study are 20 students of the UWTSD. As the total students of at the University are large in number it is hard to take the interview as it needs more time and </w:t>
      </w:r>
      <w:r w:rsidR="00CE3836">
        <w:rPr>
          <w:lang w:val="en-US" w:eastAsia="zh-CN"/>
        </w:rPr>
        <w:t>costs the</w:t>
      </w:r>
      <w:r>
        <w:rPr>
          <w:lang w:val="en-US" w:eastAsia="zh-CN"/>
        </w:rPr>
        <w:t xml:space="preserve"> study </w:t>
      </w:r>
      <w:r w:rsidR="001C5434">
        <w:rPr>
          <w:lang w:val="en-US" w:eastAsia="zh-CN"/>
        </w:rPr>
        <w:t>considers</w:t>
      </w:r>
      <w:r>
        <w:rPr>
          <w:lang w:val="en-US" w:eastAsia="zh-CN"/>
        </w:rPr>
        <w:t xml:space="preserve"> 20 students randomly from the University campus. </w:t>
      </w:r>
      <w:r w:rsidR="00CC09CB">
        <w:rPr>
          <w:lang w:val="en-US" w:eastAsia="zh-CN"/>
        </w:rPr>
        <w:t xml:space="preserve">Quantitative questions are asked to the participants. According to the sample study it stated that the MS team is mostly used digital tools in collaboration. </w:t>
      </w:r>
    </w:p>
    <w:p w:rsidR="00026299" w:rsidRPr="00362C30" w:rsidRDefault="00026299" w:rsidP="00F96441">
      <w:pPr>
        <w:rPr>
          <w:b/>
          <w:lang w:val="en-US" w:eastAsia="zh-CN"/>
        </w:rPr>
      </w:pPr>
      <w:r w:rsidRPr="00362C30">
        <w:rPr>
          <w:b/>
          <w:lang w:val="en-US" w:eastAsia="zh-CN"/>
        </w:rPr>
        <w:t>Question 1: Do you use digit</w:t>
      </w:r>
      <w:r w:rsidR="009C2691" w:rsidRPr="00362C30">
        <w:rPr>
          <w:b/>
          <w:lang w:val="en-US" w:eastAsia="zh-CN"/>
        </w:rPr>
        <w:t>a</w:t>
      </w:r>
      <w:r w:rsidRPr="00362C30">
        <w:rPr>
          <w:b/>
          <w:lang w:val="en-US" w:eastAsia="zh-CN"/>
        </w:rPr>
        <w:t>l tool</w:t>
      </w:r>
      <w:r w:rsidR="009C2691" w:rsidRPr="00362C30">
        <w:rPr>
          <w:b/>
          <w:lang w:val="en-US" w:eastAsia="zh-CN"/>
        </w:rPr>
        <w:t>s</w:t>
      </w:r>
      <w:r w:rsidRPr="00362C30">
        <w:rPr>
          <w:b/>
          <w:lang w:val="en-US" w:eastAsia="zh-CN"/>
        </w:rPr>
        <w:t xml:space="preserve"> for collaboration</w:t>
      </w:r>
      <w:r w:rsidR="00362C30">
        <w:rPr>
          <w:b/>
          <w:lang w:val="en-US" w:eastAsia="zh-CN"/>
        </w:rPr>
        <w:t xml:space="preserve"> and do you think it has impact on academic performance</w:t>
      </w:r>
      <w:r w:rsidRPr="00362C30">
        <w:rPr>
          <w:b/>
          <w:lang w:val="en-US" w:eastAsia="zh-CN"/>
        </w:rPr>
        <w:t>?</w:t>
      </w:r>
    </w:p>
    <w:p w:rsidR="00026299" w:rsidRPr="00362C30" w:rsidRDefault="00026299" w:rsidP="00F96441">
      <w:pPr>
        <w:rPr>
          <w:lang w:val="en-US" w:eastAsia="zh-CN"/>
        </w:rPr>
      </w:pPr>
      <w:r w:rsidRPr="00362C30">
        <w:rPr>
          <w:noProof/>
          <w:lang w:eastAsia="en-GB"/>
        </w:rPr>
        <w:drawing>
          <wp:inline distT="0" distB="0" distL="0" distR="0">
            <wp:extent cx="5715000" cy="2143125"/>
            <wp:effectExtent l="0" t="0" r="0" b="9525"/>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026299" w:rsidRPr="00362C30" w:rsidRDefault="00334DCD" w:rsidP="00F96441">
      <w:pPr>
        <w:rPr>
          <w:lang w:val="en-US" w:eastAsia="zh-CN"/>
        </w:rPr>
      </w:pPr>
      <w:r w:rsidRPr="00362C30">
        <w:rPr>
          <w:lang w:val="en-US" w:eastAsia="zh-CN"/>
        </w:rPr>
        <w:lastRenderedPageBreak/>
        <w:t>100% of the students of the UWTSD use digital tools to collaborate with others.</w:t>
      </w:r>
    </w:p>
    <w:p w:rsidR="00026299" w:rsidRPr="00362C30" w:rsidRDefault="00B951DD" w:rsidP="00F96441">
      <w:pPr>
        <w:rPr>
          <w:b/>
          <w:lang w:val="en-US" w:eastAsia="zh-CN"/>
        </w:rPr>
      </w:pPr>
      <w:r w:rsidRPr="00362C30">
        <w:rPr>
          <w:b/>
          <w:lang w:val="en-US" w:eastAsia="zh-CN"/>
        </w:rPr>
        <w:t xml:space="preserve">Question </w:t>
      </w:r>
      <w:r w:rsidR="007F4D1A" w:rsidRPr="00362C30">
        <w:rPr>
          <w:b/>
          <w:lang w:val="en-US" w:eastAsia="zh-CN"/>
        </w:rPr>
        <w:t>2</w:t>
      </w:r>
      <w:r w:rsidRPr="00362C30">
        <w:rPr>
          <w:b/>
          <w:lang w:val="en-US" w:eastAsia="zh-CN"/>
        </w:rPr>
        <w:t>: Which collaboration tool do you use most?</w:t>
      </w:r>
    </w:p>
    <w:p w:rsidR="007F4D1A" w:rsidRPr="00362C30" w:rsidRDefault="007F4D1A" w:rsidP="00F96441">
      <w:pPr>
        <w:rPr>
          <w:lang w:val="en-US" w:eastAsia="zh-CN"/>
        </w:rPr>
      </w:pPr>
      <w:r w:rsidRPr="00362C30">
        <w:rPr>
          <w:noProof/>
          <w:lang w:eastAsia="en-GB"/>
        </w:rPr>
        <w:drawing>
          <wp:inline distT="0" distB="0" distL="0" distR="0">
            <wp:extent cx="5829300" cy="20574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B951DD" w:rsidRPr="00362C30" w:rsidRDefault="00B951DD" w:rsidP="00F96441">
      <w:pPr>
        <w:rPr>
          <w:lang w:val="en-US" w:eastAsia="zh-CN"/>
        </w:rPr>
      </w:pPr>
    </w:p>
    <w:p w:rsidR="00FD4345" w:rsidRPr="00362C30" w:rsidRDefault="005F520F" w:rsidP="00026299">
      <w:pPr>
        <w:rPr>
          <w:lang w:val="en-US" w:eastAsia="zh-CN"/>
        </w:rPr>
      </w:pPr>
      <w:bookmarkStart w:id="11" w:name="_Toc110962166"/>
      <w:r w:rsidRPr="00362C30">
        <w:rPr>
          <w:lang w:val="en-US" w:eastAsia="zh-CN"/>
        </w:rPr>
        <w:t>70</w:t>
      </w:r>
      <w:r w:rsidR="00026299" w:rsidRPr="00362C30">
        <w:rPr>
          <w:lang w:val="en-US" w:eastAsia="zh-CN"/>
        </w:rPr>
        <w:t xml:space="preserve">% of the students use MS team and this is the highest. And the </w:t>
      </w:r>
      <w:r w:rsidRPr="00362C30">
        <w:rPr>
          <w:lang w:val="en-US" w:eastAsia="zh-CN"/>
        </w:rPr>
        <w:t>second highest</w:t>
      </w:r>
      <w:r w:rsidR="00026299" w:rsidRPr="00362C30">
        <w:rPr>
          <w:lang w:val="en-US" w:eastAsia="zh-CN"/>
        </w:rPr>
        <w:t xml:space="preserve"> percentage is </w:t>
      </w:r>
      <w:r w:rsidRPr="00362C30">
        <w:rPr>
          <w:lang w:val="en-US" w:eastAsia="zh-CN"/>
        </w:rPr>
        <w:t>1</w:t>
      </w:r>
      <w:r w:rsidR="00026299" w:rsidRPr="00362C30">
        <w:rPr>
          <w:lang w:val="en-US" w:eastAsia="zh-CN"/>
        </w:rPr>
        <w:t>9%</w:t>
      </w:r>
      <w:r w:rsidRPr="00362C30">
        <w:rPr>
          <w:lang w:val="en-US" w:eastAsia="zh-CN"/>
        </w:rPr>
        <w:t xml:space="preserve"> and that is</w:t>
      </w:r>
      <w:r w:rsidR="00026299" w:rsidRPr="00362C30">
        <w:rPr>
          <w:lang w:val="en-US" w:eastAsia="zh-CN"/>
        </w:rPr>
        <w:t xml:space="preserve"> </w:t>
      </w:r>
      <w:proofErr w:type="spellStart"/>
      <w:r w:rsidRPr="00362C30">
        <w:rPr>
          <w:lang w:val="en-US" w:eastAsia="zh-CN"/>
        </w:rPr>
        <w:t>google</w:t>
      </w:r>
      <w:proofErr w:type="spellEnd"/>
      <w:r w:rsidRPr="00362C30">
        <w:rPr>
          <w:lang w:val="en-US" w:eastAsia="zh-CN"/>
        </w:rPr>
        <w:t xml:space="preserve"> drive.5% use </w:t>
      </w:r>
      <w:proofErr w:type="spellStart"/>
      <w:r w:rsidRPr="00362C30">
        <w:rPr>
          <w:lang w:val="en-US" w:eastAsia="zh-CN"/>
        </w:rPr>
        <w:t>Whatsapp</w:t>
      </w:r>
      <w:proofErr w:type="spellEnd"/>
      <w:r w:rsidRPr="00362C30">
        <w:rPr>
          <w:lang w:val="en-US" w:eastAsia="zh-CN"/>
        </w:rPr>
        <w:t xml:space="preserve"> and 6% </w:t>
      </w:r>
      <w:r w:rsidR="009C2691" w:rsidRPr="00362C30">
        <w:rPr>
          <w:lang w:val="en-US" w:eastAsia="zh-CN"/>
        </w:rPr>
        <w:t xml:space="preserve">of </w:t>
      </w:r>
      <w:r w:rsidRPr="00362C30">
        <w:rPr>
          <w:lang w:val="en-US" w:eastAsia="zh-CN"/>
        </w:rPr>
        <w:t xml:space="preserve">students use other digital tools. </w:t>
      </w:r>
    </w:p>
    <w:p w:rsidR="00026299" w:rsidRPr="00362C30" w:rsidRDefault="00026299" w:rsidP="00026299">
      <w:pPr>
        <w:rPr>
          <w:b/>
          <w:lang w:val="en-US" w:eastAsia="zh-CN"/>
        </w:rPr>
      </w:pPr>
      <w:r w:rsidRPr="00362C30">
        <w:rPr>
          <w:b/>
          <w:lang w:val="en-US" w:eastAsia="zh-CN"/>
        </w:rPr>
        <w:t xml:space="preserve">Question </w:t>
      </w:r>
      <w:r w:rsidR="005F520F" w:rsidRPr="00362C30">
        <w:rPr>
          <w:b/>
          <w:lang w:val="en-US" w:eastAsia="zh-CN"/>
        </w:rPr>
        <w:t>3</w:t>
      </w:r>
      <w:r w:rsidRPr="00362C30">
        <w:rPr>
          <w:b/>
          <w:lang w:val="en-US" w:eastAsia="zh-CN"/>
        </w:rPr>
        <w:t xml:space="preserve">: </w:t>
      </w:r>
      <w:r w:rsidR="00FD4345" w:rsidRPr="00362C30">
        <w:rPr>
          <w:b/>
          <w:lang w:val="en-US" w:eastAsia="zh-CN"/>
        </w:rPr>
        <w:t xml:space="preserve">Rank these applications according to how competent you are in using them to collaborate with others. </w:t>
      </w:r>
    </w:p>
    <w:p w:rsidR="009C2691" w:rsidRPr="00362C30" w:rsidRDefault="00FD4345" w:rsidP="00026299">
      <w:pPr>
        <w:rPr>
          <w:lang w:val="en-US" w:eastAsia="zh-CN"/>
        </w:rPr>
      </w:pPr>
      <w:r w:rsidRPr="00362C30">
        <w:rPr>
          <w:noProof/>
          <w:lang w:eastAsia="en-GB"/>
        </w:rPr>
        <w:drawing>
          <wp:anchor distT="0" distB="0" distL="114300" distR="114300" simplePos="0" relativeHeight="251658240" behindDoc="0" locked="0" layoutInCell="1" allowOverlap="1">
            <wp:simplePos x="914400" y="1543050"/>
            <wp:positionH relativeFrom="column">
              <wp:align>left</wp:align>
            </wp:positionH>
            <wp:positionV relativeFrom="paragraph">
              <wp:align>top</wp:align>
            </wp:positionV>
            <wp:extent cx="5029200" cy="1781175"/>
            <wp:effectExtent l="0" t="0" r="0" b="9525"/>
            <wp:wrapSquare wrapText="bothSides"/>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anchor>
        </w:drawing>
      </w:r>
    </w:p>
    <w:p w:rsidR="009C2691" w:rsidRPr="00362C30" w:rsidRDefault="009C2691" w:rsidP="00026299">
      <w:pPr>
        <w:rPr>
          <w:lang w:val="en-US" w:eastAsia="zh-CN"/>
        </w:rPr>
      </w:pPr>
    </w:p>
    <w:p w:rsidR="00FD4345" w:rsidRPr="00362C30" w:rsidRDefault="009C2691" w:rsidP="00026299">
      <w:pPr>
        <w:rPr>
          <w:lang w:val="en-US" w:eastAsia="zh-CN"/>
        </w:rPr>
      </w:pPr>
      <w:r w:rsidRPr="00362C30">
        <w:rPr>
          <w:lang w:val="en-US" w:eastAsia="zh-CN"/>
        </w:rPr>
        <w:br w:type="textWrapping" w:clear="all"/>
      </w:r>
    </w:p>
    <w:p w:rsidR="00FD4345" w:rsidRPr="00362C30" w:rsidRDefault="009C2691" w:rsidP="00026299">
      <w:pPr>
        <w:rPr>
          <w:lang w:val="en-US" w:eastAsia="zh-CN"/>
        </w:rPr>
      </w:pPr>
      <w:r w:rsidRPr="00362C30">
        <w:rPr>
          <w:lang w:val="en-US" w:eastAsia="zh-CN"/>
        </w:rPr>
        <w:t xml:space="preserve">53% of students rank the MS team as their first choice of collaboration fools. Google Drive and </w:t>
      </w:r>
      <w:proofErr w:type="spellStart"/>
      <w:r w:rsidRPr="00362C30">
        <w:rPr>
          <w:lang w:val="en-US" w:eastAsia="zh-CN"/>
        </w:rPr>
        <w:t>Whatsapp</w:t>
      </w:r>
      <w:proofErr w:type="spellEnd"/>
      <w:r w:rsidRPr="00362C30">
        <w:rPr>
          <w:lang w:val="en-US" w:eastAsia="zh-CN"/>
        </w:rPr>
        <w:t xml:space="preserve"> are in second and third positions. </w:t>
      </w:r>
    </w:p>
    <w:p w:rsidR="00D86317" w:rsidRPr="00362C30" w:rsidRDefault="00D86317" w:rsidP="00D86317">
      <w:pPr>
        <w:rPr>
          <w:b/>
          <w:lang w:val="en-US" w:eastAsia="zh-CN"/>
        </w:rPr>
      </w:pPr>
      <w:r w:rsidRPr="00362C30">
        <w:rPr>
          <w:b/>
          <w:lang w:val="en-US" w:eastAsia="zh-CN"/>
        </w:rPr>
        <w:t>Question 4: If you were asked to work with others to create a single document in collaboration, would you know how to achieve this?</w:t>
      </w:r>
    </w:p>
    <w:p w:rsidR="00D86317" w:rsidRPr="00362C30" w:rsidRDefault="00D86317" w:rsidP="00D86317">
      <w:pPr>
        <w:rPr>
          <w:lang w:val="en-US" w:eastAsia="zh-CN"/>
        </w:rPr>
      </w:pPr>
      <w:r w:rsidRPr="00362C30">
        <w:rPr>
          <w:noProof/>
          <w:lang w:eastAsia="en-GB"/>
        </w:rPr>
        <w:lastRenderedPageBreak/>
        <w:drawing>
          <wp:inline distT="0" distB="0" distL="0" distR="0">
            <wp:extent cx="5486400" cy="3200400"/>
            <wp:effectExtent l="0" t="0" r="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D86317" w:rsidRPr="00362C30" w:rsidRDefault="00D86317" w:rsidP="00026299">
      <w:pPr>
        <w:rPr>
          <w:lang w:val="en-US" w:eastAsia="zh-CN"/>
        </w:rPr>
      </w:pPr>
      <w:r w:rsidRPr="00362C30">
        <w:rPr>
          <w:lang w:val="en-US" w:eastAsia="zh-CN"/>
        </w:rPr>
        <w:t xml:space="preserve">93% of the students of the UWTSD know how to create a document in collaboration. And the rest are improving their position. </w:t>
      </w:r>
    </w:p>
    <w:p w:rsidR="000B6780" w:rsidRPr="00F96441" w:rsidRDefault="000B6780" w:rsidP="00026299">
      <w:pPr>
        <w:pStyle w:val="Heading1"/>
      </w:pPr>
      <w:r>
        <w:t>Discussion</w:t>
      </w:r>
      <w:bookmarkEnd w:id="11"/>
      <w:r>
        <w:t xml:space="preserve"> </w:t>
      </w:r>
    </w:p>
    <w:p w:rsidR="000B6780" w:rsidRPr="00362C30" w:rsidRDefault="00766074" w:rsidP="000B6780">
      <w:pPr>
        <w:rPr>
          <w:lang w:val="en-US" w:eastAsia="zh-CN"/>
        </w:rPr>
      </w:pPr>
      <w:r>
        <w:rPr>
          <w:lang w:val="en-US" w:eastAsia="zh-CN"/>
        </w:rPr>
        <w:t xml:space="preserve">The research finds out the tendency of the students of using digital tools to collaborate with others. Other tools besides MS team like </w:t>
      </w:r>
      <w:proofErr w:type="spellStart"/>
      <w:r>
        <w:rPr>
          <w:lang w:val="en-US" w:eastAsia="zh-CN"/>
        </w:rPr>
        <w:t>Whatsapp</w:t>
      </w:r>
      <w:proofErr w:type="spellEnd"/>
      <w:r>
        <w:rPr>
          <w:lang w:val="en-US" w:eastAsia="zh-CN"/>
        </w:rPr>
        <w:t xml:space="preserve">, </w:t>
      </w:r>
      <w:proofErr w:type="spellStart"/>
      <w:r>
        <w:rPr>
          <w:lang w:val="en-US" w:eastAsia="zh-CN"/>
        </w:rPr>
        <w:t>google</w:t>
      </w:r>
      <w:proofErr w:type="spellEnd"/>
      <w:r>
        <w:rPr>
          <w:lang w:val="en-US" w:eastAsia="zh-CN"/>
        </w:rPr>
        <w:t xml:space="preserve"> drive, and one drive are used as taking their opinion on usages of those tools in collaborative works. The data provided by the participants of the research show that they use all the other tools but the MS team </w:t>
      </w:r>
      <w:r w:rsidRPr="00362C30">
        <w:rPr>
          <w:lang w:val="en-US" w:eastAsia="zh-CN"/>
        </w:rPr>
        <w:t xml:space="preserve">mostly used tools among them. They use the MS team to prepare the given task by the teachers. MS word is mostly used by the students to write their papers. MS PowerPoint is used to make presentations and design purposes and excel is used also for various purposes. </w:t>
      </w:r>
      <w:r w:rsidR="00D72A96" w:rsidRPr="00362C30">
        <w:rPr>
          <w:lang w:val="en-US" w:eastAsia="zh-CN"/>
        </w:rPr>
        <w:t xml:space="preserve">Students generally use more than one tool </w:t>
      </w:r>
      <w:r w:rsidR="00E92E3D" w:rsidRPr="00362C30">
        <w:rPr>
          <w:lang w:val="en-US" w:eastAsia="zh-CN"/>
        </w:rPr>
        <w:t xml:space="preserve">for collaboration. On the UWTSD campus, the MS team is the most popular collaboration tool. Along with the MS team students also use </w:t>
      </w:r>
      <w:proofErr w:type="spellStart"/>
      <w:r w:rsidR="00E92E3D" w:rsidRPr="00362C30">
        <w:rPr>
          <w:lang w:val="en-US" w:eastAsia="zh-CN"/>
        </w:rPr>
        <w:t>WhatsApp</w:t>
      </w:r>
      <w:proofErr w:type="spellEnd"/>
      <w:r w:rsidR="00E92E3D" w:rsidRPr="00362C30">
        <w:rPr>
          <w:lang w:val="en-US" w:eastAsia="zh-CN"/>
        </w:rPr>
        <w:t xml:space="preserve">, slack, proof hub, </w:t>
      </w:r>
      <w:proofErr w:type="spellStart"/>
      <w:r w:rsidR="00E92E3D" w:rsidRPr="00362C30">
        <w:rPr>
          <w:lang w:val="en-US" w:eastAsia="zh-CN"/>
        </w:rPr>
        <w:t>Trello</w:t>
      </w:r>
      <w:proofErr w:type="spellEnd"/>
      <w:r w:rsidR="00E92E3D" w:rsidRPr="00362C30">
        <w:rPr>
          <w:lang w:val="en-US" w:eastAsia="zh-CN"/>
        </w:rPr>
        <w:t xml:space="preserve">, and other tools. </w:t>
      </w:r>
      <w:r w:rsidR="00003458" w:rsidRPr="00362C30">
        <w:rPr>
          <w:lang w:val="en-US" w:eastAsia="zh-CN"/>
        </w:rPr>
        <w:t xml:space="preserve">According to the result of the research, it stated that there is a direct impact of the tools on the students of the UWTSD and the students use them regularly. </w:t>
      </w:r>
    </w:p>
    <w:p w:rsidR="00781625" w:rsidRDefault="00781625" w:rsidP="00781625">
      <w:pPr>
        <w:pStyle w:val="Heading1"/>
      </w:pPr>
      <w:bookmarkStart w:id="12" w:name="_Toc110962167"/>
      <w:r>
        <w:lastRenderedPageBreak/>
        <w:t>Conclusion</w:t>
      </w:r>
      <w:bookmarkEnd w:id="12"/>
      <w:r>
        <w:t xml:space="preserve"> </w:t>
      </w:r>
    </w:p>
    <w:p w:rsidR="00781625" w:rsidRPr="00781625" w:rsidRDefault="00781625" w:rsidP="00781625">
      <w:pPr>
        <w:rPr>
          <w:lang w:val="en-US" w:eastAsia="zh-CN"/>
        </w:rPr>
      </w:pPr>
      <w:r>
        <w:rPr>
          <w:lang w:val="en-US" w:eastAsia="zh-CN"/>
        </w:rPr>
        <w:t xml:space="preserve">Digital tools are now commonly used tools in collaboration between students. Among various digital collaboration tolls students of the UWTSD use the MS team mostly. They prefer to use these tools to do their task easier and to help others to understand the task more easily. In this research, the sample students of the UWTSD provide their opinion on the usage of digital tools. The research has used quantitative data analysis to conclude the study. The research also allows the participants to give their opinion and </w:t>
      </w:r>
      <w:r w:rsidR="00CD15CD">
        <w:rPr>
          <w:lang w:val="en-US" w:eastAsia="zh-CN"/>
        </w:rPr>
        <w:t>feedback on</w:t>
      </w:r>
      <w:r>
        <w:rPr>
          <w:lang w:val="en-US" w:eastAsia="zh-CN"/>
        </w:rPr>
        <w:t xml:space="preserve"> the usage of digital tools. This research considers the ethical issues most sensitively. None of the parti</w:t>
      </w:r>
      <w:r w:rsidR="00CD15CD">
        <w:rPr>
          <w:lang w:val="en-US" w:eastAsia="zh-CN"/>
        </w:rPr>
        <w:t xml:space="preserve">cipants were </w:t>
      </w:r>
      <w:r>
        <w:rPr>
          <w:lang w:val="en-US" w:eastAsia="zh-CN"/>
        </w:rPr>
        <w:t xml:space="preserve">humiliated or personally attacked by the questionnaire.  </w:t>
      </w:r>
    </w:p>
    <w:p w:rsidR="009A7203" w:rsidRDefault="009A7203" w:rsidP="00B66F05">
      <w:pPr>
        <w:rPr>
          <w:b/>
          <w:lang w:val="en-US" w:eastAsia="zh-CN"/>
        </w:rPr>
      </w:pPr>
    </w:p>
    <w:p w:rsidR="009A7203" w:rsidRDefault="009A7203" w:rsidP="00B66F05">
      <w:pPr>
        <w:rPr>
          <w:b/>
          <w:lang w:val="en-US" w:eastAsia="zh-CN"/>
        </w:rPr>
      </w:pPr>
    </w:p>
    <w:p w:rsidR="005255F0" w:rsidRDefault="005255F0" w:rsidP="00B66F05">
      <w:pPr>
        <w:rPr>
          <w:b/>
          <w:lang w:val="en-US" w:eastAsia="zh-CN"/>
        </w:rPr>
      </w:pPr>
    </w:p>
    <w:p w:rsidR="005255F0" w:rsidRDefault="005255F0">
      <w:pPr>
        <w:spacing w:line="259" w:lineRule="auto"/>
        <w:jc w:val="left"/>
        <w:rPr>
          <w:b/>
          <w:lang w:val="en-US" w:eastAsia="zh-CN"/>
        </w:rPr>
      </w:pPr>
      <w:r>
        <w:rPr>
          <w:b/>
          <w:lang w:val="en-US" w:eastAsia="zh-CN"/>
        </w:rPr>
        <w:br w:type="page"/>
      </w:r>
    </w:p>
    <w:p w:rsidR="005255F0" w:rsidRDefault="005255F0" w:rsidP="005255F0">
      <w:pPr>
        <w:pStyle w:val="Heading1"/>
      </w:pPr>
      <w:bookmarkStart w:id="13" w:name="_Toc110962168"/>
      <w:r>
        <w:lastRenderedPageBreak/>
        <w:t>References</w:t>
      </w:r>
      <w:bookmarkEnd w:id="13"/>
      <w:r>
        <w:t xml:space="preserve"> </w:t>
      </w:r>
    </w:p>
    <w:p w:rsidR="005255F0" w:rsidRDefault="005255F0" w:rsidP="005255F0">
      <w:proofErr w:type="spellStart"/>
      <w:r w:rsidRPr="005255F0">
        <w:t>Busse</w:t>
      </w:r>
      <w:proofErr w:type="spellEnd"/>
      <w:r w:rsidRPr="005255F0">
        <w:t xml:space="preserve">, R. and Weidner, G., 2020. </w:t>
      </w:r>
      <w:proofErr w:type="gramStart"/>
      <w:r w:rsidRPr="005255F0">
        <w:t xml:space="preserve">A qualitative </w:t>
      </w:r>
      <w:proofErr w:type="spellStart"/>
      <w:r w:rsidR="00D72A96">
        <w:t>of</w:t>
      </w:r>
      <w:r w:rsidRPr="005255F0">
        <w:t>vestigation</w:t>
      </w:r>
      <w:proofErr w:type="spellEnd"/>
      <w:r w:rsidRPr="005255F0">
        <w:t xml:space="preserve"> on combined effects of distant leadership, organisational agility and digital collaboration on perceived employee engagement.</w:t>
      </w:r>
      <w:proofErr w:type="gramEnd"/>
      <w:r w:rsidRPr="005255F0">
        <w:t xml:space="preserve"> </w:t>
      </w:r>
      <w:proofErr w:type="gramStart"/>
      <w:r w:rsidRPr="005255F0">
        <w:rPr>
          <w:i/>
          <w:iCs/>
        </w:rPr>
        <w:t>Leadership &amp; Organization Development Journal</w:t>
      </w:r>
      <w:r w:rsidRPr="005255F0">
        <w:t xml:space="preserve">, </w:t>
      </w:r>
      <w:r w:rsidRPr="005255F0">
        <w:rPr>
          <w:i/>
          <w:iCs/>
        </w:rPr>
        <w:t>41</w:t>
      </w:r>
      <w:r w:rsidRPr="005255F0">
        <w:t>(4), pp.535-550.</w:t>
      </w:r>
      <w:proofErr w:type="gramEnd"/>
    </w:p>
    <w:p w:rsidR="00E85648" w:rsidRDefault="00E85648" w:rsidP="00E85648">
      <w:pPr>
        <w:rPr>
          <w:lang w:val="en-US"/>
        </w:rPr>
      </w:pPr>
      <w:proofErr w:type="spellStart"/>
      <w:proofErr w:type="gramStart"/>
      <w:r w:rsidRPr="00E85648">
        <w:rPr>
          <w:lang w:val="en-US"/>
        </w:rPr>
        <w:t>Koc</w:t>
      </w:r>
      <w:proofErr w:type="spellEnd"/>
      <w:r w:rsidRPr="00E85648">
        <w:rPr>
          <w:lang w:val="en-US"/>
        </w:rPr>
        <w:t>, M., 2012.</w:t>
      </w:r>
      <w:proofErr w:type="gramEnd"/>
      <w:r w:rsidRPr="00E85648">
        <w:rPr>
          <w:lang w:val="en-US"/>
        </w:rPr>
        <w:t xml:space="preserve"> </w:t>
      </w:r>
      <w:proofErr w:type="gramStart"/>
      <w:r w:rsidRPr="00E85648">
        <w:rPr>
          <w:lang w:val="en-US"/>
        </w:rPr>
        <w:t>Pedagogical knowledge representation through concept mapping as a study and collaboration tool in teacher education.</w:t>
      </w:r>
      <w:proofErr w:type="gramEnd"/>
      <w:r w:rsidRPr="00E85648">
        <w:rPr>
          <w:lang w:val="en-US"/>
        </w:rPr>
        <w:t xml:space="preserve"> </w:t>
      </w:r>
      <w:proofErr w:type="gramStart"/>
      <w:r w:rsidRPr="00E85648">
        <w:rPr>
          <w:i/>
          <w:iCs/>
          <w:lang w:val="en-US"/>
        </w:rPr>
        <w:t>Australasian Journal of Educational Technology</w:t>
      </w:r>
      <w:r w:rsidRPr="00E85648">
        <w:rPr>
          <w:lang w:val="en-US"/>
        </w:rPr>
        <w:t xml:space="preserve">, </w:t>
      </w:r>
      <w:r w:rsidRPr="00E85648">
        <w:rPr>
          <w:i/>
          <w:iCs/>
          <w:lang w:val="en-US"/>
        </w:rPr>
        <w:t>28</w:t>
      </w:r>
      <w:r w:rsidRPr="00E85648">
        <w:rPr>
          <w:lang w:val="en-US"/>
        </w:rPr>
        <w:t>(4).</w:t>
      </w:r>
      <w:proofErr w:type="gramEnd"/>
    </w:p>
    <w:p w:rsidR="00E85648" w:rsidRDefault="00E85648" w:rsidP="00E85648">
      <w:pPr>
        <w:rPr>
          <w:lang w:val="en-US"/>
        </w:rPr>
      </w:pPr>
      <w:proofErr w:type="gramStart"/>
      <w:r w:rsidRPr="00E85648">
        <w:rPr>
          <w:lang w:val="en-US"/>
        </w:rPr>
        <w:t>Li, T., Dai, N. and Zhu, X., 2022.</w:t>
      </w:r>
      <w:proofErr w:type="gramEnd"/>
      <w:r w:rsidRPr="00E85648">
        <w:rPr>
          <w:lang w:val="en-US"/>
        </w:rPr>
        <w:t xml:space="preserve"> Innovative Pedagogical Framework Based on Digital Collaborative Tools: A Design Education Practice of CADP Course for </w:t>
      </w:r>
      <w:proofErr w:type="gramStart"/>
      <w:r w:rsidRPr="00E85648">
        <w:rPr>
          <w:lang w:val="en-US"/>
        </w:rPr>
        <w:t>Freshmen</w:t>
      </w:r>
      <w:proofErr w:type="gramEnd"/>
      <w:r w:rsidRPr="00E85648">
        <w:rPr>
          <w:lang w:val="en-US"/>
        </w:rPr>
        <w:t xml:space="preserve"> in Design. </w:t>
      </w:r>
      <w:proofErr w:type="gramStart"/>
      <w:r w:rsidRPr="00E85648">
        <w:rPr>
          <w:lang w:val="en-US"/>
        </w:rPr>
        <w:t xml:space="preserve">In </w:t>
      </w:r>
      <w:r w:rsidRPr="00E85648">
        <w:rPr>
          <w:i/>
          <w:iCs/>
          <w:lang w:val="en-US"/>
        </w:rPr>
        <w:t>International Conference on Human-Computer Interaction</w:t>
      </w:r>
      <w:r w:rsidRPr="00E85648">
        <w:rPr>
          <w:lang w:val="en-US"/>
        </w:rPr>
        <w:t xml:space="preserve"> (pp. 58-72).</w:t>
      </w:r>
      <w:proofErr w:type="gramEnd"/>
      <w:r w:rsidRPr="00E85648">
        <w:rPr>
          <w:lang w:val="en-US"/>
        </w:rPr>
        <w:t xml:space="preserve"> </w:t>
      </w:r>
      <w:proofErr w:type="gramStart"/>
      <w:r w:rsidRPr="00E85648">
        <w:rPr>
          <w:lang w:val="en-US"/>
        </w:rPr>
        <w:t>Springer, Cham.</w:t>
      </w:r>
      <w:proofErr w:type="gramEnd"/>
    </w:p>
    <w:p w:rsidR="00CA2D3A" w:rsidRDefault="00CA2D3A" w:rsidP="00CA2D3A">
      <w:pPr>
        <w:rPr>
          <w:lang w:val="en-US"/>
        </w:rPr>
      </w:pPr>
      <w:proofErr w:type="spellStart"/>
      <w:proofErr w:type="gramStart"/>
      <w:r w:rsidRPr="00CA2D3A">
        <w:rPr>
          <w:lang w:val="en-US"/>
        </w:rPr>
        <w:t>Ratan</w:t>
      </w:r>
      <w:proofErr w:type="spellEnd"/>
      <w:r w:rsidRPr="00CA2D3A">
        <w:rPr>
          <w:lang w:val="en-US"/>
        </w:rPr>
        <w:t xml:space="preserve">, S.K., </w:t>
      </w:r>
      <w:proofErr w:type="spellStart"/>
      <w:r w:rsidRPr="00CA2D3A">
        <w:rPr>
          <w:lang w:val="en-US"/>
        </w:rPr>
        <w:t>Anand</w:t>
      </w:r>
      <w:proofErr w:type="spellEnd"/>
      <w:r w:rsidRPr="00CA2D3A">
        <w:rPr>
          <w:lang w:val="en-US"/>
        </w:rPr>
        <w:t xml:space="preserve">, T. and </w:t>
      </w:r>
      <w:proofErr w:type="spellStart"/>
      <w:r w:rsidRPr="00CA2D3A">
        <w:rPr>
          <w:lang w:val="en-US"/>
        </w:rPr>
        <w:t>Ratan</w:t>
      </w:r>
      <w:proofErr w:type="spellEnd"/>
      <w:r w:rsidRPr="00CA2D3A">
        <w:rPr>
          <w:lang w:val="en-US"/>
        </w:rPr>
        <w:t>, J., 2019.</w:t>
      </w:r>
      <w:proofErr w:type="gramEnd"/>
      <w:r w:rsidRPr="00CA2D3A">
        <w:rPr>
          <w:lang w:val="en-US"/>
        </w:rPr>
        <w:t xml:space="preserve"> Formulation of research question–Stepwise approach. </w:t>
      </w:r>
      <w:r w:rsidRPr="00CA2D3A">
        <w:rPr>
          <w:i/>
          <w:iCs/>
          <w:lang w:val="en-US"/>
        </w:rPr>
        <w:t>Journal of Indian Association of Pediatric Surgeons</w:t>
      </w:r>
      <w:r w:rsidRPr="00CA2D3A">
        <w:rPr>
          <w:lang w:val="en-US"/>
        </w:rPr>
        <w:t xml:space="preserve">, </w:t>
      </w:r>
      <w:r w:rsidRPr="00CA2D3A">
        <w:rPr>
          <w:i/>
          <w:iCs/>
          <w:lang w:val="en-US"/>
        </w:rPr>
        <w:t>24</w:t>
      </w:r>
      <w:r w:rsidRPr="00CA2D3A">
        <w:rPr>
          <w:lang w:val="en-US"/>
        </w:rPr>
        <w:t>(1), p.15.</w:t>
      </w:r>
    </w:p>
    <w:p w:rsidR="00CC701A" w:rsidRDefault="00CC701A" w:rsidP="00CC701A">
      <w:pPr>
        <w:rPr>
          <w:lang w:val="en-US"/>
        </w:rPr>
      </w:pPr>
      <w:proofErr w:type="spellStart"/>
      <w:r w:rsidRPr="00CC701A">
        <w:rPr>
          <w:lang w:val="en-US"/>
        </w:rPr>
        <w:t>Crowther</w:t>
      </w:r>
      <w:proofErr w:type="spellEnd"/>
      <w:r w:rsidRPr="00CC701A">
        <w:rPr>
          <w:lang w:val="en-US"/>
        </w:rPr>
        <w:t xml:space="preserve">, D. and Lancaster, G., 2012. </w:t>
      </w:r>
      <w:proofErr w:type="gramStart"/>
      <w:r w:rsidRPr="00CC701A">
        <w:rPr>
          <w:i/>
          <w:iCs/>
          <w:lang w:val="en-US"/>
        </w:rPr>
        <w:t>Research methods</w:t>
      </w:r>
      <w:r w:rsidRPr="00CC701A">
        <w:rPr>
          <w:lang w:val="en-US"/>
        </w:rPr>
        <w:t>.</w:t>
      </w:r>
      <w:proofErr w:type="gramEnd"/>
      <w:r w:rsidRPr="00CC701A">
        <w:rPr>
          <w:lang w:val="en-US"/>
        </w:rPr>
        <w:t xml:space="preserve"> </w:t>
      </w:r>
      <w:proofErr w:type="spellStart"/>
      <w:proofErr w:type="gramStart"/>
      <w:r w:rsidRPr="00CC701A">
        <w:rPr>
          <w:lang w:val="en-US"/>
        </w:rPr>
        <w:t>Routledge</w:t>
      </w:r>
      <w:proofErr w:type="spellEnd"/>
      <w:r w:rsidRPr="00CC701A">
        <w:rPr>
          <w:lang w:val="en-US"/>
        </w:rPr>
        <w:t>.</w:t>
      </w:r>
      <w:proofErr w:type="gramEnd"/>
    </w:p>
    <w:p w:rsidR="00785BE5" w:rsidRDefault="00785BE5" w:rsidP="00785BE5">
      <w:pPr>
        <w:rPr>
          <w:lang w:val="en-US"/>
        </w:rPr>
      </w:pPr>
      <w:r w:rsidRPr="00785BE5">
        <w:rPr>
          <w:lang w:val="en-US"/>
        </w:rPr>
        <w:t xml:space="preserve">Thomson, D.R., Rhoda, D.A., </w:t>
      </w:r>
      <w:proofErr w:type="spellStart"/>
      <w:r w:rsidRPr="00785BE5">
        <w:rPr>
          <w:lang w:val="en-US"/>
        </w:rPr>
        <w:t>Tatem</w:t>
      </w:r>
      <w:proofErr w:type="spellEnd"/>
      <w:r w:rsidRPr="00785BE5">
        <w:rPr>
          <w:lang w:val="en-US"/>
        </w:rPr>
        <w:t xml:space="preserve">, A.J. and Castro, M.C., 2020. Gridded population survey sampling: a systematic scoping review of the field and strategic research agenda. </w:t>
      </w:r>
      <w:proofErr w:type="gramStart"/>
      <w:r w:rsidRPr="00785BE5">
        <w:rPr>
          <w:i/>
          <w:iCs/>
          <w:lang w:val="en-US"/>
        </w:rPr>
        <w:t xml:space="preserve">International journal of health </w:t>
      </w:r>
      <w:proofErr w:type="spellStart"/>
      <w:r w:rsidRPr="00785BE5">
        <w:rPr>
          <w:i/>
          <w:iCs/>
          <w:lang w:val="en-US"/>
        </w:rPr>
        <w:t>geographics</w:t>
      </w:r>
      <w:proofErr w:type="spellEnd"/>
      <w:r w:rsidRPr="00785BE5">
        <w:rPr>
          <w:lang w:val="en-US"/>
        </w:rPr>
        <w:t xml:space="preserve">, </w:t>
      </w:r>
      <w:r w:rsidRPr="00785BE5">
        <w:rPr>
          <w:i/>
          <w:iCs/>
          <w:lang w:val="en-US"/>
        </w:rPr>
        <w:t>19</w:t>
      </w:r>
      <w:r w:rsidRPr="00785BE5">
        <w:rPr>
          <w:lang w:val="en-US"/>
        </w:rPr>
        <w:t>(1), pp.1-16.</w:t>
      </w:r>
      <w:proofErr w:type="gramEnd"/>
    </w:p>
    <w:p w:rsidR="004A0DB4" w:rsidRDefault="004A0DB4" w:rsidP="004A0DB4">
      <w:pPr>
        <w:rPr>
          <w:lang w:val="en-US"/>
        </w:rPr>
      </w:pPr>
      <w:r w:rsidRPr="004A0DB4">
        <w:rPr>
          <w:lang w:val="en-US"/>
        </w:rPr>
        <w:t xml:space="preserve">Singh, A.S. and </w:t>
      </w:r>
      <w:proofErr w:type="spellStart"/>
      <w:r w:rsidRPr="004A0DB4">
        <w:rPr>
          <w:lang w:val="en-US"/>
        </w:rPr>
        <w:t>Masuku</w:t>
      </w:r>
      <w:proofErr w:type="spellEnd"/>
      <w:r w:rsidRPr="004A0DB4">
        <w:rPr>
          <w:lang w:val="en-US"/>
        </w:rPr>
        <w:t xml:space="preserve">, M.B., 2014. </w:t>
      </w:r>
      <w:proofErr w:type="gramStart"/>
      <w:r w:rsidRPr="004A0DB4">
        <w:rPr>
          <w:lang w:val="en-US"/>
        </w:rPr>
        <w:t>Sampling techniques &amp; determination of sample size in applied statistics research: An overview.</w:t>
      </w:r>
      <w:proofErr w:type="gramEnd"/>
      <w:r w:rsidRPr="004A0DB4">
        <w:rPr>
          <w:lang w:val="en-US"/>
        </w:rPr>
        <w:t xml:space="preserve"> </w:t>
      </w:r>
      <w:proofErr w:type="gramStart"/>
      <w:r w:rsidRPr="004A0DB4">
        <w:rPr>
          <w:i/>
          <w:iCs/>
          <w:lang w:val="en-US"/>
        </w:rPr>
        <w:t>International Journal of economics, commerce and management</w:t>
      </w:r>
      <w:r w:rsidRPr="004A0DB4">
        <w:rPr>
          <w:lang w:val="en-US"/>
        </w:rPr>
        <w:t xml:space="preserve">, </w:t>
      </w:r>
      <w:r w:rsidRPr="004A0DB4">
        <w:rPr>
          <w:i/>
          <w:iCs/>
          <w:lang w:val="en-US"/>
        </w:rPr>
        <w:t>2</w:t>
      </w:r>
      <w:r w:rsidRPr="004A0DB4">
        <w:rPr>
          <w:lang w:val="en-US"/>
        </w:rPr>
        <w:t>(11), pp.1-22.</w:t>
      </w:r>
      <w:proofErr w:type="gramEnd"/>
    </w:p>
    <w:p w:rsidR="0092344D" w:rsidRDefault="0092344D" w:rsidP="0092344D">
      <w:pPr>
        <w:rPr>
          <w:lang w:val="en-US"/>
        </w:rPr>
      </w:pPr>
      <w:proofErr w:type="spellStart"/>
      <w:r w:rsidRPr="0092344D">
        <w:rPr>
          <w:lang w:val="en-US"/>
        </w:rPr>
        <w:t>Hauberg</w:t>
      </w:r>
      <w:proofErr w:type="spellEnd"/>
      <w:r w:rsidRPr="0092344D">
        <w:rPr>
          <w:lang w:val="en-US"/>
        </w:rPr>
        <w:t>, J., 2011. Research by design: A research strategy.</w:t>
      </w:r>
    </w:p>
    <w:p w:rsidR="002562F6" w:rsidRPr="002562F6" w:rsidRDefault="002562F6" w:rsidP="002562F6">
      <w:pPr>
        <w:rPr>
          <w:lang w:val="en-US"/>
        </w:rPr>
      </w:pPr>
      <w:proofErr w:type="spellStart"/>
      <w:proofErr w:type="gramStart"/>
      <w:r w:rsidRPr="002562F6">
        <w:rPr>
          <w:lang w:val="en-US"/>
        </w:rPr>
        <w:t>Zohrabi</w:t>
      </w:r>
      <w:proofErr w:type="spellEnd"/>
      <w:r w:rsidRPr="002562F6">
        <w:rPr>
          <w:lang w:val="en-US"/>
        </w:rPr>
        <w:t>, M., 2013.</w:t>
      </w:r>
      <w:proofErr w:type="gramEnd"/>
      <w:r w:rsidRPr="002562F6">
        <w:rPr>
          <w:lang w:val="en-US"/>
        </w:rPr>
        <w:t xml:space="preserve"> </w:t>
      </w:r>
      <w:proofErr w:type="gramStart"/>
      <w:r w:rsidRPr="002562F6">
        <w:rPr>
          <w:lang w:val="en-US"/>
        </w:rPr>
        <w:t>Mixed method research: Instruments, validity, reliability and reporting findings.</w:t>
      </w:r>
      <w:proofErr w:type="gramEnd"/>
      <w:r w:rsidRPr="002562F6">
        <w:rPr>
          <w:lang w:val="en-US"/>
        </w:rPr>
        <w:t xml:space="preserve"> </w:t>
      </w:r>
      <w:r w:rsidRPr="002562F6">
        <w:rPr>
          <w:i/>
          <w:iCs/>
          <w:lang w:val="en-US"/>
        </w:rPr>
        <w:t>Theory and practice in language studies</w:t>
      </w:r>
      <w:r w:rsidRPr="002562F6">
        <w:rPr>
          <w:lang w:val="en-US"/>
        </w:rPr>
        <w:t xml:space="preserve">, </w:t>
      </w:r>
      <w:r w:rsidRPr="002562F6">
        <w:rPr>
          <w:i/>
          <w:iCs/>
          <w:lang w:val="en-US"/>
        </w:rPr>
        <w:t>3</w:t>
      </w:r>
      <w:r w:rsidRPr="002562F6">
        <w:rPr>
          <w:lang w:val="en-US"/>
        </w:rPr>
        <w:t>(2), p.254.</w:t>
      </w:r>
    </w:p>
    <w:p w:rsidR="009B3871" w:rsidRPr="009B3871" w:rsidRDefault="009B3871" w:rsidP="009B3871">
      <w:pPr>
        <w:rPr>
          <w:lang w:val="en-US"/>
        </w:rPr>
      </w:pPr>
      <w:r w:rsidRPr="009B3871">
        <w:rPr>
          <w:lang w:val="en-US"/>
        </w:rPr>
        <w:t xml:space="preserve">Saunders, M.N., Lewis, P., </w:t>
      </w:r>
      <w:proofErr w:type="spellStart"/>
      <w:r w:rsidRPr="009B3871">
        <w:rPr>
          <w:lang w:val="en-US"/>
        </w:rPr>
        <w:t>Thornhill</w:t>
      </w:r>
      <w:proofErr w:type="spellEnd"/>
      <w:r w:rsidRPr="009B3871">
        <w:rPr>
          <w:lang w:val="en-US"/>
        </w:rPr>
        <w:t>, A. and Bristow, A., 2015. Understanding research philosophy and approaches to theory development.</w:t>
      </w:r>
    </w:p>
    <w:p w:rsidR="005E751C" w:rsidRDefault="00AF46BB" w:rsidP="0092344D">
      <w:pPr>
        <w:rPr>
          <w:lang w:val="en-US"/>
        </w:rPr>
      </w:pPr>
      <w:r w:rsidRPr="00AF46BB">
        <w:rPr>
          <w:lang w:val="en-US"/>
        </w:rPr>
        <w:t xml:space="preserve">Connelly, L.M., 2014. </w:t>
      </w:r>
      <w:proofErr w:type="gramStart"/>
      <w:r w:rsidRPr="00AF46BB">
        <w:rPr>
          <w:lang w:val="en-US"/>
        </w:rPr>
        <w:t>Ethical considerations in research studies.</w:t>
      </w:r>
      <w:proofErr w:type="gramEnd"/>
      <w:r w:rsidRPr="00AF46BB">
        <w:rPr>
          <w:lang w:val="en-US"/>
        </w:rPr>
        <w:t xml:space="preserve"> </w:t>
      </w:r>
      <w:proofErr w:type="spellStart"/>
      <w:proofErr w:type="gramStart"/>
      <w:r w:rsidRPr="00AF46BB">
        <w:rPr>
          <w:i/>
          <w:iCs/>
          <w:lang w:val="en-US"/>
        </w:rPr>
        <w:t>Medsurg</w:t>
      </w:r>
      <w:proofErr w:type="spellEnd"/>
      <w:r w:rsidRPr="00AF46BB">
        <w:rPr>
          <w:i/>
          <w:iCs/>
          <w:lang w:val="en-US"/>
        </w:rPr>
        <w:t xml:space="preserve"> Nursing</w:t>
      </w:r>
      <w:r w:rsidRPr="00AF46BB">
        <w:rPr>
          <w:lang w:val="en-US"/>
        </w:rPr>
        <w:t xml:space="preserve">, </w:t>
      </w:r>
      <w:r w:rsidRPr="00AF46BB">
        <w:rPr>
          <w:i/>
          <w:iCs/>
          <w:lang w:val="en-US"/>
        </w:rPr>
        <w:t>23</w:t>
      </w:r>
      <w:r w:rsidRPr="00AF46BB">
        <w:rPr>
          <w:lang w:val="en-US"/>
        </w:rPr>
        <w:t>(1), pp.54-56.</w:t>
      </w:r>
      <w:proofErr w:type="gramEnd"/>
    </w:p>
    <w:p w:rsidR="002562F6" w:rsidRDefault="005E751C" w:rsidP="005E751C">
      <w:pPr>
        <w:pStyle w:val="Heading1"/>
      </w:pPr>
      <w:bookmarkStart w:id="14" w:name="_Toc110962169"/>
      <w:r>
        <w:lastRenderedPageBreak/>
        <w:t>Appendix 1: Questionnaire</w:t>
      </w:r>
      <w:bookmarkEnd w:id="14"/>
    </w:p>
    <w:p w:rsidR="005E751C" w:rsidRDefault="00362C30" w:rsidP="005E751C">
      <w:pPr>
        <w:jc w:val="left"/>
        <w:rPr>
          <w:lang w:val="en-US" w:eastAsia="zh-CN"/>
        </w:rPr>
      </w:pPr>
      <w:r>
        <w:rPr>
          <w:lang w:val="en-US" w:eastAsia="zh-CN"/>
        </w:rPr>
        <w:t>1</w:t>
      </w:r>
      <w:r w:rsidR="005E751C">
        <w:rPr>
          <w:lang w:val="en-US" w:eastAsia="zh-CN"/>
        </w:rPr>
        <w:t>. Do you use digital tools to collaborate with o</w:t>
      </w:r>
      <w:r w:rsidR="005E751C" w:rsidRPr="00362C30">
        <w:rPr>
          <w:lang w:val="en-US" w:eastAsia="zh-CN"/>
        </w:rPr>
        <w:t>thers?</w:t>
      </w:r>
      <w:r w:rsidRPr="00362C30">
        <w:rPr>
          <w:lang w:val="en-US" w:eastAsia="zh-CN"/>
        </w:rPr>
        <w:t xml:space="preserve"> </w:t>
      </w:r>
      <w:proofErr w:type="gramStart"/>
      <w:r w:rsidRPr="00362C30">
        <w:rPr>
          <w:lang w:val="en-US" w:eastAsia="zh-CN"/>
        </w:rPr>
        <w:t>and</w:t>
      </w:r>
      <w:proofErr w:type="gramEnd"/>
      <w:r w:rsidRPr="00362C30">
        <w:rPr>
          <w:lang w:val="en-US" w:eastAsia="zh-CN"/>
        </w:rPr>
        <w:t xml:space="preserve"> do you think it has impact on academic performance?</w:t>
      </w:r>
    </w:p>
    <w:p w:rsidR="005E751C" w:rsidRDefault="005E751C" w:rsidP="005E751C">
      <w:pPr>
        <w:jc w:val="left"/>
        <w:rPr>
          <w:lang w:val="en-US" w:eastAsia="zh-CN"/>
        </w:rPr>
      </w:pPr>
      <w:r>
        <w:rPr>
          <w:lang w:val="en-US" w:eastAsia="zh-CN"/>
        </w:rPr>
        <w:t xml:space="preserve">        </w:t>
      </w:r>
      <w:proofErr w:type="gramStart"/>
      <w:r>
        <w:rPr>
          <w:lang w:val="en-US" w:eastAsia="zh-CN"/>
        </w:rPr>
        <w:t>a</w:t>
      </w:r>
      <w:proofErr w:type="gramEnd"/>
      <w:r>
        <w:rPr>
          <w:lang w:val="en-US" w:eastAsia="zh-CN"/>
        </w:rPr>
        <w:t xml:space="preserve">. yes  </w:t>
      </w:r>
    </w:p>
    <w:p w:rsidR="005E751C" w:rsidRDefault="005E751C" w:rsidP="00362C30">
      <w:pPr>
        <w:jc w:val="left"/>
        <w:rPr>
          <w:lang w:val="en-US" w:eastAsia="zh-CN"/>
        </w:rPr>
      </w:pPr>
      <w:r>
        <w:rPr>
          <w:lang w:val="en-US" w:eastAsia="zh-CN"/>
        </w:rPr>
        <w:t xml:space="preserve">        </w:t>
      </w:r>
      <w:proofErr w:type="gramStart"/>
      <w:r>
        <w:rPr>
          <w:lang w:val="en-US" w:eastAsia="zh-CN"/>
        </w:rPr>
        <w:t>b</w:t>
      </w:r>
      <w:proofErr w:type="gramEnd"/>
      <w:r>
        <w:rPr>
          <w:lang w:val="en-US" w:eastAsia="zh-CN"/>
        </w:rPr>
        <w:t>. no</w:t>
      </w:r>
    </w:p>
    <w:p w:rsidR="00231F15" w:rsidRDefault="00362C30" w:rsidP="005E751C">
      <w:pPr>
        <w:rPr>
          <w:lang w:val="en-US" w:eastAsia="zh-CN"/>
        </w:rPr>
      </w:pPr>
      <w:r>
        <w:rPr>
          <w:lang w:val="en-US" w:eastAsia="zh-CN"/>
        </w:rPr>
        <w:t>2</w:t>
      </w:r>
      <w:r w:rsidR="00231F15">
        <w:rPr>
          <w:lang w:val="en-US" w:eastAsia="zh-CN"/>
        </w:rPr>
        <w:t xml:space="preserve">. </w:t>
      </w:r>
      <w:r w:rsidR="00231F15" w:rsidRPr="00231F15">
        <w:rPr>
          <w:lang w:val="en-US" w:eastAsia="zh-CN"/>
        </w:rPr>
        <w:t>Rank these applications according to how competent you are in using them to collaborate with others (Most competent at the top)</w:t>
      </w:r>
      <w:r w:rsidR="00231F15">
        <w:rPr>
          <w:lang w:val="en-US" w:eastAsia="zh-CN"/>
        </w:rPr>
        <w:t xml:space="preserve">. </w:t>
      </w:r>
    </w:p>
    <w:p w:rsidR="00231F15" w:rsidRPr="00362C30" w:rsidRDefault="00231F15" w:rsidP="00362C30">
      <w:pPr>
        <w:pStyle w:val="ListParagraph"/>
        <w:numPr>
          <w:ilvl w:val="0"/>
          <w:numId w:val="5"/>
        </w:numPr>
        <w:rPr>
          <w:lang w:val="en-US" w:eastAsia="zh-CN"/>
        </w:rPr>
      </w:pPr>
      <w:r w:rsidRPr="00362C30">
        <w:rPr>
          <w:lang w:val="en-US" w:eastAsia="zh-CN"/>
        </w:rPr>
        <w:t>MS Teams</w:t>
      </w:r>
    </w:p>
    <w:p w:rsidR="00231F15" w:rsidRPr="00362C30" w:rsidRDefault="00231F15" w:rsidP="00362C30">
      <w:pPr>
        <w:pStyle w:val="ListParagraph"/>
        <w:numPr>
          <w:ilvl w:val="0"/>
          <w:numId w:val="5"/>
        </w:numPr>
        <w:rPr>
          <w:lang w:val="en-US" w:eastAsia="zh-CN"/>
        </w:rPr>
      </w:pPr>
      <w:r w:rsidRPr="00362C30">
        <w:rPr>
          <w:lang w:val="en-US" w:eastAsia="zh-CN"/>
        </w:rPr>
        <w:t>MS Word</w:t>
      </w:r>
    </w:p>
    <w:p w:rsidR="00231F15" w:rsidRPr="00362C30" w:rsidRDefault="001F7A02" w:rsidP="00362C30">
      <w:pPr>
        <w:pStyle w:val="ListParagraph"/>
        <w:numPr>
          <w:ilvl w:val="0"/>
          <w:numId w:val="5"/>
        </w:numPr>
        <w:rPr>
          <w:lang w:val="en-US" w:eastAsia="zh-CN"/>
        </w:rPr>
      </w:pPr>
      <w:r w:rsidRPr="00362C30">
        <w:rPr>
          <w:lang w:val="en-US" w:eastAsia="zh-CN"/>
        </w:rPr>
        <w:t>Google</w:t>
      </w:r>
      <w:r w:rsidR="00231F15" w:rsidRPr="00362C30">
        <w:rPr>
          <w:lang w:val="en-US" w:eastAsia="zh-CN"/>
        </w:rPr>
        <w:t xml:space="preserve"> Drive </w:t>
      </w:r>
    </w:p>
    <w:p w:rsidR="00231F15" w:rsidRPr="00362C30" w:rsidRDefault="00231F15" w:rsidP="00362C30">
      <w:pPr>
        <w:pStyle w:val="ListParagraph"/>
        <w:numPr>
          <w:ilvl w:val="0"/>
          <w:numId w:val="5"/>
        </w:numPr>
        <w:rPr>
          <w:lang w:val="en-US" w:eastAsia="zh-CN"/>
        </w:rPr>
      </w:pPr>
      <w:proofErr w:type="spellStart"/>
      <w:r w:rsidRPr="00362C30">
        <w:rPr>
          <w:lang w:val="en-US" w:eastAsia="zh-CN"/>
        </w:rPr>
        <w:t>WhatsApp</w:t>
      </w:r>
      <w:proofErr w:type="spellEnd"/>
    </w:p>
    <w:p w:rsidR="00231F15" w:rsidRPr="00362C30" w:rsidRDefault="00231F15" w:rsidP="00362C30">
      <w:pPr>
        <w:pStyle w:val="ListParagraph"/>
        <w:numPr>
          <w:ilvl w:val="0"/>
          <w:numId w:val="5"/>
        </w:numPr>
        <w:rPr>
          <w:lang w:val="en-US" w:eastAsia="zh-CN"/>
        </w:rPr>
      </w:pPr>
      <w:proofErr w:type="spellStart"/>
      <w:r w:rsidRPr="00362C30">
        <w:rPr>
          <w:lang w:val="en-US" w:eastAsia="zh-CN"/>
        </w:rPr>
        <w:t>Moodle</w:t>
      </w:r>
      <w:proofErr w:type="spellEnd"/>
      <w:r w:rsidRPr="00362C30">
        <w:rPr>
          <w:lang w:val="en-US" w:eastAsia="zh-CN"/>
        </w:rPr>
        <w:t xml:space="preserve">. </w:t>
      </w:r>
    </w:p>
    <w:p w:rsidR="00E271E8" w:rsidRDefault="00362C30" w:rsidP="00362C30">
      <w:pPr>
        <w:spacing w:line="259" w:lineRule="auto"/>
        <w:jc w:val="left"/>
        <w:rPr>
          <w:lang w:val="en-US" w:eastAsia="zh-CN"/>
        </w:rPr>
      </w:pPr>
      <w:r>
        <w:rPr>
          <w:lang w:val="en-US" w:eastAsia="zh-CN"/>
        </w:rPr>
        <w:t>3</w:t>
      </w:r>
      <w:r w:rsidR="00E271E8">
        <w:rPr>
          <w:lang w:val="en-US" w:eastAsia="zh-CN"/>
        </w:rPr>
        <w:t xml:space="preserve">. Which collaboration tool do you use most? </w:t>
      </w:r>
    </w:p>
    <w:tbl>
      <w:tblPr>
        <w:tblStyle w:val="TableGrid"/>
        <w:tblW w:w="0" w:type="auto"/>
        <w:tblLook w:val="04A0"/>
      </w:tblPr>
      <w:tblGrid>
        <w:gridCol w:w="9350"/>
      </w:tblGrid>
      <w:tr w:rsidR="00E271E8" w:rsidTr="00E271E8">
        <w:tc>
          <w:tcPr>
            <w:tcW w:w="9350" w:type="dxa"/>
          </w:tcPr>
          <w:p w:rsidR="00E271E8" w:rsidRDefault="00E271E8" w:rsidP="005E751C">
            <w:pPr>
              <w:rPr>
                <w:lang w:val="en-US" w:eastAsia="zh-CN"/>
              </w:rPr>
            </w:pPr>
          </w:p>
        </w:tc>
      </w:tr>
    </w:tbl>
    <w:p w:rsidR="00E271E8" w:rsidRDefault="00E271E8" w:rsidP="005E751C">
      <w:pPr>
        <w:rPr>
          <w:lang w:val="en-US" w:eastAsia="zh-CN"/>
        </w:rPr>
      </w:pPr>
    </w:p>
    <w:p w:rsidR="00231F15" w:rsidRDefault="00362C30" w:rsidP="005E751C">
      <w:pPr>
        <w:rPr>
          <w:lang w:val="en-US" w:eastAsia="zh-CN"/>
        </w:rPr>
      </w:pPr>
      <w:r>
        <w:rPr>
          <w:lang w:val="en-US" w:eastAsia="zh-CN"/>
        </w:rPr>
        <w:t>4</w:t>
      </w:r>
      <w:r w:rsidR="00231F15">
        <w:rPr>
          <w:lang w:val="en-US" w:eastAsia="zh-CN"/>
        </w:rPr>
        <w:t xml:space="preserve">. </w:t>
      </w:r>
      <w:r w:rsidR="00231F15" w:rsidRPr="00231F15">
        <w:rPr>
          <w:lang w:val="en-US" w:eastAsia="zh-CN"/>
        </w:rPr>
        <w:t xml:space="preserve">If you were asked to work with others to create a single </w:t>
      </w:r>
      <w:r w:rsidR="00231F15">
        <w:rPr>
          <w:lang w:val="en-US" w:eastAsia="zh-CN"/>
        </w:rPr>
        <w:t>document in collaboration</w:t>
      </w:r>
      <w:r w:rsidR="00231F15" w:rsidRPr="00231F15">
        <w:rPr>
          <w:lang w:val="en-US" w:eastAsia="zh-CN"/>
        </w:rPr>
        <w:t>, would you know how to achieve this</w:t>
      </w:r>
      <w:r w:rsidR="00231F15">
        <w:rPr>
          <w:lang w:val="en-US" w:eastAsia="zh-CN"/>
        </w:rPr>
        <w:t>?</w:t>
      </w:r>
    </w:p>
    <w:p w:rsidR="00231F15" w:rsidRDefault="00231F15" w:rsidP="005E751C">
      <w:pPr>
        <w:rPr>
          <w:lang w:val="en-US" w:eastAsia="zh-CN"/>
        </w:rPr>
      </w:pPr>
      <w:r>
        <w:rPr>
          <w:lang w:val="en-US" w:eastAsia="zh-CN"/>
        </w:rPr>
        <w:t xml:space="preserve">    </w:t>
      </w:r>
      <w:proofErr w:type="gramStart"/>
      <w:r>
        <w:rPr>
          <w:lang w:val="en-US" w:eastAsia="zh-CN"/>
        </w:rPr>
        <w:t>a</w:t>
      </w:r>
      <w:proofErr w:type="gramEnd"/>
      <w:r>
        <w:rPr>
          <w:lang w:val="en-US" w:eastAsia="zh-CN"/>
        </w:rPr>
        <w:t xml:space="preserve">. yes </w:t>
      </w:r>
    </w:p>
    <w:p w:rsidR="00442363" w:rsidRDefault="00231F15" w:rsidP="00C84DD9">
      <w:pPr>
        <w:rPr>
          <w:lang w:val="en-US" w:eastAsia="zh-CN"/>
        </w:rPr>
      </w:pPr>
      <w:r>
        <w:rPr>
          <w:lang w:val="en-US" w:eastAsia="zh-CN"/>
        </w:rPr>
        <w:t xml:space="preserve">    </w:t>
      </w:r>
      <w:proofErr w:type="gramStart"/>
      <w:r>
        <w:rPr>
          <w:lang w:val="en-US" w:eastAsia="zh-CN"/>
        </w:rPr>
        <w:t>b</w:t>
      </w:r>
      <w:proofErr w:type="gramEnd"/>
      <w:r>
        <w:rPr>
          <w:lang w:val="en-US" w:eastAsia="zh-CN"/>
        </w:rPr>
        <w:t xml:space="preserve">. no </w:t>
      </w:r>
    </w:p>
    <w:p w:rsidR="00442363" w:rsidRDefault="00442363" w:rsidP="00C84DD9">
      <w:pPr>
        <w:rPr>
          <w:lang w:val="en-US" w:eastAsia="zh-CN"/>
        </w:rPr>
      </w:pPr>
    </w:p>
    <w:p w:rsidR="00C84DD9" w:rsidRDefault="00C84DD9" w:rsidP="005E751C">
      <w:pPr>
        <w:rPr>
          <w:lang w:val="en-US" w:eastAsia="zh-CN"/>
        </w:rPr>
      </w:pPr>
    </w:p>
    <w:p w:rsidR="00C84DD9" w:rsidRDefault="00C84DD9" w:rsidP="005E751C">
      <w:pPr>
        <w:rPr>
          <w:lang w:val="en-US" w:eastAsia="zh-CN"/>
        </w:rPr>
      </w:pPr>
    </w:p>
    <w:p w:rsidR="00231F15" w:rsidRDefault="00231F15" w:rsidP="005E751C">
      <w:pPr>
        <w:rPr>
          <w:lang w:val="en-US" w:eastAsia="zh-CN"/>
        </w:rPr>
      </w:pPr>
    </w:p>
    <w:p w:rsidR="00785BE5" w:rsidRPr="00CC701A" w:rsidRDefault="00785BE5" w:rsidP="00CC701A">
      <w:pPr>
        <w:rPr>
          <w:lang w:val="en-US"/>
        </w:rPr>
      </w:pPr>
    </w:p>
    <w:p w:rsidR="005255F0" w:rsidRPr="005255F0" w:rsidRDefault="005255F0" w:rsidP="005255F0">
      <w:pPr>
        <w:rPr>
          <w:lang w:val="en-US" w:eastAsia="zh-CN"/>
        </w:rPr>
      </w:pPr>
    </w:p>
    <w:sectPr w:rsidR="005255F0" w:rsidRPr="005255F0" w:rsidSect="007B756D">
      <w:footerReference w:type="default" r:id="rId12"/>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D57189" w:rsidRDefault="00D57189" w:rsidP="00495867">
      <w:pPr>
        <w:spacing w:after="0" w:line="240" w:lineRule="auto"/>
      </w:pPr>
      <w:r>
        <w:separator/>
      </w:r>
    </w:p>
  </w:endnote>
  <w:endnote w:type="continuationSeparator" w:id="0">
    <w:p w:rsidR="00D57189" w:rsidRDefault="00D57189" w:rsidP="0049586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828938631"/>
      <w:docPartObj>
        <w:docPartGallery w:val="Page Numbers (Bottom of Page)"/>
        <w:docPartUnique/>
      </w:docPartObj>
    </w:sdtPr>
    <w:sdtEndPr>
      <w:rPr>
        <w:color w:val="7F7F7F" w:themeColor="background1" w:themeShade="7F"/>
        <w:spacing w:val="60"/>
      </w:rPr>
    </w:sdtEndPr>
    <w:sdtContent>
      <w:p w:rsidR="00321C0E" w:rsidRDefault="007B756D">
        <w:pPr>
          <w:pStyle w:val="Footer"/>
          <w:pBdr>
            <w:top w:val="single" w:sz="4" w:space="1" w:color="D9D9D9" w:themeColor="background1" w:themeShade="D9"/>
          </w:pBdr>
          <w:rPr>
            <w:b/>
            <w:bCs/>
          </w:rPr>
        </w:pPr>
        <w:r w:rsidRPr="007B756D">
          <w:fldChar w:fldCharType="begin"/>
        </w:r>
        <w:r w:rsidR="00321C0E">
          <w:instrText xml:space="preserve"> PAGE   \* MERGEFORMAT </w:instrText>
        </w:r>
        <w:r w:rsidRPr="007B756D">
          <w:fldChar w:fldCharType="separate"/>
        </w:r>
        <w:r w:rsidR="00790B56" w:rsidRPr="00790B56">
          <w:rPr>
            <w:b/>
            <w:bCs/>
            <w:noProof/>
          </w:rPr>
          <w:t>1</w:t>
        </w:r>
        <w:r>
          <w:rPr>
            <w:b/>
            <w:bCs/>
            <w:noProof/>
          </w:rPr>
          <w:fldChar w:fldCharType="end"/>
        </w:r>
        <w:r w:rsidR="00321C0E">
          <w:rPr>
            <w:b/>
            <w:bCs/>
          </w:rPr>
          <w:t xml:space="preserve"> | </w:t>
        </w:r>
        <w:r w:rsidR="00321C0E">
          <w:rPr>
            <w:color w:val="7F7F7F" w:themeColor="background1" w:themeShade="7F"/>
            <w:spacing w:val="60"/>
          </w:rPr>
          <w:t>Page</w:t>
        </w:r>
      </w:p>
    </w:sdtContent>
  </w:sdt>
  <w:p w:rsidR="00321C0E" w:rsidRDefault="00321C0E">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D57189" w:rsidRDefault="00D57189" w:rsidP="00495867">
      <w:pPr>
        <w:spacing w:after="0" w:line="240" w:lineRule="auto"/>
      </w:pPr>
      <w:r>
        <w:separator/>
      </w:r>
    </w:p>
  </w:footnote>
  <w:footnote w:type="continuationSeparator" w:id="0">
    <w:p w:rsidR="00D57189" w:rsidRDefault="00D57189" w:rsidP="00495867">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CC80117"/>
    <w:multiLevelType w:val="hybridMultilevel"/>
    <w:tmpl w:val="10BA0908"/>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1D546483"/>
    <w:multiLevelType w:val="hybridMultilevel"/>
    <w:tmpl w:val="A860077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2AFE1BBA"/>
    <w:multiLevelType w:val="hybridMultilevel"/>
    <w:tmpl w:val="FD5AF626"/>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2FBF5C10"/>
    <w:multiLevelType w:val="hybridMultilevel"/>
    <w:tmpl w:val="95AEBE40"/>
    <w:lvl w:ilvl="0" w:tplc="B218F2FE">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nsid w:val="33F57883"/>
    <w:multiLevelType w:val="hybridMultilevel"/>
    <w:tmpl w:val="2464522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3"/>
  </w:num>
  <w:num w:numId="4">
    <w:abstractNumId w:val="1"/>
  </w:num>
  <w:num w:numId="5">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9"/>
  <w:removePersonalInformation/>
  <w:removeDateAndTime/>
  <w:hideSpellingErrors/>
  <w:hideGrammaticalErrors/>
  <w:proofState w:spelling="clean" w:grammar="clean"/>
  <w:defaultTabStop w:val="720"/>
  <w:characterSpacingControl w:val="doNotCompress"/>
  <w:footnotePr>
    <w:footnote w:id="-1"/>
    <w:footnote w:id="0"/>
  </w:footnotePr>
  <w:endnotePr>
    <w:endnote w:id="-1"/>
    <w:endnote w:id="0"/>
  </w:endnotePr>
  <w:compat/>
  <w:docVars>
    <w:docVar w:name="__Grammarly_42____i" w:val="H4sIAAAAAAAEAKtWckksSQxILCpxzi/NK1GyMqwFAAEhoTITAAAA"/>
    <w:docVar w:name="__Grammarly_42___1" w:val="H4sIAAAAAAAEAKtWcslP9kxRslIyNDY2MDE2NTexNDcAsS0tlHSUglOLizPz80AKzGsBe21/oiwAAAA="/>
  </w:docVars>
  <w:rsids>
    <w:rsidRoot w:val="00495867"/>
    <w:rsid w:val="00003458"/>
    <w:rsid w:val="00016C8E"/>
    <w:rsid w:val="000178CC"/>
    <w:rsid w:val="00026299"/>
    <w:rsid w:val="00037428"/>
    <w:rsid w:val="0005049D"/>
    <w:rsid w:val="00053505"/>
    <w:rsid w:val="00082278"/>
    <w:rsid w:val="00084257"/>
    <w:rsid w:val="000850A8"/>
    <w:rsid w:val="000A7177"/>
    <w:rsid w:val="000B6780"/>
    <w:rsid w:val="000C3510"/>
    <w:rsid w:val="000E725E"/>
    <w:rsid w:val="000F7405"/>
    <w:rsid w:val="001075A1"/>
    <w:rsid w:val="00143473"/>
    <w:rsid w:val="00144C74"/>
    <w:rsid w:val="001478E0"/>
    <w:rsid w:val="00176351"/>
    <w:rsid w:val="00182CB5"/>
    <w:rsid w:val="001A6E3D"/>
    <w:rsid w:val="001C5434"/>
    <w:rsid w:val="001C5979"/>
    <w:rsid w:val="001C6E3B"/>
    <w:rsid w:val="001F7A02"/>
    <w:rsid w:val="002031E9"/>
    <w:rsid w:val="00205CBB"/>
    <w:rsid w:val="0020623D"/>
    <w:rsid w:val="0022263B"/>
    <w:rsid w:val="00231F15"/>
    <w:rsid w:val="0023333F"/>
    <w:rsid w:val="002562F6"/>
    <w:rsid w:val="00281925"/>
    <w:rsid w:val="002A1546"/>
    <w:rsid w:val="002A792D"/>
    <w:rsid w:val="002C4CBD"/>
    <w:rsid w:val="002D51E1"/>
    <w:rsid w:val="002F1540"/>
    <w:rsid w:val="002F7489"/>
    <w:rsid w:val="00316E16"/>
    <w:rsid w:val="00321C0E"/>
    <w:rsid w:val="00322879"/>
    <w:rsid w:val="00333C70"/>
    <w:rsid w:val="00334DCD"/>
    <w:rsid w:val="0036006C"/>
    <w:rsid w:val="00362C30"/>
    <w:rsid w:val="003931CC"/>
    <w:rsid w:val="003C0890"/>
    <w:rsid w:val="003D5B42"/>
    <w:rsid w:val="003F18BD"/>
    <w:rsid w:val="004269AD"/>
    <w:rsid w:val="004311E2"/>
    <w:rsid w:val="004365FD"/>
    <w:rsid w:val="00442363"/>
    <w:rsid w:val="00443661"/>
    <w:rsid w:val="0045314E"/>
    <w:rsid w:val="00462124"/>
    <w:rsid w:val="004867CB"/>
    <w:rsid w:val="00495867"/>
    <w:rsid w:val="004A0DB4"/>
    <w:rsid w:val="004D244E"/>
    <w:rsid w:val="004D5266"/>
    <w:rsid w:val="00505710"/>
    <w:rsid w:val="00514DE5"/>
    <w:rsid w:val="00522F8C"/>
    <w:rsid w:val="005255F0"/>
    <w:rsid w:val="0053053E"/>
    <w:rsid w:val="00546D1D"/>
    <w:rsid w:val="0056561E"/>
    <w:rsid w:val="005818B2"/>
    <w:rsid w:val="005B3EC9"/>
    <w:rsid w:val="005D65FC"/>
    <w:rsid w:val="005E751C"/>
    <w:rsid w:val="005E75D5"/>
    <w:rsid w:val="005F520F"/>
    <w:rsid w:val="005F63CD"/>
    <w:rsid w:val="006058E4"/>
    <w:rsid w:val="00607E0A"/>
    <w:rsid w:val="00610672"/>
    <w:rsid w:val="00635106"/>
    <w:rsid w:val="00664480"/>
    <w:rsid w:val="006B23FF"/>
    <w:rsid w:val="006C502D"/>
    <w:rsid w:val="006E06C7"/>
    <w:rsid w:val="006F71DA"/>
    <w:rsid w:val="0070135B"/>
    <w:rsid w:val="00704709"/>
    <w:rsid w:val="00716CB2"/>
    <w:rsid w:val="0072277A"/>
    <w:rsid w:val="00726D88"/>
    <w:rsid w:val="00754B06"/>
    <w:rsid w:val="0076205D"/>
    <w:rsid w:val="00766074"/>
    <w:rsid w:val="00781625"/>
    <w:rsid w:val="00785BE5"/>
    <w:rsid w:val="00790B56"/>
    <w:rsid w:val="007928F0"/>
    <w:rsid w:val="007936B0"/>
    <w:rsid w:val="007A41E8"/>
    <w:rsid w:val="007B756D"/>
    <w:rsid w:val="007C1124"/>
    <w:rsid w:val="007D55AB"/>
    <w:rsid w:val="007D78AB"/>
    <w:rsid w:val="007F4D1A"/>
    <w:rsid w:val="008266F5"/>
    <w:rsid w:val="008470CF"/>
    <w:rsid w:val="008544B6"/>
    <w:rsid w:val="00861770"/>
    <w:rsid w:val="00866D8C"/>
    <w:rsid w:val="0087229D"/>
    <w:rsid w:val="008725BF"/>
    <w:rsid w:val="008730C4"/>
    <w:rsid w:val="008941D4"/>
    <w:rsid w:val="008A2EFD"/>
    <w:rsid w:val="008A58FE"/>
    <w:rsid w:val="008C1A1A"/>
    <w:rsid w:val="008E7079"/>
    <w:rsid w:val="008F4460"/>
    <w:rsid w:val="0090274A"/>
    <w:rsid w:val="009031FC"/>
    <w:rsid w:val="0092344D"/>
    <w:rsid w:val="00934DB7"/>
    <w:rsid w:val="0094414A"/>
    <w:rsid w:val="0095048A"/>
    <w:rsid w:val="00950B90"/>
    <w:rsid w:val="00953B30"/>
    <w:rsid w:val="0096785F"/>
    <w:rsid w:val="00973897"/>
    <w:rsid w:val="00974ECB"/>
    <w:rsid w:val="00993E02"/>
    <w:rsid w:val="009A7203"/>
    <w:rsid w:val="009B2A22"/>
    <w:rsid w:val="009B3871"/>
    <w:rsid w:val="009B688B"/>
    <w:rsid w:val="009C2691"/>
    <w:rsid w:val="009C2FF0"/>
    <w:rsid w:val="009D4DED"/>
    <w:rsid w:val="009E2CC8"/>
    <w:rsid w:val="009E34EE"/>
    <w:rsid w:val="009E6EC6"/>
    <w:rsid w:val="00A36C17"/>
    <w:rsid w:val="00A51575"/>
    <w:rsid w:val="00A90886"/>
    <w:rsid w:val="00A95BC1"/>
    <w:rsid w:val="00A97F23"/>
    <w:rsid w:val="00AA2037"/>
    <w:rsid w:val="00AA47D7"/>
    <w:rsid w:val="00AE2685"/>
    <w:rsid w:val="00AE2B4E"/>
    <w:rsid w:val="00AE6E78"/>
    <w:rsid w:val="00AF419F"/>
    <w:rsid w:val="00AF43FC"/>
    <w:rsid w:val="00AF46BB"/>
    <w:rsid w:val="00B064D1"/>
    <w:rsid w:val="00B06D57"/>
    <w:rsid w:val="00B16AB3"/>
    <w:rsid w:val="00B2076A"/>
    <w:rsid w:val="00B325AB"/>
    <w:rsid w:val="00B6342D"/>
    <w:rsid w:val="00B66F05"/>
    <w:rsid w:val="00B86CB2"/>
    <w:rsid w:val="00B92F6B"/>
    <w:rsid w:val="00B951DD"/>
    <w:rsid w:val="00BA227E"/>
    <w:rsid w:val="00BB5903"/>
    <w:rsid w:val="00BD28A3"/>
    <w:rsid w:val="00BE08F7"/>
    <w:rsid w:val="00BF1D99"/>
    <w:rsid w:val="00C028D6"/>
    <w:rsid w:val="00C141E1"/>
    <w:rsid w:val="00C27903"/>
    <w:rsid w:val="00C476AB"/>
    <w:rsid w:val="00C67EF9"/>
    <w:rsid w:val="00C84DD9"/>
    <w:rsid w:val="00CA2D3A"/>
    <w:rsid w:val="00CB0465"/>
    <w:rsid w:val="00CB5984"/>
    <w:rsid w:val="00CC09CB"/>
    <w:rsid w:val="00CC701A"/>
    <w:rsid w:val="00CD0F48"/>
    <w:rsid w:val="00CD15CD"/>
    <w:rsid w:val="00CE3836"/>
    <w:rsid w:val="00CE40C4"/>
    <w:rsid w:val="00CE44C2"/>
    <w:rsid w:val="00CE5CE7"/>
    <w:rsid w:val="00D01A0C"/>
    <w:rsid w:val="00D05DEF"/>
    <w:rsid w:val="00D07E67"/>
    <w:rsid w:val="00D16767"/>
    <w:rsid w:val="00D22628"/>
    <w:rsid w:val="00D344C6"/>
    <w:rsid w:val="00D35C4D"/>
    <w:rsid w:val="00D365AD"/>
    <w:rsid w:val="00D36824"/>
    <w:rsid w:val="00D51615"/>
    <w:rsid w:val="00D57189"/>
    <w:rsid w:val="00D72A96"/>
    <w:rsid w:val="00D72D87"/>
    <w:rsid w:val="00D766CE"/>
    <w:rsid w:val="00D80544"/>
    <w:rsid w:val="00D81554"/>
    <w:rsid w:val="00D86317"/>
    <w:rsid w:val="00D923C9"/>
    <w:rsid w:val="00DA3701"/>
    <w:rsid w:val="00DC42E5"/>
    <w:rsid w:val="00DE6DDA"/>
    <w:rsid w:val="00DF29C6"/>
    <w:rsid w:val="00DF2C5B"/>
    <w:rsid w:val="00E124B0"/>
    <w:rsid w:val="00E24FC0"/>
    <w:rsid w:val="00E271E8"/>
    <w:rsid w:val="00E323E3"/>
    <w:rsid w:val="00E40748"/>
    <w:rsid w:val="00E61B6C"/>
    <w:rsid w:val="00E673CC"/>
    <w:rsid w:val="00E71421"/>
    <w:rsid w:val="00E741DF"/>
    <w:rsid w:val="00E77494"/>
    <w:rsid w:val="00E85648"/>
    <w:rsid w:val="00E92E3D"/>
    <w:rsid w:val="00EC0788"/>
    <w:rsid w:val="00ED417A"/>
    <w:rsid w:val="00EE493C"/>
    <w:rsid w:val="00F01CA3"/>
    <w:rsid w:val="00F034D0"/>
    <w:rsid w:val="00F04E8F"/>
    <w:rsid w:val="00F13B6D"/>
    <w:rsid w:val="00F22C71"/>
    <w:rsid w:val="00F30A7C"/>
    <w:rsid w:val="00F90C54"/>
    <w:rsid w:val="00F96441"/>
    <w:rsid w:val="00FB7155"/>
    <w:rsid w:val="00FC0E5F"/>
    <w:rsid w:val="00FD144C"/>
    <w:rsid w:val="00FD2188"/>
    <w:rsid w:val="00FD4345"/>
    <w:rsid w:val="00FD449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36824"/>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C27903"/>
    <w:pPr>
      <w:keepNext/>
      <w:keepLines/>
      <w:spacing w:after="120"/>
      <w:outlineLvl w:val="0"/>
    </w:pPr>
    <w:rPr>
      <w:rFonts w:ascii="Times New Roman" w:eastAsiaTheme="majorEastAsia" w:hAnsi="Times New Roman" w:cstheme="majorBidi"/>
      <w:b/>
      <w:color w:val="2F5496" w:themeColor="accent1" w:themeShade="BF"/>
      <w:sz w:val="32"/>
      <w:szCs w:val="32"/>
      <w:lang w:val="en-US" w:eastAsia="zh-CN"/>
    </w:rPr>
  </w:style>
  <w:style w:type="paragraph" w:styleId="Heading2">
    <w:name w:val="heading 2"/>
    <w:basedOn w:val="Normal"/>
    <w:next w:val="Normal"/>
    <w:link w:val="Heading2Char"/>
    <w:uiPriority w:val="9"/>
    <w:unhideWhenUsed/>
    <w:qFormat/>
    <w:rsid w:val="00C27903"/>
    <w:pPr>
      <w:keepNext/>
      <w:keepLines/>
      <w:spacing w:before="40" w:after="0"/>
      <w:outlineLvl w:val="1"/>
    </w:pPr>
    <w:rPr>
      <w:rFonts w:ascii="Times New Roman" w:eastAsiaTheme="majorEastAsia" w:hAnsi="Times New Roman" w:cstheme="majorBidi"/>
      <w:b/>
      <w:sz w:val="28"/>
      <w:szCs w:val="26"/>
    </w:rPr>
  </w:style>
  <w:style w:type="paragraph" w:styleId="Heading3">
    <w:name w:val="heading 3"/>
    <w:basedOn w:val="Normal"/>
    <w:next w:val="Normal"/>
    <w:link w:val="Heading3Char"/>
    <w:uiPriority w:val="9"/>
    <w:unhideWhenUsed/>
    <w:qFormat/>
    <w:rsid w:val="00D80544"/>
    <w:pPr>
      <w:keepNext/>
      <w:keepLines/>
      <w:spacing w:before="40" w:after="0"/>
      <w:outlineLvl w:val="2"/>
    </w:pPr>
    <w:rPr>
      <w:rFonts w:eastAsiaTheme="majorEastAsia" w:cstheme="majorBidi"/>
      <w:b/>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7903"/>
    <w:rPr>
      <w:rFonts w:ascii="Times New Roman" w:eastAsiaTheme="majorEastAsia" w:hAnsi="Times New Roman" w:cstheme="majorBidi"/>
      <w:b/>
      <w:color w:val="2F5496" w:themeColor="accent1" w:themeShade="BF"/>
      <w:sz w:val="32"/>
      <w:szCs w:val="32"/>
      <w:lang w:eastAsia="zh-CN"/>
    </w:rPr>
  </w:style>
  <w:style w:type="character" w:customStyle="1" w:styleId="Heading2Char">
    <w:name w:val="Heading 2 Char"/>
    <w:basedOn w:val="DefaultParagraphFont"/>
    <w:link w:val="Heading2"/>
    <w:uiPriority w:val="9"/>
    <w:rsid w:val="00C27903"/>
    <w:rPr>
      <w:rFonts w:ascii="Times New Roman" w:eastAsiaTheme="majorEastAsia" w:hAnsi="Times New Roman" w:cstheme="majorBidi"/>
      <w:b/>
      <w:sz w:val="28"/>
      <w:szCs w:val="26"/>
      <w:lang w:val="en-GB"/>
    </w:rPr>
  </w:style>
  <w:style w:type="character" w:customStyle="1" w:styleId="Heading3Char">
    <w:name w:val="Heading 3 Char"/>
    <w:basedOn w:val="DefaultParagraphFont"/>
    <w:link w:val="Heading3"/>
    <w:uiPriority w:val="9"/>
    <w:rsid w:val="00D80544"/>
    <w:rPr>
      <w:rFonts w:ascii="Times New Roman" w:eastAsiaTheme="majorEastAsia" w:hAnsi="Times New Roman" w:cstheme="majorBidi"/>
      <w:b/>
      <w:color w:val="000000" w:themeColor="text1"/>
      <w:sz w:val="28"/>
      <w:szCs w:val="24"/>
    </w:rPr>
  </w:style>
  <w:style w:type="paragraph" w:styleId="Header">
    <w:name w:val="header"/>
    <w:basedOn w:val="Normal"/>
    <w:link w:val="HeaderChar"/>
    <w:uiPriority w:val="99"/>
    <w:unhideWhenUsed/>
    <w:rsid w:val="00495867"/>
    <w:pPr>
      <w:tabs>
        <w:tab w:val="center" w:pos="4680"/>
        <w:tab w:val="right" w:pos="9360"/>
      </w:tabs>
      <w:spacing w:after="0" w:line="240" w:lineRule="auto"/>
    </w:pPr>
  </w:style>
  <w:style w:type="character" w:customStyle="1" w:styleId="HeaderChar">
    <w:name w:val="Header Char"/>
    <w:basedOn w:val="DefaultParagraphFont"/>
    <w:link w:val="Header"/>
    <w:uiPriority w:val="99"/>
    <w:rsid w:val="00495867"/>
    <w:rPr>
      <w:rFonts w:ascii="Arial" w:hAnsi="Arial"/>
      <w:sz w:val="24"/>
      <w:lang w:val="en-GB"/>
    </w:rPr>
  </w:style>
  <w:style w:type="paragraph" w:styleId="Footer">
    <w:name w:val="footer"/>
    <w:basedOn w:val="Normal"/>
    <w:link w:val="FooterChar"/>
    <w:uiPriority w:val="99"/>
    <w:unhideWhenUsed/>
    <w:rsid w:val="00495867"/>
    <w:pPr>
      <w:tabs>
        <w:tab w:val="center" w:pos="4680"/>
        <w:tab w:val="right" w:pos="9360"/>
      </w:tabs>
      <w:spacing w:after="0" w:line="240" w:lineRule="auto"/>
    </w:pPr>
  </w:style>
  <w:style w:type="character" w:customStyle="1" w:styleId="FooterChar">
    <w:name w:val="Footer Char"/>
    <w:basedOn w:val="DefaultParagraphFont"/>
    <w:link w:val="Footer"/>
    <w:uiPriority w:val="99"/>
    <w:rsid w:val="00495867"/>
    <w:rPr>
      <w:rFonts w:ascii="Arial" w:hAnsi="Arial"/>
      <w:sz w:val="24"/>
      <w:lang w:val="en-GB"/>
    </w:rPr>
  </w:style>
  <w:style w:type="paragraph" w:styleId="ListParagraph">
    <w:name w:val="List Paragraph"/>
    <w:basedOn w:val="Normal"/>
    <w:uiPriority w:val="34"/>
    <w:qFormat/>
    <w:rsid w:val="00CD0F48"/>
    <w:pPr>
      <w:ind w:left="720"/>
      <w:contextualSpacing/>
    </w:pPr>
  </w:style>
  <w:style w:type="table" w:styleId="TableGrid">
    <w:name w:val="Table Grid"/>
    <w:basedOn w:val="TableNormal"/>
    <w:uiPriority w:val="39"/>
    <w:rsid w:val="00E271E8"/>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Heading">
    <w:name w:val="TOC Heading"/>
    <w:basedOn w:val="Heading1"/>
    <w:next w:val="Normal"/>
    <w:uiPriority w:val="39"/>
    <w:unhideWhenUsed/>
    <w:qFormat/>
    <w:rsid w:val="00FB7155"/>
    <w:pPr>
      <w:spacing w:before="240" w:after="0" w:line="259" w:lineRule="auto"/>
      <w:jc w:val="left"/>
      <w:outlineLvl w:val="9"/>
    </w:pPr>
    <w:rPr>
      <w:rFonts w:asciiTheme="majorHAnsi" w:hAnsiTheme="majorHAnsi"/>
      <w:lang w:eastAsia="en-US"/>
    </w:rPr>
  </w:style>
  <w:style w:type="paragraph" w:styleId="TOC1">
    <w:name w:val="toc 1"/>
    <w:basedOn w:val="Normal"/>
    <w:next w:val="Normal"/>
    <w:autoRedefine/>
    <w:uiPriority w:val="39"/>
    <w:unhideWhenUsed/>
    <w:rsid w:val="00FB7155"/>
    <w:pPr>
      <w:spacing w:after="100"/>
    </w:pPr>
  </w:style>
  <w:style w:type="paragraph" w:styleId="TOC2">
    <w:name w:val="toc 2"/>
    <w:basedOn w:val="Normal"/>
    <w:next w:val="Normal"/>
    <w:autoRedefine/>
    <w:uiPriority w:val="39"/>
    <w:unhideWhenUsed/>
    <w:rsid w:val="00FB7155"/>
    <w:pPr>
      <w:spacing w:after="100"/>
      <w:ind w:left="240"/>
    </w:pPr>
  </w:style>
  <w:style w:type="character" w:styleId="Hyperlink">
    <w:name w:val="Hyperlink"/>
    <w:basedOn w:val="DefaultParagraphFont"/>
    <w:uiPriority w:val="99"/>
    <w:unhideWhenUsed/>
    <w:rsid w:val="00FB7155"/>
    <w:rPr>
      <w:color w:val="0563C1" w:themeColor="hyperlink"/>
      <w:u w:val="single"/>
    </w:rPr>
  </w:style>
  <w:style w:type="paragraph" w:styleId="BalloonText">
    <w:name w:val="Balloon Text"/>
    <w:basedOn w:val="Normal"/>
    <w:link w:val="BalloonTextChar"/>
    <w:uiPriority w:val="99"/>
    <w:semiHidden/>
    <w:unhideWhenUsed/>
    <w:rsid w:val="003D5B4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D5B42"/>
    <w:rPr>
      <w:rFonts w:ascii="Tahoma" w:hAnsi="Tahoma" w:cs="Tahoma"/>
      <w:sz w:val="16"/>
      <w:szCs w:val="16"/>
      <w:lang w:val="en-GB"/>
    </w:rPr>
  </w:style>
</w:styles>
</file>

<file path=word/webSettings.xml><?xml version="1.0" encoding="utf-8"?>
<w:webSettings xmlns:r="http://schemas.openxmlformats.org/officeDocument/2006/relationships" xmlns:w="http://schemas.openxmlformats.org/wordprocessingml/2006/main">
  <w:divs>
    <w:div w:id="67850981">
      <w:bodyDiv w:val="1"/>
      <w:marLeft w:val="0"/>
      <w:marRight w:val="0"/>
      <w:marTop w:val="0"/>
      <w:marBottom w:val="0"/>
      <w:divBdr>
        <w:top w:val="none" w:sz="0" w:space="0" w:color="auto"/>
        <w:left w:val="none" w:sz="0" w:space="0" w:color="auto"/>
        <w:bottom w:val="none" w:sz="0" w:space="0" w:color="auto"/>
        <w:right w:val="none" w:sz="0" w:space="0" w:color="auto"/>
      </w:divBdr>
      <w:divsChild>
        <w:div w:id="216354111">
          <w:marLeft w:val="0"/>
          <w:marRight w:val="0"/>
          <w:marTop w:val="0"/>
          <w:marBottom w:val="0"/>
          <w:divBdr>
            <w:top w:val="none" w:sz="0" w:space="0" w:color="auto"/>
            <w:left w:val="none" w:sz="0" w:space="0" w:color="auto"/>
            <w:bottom w:val="none" w:sz="0" w:space="0" w:color="auto"/>
            <w:right w:val="none" w:sz="0" w:space="0" w:color="auto"/>
          </w:divBdr>
        </w:div>
      </w:divsChild>
    </w:div>
    <w:div w:id="920793402">
      <w:bodyDiv w:val="1"/>
      <w:marLeft w:val="0"/>
      <w:marRight w:val="0"/>
      <w:marTop w:val="0"/>
      <w:marBottom w:val="0"/>
      <w:divBdr>
        <w:top w:val="none" w:sz="0" w:space="0" w:color="auto"/>
        <w:left w:val="none" w:sz="0" w:space="0" w:color="auto"/>
        <w:bottom w:val="none" w:sz="0" w:space="0" w:color="auto"/>
        <w:right w:val="none" w:sz="0" w:space="0" w:color="auto"/>
      </w:divBdr>
      <w:divsChild>
        <w:div w:id="1123575706">
          <w:marLeft w:val="0"/>
          <w:marRight w:val="0"/>
          <w:marTop w:val="0"/>
          <w:marBottom w:val="0"/>
          <w:divBdr>
            <w:top w:val="none" w:sz="0" w:space="0" w:color="auto"/>
            <w:left w:val="none" w:sz="0" w:space="0" w:color="auto"/>
            <w:bottom w:val="none" w:sz="0" w:space="0" w:color="auto"/>
            <w:right w:val="none" w:sz="0" w:space="0" w:color="auto"/>
          </w:divBdr>
        </w:div>
      </w:divsChild>
    </w:div>
    <w:div w:id="954752743">
      <w:bodyDiv w:val="1"/>
      <w:marLeft w:val="0"/>
      <w:marRight w:val="0"/>
      <w:marTop w:val="0"/>
      <w:marBottom w:val="0"/>
      <w:divBdr>
        <w:top w:val="none" w:sz="0" w:space="0" w:color="auto"/>
        <w:left w:val="none" w:sz="0" w:space="0" w:color="auto"/>
        <w:bottom w:val="none" w:sz="0" w:space="0" w:color="auto"/>
        <w:right w:val="none" w:sz="0" w:space="0" w:color="auto"/>
      </w:divBdr>
    </w:div>
    <w:div w:id="971515760">
      <w:bodyDiv w:val="1"/>
      <w:marLeft w:val="0"/>
      <w:marRight w:val="0"/>
      <w:marTop w:val="0"/>
      <w:marBottom w:val="0"/>
      <w:divBdr>
        <w:top w:val="none" w:sz="0" w:space="0" w:color="auto"/>
        <w:left w:val="none" w:sz="0" w:space="0" w:color="auto"/>
        <w:bottom w:val="none" w:sz="0" w:space="0" w:color="auto"/>
        <w:right w:val="none" w:sz="0" w:space="0" w:color="auto"/>
      </w:divBdr>
      <w:divsChild>
        <w:div w:id="1750074830">
          <w:marLeft w:val="0"/>
          <w:marRight w:val="0"/>
          <w:marTop w:val="0"/>
          <w:marBottom w:val="0"/>
          <w:divBdr>
            <w:top w:val="none" w:sz="0" w:space="0" w:color="auto"/>
            <w:left w:val="none" w:sz="0" w:space="0" w:color="auto"/>
            <w:bottom w:val="none" w:sz="0" w:space="0" w:color="auto"/>
            <w:right w:val="none" w:sz="0" w:space="0" w:color="auto"/>
          </w:divBdr>
        </w:div>
      </w:divsChild>
    </w:div>
    <w:div w:id="1348822753">
      <w:bodyDiv w:val="1"/>
      <w:marLeft w:val="0"/>
      <w:marRight w:val="0"/>
      <w:marTop w:val="0"/>
      <w:marBottom w:val="0"/>
      <w:divBdr>
        <w:top w:val="none" w:sz="0" w:space="0" w:color="auto"/>
        <w:left w:val="none" w:sz="0" w:space="0" w:color="auto"/>
        <w:bottom w:val="none" w:sz="0" w:space="0" w:color="auto"/>
        <w:right w:val="none" w:sz="0" w:space="0" w:color="auto"/>
      </w:divBdr>
      <w:divsChild>
        <w:div w:id="1939828846">
          <w:marLeft w:val="0"/>
          <w:marRight w:val="0"/>
          <w:marTop w:val="0"/>
          <w:marBottom w:val="0"/>
          <w:divBdr>
            <w:top w:val="none" w:sz="0" w:space="0" w:color="auto"/>
            <w:left w:val="none" w:sz="0" w:space="0" w:color="auto"/>
            <w:bottom w:val="none" w:sz="0" w:space="0" w:color="auto"/>
            <w:right w:val="none" w:sz="0" w:space="0" w:color="auto"/>
          </w:divBdr>
        </w:div>
      </w:divsChild>
    </w:div>
    <w:div w:id="1575046030">
      <w:bodyDiv w:val="1"/>
      <w:marLeft w:val="0"/>
      <w:marRight w:val="0"/>
      <w:marTop w:val="0"/>
      <w:marBottom w:val="0"/>
      <w:divBdr>
        <w:top w:val="none" w:sz="0" w:space="0" w:color="auto"/>
        <w:left w:val="none" w:sz="0" w:space="0" w:color="auto"/>
        <w:bottom w:val="none" w:sz="0" w:space="0" w:color="auto"/>
        <w:right w:val="none" w:sz="0" w:space="0" w:color="auto"/>
      </w:divBdr>
      <w:divsChild>
        <w:div w:id="1251936843">
          <w:marLeft w:val="0"/>
          <w:marRight w:val="0"/>
          <w:marTop w:val="0"/>
          <w:marBottom w:val="0"/>
          <w:divBdr>
            <w:top w:val="none" w:sz="0" w:space="0" w:color="auto"/>
            <w:left w:val="none" w:sz="0" w:space="0" w:color="auto"/>
            <w:bottom w:val="none" w:sz="0" w:space="0" w:color="auto"/>
            <w:right w:val="none" w:sz="0" w:space="0" w:color="auto"/>
          </w:divBdr>
        </w:div>
      </w:divsChild>
    </w:div>
    <w:div w:id="1662344252">
      <w:bodyDiv w:val="1"/>
      <w:marLeft w:val="0"/>
      <w:marRight w:val="0"/>
      <w:marTop w:val="0"/>
      <w:marBottom w:val="0"/>
      <w:divBdr>
        <w:top w:val="none" w:sz="0" w:space="0" w:color="auto"/>
        <w:left w:val="none" w:sz="0" w:space="0" w:color="auto"/>
        <w:bottom w:val="none" w:sz="0" w:space="0" w:color="auto"/>
        <w:right w:val="none" w:sz="0" w:space="0" w:color="auto"/>
      </w:divBdr>
      <w:divsChild>
        <w:div w:id="1408267602">
          <w:marLeft w:val="0"/>
          <w:marRight w:val="0"/>
          <w:marTop w:val="0"/>
          <w:marBottom w:val="0"/>
          <w:divBdr>
            <w:top w:val="none" w:sz="0" w:space="0" w:color="auto"/>
            <w:left w:val="none" w:sz="0" w:space="0" w:color="auto"/>
            <w:bottom w:val="none" w:sz="0" w:space="0" w:color="auto"/>
            <w:right w:val="none" w:sz="0" w:space="0" w:color="auto"/>
          </w:divBdr>
        </w:div>
      </w:divsChild>
    </w:div>
    <w:div w:id="1674381755">
      <w:bodyDiv w:val="1"/>
      <w:marLeft w:val="0"/>
      <w:marRight w:val="0"/>
      <w:marTop w:val="0"/>
      <w:marBottom w:val="0"/>
      <w:divBdr>
        <w:top w:val="none" w:sz="0" w:space="0" w:color="auto"/>
        <w:left w:val="none" w:sz="0" w:space="0" w:color="auto"/>
        <w:bottom w:val="none" w:sz="0" w:space="0" w:color="auto"/>
        <w:right w:val="none" w:sz="0" w:space="0" w:color="auto"/>
      </w:divBdr>
    </w:div>
    <w:div w:id="1774862514">
      <w:bodyDiv w:val="1"/>
      <w:marLeft w:val="0"/>
      <w:marRight w:val="0"/>
      <w:marTop w:val="0"/>
      <w:marBottom w:val="0"/>
      <w:divBdr>
        <w:top w:val="none" w:sz="0" w:space="0" w:color="auto"/>
        <w:left w:val="none" w:sz="0" w:space="0" w:color="auto"/>
        <w:bottom w:val="none" w:sz="0" w:space="0" w:color="auto"/>
        <w:right w:val="none" w:sz="0" w:space="0" w:color="auto"/>
      </w:divBdr>
      <w:divsChild>
        <w:div w:id="1579947646">
          <w:marLeft w:val="0"/>
          <w:marRight w:val="0"/>
          <w:marTop w:val="0"/>
          <w:marBottom w:val="0"/>
          <w:divBdr>
            <w:top w:val="none" w:sz="0" w:space="0" w:color="auto"/>
            <w:left w:val="none" w:sz="0" w:space="0" w:color="auto"/>
            <w:bottom w:val="none" w:sz="0" w:space="0" w:color="auto"/>
            <w:right w:val="none" w:sz="0" w:space="0" w:color="auto"/>
          </w:divBdr>
        </w:div>
      </w:divsChild>
    </w:div>
    <w:div w:id="1822189368">
      <w:bodyDiv w:val="1"/>
      <w:marLeft w:val="0"/>
      <w:marRight w:val="0"/>
      <w:marTop w:val="0"/>
      <w:marBottom w:val="0"/>
      <w:divBdr>
        <w:top w:val="none" w:sz="0" w:space="0" w:color="auto"/>
        <w:left w:val="none" w:sz="0" w:space="0" w:color="auto"/>
        <w:bottom w:val="none" w:sz="0" w:space="0" w:color="auto"/>
        <w:right w:val="none" w:sz="0" w:space="0" w:color="auto"/>
      </w:divBdr>
      <w:divsChild>
        <w:div w:id="356810083">
          <w:marLeft w:val="0"/>
          <w:marRight w:val="0"/>
          <w:marTop w:val="0"/>
          <w:marBottom w:val="0"/>
          <w:divBdr>
            <w:top w:val="none" w:sz="0" w:space="0" w:color="auto"/>
            <w:left w:val="none" w:sz="0" w:space="0" w:color="auto"/>
            <w:bottom w:val="none" w:sz="0" w:space="0" w:color="auto"/>
            <w:right w:val="none" w:sz="0" w:space="0" w:color="auto"/>
          </w:divBdr>
        </w:div>
      </w:divsChild>
    </w:div>
    <w:div w:id="1950580704">
      <w:bodyDiv w:val="1"/>
      <w:marLeft w:val="0"/>
      <w:marRight w:val="0"/>
      <w:marTop w:val="0"/>
      <w:marBottom w:val="0"/>
      <w:divBdr>
        <w:top w:val="none" w:sz="0" w:space="0" w:color="auto"/>
        <w:left w:val="none" w:sz="0" w:space="0" w:color="auto"/>
        <w:bottom w:val="none" w:sz="0" w:space="0" w:color="auto"/>
        <w:right w:val="none" w:sz="0" w:space="0" w:color="auto"/>
      </w:divBdr>
      <w:divsChild>
        <w:div w:id="684794238">
          <w:marLeft w:val="0"/>
          <w:marRight w:val="0"/>
          <w:marTop w:val="0"/>
          <w:marBottom w:val="0"/>
          <w:divBdr>
            <w:top w:val="none" w:sz="0" w:space="0" w:color="auto"/>
            <w:left w:val="none" w:sz="0" w:space="0" w:color="auto"/>
            <w:bottom w:val="none" w:sz="0" w:space="0" w:color="auto"/>
            <w:right w:val="none" w:sz="0" w:space="0" w:color="auto"/>
          </w:divBdr>
        </w:div>
      </w:divsChild>
    </w:div>
    <w:div w:id="1958293229">
      <w:bodyDiv w:val="1"/>
      <w:marLeft w:val="0"/>
      <w:marRight w:val="0"/>
      <w:marTop w:val="0"/>
      <w:marBottom w:val="0"/>
      <w:divBdr>
        <w:top w:val="none" w:sz="0" w:space="0" w:color="auto"/>
        <w:left w:val="none" w:sz="0" w:space="0" w:color="auto"/>
        <w:bottom w:val="none" w:sz="0" w:space="0" w:color="auto"/>
        <w:right w:val="none" w:sz="0" w:space="0" w:color="auto"/>
      </w:divBdr>
      <w:divsChild>
        <w:div w:id="1159735525">
          <w:marLeft w:val="0"/>
          <w:marRight w:val="0"/>
          <w:marTop w:val="0"/>
          <w:marBottom w:val="0"/>
          <w:divBdr>
            <w:top w:val="none" w:sz="0" w:space="0" w:color="auto"/>
            <w:left w:val="none" w:sz="0" w:space="0" w:color="auto"/>
            <w:bottom w:val="none" w:sz="0" w:space="0" w:color="auto"/>
            <w:right w:val="none" w:sz="0" w:space="0" w:color="auto"/>
          </w:divBdr>
        </w:div>
      </w:divsChild>
    </w:div>
    <w:div w:id="2056469359">
      <w:bodyDiv w:val="1"/>
      <w:marLeft w:val="0"/>
      <w:marRight w:val="0"/>
      <w:marTop w:val="0"/>
      <w:marBottom w:val="0"/>
      <w:divBdr>
        <w:top w:val="none" w:sz="0" w:space="0" w:color="auto"/>
        <w:left w:val="none" w:sz="0" w:space="0" w:color="auto"/>
        <w:bottom w:val="none" w:sz="0" w:space="0" w:color="auto"/>
        <w:right w:val="none" w:sz="0" w:space="0" w:color="auto"/>
      </w:divBdr>
      <w:divsChild>
        <w:div w:id="30385064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doNotSaveAsSingleFile/>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3.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Excel_Worksheet4.xlsx"/></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GB"/>
  <c:chart>
    <c:autoTitleDeleted val="1"/>
    <c:plotArea>
      <c:layout/>
      <c:pieChart>
        <c:varyColors val="1"/>
        <c:ser>
          <c:idx val="0"/>
          <c:order val="0"/>
          <c:tx>
            <c:strRef>
              <c:f>Sheet1!$B$1</c:f>
              <c:strCache>
                <c:ptCount val="1"/>
                <c:pt idx="0">
                  <c:v>Sales</c:v>
                </c:pt>
              </c:strCache>
            </c:strRef>
          </c:tx>
          <c:dPt>
            <c:idx val="0"/>
            <c:spPr>
              <a:solidFill>
                <a:schemeClr val="accent1"/>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1-A12D-42BB-977B-D78915E1F337}"/>
              </c:ext>
            </c:extLst>
          </c:dPt>
          <c:dPt>
            <c:idx val="1"/>
            <c:spPr>
              <a:solidFill>
                <a:schemeClr val="accent2"/>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3-A12D-42BB-977B-D78915E1F337}"/>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Percent val="1"/>
            <c:showLeaderLines val="1"/>
            <c:leaderLines>
              <c:spPr>
                <a:ln w="9525">
                  <a:solidFill>
                    <a:schemeClr val="dk1">
                      <a:lumMod val="50000"/>
                      <a:lumOff val="50000"/>
                    </a:schemeClr>
                  </a:solidFill>
                </a:ln>
                <a:effectLst/>
              </c:spPr>
            </c:leaderLines>
            <c:extLst xmlns:c16r2="http://schemas.microsoft.com/office/drawing/2015/06/char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100</c:v>
                </c:pt>
                <c:pt idx="1">
                  <c:v>0</c:v>
                </c:pt>
              </c:numCache>
            </c:numRef>
          </c:val>
          <c:extLst xmlns:c16r2="http://schemas.microsoft.com/office/drawing/2015/06/chart">
            <c:ext xmlns:c16="http://schemas.microsoft.com/office/drawing/2014/chart" uri="{C3380CC4-5D6E-409C-BE32-E72D297353CC}">
              <c16:uniqueId val="{00000000-2B58-4BF7-ACA7-EA99C53B5BCB}"/>
            </c:ext>
          </c:extLst>
        </c:ser>
        <c:dLbls>
          <c:showPercent val="1"/>
        </c:dLbls>
        <c:firstSliceAng val="0"/>
      </c:pieChart>
      <c:spPr>
        <a:noFill/>
        <a:ln>
          <a:noFill/>
        </a:ln>
        <a:effectLst/>
      </c:spPr>
    </c:plotArea>
    <c:legend>
      <c:legendPos val="r"/>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zero"/>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1"/>
</c:chartSpace>
</file>

<file path=word/charts/chart2.xml><?xml version="1.0" encoding="utf-8"?>
<c:chartSpace xmlns:c="http://schemas.openxmlformats.org/drawingml/2006/chart" xmlns:a="http://schemas.openxmlformats.org/drawingml/2006/main" xmlns:r="http://schemas.openxmlformats.org/officeDocument/2006/relationships">
  <c:date1904 val="1"/>
  <c:lang val="en-GB"/>
  <c:chart>
    <c:autoTitleDeleted val="1"/>
    <c:plotArea>
      <c:layout/>
      <c:pieChart>
        <c:varyColors val="1"/>
        <c:ser>
          <c:idx val="0"/>
          <c:order val="0"/>
          <c:tx>
            <c:strRef>
              <c:f>Sheet1!$B$1</c:f>
              <c:strCache>
                <c:ptCount val="1"/>
                <c:pt idx="0">
                  <c:v>Sales</c:v>
                </c:pt>
              </c:strCache>
            </c:strRef>
          </c:tx>
          <c:dPt>
            <c:idx val="0"/>
            <c:spPr>
              <a:solidFill>
                <a:schemeClr val="accent1"/>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1-912F-48F7-B70C-853A2973AC7C}"/>
              </c:ext>
            </c:extLst>
          </c:dPt>
          <c:dPt>
            <c:idx val="1"/>
            <c:spPr>
              <a:solidFill>
                <a:schemeClr val="accent2"/>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3-912F-48F7-B70C-853A2973AC7C}"/>
              </c:ext>
            </c:extLst>
          </c:dPt>
          <c:dPt>
            <c:idx val="2"/>
            <c:spPr>
              <a:solidFill>
                <a:schemeClr val="accent3"/>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5-912F-48F7-B70C-853A2973AC7C}"/>
              </c:ext>
            </c:extLst>
          </c:dPt>
          <c:dPt>
            <c:idx val="3"/>
            <c:spPr>
              <a:solidFill>
                <a:schemeClr val="accent4"/>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7-912F-48F7-B70C-853A2973AC7C}"/>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Percent val="1"/>
            <c:showLeaderLines val="1"/>
            <c:leaderLines>
              <c:spPr>
                <a:ln w="9525">
                  <a:solidFill>
                    <a:schemeClr val="dk1">
                      <a:lumMod val="50000"/>
                      <a:lumOff val="50000"/>
                    </a:schemeClr>
                  </a:solidFill>
                </a:ln>
                <a:effectLst/>
              </c:spPr>
            </c:leaderLines>
            <c:extLst xmlns:c16r2="http://schemas.microsoft.com/office/drawing/2015/06/chart">
              <c:ext xmlns:c15="http://schemas.microsoft.com/office/drawing/2012/chart" uri="{CE6537A1-D6FC-4f65-9D91-7224C49458BB}"/>
            </c:extLst>
          </c:dLbls>
          <c:cat>
            <c:strRef>
              <c:f>Sheet1!$A$2:$A$5</c:f>
              <c:strCache>
                <c:ptCount val="4"/>
                <c:pt idx="0">
                  <c:v>MS team </c:v>
                </c:pt>
                <c:pt idx="1">
                  <c:v>google drive</c:v>
                </c:pt>
                <c:pt idx="2">
                  <c:v>Whatsapp</c:v>
                </c:pt>
                <c:pt idx="3">
                  <c:v>other </c:v>
                </c:pt>
              </c:strCache>
            </c:strRef>
          </c:cat>
          <c:val>
            <c:numRef>
              <c:f>Sheet1!$B$2:$B$5</c:f>
              <c:numCache>
                <c:formatCode>General</c:formatCode>
                <c:ptCount val="4"/>
                <c:pt idx="0">
                  <c:v>70</c:v>
                </c:pt>
                <c:pt idx="1">
                  <c:v>19</c:v>
                </c:pt>
                <c:pt idx="2">
                  <c:v>5</c:v>
                </c:pt>
                <c:pt idx="3">
                  <c:v>6</c:v>
                </c:pt>
              </c:numCache>
            </c:numRef>
          </c:val>
          <c:extLst xmlns:c16r2="http://schemas.microsoft.com/office/drawing/2015/06/chart">
            <c:ext xmlns:c16="http://schemas.microsoft.com/office/drawing/2014/chart" uri="{C3380CC4-5D6E-409C-BE32-E72D297353CC}">
              <c16:uniqueId val="{00000000-7D14-4C37-A010-409874A24486}"/>
            </c:ext>
          </c:extLst>
        </c:ser>
        <c:dLbls>
          <c:showPercent val="1"/>
        </c:dLbls>
        <c:firstSliceAng val="0"/>
      </c:pieChart>
      <c:spPr>
        <a:noFill/>
        <a:ln>
          <a:noFill/>
        </a:ln>
        <a:effectLst/>
      </c:spPr>
    </c:plotArea>
    <c:legend>
      <c:legendPos val="r"/>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zero"/>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1"/>
</c:chartSpace>
</file>

<file path=word/charts/chart3.xml><?xml version="1.0" encoding="utf-8"?>
<c:chartSpace xmlns:c="http://schemas.openxmlformats.org/drawingml/2006/chart" xmlns:a="http://schemas.openxmlformats.org/drawingml/2006/main" xmlns:r="http://schemas.openxmlformats.org/officeDocument/2006/relationships">
  <c:lang val="en-GB"/>
  <c:chart>
    <c:autoTitleDeleted val="1"/>
    <c:view3D>
      <c:rotX val="50"/>
      <c:depthPercent val="100"/>
      <c:perspective val="30"/>
    </c:view3D>
    <c:floor>
      <c:spPr>
        <a:noFill/>
        <a:ln>
          <a:noFill/>
        </a:ln>
        <a:effectLst/>
        <a:sp3d/>
      </c:spPr>
    </c:floor>
    <c:sideWall>
      <c:spPr>
        <a:noFill/>
        <a:ln>
          <a:noFill/>
        </a:ln>
        <a:effectLst/>
        <a:sp3d/>
      </c:spPr>
    </c:sideWall>
    <c:backWall>
      <c:spPr>
        <a:noFill/>
        <a:ln>
          <a:noFill/>
        </a:ln>
        <a:effectLst/>
        <a:sp3d/>
      </c:spPr>
    </c:backWall>
    <c:plotArea>
      <c:layout/>
      <c:pie3DChart>
        <c:varyColors val="1"/>
        <c:ser>
          <c:idx val="0"/>
          <c:order val="0"/>
          <c:tx>
            <c:strRef>
              <c:f>Sheet1!$B$1</c:f>
              <c:strCache>
                <c:ptCount val="1"/>
                <c:pt idx="0">
                  <c:v>Sales</c:v>
                </c:pt>
              </c:strCache>
            </c:strRef>
          </c:tx>
          <c:dPt>
            <c:idx val="0"/>
            <c:spPr>
              <a:solidFill>
                <a:schemeClr val="accent1"/>
              </a:solidFill>
              <a:ln>
                <a:noFill/>
              </a:ln>
              <a:effectLst>
                <a:outerShdw blurRad="254000" sx="102000" sy="102000" algn="ctr" rotWithShape="0">
                  <a:prstClr val="black">
                    <a:alpha val="20000"/>
                  </a:prstClr>
                </a:outerShdw>
              </a:effectLst>
              <a:sp3d/>
            </c:spPr>
            <c:extLst xmlns:c16r2="http://schemas.microsoft.com/office/drawing/2015/06/chart">
              <c:ext xmlns:c16="http://schemas.microsoft.com/office/drawing/2014/chart" uri="{C3380CC4-5D6E-409C-BE32-E72D297353CC}">
                <c16:uniqueId val="{00000001-ED31-46F4-853A-BEC298580FD0}"/>
              </c:ext>
            </c:extLst>
          </c:dPt>
          <c:dPt>
            <c:idx val="1"/>
            <c:spPr>
              <a:solidFill>
                <a:schemeClr val="accent2"/>
              </a:solidFill>
              <a:ln>
                <a:noFill/>
              </a:ln>
              <a:effectLst>
                <a:outerShdw blurRad="254000" sx="102000" sy="102000" algn="ctr" rotWithShape="0">
                  <a:prstClr val="black">
                    <a:alpha val="20000"/>
                  </a:prstClr>
                </a:outerShdw>
              </a:effectLst>
              <a:sp3d/>
            </c:spPr>
            <c:extLst xmlns:c16r2="http://schemas.microsoft.com/office/drawing/2015/06/chart">
              <c:ext xmlns:c16="http://schemas.microsoft.com/office/drawing/2014/chart" uri="{C3380CC4-5D6E-409C-BE32-E72D297353CC}">
                <c16:uniqueId val="{00000003-ED31-46F4-853A-BEC298580FD0}"/>
              </c:ext>
            </c:extLst>
          </c:dPt>
          <c:dPt>
            <c:idx val="2"/>
            <c:spPr>
              <a:solidFill>
                <a:schemeClr val="accent3"/>
              </a:solidFill>
              <a:ln>
                <a:noFill/>
              </a:ln>
              <a:effectLst>
                <a:outerShdw blurRad="254000" sx="102000" sy="102000" algn="ctr" rotWithShape="0">
                  <a:prstClr val="black">
                    <a:alpha val="20000"/>
                  </a:prstClr>
                </a:outerShdw>
              </a:effectLst>
              <a:sp3d/>
            </c:spPr>
            <c:extLst xmlns:c16r2="http://schemas.microsoft.com/office/drawing/2015/06/chart">
              <c:ext xmlns:c16="http://schemas.microsoft.com/office/drawing/2014/chart" uri="{C3380CC4-5D6E-409C-BE32-E72D297353CC}">
                <c16:uniqueId val="{00000005-ED31-46F4-853A-BEC298580FD0}"/>
              </c:ext>
            </c:extLst>
          </c:dPt>
          <c:dPt>
            <c:idx val="3"/>
            <c:spPr>
              <a:solidFill>
                <a:schemeClr val="accent4"/>
              </a:solidFill>
              <a:ln>
                <a:noFill/>
              </a:ln>
              <a:effectLst>
                <a:outerShdw blurRad="254000" sx="102000" sy="102000" algn="ctr" rotWithShape="0">
                  <a:prstClr val="black">
                    <a:alpha val="20000"/>
                  </a:prstClr>
                </a:outerShdw>
              </a:effectLst>
              <a:sp3d/>
            </c:spPr>
            <c:extLst xmlns:c16r2="http://schemas.microsoft.com/office/drawing/2015/06/chart">
              <c:ext xmlns:c16="http://schemas.microsoft.com/office/drawing/2014/chart" uri="{C3380CC4-5D6E-409C-BE32-E72D297353CC}">
                <c16:uniqueId val="{00000007-ED31-46F4-853A-BEC298580FD0}"/>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Percent val="1"/>
            <c:showLeaderLines val="1"/>
            <c:leaderLines>
              <c:spPr>
                <a:ln w="9525">
                  <a:solidFill>
                    <a:schemeClr val="dk1">
                      <a:lumMod val="50000"/>
                      <a:lumOff val="50000"/>
                    </a:schemeClr>
                  </a:solidFill>
                </a:ln>
                <a:effectLst/>
              </c:spPr>
            </c:leaderLines>
            <c:extLst xmlns:c16r2="http://schemas.microsoft.com/office/drawing/2015/06/chart">
              <c:ext xmlns:c15="http://schemas.microsoft.com/office/drawing/2012/chart" uri="{CE6537A1-D6FC-4f65-9D91-7224C49458BB}"/>
            </c:extLst>
          </c:dLbls>
          <c:cat>
            <c:strRef>
              <c:f>Sheet1!$A$2:$A$5</c:f>
              <c:strCache>
                <c:ptCount val="4"/>
                <c:pt idx="0">
                  <c:v>MS team</c:v>
                </c:pt>
                <c:pt idx="1">
                  <c:v>google drive</c:v>
                </c:pt>
                <c:pt idx="2">
                  <c:v>whatsapp</c:v>
                </c:pt>
                <c:pt idx="3">
                  <c:v>others</c:v>
                </c:pt>
              </c:strCache>
            </c:strRef>
          </c:cat>
          <c:val>
            <c:numRef>
              <c:f>Sheet1!$B$2:$B$5</c:f>
              <c:numCache>
                <c:formatCode>General</c:formatCode>
                <c:ptCount val="4"/>
                <c:pt idx="0">
                  <c:v>56</c:v>
                </c:pt>
                <c:pt idx="1">
                  <c:v>30</c:v>
                </c:pt>
                <c:pt idx="2">
                  <c:v>10</c:v>
                </c:pt>
                <c:pt idx="3">
                  <c:v>10</c:v>
                </c:pt>
              </c:numCache>
            </c:numRef>
          </c:val>
          <c:extLst xmlns:c16r2="http://schemas.microsoft.com/office/drawing/2015/06/chart">
            <c:ext xmlns:c16="http://schemas.microsoft.com/office/drawing/2014/chart" uri="{C3380CC4-5D6E-409C-BE32-E72D297353CC}">
              <c16:uniqueId val="{00000000-74BB-437C-A0A6-AE6B36304586}"/>
            </c:ext>
          </c:extLst>
        </c:ser>
        <c:dLbls>
          <c:showPercent val="1"/>
        </c:dLbls>
      </c:pie3DChart>
      <c:spPr>
        <a:noFill/>
        <a:ln>
          <a:noFill/>
        </a:ln>
        <a:effectLst/>
      </c:spPr>
    </c:plotArea>
    <c:legend>
      <c:legendPos val="r"/>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zero"/>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1"/>
</c:chartSpace>
</file>

<file path=word/charts/chart4.xml><?xml version="1.0" encoding="utf-8"?>
<c:chartSpace xmlns:c="http://schemas.openxmlformats.org/drawingml/2006/chart" xmlns:a="http://schemas.openxmlformats.org/drawingml/2006/main" xmlns:r="http://schemas.openxmlformats.org/officeDocument/2006/relationships">
  <c:lang val="en-GB"/>
  <c:chart>
    <c:autoTitleDeleted val="1"/>
    <c:plotArea>
      <c:layout/>
      <c:pieChart>
        <c:varyColors val="1"/>
        <c:ser>
          <c:idx val="0"/>
          <c:order val="0"/>
          <c:tx>
            <c:strRef>
              <c:f>Sheet1!$B$1</c:f>
              <c:strCache>
                <c:ptCount val="1"/>
                <c:pt idx="0">
                  <c:v>Sales</c:v>
                </c:pt>
              </c:strCache>
            </c:strRef>
          </c:tx>
          <c:dPt>
            <c:idx val="0"/>
            <c:spPr>
              <a:solidFill>
                <a:schemeClr val="accent1"/>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1-CC04-44F0-A2B9-6807A0BE3E02}"/>
              </c:ext>
            </c:extLst>
          </c:dPt>
          <c:dPt>
            <c:idx val="1"/>
            <c:spPr>
              <a:solidFill>
                <a:schemeClr val="accent2"/>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3-CC04-44F0-A2B9-6807A0BE3E02}"/>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Percent val="1"/>
            <c:showLeaderLines val="1"/>
            <c:leaderLines>
              <c:spPr>
                <a:ln w="9525">
                  <a:solidFill>
                    <a:schemeClr val="dk1">
                      <a:lumMod val="50000"/>
                      <a:lumOff val="50000"/>
                    </a:schemeClr>
                  </a:solidFill>
                </a:ln>
                <a:effectLst/>
              </c:spPr>
            </c:leaderLines>
            <c:extLst xmlns:c16r2="http://schemas.microsoft.com/office/drawing/2015/06/chart">
              <c:ext xmlns:c15="http://schemas.microsoft.com/office/drawing/2012/chart" uri="{CE6537A1-D6FC-4f65-9D91-7224C49458BB}"/>
            </c:extLst>
          </c:dLbls>
          <c:cat>
            <c:strRef>
              <c:f>Sheet1!$A$2:$A$4</c:f>
              <c:strCache>
                <c:ptCount val="2"/>
                <c:pt idx="0">
                  <c:v>Yes</c:v>
                </c:pt>
                <c:pt idx="1">
                  <c:v>No</c:v>
                </c:pt>
              </c:strCache>
            </c:strRef>
          </c:cat>
          <c:val>
            <c:numRef>
              <c:f>Sheet1!$B$2:$B$4</c:f>
              <c:numCache>
                <c:formatCode>General</c:formatCode>
                <c:ptCount val="2"/>
                <c:pt idx="0">
                  <c:v>93</c:v>
                </c:pt>
                <c:pt idx="1">
                  <c:v>7</c:v>
                </c:pt>
              </c:numCache>
            </c:numRef>
          </c:val>
          <c:extLst xmlns:c16r2="http://schemas.microsoft.com/office/drawing/2015/06/chart">
            <c:ext xmlns:c16="http://schemas.microsoft.com/office/drawing/2014/chart" uri="{C3380CC4-5D6E-409C-BE32-E72D297353CC}">
              <c16:uniqueId val="{00000000-5C68-4649-BD20-F0858297921A}"/>
            </c:ext>
          </c:extLst>
        </c:ser>
        <c:dLbls>
          <c:showPercent val="1"/>
        </c:dLbls>
        <c:firstSliceAng val="0"/>
      </c:pieChart>
      <c:spPr>
        <a:noFill/>
        <a:ln>
          <a:noFill/>
        </a:ln>
        <a:effectLst/>
      </c:spPr>
    </c:plotArea>
    <c:legend>
      <c:legendPos val="r"/>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zero"/>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1"/>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4AD170-7DF2-4E58-BBCB-CF046E6912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2496</Words>
  <Characters>14228</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16691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2022-08-08T06:43:00Z</dcterms:created>
  <dcterms:modified xsi:type="dcterms:W3CDTF">2022-08-12T18:27:00Z</dcterms:modified>
</cp:coreProperties>
</file>