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F8055D" w14:textId="77777777" w:rsidR="00307346" w:rsidRDefault="00307346" w:rsidP="00307346">
      <w:r>
        <w:rPr>
          <w:noProof/>
        </w:rPr>
        <w:drawing>
          <wp:anchor distT="0" distB="0" distL="114300" distR="114300" simplePos="0" relativeHeight="251659264" behindDoc="0" locked="0" layoutInCell="1" allowOverlap="1" wp14:anchorId="08287164" wp14:editId="1292AECC">
            <wp:simplePos x="0" y="0"/>
            <wp:positionH relativeFrom="margin">
              <wp:posOffset>-361950</wp:posOffset>
            </wp:positionH>
            <wp:positionV relativeFrom="paragraph">
              <wp:posOffset>190500</wp:posOffset>
            </wp:positionV>
            <wp:extent cx="2290445" cy="1295400"/>
            <wp:effectExtent l="0" t="0" r="0" b="0"/>
            <wp:wrapThrough wrapText="bothSides">
              <wp:wrapPolygon edited="0">
                <wp:start x="0" y="0"/>
                <wp:lineTo x="0" y="21282"/>
                <wp:lineTo x="21378" y="21282"/>
                <wp:lineTo x="21378" y="0"/>
                <wp:lineTo x="0" y="0"/>
              </wp:wrapPolygon>
            </wp:wrapThrough>
            <wp:docPr id="6" name="Picture 6" descr="Resultado de imagen para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ultado de imagen para university of wales trinity saint davi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90445"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F2A749" w14:textId="77777777" w:rsidR="00307346" w:rsidRPr="004A3C90" w:rsidRDefault="00307346" w:rsidP="00307346"/>
    <w:p w14:paraId="7D0887F0" w14:textId="77777777" w:rsidR="00307346" w:rsidRPr="004A3C90" w:rsidRDefault="00307346" w:rsidP="00307346"/>
    <w:p w14:paraId="4B53FC05" w14:textId="77777777" w:rsidR="00307346" w:rsidRPr="004A3C90" w:rsidRDefault="00307346" w:rsidP="00307346"/>
    <w:p w14:paraId="6FF83324" w14:textId="77777777" w:rsidR="00307346" w:rsidRPr="004A3C90" w:rsidRDefault="00307346" w:rsidP="00307346"/>
    <w:p w14:paraId="1FCED86D" w14:textId="77777777" w:rsidR="00307346" w:rsidRPr="004A3C90" w:rsidRDefault="00307346" w:rsidP="00307346"/>
    <w:p w14:paraId="5D519A3F" w14:textId="77777777" w:rsidR="00307346" w:rsidRDefault="00307346" w:rsidP="00307346"/>
    <w:p w14:paraId="1E975C20" w14:textId="77777777" w:rsidR="00307346" w:rsidRDefault="00307346" w:rsidP="00307346">
      <w:pPr>
        <w:tabs>
          <w:tab w:val="left" w:pos="6773"/>
        </w:tabs>
      </w:pPr>
      <w:r>
        <w:tab/>
      </w:r>
    </w:p>
    <w:p w14:paraId="2FB5E70E" w14:textId="77777777" w:rsidR="00307346" w:rsidRDefault="00307346" w:rsidP="00307346">
      <w:pPr>
        <w:tabs>
          <w:tab w:val="left" w:pos="6773"/>
        </w:tabs>
      </w:pPr>
    </w:p>
    <w:p w14:paraId="706DDD19" w14:textId="77777777" w:rsidR="00307346" w:rsidRDefault="00307346" w:rsidP="00307346">
      <w:pPr>
        <w:tabs>
          <w:tab w:val="left" w:pos="6773"/>
        </w:tabs>
      </w:pPr>
    </w:p>
    <w:p w14:paraId="41C80031" w14:textId="77777777" w:rsidR="00307346" w:rsidRDefault="00307346" w:rsidP="00307346">
      <w:pPr>
        <w:tabs>
          <w:tab w:val="left" w:pos="6773"/>
        </w:tabs>
      </w:pPr>
    </w:p>
    <w:p w14:paraId="30BC383C" w14:textId="77777777" w:rsidR="00307346" w:rsidRDefault="00307346" w:rsidP="00307346">
      <w:pPr>
        <w:tabs>
          <w:tab w:val="left" w:pos="6773"/>
        </w:tabs>
      </w:pPr>
    </w:p>
    <w:p w14:paraId="3FC626DF" w14:textId="77777777" w:rsidR="00307346" w:rsidRDefault="00307346" w:rsidP="00307346">
      <w:pPr>
        <w:tabs>
          <w:tab w:val="left" w:pos="6773"/>
        </w:tabs>
      </w:pPr>
    </w:p>
    <w:p w14:paraId="2FCE0105" w14:textId="77777777" w:rsidR="00307346" w:rsidRPr="00B762F6" w:rsidRDefault="00307346" w:rsidP="00307346">
      <w:pPr>
        <w:tabs>
          <w:tab w:val="left" w:pos="6773"/>
        </w:tabs>
        <w:spacing w:line="360" w:lineRule="auto"/>
        <w:jc w:val="center"/>
        <w:rPr>
          <w:rFonts w:ascii="Arial" w:hAnsi="Arial" w:cs="Arial"/>
          <w:b/>
          <w:bCs/>
          <w:sz w:val="56"/>
          <w:szCs w:val="56"/>
        </w:rPr>
      </w:pPr>
      <w:r w:rsidRPr="00B762F6">
        <w:rPr>
          <w:rFonts w:ascii="Arial" w:hAnsi="Arial" w:cs="Arial"/>
          <w:b/>
          <w:bCs/>
          <w:sz w:val="56"/>
          <w:szCs w:val="56"/>
        </w:rPr>
        <w:t>EFFECTIVE TEAM WORKING AND COMMUNICATION</w:t>
      </w:r>
      <w:r>
        <w:rPr>
          <w:rFonts w:ascii="Arial" w:hAnsi="Arial" w:cs="Arial"/>
          <w:b/>
          <w:bCs/>
          <w:sz w:val="56"/>
          <w:szCs w:val="56"/>
        </w:rPr>
        <w:t xml:space="preserve"> </w:t>
      </w:r>
      <w:r w:rsidRPr="008C08F0">
        <w:rPr>
          <w:rFonts w:ascii="Arial" w:hAnsi="Arial" w:cs="Arial"/>
          <w:b/>
          <w:bCs/>
          <w:sz w:val="56"/>
          <w:szCs w:val="56"/>
        </w:rPr>
        <w:t xml:space="preserve">- </w:t>
      </w:r>
      <w:r>
        <w:rPr>
          <w:rFonts w:ascii="Arial" w:hAnsi="Arial" w:cs="Arial"/>
          <w:b/>
          <w:bCs/>
          <w:sz w:val="56"/>
          <w:szCs w:val="56"/>
        </w:rPr>
        <w:t>TERM 1</w:t>
      </w:r>
    </w:p>
    <w:p w14:paraId="0D09E5A6" w14:textId="77777777" w:rsidR="00307346" w:rsidRPr="00B762F6" w:rsidRDefault="00307346" w:rsidP="00307346">
      <w:pPr>
        <w:tabs>
          <w:tab w:val="left" w:pos="6773"/>
        </w:tabs>
        <w:spacing w:line="360" w:lineRule="auto"/>
        <w:jc w:val="center"/>
        <w:rPr>
          <w:rFonts w:ascii="Arial" w:hAnsi="Arial" w:cs="Arial"/>
          <w:b/>
          <w:bCs/>
        </w:rPr>
      </w:pPr>
    </w:p>
    <w:p w14:paraId="4FBBDA0F" w14:textId="77777777" w:rsidR="00307346" w:rsidRPr="00B762F6" w:rsidRDefault="00307346" w:rsidP="00307346">
      <w:pPr>
        <w:tabs>
          <w:tab w:val="left" w:pos="6773"/>
        </w:tabs>
        <w:spacing w:line="360" w:lineRule="auto"/>
        <w:rPr>
          <w:rFonts w:ascii="Arial" w:hAnsi="Arial" w:cs="Arial"/>
          <w:b/>
          <w:bCs/>
        </w:rPr>
      </w:pPr>
    </w:p>
    <w:p w14:paraId="74A95999" w14:textId="1100FE8E" w:rsidR="00307346" w:rsidRPr="00B762F6" w:rsidRDefault="00307346" w:rsidP="0092751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tabs>
          <w:tab w:val="left" w:pos="6773"/>
        </w:tabs>
        <w:spacing w:line="360" w:lineRule="auto"/>
        <w:ind w:left="720"/>
        <w:rPr>
          <w:rFonts w:ascii="Arial" w:hAnsi="Arial" w:cs="Arial"/>
          <w:color w:val="000000" w:themeColor="text1"/>
          <w:sz w:val="32"/>
          <w:szCs w:val="32"/>
        </w:rPr>
      </w:pPr>
      <w:r w:rsidRPr="00B762F6">
        <w:rPr>
          <w:rFonts w:ascii="Arial" w:hAnsi="Arial" w:cs="Arial"/>
          <w:color w:val="000000" w:themeColor="text1"/>
          <w:sz w:val="32"/>
          <w:szCs w:val="32"/>
        </w:rPr>
        <w:t xml:space="preserve">STUDENT </w:t>
      </w:r>
      <w:r w:rsidR="00733153" w:rsidRPr="00B762F6">
        <w:rPr>
          <w:rFonts w:ascii="Arial" w:hAnsi="Arial" w:cs="Arial"/>
          <w:color w:val="000000" w:themeColor="text1"/>
          <w:sz w:val="32"/>
          <w:szCs w:val="32"/>
        </w:rPr>
        <w:t>NAME:</w:t>
      </w:r>
      <w:r w:rsidRPr="00B762F6">
        <w:rPr>
          <w:rFonts w:ascii="Arial" w:hAnsi="Arial" w:cs="Arial"/>
          <w:color w:val="000000" w:themeColor="text1"/>
          <w:sz w:val="32"/>
          <w:szCs w:val="32"/>
        </w:rPr>
        <w:t xml:space="preserve">       </w:t>
      </w:r>
      <w:r w:rsidR="0092751D">
        <w:rPr>
          <w:rFonts w:ascii="Arial" w:hAnsi="Arial" w:cs="Arial"/>
          <w:color w:val="000000" w:themeColor="text1"/>
          <w:sz w:val="32"/>
          <w:szCs w:val="32"/>
        </w:rPr>
        <w:t xml:space="preserve"> </w:t>
      </w:r>
      <w:r w:rsidRPr="00B762F6">
        <w:rPr>
          <w:rFonts w:ascii="Arial" w:hAnsi="Arial" w:cs="Arial"/>
          <w:color w:val="000000" w:themeColor="text1"/>
          <w:sz w:val="32"/>
          <w:szCs w:val="32"/>
        </w:rPr>
        <w:t>ANTHONY JHEFF PORTARO</w:t>
      </w:r>
    </w:p>
    <w:p w14:paraId="1FDF2EDB" w14:textId="3D7A1EEB" w:rsidR="00307346" w:rsidRPr="00B762F6" w:rsidRDefault="00307346" w:rsidP="0092751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tabs>
          <w:tab w:val="left" w:pos="6773"/>
        </w:tabs>
        <w:spacing w:line="360" w:lineRule="auto"/>
        <w:ind w:left="720"/>
        <w:rPr>
          <w:rFonts w:ascii="Arial" w:hAnsi="Arial" w:cs="Arial"/>
          <w:color w:val="000000" w:themeColor="text1"/>
          <w:sz w:val="32"/>
          <w:szCs w:val="32"/>
        </w:rPr>
      </w:pPr>
      <w:r w:rsidRPr="00B762F6">
        <w:rPr>
          <w:rFonts w:ascii="Arial" w:hAnsi="Arial" w:cs="Arial"/>
          <w:color w:val="000000" w:themeColor="text1"/>
          <w:sz w:val="32"/>
          <w:szCs w:val="32"/>
        </w:rPr>
        <w:t xml:space="preserve">STUDENT </w:t>
      </w:r>
      <w:r w:rsidR="0092751D">
        <w:rPr>
          <w:rFonts w:ascii="Arial" w:hAnsi="Arial" w:cs="Arial"/>
          <w:color w:val="000000" w:themeColor="text1"/>
          <w:sz w:val="32"/>
          <w:szCs w:val="32"/>
        </w:rPr>
        <w:t>NUMBER</w:t>
      </w:r>
      <w:r w:rsidR="00733153" w:rsidRPr="00B762F6">
        <w:rPr>
          <w:rFonts w:ascii="Arial" w:hAnsi="Arial" w:cs="Arial"/>
          <w:color w:val="000000" w:themeColor="text1"/>
          <w:sz w:val="32"/>
          <w:szCs w:val="32"/>
        </w:rPr>
        <w:t>:</w:t>
      </w:r>
      <w:r w:rsidRPr="00B762F6">
        <w:rPr>
          <w:rFonts w:ascii="Arial" w:hAnsi="Arial" w:cs="Arial"/>
          <w:color w:val="000000" w:themeColor="text1"/>
          <w:sz w:val="32"/>
          <w:szCs w:val="32"/>
        </w:rPr>
        <w:t xml:space="preserve"> </w:t>
      </w:r>
      <w:r w:rsidR="0092751D">
        <w:rPr>
          <w:rFonts w:ascii="Arial" w:hAnsi="Arial" w:cs="Arial"/>
          <w:color w:val="000000" w:themeColor="text1"/>
          <w:sz w:val="32"/>
          <w:szCs w:val="32"/>
        </w:rPr>
        <w:t xml:space="preserve"> </w:t>
      </w:r>
      <w:r w:rsidRPr="00B762F6">
        <w:rPr>
          <w:rFonts w:ascii="Arial" w:hAnsi="Arial" w:cs="Arial"/>
          <w:color w:val="000000" w:themeColor="text1"/>
          <w:sz w:val="32"/>
          <w:szCs w:val="32"/>
        </w:rPr>
        <w:t>1906501</w:t>
      </w:r>
    </w:p>
    <w:p w14:paraId="50154D2B" w14:textId="77777777" w:rsidR="00307346" w:rsidRPr="00B762F6" w:rsidRDefault="00307346" w:rsidP="0092751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tabs>
          <w:tab w:val="left" w:pos="6773"/>
        </w:tabs>
        <w:spacing w:line="360" w:lineRule="auto"/>
        <w:ind w:left="720"/>
        <w:rPr>
          <w:rFonts w:ascii="Arial" w:hAnsi="Arial" w:cs="Arial"/>
          <w:color w:val="000000" w:themeColor="text1"/>
          <w:sz w:val="32"/>
          <w:szCs w:val="32"/>
        </w:rPr>
      </w:pPr>
      <w:r w:rsidRPr="00B762F6">
        <w:rPr>
          <w:rFonts w:ascii="Arial" w:hAnsi="Arial" w:cs="Arial"/>
          <w:color w:val="000000" w:themeColor="text1"/>
          <w:sz w:val="32"/>
          <w:szCs w:val="32"/>
        </w:rPr>
        <w:t>MODULE NAME :        EFFECTIVE TEAM WORKI</w:t>
      </w:r>
      <w:r>
        <w:rPr>
          <w:rFonts w:ascii="Arial" w:hAnsi="Arial" w:cs="Arial"/>
          <w:color w:val="000000" w:themeColor="text1"/>
          <w:sz w:val="32"/>
          <w:szCs w:val="32"/>
        </w:rPr>
        <w:t xml:space="preserve">NG        </w:t>
      </w:r>
      <w:r w:rsidRPr="00B762F6">
        <w:rPr>
          <w:rFonts w:ascii="Arial" w:hAnsi="Arial" w:cs="Arial"/>
          <w:color w:val="000000" w:themeColor="text1"/>
          <w:sz w:val="2"/>
          <w:szCs w:val="2"/>
        </w:rPr>
        <w:t>…………………………</w:t>
      </w:r>
      <w:r>
        <w:rPr>
          <w:rFonts w:ascii="Arial" w:hAnsi="Arial" w:cs="Arial"/>
          <w:color w:val="000000" w:themeColor="text1"/>
          <w:sz w:val="2"/>
          <w:szCs w:val="2"/>
        </w:rPr>
        <w:t>……………………………………………………………………………………………………………………………………………………………………………………………………………………………………………………………………………………………………………………………………………………………………………………………………………………………</w:t>
      </w:r>
      <w:r w:rsidRPr="00B762F6">
        <w:rPr>
          <w:rFonts w:ascii="Arial" w:hAnsi="Arial" w:cs="Arial"/>
          <w:color w:val="000000" w:themeColor="text1"/>
          <w:sz w:val="2"/>
          <w:szCs w:val="2"/>
        </w:rPr>
        <w:t>.</w:t>
      </w:r>
      <w:r>
        <w:rPr>
          <w:rFonts w:ascii="Arial" w:hAnsi="Arial" w:cs="Arial"/>
          <w:color w:val="000000" w:themeColor="text1"/>
          <w:sz w:val="32"/>
          <w:szCs w:val="32"/>
        </w:rPr>
        <w:t>AND COMMUNICATION</w:t>
      </w:r>
    </w:p>
    <w:p w14:paraId="5C3E3AA5" w14:textId="50900B28" w:rsidR="00307346" w:rsidRPr="00B762F6" w:rsidRDefault="00307346" w:rsidP="0092751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tabs>
          <w:tab w:val="left" w:pos="6773"/>
        </w:tabs>
        <w:spacing w:line="360" w:lineRule="auto"/>
        <w:ind w:left="720"/>
        <w:rPr>
          <w:rFonts w:ascii="Arial" w:hAnsi="Arial" w:cs="Arial"/>
          <w:color w:val="000000" w:themeColor="text1"/>
          <w:sz w:val="32"/>
          <w:szCs w:val="32"/>
        </w:rPr>
      </w:pPr>
      <w:r w:rsidRPr="00B762F6">
        <w:rPr>
          <w:rFonts w:ascii="Arial" w:hAnsi="Arial" w:cs="Arial"/>
          <w:color w:val="000000" w:themeColor="text1"/>
          <w:sz w:val="32"/>
          <w:szCs w:val="32"/>
        </w:rPr>
        <w:t xml:space="preserve">MODULE </w:t>
      </w:r>
      <w:r w:rsidR="00733153" w:rsidRPr="00B762F6">
        <w:rPr>
          <w:rFonts w:ascii="Arial" w:hAnsi="Arial" w:cs="Arial"/>
          <w:color w:val="000000" w:themeColor="text1"/>
          <w:sz w:val="32"/>
          <w:szCs w:val="32"/>
        </w:rPr>
        <w:t>N</w:t>
      </w:r>
      <w:r w:rsidR="0092751D">
        <w:rPr>
          <w:rFonts w:ascii="Arial" w:hAnsi="Arial" w:cs="Arial"/>
          <w:color w:val="000000" w:themeColor="text1"/>
          <w:sz w:val="32"/>
          <w:szCs w:val="32"/>
        </w:rPr>
        <w:t>UMBER</w:t>
      </w:r>
      <w:r w:rsidR="00733153" w:rsidRPr="00B762F6">
        <w:rPr>
          <w:rFonts w:ascii="Arial" w:hAnsi="Arial" w:cs="Arial"/>
          <w:color w:val="000000" w:themeColor="text1"/>
          <w:sz w:val="32"/>
          <w:szCs w:val="32"/>
        </w:rPr>
        <w:t>:</w:t>
      </w:r>
      <w:r w:rsidRPr="00B762F6">
        <w:rPr>
          <w:rFonts w:ascii="Arial" w:hAnsi="Arial" w:cs="Arial"/>
          <w:color w:val="000000" w:themeColor="text1"/>
          <w:sz w:val="32"/>
          <w:szCs w:val="32"/>
        </w:rPr>
        <w:t xml:space="preserve">    BMSW4002_LON</w:t>
      </w:r>
    </w:p>
    <w:p w14:paraId="5A5CA57B" w14:textId="707ED8A8" w:rsidR="00307346" w:rsidRDefault="00307346" w:rsidP="0092751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tabs>
          <w:tab w:val="left" w:pos="6773"/>
        </w:tabs>
        <w:spacing w:line="360" w:lineRule="auto"/>
        <w:ind w:left="720"/>
        <w:rPr>
          <w:rFonts w:ascii="Arial" w:hAnsi="Arial" w:cs="Arial"/>
          <w:color w:val="000000" w:themeColor="text1"/>
          <w:sz w:val="32"/>
          <w:szCs w:val="32"/>
        </w:rPr>
      </w:pPr>
      <w:r w:rsidRPr="00B762F6">
        <w:rPr>
          <w:rFonts w:ascii="Arial" w:hAnsi="Arial" w:cs="Arial"/>
          <w:color w:val="000000" w:themeColor="text1"/>
          <w:sz w:val="32"/>
          <w:szCs w:val="32"/>
        </w:rPr>
        <w:t xml:space="preserve">LECTURE NAME:       </w:t>
      </w:r>
      <w:r>
        <w:rPr>
          <w:rFonts w:ascii="Arial" w:hAnsi="Arial" w:cs="Arial"/>
          <w:color w:val="000000" w:themeColor="text1"/>
          <w:sz w:val="32"/>
          <w:szCs w:val="32"/>
        </w:rPr>
        <w:t xml:space="preserve"> </w:t>
      </w:r>
      <w:r w:rsidR="0092751D">
        <w:rPr>
          <w:rFonts w:ascii="Arial" w:hAnsi="Arial" w:cs="Arial"/>
          <w:color w:val="000000" w:themeColor="text1"/>
          <w:sz w:val="32"/>
          <w:szCs w:val="32"/>
        </w:rPr>
        <w:t>YAJESH KUMAR</w:t>
      </w:r>
    </w:p>
    <w:p w14:paraId="2F453BD9" w14:textId="66EBC9EA" w:rsidR="00307346" w:rsidRPr="00B762F6" w:rsidRDefault="00307346" w:rsidP="0092751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tabs>
          <w:tab w:val="left" w:pos="6773"/>
        </w:tabs>
        <w:spacing w:line="360" w:lineRule="auto"/>
        <w:ind w:left="720"/>
        <w:rPr>
          <w:rFonts w:ascii="Arial" w:hAnsi="Arial" w:cs="Arial"/>
          <w:color w:val="000000" w:themeColor="text1"/>
          <w:sz w:val="32"/>
          <w:szCs w:val="32"/>
        </w:rPr>
      </w:pPr>
      <w:r>
        <w:rPr>
          <w:rFonts w:ascii="Arial" w:hAnsi="Arial" w:cs="Arial"/>
          <w:color w:val="000000" w:themeColor="text1"/>
          <w:sz w:val="32"/>
          <w:szCs w:val="32"/>
        </w:rPr>
        <w:t xml:space="preserve">DATE:                          </w:t>
      </w:r>
      <w:r w:rsidR="00850518">
        <w:rPr>
          <w:rFonts w:ascii="Arial" w:hAnsi="Arial" w:cs="Arial"/>
          <w:color w:val="000000" w:themeColor="text1"/>
          <w:sz w:val="32"/>
          <w:szCs w:val="32"/>
        </w:rPr>
        <w:t>11</w:t>
      </w:r>
      <w:r>
        <w:rPr>
          <w:rFonts w:ascii="Arial" w:hAnsi="Arial" w:cs="Arial"/>
          <w:color w:val="000000" w:themeColor="text1"/>
          <w:sz w:val="32"/>
          <w:szCs w:val="32"/>
        </w:rPr>
        <w:t xml:space="preserve"> – </w:t>
      </w:r>
      <w:r w:rsidR="00850518">
        <w:rPr>
          <w:rFonts w:ascii="Arial" w:hAnsi="Arial" w:cs="Arial"/>
          <w:color w:val="000000" w:themeColor="text1"/>
          <w:sz w:val="32"/>
          <w:szCs w:val="32"/>
        </w:rPr>
        <w:t>12</w:t>
      </w:r>
      <w:r>
        <w:rPr>
          <w:rFonts w:ascii="Arial" w:hAnsi="Arial" w:cs="Arial"/>
          <w:color w:val="000000" w:themeColor="text1"/>
          <w:sz w:val="32"/>
          <w:szCs w:val="32"/>
        </w:rPr>
        <w:t xml:space="preserve"> - 2020</w:t>
      </w:r>
      <w:r>
        <w:rPr>
          <w:rFonts w:ascii="Arial" w:hAnsi="Arial" w:cs="Arial"/>
          <w:color w:val="000000" w:themeColor="text1"/>
          <w:sz w:val="32"/>
          <w:szCs w:val="32"/>
        </w:rPr>
        <w:tab/>
      </w:r>
    </w:p>
    <w:p w14:paraId="0E15B759" w14:textId="77777777" w:rsidR="00307346" w:rsidRPr="00D11D90" w:rsidRDefault="00307346" w:rsidP="00307346">
      <w:pPr>
        <w:tabs>
          <w:tab w:val="left" w:pos="6773"/>
        </w:tabs>
        <w:spacing w:line="360" w:lineRule="auto"/>
        <w:rPr>
          <w:rFonts w:cstheme="minorHAnsi"/>
          <w:b/>
          <w:bCs/>
        </w:rPr>
      </w:pPr>
    </w:p>
    <w:p w14:paraId="722777B1" w14:textId="77777777" w:rsidR="00307346" w:rsidRDefault="00307346" w:rsidP="00307346">
      <w:pPr>
        <w:tabs>
          <w:tab w:val="left" w:pos="6773"/>
        </w:tabs>
        <w:spacing w:line="360" w:lineRule="auto"/>
        <w:rPr>
          <w:rFonts w:cstheme="minorHAnsi"/>
          <w:b/>
          <w:bCs/>
        </w:rPr>
      </w:pPr>
    </w:p>
    <w:p w14:paraId="6F27C180" w14:textId="77777777" w:rsidR="00307346" w:rsidRDefault="00307346" w:rsidP="00307346">
      <w:pPr>
        <w:tabs>
          <w:tab w:val="left" w:pos="6773"/>
        </w:tabs>
        <w:spacing w:line="360" w:lineRule="auto"/>
        <w:rPr>
          <w:rFonts w:cstheme="minorHAnsi"/>
          <w:b/>
          <w:bCs/>
        </w:rPr>
      </w:pPr>
    </w:p>
    <w:p w14:paraId="6337439C" w14:textId="77777777" w:rsidR="00307346" w:rsidRDefault="00307346" w:rsidP="00307346">
      <w:pPr>
        <w:tabs>
          <w:tab w:val="left" w:pos="6773"/>
        </w:tabs>
        <w:spacing w:line="360" w:lineRule="auto"/>
        <w:rPr>
          <w:rFonts w:cstheme="minorHAnsi"/>
          <w:b/>
          <w:bCs/>
        </w:rPr>
      </w:pPr>
    </w:p>
    <w:p w14:paraId="5A29981A" w14:textId="77777777" w:rsidR="00307346" w:rsidRPr="00D11D90" w:rsidRDefault="00307346" w:rsidP="00307346">
      <w:pPr>
        <w:tabs>
          <w:tab w:val="left" w:pos="6773"/>
        </w:tabs>
        <w:spacing w:line="360" w:lineRule="auto"/>
        <w:rPr>
          <w:rFonts w:cstheme="minorHAnsi"/>
          <w:b/>
          <w:bCs/>
        </w:rPr>
      </w:pPr>
    </w:p>
    <w:p w14:paraId="08BD14E2" w14:textId="77777777" w:rsidR="00307346" w:rsidRDefault="00307346" w:rsidP="00307346">
      <w:pPr>
        <w:tabs>
          <w:tab w:val="left" w:pos="6773"/>
        </w:tabs>
        <w:spacing w:line="360" w:lineRule="auto"/>
        <w:jc w:val="center"/>
        <w:rPr>
          <w:b/>
          <w:bCs/>
        </w:rPr>
      </w:pPr>
    </w:p>
    <w:p w14:paraId="69E4DF0C" w14:textId="77777777" w:rsidR="00307346" w:rsidRDefault="00307346" w:rsidP="00F716EE">
      <w:pPr>
        <w:tabs>
          <w:tab w:val="left" w:pos="6773"/>
        </w:tabs>
        <w:spacing w:line="360" w:lineRule="auto"/>
        <w:rPr>
          <w:rFonts w:ascii="Arial" w:hAnsi="Arial" w:cs="Arial"/>
          <w:b/>
          <w:bCs/>
          <w:sz w:val="32"/>
          <w:szCs w:val="32"/>
        </w:rPr>
      </w:pPr>
    </w:p>
    <w:p w14:paraId="0C4DBBC9" w14:textId="77777777" w:rsidR="00307346" w:rsidRDefault="00307346" w:rsidP="00307346">
      <w:pPr>
        <w:tabs>
          <w:tab w:val="left" w:pos="6773"/>
        </w:tabs>
        <w:spacing w:line="360" w:lineRule="auto"/>
        <w:jc w:val="center"/>
        <w:rPr>
          <w:rFonts w:ascii="Arial" w:hAnsi="Arial" w:cs="Arial"/>
          <w:b/>
          <w:bCs/>
          <w:sz w:val="32"/>
          <w:szCs w:val="32"/>
        </w:rPr>
      </w:pPr>
    </w:p>
    <w:p w14:paraId="1D29BB21" w14:textId="77777777" w:rsidR="00307346" w:rsidRDefault="00307346" w:rsidP="00307346">
      <w:pPr>
        <w:tabs>
          <w:tab w:val="left" w:pos="6773"/>
        </w:tabs>
        <w:spacing w:line="360" w:lineRule="auto"/>
        <w:jc w:val="center"/>
        <w:rPr>
          <w:rFonts w:ascii="Arial" w:hAnsi="Arial" w:cs="Arial"/>
          <w:b/>
          <w:bCs/>
          <w:sz w:val="32"/>
          <w:szCs w:val="32"/>
        </w:rPr>
      </w:pPr>
    </w:p>
    <w:p w14:paraId="64FCA1CD" w14:textId="77777777" w:rsidR="00307346" w:rsidRDefault="00307346" w:rsidP="00307346">
      <w:pPr>
        <w:tabs>
          <w:tab w:val="left" w:pos="6773"/>
        </w:tabs>
        <w:spacing w:line="360" w:lineRule="auto"/>
        <w:jc w:val="center"/>
        <w:rPr>
          <w:rFonts w:ascii="Arial" w:hAnsi="Arial" w:cs="Arial"/>
          <w:b/>
          <w:bCs/>
          <w:sz w:val="32"/>
          <w:szCs w:val="32"/>
        </w:rPr>
      </w:pPr>
    </w:p>
    <w:p w14:paraId="4AD813E2" w14:textId="77777777" w:rsidR="00307346" w:rsidRDefault="00307346" w:rsidP="00307346">
      <w:pPr>
        <w:tabs>
          <w:tab w:val="left" w:pos="6773"/>
        </w:tabs>
        <w:spacing w:line="360" w:lineRule="auto"/>
        <w:jc w:val="center"/>
        <w:rPr>
          <w:rFonts w:ascii="Arial" w:hAnsi="Arial" w:cs="Arial"/>
          <w:b/>
          <w:bCs/>
          <w:sz w:val="32"/>
          <w:szCs w:val="32"/>
        </w:rPr>
      </w:pPr>
    </w:p>
    <w:p w14:paraId="5E7F99D8" w14:textId="77777777" w:rsidR="00307346" w:rsidRDefault="00307346" w:rsidP="00307346">
      <w:pPr>
        <w:tabs>
          <w:tab w:val="left" w:pos="6773"/>
        </w:tabs>
        <w:spacing w:line="360" w:lineRule="auto"/>
        <w:jc w:val="center"/>
        <w:rPr>
          <w:rFonts w:ascii="Arial" w:hAnsi="Arial" w:cs="Arial"/>
          <w:b/>
          <w:bCs/>
          <w:sz w:val="32"/>
          <w:szCs w:val="32"/>
        </w:rPr>
      </w:pPr>
    </w:p>
    <w:p w14:paraId="603DDE04" w14:textId="77777777" w:rsidR="00307346" w:rsidRPr="00366333" w:rsidRDefault="00307346" w:rsidP="00307346">
      <w:pPr>
        <w:tabs>
          <w:tab w:val="left" w:pos="6773"/>
        </w:tabs>
        <w:spacing w:line="360" w:lineRule="auto"/>
        <w:rPr>
          <w:rFonts w:ascii="Arial" w:hAnsi="Arial" w:cs="Arial"/>
          <w:sz w:val="36"/>
          <w:szCs w:val="36"/>
        </w:rPr>
      </w:pPr>
      <w:r w:rsidRPr="00366333">
        <w:rPr>
          <w:rFonts w:ascii="Arial" w:hAnsi="Arial" w:cs="Arial"/>
          <w:sz w:val="36"/>
          <w:szCs w:val="36"/>
        </w:rPr>
        <w:t>ACKNOWLEDGEMENTS</w:t>
      </w:r>
    </w:p>
    <w:p w14:paraId="407B2488" w14:textId="77777777" w:rsidR="00307346" w:rsidRPr="00765F0B" w:rsidRDefault="00307346" w:rsidP="00307346">
      <w:pPr>
        <w:tabs>
          <w:tab w:val="left" w:pos="6773"/>
        </w:tabs>
        <w:spacing w:line="360" w:lineRule="auto"/>
        <w:jc w:val="center"/>
        <w:rPr>
          <w:rFonts w:ascii="Arial" w:hAnsi="Arial" w:cs="Arial"/>
          <w:sz w:val="28"/>
          <w:szCs w:val="28"/>
        </w:rPr>
      </w:pPr>
    </w:p>
    <w:p w14:paraId="4B5ED35C" w14:textId="3928C94C" w:rsidR="00307346" w:rsidRPr="002F063A" w:rsidRDefault="002F063A" w:rsidP="00307346">
      <w:pPr>
        <w:tabs>
          <w:tab w:val="left" w:pos="6773"/>
        </w:tabs>
        <w:spacing w:line="360" w:lineRule="auto"/>
        <w:jc w:val="center"/>
        <w:rPr>
          <w:rFonts w:ascii="Arial" w:hAnsi="Arial" w:cs="Arial"/>
          <w:sz w:val="32"/>
          <w:szCs w:val="32"/>
        </w:rPr>
      </w:pPr>
      <w:r w:rsidRPr="002F063A">
        <w:rPr>
          <w:rFonts w:ascii="Arial" w:hAnsi="Arial" w:cs="Arial"/>
          <w:sz w:val="32"/>
          <w:szCs w:val="32"/>
        </w:rPr>
        <w:t>My gratitude to all the individuals who have encouraged me during this progress and for allowing me the chance to do this article, to my instructor, for showing me with persistence and eagerness to utilize each device, procedure that we have learned and utilized during this course in each class.</w:t>
      </w:r>
    </w:p>
    <w:p w14:paraId="0FDF507C" w14:textId="77777777" w:rsidR="00307346" w:rsidRDefault="00307346" w:rsidP="00307346">
      <w:pPr>
        <w:tabs>
          <w:tab w:val="left" w:pos="6773"/>
        </w:tabs>
        <w:spacing w:line="360" w:lineRule="auto"/>
        <w:jc w:val="center"/>
        <w:rPr>
          <w:rFonts w:ascii="Arial" w:hAnsi="Arial" w:cs="Arial"/>
          <w:b/>
          <w:bCs/>
          <w:sz w:val="32"/>
          <w:szCs w:val="32"/>
        </w:rPr>
      </w:pPr>
    </w:p>
    <w:p w14:paraId="051F5348" w14:textId="77777777" w:rsidR="00307346" w:rsidRDefault="00307346" w:rsidP="00307346">
      <w:pPr>
        <w:tabs>
          <w:tab w:val="left" w:pos="6773"/>
        </w:tabs>
        <w:spacing w:line="360" w:lineRule="auto"/>
        <w:jc w:val="center"/>
        <w:rPr>
          <w:rFonts w:ascii="Arial" w:hAnsi="Arial" w:cs="Arial"/>
          <w:b/>
          <w:bCs/>
          <w:sz w:val="32"/>
          <w:szCs w:val="32"/>
        </w:rPr>
      </w:pPr>
    </w:p>
    <w:p w14:paraId="1DCAA768" w14:textId="77777777" w:rsidR="00307346" w:rsidRDefault="00307346" w:rsidP="00307346">
      <w:pPr>
        <w:tabs>
          <w:tab w:val="left" w:pos="6773"/>
        </w:tabs>
        <w:spacing w:line="360" w:lineRule="auto"/>
        <w:jc w:val="center"/>
        <w:rPr>
          <w:rFonts w:ascii="Arial" w:hAnsi="Arial" w:cs="Arial"/>
          <w:b/>
          <w:bCs/>
          <w:sz w:val="32"/>
          <w:szCs w:val="32"/>
        </w:rPr>
      </w:pPr>
    </w:p>
    <w:p w14:paraId="028507BE" w14:textId="77777777" w:rsidR="00307346" w:rsidRDefault="00307346" w:rsidP="00307346">
      <w:pPr>
        <w:tabs>
          <w:tab w:val="left" w:pos="6773"/>
        </w:tabs>
        <w:spacing w:line="360" w:lineRule="auto"/>
        <w:jc w:val="center"/>
        <w:rPr>
          <w:rFonts w:ascii="Arial" w:hAnsi="Arial" w:cs="Arial"/>
          <w:b/>
          <w:bCs/>
          <w:sz w:val="32"/>
          <w:szCs w:val="32"/>
        </w:rPr>
      </w:pPr>
    </w:p>
    <w:p w14:paraId="4486B806" w14:textId="77777777" w:rsidR="00307346" w:rsidRDefault="00307346" w:rsidP="00307346">
      <w:pPr>
        <w:tabs>
          <w:tab w:val="left" w:pos="6773"/>
        </w:tabs>
        <w:spacing w:line="360" w:lineRule="auto"/>
        <w:jc w:val="center"/>
        <w:rPr>
          <w:rFonts w:ascii="Arial" w:hAnsi="Arial" w:cs="Arial"/>
          <w:b/>
          <w:bCs/>
          <w:sz w:val="32"/>
          <w:szCs w:val="32"/>
        </w:rPr>
      </w:pPr>
    </w:p>
    <w:p w14:paraId="7F4E9A44" w14:textId="77777777" w:rsidR="00307346" w:rsidRDefault="00307346" w:rsidP="00307346">
      <w:pPr>
        <w:tabs>
          <w:tab w:val="left" w:pos="6773"/>
        </w:tabs>
        <w:spacing w:line="360" w:lineRule="auto"/>
        <w:jc w:val="center"/>
        <w:rPr>
          <w:rFonts w:ascii="Arial" w:hAnsi="Arial" w:cs="Arial"/>
          <w:b/>
          <w:bCs/>
          <w:sz w:val="32"/>
          <w:szCs w:val="32"/>
        </w:rPr>
      </w:pPr>
    </w:p>
    <w:p w14:paraId="05811C9E" w14:textId="77777777" w:rsidR="00307346" w:rsidRDefault="00307346" w:rsidP="00307346">
      <w:pPr>
        <w:tabs>
          <w:tab w:val="left" w:pos="6773"/>
        </w:tabs>
        <w:spacing w:line="360" w:lineRule="auto"/>
        <w:jc w:val="center"/>
        <w:rPr>
          <w:rFonts w:ascii="Arial" w:hAnsi="Arial" w:cs="Arial"/>
          <w:b/>
          <w:bCs/>
          <w:sz w:val="32"/>
          <w:szCs w:val="32"/>
        </w:rPr>
      </w:pPr>
    </w:p>
    <w:p w14:paraId="45337AE4" w14:textId="77777777" w:rsidR="00307346" w:rsidRDefault="00307346" w:rsidP="00307346">
      <w:pPr>
        <w:tabs>
          <w:tab w:val="left" w:pos="6773"/>
        </w:tabs>
        <w:spacing w:line="360" w:lineRule="auto"/>
        <w:jc w:val="center"/>
        <w:rPr>
          <w:rFonts w:ascii="Arial" w:hAnsi="Arial" w:cs="Arial"/>
          <w:b/>
          <w:bCs/>
          <w:sz w:val="32"/>
          <w:szCs w:val="32"/>
        </w:rPr>
      </w:pPr>
    </w:p>
    <w:p w14:paraId="62FE5E15" w14:textId="77777777" w:rsidR="00307346" w:rsidRDefault="00307346" w:rsidP="00307346">
      <w:pPr>
        <w:tabs>
          <w:tab w:val="left" w:pos="6773"/>
        </w:tabs>
        <w:spacing w:line="360" w:lineRule="auto"/>
        <w:jc w:val="center"/>
        <w:rPr>
          <w:rFonts w:ascii="Arial" w:hAnsi="Arial" w:cs="Arial"/>
          <w:b/>
          <w:bCs/>
          <w:sz w:val="32"/>
          <w:szCs w:val="32"/>
        </w:rPr>
      </w:pPr>
    </w:p>
    <w:p w14:paraId="536C42FD" w14:textId="77777777" w:rsidR="00307346" w:rsidRDefault="00307346" w:rsidP="00307346">
      <w:pPr>
        <w:tabs>
          <w:tab w:val="left" w:pos="6773"/>
        </w:tabs>
        <w:spacing w:line="360" w:lineRule="auto"/>
        <w:jc w:val="center"/>
        <w:rPr>
          <w:rFonts w:ascii="Arial" w:hAnsi="Arial" w:cs="Arial"/>
          <w:b/>
          <w:bCs/>
          <w:sz w:val="32"/>
          <w:szCs w:val="32"/>
        </w:rPr>
      </w:pPr>
    </w:p>
    <w:p w14:paraId="7B52CB4F" w14:textId="77777777" w:rsidR="00307346" w:rsidRDefault="00307346" w:rsidP="00307346">
      <w:pPr>
        <w:tabs>
          <w:tab w:val="left" w:pos="6773"/>
        </w:tabs>
        <w:spacing w:line="360" w:lineRule="auto"/>
        <w:jc w:val="center"/>
        <w:rPr>
          <w:rFonts w:ascii="Arial" w:hAnsi="Arial" w:cs="Arial"/>
          <w:b/>
          <w:bCs/>
          <w:sz w:val="32"/>
          <w:szCs w:val="32"/>
        </w:rPr>
      </w:pPr>
    </w:p>
    <w:p w14:paraId="324E8904" w14:textId="77777777" w:rsidR="00307346" w:rsidRDefault="00307346" w:rsidP="00307346">
      <w:pPr>
        <w:tabs>
          <w:tab w:val="left" w:pos="6773"/>
        </w:tabs>
        <w:spacing w:line="360" w:lineRule="auto"/>
        <w:jc w:val="center"/>
        <w:rPr>
          <w:rFonts w:ascii="Arial" w:hAnsi="Arial" w:cs="Arial"/>
          <w:b/>
          <w:bCs/>
          <w:sz w:val="32"/>
          <w:szCs w:val="32"/>
        </w:rPr>
      </w:pPr>
    </w:p>
    <w:p w14:paraId="09EB26EA" w14:textId="77777777" w:rsidR="00307346" w:rsidRPr="00C00891" w:rsidRDefault="00307346" w:rsidP="00307346">
      <w:pPr>
        <w:tabs>
          <w:tab w:val="left" w:pos="6773"/>
        </w:tabs>
        <w:spacing w:line="360" w:lineRule="auto"/>
        <w:jc w:val="center"/>
        <w:rPr>
          <w:rFonts w:ascii="Arial" w:hAnsi="Arial" w:cs="Arial"/>
          <w:b/>
          <w:bCs/>
          <w:u w:val="single"/>
        </w:rPr>
      </w:pPr>
      <w:r w:rsidRPr="00C00891">
        <w:rPr>
          <w:rFonts w:ascii="Arial" w:hAnsi="Arial" w:cs="Arial"/>
          <w:b/>
          <w:bCs/>
          <w:sz w:val="32"/>
          <w:szCs w:val="32"/>
          <w:u w:val="single"/>
        </w:rPr>
        <w:t>CONTENTS</w:t>
      </w:r>
    </w:p>
    <w:p w14:paraId="1D4084ED" w14:textId="77777777" w:rsidR="00307346" w:rsidRPr="005E3C5F" w:rsidRDefault="00307346" w:rsidP="00307346">
      <w:pPr>
        <w:tabs>
          <w:tab w:val="left" w:pos="6773"/>
        </w:tabs>
        <w:spacing w:line="360" w:lineRule="auto"/>
        <w:jc w:val="center"/>
        <w:rPr>
          <w:rFonts w:ascii="Arial" w:hAnsi="Arial" w:cs="Arial"/>
          <w:b/>
          <w:bCs/>
        </w:rPr>
      </w:pPr>
    </w:p>
    <w:p w14:paraId="4F382820" w14:textId="77777777" w:rsidR="00307346" w:rsidRPr="005E3C5F" w:rsidRDefault="00307346" w:rsidP="00307346">
      <w:pPr>
        <w:tabs>
          <w:tab w:val="left" w:pos="6773"/>
        </w:tabs>
        <w:spacing w:line="360" w:lineRule="auto"/>
        <w:jc w:val="center"/>
        <w:rPr>
          <w:rFonts w:ascii="Arial" w:hAnsi="Arial" w:cs="Arial"/>
          <w:b/>
          <w:bCs/>
        </w:rPr>
      </w:pPr>
    </w:p>
    <w:p w14:paraId="38683E06" w14:textId="77777777" w:rsidR="00307346" w:rsidRPr="005E3C5F" w:rsidRDefault="00307346" w:rsidP="00307346">
      <w:pPr>
        <w:tabs>
          <w:tab w:val="left" w:pos="6773"/>
        </w:tabs>
        <w:spacing w:line="360" w:lineRule="auto"/>
        <w:jc w:val="center"/>
        <w:rPr>
          <w:rFonts w:ascii="Arial" w:hAnsi="Arial" w:cs="Arial"/>
          <w:b/>
          <w:bCs/>
        </w:rPr>
      </w:pPr>
    </w:p>
    <w:p w14:paraId="12204353" w14:textId="77777777" w:rsidR="00307346" w:rsidRPr="008D64BC" w:rsidRDefault="00307346" w:rsidP="00307346">
      <w:pPr>
        <w:tabs>
          <w:tab w:val="left" w:pos="6773"/>
        </w:tabs>
        <w:spacing w:line="360" w:lineRule="auto"/>
        <w:rPr>
          <w:rFonts w:ascii="Arial" w:hAnsi="Arial" w:cs="Arial"/>
          <w:sz w:val="28"/>
          <w:szCs w:val="28"/>
        </w:rPr>
      </w:pPr>
      <w:r w:rsidRPr="008D64BC">
        <w:rPr>
          <w:rFonts w:ascii="Arial" w:hAnsi="Arial" w:cs="Arial"/>
          <w:sz w:val="28"/>
          <w:szCs w:val="28"/>
        </w:rPr>
        <w:t>1 INTRODUCTION</w:t>
      </w:r>
    </w:p>
    <w:p w14:paraId="7AC38424" w14:textId="77777777" w:rsidR="00307346" w:rsidRPr="008D64BC" w:rsidRDefault="00307346" w:rsidP="00307346">
      <w:pPr>
        <w:tabs>
          <w:tab w:val="left" w:pos="6773"/>
        </w:tabs>
        <w:spacing w:line="360" w:lineRule="auto"/>
        <w:rPr>
          <w:rFonts w:ascii="Arial" w:hAnsi="Arial" w:cs="Arial"/>
          <w:sz w:val="28"/>
          <w:szCs w:val="28"/>
        </w:rPr>
      </w:pPr>
    </w:p>
    <w:p w14:paraId="39B153BD" w14:textId="0FDFFA41" w:rsidR="00307346" w:rsidRPr="008D64BC" w:rsidRDefault="00307346" w:rsidP="00307346">
      <w:pPr>
        <w:tabs>
          <w:tab w:val="left" w:pos="6773"/>
        </w:tabs>
        <w:spacing w:line="360" w:lineRule="auto"/>
        <w:rPr>
          <w:rFonts w:ascii="Arial" w:hAnsi="Arial" w:cs="Arial"/>
          <w:sz w:val="28"/>
          <w:szCs w:val="28"/>
        </w:rPr>
      </w:pPr>
      <w:r w:rsidRPr="008D64BC">
        <w:rPr>
          <w:rFonts w:ascii="Arial" w:hAnsi="Arial" w:cs="Arial"/>
          <w:sz w:val="28"/>
          <w:szCs w:val="28"/>
        </w:rPr>
        <w:t xml:space="preserve">2 </w:t>
      </w:r>
      <w:r w:rsidR="002F063A">
        <w:rPr>
          <w:rFonts w:ascii="Arial" w:hAnsi="Arial" w:cs="Arial"/>
          <w:sz w:val="28"/>
          <w:szCs w:val="28"/>
        </w:rPr>
        <w:t>TYPES OF COMMUNICATION</w:t>
      </w:r>
    </w:p>
    <w:p w14:paraId="7242C6CF" w14:textId="3C443E35" w:rsidR="00C00891" w:rsidRPr="008D64BC" w:rsidRDefault="00C00891" w:rsidP="00C00891">
      <w:pPr>
        <w:pStyle w:val="ListParagraph"/>
        <w:numPr>
          <w:ilvl w:val="0"/>
          <w:numId w:val="6"/>
        </w:numPr>
        <w:rPr>
          <w:rFonts w:ascii="Arial" w:hAnsi="Arial" w:cs="Arial"/>
        </w:rPr>
      </w:pPr>
      <w:r w:rsidRPr="008D64BC">
        <w:rPr>
          <w:rFonts w:ascii="Arial" w:hAnsi="Arial" w:cs="Arial"/>
          <w:sz w:val="28"/>
          <w:szCs w:val="28"/>
        </w:rPr>
        <w:t>Verbal communication</w:t>
      </w:r>
    </w:p>
    <w:p w14:paraId="21135D4F" w14:textId="41C91E81" w:rsidR="00C00891" w:rsidRPr="008D64BC" w:rsidRDefault="00C00891" w:rsidP="00C00891">
      <w:pPr>
        <w:pStyle w:val="ListParagraph"/>
        <w:numPr>
          <w:ilvl w:val="0"/>
          <w:numId w:val="6"/>
        </w:numPr>
        <w:rPr>
          <w:rFonts w:ascii="Arial" w:hAnsi="Arial" w:cs="Arial"/>
        </w:rPr>
      </w:pPr>
      <w:r w:rsidRPr="008D64BC">
        <w:rPr>
          <w:rFonts w:ascii="Arial" w:hAnsi="Arial" w:cs="Arial"/>
          <w:sz w:val="28"/>
          <w:szCs w:val="28"/>
        </w:rPr>
        <w:t>Non</w:t>
      </w:r>
      <w:r w:rsidR="002F063A">
        <w:rPr>
          <w:rFonts w:ascii="Arial" w:hAnsi="Arial" w:cs="Arial"/>
          <w:sz w:val="28"/>
          <w:szCs w:val="28"/>
        </w:rPr>
        <w:t xml:space="preserve"> - </w:t>
      </w:r>
      <w:r w:rsidRPr="008D64BC">
        <w:rPr>
          <w:rFonts w:ascii="Arial" w:hAnsi="Arial" w:cs="Arial"/>
          <w:sz w:val="28"/>
          <w:szCs w:val="28"/>
        </w:rPr>
        <w:t>verbal communication</w:t>
      </w:r>
    </w:p>
    <w:p w14:paraId="62E63A79" w14:textId="4E289034" w:rsidR="00307346" w:rsidRPr="008D64BC" w:rsidRDefault="00307346" w:rsidP="00307346">
      <w:pPr>
        <w:tabs>
          <w:tab w:val="left" w:pos="6773"/>
        </w:tabs>
        <w:spacing w:line="360" w:lineRule="auto"/>
        <w:rPr>
          <w:rFonts w:ascii="Arial" w:hAnsi="Arial" w:cs="Arial"/>
          <w:sz w:val="28"/>
          <w:szCs w:val="28"/>
        </w:rPr>
      </w:pPr>
    </w:p>
    <w:p w14:paraId="05310D16" w14:textId="77777777" w:rsidR="00C00891" w:rsidRPr="008D64BC" w:rsidRDefault="00C00891" w:rsidP="00307346">
      <w:pPr>
        <w:tabs>
          <w:tab w:val="left" w:pos="6773"/>
        </w:tabs>
        <w:spacing w:line="360" w:lineRule="auto"/>
        <w:rPr>
          <w:rFonts w:ascii="Arial" w:hAnsi="Arial" w:cs="Arial"/>
          <w:sz w:val="28"/>
          <w:szCs w:val="28"/>
        </w:rPr>
      </w:pPr>
    </w:p>
    <w:p w14:paraId="355E125E" w14:textId="7CAD5A8C" w:rsidR="00307346" w:rsidRPr="008D64BC" w:rsidRDefault="00307346" w:rsidP="00307346">
      <w:pPr>
        <w:tabs>
          <w:tab w:val="left" w:pos="6773"/>
        </w:tabs>
        <w:spacing w:line="360" w:lineRule="auto"/>
        <w:rPr>
          <w:rFonts w:ascii="Arial" w:hAnsi="Arial" w:cs="Arial"/>
          <w:sz w:val="28"/>
          <w:szCs w:val="28"/>
        </w:rPr>
      </w:pPr>
      <w:r w:rsidRPr="008D64BC">
        <w:rPr>
          <w:rFonts w:ascii="Arial" w:hAnsi="Arial" w:cs="Arial"/>
          <w:sz w:val="28"/>
          <w:szCs w:val="28"/>
        </w:rPr>
        <w:t xml:space="preserve">3 </w:t>
      </w:r>
      <w:r w:rsidR="002F063A">
        <w:rPr>
          <w:rFonts w:ascii="Arial" w:hAnsi="Arial" w:cs="Arial"/>
          <w:sz w:val="28"/>
          <w:szCs w:val="28"/>
        </w:rPr>
        <w:t>THEORIES</w:t>
      </w:r>
      <w:r w:rsidRPr="008D64BC">
        <w:rPr>
          <w:rFonts w:ascii="Arial" w:hAnsi="Arial" w:cs="Arial"/>
          <w:sz w:val="28"/>
          <w:szCs w:val="28"/>
        </w:rPr>
        <w:t xml:space="preserve"> OF </w:t>
      </w:r>
      <w:r w:rsidR="002F063A">
        <w:rPr>
          <w:rFonts w:ascii="Arial" w:hAnsi="Arial" w:cs="Arial"/>
          <w:sz w:val="28"/>
          <w:szCs w:val="28"/>
        </w:rPr>
        <w:t>COMMUNICATION</w:t>
      </w:r>
    </w:p>
    <w:p w14:paraId="58CC2BC9" w14:textId="1204EE97" w:rsidR="00C00891" w:rsidRPr="008D64BC" w:rsidRDefault="00C00891" w:rsidP="00C00891">
      <w:pPr>
        <w:pStyle w:val="ListParagraph"/>
        <w:numPr>
          <w:ilvl w:val="0"/>
          <w:numId w:val="5"/>
        </w:numPr>
        <w:tabs>
          <w:tab w:val="left" w:pos="6773"/>
        </w:tabs>
        <w:spacing w:line="360" w:lineRule="auto"/>
        <w:rPr>
          <w:rFonts w:ascii="Arial" w:hAnsi="Arial" w:cs="Arial"/>
          <w:sz w:val="28"/>
          <w:szCs w:val="28"/>
        </w:rPr>
      </w:pPr>
      <w:r w:rsidRPr="008D64BC">
        <w:rPr>
          <w:rFonts w:ascii="Arial" w:hAnsi="Arial" w:cs="Arial"/>
          <w:sz w:val="28"/>
          <w:szCs w:val="28"/>
        </w:rPr>
        <w:t>Shannon</w:t>
      </w:r>
      <w:r w:rsidR="008D64BC">
        <w:rPr>
          <w:rFonts w:ascii="Arial" w:hAnsi="Arial" w:cs="Arial"/>
          <w:sz w:val="28"/>
          <w:szCs w:val="28"/>
        </w:rPr>
        <w:t xml:space="preserve"> </w:t>
      </w:r>
      <w:r w:rsidRPr="008D64BC">
        <w:rPr>
          <w:rFonts w:ascii="Arial" w:hAnsi="Arial" w:cs="Arial"/>
          <w:sz w:val="28"/>
          <w:szCs w:val="28"/>
        </w:rPr>
        <w:t>Weaver model of communication</w:t>
      </w:r>
    </w:p>
    <w:p w14:paraId="2BB8952A" w14:textId="61CB4525" w:rsidR="00C00891" w:rsidRPr="008D64BC" w:rsidRDefault="00C00891" w:rsidP="00C00891">
      <w:pPr>
        <w:pStyle w:val="ListParagraph"/>
        <w:numPr>
          <w:ilvl w:val="0"/>
          <w:numId w:val="5"/>
        </w:numPr>
        <w:tabs>
          <w:tab w:val="left" w:pos="6773"/>
        </w:tabs>
        <w:spacing w:line="360" w:lineRule="auto"/>
        <w:rPr>
          <w:rFonts w:ascii="Arial" w:hAnsi="Arial" w:cs="Arial"/>
          <w:sz w:val="28"/>
          <w:szCs w:val="28"/>
        </w:rPr>
      </w:pPr>
      <w:r w:rsidRPr="008D64BC">
        <w:rPr>
          <w:rFonts w:ascii="Arial" w:hAnsi="Arial" w:cs="Arial"/>
          <w:sz w:val="28"/>
          <w:szCs w:val="28"/>
        </w:rPr>
        <w:t>Berlos model of communication</w:t>
      </w:r>
    </w:p>
    <w:p w14:paraId="633F293F" w14:textId="2E528D02" w:rsidR="00C00891" w:rsidRPr="008D64BC" w:rsidRDefault="00C00891" w:rsidP="00C00891">
      <w:pPr>
        <w:pStyle w:val="ListParagraph"/>
        <w:numPr>
          <w:ilvl w:val="0"/>
          <w:numId w:val="5"/>
        </w:numPr>
        <w:tabs>
          <w:tab w:val="left" w:pos="6773"/>
        </w:tabs>
        <w:spacing w:line="360" w:lineRule="auto"/>
        <w:rPr>
          <w:rFonts w:ascii="Arial" w:hAnsi="Arial" w:cs="Arial"/>
          <w:sz w:val="28"/>
          <w:szCs w:val="28"/>
        </w:rPr>
      </w:pPr>
      <w:r w:rsidRPr="008D64BC">
        <w:rPr>
          <w:rFonts w:ascii="Arial" w:hAnsi="Arial" w:cs="Arial"/>
          <w:sz w:val="28"/>
          <w:szCs w:val="28"/>
        </w:rPr>
        <w:t>Schramm’s model of communication</w:t>
      </w:r>
    </w:p>
    <w:p w14:paraId="74F374E4" w14:textId="45CFB193" w:rsidR="00307346" w:rsidRPr="008D64BC" w:rsidRDefault="00307346" w:rsidP="00307346">
      <w:pPr>
        <w:tabs>
          <w:tab w:val="left" w:pos="6773"/>
        </w:tabs>
        <w:spacing w:line="360" w:lineRule="auto"/>
        <w:rPr>
          <w:rFonts w:ascii="Arial" w:hAnsi="Arial" w:cs="Arial"/>
          <w:sz w:val="28"/>
          <w:szCs w:val="28"/>
        </w:rPr>
      </w:pPr>
    </w:p>
    <w:p w14:paraId="4BDC312A" w14:textId="77777777" w:rsidR="00C00891" w:rsidRPr="008D64BC" w:rsidRDefault="00C00891" w:rsidP="00307346">
      <w:pPr>
        <w:tabs>
          <w:tab w:val="left" w:pos="6773"/>
        </w:tabs>
        <w:spacing w:line="360" w:lineRule="auto"/>
        <w:rPr>
          <w:rFonts w:ascii="Arial" w:hAnsi="Arial" w:cs="Arial"/>
          <w:sz w:val="28"/>
          <w:szCs w:val="28"/>
        </w:rPr>
      </w:pPr>
    </w:p>
    <w:p w14:paraId="3AD83960" w14:textId="05755A5D" w:rsidR="00307346" w:rsidRPr="008D64BC" w:rsidRDefault="00307346" w:rsidP="00307346">
      <w:pPr>
        <w:tabs>
          <w:tab w:val="left" w:pos="6773"/>
        </w:tabs>
        <w:spacing w:line="360" w:lineRule="auto"/>
        <w:rPr>
          <w:rFonts w:ascii="Arial" w:hAnsi="Arial" w:cs="Arial"/>
          <w:sz w:val="28"/>
          <w:szCs w:val="28"/>
        </w:rPr>
      </w:pPr>
      <w:r w:rsidRPr="008D64BC">
        <w:rPr>
          <w:rFonts w:ascii="Arial" w:hAnsi="Arial" w:cs="Arial"/>
          <w:sz w:val="28"/>
          <w:szCs w:val="28"/>
        </w:rPr>
        <w:t xml:space="preserve">4 </w:t>
      </w:r>
      <w:proofErr w:type="gramStart"/>
      <w:r w:rsidR="002F063A">
        <w:rPr>
          <w:rFonts w:ascii="Arial" w:hAnsi="Arial" w:cs="Arial"/>
          <w:sz w:val="28"/>
          <w:szCs w:val="28"/>
        </w:rPr>
        <w:t>CONCLUSION</w:t>
      </w:r>
      <w:proofErr w:type="gramEnd"/>
    </w:p>
    <w:p w14:paraId="141DFD1B" w14:textId="77777777" w:rsidR="00307346" w:rsidRPr="008D64BC" w:rsidRDefault="00307346" w:rsidP="00307346">
      <w:pPr>
        <w:tabs>
          <w:tab w:val="left" w:pos="6773"/>
        </w:tabs>
        <w:spacing w:line="360" w:lineRule="auto"/>
        <w:rPr>
          <w:rFonts w:ascii="Arial" w:hAnsi="Arial" w:cs="Arial"/>
          <w:sz w:val="28"/>
          <w:szCs w:val="28"/>
        </w:rPr>
      </w:pPr>
    </w:p>
    <w:p w14:paraId="5D83B77E" w14:textId="5EF9622E" w:rsidR="00307346" w:rsidRPr="008D64BC" w:rsidRDefault="00307346" w:rsidP="00307346">
      <w:pPr>
        <w:tabs>
          <w:tab w:val="left" w:pos="6773"/>
        </w:tabs>
        <w:spacing w:line="360" w:lineRule="auto"/>
        <w:rPr>
          <w:rFonts w:ascii="Arial" w:hAnsi="Arial" w:cs="Arial"/>
          <w:sz w:val="28"/>
          <w:szCs w:val="28"/>
        </w:rPr>
      </w:pPr>
      <w:r w:rsidRPr="008D64BC">
        <w:rPr>
          <w:rFonts w:ascii="Arial" w:hAnsi="Arial" w:cs="Arial"/>
          <w:sz w:val="28"/>
          <w:szCs w:val="28"/>
        </w:rPr>
        <w:t xml:space="preserve">5 </w:t>
      </w:r>
      <w:r w:rsidR="008D64BC">
        <w:rPr>
          <w:rFonts w:ascii="Arial" w:hAnsi="Arial" w:cs="Arial"/>
          <w:sz w:val="28"/>
          <w:szCs w:val="28"/>
        </w:rPr>
        <w:t>REFERENCES</w:t>
      </w:r>
    </w:p>
    <w:p w14:paraId="15F24C89" w14:textId="5639C82F" w:rsidR="00C00891" w:rsidRPr="008D64BC" w:rsidRDefault="00C00891" w:rsidP="00307346">
      <w:pPr>
        <w:tabs>
          <w:tab w:val="left" w:pos="6773"/>
        </w:tabs>
        <w:spacing w:line="360" w:lineRule="auto"/>
        <w:rPr>
          <w:rFonts w:ascii="Arial" w:hAnsi="Arial" w:cs="Arial"/>
          <w:sz w:val="28"/>
          <w:szCs w:val="28"/>
        </w:rPr>
      </w:pPr>
    </w:p>
    <w:p w14:paraId="01C18F8A" w14:textId="4158ECFD" w:rsidR="00C00891" w:rsidRPr="008D64BC" w:rsidRDefault="00C00891" w:rsidP="00307346">
      <w:pPr>
        <w:tabs>
          <w:tab w:val="left" w:pos="6773"/>
        </w:tabs>
        <w:spacing w:line="360" w:lineRule="auto"/>
        <w:rPr>
          <w:rFonts w:ascii="Arial" w:hAnsi="Arial" w:cs="Arial"/>
          <w:sz w:val="28"/>
          <w:szCs w:val="28"/>
        </w:rPr>
      </w:pPr>
      <w:r w:rsidRPr="008D64BC">
        <w:rPr>
          <w:rFonts w:ascii="Arial" w:hAnsi="Arial" w:cs="Arial"/>
          <w:sz w:val="28"/>
          <w:szCs w:val="28"/>
        </w:rPr>
        <w:t>6 APPENDICES</w:t>
      </w:r>
    </w:p>
    <w:p w14:paraId="21234FF1" w14:textId="77777777" w:rsidR="00307346" w:rsidRPr="008D64BC" w:rsidRDefault="00307346" w:rsidP="00307346">
      <w:pPr>
        <w:tabs>
          <w:tab w:val="left" w:pos="6773"/>
        </w:tabs>
        <w:spacing w:line="360" w:lineRule="auto"/>
        <w:rPr>
          <w:rFonts w:ascii="Arial" w:hAnsi="Arial" w:cs="Arial"/>
          <w:b/>
          <w:bCs/>
        </w:rPr>
      </w:pPr>
    </w:p>
    <w:p w14:paraId="62BE8AFE" w14:textId="77777777" w:rsidR="00307346" w:rsidRPr="008D64BC" w:rsidRDefault="00307346" w:rsidP="00307346">
      <w:pPr>
        <w:tabs>
          <w:tab w:val="left" w:pos="6773"/>
        </w:tabs>
        <w:spacing w:line="360" w:lineRule="auto"/>
        <w:jc w:val="center"/>
        <w:rPr>
          <w:rFonts w:ascii="Arial" w:hAnsi="Arial" w:cs="Arial"/>
          <w:b/>
          <w:bCs/>
        </w:rPr>
      </w:pPr>
    </w:p>
    <w:p w14:paraId="42E72630" w14:textId="77777777" w:rsidR="00307346" w:rsidRPr="008D64BC" w:rsidRDefault="00307346" w:rsidP="00307346">
      <w:pPr>
        <w:tabs>
          <w:tab w:val="left" w:pos="6773"/>
        </w:tabs>
        <w:spacing w:line="360" w:lineRule="auto"/>
        <w:jc w:val="center"/>
        <w:rPr>
          <w:rFonts w:ascii="Arial" w:hAnsi="Arial" w:cs="Arial"/>
          <w:b/>
          <w:bCs/>
        </w:rPr>
      </w:pPr>
    </w:p>
    <w:p w14:paraId="38B0D934" w14:textId="77777777" w:rsidR="00307346" w:rsidRPr="008D64BC" w:rsidRDefault="00307346" w:rsidP="00307346">
      <w:pPr>
        <w:tabs>
          <w:tab w:val="left" w:pos="6773"/>
        </w:tabs>
        <w:spacing w:line="360" w:lineRule="auto"/>
        <w:jc w:val="center"/>
        <w:rPr>
          <w:rFonts w:ascii="Arial" w:hAnsi="Arial" w:cs="Arial"/>
          <w:b/>
          <w:bCs/>
        </w:rPr>
      </w:pPr>
    </w:p>
    <w:p w14:paraId="73896A97" w14:textId="77777777" w:rsidR="00307346" w:rsidRPr="008D64BC" w:rsidRDefault="00307346" w:rsidP="00307346">
      <w:pPr>
        <w:tabs>
          <w:tab w:val="left" w:pos="6773"/>
        </w:tabs>
        <w:spacing w:line="360" w:lineRule="auto"/>
        <w:jc w:val="center"/>
        <w:rPr>
          <w:rFonts w:ascii="Arial" w:hAnsi="Arial" w:cs="Arial"/>
          <w:b/>
          <w:bCs/>
        </w:rPr>
      </w:pPr>
    </w:p>
    <w:p w14:paraId="79CB26BA" w14:textId="77777777" w:rsidR="00307346" w:rsidRPr="008D64BC" w:rsidRDefault="00307346" w:rsidP="00307346">
      <w:pPr>
        <w:tabs>
          <w:tab w:val="left" w:pos="6773"/>
        </w:tabs>
        <w:spacing w:line="360" w:lineRule="auto"/>
        <w:jc w:val="center"/>
        <w:rPr>
          <w:rFonts w:ascii="Arial" w:hAnsi="Arial" w:cs="Arial"/>
          <w:b/>
          <w:bCs/>
        </w:rPr>
      </w:pPr>
    </w:p>
    <w:p w14:paraId="6760B4B2" w14:textId="77777777" w:rsidR="00307346" w:rsidRPr="008D64BC" w:rsidRDefault="00307346" w:rsidP="00307346">
      <w:pPr>
        <w:tabs>
          <w:tab w:val="left" w:pos="6773"/>
        </w:tabs>
        <w:spacing w:line="360" w:lineRule="auto"/>
        <w:rPr>
          <w:rFonts w:ascii="Arial" w:hAnsi="Arial" w:cs="Arial"/>
          <w:b/>
          <w:bCs/>
          <w:sz w:val="28"/>
          <w:szCs w:val="28"/>
        </w:rPr>
      </w:pPr>
    </w:p>
    <w:p w14:paraId="04010615" w14:textId="168B9C38" w:rsidR="00307346" w:rsidRPr="008D64BC" w:rsidRDefault="00C00891" w:rsidP="00A97DD7">
      <w:pPr>
        <w:rPr>
          <w:rFonts w:ascii="Arial" w:hAnsi="Arial" w:cs="Arial"/>
          <w:b/>
          <w:bCs/>
        </w:rPr>
      </w:pPr>
      <w:r w:rsidRPr="008D64BC">
        <w:rPr>
          <w:rFonts w:ascii="Arial" w:hAnsi="Arial" w:cs="Arial"/>
          <w:b/>
          <w:bCs/>
        </w:rPr>
        <w:t xml:space="preserve">1 </w:t>
      </w:r>
      <w:r w:rsidR="00307346" w:rsidRPr="008D64BC">
        <w:rPr>
          <w:rFonts w:ascii="Arial" w:hAnsi="Arial" w:cs="Arial"/>
          <w:b/>
          <w:bCs/>
        </w:rPr>
        <w:t>INTRODUCTION</w:t>
      </w:r>
    </w:p>
    <w:p w14:paraId="3652F8F2" w14:textId="77777777" w:rsidR="00307346" w:rsidRPr="008D64BC" w:rsidRDefault="00307346" w:rsidP="00A97DD7">
      <w:pPr>
        <w:rPr>
          <w:rFonts w:ascii="Arial" w:hAnsi="Arial" w:cs="Arial"/>
          <w:b/>
          <w:bCs/>
        </w:rPr>
      </w:pPr>
    </w:p>
    <w:p w14:paraId="336CE2BD" w14:textId="6FA87256" w:rsidR="00307346" w:rsidRPr="008D64BC" w:rsidRDefault="008D64BC" w:rsidP="00A97DD7">
      <w:pPr>
        <w:rPr>
          <w:rFonts w:ascii="Arial" w:hAnsi="Arial" w:cs="Arial"/>
        </w:rPr>
      </w:pPr>
      <w:r w:rsidRPr="008D64BC">
        <w:rPr>
          <w:rFonts w:ascii="Arial" w:hAnsi="Arial" w:cs="Arial"/>
        </w:rPr>
        <w:lastRenderedPageBreak/>
        <w:t>I need to gather in this report the data that has been acquired step by step during this first quarter. Looking and making an interpretation of with realities to clarify the inquiries and complement my experience during this time.</w:t>
      </w:r>
    </w:p>
    <w:p w14:paraId="734340CD" w14:textId="77777777" w:rsidR="00307346" w:rsidRPr="008D64BC" w:rsidRDefault="00307346" w:rsidP="00A97DD7">
      <w:pPr>
        <w:rPr>
          <w:rFonts w:ascii="Arial" w:hAnsi="Arial" w:cs="Arial"/>
          <w:b/>
          <w:bCs/>
        </w:rPr>
      </w:pPr>
    </w:p>
    <w:p w14:paraId="7619F7FF" w14:textId="535ADEA8" w:rsidR="00307346" w:rsidRPr="008D64BC" w:rsidRDefault="00307346" w:rsidP="00A97DD7">
      <w:pPr>
        <w:rPr>
          <w:rFonts w:ascii="Arial" w:hAnsi="Arial" w:cs="Arial"/>
          <w:b/>
          <w:bCs/>
          <w:u w:val="single"/>
        </w:rPr>
      </w:pPr>
      <w:r w:rsidRPr="008D64BC">
        <w:rPr>
          <w:rFonts w:ascii="Arial" w:hAnsi="Arial" w:cs="Arial"/>
          <w:b/>
          <w:bCs/>
          <w:u w:val="single"/>
        </w:rPr>
        <w:t>TEAMWORK</w:t>
      </w:r>
    </w:p>
    <w:p w14:paraId="5D4BF7D5" w14:textId="77777777" w:rsidR="00307346" w:rsidRPr="008D64BC" w:rsidRDefault="00307346" w:rsidP="00A97DD7">
      <w:pPr>
        <w:rPr>
          <w:rFonts w:ascii="Arial" w:hAnsi="Arial" w:cs="Arial"/>
          <w:b/>
          <w:bCs/>
        </w:rPr>
      </w:pPr>
    </w:p>
    <w:p w14:paraId="406E20CE" w14:textId="6F50BC72" w:rsidR="00307346" w:rsidRPr="008D64BC" w:rsidRDefault="008D64BC" w:rsidP="00A97DD7">
      <w:pPr>
        <w:rPr>
          <w:rFonts w:ascii="Arial" w:hAnsi="Arial" w:cs="Arial"/>
        </w:rPr>
      </w:pPr>
      <w:r w:rsidRPr="008D64BC">
        <w:rPr>
          <w:rFonts w:ascii="Arial" w:hAnsi="Arial" w:cs="Arial"/>
        </w:rPr>
        <w:t>As far as I might be concerned, the meaning of cooperation is a working model of individuals with a similar aim, which is utilized as a strategy for upgrading efficiency in work. Generally, collaboration includes a gathering of individuals to work, working with a solid feeling of network and sympathy. It is essential to realize how to cooperate to acknowledge the various thoughts which for this situation, through great correspondence.</w:t>
      </w:r>
    </w:p>
    <w:p w14:paraId="075A6584" w14:textId="77777777" w:rsidR="008D64BC" w:rsidRPr="008D64BC" w:rsidRDefault="008D64BC" w:rsidP="00A97DD7">
      <w:pPr>
        <w:rPr>
          <w:rFonts w:ascii="Arial" w:hAnsi="Arial" w:cs="Arial"/>
          <w:u w:val="single"/>
        </w:rPr>
      </w:pPr>
    </w:p>
    <w:p w14:paraId="5BED66E9" w14:textId="77777777" w:rsidR="00307346" w:rsidRPr="008D64BC" w:rsidRDefault="00307346" w:rsidP="00A97DD7">
      <w:pPr>
        <w:rPr>
          <w:rFonts w:ascii="Arial" w:hAnsi="Arial" w:cs="Arial"/>
          <w:b/>
          <w:bCs/>
          <w:u w:val="single"/>
        </w:rPr>
      </w:pPr>
      <w:r w:rsidRPr="008D64BC">
        <w:rPr>
          <w:rFonts w:ascii="Arial" w:hAnsi="Arial" w:cs="Arial"/>
          <w:b/>
          <w:bCs/>
          <w:u w:val="single"/>
        </w:rPr>
        <w:t>COMMUNICATION</w:t>
      </w:r>
    </w:p>
    <w:p w14:paraId="3D91DDF3" w14:textId="77777777" w:rsidR="00307346" w:rsidRPr="008D64BC" w:rsidRDefault="00307346" w:rsidP="00A97DD7">
      <w:pPr>
        <w:rPr>
          <w:rFonts w:ascii="Arial" w:hAnsi="Arial" w:cs="Arial"/>
          <w:u w:val="single"/>
        </w:rPr>
      </w:pPr>
    </w:p>
    <w:p w14:paraId="72F44236" w14:textId="0BDF2A91" w:rsidR="00BE072F" w:rsidRPr="00BE072F" w:rsidRDefault="00BE072F" w:rsidP="00BE072F">
      <w:pPr>
        <w:rPr>
          <w:rFonts w:ascii="Arial" w:hAnsi="Arial" w:cs="Arial"/>
          <w:color w:val="222222"/>
          <w:lang w:val="en"/>
        </w:rPr>
      </w:pPr>
      <w:r w:rsidRPr="00BE072F">
        <w:rPr>
          <w:rFonts w:ascii="Arial" w:hAnsi="Arial" w:cs="Arial"/>
          <w:color w:val="222222"/>
          <w:lang w:val="en"/>
        </w:rPr>
        <w:t xml:space="preserve">Significant cooperation is correspondence. </w:t>
      </w:r>
      <w:r>
        <w:rPr>
          <w:rFonts w:ascii="Arial" w:hAnsi="Arial" w:cs="Arial"/>
          <w:color w:val="222222"/>
          <w:lang w:val="en"/>
        </w:rPr>
        <w:t>Communication</w:t>
      </w:r>
      <w:r w:rsidRPr="00BE072F">
        <w:rPr>
          <w:rFonts w:ascii="Arial" w:hAnsi="Arial" w:cs="Arial"/>
          <w:color w:val="222222"/>
          <w:lang w:val="en"/>
        </w:rPr>
        <w:t xml:space="preserve"> is the way toward trading data between at least 2 individuals, </w:t>
      </w:r>
      <w:r w:rsidRPr="00BE072F">
        <w:rPr>
          <w:rFonts w:ascii="Arial" w:hAnsi="Arial" w:cs="Arial"/>
          <w:color w:val="222222"/>
          <w:lang w:val="en"/>
        </w:rPr>
        <w:t>a</w:t>
      </w:r>
      <w:r w:rsidRPr="00BE072F">
        <w:rPr>
          <w:rFonts w:ascii="Arial" w:hAnsi="Arial" w:cs="Arial"/>
          <w:color w:val="222222"/>
          <w:lang w:val="en"/>
        </w:rPr>
        <w:t xml:space="preserve"> "Sender" and "Recipient" that communicate a "Message" through channels. Here and there the data of the message can be contorted or confounding, because of the climate or the channel of </w:t>
      </w:r>
      <w:r>
        <w:rPr>
          <w:rFonts w:ascii="Arial" w:hAnsi="Arial" w:cs="Arial"/>
          <w:color w:val="222222"/>
          <w:lang w:val="en"/>
        </w:rPr>
        <w:t>communication</w:t>
      </w:r>
      <w:r w:rsidRPr="00BE072F">
        <w:rPr>
          <w:rFonts w:ascii="Arial" w:hAnsi="Arial" w:cs="Arial"/>
          <w:color w:val="222222"/>
          <w:lang w:val="en"/>
        </w:rPr>
        <w:t xml:space="preserve"> that sends the message, this is delegated "Not viable correspondence." Which can make clashes in our work or individual climate. </w:t>
      </w:r>
    </w:p>
    <w:p w14:paraId="1F9CF5F3" w14:textId="77777777" w:rsidR="00BE072F" w:rsidRPr="00BE072F" w:rsidRDefault="00BE072F" w:rsidP="00BE072F">
      <w:pPr>
        <w:rPr>
          <w:rFonts w:ascii="Arial" w:hAnsi="Arial" w:cs="Arial"/>
          <w:color w:val="222222"/>
          <w:lang w:val="en"/>
        </w:rPr>
      </w:pPr>
    </w:p>
    <w:p w14:paraId="2D1CA215" w14:textId="4985EAF3" w:rsidR="008D64BC" w:rsidRDefault="002C625B" w:rsidP="00BE072F">
      <w:pPr>
        <w:rPr>
          <w:rFonts w:ascii="Arial" w:hAnsi="Arial" w:cs="Arial"/>
          <w:color w:val="222222"/>
          <w:lang w:val="en"/>
        </w:rPr>
      </w:pPr>
      <w:r>
        <w:rPr>
          <w:rFonts w:ascii="Arial" w:hAnsi="Arial" w:cs="Arial"/>
          <w:color w:val="222222"/>
          <w:lang w:val="en"/>
        </w:rPr>
        <w:t>Communication</w:t>
      </w:r>
      <w:r w:rsidR="00BE072F" w:rsidRPr="00BE072F">
        <w:rPr>
          <w:rFonts w:ascii="Arial" w:hAnsi="Arial" w:cs="Arial"/>
          <w:color w:val="222222"/>
          <w:lang w:val="en"/>
        </w:rPr>
        <w:t xml:space="preserve"> is significant in our working environment in light of the fact that powerful correspondence permits us to have a phenomenal working climate, with great energies and permits us to keep up sympathy with our partners.</w:t>
      </w:r>
    </w:p>
    <w:p w14:paraId="0F1E85AD" w14:textId="77777777" w:rsidR="00BE072F" w:rsidRPr="008D64BC" w:rsidRDefault="00BE072F" w:rsidP="00A97DD7">
      <w:pPr>
        <w:rPr>
          <w:rFonts w:ascii="Arial" w:hAnsi="Arial" w:cs="Arial"/>
          <w:color w:val="222222"/>
          <w:lang w:val="en"/>
        </w:rPr>
      </w:pPr>
    </w:p>
    <w:p w14:paraId="3B47270C" w14:textId="5EF1D0C7" w:rsidR="00307346" w:rsidRPr="008D64BC" w:rsidRDefault="00C00891" w:rsidP="00A97DD7">
      <w:pPr>
        <w:rPr>
          <w:rFonts w:ascii="Arial" w:hAnsi="Arial" w:cs="Arial"/>
          <w:b/>
          <w:bCs/>
          <w:color w:val="222222"/>
          <w:lang w:val="en"/>
        </w:rPr>
      </w:pPr>
      <w:r w:rsidRPr="008D64BC">
        <w:rPr>
          <w:rFonts w:ascii="Arial" w:hAnsi="Arial" w:cs="Arial"/>
          <w:b/>
          <w:bCs/>
          <w:color w:val="222222"/>
          <w:lang w:val="en"/>
        </w:rPr>
        <w:t xml:space="preserve">2 </w:t>
      </w:r>
      <w:r w:rsidR="00307346" w:rsidRPr="008D64BC">
        <w:rPr>
          <w:rFonts w:ascii="Arial" w:hAnsi="Arial" w:cs="Arial"/>
          <w:b/>
          <w:bCs/>
          <w:color w:val="222222"/>
          <w:lang w:val="en"/>
        </w:rPr>
        <w:t xml:space="preserve">TYPES </w:t>
      </w:r>
      <w:r w:rsidR="00A97DD7" w:rsidRPr="008D64BC">
        <w:rPr>
          <w:rFonts w:ascii="Arial" w:hAnsi="Arial" w:cs="Arial"/>
          <w:b/>
          <w:bCs/>
          <w:color w:val="222222"/>
          <w:lang w:val="en"/>
        </w:rPr>
        <w:t>OF COMMUNICATION</w:t>
      </w:r>
    </w:p>
    <w:p w14:paraId="33B1C164" w14:textId="77777777" w:rsidR="00307346" w:rsidRPr="008D64BC" w:rsidRDefault="00307346" w:rsidP="00A97DD7">
      <w:pPr>
        <w:rPr>
          <w:rFonts w:ascii="Arial" w:hAnsi="Arial" w:cs="Arial"/>
          <w:b/>
          <w:bCs/>
          <w:color w:val="222222"/>
          <w:lang w:val="en"/>
        </w:rPr>
      </w:pPr>
    </w:p>
    <w:p w14:paraId="0938D3DA" w14:textId="77777777" w:rsidR="008D64BC" w:rsidRPr="008D64BC" w:rsidRDefault="008D64BC" w:rsidP="008D64BC">
      <w:pPr>
        <w:rPr>
          <w:rFonts w:ascii="Arial" w:hAnsi="Arial" w:cs="Arial"/>
          <w:color w:val="222222"/>
          <w:lang w:val="en"/>
        </w:rPr>
      </w:pPr>
      <w:r w:rsidRPr="008D64BC">
        <w:rPr>
          <w:rFonts w:ascii="Arial" w:hAnsi="Arial" w:cs="Arial"/>
          <w:color w:val="222222"/>
          <w:lang w:val="en"/>
        </w:rPr>
        <w:t xml:space="preserve">Data over-burden wins each day on the planet we live in, where there's regularly more commotion than quality substance and new advances have offered path to a cracked, esteem free, and continually befuddling correspondence structure. Normally, we utilize four principle methods of correspondence, implying that we use them consistently, as: </w:t>
      </w:r>
    </w:p>
    <w:p w14:paraId="6423FBC7" w14:textId="77777777" w:rsidR="008D64BC" w:rsidRPr="008D64BC" w:rsidRDefault="008D64BC" w:rsidP="008D64BC">
      <w:pPr>
        <w:rPr>
          <w:rFonts w:ascii="Arial" w:hAnsi="Arial" w:cs="Arial"/>
          <w:color w:val="222222"/>
          <w:lang w:val="en"/>
        </w:rPr>
      </w:pPr>
    </w:p>
    <w:p w14:paraId="5D390ED0" w14:textId="537EFA3A" w:rsidR="00307346" w:rsidRPr="008D64BC" w:rsidRDefault="008D64BC" w:rsidP="008D64BC">
      <w:pPr>
        <w:rPr>
          <w:rFonts w:ascii="Arial" w:hAnsi="Arial" w:cs="Arial"/>
          <w:color w:val="222222"/>
          <w:lang w:val="en"/>
        </w:rPr>
      </w:pPr>
      <w:r w:rsidRPr="008D64BC">
        <w:rPr>
          <w:rFonts w:ascii="Arial" w:hAnsi="Arial" w:cs="Arial"/>
          <w:color w:val="222222"/>
          <w:lang w:val="en"/>
        </w:rPr>
        <w:t>Oral, composed, non-verbal, and visual. We should look again at every one of these methods of correspondence, why they are significant, and how you can assist us with improving our objectives.</w:t>
      </w:r>
    </w:p>
    <w:p w14:paraId="57C7A752" w14:textId="77777777" w:rsidR="008D64BC" w:rsidRPr="008D64BC" w:rsidRDefault="008D64BC" w:rsidP="00A97DD7">
      <w:pPr>
        <w:rPr>
          <w:rFonts w:ascii="Arial" w:hAnsi="Arial" w:cs="Arial"/>
          <w:b/>
          <w:bCs/>
          <w:color w:val="222222"/>
          <w:lang w:val="en"/>
        </w:rPr>
      </w:pPr>
    </w:p>
    <w:p w14:paraId="70FA1B79" w14:textId="77777777" w:rsidR="00307346" w:rsidRPr="008D64BC" w:rsidRDefault="00307346" w:rsidP="00A97DD7">
      <w:pPr>
        <w:rPr>
          <w:rFonts w:ascii="Arial" w:hAnsi="Arial" w:cs="Arial"/>
          <w:b/>
          <w:bCs/>
          <w:color w:val="222222"/>
          <w:u w:val="single"/>
        </w:rPr>
      </w:pPr>
      <w:r w:rsidRPr="008D64BC">
        <w:rPr>
          <w:rFonts w:ascii="Arial" w:hAnsi="Arial" w:cs="Arial"/>
          <w:b/>
          <w:bCs/>
          <w:color w:val="222222"/>
          <w:u w:val="single"/>
        </w:rPr>
        <w:t>VERBAL COMMUNICATION</w:t>
      </w:r>
    </w:p>
    <w:p w14:paraId="45FCEFF6" w14:textId="77777777" w:rsidR="00307346" w:rsidRPr="008D64BC" w:rsidRDefault="00307346" w:rsidP="00A97DD7">
      <w:pPr>
        <w:rPr>
          <w:rFonts w:ascii="Arial" w:hAnsi="Arial" w:cs="Arial"/>
          <w:b/>
          <w:bCs/>
          <w:color w:val="222222"/>
        </w:rPr>
      </w:pPr>
    </w:p>
    <w:p w14:paraId="138E85B7" w14:textId="0DAD487D" w:rsidR="00307346" w:rsidRPr="008D64BC" w:rsidRDefault="008D64BC" w:rsidP="00A97DD7">
      <w:pPr>
        <w:rPr>
          <w:rFonts w:ascii="Arial" w:hAnsi="Arial" w:cs="Arial"/>
        </w:rPr>
      </w:pPr>
      <w:r w:rsidRPr="008D64BC">
        <w:rPr>
          <w:rFonts w:ascii="Arial" w:hAnsi="Arial" w:cs="Arial"/>
        </w:rPr>
        <w:t>As far as I might be concerned, verbal correspondence implies utilizing sounds and words to pass on oneself straightforwardly, especially rather than the utilization of signals and the utilization of non-verbal corporal correspondence language</w:t>
      </w:r>
    </w:p>
    <w:p w14:paraId="5DAC6CAF" w14:textId="388BB1A8" w:rsidR="00307346" w:rsidRDefault="00307346" w:rsidP="00A97DD7">
      <w:pPr>
        <w:rPr>
          <w:rFonts w:ascii="Arial" w:hAnsi="Arial" w:cs="Arial"/>
        </w:rPr>
      </w:pPr>
    </w:p>
    <w:p w14:paraId="622B55E4" w14:textId="338B0031" w:rsidR="00E61580" w:rsidRDefault="00E61580" w:rsidP="00A97DD7">
      <w:pPr>
        <w:rPr>
          <w:rFonts w:ascii="Arial" w:hAnsi="Arial" w:cs="Arial"/>
        </w:rPr>
      </w:pPr>
    </w:p>
    <w:p w14:paraId="76933502" w14:textId="77777777" w:rsidR="00E61580" w:rsidRPr="008D64BC" w:rsidRDefault="00E61580" w:rsidP="00A97DD7">
      <w:pPr>
        <w:rPr>
          <w:rFonts w:ascii="Arial" w:hAnsi="Arial" w:cs="Arial"/>
        </w:rPr>
      </w:pPr>
    </w:p>
    <w:p w14:paraId="3AD2600C" w14:textId="0BE03079" w:rsidR="00307346" w:rsidRPr="008D64BC" w:rsidRDefault="00307346" w:rsidP="00A97DD7">
      <w:pPr>
        <w:rPr>
          <w:rFonts w:ascii="Arial" w:hAnsi="Arial" w:cs="Arial"/>
          <w:b/>
          <w:bCs/>
          <w:u w:val="single"/>
        </w:rPr>
      </w:pPr>
      <w:r w:rsidRPr="008D64BC">
        <w:rPr>
          <w:rFonts w:ascii="Arial" w:hAnsi="Arial" w:cs="Arial"/>
          <w:b/>
          <w:bCs/>
          <w:u w:val="single"/>
        </w:rPr>
        <w:t>ORAL COMMUNICATION</w:t>
      </w:r>
    </w:p>
    <w:p w14:paraId="32B04C2D" w14:textId="77777777" w:rsidR="00A97DD7" w:rsidRPr="008D64BC" w:rsidRDefault="00A97DD7" w:rsidP="00A97DD7">
      <w:pPr>
        <w:rPr>
          <w:rFonts w:ascii="Arial" w:hAnsi="Arial" w:cs="Arial"/>
        </w:rPr>
      </w:pPr>
    </w:p>
    <w:p w14:paraId="7B454756" w14:textId="77777777" w:rsidR="008D64BC" w:rsidRPr="008D64BC" w:rsidRDefault="008D64BC" w:rsidP="008D64BC">
      <w:pPr>
        <w:rPr>
          <w:rFonts w:ascii="Arial" w:hAnsi="Arial" w:cs="Arial"/>
        </w:rPr>
      </w:pPr>
      <w:r w:rsidRPr="008D64BC">
        <w:rPr>
          <w:rFonts w:ascii="Arial" w:hAnsi="Arial" w:cs="Arial"/>
        </w:rPr>
        <w:t xml:space="preserve">It happens between at least two people, permitting us to communicate significance through discourse. It is viewed as an essential piece of our regular day to day </w:t>
      </w:r>
      <w:r w:rsidRPr="008D64BC">
        <w:rPr>
          <w:rFonts w:ascii="Arial" w:hAnsi="Arial" w:cs="Arial"/>
        </w:rPr>
        <w:lastRenderedPageBreak/>
        <w:t xml:space="preserve">existence; it is a component of oral discourse that recognizes people from creatures who can signal language. The constituent areas of oral correspondence are: </w:t>
      </w:r>
    </w:p>
    <w:p w14:paraId="2BCEA275" w14:textId="77777777" w:rsidR="008D64BC" w:rsidRPr="008D64BC" w:rsidRDefault="008D64BC" w:rsidP="008D64BC">
      <w:pPr>
        <w:rPr>
          <w:rFonts w:ascii="Arial" w:hAnsi="Arial" w:cs="Arial"/>
        </w:rPr>
      </w:pPr>
    </w:p>
    <w:p w14:paraId="12DF25B0" w14:textId="313B31DB" w:rsidR="00307346" w:rsidRPr="008D64BC" w:rsidRDefault="008D64BC" w:rsidP="008D64BC">
      <w:pPr>
        <w:rPr>
          <w:rFonts w:ascii="Arial" w:hAnsi="Arial" w:cs="Arial"/>
        </w:rPr>
      </w:pPr>
      <w:r w:rsidRPr="008D64BC">
        <w:rPr>
          <w:rFonts w:ascii="Arial" w:hAnsi="Arial" w:cs="Arial"/>
        </w:rPr>
        <w:t>Organization, code, sender, recipient, mail.</w:t>
      </w:r>
    </w:p>
    <w:p w14:paraId="03103E31" w14:textId="77777777" w:rsidR="00A97DD7" w:rsidRPr="008D64BC" w:rsidRDefault="00A97DD7" w:rsidP="00A97DD7">
      <w:pPr>
        <w:rPr>
          <w:rFonts w:ascii="Arial" w:hAnsi="Arial" w:cs="Arial"/>
        </w:rPr>
      </w:pPr>
    </w:p>
    <w:p w14:paraId="15B58E28" w14:textId="212E8105" w:rsidR="00307346" w:rsidRPr="008D64BC" w:rsidRDefault="00307346" w:rsidP="00A97DD7">
      <w:pPr>
        <w:rPr>
          <w:rFonts w:ascii="Arial" w:hAnsi="Arial" w:cs="Arial"/>
          <w:b/>
          <w:bCs/>
          <w:u w:val="single"/>
        </w:rPr>
      </w:pPr>
      <w:r w:rsidRPr="008D64BC">
        <w:rPr>
          <w:rFonts w:ascii="Arial" w:hAnsi="Arial" w:cs="Arial"/>
          <w:b/>
          <w:bCs/>
          <w:u w:val="single"/>
        </w:rPr>
        <w:t>WRITTEN COMMUNICATION</w:t>
      </w:r>
    </w:p>
    <w:p w14:paraId="10185E89" w14:textId="77777777" w:rsidR="00A97DD7" w:rsidRPr="008D64BC" w:rsidRDefault="00A97DD7" w:rsidP="00A97DD7">
      <w:pPr>
        <w:rPr>
          <w:rFonts w:ascii="Arial" w:hAnsi="Arial" w:cs="Arial"/>
        </w:rPr>
      </w:pPr>
    </w:p>
    <w:p w14:paraId="0466C062" w14:textId="77777777" w:rsidR="008D64BC" w:rsidRPr="008D64BC" w:rsidRDefault="008D64BC" w:rsidP="008D64BC">
      <w:pPr>
        <w:rPr>
          <w:rFonts w:ascii="Arial" w:hAnsi="Arial" w:cs="Arial"/>
        </w:rPr>
      </w:pPr>
      <w:r w:rsidRPr="008D64BC">
        <w:rPr>
          <w:rFonts w:ascii="Arial" w:hAnsi="Arial" w:cs="Arial"/>
        </w:rPr>
        <w:t>Correspondence can be circulated through various means, written correspondence is already considerably expanded today, by newsletters, journals, books, social networks and more. It is an essential form of communication for people who have difficulty communicating verbally.</w:t>
      </w:r>
    </w:p>
    <w:p w14:paraId="74EF10B8" w14:textId="77777777" w:rsidR="008D64BC" w:rsidRPr="008D64BC" w:rsidRDefault="008D64BC" w:rsidP="008D64BC">
      <w:pPr>
        <w:rPr>
          <w:rFonts w:ascii="Arial" w:hAnsi="Arial" w:cs="Arial"/>
        </w:rPr>
      </w:pPr>
    </w:p>
    <w:p w14:paraId="126147A0" w14:textId="77777777" w:rsidR="008D64BC" w:rsidRPr="008D64BC" w:rsidRDefault="008D64BC" w:rsidP="008D64BC">
      <w:pPr>
        <w:rPr>
          <w:rFonts w:ascii="Arial" w:hAnsi="Arial" w:cs="Arial"/>
        </w:rPr>
      </w:pPr>
      <w:r w:rsidRPr="008D64BC">
        <w:rPr>
          <w:rFonts w:ascii="Arial" w:hAnsi="Arial" w:cs="Arial"/>
        </w:rPr>
        <w:t>The message can reach an undetermined number of people, it can be considered as permanent as this medium of communication, as it does not fade like words.</w:t>
      </w:r>
    </w:p>
    <w:p w14:paraId="39058471" w14:textId="77777777" w:rsidR="008D64BC" w:rsidRPr="008D64BC" w:rsidRDefault="008D64BC" w:rsidP="008D64BC">
      <w:pPr>
        <w:rPr>
          <w:rFonts w:ascii="Arial" w:hAnsi="Arial" w:cs="Arial"/>
        </w:rPr>
      </w:pPr>
    </w:p>
    <w:p w14:paraId="23B6A930" w14:textId="77777777" w:rsidR="008D64BC" w:rsidRPr="008D64BC" w:rsidRDefault="008D64BC" w:rsidP="008D64BC">
      <w:pPr>
        <w:rPr>
          <w:rFonts w:ascii="Arial" w:hAnsi="Arial" w:cs="Arial"/>
        </w:rPr>
      </w:pPr>
      <w:r w:rsidRPr="008D64BC">
        <w:rPr>
          <w:rFonts w:ascii="Arial" w:hAnsi="Arial" w:cs="Arial"/>
        </w:rPr>
        <w:t>As an example of written correspondence in my workplace, security writes their reports on a computer programme at the end of each working day, while transmitting the reports received in the main office is immediately printed</w:t>
      </w:r>
    </w:p>
    <w:p w14:paraId="794A4757" w14:textId="31854A84" w:rsidR="00307346" w:rsidRPr="008D64BC" w:rsidRDefault="008D64BC" w:rsidP="008D64BC">
      <w:pPr>
        <w:rPr>
          <w:rFonts w:ascii="Arial" w:hAnsi="Arial" w:cs="Arial"/>
        </w:rPr>
      </w:pPr>
      <w:r w:rsidRPr="008D64BC">
        <w:rPr>
          <w:rFonts w:ascii="Arial" w:hAnsi="Arial" w:cs="Arial"/>
        </w:rPr>
        <w:t>on paper from each of the workers.</w:t>
      </w:r>
    </w:p>
    <w:p w14:paraId="319FD99B" w14:textId="77777777" w:rsidR="00307346" w:rsidRPr="008D64BC" w:rsidRDefault="00307346" w:rsidP="00A97DD7">
      <w:pPr>
        <w:rPr>
          <w:rFonts w:ascii="Arial" w:hAnsi="Arial" w:cs="Arial"/>
        </w:rPr>
      </w:pPr>
    </w:p>
    <w:p w14:paraId="5C6BD2AB" w14:textId="7296ADBD" w:rsidR="00307346" w:rsidRPr="008D64BC" w:rsidRDefault="00307346" w:rsidP="00A97DD7">
      <w:pPr>
        <w:rPr>
          <w:rFonts w:ascii="Arial" w:hAnsi="Arial" w:cs="Arial"/>
          <w:b/>
          <w:bCs/>
          <w:color w:val="222222"/>
          <w:u w:val="single"/>
          <w:lang w:val="en"/>
        </w:rPr>
      </w:pPr>
      <w:r w:rsidRPr="008D64BC">
        <w:rPr>
          <w:rFonts w:ascii="Arial" w:hAnsi="Arial" w:cs="Arial"/>
          <w:b/>
          <w:bCs/>
          <w:color w:val="222222"/>
          <w:u w:val="single"/>
          <w:lang w:val="en"/>
        </w:rPr>
        <w:t>NON -</w:t>
      </w:r>
      <w:r w:rsidR="00F04A05">
        <w:rPr>
          <w:rFonts w:ascii="Arial" w:hAnsi="Arial" w:cs="Arial"/>
          <w:b/>
          <w:bCs/>
          <w:color w:val="222222"/>
          <w:u w:val="single"/>
          <w:lang w:val="en"/>
        </w:rPr>
        <w:t xml:space="preserve"> </w:t>
      </w:r>
      <w:r w:rsidRPr="008D64BC">
        <w:rPr>
          <w:rFonts w:ascii="Arial" w:hAnsi="Arial" w:cs="Arial"/>
          <w:b/>
          <w:bCs/>
          <w:color w:val="222222"/>
          <w:u w:val="single"/>
          <w:lang w:val="en"/>
        </w:rPr>
        <w:t>VERBAL COMMUNICATION</w:t>
      </w:r>
    </w:p>
    <w:p w14:paraId="2F7DCF47" w14:textId="77777777" w:rsidR="00307346" w:rsidRPr="008D64BC" w:rsidRDefault="00307346" w:rsidP="00A97DD7">
      <w:pPr>
        <w:rPr>
          <w:rFonts w:ascii="Arial" w:hAnsi="Arial" w:cs="Arial"/>
        </w:rPr>
      </w:pPr>
    </w:p>
    <w:p w14:paraId="5849F52A" w14:textId="77777777" w:rsidR="008D64BC" w:rsidRPr="008D64BC" w:rsidRDefault="008D64BC" w:rsidP="008D64BC">
      <w:pPr>
        <w:rPr>
          <w:rStyle w:val="Hyperlink"/>
          <w:rFonts w:ascii="Arial" w:hAnsi="Arial" w:cs="Arial"/>
          <w:color w:val="000000" w:themeColor="text1"/>
          <w:u w:val="none"/>
        </w:rPr>
      </w:pPr>
      <w:r w:rsidRPr="008D64BC">
        <w:rPr>
          <w:rStyle w:val="Hyperlink"/>
          <w:rFonts w:ascii="Arial" w:hAnsi="Arial" w:cs="Arial"/>
          <w:color w:val="000000" w:themeColor="text1"/>
          <w:u w:val="none"/>
        </w:rPr>
        <w:t xml:space="preserve">The kind of non-verbal correspondence assumes a critical function in our everyday accentuation on anything that we can't convey through spoken or composed correspondence. </w:t>
      </w:r>
    </w:p>
    <w:p w14:paraId="284F36E2" w14:textId="77777777" w:rsidR="008D64BC" w:rsidRPr="008D64BC" w:rsidRDefault="008D64BC" w:rsidP="008D64BC">
      <w:pPr>
        <w:rPr>
          <w:rStyle w:val="Hyperlink"/>
          <w:rFonts w:ascii="Arial" w:hAnsi="Arial" w:cs="Arial"/>
          <w:color w:val="000000" w:themeColor="text1"/>
          <w:u w:val="none"/>
        </w:rPr>
      </w:pPr>
    </w:p>
    <w:p w14:paraId="01F941CA" w14:textId="77777777" w:rsidR="008D64BC" w:rsidRPr="008D64BC" w:rsidRDefault="008D64BC" w:rsidP="008D64BC">
      <w:pPr>
        <w:rPr>
          <w:rStyle w:val="Hyperlink"/>
          <w:rFonts w:ascii="Arial" w:hAnsi="Arial" w:cs="Arial"/>
          <w:color w:val="000000" w:themeColor="text1"/>
          <w:u w:val="none"/>
        </w:rPr>
      </w:pPr>
      <w:r w:rsidRPr="008D64BC">
        <w:rPr>
          <w:rStyle w:val="Hyperlink"/>
          <w:rFonts w:ascii="Arial" w:hAnsi="Arial" w:cs="Arial"/>
          <w:color w:val="000000" w:themeColor="text1"/>
          <w:u w:val="none"/>
        </w:rPr>
        <w:t xml:space="preserve">Non-verbal types of correspondence can include: </w:t>
      </w:r>
    </w:p>
    <w:p w14:paraId="525D9303" w14:textId="77777777" w:rsidR="008D64BC" w:rsidRPr="008D64BC" w:rsidRDefault="008D64BC" w:rsidP="008D64BC">
      <w:pPr>
        <w:rPr>
          <w:rStyle w:val="Hyperlink"/>
          <w:rFonts w:ascii="Arial" w:hAnsi="Arial" w:cs="Arial"/>
          <w:color w:val="000000" w:themeColor="text1"/>
          <w:u w:val="none"/>
        </w:rPr>
      </w:pPr>
    </w:p>
    <w:p w14:paraId="6ADDAF82" w14:textId="77777777" w:rsidR="008D64BC" w:rsidRPr="008D64BC" w:rsidRDefault="008D64BC" w:rsidP="008D64BC">
      <w:pPr>
        <w:rPr>
          <w:rStyle w:val="Hyperlink"/>
          <w:rFonts w:ascii="Arial" w:hAnsi="Arial" w:cs="Arial"/>
          <w:color w:val="000000" w:themeColor="text1"/>
          <w:u w:val="none"/>
        </w:rPr>
      </w:pPr>
      <w:r w:rsidRPr="008D64BC">
        <w:rPr>
          <w:rStyle w:val="Hyperlink"/>
          <w:rFonts w:ascii="Arial" w:hAnsi="Arial" w:cs="Arial"/>
          <w:color w:val="000000" w:themeColor="text1"/>
          <w:u w:val="none"/>
        </w:rPr>
        <w:t xml:space="preserve">Facial signals </w:t>
      </w:r>
    </w:p>
    <w:p w14:paraId="55A301C4" w14:textId="77777777" w:rsidR="008D64BC" w:rsidRPr="008D64BC" w:rsidRDefault="008D64BC" w:rsidP="008D64BC">
      <w:pPr>
        <w:rPr>
          <w:rStyle w:val="Hyperlink"/>
          <w:rFonts w:ascii="Arial" w:hAnsi="Arial" w:cs="Arial"/>
          <w:color w:val="000000" w:themeColor="text1"/>
          <w:u w:val="none"/>
        </w:rPr>
      </w:pPr>
    </w:p>
    <w:p w14:paraId="698799A3" w14:textId="77777777" w:rsidR="008D64BC" w:rsidRPr="008D64BC" w:rsidRDefault="008D64BC" w:rsidP="008D64BC">
      <w:pPr>
        <w:rPr>
          <w:rStyle w:val="Hyperlink"/>
          <w:rFonts w:ascii="Arial" w:hAnsi="Arial" w:cs="Arial"/>
          <w:color w:val="000000" w:themeColor="text1"/>
          <w:u w:val="none"/>
        </w:rPr>
      </w:pPr>
      <w:r w:rsidRPr="008D64BC">
        <w:rPr>
          <w:rStyle w:val="Hyperlink"/>
          <w:rFonts w:ascii="Arial" w:hAnsi="Arial" w:cs="Arial"/>
          <w:color w:val="000000" w:themeColor="text1"/>
          <w:u w:val="none"/>
        </w:rPr>
        <w:t xml:space="preserve">Language of the body </w:t>
      </w:r>
    </w:p>
    <w:p w14:paraId="121DEF77" w14:textId="77777777" w:rsidR="008D64BC" w:rsidRPr="008D64BC" w:rsidRDefault="008D64BC" w:rsidP="008D64BC">
      <w:pPr>
        <w:rPr>
          <w:rStyle w:val="Hyperlink"/>
          <w:rFonts w:ascii="Arial" w:hAnsi="Arial" w:cs="Arial"/>
          <w:color w:val="000000" w:themeColor="text1"/>
          <w:u w:val="none"/>
        </w:rPr>
      </w:pPr>
    </w:p>
    <w:p w14:paraId="21785544" w14:textId="77777777" w:rsidR="008D64BC" w:rsidRPr="008D64BC" w:rsidRDefault="008D64BC" w:rsidP="008D64BC">
      <w:pPr>
        <w:rPr>
          <w:rStyle w:val="Hyperlink"/>
          <w:rFonts w:ascii="Arial" w:hAnsi="Arial" w:cs="Arial"/>
          <w:color w:val="000000" w:themeColor="text1"/>
          <w:u w:val="none"/>
        </w:rPr>
      </w:pPr>
      <w:r w:rsidRPr="008D64BC">
        <w:rPr>
          <w:rStyle w:val="Hyperlink"/>
          <w:rFonts w:ascii="Arial" w:hAnsi="Arial" w:cs="Arial"/>
          <w:color w:val="000000" w:themeColor="text1"/>
          <w:u w:val="none"/>
        </w:rPr>
        <w:t xml:space="preserve">Contact with the eye </w:t>
      </w:r>
    </w:p>
    <w:p w14:paraId="206BCB8D" w14:textId="77777777" w:rsidR="008D64BC" w:rsidRPr="008D64BC" w:rsidRDefault="008D64BC" w:rsidP="008D64BC">
      <w:pPr>
        <w:rPr>
          <w:rStyle w:val="Hyperlink"/>
          <w:rFonts w:ascii="Arial" w:hAnsi="Arial" w:cs="Arial"/>
          <w:color w:val="000000" w:themeColor="text1"/>
          <w:u w:val="none"/>
        </w:rPr>
      </w:pPr>
    </w:p>
    <w:p w14:paraId="626C9C63" w14:textId="77777777" w:rsidR="008D64BC" w:rsidRPr="008D64BC" w:rsidRDefault="008D64BC" w:rsidP="008D64BC">
      <w:pPr>
        <w:rPr>
          <w:rStyle w:val="Hyperlink"/>
          <w:rFonts w:ascii="Arial" w:hAnsi="Arial" w:cs="Arial"/>
          <w:color w:val="000000" w:themeColor="text1"/>
          <w:u w:val="none"/>
        </w:rPr>
      </w:pPr>
      <w:r w:rsidRPr="008D64BC">
        <w:rPr>
          <w:rStyle w:val="Hyperlink"/>
          <w:rFonts w:ascii="Arial" w:hAnsi="Arial" w:cs="Arial"/>
          <w:color w:val="000000" w:themeColor="text1"/>
          <w:u w:val="none"/>
        </w:rPr>
        <w:t xml:space="preserve">Appearances </w:t>
      </w:r>
    </w:p>
    <w:p w14:paraId="7BB87CB2" w14:textId="77777777" w:rsidR="008D64BC" w:rsidRPr="008D64BC" w:rsidRDefault="008D64BC" w:rsidP="008D64BC">
      <w:pPr>
        <w:rPr>
          <w:rStyle w:val="Hyperlink"/>
          <w:rFonts w:ascii="Arial" w:hAnsi="Arial" w:cs="Arial"/>
          <w:color w:val="000000" w:themeColor="text1"/>
          <w:u w:val="none"/>
        </w:rPr>
      </w:pPr>
    </w:p>
    <w:p w14:paraId="6F94A6BB" w14:textId="77777777" w:rsidR="008D64BC" w:rsidRPr="008D64BC" w:rsidRDefault="008D64BC" w:rsidP="008D64BC">
      <w:pPr>
        <w:rPr>
          <w:rStyle w:val="Hyperlink"/>
          <w:rFonts w:ascii="Arial" w:hAnsi="Arial" w:cs="Arial"/>
          <w:color w:val="000000" w:themeColor="text1"/>
          <w:u w:val="none"/>
        </w:rPr>
      </w:pPr>
      <w:r w:rsidRPr="008D64BC">
        <w:rPr>
          <w:rStyle w:val="Hyperlink"/>
          <w:rFonts w:ascii="Arial" w:hAnsi="Arial" w:cs="Arial"/>
          <w:color w:val="000000" w:themeColor="text1"/>
          <w:u w:val="none"/>
        </w:rPr>
        <w:t xml:space="preserve">Stances: </w:t>
      </w:r>
    </w:p>
    <w:p w14:paraId="34CD4DB1" w14:textId="77777777" w:rsidR="008D64BC" w:rsidRPr="008D64BC" w:rsidRDefault="008D64BC" w:rsidP="008D64BC">
      <w:pPr>
        <w:rPr>
          <w:rStyle w:val="Hyperlink"/>
          <w:rFonts w:ascii="Arial" w:hAnsi="Arial" w:cs="Arial"/>
          <w:color w:val="000000" w:themeColor="text1"/>
          <w:u w:val="none"/>
        </w:rPr>
      </w:pPr>
    </w:p>
    <w:p w14:paraId="432A5F95" w14:textId="77777777" w:rsidR="008D64BC" w:rsidRPr="008D64BC" w:rsidRDefault="008D64BC" w:rsidP="008D64BC">
      <w:pPr>
        <w:rPr>
          <w:rStyle w:val="Hyperlink"/>
          <w:rFonts w:ascii="Arial" w:hAnsi="Arial" w:cs="Arial"/>
          <w:color w:val="000000" w:themeColor="text1"/>
          <w:u w:val="none"/>
        </w:rPr>
      </w:pPr>
      <w:r w:rsidRPr="008D64BC">
        <w:rPr>
          <w:rStyle w:val="Hyperlink"/>
          <w:rFonts w:ascii="Arial" w:hAnsi="Arial" w:cs="Arial"/>
          <w:color w:val="000000" w:themeColor="text1"/>
          <w:u w:val="none"/>
        </w:rPr>
        <w:t xml:space="preserve">We can hand-off a few messages through non-verbal correspondence, however it's not generally the message we need to speak with. We can give a wrong message, for instance, by holding an eye to eye connection that can put us in a troublesome circumstance. </w:t>
      </w:r>
    </w:p>
    <w:p w14:paraId="4BA1C0A1" w14:textId="77777777" w:rsidR="008D64BC" w:rsidRPr="008D64BC" w:rsidRDefault="008D64BC" w:rsidP="008D64BC">
      <w:pPr>
        <w:rPr>
          <w:rStyle w:val="Hyperlink"/>
          <w:rFonts w:ascii="Arial" w:hAnsi="Arial" w:cs="Arial"/>
          <w:color w:val="000000" w:themeColor="text1"/>
          <w:u w:val="none"/>
        </w:rPr>
      </w:pPr>
    </w:p>
    <w:p w14:paraId="10A75F1C" w14:textId="1767B0BD" w:rsidR="00307346" w:rsidRPr="008D64BC" w:rsidRDefault="008D64BC" w:rsidP="008D64BC">
      <w:pPr>
        <w:rPr>
          <w:rStyle w:val="Hyperlink"/>
          <w:rFonts w:ascii="Arial" w:hAnsi="Arial" w:cs="Arial"/>
          <w:color w:val="000000" w:themeColor="text1"/>
          <w:u w:val="none"/>
        </w:rPr>
      </w:pPr>
      <w:r w:rsidRPr="008D64BC">
        <w:rPr>
          <w:rStyle w:val="Hyperlink"/>
          <w:rFonts w:ascii="Arial" w:hAnsi="Arial" w:cs="Arial"/>
          <w:color w:val="000000" w:themeColor="text1"/>
          <w:u w:val="none"/>
        </w:rPr>
        <w:t>In my work, non-verbal correspondence will be our clothing regulation, we need to dress officially, which we attempt to communicate a climate of security and trust to our customers, in all the spots where we work, for example, games, shows, public spaces and private occasions.</w:t>
      </w:r>
    </w:p>
    <w:p w14:paraId="7FF86725" w14:textId="77777777" w:rsidR="00307346" w:rsidRPr="008D64BC" w:rsidRDefault="00307346" w:rsidP="00A97DD7">
      <w:pPr>
        <w:rPr>
          <w:rFonts w:ascii="Arial" w:hAnsi="Arial" w:cs="Arial"/>
          <w:color w:val="222222"/>
          <w:lang w:val="en"/>
        </w:rPr>
      </w:pPr>
    </w:p>
    <w:p w14:paraId="7799FC8F" w14:textId="76D4C349" w:rsidR="00307346" w:rsidRPr="008D64BC" w:rsidRDefault="00C00891" w:rsidP="00A97DD7">
      <w:pPr>
        <w:rPr>
          <w:rFonts w:ascii="Arial" w:hAnsi="Arial" w:cs="Arial"/>
          <w:b/>
          <w:bCs/>
          <w:color w:val="222222"/>
          <w:lang w:val="en"/>
        </w:rPr>
      </w:pPr>
      <w:r w:rsidRPr="008D64BC">
        <w:rPr>
          <w:rFonts w:ascii="Arial" w:hAnsi="Arial" w:cs="Arial"/>
          <w:b/>
          <w:bCs/>
          <w:color w:val="222222"/>
          <w:lang w:val="en"/>
        </w:rPr>
        <w:t xml:space="preserve">3 </w:t>
      </w:r>
      <w:r w:rsidR="00307346" w:rsidRPr="008D64BC">
        <w:rPr>
          <w:rFonts w:ascii="Arial" w:hAnsi="Arial" w:cs="Arial"/>
          <w:b/>
          <w:bCs/>
          <w:color w:val="222222"/>
          <w:lang w:val="en"/>
        </w:rPr>
        <w:t>THEORIES OF COMMUNICATION</w:t>
      </w:r>
    </w:p>
    <w:p w14:paraId="697AFF8B" w14:textId="77777777" w:rsidR="00307346" w:rsidRPr="008D64BC" w:rsidRDefault="00307346" w:rsidP="00A97DD7">
      <w:pPr>
        <w:rPr>
          <w:rFonts w:ascii="Arial" w:hAnsi="Arial" w:cs="Arial"/>
          <w:b/>
          <w:bCs/>
          <w:color w:val="222222"/>
          <w:lang w:val="en"/>
        </w:rPr>
      </w:pPr>
    </w:p>
    <w:p w14:paraId="2EAA729B" w14:textId="77777777" w:rsidR="00307346" w:rsidRPr="008D64BC" w:rsidRDefault="00307346" w:rsidP="00A97DD7">
      <w:pPr>
        <w:rPr>
          <w:rFonts w:ascii="Arial" w:hAnsi="Arial" w:cs="Arial"/>
          <w:color w:val="222222"/>
          <w:lang w:val="en"/>
        </w:rPr>
      </w:pPr>
      <w:r w:rsidRPr="008D64BC">
        <w:rPr>
          <w:rFonts w:ascii="Arial" w:hAnsi="Arial" w:cs="Arial"/>
          <w:color w:val="222222"/>
          <w:lang w:val="en"/>
        </w:rPr>
        <w:lastRenderedPageBreak/>
        <w:t>The different communications models we have developed in this term are as follows:</w:t>
      </w:r>
    </w:p>
    <w:p w14:paraId="5BFB687E" w14:textId="77777777" w:rsidR="00307346" w:rsidRPr="008D64BC" w:rsidRDefault="00307346" w:rsidP="00A97DD7">
      <w:pPr>
        <w:rPr>
          <w:rFonts w:ascii="Arial" w:hAnsi="Arial" w:cs="Arial"/>
          <w:color w:val="222222"/>
          <w:lang w:val="en"/>
        </w:rPr>
      </w:pPr>
      <w:r w:rsidRPr="008D64BC">
        <w:rPr>
          <w:rFonts w:ascii="Arial" w:hAnsi="Arial" w:cs="Arial"/>
          <w:color w:val="222222"/>
          <w:lang w:val="en"/>
        </w:rPr>
        <w:t>Shannon-Weaver Relationship Model</w:t>
      </w:r>
    </w:p>
    <w:p w14:paraId="56E48EDA" w14:textId="77777777" w:rsidR="00307346" w:rsidRPr="008D64BC" w:rsidRDefault="00307346" w:rsidP="00A97DD7">
      <w:pPr>
        <w:rPr>
          <w:rFonts w:ascii="Arial" w:hAnsi="Arial" w:cs="Arial"/>
          <w:color w:val="222222"/>
          <w:lang w:val="en"/>
        </w:rPr>
      </w:pPr>
      <w:r w:rsidRPr="008D64BC">
        <w:rPr>
          <w:rFonts w:ascii="Arial" w:hAnsi="Arial" w:cs="Arial"/>
          <w:color w:val="222222"/>
          <w:lang w:val="en"/>
        </w:rPr>
        <w:t>The Contact Model of Berlo</w:t>
      </w:r>
    </w:p>
    <w:p w14:paraId="19491C50" w14:textId="77777777" w:rsidR="00307346" w:rsidRPr="008D64BC" w:rsidRDefault="00307346" w:rsidP="00A97DD7">
      <w:pPr>
        <w:rPr>
          <w:rFonts w:ascii="Arial" w:hAnsi="Arial" w:cs="Arial"/>
          <w:color w:val="222222"/>
          <w:lang w:val="en"/>
        </w:rPr>
      </w:pPr>
      <w:r w:rsidRPr="008D64BC">
        <w:rPr>
          <w:rFonts w:ascii="Arial" w:hAnsi="Arial" w:cs="Arial"/>
          <w:color w:val="222222"/>
          <w:lang w:val="en"/>
        </w:rPr>
        <w:t>sympathies with the contact paradigm of Schramm</w:t>
      </w:r>
    </w:p>
    <w:p w14:paraId="266FA932" w14:textId="77777777" w:rsidR="00A97DD7" w:rsidRPr="008D64BC" w:rsidRDefault="00A97DD7" w:rsidP="00A97DD7">
      <w:pPr>
        <w:rPr>
          <w:rFonts w:ascii="Arial" w:hAnsi="Arial" w:cs="Arial"/>
          <w:color w:val="222222"/>
          <w:lang w:val="en"/>
        </w:rPr>
      </w:pPr>
    </w:p>
    <w:p w14:paraId="5E361E39" w14:textId="77777777" w:rsidR="00307346" w:rsidRPr="008D64BC" w:rsidRDefault="00307346" w:rsidP="00A97DD7">
      <w:pPr>
        <w:rPr>
          <w:rFonts w:ascii="Arial" w:hAnsi="Arial" w:cs="Arial"/>
          <w:b/>
          <w:bCs/>
          <w:color w:val="222222"/>
          <w:u w:val="single"/>
          <w:lang w:val="en"/>
        </w:rPr>
      </w:pPr>
      <w:r w:rsidRPr="008D64BC">
        <w:rPr>
          <w:rFonts w:ascii="Arial" w:hAnsi="Arial" w:cs="Arial"/>
          <w:b/>
          <w:bCs/>
          <w:color w:val="222222"/>
          <w:u w:val="single"/>
          <w:lang w:val="en"/>
        </w:rPr>
        <w:t>SHANNON - WEAVER MODEL COMMUNICATION</w:t>
      </w:r>
    </w:p>
    <w:p w14:paraId="5D324D51" w14:textId="77777777" w:rsidR="00307346" w:rsidRPr="008D64BC" w:rsidRDefault="00307346" w:rsidP="00A97DD7">
      <w:pPr>
        <w:rPr>
          <w:rFonts w:ascii="Arial" w:hAnsi="Arial" w:cs="Arial"/>
          <w:b/>
          <w:bCs/>
          <w:color w:val="222222"/>
          <w:lang w:val="en"/>
        </w:rPr>
      </w:pPr>
    </w:p>
    <w:p w14:paraId="3FD07AB4" w14:textId="77777777" w:rsidR="002B0FC5" w:rsidRPr="002B0FC5" w:rsidRDefault="002B0FC5" w:rsidP="002B0FC5">
      <w:pPr>
        <w:rPr>
          <w:rFonts w:ascii="Arial" w:hAnsi="Arial" w:cs="Arial"/>
        </w:rPr>
      </w:pPr>
      <w:r w:rsidRPr="002B0FC5">
        <w:rPr>
          <w:rFonts w:ascii="Arial" w:hAnsi="Arial" w:cs="Arial"/>
        </w:rPr>
        <w:t xml:space="preserve">This model parts the sender, and the collector model seems to collaborate in a sensible manner. It is anything but a regular model. </w:t>
      </w:r>
    </w:p>
    <w:p w14:paraId="3C00181E" w14:textId="77777777" w:rsidR="002B0FC5" w:rsidRPr="002B0FC5" w:rsidRDefault="002B0FC5" w:rsidP="002B0FC5">
      <w:pPr>
        <w:rPr>
          <w:rFonts w:ascii="Arial" w:hAnsi="Arial" w:cs="Arial"/>
        </w:rPr>
      </w:pPr>
    </w:p>
    <w:p w14:paraId="6DD1A7FC" w14:textId="6AAA10BC" w:rsidR="00307346" w:rsidRDefault="002B0FC5" w:rsidP="002B0FC5">
      <w:pPr>
        <w:rPr>
          <w:rFonts w:ascii="Arial" w:hAnsi="Arial" w:cs="Arial"/>
        </w:rPr>
      </w:pPr>
      <w:r w:rsidRPr="002B0FC5">
        <w:rPr>
          <w:rFonts w:ascii="Arial" w:hAnsi="Arial" w:cs="Arial"/>
        </w:rPr>
        <w:t>It might occur between oneself or two individuals; every individual goes about as both sender and beneficiary, and hence utilizes understanding. It's occurring at the same time. Encoding, perusing and deciphering.</w:t>
      </w:r>
    </w:p>
    <w:p w14:paraId="12B8CDC8" w14:textId="77777777" w:rsidR="002B0FC5" w:rsidRPr="008D64BC" w:rsidRDefault="002B0FC5" w:rsidP="00A97DD7">
      <w:pPr>
        <w:rPr>
          <w:rFonts w:ascii="Arial" w:hAnsi="Arial" w:cs="Arial"/>
        </w:rPr>
      </w:pPr>
    </w:p>
    <w:p w14:paraId="1F265F77" w14:textId="11AC4836" w:rsidR="00307346" w:rsidRDefault="00307346" w:rsidP="00A97DD7">
      <w:pPr>
        <w:rPr>
          <w:rFonts w:ascii="Arial" w:hAnsi="Arial" w:cs="Arial"/>
        </w:rPr>
      </w:pPr>
      <w:r w:rsidRPr="008D64BC">
        <w:rPr>
          <w:rFonts w:ascii="Arial" w:hAnsi="Arial" w:cs="Arial"/>
        </w:rPr>
        <w:t>Information source: Conforming the collection of word set to form the message being transmitted.</w:t>
      </w:r>
    </w:p>
    <w:p w14:paraId="195AF0EC" w14:textId="77777777" w:rsidR="00BE072F" w:rsidRPr="008D64BC" w:rsidRDefault="00BE072F" w:rsidP="00A97DD7">
      <w:pPr>
        <w:rPr>
          <w:rFonts w:ascii="Arial" w:hAnsi="Arial" w:cs="Arial"/>
        </w:rPr>
      </w:pPr>
    </w:p>
    <w:p w14:paraId="1E2927E2" w14:textId="77777777" w:rsidR="00307346" w:rsidRPr="00BE072F" w:rsidRDefault="00307346" w:rsidP="00A97DD7">
      <w:pPr>
        <w:rPr>
          <w:rFonts w:ascii="Arial" w:hAnsi="Arial" w:cs="Arial"/>
          <w:b/>
          <w:bCs/>
        </w:rPr>
      </w:pPr>
      <w:r w:rsidRPr="00BE072F">
        <w:rPr>
          <w:rFonts w:ascii="Arial" w:hAnsi="Arial" w:cs="Arial"/>
          <w:b/>
          <w:bCs/>
        </w:rPr>
        <w:t>Transmitter-</w:t>
      </w:r>
      <w:r w:rsidRPr="00BE072F">
        <w:rPr>
          <w:rFonts w:ascii="Arial" w:hAnsi="Arial" w:cs="Arial"/>
        </w:rPr>
        <w:t>Technical aspect that modifies the message code.</w:t>
      </w:r>
    </w:p>
    <w:p w14:paraId="2BEBBFCD" w14:textId="77777777" w:rsidR="00307346" w:rsidRPr="00BE072F" w:rsidRDefault="00307346" w:rsidP="00A97DD7">
      <w:pPr>
        <w:rPr>
          <w:rFonts w:ascii="Arial" w:hAnsi="Arial" w:cs="Arial"/>
          <w:b/>
          <w:bCs/>
        </w:rPr>
      </w:pPr>
      <w:r w:rsidRPr="00BE072F">
        <w:rPr>
          <w:rFonts w:ascii="Arial" w:hAnsi="Arial" w:cs="Arial"/>
          <w:b/>
          <w:bCs/>
        </w:rPr>
        <w:t xml:space="preserve">Channel- </w:t>
      </w:r>
      <w:r w:rsidRPr="00BE072F">
        <w:rPr>
          <w:rFonts w:ascii="Arial" w:hAnsi="Arial" w:cs="Arial"/>
        </w:rPr>
        <w:t>Media of the delivery of messages to the recipient</w:t>
      </w:r>
      <w:r w:rsidRPr="00BE072F">
        <w:rPr>
          <w:rFonts w:ascii="Arial" w:hAnsi="Arial" w:cs="Arial"/>
          <w:b/>
          <w:bCs/>
        </w:rPr>
        <w:t>.</w:t>
      </w:r>
    </w:p>
    <w:p w14:paraId="0E29E5E1" w14:textId="77777777" w:rsidR="00307346" w:rsidRPr="00BE072F" w:rsidRDefault="00307346" w:rsidP="00A97DD7">
      <w:pPr>
        <w:rPr>
          <w:rFonts w:ascii="Arial" w:hAnsi="Arial" w:cs="Arial"/>
          <w:b/>
          <w:bCs/>
        </w:rPr>
      </w:pPr>
      <w:r w:rsidRPr="00BE072F">
        <w:rPr>
          <w:rFonts w:ascii="Arial" w:hAnsi="Arial" w:cs="Arial"/>
          <w:b/>
          <w:bCs/>
        </w:rPr>
        <w:t xml:space="preserve">Receiver- </w:t>
      </w:r>
      <w:r w:rsidRPr="00BE072F">
        <w:rPr>
          <w:rFonts w:ascii="Arial" w:hAnsi="Arial" w:cs="Arial"/>
        </w:rPr>
        <w:t>Element that decodes and transcribes the transmitted message.</w:t>
      </w:r>
    </w:p>
    <w:p w14:paraId="7864AA5F" w14:textId="77777777" w:rsidR="00307346" w:rsidRPr="00BE072F" w:rsidRDefault="00307346" w:rsidP="00A97DD7">
      <w:pPr>
        <w:rPr>
          <w:rFonts w:ascii="Arial" w:hAnsi="Arial" w:cs="Arial"/>
        </w:rPr>
      </w:pPr>
      <w:r w:rsidRPr="00BE072F">
        <w:rPr>
          <w:rFonts w:ascii="Arial" w:hAnsi="Arial" w:cs="Arial"/>
          <w:b/>
          <w:bCs/>
        </w:rPr>
        <w:t xml:space="preserve">Recipient- </w:t>
      </w:r>
      <w:r w:rsidRPr="00BE072F">
        <w:rPr>
          <w:rFonts w:ascii="Arial" w:hAnsi="Arial" w:cs="Arial"/>
        </w:rPr>
        <w:t>The key receiver of the communicative method.</w:t>
      </w:r>
    </w:p>
    <w:p w14:paraId="48E90336" w14:textId="77777777" w:rsidR="00307346" w:rsidRPr="00BE072F" w:rsidRDefault="00307346" w:rsidP="00A97DD7">
      <w:pPr>
        <w:rPr>
          <w:rFonts w:ascii="Arial" w:hAnsi="Arial" w:cs="Arial"/>
          <w:b/>
          <w:bCs/>
          <w:color w:val="222222"/>
          <w:lang w:val="en"/>
        </w:rPr>
      </w:pPr>
      <w:r w:rsidRPr="00BE072F">
        <w:rPr>
          <w:rFonts w:ascii="Arial" w:hAnsi="Arial" w:cs="Arial"/>
          <w:b/>
          <w:bCs/>
          <w:color w:val="222222"/>
          <w:lang w:val="en"/>
        </w:rPr>
        <w:t xml:space="preserve">Noise - </w:t>
      </w:r>
      <w:r w:rsidRPr="00BE072F">
        <w:rPr>
          <w:rFonts w:ascii="Arial" w:hAnsi="Arial" w:cs="Arial"/>
          <w:color w:val="222222"/>
          <w:lang w:val="en"/>
        </w:rPr>
        <w:t>A collection of disturbances influencing message transmission</w:t>
      </w:r>
      <w:r w:rsidRPr="00BE072F">
        <w:rPr>
          <w:rFonts w:ascii="Arial" w:hAnsi="Arial" w:cs="Arial"/>
          <w:b/>
          <w:bCs/>
          <w:color w:val="222222"/>
          <w:lang w:val="en"/>
        </w:rPr>
        <w:t>.</w:t>
      </w:r>
    </w:p>
    <w:p w14:paraId="2E2CFC78" w14:textId="77777777" w:rsidR="00307346" w:rsidRPr="00BE072F" w:rsidRDefault="00307346" w:rsidP="00A97DD7">
      <w:pPr>
        <w:rPr>
          <w:rFonts w:ascii="Arial" w:hAnsi="Arial" w:cs="Arial"/>
          <w:b/>
          <w:bCs/>
          <w:color w:val="222222"/>
          <w:lang w:val="en"/>
        </w:rPr>
      </w:pPr>
      <w:r w:rsidRPr="00BE072F">
        <w:rPr>
          <w:rFonts w:ascii="Arial" w:hAnsi="Arial" w:cs="Arial"/>
          <w:b/>
          <w:bCs/>
          <w:color w:val="222222"/>
          <w:lang w:val="en"/>
        </w:rPr>
        <w:t xml:space="preserve">Medium - </w:t>
      </w:r>
      <w:r w:rsidRPr="00BE072F">
        <w:rPr>
          <w:rFonts w:ascii="Arial" w:hAnsi="Arial" w:cs="Arial"/>
          <w:color w:val="222222"/>
          <w:lang w:val="en"/>
        </w:rPr>
        <w:t>Message transmitting mode as signal to the source. There are three styles of these:</w:t>
      </w:r>
    </w:p>
    <w:p w14:paraId="0EDE56DF" w14:textId="77777777" w:rsidR="00307346" w:rsidRPr="008D64BC" w:rsidRDefault="00307346" w:rsidP="00A97DD7">
      <w:pPr>
        <w:rPr>
          <w:rFonts w:ascii="Arial" w:hAnsi="Arial" w:cs="Arial"/>
          <w:color w:val="222222"/>
          <w:lang w:val="en"/>
        </w:rPr>
      </w:pPr>
    </w:p>
    <w:p w14:paraId="02B7633C" w14:textId="77777777" w:rsidR="00307346" w:rsidRPr="008D64BC" w:rsidRDefault="00307346" w:rsidP="00A97DD7">
      <w:pPr>
        <w:rPr>
          <w:rFonts w:ascii="Arial" w:hAnsi="Arial" w:cs="Arial"/>
          <w:color w:val="222222"/>
          <w:lang w:val="en"/>
        </w:rPr>
      </w:pPr>
      <w:r w:rsidRPr="008D64BC">
        <w:rPr>
          <w:rFonts w:ascii="Arial" w:hAnsi="Arial" w:cs="Arial"/>
          <w:color w:val="222222"/>
          <w:lang w:val="en"/>
        </w:rPr>
        <w:t>-- Means face-to - face.</w:t>
      </w:r>
    </w:p>
    <w:p w14:paraId="5066AD71" w14:textId="77777777" w:rsidR="00307346" w:rsidRPr="008D64BC" w:rsidRDefault="00307346" w:rsidP="00A97DD7">
      <w:pPr>
        <w:rPr>
          <w:rFonts w:ascii="Arial" w:hAnsi="Arial" w:cs="Arial"/>
          <w:color w:val="222222"/>
          <w:lang w:val="en"/>
        </w:rPr>
      </w:pPr>
      <w:r w:rsidRPr="008D64BC">
        <w:rPr>
          <w:rFonts w:ascii="Arial" w:hAnsi="Arial" w:cs="Arial"/>
          <w:color w:val="222222"/>
          <w:lang w:val="en"/>
        </w:rPr>
        <w:t>-- Distributed media.</w:t>
      </w:r>
    </w:p>
    <w:p w14:paraId="0E18AE2F" w14:textId="77777777" w:rsidR="00307346" w:rsidRPr="008D64BC" w:rsidRDefault="00307346" w:rsidP="00A97DD7">
      <w:pPr>
        <w:rPr>
          <w:rFonts w:ascii="Arial" w:hAnsi="Arial" w:cs="Arial"/>
          <w:color w:val="222222"/>
          <w:lang w:val="en"/>
        </w:rPr>
      </w:pPr>
      <w:r w:rsidRPr="008D64BC">
        <w:rPr>
          <w:rFonts w:ascii="Arial" w:hAnsi="Arial" w:cs="Arial"/>
          <w:color w:val="222222"/>
          <w:lang w:val="en"/>
        </w:rPr>
        <w:t>-- Mechanical.</w:t>
      </w:r>
    </w:p>
    <w:p w14:paraId="63DEFB4B" w14:textId="77777777" w:rsidR="00307346" w:rsidRPr="008D64BC" w:rsidRDefault="00307346" w:rsidP="00A97DD7">
      <w:pPr>
        <w:rPr>
          <w:rFonts w:ascii="Arial" w:hAnsi="Arial" w:cs="Arial"/>
          <w:b/>
          <w:bCs/>
          <w:color w:val="222222"/>
          <w:lang w:val="en"/>
        </w:rPr>
      </w:pPr>
    </w:p>
    <w:p w14:paraId="73A6501E" w14:textId="123C1A94" w:rsidR="00A97DD7" w:rsidRDefault="002B0FC5" w:rsidP="00A97DD7">
      <w:pPr>
        <w:rPr>
          <w:rFonts w:ascii="Arial" w:hAnsi="Arial" w:cs="Arial"/>
          <w:color w:val="222222"/>
          <w:lang w:val="en"/>
        </w:rPr>
      </w:pPr>
      <w:r w:rsidRPr="002B0FC5">
        <w:rPr>
          <w:rFonts w:ascii="Arial" w:hAnsi="Arial" w:cs="Arial"/>
          <w:color w:val="222222"/>
          <w:lang w:val="en"/>
        </w:rPr>
        <w:t>There are three issues in this model, for example, specialized issues, of which the principle issue is the absence of accuracy in the transmission of the images present in the correspondence. Second, we have semanthemantic issues where we locate a low degree of image and definition precision. In conclusion, the troubles with which we see how they impact the translation of the images to the idea or activity of the beneficiary.</w:t>
      </w:r>
    </w:p>
    <w:p w14:paraId="26D449CD" w14:textId="77777777" w:rsidR="002B0FC5" w:rsidRPr="008D64BC" w:rsidRDefault="002B0FC5" w:rsidP="00A97DD7">
      <w:pPr>
        <w:rPr>
          <w:rFonts w:ascii="Arial" w:hAnsi="Arial" w:cs="Arial"/>
          <w:color w:val="222222"/>
          <w:lang w:val="en"/>
        </w:rPr>
      </w:pPr>
    </w:p>
    <w:p w14:paraId="4DA15CAD" w14:textId="77777777" w:rsidR="00307346" w:rsidRPr="008D64BC" w:rsidRDefault="00307346" w:rsidP="00A97DD7">
      <w:pPr>
        <w:rPr>
          <w:rFonts w:ascii="Arial" w:hAnsi="Arial" w:cs="Arial"/>
          <w:b/>
          <w:bCs/>
          <w:color w:val="222222"/>
          <w:lang w:val="en"/>
        </w:rPr>
      </w:pPr>
      <w:r w:rsidRPr="008D64BC">
        <w:rPr>
          <w:rFonts w:ascii="Arial" w:hAnsi="Arial" w:cs="Arial"/>
          <w:b/>
          <w:bCs/>
          <w:color w:val="222222"/>
          <w:lang w:val="en"/>
        </w:rPr>
        <w:t>USED AT THE WORKPLACE</w:t>
      </w:r>
    </w:p>
    <w:p w14:paraId="426D47E4" w14:textId="77777777" w:rsidR="00307346" w:rsidRPr="008D64BC" w:rsidRDefault="00307346" w:rsidP="00A97DD7">
      <w:pPr>
        <w:rPr>
          <w:rFonts w:ascii="Arial" w:hAnsi="Arial" w:cs="Arial"/>
          <w:color w:val="222222"/>
          <w:lang w:val="en"/>
        </w:rPr>
      </w:pPr>
    </w:p>
    <w:p w14:paraId="2EE23379" w14:textId="6CDD9F30" w:rsidR="008D64BC" w:rsidRDefault="002B0FC5" w:rsidP="00A97DD7">
      <w:pPr>
        <w:rPr>
          <w:rFonts w:ascii="Arial" w:hAnsi="Arial" w:cs="Arial"/>
          <w:color w:val="222222"/>
          <w:lang w:val="en"/>
        </w:rPr>
      </w:pPr>
      <w:r w:rsidRPr="002B0FC5">
        <w:rPr>
          <w:rFonts w:ascii="Arial" w:hAnsi="Arial" w:cs="Arial"/>
          <w:color w:val="222222"/>
          <w:lang w:val="en"/>
        </w:rPr>
        <w:t>The transmitter of the individual who pulls out by radio is the wellspring of information, the message is the sounds that emerge from the mouth of that person. The mic that he utilizes is the transmitter of the message, the waves from the mouthpiece are the signs, the watch radio is the objective of the collector, the watch driver who tunes in to the radio and gets the admonition.</w:t>
      </w:r>
    </w:p>
    <w:p w14:paraId="6BA79581" w14:textId="171F540D" w:rsidR="008D64BC" w:rsidRDefault="008D64BC" w:rsidP="00A97DD7">
      <w:pPr>
        <w:rPr>
          <w:rFonts w:ascii="Arial" w:hAnsi="Arial" w:cs="Arial"/>
          <w:color w:val="222222"/>
          <w:lang w:val="en"/>
        </w:rPr>
      </w:pPr>
    </w:p>
    <w:p w14:paraId="27E836A3" w14:textId="1284E2BC" w:rsidR="008D64BC" w:rsidRDefault="008D64BC" w:rsidP="00A97DD7">
      <w:pPr>
        <w:rPr>
          <w:rFonts w:ascii="Arial" w:hAnsi="Arial" w:cs="Arial"/>
          <w:color w:val="222222"/>
          <w:lang w:val="en"/>
        </w:rPr>
      </w:pPr>
    </w:p>
    <w:p w14:paraId="0EFAFFC5" w14:textId="77777777" w:rsidR="008D64BC" w:rsidRPr="008D64BC" w:rsidRDefault="008D64BC" w:rsidP="00A97DD7">
      <w:pPr>
        <w:rPr>
          <w:rFonts w:ascii="Arial" w:hAnsi="Arial" w:cs="Arial"/>
          <w:color w:val="222222"/>
          <w:lang w:val="en"/>
        </w:rPr>
      </w:pPr>
    </w:p>
    <w:p w14:paraId="3A591877" w14:textId="3F58B31C" w:rsidR="00307346" w:rsidRPr="008D64BC" w:rsidRDefault="00307346" w:rsidP="00A97DD7">
      <w:pPr>
        <w:rPr>
          <w:rFonts w:ascii="Arial" w:eastAsia="Times New Roman" w:hAnsi="Arial" w:cs="Arial"/>
          <w:lang w:eastAsia="en-GB"/>
        </w:rPr>
      </w:pPr>
      <w:r w:rsidRPr="008D64BC">
        <w:rPr>
          <w:rFonts w:ascii="Arial" w:eastAsia="Times New Roman" w:hAnsi="Arial" w:cs="Arial"/>
          <w:lang w:eastAsia="en-GB"/>
        </w:rPr>
        <w:lastRenderedPageBreak/>
        <w:fldChar w:fldCharType="begin"/>
      </w:r>
      <w:r w:rsidRPr="008D64BC">
        <w:rPr>
          <w:rFonts w:ascii="Arial" w:eastAsia="Times New Roman" w:hAnsi="Arial" w:cs="Arial"/>
          <w:lang w:eastAsia="en-GB"/>
        </w:rPr>
        <w:instrText xml:space="preserve"> INCLUDEPICTURE "/var/folders/3_/whgjz3_s0gs4kfbrgx5fp9dh0000gn/T/com.microsoft.Word/WebArchiveCopyPasteTempFiles/shannon_weaver_model.jpg" \* MERGEFORMATINET </w:instrText>
      </w:r>
      <w:r w:rsidRPr="008D64BC">
        <w:rPr>
          <w:rFonts w:ascii="Arial" w:eastAsia="Times New Roman" w:hAnsi="Arial" w:cs="Arial"/>
          <w:lang w:eastAsia="en-GB"/>
        </w:rPr>
        <w:fldChar w:fldCharType="separate"/>
      </w:r>
      <w:r w:rsidRPr="008D64BC">
        <w:rPr>
          <w:rFonts w:ascii="Arial" w:eastAsia="Times New Roman" w:hAnsi="Arial" w:cs="Arial"/>
          <w:noProof/>
          <w:lang w:eastAsia="en-GB"/>
        </w:rPr>
        <w:drawing>
          <wp:inline distT="0" distB="0" distL="0" distR="0" wp14:anchorId="204874B2" wp14:editId="16B18711">
            <wp:extent cx="5715000" cy="2971800"/>
            <wp:effectExtent l="0" t="0" r="0" b="0"/>
            <wp:docPr id="1" name="Picture 1" descr="Image result for shannon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annon weaver model of communi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2971800"/>
                    </a:xfrm>
                    <a:prstGeom prst="rect">
                      <a:avLst/>
                    </a:prstGeom>
                    <a:noFill/>
                    <a:ln>
                      <a:noFill/>
                    </a:ln>
                  </pic:spPr>
                </pic:pic>
              </a:graphicData>
            </a:graphic>
          </wp:inline>
        </w:drawing>
      </w:r>
      <w:r w:rsidRPr="008D64BC">
        <w:rPr>
          <w:rFonts w:ascii="Arial" w:eastAsia="Times New Roman" w:hAnsi="Arial" w:cs="Arial"/>
          <w:lang w:eastAsia="en-GB"/>
        </w:rPr>
        <w:fldChar w:fldCharType="end"/>
      </w:r>
    </w:p>
    <w:p w14:paraId="7AAAC927" w14:textId="77777777" w:rsidR="009478EB" w:rsidRDefault="009478EB" w:rsidP="00A97DD7">
      <w:pPr>
        <w:rPr>
          <w:rFonts w:ascii="Arial" w:hAnsi="Arial" w:cs="Arial"/>
          <w:b/>
          <w:bCs/>
          <w:color w:val="222222"/>
          <w:u w:val="single"/>
          <w:lang w:val="en"/>
        </w:rPr>
      </w:pPr>
    </w:p>
    <w:p w14:paraId="172A9DBF" w14:textId="77777777" w:rsidR="009478EB" w:rsidRDefault="009478EB" w:rsidP="00A97DD7">
      <w:pPr>
        <w:rPr>
          <w:rFonts w:ascii="Arial" w:hAnsi="Arial" w:cs="Arial"/>
          <w:b/>
          <w:bCs/>
          <w:color w:val="222222"/>
          <w:u w:val="single"/>
          <w:lang w:val="en"/>
        </w:rPr>
      </w:pPr>
    </w:p>
    <w:p w14:paraId="070C6726" w14:textId="04F3C71F" w:rsidR="00307346" w:rsidRPr="008D64BC" w:rsidRDefault="00307346" w:rsidP="00A97DD7">
      <w:pPr>
        <w:rPr>
          <w:rFonts w:ascii="Arial" w:hAnsi="Arial" w:cs="Arial"/>
          <w:b/>
          <w:bCs/>
          <w:color w:val="222222"/>
          <w:u w:val="single"/>
          <w:lang w:val="en"/>
        </w:rPr>
      </w:pPr>
      <w:r w:rsidRPr="008D64BC">
        <w:rPr>
          <w:rFonts w:ascii="Arial" w:hAnsi="Arial" w:cs="Arial"/>
          <w:b/>
          <w:bCs/>
          <w:color w:val="222222"/>
          <w:u w:val="single"/>
          <w:lang w:val="en"/>
        </w:rPr>
        <w:t>BERLOS MODEL OF COMMUNICATION</w:t>
      </w:r>
    </w:p>
    <w:p w14:paraId="01DDCF16" w14:textId="77777777" w:rsidR="00307346" w:rsidRPr="008D64BC" w:rsidRDefault="00307346" w:rsidP="00A97DD7">
      <w:pPr>
        <w:rPr>
          <w:rFonts w:ascii="Arial" w:hAnsi="Arial" w:cs="Arial"/>
          <w:b/>
          <w:bCs/>
          <w:color w:val="222222"/>
          <w:lang w:val="en"/>
        </w:rPr>
      </w:pPr>
    </w:p>
    <w:p w14:paraId="3F1C62D4" w14:textId="77777777" w:rsidR="002B0FC5" w:rsidRPr="002B0FC5" w:rsidRDefault="002B0FC5" w:rsidP="002B0FC5">
      <w:pPr>
        <w:rPr>
          <w:rFonts w:ascii="Arial" w:hAnsi="Arial" w:cs="Arial"/>
        </w:rPr>
      </w:pPr>
      <w:r w:rsidRPr="002B0FC5">
        <w:rPr>
          <w:rFonts w:ascii="Arial" w:hAnsi="Arial" w:cs="Arial"/>
        </w:rPr>
        <w:t xml:space="preserve">The Berlos model isn't one of a kind to a specific contact. </w:t>
      </w:r>
    </w:p>
    <w:p w14:paraId="3F0824ED" w14:textId="77777777" w:rsidR="002B0FC5" w:rsidRPr="002B0FC5" w:rsidRDefault="002B0FC5" w:rsidP="002B0FC5">
      <w:pPr>
        <w:rPr>
          <w:rFonts w:ascii="Arial" w:hAnsi="Arial" w:cs="Arial"/>
        </w:rPr>
      </w:pPr>
    </w:p>
    <w:p w14:paraId="00CDA0C5" w14:textId="367D5DA2" w:rsidR="00307346" w:rsidRDefault="002B0FC5" w:rsidP="002B0FC5">
      <w:pPr>
        <w:rPr>
          <w:rFonts w:ascii="Arial" w:hAnsi="Arial" w:cs="Arial"/>
        </w:rPr>
      </w:pPr>
      <w:r w:rsidRPr="002B0FC5">
        <w:rPr>
          <w:rFonts w:ascii="Arial" w:hAnsi="Arial" w:cs="Arial"/>
        </w:rPr>
        <w:t>Numerous organizations utilize this correspondence model to instruct the correspondence cycle, and this correspondence approach is fundamentally the same as the Shannon-Weaver model. Barring that it has been changed by the analyst David K. Berlos who has attempted to tackle a portion of the issues of the Shannon-Weaver model to apply it to correspondence with people. The components of the contact model will be;</w:t>
      </w:r>
    </w:p>
    <w:p w14:paraId="4B93CAC5" w14:textId="77777777" w:rsidR="002B0FC5" w:rsidRPr="008D64BC" w:rsidRDefault="002B0FC5" w:rsidP="00A97DD7">
      <w:pPr>
        <w:rPr>
          <w:rFonts w:ascii="Arial" w:hAnsi="Arial" w:cs="Arial"/>
        </w:rPr>
      </w:pPr>
    </w:p>
    <w:p w14:paraId="6B9D53F2" w14:textId="0A10ABC3" w:rsidR="00307346" w:rsidRDefault="00307346" w:rsidP="00A97DD7">
      <w:pPr>
        <w:rPr>
          <w:rFonts w:ascii="Arial" w:hAnsi="Arial" w:cs="Arial"/>
        </w:rPr>
      </w:pPr>
      <w:r w:rsidRPr="00E61580">
        <w:rPr>
          <w:rFonts w:ascii="Arial" w:hAnsi="Arial" w:cs="Arial"/>
          <w:b/>
          <w:bCs/>
        </w:rPr>
        <w:t>SOURCE</w:t>
      </w:r>
      <w:r w:rsidRPr="008D64BC">
        <w:rPr>
          <w:rFonts w:ascii="Arial" w:hAnsi="Arial" w:cs="Arial"/>
        </w:rPr>
        <w:t xml:space="preserve">- Individual or group of persons having an objective of </w:t>
      </w:r>
      <w:r w:rsidRPr="008D64BC">
        <w:rPr>
          <w:rFonts w:ascii="Arial" w:hAnsi="Arial" w:cs="Arial"/>
        </w:rPr>
        <w:tab/>
      </w:r>
      <w:r w:rsidRPr="008D64BC">
        <w:rPr>
          <w:rFonts w:ascii="Arial" w:hAnsi="Arial" w:cs="Arial"/>
        </w:rPr>
        <w:tab/>
        <w:t xml:space="preserve"> Communication.</w:t>
      </w:r>
    </w:p>
    <w:p w14:paraId="3C9A144F" w14:textId="77777777" w:rsidR="00E61580" w:rsidRPr="008D64BC" w:rsidRDefault="00E61580" w:rsidP="00A97DD7">
      <w:pPr>
        <w:rPr>
          <w:rFonts w:ascii="Arial" w:hAnsi="Arial" w:cs="Arial"/>
        </w:rPr>
      </w:pPr>
    </w:p>
    <w:p w14:paraId="0DAA5577" w14:textId="7E09E493" w:rsidR="00307346" w:rsidRDefault="00307346" w:rsidP="00A97DD7">
      <w:pPr>
        <w:rPr>
          <w:rFonts w:ascii="Arial" w:hAnsi="Arial" w:cs="Arial"/>
        </w:rPr>
      </w:pPr>
      <w:r w:rsidRPr="00E61580">
        <w:rPr>
          <w:rFonts w:ascii="Arial" w:hAnsi="Arial" w:cs="Arial"/>
          <w:b/>
          <w:bCs/>
        </w:rPr>
        <w:t>MESSAGE</w:t>
      </w:r>
      <w:r w:rsidRPr="008D64BC">
        <w:rPr>
          <w:rFonts w:ascii="Arial" w:hAnsi="Arial" w:cs="Arial"/>
        </w:rPr>
        <w:t>-</w:t>
      </w:r>
      <w:r w:rsidRPr="008D64BC">
        <w:rPr>
          <w:rFonts w:ascii="Arial" w:hAnsi="Arial" w:cs="Arial"/>
          <w:b/>
          <w:bCs/>
        </w:rPr>
        <w:t xml:space="preserve"> </w:t>
      </w:r>
      <w:r w:rsidRPr="008D64BC">
        <w:rPr>
          <w:rFonts w:ascii="Arial" w:hAnsi="Arial" w:cs="Arial"/>
        </w:rPr>
        <w:t>Root intent to move something on.</w:t>
      </w:r>
    </w:p>
    <w:p w14:paraId="5C92DF5A" w14:textId="77777777" w:rsidR="00E61580" w:rsidRPr="008D64BC" w:rsidRDefault="00E61580" w:rsidP="00A97DD7">
      <w:pPr>
        <w:rPr>
          <w:rFonts w:ascii="Arial" w:hAnsi="Arial" w:cs="Arial"/>
        </w:rPr>
      </w:pPr>
    </w:p>
    <w:p w14:paraId="5A9D807C" w14:textId="098F5498" w:rsidR="00307346" w:rsidRDefault="00307346" w:rsidP="00A97DD7">
      <w:pPr>
        <w:rPr>
          <w:rFonts w:ascii="Arial" w:hAnsi="Arial" w:cs="Arial"/>
        </w:rPr>
      </w:pPr>
      <w:r w:rsidRPr="00E61580">
        <w:rPr>
          <w:rFonts w:ascii="Arial" w:hAnsi="Arial" w:cs="Arial"/>
          <w:b/>
          <w:bCs/>
        </w:rPr>
        <w:t>CHANNEL</w:t>
      </w:r>
      <w:r w:rsidRPr="008D64BC">
        <w:rPr>
          <w:rFonts w:ascii="Arial" w:hAnsi="Arial" w:cs="Arial"/>
        </w:rPr>
        <w:t>- Conducts the message we use to transmit.</w:t>
      </w:r>
    </w:p>
    <w:p w14:paraId="5AACF6FA" w14:textId="77777777" w:rsidR="00E61580" w:rsidRPr="008D64BC" w:rsidRDefault="00E61580" w:rsidP="00A97DD7">
      <w:pPr>
        <w:rPr>
          <w:rFonts w:ascii="Arial" w:hAnsi="Arial" w:cs="Arial"/>
        </w:rPr>
      </w:pPr>
    </w:p>
    <w:p w14:paraId="6756EF1C" w14:textId="77777777" w:rsidR="00307346" w:rsidRPr="008D64BC" w:rsidRDefault="00307346" w:rsidP="00A97DD7">
      <w:pPr>
        <w:rPr>
          <w:rFonts w:ascii="Arial" w:hAnsi="Arial" w:cs="Arial"/>
        </w:rPr>
      </w:pPr>
      <w:r w:rsidRPr="00E61580">
        <w:rPr>
          <w:rFonts w:ascii="Arial" w:hAnsi="Arial" w:cs="Arial"/>
          <w:b/>
          <w:bCs/>
        </w:rPr>
        <w:t>RECIEVER</w:t>
      </w:r>
      <w:r w:rsidRPr="008D64BC">
        <w:rPr>
          <w:rFonts w:ascii="Arial" w:hAnsi="Arial" w:cs="Arial"/>
        </w:rPr>
        <w:t>- person or group of individuals located on the other end of the line.</w:t>
      </w:r>
    </w:p>
    <w:p w14:paraId="0D1FEBC1" w14:textId="77777777" w:rsidR="00307346" w:rsidRPr="008D64BC" w:rsidRDefault="00307346" w:rsidP="00A97DD7">
      <w:pPr>
        <w:rPr>
          <w:rFonts w:ascii="Arial" w:hAnsi="Arial" w:cs="Arial"/>
        </w:rPr>
      </w:pPr>
    </w:p>
    <w:p w14:paraId="1CA3F1C7" w14:textId="77777777" w:rsidR="00307346" w:rsidRPr="008D64BC" w:rsidRDefault="00307346" w:rsidP="00A97DD7">
      <w:pPr>
        <w:rPr>
          <w:rFonts w:ascii="Arial" w:hAnsi="Arial" w:cs="Arial"/>
          <w:b/>
          <w:bCs/>
          <w:color w:val="222222"/>
          <w:lang w:val="en"/>
        </w:rPr>
      </w:pPr>
    </w:p>
    <w:p w14:paraId="587F2EA4" w14:textId="77777777" w:rsidR="00307346" w:rsidRPr="008D64BC" w:rsidRDefault="00307346" w:rsidP="00A97DD7">
      <w:pPr>
        <w:rPr>
          <w:rFonts w:ascii="Arial" w:hAnsi="Arial" w:cs="Arial"/>
          <w:b/>
          <w:bCs/>
          <w:color w:val="222222"/>
          <w:lang w:val="en"/>
        </w:rPr>
      </w:pPr>
    </w:p>
    <w:p w14:paraId="222D3122" w14:textId="77777777" w:rsidR="00307346" w:rsidRPr="008D64BC" w:rsidRDefault="00307346" w:rsidP="00A97DD7">
      <w:pPr>
        <w:rPr>
          <w:rFonts w:ascii="Arial" w:eastAsia="Times New Roman" w:hAnsi="Arial" w:cs="Arial"/>
          <w:lang w:eastAsia="en-GB"/>
        </w:rPr>
      </w:pPr>
      <w:r w:rsidRPr="008D64BC">
        <w:rPr>
          <w:rFonts w:ascii="Arial" w:eastAsia="Times New Roman" w:hAnsi="Arial" w:cs="Arial"/>
          <w:lang w:eastAsia="en-GB"/>
        </w:rPr>
        <w:lastRenderedPageBreak/>
        <w:fldChar w:fldCharType="begin"/>
      </w:r>
      <w:r w:rsidRPr="008D64BC">
        <w:rPr>
          <w:rFonts w:ascii="Arial" w:eastAsia="Times New Roman" w:hAnsi="Arial" w:cs="Arial"/>
          <w:lang w:eastAsia="en-GB"/>
        </w:rPr>
        <w:instrText xml:space="preserve"> INCLUDEPICTURE "/var/folders/3_/whgjz3_s0gs4kfbrgx5fp9dh0000gn/T/com.microsoft.Word/WebArchiveCopyPasteTempFiles/berlos-smcr-model-of-communication-picture.jpg" \* MERGEFORMATINET </w:instrText>
      </w:r>
      <w:r w:rsidRPr="008D64BC">
        <w:rPr>
          <w:rFonts w:ascii="Arial" w:eastAsia="Times New Roman" w:hAnsi="Arial" w:cs="Arial"/>
          <w:lang w:eastAsia="en-GB"/>
        </w:rPr>
        <w:fldChar w:fldCharType="separate"/>
      </w:r>
      <w:r w:rsidRPr="008D64BC">
        <w:rPr>
          <w:rFonts w:ascii="Arial" w:eastAsia="Times New Roman" w:hAnsi="Arial" w:cs="Arial"/>
          <w:noProof/>
          <w:lang w:eastAsia="en-GB"/>
        </w:rPr>
        <w:drawing>
          <wp:inline distT="0" distB="0" distL="0" distR="0" wp14:anchorId="339745B5" wp14:editId="4D5A02E0">
            <wp:extent cx="5715000" cy="2887345"/>
            <wp:effectExtent l="0" t="0" r="0" b="0"/>
            <wp:docPr id="2" name="Picture 2" descr="Image result for 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erlo's model of communi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2887345"/>
                    </a:xfrm>
                    <a:prstGeom prst="rect">
                      <a:avLst/>
                    </a:prstGeom>
                    <a:noFill/>
                    <a:ln>
                      <a:noFill/>
                    </a:ln>
                  </pic:spPr>
                </pic:pic>
              </a:graphicData>
            </a:graphic>
          </wp:inline>
        </w:drawing>
      </w:r>
      <w:r w:rsidRPr="008D64BC">
        <w:rPr>
          <w:rFonts w:ascii="Arial" w:eastAsia="Times New Roman" w:hAnsi="Arial" w:cs="Arial"/>
          <w:lang w:eastAsia="en-GB"/>
        </w:rPr>
        <w:fldChar w:fldCharType="end"/>
      </w:r>
    </w:p>
    <w:p w14:paraId="56960CE0" w14:textId="77777777" w:rsidR="00307346" w:rsidRPr="008D64BC" w:rsidRDefault="00307346" w:rsidP="00A97DD7">
      <w:pPr>
        <w:rPr>
          <w:rFonts w:ascii="Arial" w:hAnsi="Arial" w:cs="Arial"/>
          <w:b/>
          <w:bCs/>
          <w:color w:val="222222"/>
          <w:lang w:val="en"/>
        </w:rPr>
      </w:pPr>
    </w:p>
    <w:p w14:paraId="5578D9CC" w14:textId="77777777" w:rsidR="00307346" w:rsidRPr="008D64BC" w:rsidRDefault="00307346" w:rsidP="00A97DD7">
      <w:pPr>
        <w:rPr>
          <w:rFonts w:ascii="Arial" w:hAnsi="Arial" w:cs="Arial"/>
          <w:b/>
          <w:bCs/>
          <w:color w:val="222222"/>
          <w:lang w:val="en"/>
        </w:rPr>
      </w:pPr>
    </w:p>
    <w:p w14:paraId="18483A95" w14:textId="77777777" w:rsidR="00307346" w:rsidRPr="008D64BC" w:rsidRDefault="00307346" w:rsidP="00A97DD7">
      <w:pPr>
        <w:rPr>
          <w:rFonts w:ascii="Arial" w:hAnsi="Arial" w:cs="Arial"/>
          <w:b/>
          <w:bCs/>
          <w:color w:val="222222"/>
          <w:u w:val="single"/>
          <w:lang w:val="en"/>
        </w:rPr>
      </w:pPr>
      <w:r w:rsidRPr="008D64BC">
        <w:rPr>
          <w:rFonts w:ascii="Arial" w:hAnsi="Arial" w:cs="Arial"/>
          <w:b/>
          <w:bCs/>
          <w:color w:val="222222"/>
          <w:u w:val="single"/>
          <w:lang w:val="en"/>
        </w:rPr>
        <w:t>SCHRAMMS MODEL COMMUNICATION</w:t>
      </w:r>
    </w:p>
    <w:p w14:paraId="25FC26F2" w14:textId="77777777" w:rsidR="00307346" w:rsidRPr="008D64BC" w:rsidRDefault="00307346" w:rsidP="00A97DD7">
      <w:pPr>
        <w:rPr>
          <w:rFonts w:ascii="Arial" w:hAnsi="Arial" w:cs="Arial"/>
          <w:b/>
          <w:bCs/>
          <w:color w:val="222222"/>
          <w:lang w:val="en"/>
        </w:rPr>
      </w:pPr>
    </w:p>
    <w:p w14:paraId="1A47ECE7" w14:textId="77777777" w:rsidR="002B0FC5" w:rsidRPr="002B0FC5" w:rsidRDefault="002B0FC5" w:rsidP="002B0FC5">
      <w:pPr>
        <w:rPr>
          <w:rFonts w:ascii="Arial" w:hAnsi="Arial" w:cs="Arial"/>
        </w:rPr>
      </w:pPr>
      <w:r w:rsidRPr="002B0FC5">
        <w:rPr>
          <w:rFonts w:ascii="Arial" w:hAnsi="Arial" w:cs="Arial"/>
        </w:rPr>
        <w:t xml:space="preserve">Correspondence Osgood Schramm is a roundabout activity including a sender encoding a message and a beneficiary </w:t>
      </w:r>
      <w:proofErr w:type="spellStart"/>
      <w:r w:rsidRPr="002B0FC5">
        <w:rPr>
          <w:rFonts w:ascii="Arial" w:hAnsi="Arial" w:cs="Arial"/>
        </w:rPr>
        <w:t>unraveling</w:t>
      </w:r>
      <w:proofErr w:type="spellEnd"/>
      <w:r w:rsidRPr="002B0FC5">
        <w:rPr>
          <w:rFonts w:ascii="Arial" w:hAnsi="Arial" w:cs="Arial"/>
        </w:rPr>
        <w:t xml:space="preserve"> it. He was one of only a handful rare sorts of people who viewed himself as a specialized subject matter expert, and he began to find out about correspondence just after the Second World War. </w:t>
      </w:r>
    </w:p>
    <w:p w14:paraId="54580F7E" w14:textId="77777777" w:rsidR="002B0FC5" w:rsidRPr="002B0FC5" w:rsidRDefault="002B0FC5" w:rsidP="002B0FC5">
      <w:pPr>
        <w:rPr>
          <w:rFonts w:ascii="Arial" w:hAnsi="Arial" w:cs="Arial"/>
        </w:rPr>
      </w:pPr>
    </w:p>
    <w:p w14:paraId="362852EC" w14:textId="0AF92A0B" w:rsidR="00307346" w:rsidRPr="008D64BC" w:rsidRDefault="002B0FC5" w:rsidP="002B0FC5">
      <w:pPr>
        <w:rPr>
          <w:rFonts w:ascii="Arial" w:hAnsi="Arial" w:cs="Arial"/>
        </w:rPr>
      </w:pPr>
      <w:r w:rsidRPr="002B0FC5">
        <w:rPr>
          <w:rFonts w:ascii="Arial" w:hAnsi="Arial" w:cs="Arial"/>
        </w:rPr>
        <w:t xml:space="preserve">An illustration of a correspondence model is that the manner in which the correspondence model of the Schramm is utilized resembles a normal method of sending cards, however extraordinary, the manner in which this works is by one individual sending a card, at that point the other individual interprets it, at that point the other individual composes his assessment on the cards, at that point it goes to and </w:t>
      </w:r>
      <w:r>
        <w:rPr>
          <w:rFonts w:ascii="Arial" w:hAnsi="Arial" w:cs="Arial"/>
        </w:rPr>
        <w:t>for</w:t>
      </w:r>
      <w:r w:rsidRPr="002B0FC5">
        <w:rPr>
          <w:rFonts w:ascii="Arial" w:hAnsi="Arial" w:cs="Arial"/>
        </w:rPr>
        <w:t xml:space="preserve"> like that.</w:t>
      </w:r>
    </w:p>
    <w:p w14:paraId="440202D9" w14:textId="77777777" w:rsidR="00307346" w:rsidRPr="008D64BC" w:rsidRDefault="00307346" w:rsidP="00A97DD7">
      <w:pPr>
        <w:rPr>
          <w:rFonts w:ascii="Arial" w:hAnsi="Arial" w:cs="Arial"/>
        </w:rPr>
      </w:pPr>
    </w:p>
    <w:p w14:paraId="1C3413E1" w14:textId="77777777" w:rsidR="00307346" w:rsidRPr="008D64BC" w:rsidRDefault="00307346" w:rsidP="00A97DD7">
      <w:pPr>
        <w:rPr>
          <w:rFonts w:ascii="Arial" w:hAnsi="Arial" w:cs="Arial"/>
        </w:rPr>
      </w:pPr>
      <w:r w:rsidRPr="008D64BC">
        <w:rPr>
          <w:rFonts w:ascii="Arial" w:hAnsi="Arial" w:cs="Arial"/>
        </w:rPr>
        <w:t>The Schramm’s model has three main elements namely.</w:t>
      </w:r>
    </w:p>
    <w:p w14:paraId="14EB5870" w14:textId="77777777" w:rsidR="00307346" w:rsidRPr="008D64BC" w:rsidRDefault="00307346" w:rsidP="00A97DD7">
      <w:pPr>
        <w:rPr>
          <w:rFonts w:ascii="Arial" w:hAnsi="Arial" w:cs="Arial"/>
        </w:rPr>
      </w:pPr>
    </w:p>
    <w:p w14:paraId="23AC6EEC" w14:textId="77777777" w:rsidR="00307346" w:rsidRPr="00F0401D" w:rsidRDefault="00307346" w:rsidP="00A97DD7">
      <w:pPr>
        <w:rPr>
          <w:rFonts w:ascii="Arial" w:hAnsi="Arial" w:cs="Arial"/>
          <w:b/>
          <w:bCs/>
        </w:rPr>
      </w:pPr>
      <w:r w:rsidRPr="008D64BC">
        <w:rPr>
          <w:rFonts w:ascii="Arial" w:hAnsi="Arial" w:cs="Arial"/>
        </w:rPr>
        <w:t xml:space="preserve">• </w:t>
      </w:r>
      <w:r w:rsidRPr="00F0401D">
        <w:rPr>
          <w:rFonts w:ascii="Arial" w:hAnsi="Arial" w:cs="Arial"/>
          <w:b/>
          <w:bCs/>
        </w:rPr>
        <w:t>Encode</w:t>
      </w:r>
    </w:p>
    <w:p w14:paraId="292809FC" w14:textId="77777777" w:rsidR="00307346" w:rsidRPr="00F0401D" w:rsidRDefault="00307346" w:rsidP="00A97DD7">
      <w:pPr>
        <w:rPr>
          <w:rFonts w:ascii="Arial" w:hAnsi="Arial" w:cs="Arial"/>
          <w:b/>
          <w:bCs/>
        </w:rPr>
      </w:pPr>
      <w:r w:rsidRPr="00F0401D">
        <w:rPr>
          <w:rFonts w:ascii="Arial" w:hAnsi="Arial" w:cs="Arial"/>
          <w:b/>
          <w:bCs/>
        </w:rPr>
        <w:t>• Interpretation</w:t>
      </w:r>
    </w:p>
    <w:p w14:paraId="0013CF82" w14:textId="77777777" w:rsidR="00307346" w:rsidRPr="00F0401D" w:rsidRDefault="00307346" w:rsidP="00A97DD7">
      <w:pPr>
        <w:rPr>
          <w:rFonts w:ascii="Arial" w:hAnsi="Arial" w:cs="Arial"/>
          <w:b/>
          <w:bCs/>
        </w:rPr>
      </w:pPr>
      <w:r w:rsidRPr="00F0401D">
        <w:rPr>
          <w:rFonts w:ascii="Arial" w:hAnsi="Arial" w:cs="Arial"/>
          <w:b/>
          <w:bCs/>
        </w:rPr>
        <w:t>• To decode</w:t>
      </w:r>
    </w:p>
    <w:p w14:paraId="130C623B" w14:textId="77777777" w:rsidR="00307346" w:rsidRPr="008D64BC" w:rsidRDefault="00307346" w:rsidP="00A97DD7">
      <w:pPr>
        <w:rPr>
          <w:rFonts w:ascii="Arial" w:hAnsi="Arial" w:cs="Arial"/>
        </w:rPr>
      </w:pPr>
    </w:p>
    <w:p w14:paraId="5D212728" w14:textId="77777777" w:rsidR="00307346" w:rsidRPr="008D64BC" w:rsidRDefault="00307346" w:rsidP="00A97DD7">
      <w:pPr>
        <w:rPr>
          <w:rFonts w:ascii="Arial" w:hAnsi="Arial" w:cs="Arial"/>
        </w:rPr>
      </w:pPr>
      <w:r w:rsidRPr="008D64BC">
        <w:rPr>
          <w:rFonts w:ascii="Arial" w:hAnsi="Arial" w:cs="Arial"/>
        </w:rPr>
        <w:t>There are three major general types of models of communication in which all other models of communication are often categorised</w:t>
      </w:r>
    </w:p>
    <w:p w14:paraId="5BE81A17" w14:textId="77777777" w:rsidR="00307346" w:rsidRPr="008D64BC" w:rsidRDefault="00307346" w:rsidP="00A97DD7">
      <w:pPr>
        <w:rPr>
          <w:rFonts w:ascii="Arial" w:hAnsi="Arial" w:cs="Arial"/>
        </w:rPr>
      </w:pPr>
    </w:p>
    <w:p w14:paraId="723DD5F2" w14:textId="77777777" w:rsidR="00307346" w:rsidRPr="008D64BC" w:rsidRDefault="00307346" w:rsidP="00A97DD7">
      <w:pPr>
        <w:rPr>
          <w:rFonts w:ascii="Arial" w:hAnsi="Arial" w:cs="Arial"/>
        </w:rPr>
      </w:pPr>
      <w:r w:rsidRPr="008D64BC">
        <w:rPr>
          <w:rFonts w:ascii="Arial" w:hAnsi="Arial" w:cs="Arial"/>
        </w:rPr>
        <w:t>Linear touch model</w:t>
      </w:r>
    </w:p>
    <w:p w14:paraId="49458CD7" w14:textId="77777777" w:rsidR="00307346" w:rsidRPr="008D64BC" w:rsidRDefault="00307346" w:rsidP="00A97DD7">
      <w:pPr>
        <w:rPr>
          <w:rFonts w:ascii="Arial" w:hAnsi="Arial" w:cs="Arial"/>
        </w:rPr>
      </w:pPr>
      <w:r w:rsidRPr="008D64BC">
        <w:rPr>
          <w:rFonts w:ascii="Arial" w:hAnsi="Arial" w:cs="Arial"/>
        </w:rPr>
        <w:t>Group Transactional exchange models</w:t>
      </w:r>
    </w:p>
    <w:p w14:paraId="0C38EB8D" w14:textId="45C5CAAB" w:rsidR="00307346" w:rsidRPr="008D64BC" w:rsidRDefault="00307346" w:rsidP="00A97DD7">
      <w:pPr>
        <w:rPr>
          <w:rFonts w:ascii="Arial" w:hAnsi="Arial" w:cs="Arial"/>
        </w:rPr>
      </w:pPr>
      <w:r w:rsidRPr="008D64BC">
        <w:rPr>
          <w:rFonts w:ascii="Arial" w:hAnsi="Arial" w:cs="Arial"/>
        </w:rPr>
        <w:t xml:space="preserve">Group </w:t>
      </w:r>
      <w:r w:rsidR="00733153" w:rsidRPr="008D64BC">
        <w:rPr>
          <w:rFonts w:ascii="Arial" w:hAnsi="Arial" w:cs="Arial"/>
        </w:rPr>
        <w:t>the</w:t>
      </w:r>
      <w:r w:rsidRPr="008D64BC">
        <w:rPr>
          <w:rFonts w:ascii="Arial" w:hAnsi="Arial" w:cs="Arial"/>
        </w:rPr>
        <w:t xml:space="preserve"> Collaborative Communication Model</w:t>
      </w:r>
    </w:p>
    <w:p w14:paraId="7EB132B9" w14:textId="4028C983" w:rsidR="00307346" w:rsidRPr="008D64BC" w:rsidRDefault="00733153" w:rsidP="00A97DD7">
      <w:pPr>
        <w:rPr>
          <w:rFonts w:ascii="Arial" w:hAnsi="Arial" w:cs="Arial"/>
        </w:rPr>
      </w:pPr>
      <w:r w:rsidRPr="008D64BC">
        <w:rPr>
          <w:rFonts w:ascii="Arial" w:hAnsi="Arial" w:cs="Arial"/>
        </w:rPr>
        <w:t>No,</w:t>
      </w:r>
      <w:r w:rsidR="00307346" w:rsidRPr="008D64BC">
        <w:rPr>
          <w:rFonts w:ascii="Arial" w:hAnsi="Arial" w:cs="Arial"/>
        </w:rPr>
        <w:t xml:space="preserve"> The Helical Curve of Dance Synchronization</w:t>
      </w:r>
    </w:p>
    <w:p w14:paraId="6EF3CD61" w14:textId="1A391D45" w:rsidR="00307346" w:rsidRPr="008D64BC" w:rsidRDefault="00307346" w:rsidP="00A97DD7">
      <w:pPr>
        <w:rPr>
          <w:rFonts w:ascii="Arial" w:hAnsi="Arial" w:cs="Arial"/>
        </w:rPr>
      </w:pPr>
      <w:r w:rsidRPr="008D64BC">
        <w:rPr>
          <w:rFonts w:ascii="Arial" w:hAnsi="Arial" w:cs="Arial"/>
        </w:rPr>
        <w:t>The Conceptual Model of Westley and Mac Leans.</w:t>
      </w:r>
    </w:p>
    <w:p w14:paraId="1C24927F" w14:textId="77777777" w:rsidR="00A97DD7" w:rsidRPr="008D64BC" w:rsidRDefault="00A97DD7" w:rsidP="00A97DD7">
      <w:pPr>
        <w:rPr>
          <w:rFonts w:ascii="Arial" w:hAnsi="Arial" w:cs="Arial"/>
        </w:rPr>
      </w:pPr>
    </w:p>
    <w:p w14:paraId="1A1AEAEA" w14:textId="13CEA9F0" w:rsidR="00307346" w:rsidRDefault="00307346" w:rsidP="00A97DD7">
      <w:pPr>
        <w:rPr>
          <w:rFonts w:ascii="Arial" w:hAnsi="Arial" w:cs="Arial"/>
        </w:rPr>
      </w:pPr>
    </w:p>
    <w:p w14:paraId="7A5A09AA" w14:textId="6B31C8C6" w:rsidR="002B0FC5" w:rsidRDefault="002B0FC5" w:rsidP="00A97DD7">
      <w:pPr>
        <w:rPr>
          <w:rFonts w:ascii="Arial" w:hAnsi="Arial" w:cs="Arial"/>
        </w:rPr>
      </w:pPr>
    </w:p>
    <w:p w14:paraId="6FF0443F" w14:textId="77777777" w:rsidR="002B0FC5" w:rsidRPr="008D64BC" w:rsidRDefault="002B0FC5" w:rsidP="00A97DD7">
      <w:pPr>
        <w:rPr>
          <w:rFonts w:ascii="Arial" w:hAnsi="Arial" w:cs="Arial"/>
        </w:rPr>
      </w:pPr>
    </w:p>
    <w:p w14:paraId="15B2E369" w14:textId="4214CEFB" w:rsidR="00307346" w:rsidRPr="008D64BC" w:rsidRDefault="00307346" w:rsidP="00A97DD7">
      <w:pPr>
        <w:rPr>
          <w:rFonts w:ascii="Arial" w:hAnsi="Arial" w:cs="Arial"/>
          <w:b/>
          <w:bCs/>
        </w:rPr>
      </w:pPr>
      <w:r w:rsidRPr="008D64BC">
        <w:rPr>
          <w:rFonts w:ascii="Arial" w:hAnsi="Arial" w:cs="Arial"/>
          <w:b/>
          <w:bCs/>
        </w:rPr>
        <w:lastRenderedPageBreak/>
        <w:t>USED AT THE WORKPLACE</w:t>
      </w:r>
    </w:p>
    <w:p w14:paraId="0ACAE2CD" w14:textId="77777777" w:rsidR="00307346" w:rsidRPr="008D64BC" w:rsidRDefault="00307346" w:rsidP="00A97DD7">
      <w:pPr>
        <w:rPr>
          <w:rFonts w:ascii="Arial" w:hAnsi="Arial" w:cs="Arial"/>
        </w:rPr>
      </w:pPr>
    </w:p>
    <w:p w14:paraId="4F00EA4A" w14:textId="5142F9C7" w:rsidR="00307346" w:rsidRPr="008D64BC" w:rsidRDefault="002B0FC5" w:rsidP="00A97DD7">
      <w:pPr>
        <w:rPr>
          <w:rFonts w:ascii="Arial" w:hAnsi="Arial" w:cs="Arial"/>
        </w:rPr>
      </w:pPr>
      <w:r w:rsidRPr="002B0FC5">
        <w:rPr>
          <w:rFonts w:ascii="Arial" w:hAnsi="Arial" w:cs="Arial"/>
        </w:rPr>
        <w:t>Prior to opening the arena entryways, the occasion supervisor welcomes his group to a little gathering to examine a portion of the significant parts of the arrangement of the occasion during the game. The work group listens near the message and deciphers it separately.</w:t>
      </w:r>
    </w:p>
    <w:p w14:paraId="7128FA5D" w14:textId="77777777" w:rsidR="00307346" w:rsidRPr="008D64BC" w:rsidRDefault="00307346" w:rsidP="00A97DD7">
      <w:pPr>
        <w:rPr>
          <w:rFonts w:ascii="Arial" w:eastAsia="Times New Roman" w:hAnsi="Arial" w:cs="Arial"/>
          <w:lang w:eastAsia="en-GB"/>
        </w:rPr>
      </w:pPr>
      <w:r w:rsidRPr="008D64BC">
        <w:rPr>
          <w:rFonts w:ascii="Arial" w:eastAsia="Times New Roman" w:hAnsi="Arial" w:cs="Arial"/>
          <w:lang w:eastAsia="en-GB"/>
        </w:rPr>
        <w:fldChar w:fldCharType="begin"/>
      </w:r>
      <w:r w:rsidRPr="008D64BC">
        <w:rPr>
          <w:rFonts w:ascii="Arial" w:eastAsia="Times New Roman" w:hAnsi="Arial" w:cs="Arial"/>
          <w:lang w:eastAsia="en-GB"/>
        </w:rPr>
        <w:instrText xml:space="preserve"> INCLUDEPICTURE "/var/folders/3_/whgjz3_s0gs4kfbrgx5fp9dh0000gn/T/com.microsoft.Word/WebArchiveCopyPasteTempFiles/Osgood-Schramm-model-of-communication1.jpg" \* MERGEFORMATINET </w:instrText>
      </w:r>
      <w:r w:rsidRPr="008D64BC">
        <w:rPr>
          <w:rFonts w:ascii="Arial" w:eastAsia="Times New Roman" w:hAnsi="Arial" w:cs="Arial"/>
          <w:lang w:eastAsia="en-GB"/>
        </w:rPr>
        <w:fldChar w:fldCharType="separate"/>
      </w:r>
      <w:r w:rsidRPr="008D64BC">
        <w:rPr>
          <w:rFonts w:ascii="Arial" w:eastAsia="Times New Roman" w:hAnsi="Arial" w:cs="Arial"/>
          <w:noProof/>
          <w:lang w:eastAsia="en-GB"/>
        </w:rPr>
        <w:drawing>
          <wp:inline distT="0" distB="0" distL="0" distR="0" wp14:anchorId="112D2837" wp14:editId="0C6C7B7C">
            <wp:extent cx="5715000" cy="2921000"/>
            <wp:effectExtent l="0" t="0" r="0" b="0"/>
            <wp:docPr id="3" name="Picture 3" descr="Image result for SCHRAMM'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CHRAMM'S model of communica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5000" cy="2921000"/>
                    </a:xfrm>
                    <a:prstGeom prst="rect">
                      <a:avLst/>
                    </a:prstGeom>
                    <a:noFill/>
                    <a:ln>
                      <a:noFill/>
                    </a:ln>
                  </pic:spPr>
                </pic:pic>
              </a:graphicData>
            </a:graphic>
          </wp:inline>
        </w:drawing>
      </w:r>
      <w:r w:rsidRPr="008D64BC">
        <w:rPr>
          <w:rFonts w:ascii="Arial" w:eastAsia="Times New Roman" w:hAnsi="Arial" w:cs="Arial"/>
          <w:lang w:eastAsia="en-GB"/>
        </w:rPr>
        <w:fldChar w:fldCharType="end"/>
      </w:r>
    </w:p>
    <w:p w14:paraId="4C19A7B0" w14:textId="77777777" w:rsidR="00307346" w:rsidRPr="008D64BC" w:rsidRDefault="00307346" w:rsidP="00A97DD7">
      <w:pPr>
        <w:rPr>
          <w:rFonts w:ascii="Arial" w:hAnsi="Arial" w:cs="Arial"/>
          <w:b/>
          <w:bCs/>
          <w:color w:val="222222"/>
          <w:lang w:val="en"/>
        </w:rPr>
      </w:pPr>
    </w:p>
    <w:p w14:paraId="0F42E5FB" w14:textId="1658ABC9" w:rsidR="00307346" w:rsidRDefault="00307346" w:rsidP="00A97DD7">
      <w:pPr>
        <w:rPr>
          <w:rFonts w:ascii="Arial" w:hAnsi="Arial" w:cs="Arial"/>
          <w:b/>
          <w:bCs/>
          <w:color w:val="222222"/>
          <w:lang w:val="en"/>
        </w:rPr>
      </w:pPr>
    </w:p>
    <w:p w14:paraId="62C30DE4" w14:textId="6FF8D5CB" w:rsidR="008E2E80" w:rsidRDefault="008E2E80" w:rsidP="00A97DD7">
      <w:pPr>
        <w:rPr>
          <w:rFonts w:ascii="Arial" w:hAnsi="Arial" w:cs="Arial"/>
          <w:b/>
          <w:bCs/>
          <w:color w:val="222222"/>
          <w:lang w:val="en"/>
        </w:rPr>
      </w:pPr>
    </w:p>
    <w:p w14:paraId="382EB127" w14:textId="20C7E6D5" w:rsidR="008E2E80" w:rsidRDefault="008E2E80" w:rsidP="00A97DD7">
      <w:pPr>
        <w:rPr>
          <w:rFonts w:ascii="Arial" w:hAnsi="Arial" w:cs="Arial"/>
          <w:b/>
          <w:bCs/>
          <w:color w:val="222222"/>
          <w:lang w:val="en"/>
        </w:rPr>
      </w:pPr>
    </w:p>
    <w:p w14:paraId="2FEF4AAD" w14:textId="77777777" w:rsidR="00E61580" w:rsidRPr="008D64BC" w:rsidRDefault="00E61580" w:rsidP="00A97DD7">
      <w:pPr>
        <w:rPr>
          <w:rFonts w:ascii="Arial" w:hAnsi="Arial" w:cs="Arial"/>
          <w:b/>
          <w:bCs/>
          <w:color w:val="222222"/>
          <w:lang w:val="en"/>
        </w:rPr>
      </w:pPr>
    </w:p>
    <w:p w14:paraId="147D75E6" w14:textId="1482DD28" w:rsidR="00307346" w:rsidRPr="008D64BC" w:rsidRDefault="00C00891" w:rsidP="00A97DD7">
      <w:pPr>
        <w:rPr>
          <w:rFonts w:ascii="Arial" w:hAnsi="Arial" w:cs="Arial"/>
          <w:b/>
          <w:bCs/>
          <w:color w:val="222222"/>
          <w:lang w:val="en"/>
        </w:rPr>
      </w:pPr>
      <w:r w:rsidRPr="008D64BC">
        <w:rPr>
          <w:rFonts w:ascii="Arial" w:hAnsi="Arial" w:cs="Arial"/>
          <w:b/>
          <w:bCs/>
          <w:color w:val="222222"/>
          <w:lang w:val="en"/>
        </w:rPr>
        <w:t xml:space="preserve">4 </w:t>
      </w:r>
      <w:r w:rsidR="00527509" w:rsidRPr="008D64BC">
        <w:rPr>
          <w:rFonts w:ascii="Arial" w:hAnsi="Arial" w:cs="Arial"/>
          <w:b/>
          <w:bCs/>
          <w:color w:val="222222"/>
          <w:lang w:val="en"/>
        </w:rPr>
        <w:t>CONCLUSIONS</w:t>
      </w:r>
    </w:p>
    <w:p w14:paraId="2C20B65F" w14:textId="77777777" w:rsidR="00307346" w:rsidRPr="008D64BC" w:rsidRDefault="00307346" w:rsidP="00A97DD7">
      <w:pPr>
        <w:rPr>
          <w:rFonts w:ascii="Arial" w:hAnsi="Arial" w:cs="Arial"/>
          <w:b/>
          <w:bCs/>
          <w:color w:val="222222"/>
          <w:lang w:val="en"/>
        </w:rPr>
      </w:pPr>
    </w:p>
    <w:p w14:paraId="5AA6FA20" w14:textId="77777777" w:rsidR="00230745" w:rsidRPr="00230745" w:rsidRDefault="00230745" w:rsidP="00230745">
      <w:pPr>
        <w:rPr>
          <w:rFonts w:ascii="Arial" w:hAnsi="Arial" w:cs="Arial"/>
          <w:color w:val="222222"/>
          <w:lang w:val="en"/>
        </w:rPr>
      </w:pPr>
      <w:r w:rsidRPr="00230745">
        <w:rPr>
          <w:rFonts w:ascii="Arial" w:hAnsi="Arial" w:cs="Arial"/>
          <w:color w:val="222222"/>
          <w:lang w:val="en"/>
        </w:rPr>
        <w:t xml:space="preserve">In end before the uncovered in my current report, the base of all Societies is communication, it is a fundamental and basic purpose of our Society, over time it has been changed by various viewpoints and hypotheses or models. </w:t>
      </w:r>
    </w:p>
    <w:p w14:paraId="52D6766A" w14:textId="77777777" w:rsidR="00230745" w:rsidRPr="00230745" w:rsidRDefault="00230745" w:rsidP="00230745">
      <w:pPr>
        <w:rPr>
          <w:rFonts w:ascii="Arial" w:hAnsi="Arial" w:cs="Arial"/>
          <w:color w:val="222222"/>
          <w:lang w:val="en"/>
        </w:rPr>
      </w:pPr>
    </w:p>
    <w:p w14:paraId="0889A3B7" w14:textId="77777777" w:rsidR="00230745" w:rsidRPr="00230745" w:rsidRDefault="00230745" w:rsidP="00230745">
      <w:pPr>
        <w:rPr>
          <w:rFonts w:ascii="Arial" w:hAnsi="Arial" w:cs="Arial"/>
          <w:color w:val="222222"/>
          <w:lang w:val="en"/>
        </w:rPr>
      </w:pPr>
      <w:r w:rsidRPr="00230745">
        <w:rPr>
          <w:rFonts w:ascii="Arial" w:hAnsi="Arial" w:cs="Arial"/>
          <w:color w:val="222222"/>
          <w:lang w:val="en"/>
        </w:rPr>
        <w:t xml:space="preserve">Taking communication to our workplace viably permits us to establish sympathy with our current circumstances so our work and relational connections won't be extraordinarily influenced. </w:t>
      </w:r>
    </w:p>
    <w:p w14:paraId="235A69D7" w14:textId="77777777" w:rsidR="00230745" w:rsidRPr="00230745" w:rsidRDefault="00230745" w:rsidP="00230745">
      <w:pPr>
        <w:rPr>
          <w:rFonts w:ascii="Arial" w:hAnsi="Arial" w:cs="Arial"/>
          <w:color w:val="222222"/>
          <w:lang w:val="en"/>
        </w:rPr>
      </w:pPr>
    </w:p>
    <w:p w14:paraId="5E9B2616" w14:textId="77777777" w:rsidR="00230745" w:rsidRPr="00230745" w:rsidRDefault="00230745" w:rsidP="00230745">
      <w:pPr>
        <w:rPr>
          <w:rFonts w:ascii="Arial" w:hAnsi="Arial" w:cs="Arial"/>
          <w:color w:val="222222"/>
          <w:lang w:val="en"/>
        </w:rPr>
      </w:pPr>
      <w:r w:rsidRPr="00230745">
        <w:rPr>
          <w:rFonts w:ascii="Arial" w:hAnsi="Arial" w:cs="Arial"/>
          <w:color w:val="222222"/>
          <w:lang w:val="en"/>
        </w:rPr>
        <w:t xml:space="preserve">Through the sorts of communication, I have learned, we can send incorrect messages to our current circumstance, for instance through the eye to eye connection, or the message of our body. </w:t>
      </w:r>
    </w:p>
    <w:p w14:paraId="0110F0B0" w14:textId="77777777" w:rsidR="00230745" w:rsidRPr="00230745" w:rsidRDefault="00230745" w:rsidP="00230745">
      <w:pPr>
        <w:rPr>
          <w:rFonts w:ascii="Arial" w:hAnsi="Arial" w:cs="Arial"/>
          <w:color w:val="222222"/>
          <w:lang w:val="en"/>
        </w:rPr>
      </w:pPr>
    </w:p>
    <w:p w14:paraId="42D319F7" w14:textId="01EE497D" w:rsidR="00307346" w:rsidRPr="00230745" w:rsidRDefault="00230745" w:rsidP="00230745">
      <w:pPr>
        <w:rPr>
          <w:rFonts w:ascii="Arial" w:hAnsi="Arial" w:cs="Arial"/>
          <w:color w:val="222222"/>
          <w:lang w:val="en"/>
        </w:rPr>
      </w:pPr>
      <w:r w:rsidRPr="00230745">
        <w:rPr>
          <w:rFonts w:ascii="Arial" w:hAnsi="Arial" w:cs="Arial"/>
          <w:color w:val="222222"/>
          <w:lang w:val="en"/>
        </w:rPr>
        <w:t>We have considered three communication hypotheses, significant and with numerous things in the same manner as one another.</w:t>
      </w:r>
    </w:p>
    <w:p w14:paraId="0B510847" w14:textId="3EB752FA" w:rsidR="008E2E80" w:rsidRDefault="008E2E80" w:rsidP="00A97DD7">
      <w:pPr>
        <w:rPr>
          <w:rFonts w:ascii="Arial" w:hAnsi="Arial" w:cs="Arial"/>
          <w:b/>
          <w:bCs/>
          <w:color w:val="222222"/>
          <w:lang w:val="en"/>
        </w:rPr>
      </w:pPr>
    </w:p>
    <w:p w14:paraId="19F709BA" w14:textId="353CF44C" w:rsidR="008E2E80" w:rsidRDefault="008E2E80" w:rsidP="00A97DD7">
      <w:pPr>
        <w:rPr>
          <w:rFonts w:ascii="Arial" w:hAnsi="Arial" w:cs="Arial"/>
          <w:b/>
          <w:bCs/>
          <w:color w:val="222222"/>
          <w:lang w:val="en"/>
        </w:rPr>
      </w:pPr>
    </w:p>
    <w:p w14:paraId="7E74C546" w14:textId="60C0FB13" w:rsidR="008E2E80" w:rsidRDefault="008E2E80" w:rsidP="00A97DD7">
      <w:pPr>
        <w:rPr>
          <w:rFonts w:ascii="Arial" w:hAnsi="Arial" w:cs="Arial"/>
          <w:b/>
          <w:bCs/>
          <w:color w:val="222222"/>
          <w:lang w:val="en"/>
        </w:rPr>
      </w:pPr>
    </w:p>
    <w:p w14:paraId="666CF06D" w14:textId="7C506E58" w:rsidR="008E2E80" w:rsidRDefault="008E2E80" w:rsidP="00A97DD7">
      <w:pPr>
        <w:rPr>
          <w:rFonts w:ascii="Arial" w:hAnsi="Arial" w:cs="Arial"/>
          <w:b/>
          <w:bCs/>
          <w:color w:val="222222"/>
          <w:lang w:val="en"/>
        </w:rPr>
      </w:pPr>
    </w:p>
    <w:p w14:paraId="34A623A0" w14:textId="64B17C20" w:rsidR="008E2E80" w:rsidRDefault="008E2E80" w:rsidP="00A97DD7">
      <w:pPr>
        <w:rPr>
          <w:rFonts w:ascii="Arial" w:hAnsi="Arial" w:cs="Arial"/>
          <w:b/>
          <w:bCs/>
          <w:color w:val="222222"/>
          <w:lang w:val="en"/>
        </w:rPr>
      </w:pPr>
    </w:p>
    <w:p w14:paraId="07F3D103" w14:textId="2FA61D75" w:rsidR="008E2E80" w:rsidRDefault="008E2E80" w:rsidP="00A97DD7">
      <w:pPr>
        <w:rPr>
          <w:rFonts w:ascii="Arial" w:hAnsi="Arial" w:cs="Arial"/>
          <w:b/>
          <w:bCs/>
          <w:color w:val="222222"/>
          <w:lang w:val="en"/>
        </w:rPr>
      </w:pPr>
    </w:p>
    <w:p w14:paraId="12C4E248" w14:textId="2629904A" w:rsidR="008E2E80" w:rsidRDefault="008E2E80" w:rsidP="00A97DD7">
      <w:pPr>
        <w:rPr>
          <w:rFonts w:ascii="Arial" w:hAnsi="Arial" w:cs="Arial"/>
          <w:b/>
          <w:bCs/>
          <w:color w:val="222222"/>
          <w:lang w:val="en"/>
        </w:rPr>
      </w:pPr>
    </w:p>
    <w:p w14:paraId="23914033" w14:textId="77777777" w:rsidR="008E2E80" w:rsidRPr="008D64BC" w:rsidRDefault="008E2E80" w:rsidP="00A97DD7">
      <w:pPr>
        <w:rPr>
          <w:rFonts w:ascii="Arial" w:hAnsi="Arial" w:cs="Arial"/>
          <w:b/>
          <w:bCs/>
          <w:color w:val="222222"/>
          <w:lang w:val="en"/>
        </w:rPr>
      </w:pPr>
    </w:p>
    <w:p w14:paraId="3797E3F6" w14:textId="37DABBDD" w:rsidR="00307346" w:rsidRPr="008D64BC" w:rsidRDefault="00C00891" w:rsidP="00A97DD7">
      <w:pPr>
        <w:rPr>
          <w:rFonts w:ascii="Arial" w:hAnsi="Arial" w:cs="Arial"/>
          <w:b/>
          <w:bCs/>
          <w:color w:val="222222"/>
          <w:lang w:val="en"/>
        </w:rPr>
      </w:pPr>
      <w:r w:rsidRPr="008D64BC">
        <w:rPr>
          <w:rFonts w:ascii="Arial" w:hAnsi="Arial" w:cs="Arial"/>
          <w:b/>
          <w:bCs/>
          <w:color w:val="222222"/>
          <w:lang w:val="en"/>
        </w:rPr>
        <w:t xml:space="preserve">5 </w:t>
      </w:r>
      <w:r w:rsidR="00307346" w:rsidRPr="008D64BC">
        <w:rPr>
          <w:rFonts w:ascii="Arial" w:hAnsi="Arial" w:cs="Arial"/>
          <w:b/>
          <w:bCs/>
          <w:color w:val="222222"/>
          <w:lang w:val="en"/>
        </w:rPr>
        <w:t>REFERENCES</w:t>
      </w:r>
    </w:p>
    <w:p w14:paraId="591115EE" w14:textId="10443DC5" w:rsidR="00307346" w:rsidRDefault="00307346" w:rsidP="00A97DD7">
      <w:pPr>
        <w:rPr>
          <w:rFonts w:ascii="Arial" w:hAnsi="Arial" w:cs="Arial"/>
          <w:color w:val="222222"/>
          <w:lang w:val="en"/>
        </w:rPr>
      </w:pPr>
    </w:p>
    <w:p w14:paraId="25027633" w14:textId="77777777" w:rsidR="00E61580" w:rsidRPr="008D64BC" w:rsidRDefault="00E61580" w:rsidP="00A97DD7">
      <w:pPr>
        <w:rPr>
          <w:rFonts w:ascii="Arial" w:hAnsi="Arial" w:cs="Arial"/>
          <w:color w:val="222222"/>
          <w:lang w:val="en"/>
        </w:rPr>
      </w:pPr>
    </w:p>
    <w:p w14:paraId="7F8322D3" w14:textId="77777777" w:rsidR="00307346" w:rsidRPr="008D64BC" w:rsidRDefault="00307346" w:rsidP="00A97DD7">
      <w:pPr>
        <w:rPr>
          <w:rFonts w:ascii="Arial" w:hAnsi="Arial" w:cs="Arial"/>
          <w:color w:val="222222"/>
          <w:lang w:val="en"/>
        </w:rPr>
      </w:pPr>
    </w:p>
    <w:p w14:paraId="64DBF0E9" w14:textId="77777777" w:rsidR="00307346" w:rsidRPr="008D64BC" w:rsidRDefault="00307346" w:rsidP="00A97DD7">
      <w:pPr>
        <w:rPr>
          <w:rFonts w:ascii="Arial" w:eastAsia="Times New Roman" w:hAnsi="Arial" w:cs="Arial"/>
          <w:lang w:eastAsia="en-GB"/>
        </w:rPr>
      </w:pPr>
      <w:r w:rsidRPr="008D64BC">
        <w:rPr>
          <w:rFonts w:ascii="Arial" w:eastAsia="Times New Roman" w:hAnsi="Arial" w:cs="Arial"/>
          <w:color w:val="000000"/>
          <w:sz w:val="20"/>
          <w:szCs w:val="20"/>
          <w:shd w:val="clear" w:color="auto" w:fill="FFFFFF"/>
          <w:lang w:eastAsia="en-GB"/>
        </w:rPr>
        <w:t>Yourdictionary.com. 2020. </w:t>
      </w:r>
      <w:r w:rsidRPr="008D64BC">
        <w:rPr>
          <w:rFonts w:ascii="Arial" w:eastAsia="Times New Roman" w:hAnsi="Arial" w:cs="Arial"/>
          <w:i/>
          <w:iCs/>
          <w:color w:val="000000"/>
          <w:sz w:val="20"/>
          <w:szCs w:val="20"/>
          <w:shd w:val="clear" w:color="auto" w:fill="FFFFFF"/>
          <w:lang w:eastAsia="en-GB"/>
        </w:rPr>
        <w:t>Verbal-Communication Dictionary Definition | Verbal-Communication Defined</w:t>
      </w:r>
      <w:r w:rsidRPr="008D64BC">
        <w:rPr>
          <w:rFonts w:ascii="Arial" w:eastAsia="Times New Roman" w:hAnsi="Arial" w:cs="Arial"/>
          <w:color w:val="000000"/>
          <w:sz w:val="20"/>
          <w:szCs w:val="20"/>
          <w:shd w:val="clear" w:color="auto" w:fill="FFFFFF"/>
          <w:lang w:eastAsia="en-GB"/>
        </w:rPr>
        <w:t>. [online] Available at: &lt;https://www.yourdictionary.com/verbal-communication&gt; [Accessed 1 September 2020].</w:t>
      </w:r>
    </w:p>
    <w:p w14:paraId="64B60903" w14:textId="77777777" w:rsidR="00307346" w:rsidRPr="008D64BC" w:rsidRDefault="00307346" w:rsidP="00A97DD7">
      <w:pPr>
        <w:rPr>
          <w:rFonts w:ascii="Arial" w:eastAsia="Times New Roman" w:hAnsi="Arial" w:cs="Arial"/>
          <w:color w:val="000000"/>
          <w:sz w:val="20"/>
          <w:szCs w:val="20"/>
          <w:shd w:val="clear" w:color="auto" w:fill="FFFFFF"/>
          <w:lang w:eastAsia="en-GB"/>
        </w:rPr>
      </w:pPr>
    </w:p>
    <w:p w14:paraId="3684A749" w14:textId="6A7D4EE1" w:rsidR="00307346" w:rsidRDefault="00307346" w:rsidP="00A97DD7">
      <w:pPr>
        <w:rPr>
          <w:rFonts w:ascii="Arial" w:eastAsia="Times New Roman" w:hAnsi="Arial" w:cs="Arial"/>
          <w:lang w:eastAsia="en-GB"/>
        </w:rPr>
      </w:pPr>
    </w:p>
    <w:p w14:paraId="6447EB19" w14:textId="77777777" w:rsidR="00E61580" w:rsidRPr="008D64BC" w:rsidRDefault="00E61580" w:rsidP="00A97DD7">
      <w:pPr>
        <w:rPr>
          <w:rFonts w:ascii="Arial" w:eastAsia="Times New Roman" w:hAnsi="Arial" w:cs="Arial"/>
          <w:lang w:eastAsia="en-GB"/>
        </w:rPr>
      </w:pPr>
    </w:p>
    <w:p w14:paraId="1A126447" w14:textId="3506ED88" w:rsidR="00307346" w:rsidRPr="008D64BC" w:rsidRDefault="00307346" w:rsidP="00A97DD7">
      <w:pPr>
        <w:rPr>
          <w:rFonts w:ascii="Arial" w:eastAsia="Times New Roman" w:hAnsi="Arial" w:cs="Arial"/>
          <w:color w:val="000000"/>
          <w:sz w:val="20"/>
          <w:szCs w:val="20"/>
          <w:shd w:val="clear" w:color="auto" w:fill="FFFFFF"/>
          <w:lang w:eastAsia="en-GB"/>
        </w:rPr>
      </w:pPr>
      <w:r w:rsidRPr="008D64BC">
        <w:rPr>
          <w:rFonts w:ascii="Arial" w:eastAsia="Times New Roman" w:hAnsi="Arial" w:cs="Arial"/>
          <w:color w:val="000000"/>
          <w:sz w:val="20"/>
          <w:szCs w:val="20"/>
          <w:shd w:val="clear" w:color="auto" w:fill="FFFFFF"/>
          <w:lang w:eastAsia="en-GB"/>
        </w:rPr>
        <w:t>The Balance Careers. 2020. </w:t>
      </w:r>
      <w:r w:rsidRPr="008D64BC">
        <w:rPr>
          <w:rFonts w:ascii="Arial" w:eastAsia="Times New Roman" w:hAnsi="Arial" w:cs="Arial"/>
          <w:i/>
          <w:iCs/>
          <w:color w:val="000000"/>
          <w:sz w:val="20"/>
          <w:szCs w:val="20"/>
          <w:shd w:val="clear" w:color="auto" w:fill="FFFFFF"/>
          <w:lang w:eastAsia="en-GB"/>
        </w:rPr>
        <w:t xml:space="preserve">Nonverbal Communication Skills List </w:t>
      </w:r>
      <w:proofErr w:type="gramStart"/>
      <w:r w:rsidRPr="008D64BC">
        <w:rPr>
          <w:rFonts w:ascii="Arial" w:eastAsia="Times New Roman" w:hAnsi="Arial" w:cs="Arial"/>
          <w:i/>
          <w:iCs/>
          <w:color w:val="000000"/>
          <w:sz w:val="20"/>
          <w:szCs w:val="20"/>
          <w:shd w:val="clear" w:color="auto" w:fill="FFFFFF"/>
          <w:lang w:eastAsia="en-GB"/>
        </w:rPr>
        <w:t>And</w:t>
      </w:r>
      <w:proofErr w:type="gramEnd"/>
      <w:r w:rsidRPr="008D64BC">
        <w:rPr>
          <w:rFonts w:ascii="Arial" w:eastAsia="Times New Roman" w:hAnsi="Arial" w:cs="Arial"/>
          <w:i/>
          <w:iCs/>
          <w:color w:val="000000"/>
          <w:sz w:val="20"/>
          <w:szCs w:val="20"/>
          <w:shd w:val="clear" w:color="auto" w:fill="FFFFFF"/>
          <w:lang w:eastAsia="en-GB"/>
        </w:rPr>
        <w:t xml:space="preserve"> Examples</w:t>
      </w:r>
      <w:r w:rsidRPr="008D64BC">
        <w:rPr>
          <w:rFonts w:ascii="Arial" w:eastAsia="Times New Roman" w:hAnsi="Arial" w:cs="Arial"/>
          <w:color w:val="000000"/>
          <w:sz w:val="20"/>
          <w:szCs w:val="20"/>
          <w:shd w:val="clear" w:color="auto" w:fill="FFFFFF"/>
          <w:lang w:eastAsia="en-GB"/>
        </w:rPr>
        <w:t xml:space="preserve">. [online] Available at: &lt;https://www.thebalancecareers.com/nonverbal-communication-skills-2059693&gt; [Accessed 1 </w:t>
      </w:r>
      <w:r w:rsidR="00A5028D" w:rsidRPr="008D64BC">
        <w:rPr>
          <w:rFonts w:ascii="Arial" w:eastAsia="Times New Roman" w:hAnsi="Arial" w:cs="Arial"/>
          <w:color w:val="000000"/>
          <w:sz w:val="20"/>
          <w:szCs w:val="20"/>
          <w:shd w:val="clear" w:color="auto" w:fill="FFFFFF"/>
          <w:lang w:eastAsia="en-GB"/>
        </w:rPr>
        <w:t>Dec</w:t>
      </w:r>
      <w:r w:rsidRPr="008D64BC">
        <w:rPr>
          <w:rFonts w:ascii="Arial" w:eastAsia="Times New Roman" w:hAnsi="Arial" w:cs="Arial"/>
          <w:color w:val="000000"/>
          <w:sz w:val="20"/>
          <w:szCs w:val="20"/>
          <w:shd w:val="clear" w:color="auto" w:fill="FFFFFF"/>
          <w:lang w:eastAsia="en-GB"/>
        </w:rPr>
        <w:t>ember 2020].</w:t>
      </w:r>
    </w:p>
    <w:p w14:paraId="4E9DB994" w14:textId="77777777" w:rsidR="00307346" w:rsidRPr="008D64BC" w:rsidRDefault="00307346" w:rsidP="00A97DD7">
      <w:pPr>
        <w:rPr>
          <w:rFonts w:ascii="Arial" w:eastAsia="Times New Roman" w:hAnsi="Arial" w:cs="Arial"/>
          <w:color w:val="000000"/>
          <w:sz w:val="20"/>
          <w:szCs w:val="20"/>
          <w:shd w:val="clear" w:color="auto" w:fill="FFFFFF"/>
          <w:lang w:eastAsia="en-GB"/>
        </w:rPr>
      </w:pPr>
    </w:p>
    <w:p w14:paraId="13E54F0A" w14:textId="3613045C" w:rsidR="00307346" w:rsidRDefault="00307346" w:rsidP="00A97DD7">
      <w:pPr>
        <w:rPr>
          <w:rFonts w:ascii="Arial" w:eastAsia="Times New Roman" w:hAnsi="Arial" w:cs="Arial"/>
          <w:lang w:eastAsia="en-GB"/>
        </w:rPr>
      </w:pPr>
    </w:p>
    <w:p w14:paraId="129B14F1" w14:textId="77777777" w:rsidR="00E61580" w:rsidRPr="008D64BC" w:rsidRDefault="00E61580" w:rsidP="00A97DD7">
      <w:pPr>
        <w:rPr>
          <w:rFonts w:ascii="Arial" w:eastAsia="Times New Roman" w:hAnsi="Arial" w:cs="Arial"/>
          <w:lang w:eastAsia="en-GB"/>
        </w:rPr>
      </w:pPr>
    </w:p>
    <w:p w14:paraId="5F15F82A" w14:textId="4F1A9004" w:rsidR="00307346" w:rsidRPr="008D64BC" w:rsidRDefault="00307346" w:rsidP="00A97DD7">
      <w:pPr>
        <w:rPr>
          <w:rFonts w:ascii="Arial" w:eastAsia="Times New Roman" w:hAnsi="Arial" w:cs="Arial"/>
          <w:color w:val="000000"/>
          <w:sz w:val="20"/>
          <w:szCs w:val="20"/>
          <w:shd w:val="clear" w:color="auto" w:fill="FFFFFF"/>
          <w:lang w:eastAsia="en-GB"/>
        </w:rPr>
      </w:pPr>
      <w:r w:rsidRPr="008D64BC">
        <w:rPr>
          <w:rFonts w:ascii="Arial" w:eastAsia="Times New Roman" w:hAnsi="Arial" w:cs="Arial"/>
          <w:color w:val="000000"/>
          <w:sz w:val="20"/>
          <w:szCs w:val="20"/>
          <w:shd w:val="clear" w:color="auto" w:fill="FFFFFF"/>
          <w:lang w:eastAsia="en-GB"/>
        </w:rPr>
        <w:t>Managementstudyguide.com. 2020. </w:t>
      </w:r>
      <w:r w:rsidRPr="008D64BC">
        <w:rPr>
          <w:rFonts w:ascii="Arial" w:eastAsia="Times New Roman" w:hAnsi="Arial" w:cs="Arial"/>
          <w:i/>
          <w:iCs/>
          <w:color w:val="000000"/>
          <w:sz w:val="20"/>
          <w:szCs w:val="20"/>
          <w:shd w:val="clear" w:color="auto" w:fill="FFFFFF"/>
          <w:lang w:eastAsia="en-GB"/>
        </w:rPr>
        <w:t xml:space="preserve">Communication Theory - Meaning </w:t>
      </w:r>
      <w:proofErr w:type="gramStart"/>
      <w:r w:rsidRPr="008D64BC">
        <w:rPr>
          <w:rFonts w:ascii="Arial" w:eastAsia="Times New Roman" w:hAnsi="Arial" w:cs="Arial"/>
          <w:i/>
          <w:iCs/>
          <w:color w:val="000000"/>
          <w:sz w:val="20"/>
          <w:szCs w:val="20"/>
          <w:shd w:val="clear" w:color="auto" w:fill="FFFFFF"/>
          <w:lang w:eastAsia="en-GB"/>
        </w:rPr>
        <w:t>And</w:t>
      </w:r>
      <w:proofErr w:type="gramEnd"/>
      <w:r w:rsidRPr="008D64BC">
        <w:rPr>
          <w:rFonts w:ascii="Arial" w:eastAsia="Times New Roman" w:hAnsi="Arial" w:cs="Arial"/>
          <w:i/>
          <w:iCs/>
          <w:color w:val="000000"/>
          <w:sz w:val="20"/>
          <w:szCs w:val="20"/>
          <w:shd w:val="clear" w:color="auto" w:fill="FFFFFF"/>
          <w:lang w:eastAsia="en-GB"/>
        </w:rPr>
        <w:t xml:space="preserve"> Examples</w:t>
      </w:r>
      <w:r w:rsidRPr="008D64BC">
        <w:rPr>
          <w:rFonts w:ascii="Arial" w:eastAsia="Times New Roman" w:hAnsi="Arial" w:cs="Arial"/>
          <w:color w:val="000000"/>
          <w:sz w:val="20"/>
          <w:szCs w:val="20"/>
          <w:shd w:val="clear" w:color="auto" w:fill="FFFFFF"/>
          <w:lang w:eastAsia="en-GB"/>
        </w:rPr>
        <w:t xml:space="preserve">. [online] Available at: &lt;https://www.managementstudyguide.com/communication-theory.htm&gt; [Accessed 1 </w:t>
      </w:r>
      <w:r w:rsidR="00A5028D" w:rsidRPr="008D64BC">
        <w:rPr>
          <w:rFonts w:ascii="Arial" w:eastAsia="Times New Roman" w:hAnsi="Arial" w:cs="Arial"/>
          <w:color w:val="000000"/>
          <w:sz w:val="20"/>
          <w:szCs w:val="20"/>
          <w:shd w:val="clear" w:color="auto" w:fill="FFFFFF"/>
          <w:lang w:eastAsia="en-GB"/>
        </w:rPr>
        <w:t>Dec</w:t>
      </w:r>
      <w:r w:rsidRPr="008D64BC">
        <w:rPr>
          <w:rFonts w:ascii="Arial" w:eastAsia="Times New Roman" w:hAnsi="Arial" w:cs="Arial"/>
          <w:color w:val="000000"/>
          <w:sz w:val="20"/>
          <w:szCs w:val="20"/>
          <w:shd w:val="clear" w:color="auto" w:fill="FFFFFF"/>
          <w:lang w:eastAsia="en-GB"/>
        </w:rPr>
        <w:t>ember 2020].</w:t>
      </w:r>
    </w:p>
    <w:p w14:paraId="68DE52AD" w14:textId="77777777" w:rsidR="00307346" w:rsidRPr="008D64BC" w:rsidRDefault="00307346" w:rsidP="00A97DD7">
      <w:pPr>
        <w:rPr>
          <w:rFonts w:ascii="Arial" w:eastAsia="Times New Roman" w:hAnsi="Arial" w:cs="Arial"/>
          <w:color w:val="000000"/>
          <w:sz w:val="20"/>
          <w:szCs w:val="20"/>
          <w:shd w:val="clear" w:color="auto" w:fill="FFFFFF"/>
          <w:lang w:eastAsia="en-GB"/>
        </w:rPr>
      </w:pPr>
    </w:p>
    <w:p w14:paraId="34169482" w14:textId="627F1B05" w:rsidR="00307346" w:rsidRDefault="00307346" w:rsidP="00A97DD7">
      <w:pPr>
        <w:rPr>
          <w:rFonts w:ascii="Arial" w:eastAsia="Times New Roman" w:hAnsi="Arial" w:cs="Arial"/>
          <w:lang w:eastAsia="en-GB"/>
        </w:rPr>
      </w:pPr>
    </w:p>
    <w:p w14:paraId="413C74DE" w14:textId="77777777" w:rsidR="00E61580" w:rsidRPr="008D64BC" w:rsidRDefault="00E61580" w:rsidP="00A97DD7">
      <w:pPr>
        <w:rPr>
          <w:rFonts w:ascii="Arial" w:eastAsia="Times New Roman" w:hAnsi="Arial" w:cs="Arial"/>
          <w:lang w:eastAsia="en-GB"/>
        </w:rPr>
      </w:pPr>
    </w:p>
    <w:p w14:paraId="614C1B03" w14:textId="50903F65" w:rsidR="00307346" w:rsidRPr="008D64BC" w:rsidRDefault="00307346" w:rsidP="00A97DD7">
      <w:pPr>
        <w:rPr>
          <w:rFonts w:ascii="Arial" w:eastAsia="Times New Roman" w:hAnsi="Arial" w:cs="Arial"/>
          <w:lang w:eastAsia="en-GB"/>
        </w:rPr>
      </w:pPr>
      <w:r w:rsidRPr="008D64BC">
        <w:rPr>
          <w:rFonts w:ascii="Arial" w:eastAsia="Times New Roman" w:hAnsi="Arial" w:cs="Arial"/>
          <w:color w:val="000000"/>
          <w:sz w:val="20"/>
          <w:szCs w:val="20"/>
          <w:shd w:val="clear" w:color="auto" w:fill="FFFFFF"/>
          <w:lang w:eastAsia="en-GB"/>
        </w:rPr>
        <w:t>Managementstudyguide.com. 2020. </w:t>
      </w:r>
      <w:r w:rsidRPr="008D64BC">
        <w:rPr>
          <w:rFonts w:ascii="Arial" w:eastAsia="Times New Roman" w:hAnsi="Arial" w:cs="Arial"/>
          <w:i/>
          <w:iCs/>
          <w:color w:val="000000"/>
          <w:sz w:val="20"/>
          <w:szCs w:val="20"/>
          <w:shd w:val="clear" w:color="auto" w:fill="FFFFFF"/>
          <w:lang w:eastAsia="en-GB"/>
        </w:rPr>
        <w:t xml:space="preserve">Communication Theory - Meaning </w:t>
      </w:r>
      <w:proofErr w:type="gramStart"/>
      <w:r w:rsidRPr="008D64BC">
        <w:rPr>
          <w:rFonts w:ascii="Arial" w:eastAsia="Times New Roman" w:hAnsi="Arial" w:cs="Arial"/>
          <w:i/>
          <w:iCs/>
          <w:color w:val="000000"/>
          <w:sz w:val="20"/>
          <w:szCs w:val="20"/>
          <w:shd w:val="clear" w:color="auto" w:fill="FFFFFF"/>
          <w:lang w:eastAsia="en-GB"/>
        </w:rPr>
        <w:t>And</w:t>
      </w:r>
      <w:proofErr w:type="gramEnd"/>
      <w:r w:rsidRPr="008D64BC">
        <w:rPr>
          <w:rFonts w:ascii="Arial" w:eastAsia="Times New Roman" w:hAnsi="Arial" w:cs="Arial"/>
          <w:i/>
          <w:iCs/>
          <w:color w:val="000000"/>
          <w:sz w:val="20"/>
          <w:szCs w:val="20"/>
          <w:shd w:val="clear" w:color="auto" w:fill="FFFFFF"/>
          <w:lang w:eastAsia="en-GB"/>
        </w:rPr>
        <w:t xml:space="preserve"> Examples</w:t>
      </w:r>
      <w:r w:rsidRPr="008D64BC">
        <w:rPr>
          <w:rFonts w:ascii="Arial" w:eastAsia="Times New Roman" w:hAnsi="Arial" w:cs="Arial"/>
          <w:color w:val="000000"/>
          <w:sz w:val="20"/>
          <w:szCs w:val="20"/>
          <w:shd w:val="clear" w:color="auto" w:fill="FFFFFF"/>
          <w:lang w:eastAsia="en-GB"/>
        </w:rPr>
        <w:t xml:space="preserve">. [online] Available at: &lt;https://www.managementstudyguide.com/communication-theory.htm&gt; [Accessed 1 </w:t>
      </w:r>
      <w:r w:rsidR="00A5028D" w:rsidRPr="008D64BC">
        <w:rPr>
          <w:rFonts w:ascii="Arial" w:eastAsia="Times New Roman" w:hAnsi="Arial" w:cs="Arial"/>
          <w:color w:val="000000"/>
          <w:sz w:val="20"/>
          <w:szCs w:val="20"/>
          <w:shd w:val="clear" w:color="auto" w:fill="FFFFFF"/>
          <w:lang w:eastAsia="en-GB"/>
        </w:rPr>
        <w:t>Dec</w:t>
      </w:r>
      <w:r w:rsidRPr="008D64BC">
        <w:rPr>
          <w:rFonts w:ascii="Arial" w:eastAsia="Times New Roman" w:hAnsi="Arial" w:cs="Arial"/>
          <w:color w:val="000000"/>
          <w:sz w:val="20"/>
          <w:szCs w:val="20"/>
          <w:shd w:val="clear" w:color="auto" w:fill="FFFFFF"/>
          <w:lang w:eastAsia="en-GB"/>
        </w:rPr>
        <w:t>ember 2020].</w:t>
      </w:r>
    </w:p>
    <w:p w14:paraId="3FB52F7C" w14:textId="475C519F" w:rsidR="00307346" w:rsidRDefault="00307346" w:rsidP="00A97DD7">
      <w:pPr>
        <w:rPr>
          <w:rFonts w:ascii="Arial" w:hAnsi="Arial" w:cs="Arial"/>
          <w:color w:val="222222"/>
        </w:rPr>
      </w:pPr>
    </w:p>
    <w:p w14:paraId="3BB42CF5" w14:textId="0A2D97F0" w:rsidR="00E61580" w:rsidRDefault="00E61580" w:rsidP="00A97DD7">
      <w:pPr>
        <w:rPr>
          <w:rFonts w:ascii="Arial" w:hAnsi="Arial" w:cs="Arial"/>
          <w:color w:val="222222"/>
        </w:rPr>
      </w:pPr>
    </w:p>
    <w:p w14:paraId="122A7901" w14:textId="77777777" w:rsidR="00E61580" w:rsidRPr="008D64BC" w:rsidRDefault="00E61580" w:rsidP="00A97DD7">
      <w:pPr>
        <w:rPr>
          <w:rFonts w:ascii="Arial" w:hAnsi="Arial" w:cs="Arial"/>
          <w:color w:val="222222"/>
        </w:rPr>
      </w:pPr>
    </w:p>
    <w:p w14:paraId="24EB8961" w14:textId="207BF1A2" w:rsidR="00307346" w:rsidRPr="008D64BC" w:rsidRDefault="00307346" w:rsidP="00A97DD7">
      <w:pPr>
        <w:rPr>
          <w:rFonts w:ascii="Arial" w:eastAsia="Times New Roman" w:hAnsi="Arial" w:cs="Arial"/>
          <w:lang w:eastAsia="en-GB"/>
        </w:rPr>
      </w:pPr>
      <w:r w:rsidRPr="008D64BC">
        <w:rPr>
          <w:rFonts w:ascii="Arial" w:eastAsia="Times New Roman" w:hAnsi="Arial" w:cs="Arial"/>
          <w:color w:val="000000"/>
          <w:sz w:val="20"/>
          <w:szCs w:val="20"/>
          <w:shd w:val="clear" w:color="auto" w:fill="FFFFFF"/>
          <w:lang w:eastAsia="en-GB"/>
        </w:rPr>
        <w:t>Communication Theory. 2020. </w:t>
      </w:r>
      <w:r w:rsidRPr="008D64BC">
        <w:rPr>
          <w:rFonts w:ascii="Arial" w:eastAsia="Times New Roman" w:hAnsi="Arial" w:cs="Arial"/>
          <w:i/>
          <w:iCs/>
          <w:color w:val="000000"/>
          <w:sz w:val="20"/>
          <w:szCs w:val="20"/>
          <w:shd w:val="clear" w:color="auto" w:fill="FFFFFF"/>
          <w:lang w:eastAsia="en-GB"/>
        </w:rPr>
        <w:t>BERLO's SMCR MODEL OF COMMUNICATION</w:t>
      </w:r>
      <w:r w:rsidRPr="008D64BC">
        <w:rPr>
          <w:rFonts w:ascii="Arial" w:eastAsia="Times New Roman" w:hAnsi="Arial" w:cs="Arial"/>
          <w:color w:val="000000"/>
          <w:sz w:val="20"/>
          <w:szCs w:val="20"/>
          <w:shd w:val="clear" w:color="auto" w:fill="FFFFFF"/>
          <w:lang w:eastAsia="en-GB"/>
        </w:rPr>
        <w:t xml:space="preserve">. [online] Available at: &lt;https://www.communicationtheory.org/berlos-smcr-model-of-communication/&gt; [Accessed 1 </w:t>
      </w:r>
      <w:r w:rsidR="00A5028D" w:rsidRPr="008D64BC">
        <w:rPr>
          <w:rFonts w:ascii="Arial" w:eastAsia="Times New Roman" w:hAnsi="Arial" w:cs="Arial"/>
          <w:color w:val="000000"/>
          <w:sz w:val="20"/>
          <w:szCs w:val="20"/>
          <w:shd w:val="clear" w:color="auto" w:fill="FFFFFF"/>
          <w:lang w:eastAsia="en-GB"/>
        </w:rPr>
        <w:t>Dec</w:t>
      </w:r>
      <w:r w:rsidRPr="008D64BC">
        <w:rPr>
          <w:rFonts w:ascii="Arial" w:eastAsia="Times New Roman" w:hAnsi="Arial" w:cs="Arial"/>
          <w:color w:val="000000"/>
          <w:sz w:val="20"/>
          <w:szCs w:val="20"/>
          <w:shd w:val="clear" w:color="auto" w:fill="FFFFFF"/>
          <w:lang w:eastAsia="en-GB"/>
        </w:rPr>
        <w:t>ember 2020].</w:t>
      </w:r>
    </w:p>
    <w:p w14:paraId="7B022633" w14:textId="0270D24A" w:rsidR="00307346" w:rsidRDefault="00307346" w:rsidP="00A97DD7">
      <w:pPr>
        <w:rPr>
          <w:rFonts w:ascii="Arial" w:hAnsi="Arial" w:cs="Arial"/>
          <w:color w:val="222222"/>
        </w:rPr>
      </w:pPr>
    </w:p>
    <w:p w14:paraId="3D4019D4" w14:textId="5F2BB5A7" w:rsidR="00E61580" w:rsidRDefault="00E61580" w:rsidP="00A97DD7">
      <w:pPr>
        <w:rPr>
          <w:rFonts w:ascii="Arial" w:hAnsi="Arial" w:cs="Arial"/>
          <w:color w:val="222222"/>
        </w:rPr>
      </w:pPr>
    </w:p>
    <w:p w14:paraId="2AE4BE22" w14:textId="77777777" w:rsidR="00E61580" w:rsidRPr="008D64BC" w:rsidRDefault="00E61580" w:rsidP="00A97DD7">
      <w:pPr>
        <w:rPr>
          <w:rFonts w:ascii="Arial" w:hAnsi="Arial" w:cs="Arial"/>
          <w:color w:val="222222"/>
        </w:rPr>
      </w:pPr>
    </w:p>
    <w:p w14:paraId="1C807C2C" w14:textId="2860EED4" w:rsidR="00307346" w:rsidRPr="008D64BC" w:rsidRDefault="00307346" w:rsidP="00A97DD7">
      <w:pPr>
        <w:rPr>
          <w:rFonts w:ascii="Arial" w:eastAsia="Times New Roman" w:hAnsi="Arial" w:cs="Arial"/>
          <w:lang w:eastAsia="en-GB"/>
        </w:rPr>
      </w:pPr>
      <w:r w:rsidRPr="008D64BC">
        <w:rPr>
          <w:rFonts w:ascii="Arial" w:eastAsia="Times New Roman" w:hAnsi="Arial" w:cs="Arial"/>
          <w:color w:val="000000"/>
          <w:sz w:val="20"/>
          <w:szCs w:val="20"/>
          <w:shd w:val="clear" w:color="auto" w:fill="FFFFFF"/>
          <w:lang w:eastAsia="en-GB"/>
        </w:rPr>
        <w:t>Communication Theory. 2020. </w:t>
      </w:r>
      <w:r w:rsidRPr="008D64BC">
        <w:rPr>
          <w:rFonts w:ascii="Arial" w:eastAsia="Times New Roman" w:hAnsi="Arial" w:cs="Arial"/>
          <w:i/>
          <w:iCs/>
          <w:color w:val="000000"/>
          <w:sz w:val="20"/>
          <w:szCs w:val="20"/>
          <w:shd w:val="clear" w:color="auto" w:fill="FFFFFF"/>
          <w:lang w:eastAsia="en-GB"/>
        </w:rPr>
        <w:t>BERLO's SMCR MODEL OF COMMUNICATION</w:t>
      </w:r>
      <w:r w:rsidRPr="008D64BC">
        <w:rPr>
          <w:rFonts w:ascii="Arial" w:eastAsia="Times New Roman" w:hAnsi="Arial" w:cs="Arial"/>
          <w:color w:val="000000"/>
          <w:sz w:val="20"/>
          <w:szCs w:val="20"/>
          <w:shd w:val="clear" w:color="auto" w:fill="FFFFFF"/>
          <w:lang w:eastAsia="en-GB"/>
        </w:rPr>
        <w:t xml:space="preserve">. [online] Available at: &lt;https://www.communicationtheory.org/berlos-smcr-model-of-communication/&gt; [Accessed 1 </w:t>
      </w:r>
      <w:r w:rsidR="00A5028D" w:rsidRPr="008D64BC">
        <w:rPr>
          <w:rFonts w:ascii="Arial" w:eastAsia="Times New Roman" w:hAnsi="Arial" w:cs="Arial"/>
          <w:color w:val="000000"/>
          <w:sz w:val="20"/>
          <w:szCs w:val="20"/>
          <w:shd w:val="clear" w:color="auto" w:fill="FFFFFF"/>
          <w:lang w:eastAsia="en-GB"/>
        </w:rPr>
        <w:t>December</w:t>
      </w:r>
      <w:r w:rsidRPr="008D64BC">
        <w:rPr>
          <w:rFonts w:ascii="Arial" w:eastAsia="Times New Roman" w:hAnsi="Arial" w:cs="Arial"/>
          <w:color w:val="000000"/>
          <w:sz w:val="20"/>
          <w:szCs w:val="20"/>
          <w:shd w:val="clear" w:color="auto" w:fill="FFFFFF"/>
          <w:lang w:eastAsia="en-GB"/>
        </w:rPr>
        <w:t xml:space="preserve"> 2020].</w:t>
      </w:r>
    </w:p>
    <w:p w14:paraId="09A4F753" w14:textId="5D65E3FA" w:rsidR="004202E0" w:rsidRPr="008D64BC" w:rsidRDefault="004202E0" w:rsidP="00A97DD7">
      <w:pPr>
        <w:rPr>
          <w:rFonts w:ascii="Arial" w:hAnsi="Arial" w:cs="Arial"/>
        </w:rPr>
      </w:pPr>
    </w:p>
    <w:p w14:paraId="28E7CDBB" w14:textId="245ED87F" w:rsidR="00C00891" w:rsidRDefault="00C00891" w:rsidP="00A97DD7">
      <w:pPr>
        <w:rPr>
          <w:rFonts w:ascii="Arial" w:hAnsi="Arial" w:cs="Arial"/>
        </w:rPr>
      </w:pPr>
    </w:p>
    <w:p w14:paraId="65A4582D" w14:textId="6CD7A098" w:rsidR="00E61580" w:rsidRDefault="00E61580" w:rsidP="00A97DD7">
      <w:pPr>
        <w:rPr>
          <w:rFonts w:ascii="Arial" w:hAnsi="Arial" w:cs="Arial"/>
        </w:rPr>
      </w:pPr>
    </w:p>
    <w:p w14:paraId="2738D6CA" w14:textId="4A94C8B1" w:rsidR="00E61580" w:rsidRDefault="00E61580" w:rsidP="00A97DD7">
      <w:pPr>
        <w:rPr>
          <w:rFonts w:ascii="Arial" w:hAnsi="Arial" w:cs="Arial"/>
        </w:rPr>
      </w:pPr>
    </w:p>
    <w:p w14:paraId="48E408D0" w14:textId="6F32FD95" w:rsidR="00E61580" w:rsidRDefault="00E61580" w:rsidP="00A97DD7">
      <w:pPr>
        <w:rPr>
          <w:rFonts w:ascii="Arial" w:hAnsi="Arial" w:cs="Arial"/>
        </w:rPr>
      </w:pPr>
    </w:p>
    <w:p w14:paraId="12373E29" w14:textId="6C585647" w:rsidR="00E61580" w:rsidRDefault="00E61580" w:rsidP="00A97DD7">
      <w:pPr>
        <w:rPr>
          <w:rFonts w:ascii="Arial" w:hAnsi="Arial" w:cs="Arial"/>
        </w:rPr>
      </w:pPr>
    </w:p>
    <w:p w14:paraId="13F2C227" w14:textId="630F1C6C" w:rsidR="00E61580" w:rsidRDefault="00E61580" w:rsidP="00A97DD7">
      <w:pPr>
        <w:rPr>
          <w:rFonts w:ascii="Arial" w:hAnsi="Arial" w:cs="Arial"/>
        </w:rPr>
      </w:pPr>
    </w:p>
    <w:p w14:paraId="55C2354C" w14:textId="16838B30" w:rsidR="00E61580" w:rsidRDefault="00E61580" w:rsidP="00A97DD7">
      <w:pPr>
        <w:rPr>
          <w:rFonts w:ascii="Arial" w:hAnsi="Arial" w:cs="Arial"/>
        </w:rPr>
      </w:pPr>
    </w:p>
    <w:p w14:paraId="4F7F7D77" w14:textId="68FD0D94" w:rsidR="00E61580" w:rsidRDefault="00E61580" w:rsidP="00A97DD7">
      <w:pPr>
        <w:rPr>
          <w:rFonts w:ascii="Arial" w:hAnsi="Arial" w:cs="Arial"/>
        </w:rPr>
      </w:pPr>
    </w:p>
    <w:p w14:paraId="4EFECE51" w14:textId="203DD451" w:rsidR="00E61580" w:rsidRDefault="00E61580" w:rsidP="00A97DD7">
      <w:pPr>
        <w:rPr>
          <w:rFonts w:ascii="Arial" w:hAnsi="Arial" w:cs="Arial"/>
        </w:rPr>
      </w:pPr>
    </w:p>
    <w:p w14:paraId="7F06E790" w14:textId="46EE6BBC" w:rsidR="00E61580" w:rsidRDefault="00E61580" w:rsidP="00A97DD7">
      <w:pPr>
        <w:rPr>
          <w:rFonts w:ascii="Arial" w:hAnsi="Arial" w:cs="Arial"/>
        </w:rPr>
      </w:pPr>
    </w:p>
    <w:p w14:paraId="43A7DED8" w14:textId="1A1CCC41" w:rsidR="00E61580" w:rsidRDefault="00E61580" w:rsidP="00A97DD7">
      <w:pPr>
        <w:rPr>
          <w:rFonts w:ascii="Arial" w:hAnsi="Arial" w:cs="Arial"/>
        </w:rPr>
      </w:pPr>
    </w:p>
    <w:p w14:paraId="5DD48D89" w14:textId="3E46BC40" w:rsidR="00E61580" w:rsidRDefault="00E61580" w:rsidP="00A97DD7">
      <w:pPr>
        <w:rPr>
          <w:rFonts w:ascii="Arial" w:hAnsi="Arial" w:cs="Arial"/>
        </w:rPr>
      </w:pPr>
    </w:p>
    <w:p w14:paraId="3AB0CA47" w14:textId="2B4CD644" w:rsidR="00E61580" w:rsidRDefault="00E61580" w:rsidP="00A97DD7">
      <w:pPr>
        <w:rPr>
          <w:rFonts w:ascii="Arial" w:hAnsi="Arial" w:cs="Arial"/>
        </w:rPr>
      </w:pPr>
    </w:p>
    <w:p w14:paraId="0BA7006C" w14:textId="77777777" w:rsidR="00E61580" w:rsidRPr="008D64BC" w:rsidRDefault="00E61580" w:rsidP="00A97DD7">
      <w:pPr>
        <w:rPr>
          <w:rFonts w:ascii="Arial" w:hAnsi="Arial" w:cs="Arial"/>
        </w:rPr>
      </w:pPr>
    </w:p>
    <w:p w14:paraId="3A9696B6" w14:textId="036DE506" w:rsidR="00C00891" w:rsidRPr="008D64BC" w:rsidRDefault="00C00891" w:rsidP="00A97DD7">
      <w:pPr>
        <w:rPr>
          <w:rFonts w:ascii="Arial" w:hAnsi="Arial" w:cs="Arial"/>
          <w:b/>
          <w:bCs/>
        </w:rPr>
      </w:pPr>
      <w:r w:rsidRPr="008D64BC">
        <w:rPr>
          <w:rFonts w:ascii="Arial" w:hAnsi="Arial" w:cs="Arial"/>
          <w:b/>
          <w:bCs/>
        </w:rPr>
        <w:lastRenderedPageBreak/>
        <w:t>6 APPENDICES</w:t>
      </w:r>
    </w:p>
    <w:p w14:paraId="3AC937CB" w14:textId="77777777" w:rsidR="00E61580" w:rsidRPr="008D64BC" w:rsidRDefault="00E61580" w:rsidP="00A97DD7">
      <w:pPr>
        <w:rPr>
          <w:rFonts w:ascii="Arial" w:hAnsi="Arial" w:cs="Arial"/>
          <w:b/>
          <w:bCs/>
        </w:rPr>
      </w:pPr>
    </w:p>
    <w:p w14:paraId="7407E96D" w14:textId="7DC743E1" w:rsidR="00C00891" w:rsidRDefault="002931E6" w:rsidP="00A97DD7">
      <w:pPr>
        <w:rPr>
          <w:b/>
          <w:bCs/>
        </w:rPr>
      </w:pPr>
      <w:r w:rsidRPr="002931E6">
        <w:rPr>
          <w:b/>
          <w:bCs/>
        </w:rPr>
        <w:drawing>
          <wp:inline distT="0" distB="0" distL="0" distR="0" wp14:anchorId="20BA46E7" wp14:editId="61546583">
            <wp:extent cx="5727700" cy="76371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7637145"/>
                    </a:xfrm>
                    <a:prstGeom prst="rect">
                      <a:avLst/>
                    </a:prstGeom>
                  </pic:spPr>
                </pic:pic>
              </a:graphicData>
            </a:graphic>
          </wp:inline>
        </w:drawing>
      </w:r>
    </w:p>
    <w:p w14:paraId="60840127" w14:textId="7A6B5C70" w:rsidR="002931E6" w:rsidRDefault="002931E6" w:rsidP="00A97DD7">
      <w:pPr>
        <w:rPr>
          <w:b/>
          <w:bCs/>
        </w:rPr>
      </w:pPr>
      <w:r w:rsidRPr="002931E6">
        <w:rPr>
          <w:b/>
          <w:bCs/>
        </w:rPr>
        <w:lastRenderedPageBreak/>
        <w:drawing>
          <wp:inline distT="0" distB="0" distL="0" distR="0" wp14:anchorId="6CCE8781" wp14:editId="2BAF2D58">
            <wp:extent cx="5727700" cy="76371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7637145"/>
                    </a:xfrm>
                    <a:prstGeom prst="rect">
                      <a:avLst/>
                    </a:prstGeom>
                  </pic:spPr>
                </pic:pic>
              </a:graphicData>
            </a:graphic>
          </wp:inline>
        </w:drawing>
      </w:r>
    </w:p>
    <w:p w14:paraId="03C61BDE" w14:textId="1B3F9E22" w:rsidR="002931E6" w:rsidRDefault="002931E6" w:rsidP="00A97DD7">
      <w:pPr>
        <w:rPr>
          <w:noProof/>
        </w:rPr>
      </w:pPr>
      <w:r w:rsidRPr="002931E6">
        <w:rPr>
          <w:b/>
          <w:bCs/>
        </w:rPr>
        <w:lastRenderedPageBreak/>
        <w:drawing>
          <wp:inline distT="0" distB="0" distL="0" distR="0" wp14:anchorId="3982F241" wp14:editId="37C333DD">
            <wp:extent cx="5727700" cy="6692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6692900"/>
                    </a:xfrm>
                    <a:prstGeom prst="rect">
                      <a:avLst/>
                    </a:prstGeom>
                  </pic:spPr>
                </pic:pic>
              </a:graphicData>
            </a:graphic>
          </wp:inline>
        </w:drawing>
      </w:r>
      <w:r w:rsidRPr="002931E6">
        <w:rPr>
          <w:noProof/>
        </w:rPr>
        <w:t xml:space="preserve"> </w:t>
      </w:r>
      <w:r w:rsidRPr="002931E6">
        <w:rPr>
          <w:b/>
          <w:bCs/>
        </w:rPr>
        <w:lastRenderedPageBreak/>
        <w:drawing>
          <wp:inline distT="0" distB="0" distL="0" distR="0" wp14:anchorId="6244B52E" wp14:editId="14A1B8EA">
            <wp:extent cx="5727700" cy="78593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7859395"/>
                    </a:xfrm>
                    <a:prstGeom prst="rect">
                      <a:avLst/>
                    </a:prstGeom>
                  </pic:spPr>
                </pic:pic>
              </a:graphicData>
            </a:graphic>
          </wp:inline>
        </w:drawing>
      </w:r>
    </w:p>
    <w:p w14:paraId="72A24FDF" w14:textId="059317C4" w:rsidR="002931E6" w:rsidRDefault="002931E6" w:rsidP="00A97DD7">
      <w:pPr>
        <w:rPr>
          <w:b/>
          <w:bCs/>
        </w:rPr>
      </w:pPr>
      <w:r w:rsidRPr="002931E6">
        <w:rPr>
          <w:b/>
          <w:bCs/>
        </w:rPr>
        <w:lastRenderedPageBreak/>
        <w:drawing>
          <wp:inline distT="0" distB="0" distL="0" distR="0" wp14:anchorId="5DA61526" wp14:editId="4786485E">
            <wp:extent cx="5330190" cy="886460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30190" cy="8864600"/>
                    </a:xfrm>
                    <a:prstGeom prst="rect">
                      <a:avLst/>
                    </a:prstGeom>
                  </pic:spPr>
                </pic:pic>
              </a:graphicData>
            </a:graphic>
          </wp:inline>
        </w:drawing>
      </w:r>
    </w:p>
    <w:p w14:paraId="770376F8" w14:textId="47E4F4D0" w:rsidR="002931E6" w:rsidRDefault="002931E6" w:rsidP="00A97DD7">
      <w:pPr>
        <w:rPr>
          <w:b/>
          <w:bCs/>
        </w:rPr>
      </w:pPr>
      <w:r w:rsidRPr="002931E6">
        <w:rPr>
          <w:b/>
          <w:bCs/>
        </w:rPr>
        <w:lastRenderedPageBreak/>
        <w:drawing>
          <wp:inline distT="0" distB="0" distL="0" distR="0" wp14:anchorId="3F6D2ECF" wp14:editId="1442207C">
            <wp:extent cx="5727700" cy="779272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7700" cy="7792720"/>
                    </a:xfrm>
                    <a:prstGeom prst="rect">
                      <a:avLst/>
                    </a:prstGeom>
                  </pic:spPr>
                </pic:pic>
              </a:graphicData>
            </a:graphic>
          </wp:inline>
        </w:drawing>
      </w:r>
    </w:p>
    <w:p w14:paraId="35909925" w14:textId="4E29C74C" w:rsidR="002931E6" w:rsidRPr="00C00891" w:rsidRDefault="002931E6" w:rsidP="00A97DD7">
      <w:pPr>
        <w:rPr>
          <w:b/>
          <w:bCs/>
        </w:rPr>
      </w:pPr>
      <w:r w:rsidRPr="002931E6">
        <w:rPr>
          <w:b/>
          <w:bCs/>
        </w:rPr>
        <w:lastRenderedPageBreak/>
        <w:drawing>
          <wp:inline distT="0" distB="0" distL="0" distR="0" wp14:anchorId="33CF9A82" wp14:editId="39F3B983">
            <wp:extent cx="5727700" cy="76371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27700" cy="7637145"/>
                    </a:xfrm>
                    <a:prstGeom prst="rect">
                      <a:avLst/>
                    </a:prstGeom>
                  </pic:spPr>
                </pic:pic>
              </a:graphicData>
            </a:graphic>
          </wp:inline>
        </w:drawing>
      </w:r>
    </w:p>
    <w:sectPr w:rsidR="002931E6" w:rsidRPr="00C00891" w:rsidSect="00A97DD7">
      <w:footerReference w:type="even" r:id="rId18"/>
      <w:footerReference w:type="default" r:id="rId19"/>
      <w:pgSz w:w="11900" w:h="16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957614" w14:textId="77777777" w:rsidR="00833C9A" w:rsidRDefault="00833C9A" w:rsidP="00A97DD7">
      <w:r>
        <w:separator/>
      </w:r>
    </w:p>
  </w:endnote>
  <w:endnote w:type="continuationSeparator" w:id="0">
    <w:p w14:paraId="493DE496" w14:textId="77777777" w:rsidR="00833C9A" w:rsidRDefault="00833C9A" w:rsidP="00A97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12161493"/>
      <w:docPartObj>
        <w:docPartGallery w:val="Page Numbers (Bottom of Page)"/>
        <w:docPartUnique/>
      </w:docPartObj>
    </w:sdtPr>
    <w:sdtEndPr>
      <w:rPr>
        <w:rStyle w:val="PageNumber"/>
      </w:rPr>
    </w:sdtEndPr>
    <w:sdtContent>
      <w:p w14:paraId="6C3E2DE4" w14:textId="6F2A8BD1" w:rsidR="00A97DD7" w:rsidRDefault="00A97DD7" w:rsidP="003F7B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F08AFB" w14:textId="77777777" w:rsidR="00A97DD7" w:rsidRDefault="00A97DD7" w:rsidP="00A97DD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69244439"/>
      <w:docPartObj>
        <w:docPartGallery w:val="Page Numbers (Bottom of Page)"/>
        <w:docPartUnique/>
      </w:docPartObj>
    </w:sdtPr>
    <w:sdtEndPr>
      <w:rPr>
        <w:rStyle w:val="PageNumber"/>
      </w:rPr>
    </w:sdtEndPr>
    <w:sdtContent>
      <w:p w14:paraId="5A704261" w14:textId="77A486C0" w:rsidR="00A97DD7" w:rsidRDefault="00A97DD7" w:rsidP="003F7B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70978F2D" w14:textId="77777777" w:rsidR="00A97DD7" w:rsidRDefault="00A97DD7" w:rsidP="00A97DD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BD6E7C" w14:textId="77777777" w:rsidR="00833C9A" w:rsidRDefault="00833C9A" w:rsidP="00A97DD7">
      <w:r>
        <w:separator/>
      </w:r>
    </w:p>
  </w:footnote>
  <w:footnote w:type="continuationSeparator" w:id="0">
    <w:p w14:paraId="75FF76C0" w14:textId="77777777" w:rsidR="00833C9A" w:rsidRDefault="00833C9A" w:rsidP="00A97D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E6B03"/>
    <w:multiLevelType w:val="hybridMultilevel"/>
    <w:tmpl w:val="64069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66AC6"/>
    <w:multiLevelType w:val="hybridMultilevel"/>
    <w:tmpl w:val="7B4A3450"/>
    <w:lvl w:ilvl="0" w:tplc="C448A986">
      <w:start w:val="1"/>
      <w:numFmt w:val="decimal"/>
      <w:lvlText w:val="%1"/>
      <w:lvlJc w:val="left"/>
      <w:pPr>
        <w:ind w:left="720" w:hanging="360"/>
      </w:pPr>
      <w:rPr>
        <w:rFonts w:hint="default"/>
        <w:b w:val="0"/>
      </w:rPr>
    </w:lvl>
    <w:lvl w:ilvl="1" w:tplc="3E8E1ABE">
      <w:numFmt w:val="bullet"/>
      <w:lvlText w:val="•"/>
      <w:lvlJc w:val="left"/>
      <w:pPr>
        <w:ind w:left="1440" w:hanging="360"/>
      </w:pPr>
      <w:rPr>
        <w:rFonts w:ascii="Arial" w:eastAsiaTheme="minorHAns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4F7233"/>
    <w:multiLevelType w:val="hybridMultilevel"/>
    <w:tmpl w:val="B2585456"/>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2C3632"/>
    <w:multiLevelType w:val="hybridMultilevel"/>
    <w:tmpl w:val="B81EDDC6"/>
    <w:lvl w:ilvl="0" w:tplc="08090005">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1A54314"/>
    <w:multiLevelType w:val="hybridMultilevel"/>
    <w:tmpl w:val="47424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A017AE"/>
    <w:multiLevelType w:val="hybridMultilevel"/>
    <w:tmpl w:val="65F0361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563"/>
    <w:rsid w:val="001D3513"/>
    <w:rsid w:val="00230745"/>
    <w:rsid w:val="002931E6"/>
    <w:rsid w:val="002B0FC5"/>
    <w:rsid w:val="002C625B"/>
    <w:rsid w:val="002F063A"/>
    <w:rsid w:val="00307346"/>
    <w:rsid w:val="003E46F6"/>
    <w:rsid w:val="004202E0"/>
    <w:rsid w:val="00527509"/>
    <w:rsid w:val="00677CAC"/>
    <w:rsid w:val="006C6CF1"/>
    <w:rsid w:val="00733153"/>
    <w:rsid w:val="00833C9A"/>
    <w:rsid w:val="00850518"/>
    <w:rsid w:val="008D64BC"/>
    <w:rsid w:val="008E2E80"/>
    <w:rsid w:val="0092751D"/>
    <w:rsid w:val="00944ABA"/>
    <w:rsid w:val="009478EB"/>
    <w:rsid w:val="00A36BB7"/>
    <w:rsid w:val="00A5028D"/>
    <w:rsid w:val="00A97DD7"/>
    <w:rsid w:val="00B21A7C"/>
    <w:rsid w:val="00B52563"/>
    <w:rsid w:val="00BE072F"/>
    <w:rsid w:val="00C00891"/>
    <w:rsid w:val="00D156CB"/>
    <w:rsid w:val="00E61580"/>
    <w:rsid w:val="00F0401D"/>
    <w:rsid w:val="00F04A05"/>
    <w:rsid w:val="00F716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64951D"/>
  <w15:chartTrackingRefBased/>
  <w15:docId w15:val="{2EB55805-F16C-794B-838D-8FB632646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3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7346"/>
    <w:pPr>
      <w:ind w:left="720"/>
      <w:contextualSpacing/>
    </w:pPr>
  </w:style>
  <w:style w:type="character" w:styleId="Hyperlink">
    <w:name w:val="Hyperlink"/>
    <w:basedOn w:val="DefaultParagraphFont"/>
    <w:uiPriority w:val="99"/>
    <w:unhideWhenUsed/>
    <w:rsid w:val="00307346"/>
    <w:rPr>
      <w:color w:val="0563C1" w:themeColor="hyperlink"/>
      <w:u w:val="single"/>
    </w:rPr>
  </w:style>
  <w:style w:type="paragraph" w:styleId="Header">
    <w:name w:val="header"/>
    <w:basedOn w:val="Normal"/>
    <w:link w:val="HeaderChar"/>
    <w:uiPriority w:val="99"/>
    <w:unhideWhenUsed/>
    <w:rsid w:val="00A97DD7"/>
    <w:pPr>
      <w:tabs>
        <w:tab w:val="center" w:pos="4680"/>
        <w:tab w:val="right" w:pos="9360"/>
      </w:tabs>
    </w:pPr>
  </w:style>
  <w:style w:type="character" w:customStyle="1" w:styleId="HeaderChar">
    <w:name w:val="Header Char"/>
    <w:basedOn w:val="DefaultParagraphFont"/>
    <w:link w:val="Header"/>
    <w:uiPriority w:val="99"/>
    <w:rsid w:val="00A97DD7"/>
  </w:style>
  <w:style w:type="paragraph" w:styleId="Footer">
    <w:name w:val="footer"/>
    <w:basedOn w:val="Normal"/>
    <w:link w:val="FooterChar"/>
    <w:uiPriority w:val="99"/>
    <w:unhideWhenUsed/>
    <w:rsid w:val="00A97DD7"/>
    <w:pPr>
      <w:tabs>
        <w:tab w:val="center" w:pos="4680"/>
        <w:tab w:val="right" w:pos="9360"/>
      </w:tabs>
    </w:pPr>
  </w:style>
  <w:style w:type="character" w:customStyle="1" w:styleId="FooterChar">
    <w:name w:val="Footer Char"/>
    <w:basedOn w:val="DefaultParagraphFont"/>
    <w:link w:val="Footer"/>
    <w:uiPriority w:val="99"/>
    <w:rsid w:val="00A97DD7"/>
  </w:style>
  <w:style w:type="character" w:styleId="PageNumber">
    <w:name w:val="page number"/>
    <w:basedOn w:val="DefaultParagraphFont"/>
    <w:uiPriority w:val="99"/>
    <w:semiHidden/>
    <w:unhideWhenUsed/>
    <w:rsid w:val="00A97D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tiff"/><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tiff"/><Relationship Id="rId17" Type="http://schemas.openxmlformats.org/officeDocument/2006/relationships/image" Target="media/image11.tiff"/><Relationship Id="rId2" Type="http://schemas.openxmlformats.org/officeDocument/2006/relationships/styles" Target="styles.xml"/><Relationship Id="rId16" Type="http://schemas.openxmlformats.org/officeDocument/2006/relationships/image" Target="media/image10.tif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image" Target="media/image9.tiff"/><Relationship Id="rId10" Type="http://schemas.openxmlformats.org/officeDocument/2006/relationships/image" Target="media/image4.jpe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17</Pages>
  <Words>1809</Words>
  <Characters>10316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Portaro</dc:creator>
  <cp:keywords/>
  <dc:description/>
  <cp:lastModifiedBy>Anthony Portaro</cp:lastModifiedBy>
  <cp:revision>109</cp:revision>
  <dcterms:created xsi:type="dcterms:W3CDTF">2020-12-12T01:44:00Z</dcterms:created>
  <dcterms:modified xsi:type="dcterms:W3CDTF">2020-12-13T20:27:00Z</dcterms:modified>
</cp:coreProperties>
</file>