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14C7" w:rsidRDefault="009914C7" w:rsidP="009914C7">
      <w:pPr>
        <w:jc w:val="center"/>
        <w:rPr>
          <w:rFonts w:ascii="Times New Roman" w:hAnsi="Times New Roman" w:cs="Times New Roman"/>
          <w:b/>
          <w:sz w:val="60"/>
          <w:szCs w:val="60"/>
        </w:rPr>
      </w:pPr>
    </w:p>
    <w:p w:rsidR="009914C7" w:rsidRDefault="009914C7" w:rsidP="009914C7">
      <w:pPr>
        <w:jc w:val="center"/>
        <w:rPr>
          <w:rFonts w:ascii="Times New Roman" w:hAnsi="Times New Roman" w:cs="Times New Roman"/>
          <w:b/>
          <w:sz w:val="60"/>
          <w:szCs w:val="60"/>
        </w:rPr>
      </w:pPr>
    </w:p>
    <w:p w:rsidR="009914C7" w:rsidRDefault="009914C7" w:rsidP="009914C7">
      <w:pPr>
        <w:jc w:val="center"/>
        <w:rPr>
          <w:rFonts w:ascii="Times New Roman" w:hAnsi="Times New Roman" w:cs="Times New Roman"/>
          <w:b/>
          <w:sz w:val="60"/>
          <w:szCs w:val="60"/>
        </w:rPr>
      </w:pPr>
    </w:p>
    <w:p w:rsidR="009914C7" w:rsidRDefault="009914C7" w:rsidP="009914C7">
      <w:pPr>
        <w:jc w:val="center"/>
        <w:rPr>
          <w:rFonts w:ascii="Times New Roman" w:hAnsi="Times New Roman" w:cs="Times New Roman"/>
          <w:b/>
          <w:sz w:val="60"/>
          <w:szCs w:val="60"/>
        </w:rPr>
      </w:pPr>
    </w:p>
    <w:p w:rsidR="00FC46A7" w:rsidRPr="009914C7" w:rsidRDefault="009914C7" w:rsidP="009914C7">
      <w:pPr>
        <w:jc w:val="center"/>
        <w:rPr>
          <w:rFonts w:ascii="Times New Roman" w:hAnsi="Times New Roman" w:cs="Times New Roman"/>
          <w:b/>
          <w:sz w:val="60"/>
          <w:szCs w:val="60"/>
        </w:rPr>
      </w:pPr>
      <w:r w:rsidRPr="009914C7">
        <w:rPr>
          <w:rFonts w:ascii="Times New Roman" w:hAnsi="Times New Roman" w:cs="Times New Roman"/>
          <w:b/>
          <w:sz w:val="60"/>
          <w:szCs w:val="60"/>
        </w:rPr>
        <w:t>Accounting Fundamentals</w:t>
      </w:r>
    </w:p>
    <w:p w:rsidR="009914C7" w:rsidRDefault="009914C7"/>
    <w:p w:rsidR="009914C7" w:rsidRDefault="009914C7">
      <w:pPr>
        <w:rPr>
          <w:rFonts w:ascii="Times New Roman" w:hAnsi="Times New Roman" w:cs="Times New Roman"/>
        </w:rPr>
      </w:pPr>
    </w:p>
    <w:p w:rsidR="009914C7" w:rsidRDefault="009914C7">
      <w:pPr>
        <w:rPr>
          <w:rFonts w:ascii="Times New Roman" w:hAnsi="Times New Roman" w:cs="Times New Roman"/>
        </w:rPr>
      </w:pPr>
    </w:p>
    <w:p w:rsidR="009914C7" w:rsidRDefault="009914C7">
      <w:pPr>
        <w:rPr>
          <w:rFonts w:ascii="Times New Roman" w:hAnsi="Times New Roman" w:cs="Times New Roman"/>
        </w:rPr>
      </w:pPr>
    </w:p>
    <w:p w:rsidR="009914C7" w:rsidRDefault="009914C7">
      <w:pPr>
        <w:rPr>
          <w:rFonts w:ascii="Times New Roman" w:hAnsi="Times New Roman" w:cs="Times New Roman"/>
        </w:rPr>
      </w:pPr>
    </w:p>
    <w:p w:rsidR="009914C7" w:rsidRDefault="009914C7">
      <w:pPr>
        <w:rPr>
          <w:rFonts w:ascii="Times New Roman" w:hAnsi="Times New Roman" w:cs="Times New Roman"/>
        </w:rPr>
      </w:pPr>
    </w:p>
    <w:p w:rsidR="009914C7" w:rsidRDefault="009914C7">
      <w:pPr>
        <w:rPr>
          <w:rFonts w:ascii="Times New Roman" w:hAnsi="Times New Roman" w:cs="Times New Roman"/>
        </w:rPr>
      </w:pPr>
    </w:p>
    <w:p w:rsidR="009914C7" w:rsidRDefault="009914C7">
      <w:pPr>
        <w:rPr>
          <w:rFonts w:ascii="Times New Roman" w:hAnsi="Times New Roman" w:cs="Times New Roman"/>
        </w:rPr>
      </w:pPr>
    </w:p>
    <w:p w:rsidR="009914C7" w:rsidRPr="009914C7" w:rsidRDefault="009914C7">
      <w:pPr>
        <w:rPr>
          <w:rFonts w:ascii="Times New Roman" w:hAnsi="Times New Roman" w:cs="Times New Roman"/>
        </w:rPr>
      </w:pPr>
    </w:p>
    <w:p w:rsidR="009914C7" w:rsidRPr="009914C7" w:rsidRDefault="009914C7" w:rsidP="009914C7">
      <w:pPr>
        <w:spacing w:line="240" w:lineRule="auto"/>
        <w:rPr>
          <w:rFonts w:ascii="Times New Roman" w:hAnsi="Times New Roman" w:cs="Times New Roman"/>
          <w:sz w:val="40"/>
          <w:szCs w:val="40"/>
        </w:rPr>
      </w:pPr>
      <w:r w:rsidRPr="009914C7">
        <w:rPr>
          <w:rFonts w:ascii="Times New Roman" w:hAnsi="Times New Roman" w:cs="Times New Roman"/>
          <w:sz w:val="40"/>
          <w:szCs w:val="40"/>
        </w:rPr>
        <w:t>Student name:  Ioana Catalina Mizgaciu</w:t>
      </w:r>
    </w:p>
    <w:p w:rsidR="009914C7" w:rsidRPr="009914C7" w:rsidRDefault="009914C7" w:rsidP="009914C7">
      <w:pPr>
        <w:spacing w:line="240" w:lineRule="auto"/>
        <w:rPr>
          <w:rFonts w:ascii="Times New Roman" w:hAnsi="Times New Roman" w:cs="Times New Roman"/>
          <w:sz w:val="40"/>
          <w:szCs w:val="40"/>
        </w:rPr>
      </w:pPr>
      <w:r w:rsidRPr="009914C7">
        <w:rPr>
          <w:rFonts w:ascii="Times New Roman" w:hAnsi="Times New Roman" w:cs="Times New Roman"/>
          <w:sz w:val="40"/>
          <w:szCs w:val="40"/>
        </w:rPr>
        <w:t>Student number: 1807939</w:t>
      </w:r>
    </w:p>
    <w:p w:rsidR="009914C7" w:rsidRPr="009914C7" w:rsidRDefault="009914C7" w:rsidP="009914C7">
      <w:pPr>
        <w:spacing w:line="240" w:lineRule="auto"/>
        <w:rPr>
          <w:rFonts w:ascii="Times New Roman" w:hAnsi="Times New Roman" w:cs="Times New Roman"/>
          <w:sz w:val="40"/>
          <w:szCs w:val="40"/>
        </w:rPr>
      </w:pPr>
      <w:r w:rsidRPr="009914C7">
        <w:rPr>
          <w:rFonts w:ascii="Times New Roman" w:hAnsi="Times New Roman" w:cs="Times New Roman"/>
          <w:sz w:val="40"/>
          <w:szCs w:val="40"/>
        </w:rPr>
        <w:t xml:space="preserve">Lecturer name: </w:t>
      </w:r>
      <w:proofErr w:type="spellStart"/>
      <w:r w:rsidRPr="009914C7">
        <w:rPr>
          <w:rFonts w:ascii="Times New Roman" w:hAnsi="Times New Roman" w:cs="Times New Roman"/>
          <w:sz w:val="40"/>
          <w:szCs w:val="40"/>
        </w:rPr>
        <w:t>Gazi</w:t>
      </w:r>
      <w:proofErr w:type="spellEnd"/>
      <w:r w:rsidRPr="009914C7">
        <w:rPr>
          <w:rFonts w:ascii="Times New Roman" w:hAnsi="Times New Roman" w:cs="Times New Roman"/>
          <w:sz w:val="40"/>
          <w:szCs w:val="40"/>
        </w:rPr>
        <w:t xml:space="preserve"> </w:t>
      </w:r>
      <w:proofErr w:type="spellStart"/>
      <w:r w:rsidRPr="009914C7">
        <w:rPr>
          <w:rFonts w:ascii="Times New Roman" w:hAnsi="Times New Roman" w:cs="Times New Roman"/>
          <w:sz w:val="40"/>
          <w:szCs w:val="40"/>
        </w:rPr>
        <w:t>Arif</w:t>
      </w:r>
      <w:proofErr w:type="spellEnd"/>
    </w:p>
    <w:p w:rsidR="009914C7" w:rsidRPr="009914C7" w:rsidRDefault="009914C7" w:rsidP="009914C7">
      <w:pPr>
        <w:spacing w:line="240" w:lineRule="auto"/>
        <w:rPr>
          <w:rFonts w:ascii="Times New Roman" w:hAnsi="Times New Roman" w:cs="Times New Roman"/>
          <w:sz w:val="40"/>
          <w:szCs w:val="40"/>
        </w:rPr>
      </w:pPr>
      <w:r w:rsidRPr="009914C7">
        <w:rPr>
          <w:rFonts w:ascii="Times New Roman" w:hAnsi="Times New Roman" w:cs="Times New Roman"/>
          <w:sz w:val="40"/>
          <w:szCs w:val="40"/>
        </w:rPr>
        <w:t>Module Title: Accounting Fundamentals</w:t>
      </w:r>
    </w:p>
    <w:p w:rsidR="009914C7" w:rsidRPr="009914C7" w:rsidRDefault="009914C7" w:rsidP="009914C7">
      <w:pPr>
        <w:spacing w:line="240" w:lineRule="auto"/>
        <w:rPr>
          <w:rFonts w:ascii="Times New Roman" w:hAnsi="Times New Roman" w:cs="Times New Roman"/>
          <w:sz w:val="40"/>
          <w:szCs w:val="40"/>
        </w:rPr>
      </w:pPr>
      <w:r w:rsidRPr="009914C7">
        <w:rPr>
          <w:rFonts w:ascii="Times New Roman" w:hAnsi="Times New Roman" w:cs="Times New Roman"/>
          <w:sz w:val="40"/>
          <w:szCs w:val="40"/>
        </w:rPr>
        <w:t>Module code: LCBB4001</w:t>
      </w:r>
    </w:p>
    <w:p w:rsidR="009914C7" w:rsidRPr="009914C7" w:rsidRDefault="009914C7">
      <w:pPr>
        <w:rPr>
          <w:rFonts w:ascii="Times New Roman" w:hAnsi="Times New Roman" w:cs="Times New Roman"/>
        </w:rPr>
      </w:pPr>
    </w:p>
    <w:p w:rsidR="009914C7" w:rsidRPr="009914C7" w:rsidRDefault="009914C7">
      <w:pPr>
        <w:rPr>
          <w:rFonts w:ascii="Times New Roman" w:hAnsi="Times New Roman" w:cs="Times New Roman"/>
        </w:rPr>
      </w:pPr>
    </w:p>
    <w:p w:rsidR="009914C7" w:rsidRPr="009914C7" w:rsidRDefault="009914C7">
      <w:pPr>
        <w:rPr>
          <w:rFonts w:ascii="Times New Roman" w:hAnsi="Times New Roman" w:cs="Times New Roman"/>
        </w:rPr>
      </w:pPr>
    </w:p>
    <w:p w:rsidR="009914C7" w:rsidRPr="009914C7" w:rsidRDefault="009914C7">
      <w:pPr>
        <w:rPr>
          <w:rFonts w:ascii="Times New Roman" w:hAnsi="Times New Roman" w:cs="Times New Roman"/>
          <w:sz w:val="40"/>
          <w:szCs w:val="40"/>
        </w:rPr>
      </w:pPr>
    </w:p>
    <w:p w:rsidR="009914C7" w:rsidRPr="009914C7" w:rsidRDefault="009914C7" w:rsidP="009914C7">
      <w:pPr>
        <w:jc w:val="right"/>
        <w:rPr>
          <w:rFonts w:ascii="Times New Roman" w:hAnsi="Times New Roman" w:cs="Times New Roman"/>
          <w:sz w:val="40"/>
          <w:szCs w:val="40"/>
        </w:rPr>
      </w:pPr>
      <w:r w:rsidRPr="009914C7">
        <w:rPr>
          <w:rFonts w:ascii="Times New Roman" w:hAnsi="Times New Roman" w:cs="Times New Roman"/>
          <w:sz w:val="40"/>
          <w:szCs w:val="40"/>
        </w:rPr>
        <w:t>Date of submission: 08/01/2019</w:t>
      </w:r>
    </w:p>
    <w:p w:rsidR="00F1541E" w:rsidRDefault="00F1541E">
      <w:pPr>
        <w:rPr>
          <w:rFonts w:ascii="Times New Roman" w:hAnsi="Times New Roman" w:cs="Times New Roman"/>
          <w:b/>
          <w:sz w:val="28"/>
          <w:szCs w:val="28"/>
        </w:rPr>
      </w:pPr>
    </w:p>
    <w:p w:rsidR="0060617F" w:rsidRPr="002C0EC6" w:rsidRDefault="0060617F">
      <w:pPr>
        <w:rPr>
          <w:rFonts w:ascii="Times New Roman" w:hAnsi="Times New Roman" w:cs="Times New Roman"/>
          <w:b/>
          <w:sz w:val="28"/>
          <w:szCs w:val="28"/>
        </w:rPr>
      </w:pPr>
      <w:r w:rsidRPr="002C0EC6">
        <w:rPr>
          <w:rFonts w:ascii="Times New Roman" w:hAnsi="Times New Roman" w:cs="Times New Roman"/>
          <w:b/>
          <w:sz w:val="28"/>
          <w:szCs w:val="28"/>
        </w:rPr>
        <w:t>Table of Contents</w:t>
      </w:r>
    </w:p>
    <w:p w:rsidR="0060617F" w:rsidRDefault="0060617F">
      <w:pPr>
        <w:rPr>
          <w:rFonts w:ascii="Times New Roman" w:hAnsi="Times New Roman" w:cs="Times New Roman"/>
        </w:rPr>
      </w:pPr>
    </w:p>
    <w:p w:rsidR="00F1541E" w:rsidRDefault="00F1541E">
      <w:pPr>
        <w:rPr>
          <w:rFonts w:ascii="Times New Roman" w:hAnsi="Times New Roman" w:cs="Times New Roman"/>
        </w:rPr>
      </w:pPr>
    </w:p>
    <w:p w:rsidR="00F1541E"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Introduction</w:t>
      </w:r>
      <w:r w:rsidR="00302C7A">
        <w:rPr>
          <w:rFonts w:ascii="Times New Roman" w:hAnsi="Times New Roman" w:cs="Times New Roman"/>
          <w:sz w:val="24"/>
          <w:szCs w:val="24"/>
        </w:rPr>
        <w:t>................................................................................................................</w:t>
      </w:r>
      <w:r w:rsidR="00F1541E">
        <w:rPr>
          <w:rFonts w:ascii="Times New Roman" w:hAnsi="Times New Roman" w:cs="Times New Roman"/>
          <w:sz w:val="24"/>
          <w:szCs w:val="24"/>
        </w:rPr>
        <w:t>...</w:t>
      </w:r>
      <w:r w:rsidR="00302C7A">
        <w:rPr>
          <w:rFonts w:ascii="Times New Roman" w:hAnsi="Times New Roman" w:cs="Times New Roman"/>
          <w:sz w:val="24"/>
          <w:szCs w:val="24"/>
        </w:rPr>
        <w:t>.......</w:t>
      </w:r>
      <w:r w:rsidR="00F1541E">
        <w:rPr>
          <w:rFonts w:ascii="Times New Roman" w:hAnsi="Times New Roman" w:cs="Times New Roman"/>
          <w:sz w:val="24"/>
          <w:szCs w:val="24"/>
        </w:rPr>
        <w:t>3</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Task 1</w:t>
      </w:r>
      <w:r w:rsidR="00F1541E">
        <w:rPr>
          <w:rFonts w:ascii="Times New Roman" w:hAnsi="Times New Roman" w:cs="Times New Roman"/>
          <w:sz w:val="24"/>
          <w:szCs w:val="24"/>
        </w:rPr>
        <w:t>.....................................................................................................................................3</w:t>
      </w:r>
    </w:p>
    <w:p w:rsidR="0060617F" w:rsidRPr="002C0EC6" w:rsidRDefault="0060617F" w:rsidP="00F1541E">
      <w:pPr>
        <w:jc w:val="both"/>
        <w:rPr>
          <w:rFonts w:ascii="Times New Roman" w:hAnsi="Times New Roman" w:cs="Times New Roman"/>
          <w:sz w:val="24"/>
          <w:szCs w:val="24"/>
        </w:rPr>
      </w:pPr>
      <w:proofErr w:type="gramStart"/>
      <w:r w:rsidRPr="002C0EC6">
        <w:rPr>
          <w:rFonts w:ascii="Times New Roman" w:hAnsi="Times New Roman" w:cs="Times New Roman"/>
          <w:sz w:val="24"/>
          <w:szCs w:val="24"/>
        </w:rPr>
        <w:t>a</w:t>
      </w:r>
      <w:proofErr w:type="gramEnd"/>
      <w:r w:rsidRPr="002C0EC6">
        <w:rPr>
          <w:rFonts w:ascii="Times New Roman" w:hAnsi="Times New Roman" w:cs="Times New Roman"/>
          <w:sz w:val="24"/>
          <w:szCs w:val="24"/>
        </w:rPr>
        <w:t>).</w:t>
      </w:r>
      <w:r w:rsidR="00F1541E">
        <w:rPr>
          <w:rFonts w:ascii="Times New Roman" w:hAnsi="Times New Roman" w:cs="Times New Roman"/>
          <w:sz w:val="24"/>
          <w:szCs w:val="24"/>
        </w:rPr>
        <w:t>............................................................................................................................................3</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b).</w:t>
      </w:r>
      <w:r w:rsidR="00F1541E">
        <w:rPr>
          <w:rFonts w:ascii="Times New Roman" w:hAnsi="Times New Roman" w:cs="Times New Roman"/>
          <w:sz w:val="24"/>
          <w:szCs w:val="24"/>
        </w:rPr>
        <w:t>............................................................................................................................................5</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c).</w:t>
      </w:r>
      <w:r w:rsidR="00F1541E">
        <w:rPr>
          <w:rFonts w:ascii="Times New Roman" w:hAnsi="Times New Roman" w:cs="Times New Roman"/>
          <w:sz w:val="24"/>
          <w:szCs w:val="24"/>
        </w:rPr>
        <w:t>.............................................................................................................................................6</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Task 2</w:t>
      </w:r>
      <w:r w:rsidR="00F1541E">
        <w:rPr>
          <w:rFonts w:ascii="Times New Roman" w:hAnsi="Times New Roman" w:cs="Times New Roman"/>
          <w:sz w:val="24"/>
          <w:szCs w:val="24"/>
        </w:rPr>
        <w:t>......................................................................................................................................7</w:t>
      </w:r>
    </w:p>
    <w:p w:rsidR="0060617F" w:rsidRPr="002C0EC6" w:rsidRDefault="0060617F" w:rsidP="00F1541E">
      <w:pPr>
        <w:jc w:val="both"/>
        <w:rPr>
          <w:rFonts w:ascii="Times New Roman" w:hAnsi="Times New Roman" w:cs="Times New Roman"/>
          <w:sz w:val="24"/>
          <w:szCs w:val="24"/>
        </w:rPr>
      </w:pPr>
      <w:proofErr w:type="gramStart"/>
      <w:r w:rsidRPr="002C0EC6">
        <w:rPr>
          <w:rFonts w:ascii="Times New Roman" w:hAnsi="Times New Roman" w:cs="Times New Roman"/>
          <w:sz w:val="24"/>
          <w:szCs w:val="24"/>
        </w:rPr>
        <w:t>a</w:t>
      </w:r>
      <w:proofErr w:type="gramEnd"/>
      <w:r w:rsidRPr="002C0EC6">
        <w:rPr>
          <w:rFonts w:ascii="Times New Roman" w:hAnsi="Times New Roman" w:cs="Times New Roman"/>
          <w:sz w:val="24"/>
          <w:szCs w:val="24"/>
        </w:rPr>
        <w:t>).</w:t>
      </w:r>
      <w:r w:rsidR="00F1541E">
        <w:rPr>
          <w:rFonts w:ascii="Times New Roman" w:hAnsi="Times New Roman" w:cs="Times New Roman"/>
          <w:sz w:val="24"/>
          <w:szCs w:val="24"/>
        </w:rPr>
        <w:t>.............................................................................................................................................7</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b).</w:t>
      </w:r>
      <w:r w:rsidR="00F1541E">
        <w:rPr>
          <w:rFonts w:ascii="Times New Roman" w:hAnsi="Times New Roman" w:cs="Times New Roman"/>
          <w:sz w:val="24"/>
          <w:szCs w:val="24"/>
        </w:rPr>
        <w:t>.............................................................................................................................................9</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c).</w:t>
      </w:r>
      <w:r w:rsidR="00F1541E">
        <w:rPr>
          <w:rFonts w:ascii="Times New Roman" w:hAnsi="Times New Roman" w:cs="Times New Roman"/>
          <w:sz w:val="24"/>
          <w:szCs w:val="24"/>
        </w:rPr>
        <w:t>..............................................................................................................................................9</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Task 3</w:t>
      </w:r>
      <w:r w:rsidR="00F1541E">
        <w:rPr>
          <w:rFonts w:ascii="Times New Roman" w:hAnsi="Times New Roman" w:cs="Times New Roman"/>
          <w:sz w:val="24"/>
          <w:szCs w:val="24"/>
        </w:rPr>
        <w:t>......................................................................................................................................10</w:t>
      </w:r>
    </w:p>
    <w:p w:rsidR="0060617F" w:rsidRPr="002C0EC6" w:rsidRDefault="0060617F" w:rsidP="00F1541E">
      <w:pPr>
        <w:jc w:val="both"/>
        <w:rPr>
          <w:rFonts w:ascii="Times New Roman" w:hAnsi="Times New Roman" w:cs="Times New Roman"/>
          <w:sz w:val="24"/>
          <w:szCs w:val="24"/>
        </w:rPr>
      </w:pPr>
      <w:proofErr w:type="gramStart"/>
      <w:r w:rsidRPr="002C0EC6">
        <w:rPr>
          <w:rFonts w:ascii="Times New Roman" w:hAnsi="Times New Roman" w:cs="Times New Roman"/>
          <w:sz w:val="24"/>
          <w:szCs w:val="24"/>
        </w:rPr>
        <w:t>a</w:t>
      </w:r>
      <w:proofErr w:type="gramEnd"/>
      <w:r w:rsidRPr="002C0EC6">
        <w:rPr>
          <w:rFonts w:ascii="Times New Roman" w:hAnsi="Times New Roman" w:cs="Times New Roman"/>
          <w:sz w:val="24"/>
          <w:szCs w:val="24"/>
        </w:rPr>
        <w:t>).</w:t>
      </w:r>
      <w:r w:rsidR="00F1541E">
        <w:rPr>
          <w:rFonts w:ascii="Times New Roman" w:hAnsi="Times New Roman" w:cs="Times New Roman"/>
          <w:sz w:val="24"/>
          <w:szCs w:val="24"/>
        </w:rPr>
        <w:t>.............................................................................................................................................10</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b).</w:t>
      </w:r>
      <w:r w:rsidR="00F1541E">
        <w:rPr>
          <w:rFonts w:ascii="Times New Roman" w:hAnsi="Times New Roman" w:cs="Times New Roman"/>
          <w:sz w:val="24"/>
          <w:szCs w:val="24"/>
        </w:rPr>
        <w:t>.............................................................................................................................................14</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c).</w:t>
      </w:r>
      <w:r w:rsidR="00F1541E">
        <w:rPr>
          <w:rFonts w:ascii="Times New Roman" w:hAnsi="Times New Roman" w:cs="Times New Roman"/>
          <w:sz w:val="24"/>
          <w:szCs w:val="24"/>
        </w:rPr>
        <w:t>.............................................................................................................................................14</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Task 4</w:t>
      </w:r>
      <w:r w:rsidR="00F1541E">
        <w:rPr>
          <w:rFonts w:ascii="Times New Roman" w:hAnsi="Times New Roman" w:cs="Times New Roman"/>
          <w:sz w:val="24"/>
          <w:szCs w:val="24"/>
        </w:rPr>
        <w:t>.......................................................................................................................................15</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Task 5</w:t>
      </w:r>
      <w:r w:rsidR="00F1541E">
        <w:rPr>
          <w:rFonts w:ascii="Times New Roman" w:hAnsi="Times New Roman" w:cs="Times New Roman"/>
          <w:sz w:val="24"/>
          <w:szCs w:val="24"/>
        </w:rPr>
        <w:t>.......................................................................................................................................19</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Conclusion</w:t>
      </w:r>
      <w:r w:rsidR="00F1541E">
        <w:rPr>
          <w:rFonts w:ascii="Times New Roman" w:hAnsi="Times New Roman" w:cs="Times New Roman"/>
          <w:sz w:val="24"/>
          <w:szCs w:val="24"/>
        </w:rPr>
        <w:t>................................................................................................................................19</w:t>
      </w:r>
    </w:p>
    <w:p w:rsidR="0060617F" w:rsidRPr="002C0EC6" w:rsidRDefault="0060617F" w:rsidP="00F1541E">
      <w:pPr>
        <w:jc w:val="both"/>
        <w:rPr>
          <w:rFonts w:ascii="Times New Roman" w:hAnsi="Times New Roman" w:cs="Times New Roman"/>
          <w:sz w:val="24"/>
          <w:szCs w:val="24"/>
        </w:rPr>
      </w:pPr>
      <w:r w:rsidRPr="002C0EC6">
        <w:rPr>
          <w:rFonts w:ascii="Times New Roman" w:hAnsi="Times New Roman" w:cs="Times New Roman"/>
          <w:sz w:val="24"/>
          <w:szCs w:val="24"/>
        </w:rPr>
        <w:t>References</w:t>
      </w:r>
      <w:r w:rsidR="00F1541E">
        <w:rPr>
          <w:rFonts w:ascii="Times New Roman" w:hAnsi="Times New Roman" w:cs="Times New Roman"/>
          <w:sz w:val="24"/>
          <w:szCs w:val="24"/>
        </w:rPr>
        <w:t>................................................................................................................................20</w:t>
      </w:r>
    </w:p>
    <w:p w:rsidR="0060617F" w:rsidRDefault="0060617F">
      <w:pPr>
        <w:rPr>
          <w:rFonts w:ascii="Times New Roman" w:hAnsi="Times New Roman" w:cs="Times New Roman"/>
        </w:rPr>
      </w:pPr>
    </w:p>
    <w:p w:rsidR="0060617F" w:rsidRDefault="0060617F">
      <w:pPr>
        <w:rPr>
          <w:rFonts w:ascii="Times New Roman" w:hAnsi="Times New Roman" w:cs="Times New Roman"/>
        </w:rPr>
      </w:pPr>
    </w:p>
    <w:p w:rsidR="00F1541E" w:rsidRDefault="00F1541E">
      <w:pPr>
        <w:rPr>
          <w:rFonts w:ascii="Times New Roman" w:hAnsi="Times New Roman" w:cs="Times New Roman"/>
        </w:rPr>
      </w:pPr>
    </w:p>
    <w:p w:rsidR="00F1541E" w:rsidRDefault="00F1541E">
      <w:pPr>
        <w:rPr>
          <w:rFonts w:ascii="Times New Roman" w:hAnsi="Times New Roman" w:cs="Times New Roman"/>
        </w:rPr>
      </w:pPr>
    </w:p>
    <w:p w:rsidR="0060617F" w:rsidRDefault="0060617F">
      <w:pPr>
        <w:rPr>
          <w:rFonts w:ascii="Times New Roman" w:hAnsi="Times New Roman" w:cs="Times New Roman"/>
        </w:rPr>
      </w:pPr>
    </w:p>
    <w:p w:rsidR="0060617F" w:rsidRDefault="0060617F">
      <w:pPr>
        <w:rPr>
          <w:rFonts w:ascii="Times New Roman" w:hAnsi="Times New Roman" w:cs="Times New Roman"/>
        </w:rPr>
      </w:pPr>
    </w:p>
    <w:p w:rsidR="0060617F" w:rsidRDefault="0060617F">
      <w:pPr>
        <w:rPr>
          <w:rFonts w:ascii="Times New Roman" w:hAnsi="Times New Roman" w:cs="Times New Roman"/>
        </w:rPr>
      </w:pPr>
    </w:p>
    <w:p w:rsidR="0060617F" w:rsidRDefault="0060617F">
      <w:pPr>
        <w:rPr>
          <w:rFonts w:ascii="Times New Roman" w:hAnsi="Times New Roman" w:cs="Times New Roman"/>
        </w:rPr>
      </w:pPr>
    </w:p>
    <w:p w:rsidR="0060617F" w:rsidRDefault="0060617F">
      <w:pPr>
        <w:rPr>
          <w:rFonts w:ascii="Times New Roman" w:hAnsi="Times New Roman" w:cs="Times New Roman"/>
        </w:rPr>
      </w:pPr>
    </w:p>
    <w:p w:rsidR="00F1541E" w:rsidRDefault="00F1541E">
      <w:pPr>
        <w:rPr>
          <w:rFonts w:ascii="Times New Roman" w:hAnsi="Times New Roman" w:cs="Times New Roman"/>
        </w:rPr>
      </w:pPr>
    </w:p>
    <w:p w:rsidR="00F1541E" w:rsidRDefault="00F1541E">
      <w:pPr>
        <w:rPr>
          <w:rFonts w:ascii="Times New Roman" w:hAnsi="Times New Roman" w:cs="Times New Roman"/>
          <w:b/>
          <w:sz w:val="28"/>
          <w:szCs w:val="28"/>
        </w:rPr>
      </w:pPr>
    </w:p>
    <w:p w:rsidR="0060617F" w:rsidRDefault="0060617F">
      <w:pPr>
        <w:rPr>
          <w:rFonts w:ascii="Times New Roman" w:hAnsi="Times New Roman" w:cs="Times New Roman"/>
          <w:b/>
          <w:sz w:val="28"/>
          <w:szCs w:val="28"/>
        </w:rPr>
      </w:pPr>
      <w:r w:rsidRPr="00822623">
        <w:rPr>
          <w:rFonts w:ascii="Times New Roman" w:hAnsi="Times New Roman" w:cs="Times New Roman"/>
          <w:b/>
          <w:sz w:val="28"/>
          <w:szCs w:val="28"/>
        </w:rPr>
        <w:t>Introduction:</w:t>
      </w:r>
    </w:p>
    <w:p w:rsidR="00B730AF" w:rsidRPr="00822623" w:rsidRDefault="00B730AF">
      <w:pPr>
        <w:rPr>
          <w:rFonts w:ascii="Times New Roman" w:hAnsi="Times New Roman" w:cs="Times New Roman"/>
          <w:b/>
          <w:sz w:val="28"/>
          <w:szCs w:val="28"/>
        </w:rPr>
      </w:pPr>
    </w:p>
    <w:p w:rsidR="0060617F" w:rsidRDefault="00822623">
      <w:pPr>
        <w:rPr>
          <w:rFonts w:ascii="Times New Roman" w:hAnsi="Times New Roman" w:cs="Times New Roman"/>
          <w:sz w:val="24"/>
          <w:szCs w:val="24"/>
        </w:rPr>
      </w:pPr>
      <w:r w:rsidRPr="00822623">
        <w:rPr>
          <w:rFonts w:ascii="Times New Roman" w:hAnsi="Times New Roman" w:cs="Times New Roman"/>
          <w:sz w:val="24"/>
          <w:szCs w:val="24"/>
        </w:rPr>
        <w:t>Accounting is the process of systematically recording of the financial transactions of a business. (</w:t>
      </w:r>
      <w:hyperlink r:id="rId8" w:history="1">
        <w:r w:rsidRPr="001F28AC">
          <w:rPr>
            <w:rStyle w:val="Hyperlink"/>
            <w:rFonts w:ascii="Times New Roman" w:hAnsi="Times New Roman" w:cs="Times New Roman"/>
            <w:sz w:val="24"/>
            <w:szCs w:val="24"/>
          </w:rPr>
          <w:t>www.accountingtools.com</w:t>
        </w:r>
      </w:hyperlink>
      <w:r w:rsidRPr="00822623">
        <w:rPr>
          <w:rFonts w:ascii="Times New Roman" w:hAnsi="Times New Roman" w:cs="Times New Roman"/>
          <w:sz w:val="24"/>
          <w:szCs w:val="24"/>
        </w:rPr>
        <w:t>)</w:t>
      </w:r>
      <w:r>
        <w:rPr>
          <w:rFonts w:ascii="Times New Roman" w:hAnsi="Times New Roman" w:cs="Times New Roman"/>
          <w:sz w:val="24"/>
          <w:szCs w:val="24"/>
        </w:rPr>
        <w:t xml:space="preserve"> Common financial transactions of a business include: selling goods and services, making purchases and paying expenses, payments in and out of the bank account.</w:t>
      </w:r>
    </w:p>
    <w:p w:rsidR="00822623" w:rsidRDefault="00822623">
      <w:pPr>
        <w:rPr>
          <w:rFonts w:ascii="Times New Roman" w:hAnsi="Times New Roman" w:cs="Times New Roman"/>
          <w:sz w:val="24"/>
          <w:szCs w:val="24"/>
        </w:rPr>
      </w:pPr>
      <w:r>
        <w:rPr>
          <w:rFonts w:ascii="Times New Roman" w:hAnsi="Times New Roman" w:cs="Times New Roman"/>
          <w:sz w:val="24"/>
          <w:szCs w:val="24"/>
        </w:rPr>
        <w:t>The accounting system is made up by 5 stages:</w:t>
      </w:r>
    </w:p>
    <w:p w:rsidR="00822623" w:rsidRDefault="00822623" w:rsidP="008226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moment when a </w:t>
      </w:r>
      <w:r w:rsidRPr="007E183C">
        <w:rPr>
          <w:rFonts w:ascii="Times New Roman" w:hAnsi="Times New Roman" w:cs="Times New Roman"/>
          <w:b/>
          <w:sz w:val="24"/>
          <w:szCs w:val="24"/>
        </w:rPr>
        <w:t>financial transaction</w:t>
      </w:r>
      <w:r>
        <w:rPr>
          <w:rFonts w:ascii="Times New Roman" w:hAnsi="Times New Roman" w:cs="Times New Roman"/>
          <w:sz w:val="24"/>
          <w:szCs w:val="24"/>
        </w:rPr>
        <w:t xml:space="preserve"> takes place;</w:t>
      </w:r>
    </w:p>
    <w:p w:rsidR="00822623" w:rsidRDefault="00822623" w:rsidP="008226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When the transaction takes place the </w:t>
      </w:r>
      <w:r w:rsidRPr="007E183C">
        <w:rPr>
          <w:rFonts w:ascii="Times New Roman" w:hAnsi="Times New Roman" w:cs="Times New Roman"/>
          <w:b/>
          <w:sz w:val="24"/>
          <w:szCs w:val="24"/>
        </w:rPr>
        <w:t>financial document</w:t>
      </w:r>
      <w:r>
        <w:rPr>
          <w:rFonts w:ascii="Times New Roman" w:hAnsi="Times New Roman" w:cs="Times New Roman"/>
          <w:sz w:val="24"/>
          <w:szCs w:val="24"/>
        </w:rPr>
        <w:t xml:space="preserve"> is involved;</w:t>
      </w:r>
    </w:p>
    <w:p w:rsidR="00822623" w:rsidRDefault="007E183C" w:rsidP="008226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financial document is recorded on paper or computer on the </w:t>
      </w:r>
      <w:r w:rsidRPr="007E183C">
        <w:rPr>
          <w:rFonts w:ascii="Times New Roman" w:hAnsi="Times New Roman" w:cs="Times New Roman"/>
          <w:b/>
          <w:sz w:val="24"/>
          <w:szCs w:val="24"/>
        </w:rPr>
        <w:t>books of prime entry</w:t>
      </w:r>
      <w:r>
        <w:rPr>
          <w:rFonts w:ascii="Times New Roman" w:hAnsi="Times New Roman" w:cs="Times New Roman"/>
          <w:sz w:val="24"/>
          <w:szCs w:val="24"/>
        </w:rPr>
        <w:t>;</w:t>
      </w:r>
    </w:p>
    <w:p w:rsidR="007E183C" w:rsidRDefault="007E183C" w:rsidP="0082262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The entries from the books of prime entry are then transferred to the </w:t>
      </w:r>
      <w:r w:rsidRPr="007E183C">
        <w:rPr>
          <w:rFonts w:ascii="Times New Roman" w:hAnsi="Times New Roman" w:cs="Times New Roman"/>
          <w:b/>
          <w:sz w:val="24"/>
          <w:szCs w:val="24"/>
        </w:rPr>
        <w:t>ledger accounts</w:t>
      </w:r>
      <w:r>
        <w:rPr>
          <w:rFonts w:ascii="Times New Roman" w:hAnsi="Times New Roman" w:cs="Times New Roman"/>
          <w:sz w:val="24"/>
          <w:szCs w:val="24"/>
        </w:rPr>
        <w:t>. The ledger accounts involve double-entry accounts;</w:t>
      </w:r>
    </w:p>
    <w:p w:rsidR="0060617F" w:rsidRDefault="007E183C" w:rsidP="007E183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In the final stage a list of the balances of the double-entry accounts is made up and the name of the list is </w:t>
      </w:r>
      <w:r w:rsidRPr="007E183C">
        <w:rPr>
          <w:rFonts w:ascii="Times New Roman" w:hAnsi="Times New Roman" w:cs="Times New Roman"/>
          <w:b/>
          <w:sz w:val="24"/>
          <w:szCs w:val="24"/>
        </w:rPr>
        <w:t>trial balance</w:t>
      </w:r>
      <w:r>
        <w:rPr>
          <w:rFonts w:ascii="Times New Roman" w:hAnsi="Times New Roman" w:cs="Times New Roman"/>
          <w:sz w:val="24"/>
          <w:szCs w:val="24"/>
        </w:rPr>
        <w:t xml:space="preserve">. (Cox and </w:t>
      </w:r>
      <w:proofErr w:type="spellStart"/>
      <w:r>
        <w:rPr>
          <w:rFonts w:ascii="Times New Roman" w:hAnsi="Times New Roman" w:cs="Times New Roman"/>
          <w:sz w:val="24"/>
          <w:szCs w:val="24"/>
        </w:rPr>
        <w:t>Fardon</w:t>
      </w:r>
      <w:proofErr w:type="spellEnd"/>
      <w:r>
        <w:rPr>
          <w:rFonts w:ascii="Times New Roman" w:hAnsi="Times New Roman" w:cs="Times New Roman"/>
          <w:sz w:val="24"/>
          <w:szCs w:val="24"/>
        </w:rPr>
        <w:t>, 2016)</w:t>
      </w:r>
    </w:p>
    <w:p w:rsidR="007E183C" w:rsidRDefault="007E183C" w:rsidP="00B730AF">
      <w:pPr>
        <w:rPr>
          <w:rFonts w:ascii="Times New Roman" w:hAnsi="Times New Roman" w:cs="Times New Roman"/>
          <w:sz w:val="24"/>
          <w:szCs w:val="24"/>
        </w:rPr>
      </w:pPr>
      <w:r>
        <w:rPr>
          <w:rFonts w:ascii="Times New Roman" w:hAnsi="Times New Roman" w:cs="Times New Roman"/>
          <w:sz w:val="24"/>
          <w:szCs w:val="24"/>
        </w:rPr>
        <w:t>We will deal with the accounting process in the following tasks:</w:t>
      </w:r>
    </w:p>
    <w:p w:rsidR="007E183C" w:rsidRDefault="007E183C" w:rsidP="00B730AF">
      <w:pPr>
        <w:rPr>
          <w:rFonts w:ascii="Times New Roman" w:hAnsi="Times New Roman" w:cs="Times New Roman"/>
          <w:b/>
          <w:sz w:val="28"/>
          <w:szCs w:val="28"/>
        </w:rPr>
      </w:pPr>
      <w:r w:rsidRPr="007E183C">
        <w:rPr>
          <w:rFonts w:ascii="Times New Roman" w:hAnsi="Times New Roman" w:cs="Times New Roman"/>
          <w:b/>
          <w:sz w:val="28"/>
          <w:szCs w:val="28"/>
        </w:rPr>
        <w:t>Task 1</w:t>
      </w:r>
    </w:p>
    <w:p w:rsidR="007E183C" w:rsidRPr="007E183C" w:rsidRDefault="007E183C" w:rsidP="007E183C">
      <w:pPr>
        <w:rPr>
          <w:rFonts w:ascii="Times New Roman" w:hAnsi="Times New Roman" w:cs="Times New Roman"/>
          <w:sz w:val="24"/>
          <w:szCs w:val="24"/>
        </w:rPr>
      </w:pPr>
      <w:r w:rsidRPr="007E183C">
        <w:rPr>
          <w:rFonts w:ascii="Times New Roman" w:hAnsi="Times New Roman" w:cs="Times New Roman"/>
          <w:sz w:val="24"/>
          <w:szCs w:val="24"/>
        </w:rPr>
        <w:t xml:space="preserve">Maxim commenced to trade in his </w:t>
      </w:r>
      <w:r w:rsidR="00AF1659">
        <w:rPr>
          <w:rFonts w:ascii="Times New Roman" w:hAnsi="Times New Roman" w:cs="Times New Roman"/>
          <w:sz w:val="24"/>
          <w:szCs w:val="24"/>
        </w:rPr>
        <w:t>b</w:t>
      </w:r>
      <w:r w:rsidRPr="007E183C">
        <w:rPr>
          <w:rFonts w:ascii="Times New Roman" w:hAnsi="Times New Roman" w:cs="Times New Roman"/>
          <w:sz w:val="24"/>
          <w:szCs w:val="24"/>
        </w:rPr>
        <w:t>akery on 5</w:t>
      </w:r>
      <w:r w:rsidRPr="007E183C">
        <w:rPr>
          <w:rFonts w:ascii="Times New Roman" w:hAnsi="Times New Roman" w:cs="Times New Roman"/>
          <w:sz w:val="24"/>
          <w:szCs w:val="24"/>
          <w:vertAlign w:val="superscript"/>
        </w:rPr>
        <w:t>th</w:t>
      </w:r>
      <w:r w:rsidRPr="007E183C">
        <w:rPr>
          <w:rFonts w:ascii="Times New Roman" w:hAnsi="Times New Roman" w:cs="Times New Roman"/>
          <w:sz w:val="24"/>
          <w:szCs w:val="24"/>
        </w:rPr>
        <w:t xml:space="preserve"> of April. We have to write up, balance and close the relevant ledger accounts, we have to prepare the list of accounts balances at 36</w:t>
      </w:r>
      <w:r w:rsidRPr="007E183C">
        <w:rPr>
          <w:rFonts w:ascii="Times New Roman" w:hAnsi="Times New Roman" w:cs="Times New Roman"/>
          <w:sz w:val="24"/>
          <w:szCs w:val="24"/>
          <w:vertAlign w:val="superscript"/>
        </w:rPr>
        <w:t>th</w:t>
      </w:r>
      <w:r w:rsidRPr="007E183C">
        <w:rPr>
          <w:rFonts w:ascii="Times New Roman" w:hAnsi="Times New Roman" w:cs="Times New Roman"/>
          <w:sz w:val="24"/>
          <w:szCs w:val="24"/>
        </w:rPr>
        <w:t xml:space="preserve"> April and we have to prepare the statement of profit or loss and a statement of financial position.</w:t>
      </w:r>
    </w:p>
    <w:p w:rsidR="007E183C" w:rsidRDefault="007E183C" w:rsidP="007E183C">
      <w:pPr>
        <w:rPr>
          <w:rFonts w:ascii="Times New Roman" w:hAnsi="Times New Roman" w:cs="Times New Roman"/>
          <w:b/>
          <w:sz w:val="28"/>
          <w:szCs w:val="28"/>
        </w:rPr>
      </w:pPr>
      <w:r w:rsidRPr="007E183C">
        <w:rPr>
          <w:rFonts w:ascii="Times New Roman" w:hAnsi="Times New Roman" w:cs="Times New Roman"/>
          <w:b/>
          <w:sz w:val="28"/>
          <w:szCs w:val="28"/>
        </w:rPr>
        <w:t>a).</w:t>
      </w:r>
    </w:p>
    <w:p w:rsidR="008A59B8" w:rsidRDefault="008A59B8" w:rsidP="007E183C">
      <w:pPr>
        <w:rPr>
          <w:rFonts w:ascii="Times New Roman" w:hAnsi="Times New Roman" w:cs="Times New Roman"/>
          <w:sz w:val="24"/>
          <w:szCs w:val="24"/>
        </w:rPr>
      </w:pPr>
      <w:r>
        <w:rPr>
          <w:rFonts w:ascii="Times New Roman" w:hAnsi="Times New Roman" w:cs="Times New Roman"/>
          <w:sz w:val="24"/>
          <w:szCs w:val="24"/>
        </w:rPr>
        <w:t xml:space="preserve">We have to write up, balance and close the following accounts: Cash Account, Capital Account, Loan from Tatiana Account, Sales Account, Purchases Account, Van Account, Rent Account, </w:t>
      </w:r>
      <w:proofErr w:type="gramStart"/>
      <w:r w:rsidR="002C0EC6">
        <w:rPr>
          <w:rFonts w:ascii="Times New Roman" w:hAnsi="Times New Roman" w:cs="Times New Roman"/>
          <w:sz w:val="24"/>
          <w:szCs w:val="24"/>
        </w:rPr>
        <w:t>Withdrawing</w:t>
      </w:r>
      <w:proofErr w:type="gramEnd"/>
      <w:r>
        <w:rPr>
          <w:rFonts w:ascii="Times New Roman" w:hAnsi="Times New Roman" w:cs="Times New Roman"/>
          <w:sz w:val="24"/>
          <w:szCs w:val="24"/>
        </w:rPr>
        <w:t xml:space="preserve"> Account.</w:t>
      </w:r>
    </w:p>
    <w:tbl>
      <w:tblPr>
        <w:tblW w:w="9461" w:type="dxa"/>
        <w:tblLook w:val="04A0"/>
      </w:tblPr>
      <w:tblGrid>
        <w:gridCol w:w="994"/>
        <w:gridCol w:w="2817"/>
        <w:gridCol w:w="971"/>
        <w:gridCol w:w="892"/>
        <w:gridCol w:w="2817"/>
        <w:gridCol w:w="970"/>
      </w:tblGrid>
      <w:tr w:rsidR="008A59B8" w:rsidRPr="008A59B8" w:rsidTr="008A59B8">
        <w:trPr>
          <w:trHeight w:val="307"/>
        </w:trPr>
        <w:tc>
          <w:tcPr>
            <w:tcW w:w="946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8A59B8" w:rsidRPr="002C0EC6" w:rsidRDefault="008A59B8" w:rsidP="008A59B8">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Cash Account</w:t>
            </w:r>
          </w:p>
        </w:tc>
      </w:tr>
      <w:tr w:rsidR="008A59B8" w:rsidRPr="008A59B8" w:rsidTr="008A59B8">
        <w:trPr>
          <w:trHeight w:val="307"/>
        </w:trPr>
        <w:tc>
          <w:tcPr>
            <w:tcW w:w="4782"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67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8A59B8" w:rsidRPr="008A59B8" w:rsidTr="008A59B8">
        <w:trPr>
          <w:trHeight w:val="307"/>
        </w:trPr>
        <w:tc>
          <w:tcPr>
            <w:tcW w:w="994" w:type="dxa"/>
            <w:tcBorders>
              <w:top w:val="nil"/>
              <w:left w:val="single" w:sz="8" w:space="0" w:color="auto"/>
              <w:bottom w:val="single" w:sz="8"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817" w:type="dxa"/>
            <w:tcBorders>
              <w:top w:val="nil"/>
              <w:left w:val="nil"/>
              <w:bottom w:val="single" w:sz="8"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969" w:type="dxa"/>
            <w:tcBorders>
              <w:top w:val="nil"/>
              <w:left w:val="nil"/>
              <w:bottom w:val="single" w:sz="8" w:space="0" w:color="auto"/>
              <w:right w:val="single" w:sz="8"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892" w:type="dxa"/>
            <w:tcBorders>
              <w:top w:val="nil"/>
              <w:left w:val="nil"/>
              <w:bottom w:val="single" w:sz="8"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817" w:type="dxa"/>
            <w:tcBorders>
              <w:top w:val="nil"/>
              <w:left w:val="nil"/>
              <w:bottom w:val="single" w:sz="8"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969" w:type="dxa"/>
            <w:tcBorders>
              <w:top w:val="nil"/>
              <w:left w:val="nil"/>
              <w:bottom w:val="single" w:sz="8" w:space="0" w:color="auto"/>
              <w:right w:val="single" w:sz="8"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8A59B8" w:rsidRPr="008A59B8" w:rsidTr="008A59B8">
        <w:trPr>
          <w:trHeight w:val="297"/>
        </w:trPr>
        <w:tc>
          <w:tcPr>
            <w:tcW w:w="994" w:type="dxa"/>
            <w:tcBorders>
              <w:top w:val="nil"/>
              <w:left w:val="single" w:sz="8" w:space="0" w:color="auto"/>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05-Apr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 Acc</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300.00</w:t>
            </w:r>
          </w:p>
        </w:tc>
        <w:tc>
          <w:tcPr>
            <w:tcW w:w="892"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07-Apr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r>
      <w:tr w:rsidR="008A59B8" w:rsidRPr="008A59B8" w:rsidTr="008A59B8">
        <w:trPr>
          <w:trHeight w:val="297"/>
        </w:trPr>
        <w:tc>
          <w:tcPr>
            <w:tcW w:w="994" w:type="dxa"/>
            <w:tcBorders>
              <w:top w:val="nil"/>
              <w:left w:val="single" w:sz="8" w:space="0" w:color="auto"/>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08-Apr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Loan from Tatiana Acc</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250.00</w:t>
            </w:r>
          </w:p>
        </w:tc>
        <w:tc>
          <w:tcPr>
            <w:tcW w:w="892"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Van Acc</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r>
      <w:tr w:rsidR="008A59B8" w:rsidRPr="008A59B8" w:rsidTr="008A59B8">
        <w:trPr>
          <w:trHeight w:val="297"/>
        </w:trPr>
        <w:tc>
          <w:tcPr>
            <w:tcW w:w="994" w:type="dxa"/>
            <w:tcBorders>
              <w:top w:val="nil"/>
              <w:left w:val="single" w:sz="8" w:space="0" w:color="auto"/>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c>
          <w:tcPr>
            <w:tcW w:w="892"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Rent Acc</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r>
      <w:tr w:rsidR="008A59B8" w:rsidRPr="008A59B8" w:rsidTr="008A59B8">
        <w:trPr>
          <w:trHeight w:val="297"/>
        </w:trPr>
        <w:tc>
          <w:tcPr>
            <w:tcW w:w="994" w:type="dxa"/>
            <w:tcBorders>
              <w:top w:val="nil"/>
              <w:left w:val="single" w:sz="8" w:space="0" w:color="auto"/>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92"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29-Apr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Loan from Tatiana Acc</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r>
      <w:tr w:rsidR="008A59B8" w:rsidRPr="008A59B8" w:rsidTr="008A59B8">
        <w:trPr>
          <w:trHeight w:val="297"/>
        </w:trPr>
        <w:tc>
          <w:tcPr>
            <w:tcW w:w="994" w:type="dxa"/>
            <w:tcBorders>
              <w:top w:val="nil"/>
              <w:left w:val="single" w:sz="8" w:space="0" w:color="auto"/>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92"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Withdrawing Acc</w:t>
            </w:r>
          </w:p>
        </w:tc>
        <w:tc>
          <w:tcPr>
            <w:tcW w:w="969" w:type="dxa"/>
            <w:tcBorders>
              <w:top w:val="nil"/>
              <w:left w:val="nil"/>
              <w:bottom w:val="single" w:sz="4"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w:t>
            </w:r>
          </w:p>
        </w:tc>
      </w:tr>
      <w:tr w:rsidR="008A59B8" w:rsidRPr="008A59B8" w:rsidTr="008A59B8">
        <w:trPr>
          <w:trHeight w:val="307"/>
        </w:trPr>
        <w:tc>
          <w:tcPr>
            <w:tcW w:w="994" w:type="dxa"/>
            <w:tcBorders>
              <w:top w:val="nil"/>
              <w:left w:val="single" w:sz="8" w:space="0" w:color="auto"/>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69" w:type="dxa"/>
            <w:tcBorders>
              <w:top w:val="nil"/>
              <w:left w:val="nil"/>
              <w:bottom w:val="single" w:sz="8" w:space="0" w:color="auto"/>
              <w:right w:val="single" w:sz="8"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92"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969" w:type="dxa"/>
            <w:tcBorders>
              <w:top w:val="nil"/>
              <w:left w:val="nil"/>
              <w:bottom w:val="single" w:sz="8"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240.00</w:t>
            </w:r>
          </w:p>
        </w:tc>
      </w:tr>
      <w:tr w:rsidR="008A59B8" w:rsidRPr="008A59B8" w:rsidTr="008A59B8">
        <w:trPr>
          <w:trHeight w:val="307"/>
        </w:trPr>
        <w:tc>
          <w:tcPr>
            <w:tcW w:w="994" w:type="dxa"/>
            <w:tcBorders>
              <w:top w:val="nil"/>
              <w:left w:val="single" w:sz="8" w:space="0" w:color="auto"/>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69" w:type="dxa"/>
            <w:tcBorders>
              <w:top w:val="nil"/>
              <w:left w:val="nil"/>
              <w:bottom w:val="double" w:sz="6"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900.00</w:t>
            </w:r>
          </w:p>
        </w:tc>
        <w:tc>
          <w:tcPr>
            <w:tcW w:w="892"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817" w:type="dxa"/>
            <w:tcBorders>
              <w:top w:val="nil"/>
              <w:left w:val="nil"/>
              <w:bottom w:val="single" w:sz="4"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69" w:type="dxa"/>
            <w:tcBorders>
              <w:top w:val="nil"/>
              <w:left w:val="nil"/>
              <w:bottom w:val="double" w:sz="6"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900.00</w:t>
            </w:r>
          </w:p>
        </w:tc>
      </w:tr>
      <w:tr w:rsidR="008A59B8" w:rsidRPr="008A59B8" w:rsidTr="008A59B8">
        <w:trPr>
          <w:trHeight w:val="317"/>
        </w:trPr>
        <w:tc>
          <w:tcPr>
            <w:tcW w:w="994" w:type="dxa"/>
            <w:tcBorders>
              <w:top w:val="nil"/>
              <w:left w:val="single" w:sz="8" w:space="0" w:color="auto"/>
              <w:bottom w:val="single" w:sz="8" w:space="0" w:color="auto"/>
              <w:right w:val="single" w:sz="4"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2817" w:type="dxa"/>
            <w:tcBorders>
              <w:top w:val="nil"/>
              <w:left w:val="nil"/>
              <w:bottom w:val="single" w:sz="8"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969" w:type="dxa"/>
            <w:tcBorders>
              <w:top w:val="nil"/>
              <w:left w:val="nil"/>
              <w:bottom w:val="single" w:sz="8" w:space="0" w:color="auto"/>
              <w:right w:val="single" w:sz="8" w:space="0" w:color="auto"/>
            </w:tcBorders>
            <w:shd w:val="clear" w:color="auto" w:fill="auto"/>
            <w:noWrap/>
            <w:vAlign w:val="bottom"/>
            <w:hideMark/>
          </w:tcPr>
          <w:p w:rsidR="008A59B8" w:rsidRPr="002C0EC6" w:rsidRDefault="008A59B8" w:rsidP="008A59B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240.00</w:t>
            </w:r>
          </w:p>
        </w:tc>
        <w:tc>
          <w:tcPr>
            <w:tcW w:w="892" w:type="dxa"/>
            <w:tcBorders>
              <w:top w:val="nil"/>
              <w:left w:val="nil"/>
              <w:bottom w:val="single" w:sz="8"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817" w:type="dxa"/>
            <w:tcBorders>
              <w:top w:val="nil"/>
              <w:left w:val="nil"/>
              <w:bottom w:val="single" w:sz="8" w:space="0" w:color="auto"/>
              <w:right w:val="single" w:sz="4"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69" w:type="dxa"/>
            <w:tcBorders>
              <w:top w:val="nil"/>
              <w:left w:val="nil"/>
              <w:bottom w:val="single" w:sz="8" w:space="0" w:color="auto"/>
              <w:right w:val="single" w:sz="8" w:space="0" w:color="auto"/>
            </w:tcBorders>
            <w:shd w:val="clear" w:color="auto" w:fill="auto"/>
            <w:noWrap/>
            <w:vAlign w:val="bottom"/>
            <w:hideMark/>
          </w:tcPr>
          <w:p w:rsidR="008A59B8" w:rsidRPr="002C0EC6" w:rsidRDefault="008A59B8" w:rsidP="008A59B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E03237" w:rsidRDefault="00E03237" w:rsidP="007E183C">
      <w:pPr>
        <w:rPr>
          <w:rFonts w:ascii="Times New Roman" w:hAnsi="Times New Roman" w:cs="Times New Roman"/>
          <w:sz w:val="24"/>
          <w:szCs w:val="24"/>
        </w:rPr>
      </w:pPr>
    </w:p>
    <w:tbl>
      <w:tblPr>
        <w:tblW w:w="7981" w:type="dxa"/>
        <w:tblLook w:val="04A0"/>
      </w:tblPr>
      <w:tblGrid>
        <w:gridCol w:w="950"/>
        <w:gridCol w:w="2434"/>
        <w:gridCol w:w="956"/>
        <w:gridCol w:w="1060"/>
        <w:gridCol w:w="1625"/>
        <w:gridCol w:w="956"/>
      </w:tblGrid>
      <w:tr w:rsidR="00E03237" w:rsidRPr="00E03237" w:rsidTr="00E03237">
        <w:trPr>
          <w:trHeight w:val="300"/>
        </w:trPr>
        <w:tc>
          <w:tcPr>
            <w:tcW w:w="798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Capital Account</w:t>
            </w:r>
          </w:p>
        </w:tc>
      </w:tr>
      <w:tr w:rsidR="00E03237" w:rsidRPr="00E03237" w:rsidTr="00E03237">
        <w:trPr>
          <w:trHeight w:val="300"/>
        </w:trPr>
        <w:tc>
          <w:tcPr>
            <w:tcW w:w="434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641" w:type="dxa"/>
            <w:gridSpan w:val="3"/>
            <w:tcBorders>
              <w:top w:val="single" w:sz="8" w:space="0" w:color="auto"/>
              <w:left w:val="nil"/>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E03237" w:rsidRPr="00E03237" w:rsidTr="00E03237">
        <w:trPr>
          <w:trHeight w:val="300"/>
        </w:trPr>
        <w:tc>
          <w:tcPr>
            <w:tcW w:w="950"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434"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956"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6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62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956"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E03237" w:rsidRPr="00E03237" w:rsidTr="00E03237">
        <w:trPr>
          <w:trHeight w:val="290"/>
        </w:trPr>
        <w:tc>
          <w:tcPr>
            <w:tcW w:w="950"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2434"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Withdrawing Acc</w:t>
            </w:r>
          </w:p>
        </w:tc>
        <w:tc>
          <w:tcPr>
            <w:tcW w:w="956"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w:t>
            </w:r>
          </w:p>
        </w:tc>
        <w:tc>
          <w:tcPr>
            <w:tcW w:w="106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05-Apr</w:t>
            </w:r>
          </w:p>
        </w:tc>
        <w:tc>
          <w:tcPr>
            <w:tcW w:w="162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956"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300.00</w:t>
            </w:r>
          </w:p>
        </w:tc>
      </w:tr>
      <w:tr w:rsidR="00E03237" w:rsidRPr="00E03237" w:rsidTr="00E03237">
        <w:trPr>
          <w:trHeight w:val="290"/>
        </w:trPr>
        <w:tc>
          <w:tcPr>
            <w:tcW w:w="950"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2434"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956"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240.00</w:t>
            </w:r>
          </w:p>
        </w:tc>
        <w:tc>
          <w:tcPr>
            <w:tcW w:w="106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2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56"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E03237" w:rsidRPr="00E03237" w:rsidTr="00E03237">
        <w:trPr>
          <w:trHeight w:val="300"/>
        </w:trPr>
        <w:tc>
          <w:tcPr>
            <w:tcW w:w="950"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434"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56"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300.00</w:t>
            </w:r>
          </w:p>
        </w:tc>
        <w:tc>
          <w:tcPr>
            <w:tcW w:w="106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2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56"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300.00</w:t>
            </w:r>
          </w:p>
        </w:tc>
      </w:tr>
      <w:tr w:rsidR="00E03237" w:rsidRPr="00E03237" w:rsidTr="00E03237">
        <w:trPr>
          <w:trHeight w:val="310"/>
        </w:trPr>
        <w:tc>
          <w:tcPr>
            <w:tcW w:w="950"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434"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56"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162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956"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240.00</w:t>
            </w:r>
          </w:p>
        </w:tc>
      </w:tr>
    </w:tbl>
    <w:p w:rsidR="005C476D" w:rsidRDefault="00E03237" w:rsidP="007E183C">
      <w:pPr>
        <w:rPr>
          <w:rFonts w:ascii="Times New Roman" w:hAnsi="Times New Roman" w:cs="Times New Roman"/>
          <w:sz w:val="24"/>
          <w:szCs w:val="24"/>
        </w:rPr>
      </w:pPr>
      <w:r>
        <w:rPr>
          <w:rFonts w:ascii="Times New Roman" w:hAnsi="Times New Roman" w:cs="Times New Roman"/>
          <w:sz w:val="24"/>
          <w:szCs w:val="24"/>
        </w:rPr>
        <w:t xml:space="preserve">                           </w:t>
      </w:r>
    </w:p>
    <w:tbl>
      <w:tblPr>
        <w:tblW w:w="7980" w:type="dxa"/>
        <w:tblLook w:val="04A0"/>
      </w:tblPr>
      <w:tblGrid>
        <w:gridCol w:w="1062"/>
        <w:gridCol w:w="1780"/>
        <w:gridCol w:w="1068"/>
        <w:gridCol w:w="1185"/>
        <w:gridCol w:w="1817"/>
        <w:gridCol w:w="1068"/>
      </w:tblGrid>
      <w:tr w:rsidR="00E03237" w:rsidRPr="00E03237" w:rsidTr="00E03237">
        <w:trPr>
          <w:trHeight w:val="300"/>
        </w:trPr>
        <w:tc>
          <w:tcPr>
            <w:tcW w:w="79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Loan from Tatiana Account</w:t>
            </w:r>
          </w:p>
        </w:tc>
      </w:tr>
      <w:tr w:rsidR="00E03237" w:rsidRPr="00E03237" w:rsidTr="00E03237">
        <w:trPr>
          <w:trHeight w:val="300"/>
        </w:trPr>
        <w:tc>
          <w:tcPr>
            <w:tcW w:w="391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070" w:type="dxa"/>
            <w:gridSpan w:val="3"/>
            <w:tcBorders>
              <w:top w:val="single" w:sz="8" w:space="0" w:color="auto"/>
              <w:left w:val="nil"/>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E03237" w:rsidRPr="00E03237" w:rsidTr="00E03237">
        <w:trPr>
          <w:trHeight w:val="300"/>
        </w:trPr>
        <w:tc>
          <w:tcPr>
            <w:tcW w:w="1062"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8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8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1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E03237" w:rsidRPr="00E03237" w:rsidTr="00E03237">
        <w:trPr>
          <w:trHeight w:val="290"/>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29-Apr</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18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08-Apr</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250.00</w:t>
            </w:r>
          </w:p>
        </w:tc>
      </w:tr>
      <w:tr w:rsidR="00E03237" w:rsidRPr="00E03237" w:rsidTr="00E03237">
        <w:trPr>
          <w:trHeight w:val="290"/>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c>
          <w:tcPr>
            <w:tcW w:w="118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E03237" w:rsidRPr="00E03237" w:rsidTr="00E03237">
        <w:trPr>
          <w:trHeight w:val="300"/>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250.00</w:t>
            </w:r>
          </w:p>
        </w:tc>
        <w:tc>
          <w:tcPr>
            <w:tcW w:w="118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250.00</w:t>
            </w:r>
          </w:p>
        </w:tc>
      </w:tr>
      <w:tr w:rsidR="00E03237" w:rsidRPr="00E03237" w:rsidTr="00E03237">
        <w:trPr>
          <w:trHeight w:val="310"/>
        </w:trPr>
        <w:tc>
          <w:tcPr>
            <w:tcW w:w="1062"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8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181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w:t>
            </w:r>
          </w:p>
        </w:tc>
      </w:tr>
    </w:tbl>
    <w:p w:rsidR="00E03237" w:rsidRDefault="00E03237" w:rsidP="007E183C">
      <w:pPr>
        <w:rPr>
          <w:rFonts w:ascii="Times New Roman" w:hAnsi="Times New Roman" w:cs="Times New Roman"/>
          <w:sz w:val="24"/>
          <w:szCs w:val="24"/>
        </w:rPr>
      </w:pPr>
      <w:r>
        <w:rPr>
          <w:rFonts w:ascii="Times New Roman" w:hAnsi="Times New Roman" w:cs="Times New Roman"/>
          <w:sz w:val="24"/>
          <w:szCs w:val="24"/>
        </w:rPr>
        <w:t xml:space="preserve">                         </w:t>
      </w:r>
    </w:p>
    <w:tbl>
      <w:tblPr>
        <w:tblW w:w="7980" w:type="dxa"/>
        <w:tblLook w:val="04A0"/>
      </w:tblPr>
      <w:tblGrid>
        <w:gridCol w:w="1062"/>
        <w:gridCol w:w="1780"/>
        <w:gridCol w:w="1068"/>
        <w:gridCol w:w="1185"/>
        <w:gridCol w:w="1817"/>
        <w:gridCol w:w="1068"/>
      </w:tblGrid>
      <w:tr w:rsidR="00E03237" w:rsidRPr="00E03237" w:rsidTr="00E03237">
        <w:trPr>
          <w:trHeight w:val="300"/>
        </w:trPr>
        <w:tc>
          <w:tcPr>
            <w:tcW w:w="79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Sales Account</w:t>
            </w:r>
          </w:p>
        </w:tc>
      </w:tr>
      <w:tr w:rsidR="00E03237" w:rsidRPr="00E03237" w:rsidTr="00E03237">
        <w:trPr>
          <w:trHeight w:val="300"/>
        </w:trPr>
        <w:tc>
          <w:tcPr>
            <w:tcW w:w="391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070" w:type="dxa"/>
            <w:gridSpan w:val="3"/>
            <w:tcBorders>
              <w:top w:val="single" w:sz="8" w:space="0" w:color="auto"/>
              <w:left w:val="nil"/>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E03237" w:rsidRPr="00E03237" w:rsidTr="00E03237">
        <w:trPr>
          <w:trHeight w:val="300"/>
        </w:trPr>
        <w:tc>
          <w:tcPr>
            <w:tcW w:w="1062"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8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8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1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E03237" w:rsidRPr="00E03237" w:rsidTr="00E03237">
        <w:trPr>
          <w:trHeight w:val="290"/>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c>
          <w:tcPr>
            <w:tcW w:w="118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20-Apr</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r>
      <w:tr w:rsidR="00E03237" w:rsidRPr="00E03237" w:rsidTr="00E03237">
        <w:trPr>
          <w:trHeight w:val="300"/>
        </w:trPr>
        <w:tc>
          <w:tcPr>
            <w:tcW w:w="1062"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c>
          <w:tcPr>
            <w:tcW w:w="118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r>
      <w:tr w:rsidR="00E03237" w:rsidRPr="00E03237" w:rsidTr="00E03237">
        <w:trPr>
          <w:trHeight w:val="310"/>
        </w:trPr>
        <w:tc>
          <w:tcPr>
            <w:tcW w:w="1062"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8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181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r>
    </w:tbl>
    <w:p w:rsidR="00E03237" w:rsidRDefault="00E03237" w:rsidP="007E183C">
      <w:pPr>
        <w:rPr>
          <w:rFonts w:ascii="Times New Roman" w:hAnsi="Times New Roman" w:cs="Times New Roman"/>
          <w:sz w:val="24"/>
          <w:szCs w:val="24"/>
        </w:rPr>
      </w:pPr>
      <w:r>
        <w:rPr>
          <w:rFonts w:ascii="Times New Roman" w:hAnsi="Times New Roman" w:cs="Times New Roman"/>
          <w:sz w:val="24"/>
          <w:szCs w:val="24"/>
        </w:rPr>
        <w:t xml:space="preserve">                       </w:t>
      </w:r>
    </w:p>
    <w:tbl>
      <w:tblPr>
        <w:tblW w:w="7980" w:type="dxa"/>
        <w:tblLook w:val="04A0"/>
      </w:tblPr>
      <w:tblGrid>
        <w:gridCol w:w="1185"/>
        <w:gridCol w:w="1817"/>
        <w:gridCol w:w="1068"/>
        <w:gridCol w:w="1062"/>
        <w:gridCol w:w="1780"/>
        <w:gridCol w:w="1068"/>
      </w:tblGrid>
      <w:tr w:rsidR="00E03237" w:rsidRPr="00E03237" w:rsidTr="00E03237">
        <w:trPr>
          <w:trHeight w:val="300"/>
        </w:trPr>
        <w:tc>
          <w:tcPr>
            <w:tcW w:w="79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Purchases Account</w:t>
            </w:r>
          </w:p>
        </w:tc>
      </w:tr>
      <w:tr w:rsidR="00E03237" w:rsidRPr="00E03237" w:rsidTr="00E03237">
        <w:trPr>
          <w:trHeight w:val="300"/>
        </w:trPr>
        <w:tc>
          <w:tcPr>
            <w:tcW w:w="407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910" w:type="dxa"/>
            <w:gridSpan w:val="3"/>
            <w:tcBorders>
              <w:top w:val="single" w:sz="8" w:space="0" w:color="auto"/>
              <w:left w:val="nil"/>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E03237" w:rsidRPr="00E03237" w:rsidTr="00E03237">
        <w:trPr>
          <w:trHeight w:val="300"/>
        </w:trPr>
        <w:tc>
          <w:tcPr>
            <w:tcW w:w="1185"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1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62"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8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E03237" w:rsidRPr="00E03237" w:rsidTr="00E03237">
        <w:trPr>
          <w:trHeight w:val="290"/>
        </w:trPr>
        <w:tc>
          <w:tcPr>
            <w:tcW w:w="1185"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07-Apr</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062"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r>
      <w:tr w:rsidR="00E03237" w:rsidRPr="00E03237" w:rsidTr="00E03237">
        <w:trPr>
          <w:trHeight w:val="300"/>
        </w:trPr>
        <w:tc>
          <w:tcPr>
            <w:tcW w:w="1185"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062"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r>
      <w:tr w:rsidR="00E03237" w:rsidRPr="00E03237" w:rsidTr="00E03237">
        <w:trPr>
          <w:trHeight w:val="310"/>
        </w:trPr>
        <w:tc>
          <w:tcPr>
            <w:tcW w:w="1185"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181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062"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E03237" w:rsidRDefault="00E03237" w:rsidP="007E183C">
      <w:pPr>
        <w:rPr>
          <w:rFonts w:ascii="Times New Roman" w:hAnsi="Times New Roman" w:cs="Times New Roman"/>
          <w:sz w:val="24"/>
          <w:szCs w:val="24"/>
        </w:rPr>
      </w:pPr>
    </w:p>
    <w:tbl>
      <w:tblPr>
        <w:tblW w:w="7980" w:type="dxa"/>
        <w:tblLook w:val="04A0"/>
      </w:tblPr>
      <w:tblGrid>
        <w:gridCol w:w="1185"/>
        <w:gridCol w:w="1817"/>
        <w:gridCol w:w="1068"/>
        <w:gridCol w:w="1062"/>
        <w:gridCol w:w="1780"/>
        <w:gridCol w:w="1068"/>
      </w:tblGrid>
      <w:tr w:rsidR="00E03237" w:rsidRPr="00E03237" w:rsidTr="00E03237">
        <w:trPr>
          <w:trHeight w:val="300"/>
        </w:trPr>
        <w:tc>
          <w:tcPr>
            <w:tcW w:w="79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Van Account</w:t>
            </w:r>
          </w:p>
        </w:tc>
      </w:tr>
      <w:tr w:rsidR="00E03237" w:rsidRPr="00E03237" w:rsidTr="00E03237">
        <w:trPr>
          <w:trHeight w:val="300"/>
        </w:trPr>
        <w:tc>
          <w:tcPr>
            <w:tcW w:w="407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910" w:type="dxa"/>
            <w:gridSpan w:val="3"/>
            <w:tcBorders>
              <w:top w:val="single" w:sz="8" w:space="0" w:color="auto"/>
              <w:left w:val="nil"/>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E03237" w:rsidRPr="00E03237" w:rsidTr="00E03237">
        <w:trPr>
          <w:trHeight w:val="300"/>
        </w:trPr>
        <w:tc>
          <w:tcPr>
            <w:tcW w:w="1185"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1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62"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8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E03237" w:rsidRPr="00E03237" w:rsidTr="00E03237">
        <w:trPr>
          <w:trHeight w:val="290"/>
        </w:trPr>
        <w:tc>
          <w:tcPr>
            <w:tcW w:w="1185"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15-Apr</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062"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6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r>
      <w:tr w:rsidR="00E03237" w:rsidRPr="00E03237" w:rsidTr="00E03237">
        <w:trPr>
          <w:trHeight w:val="300"/>
        </w:trPr>
        <w:tc>
          <w:tcPr>
            <w:tcW w:w="1185"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062"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0"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r>
      <w:tr w:rsidR="00E03237" w:rsidRPr="00E03237" w:rsidTr="00E03237">
        <w:trPr>
          <w:trHeight w:val="310"/>
        </w:trPr>
        <w:tc>
          <w:tcPr>
            <w:tcW w:w="1185"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181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062"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0"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E03237" w:rsidRDefault="00E03237" w:rsidP="007E183C">
      <w:pPr>
        <w:rPr>
          <w:rFonts w:ascii="Times New Roman" w:hAnsi="Times New Roman" w:cs="Times New Roman"/>
          <w:sz w:val="24"/>
          <w:szCs w:val="24"/>
        </w:rPr>
      </w:pPr>
      <w:r>
        <w:rPr>
          <w:rFonts w:ascii="Times New Roman" w:hAnsi="Times New Roman" w:cs="Times New Roman"/>
          <w:sz w:val="24"/>
          <w:szCs w:val="24"/>
        </w:rPr>
        <w:t xml:space="preserve">                                 </w:t>
      </w:r>
    </w:p>
    <w:p w:rsidR="00E03237" w:rsidRDefault="00E03237" w:rsidP="007E183C">
      <w:pPr>
        <w:rPr>
          <w:rFonts w:ascii="Times New Roman" w:hAnsi="Times New Roman" w:cs="Times New Roman"/>
          <w:sz w:val="24"/>
          <w:szCs w:val="24"/>
        </w:rPr>
      </w:pPr>
    </w:p>
    <w:p w:rsidR="00E03237" w:rsidRDefault="00E03237" w:rsidP="007E183C">
      <w:pPr>
        <w:rPr>
          <w:rFonts w:ascii="Times New Roman" w:hAnsi="Times New Roman" w:cs="Times New Roman"/>
          <w:sz w:val="24"/>
          <w:szCs w:val="24"/>
        </w:rPr>
      </w:pPr>
    </w:p>
    <w:p w:rsidR="00B730AF" w:rsidRDefault="00B730AF" w:rsidP="007E183C">
      <w:pPr>
        <w:rPr>
          <w:rFonts w:ascii="Times New Roman" w:hAnsi="Times New Roman" w:cs="Times New Roman"/>
          <w:sz w:val="24"/>
          <w:szCs w:val="24"/>
        </w:rPr>
      </w:pPr>
    </w:p>
    <w:tbl>
      <w:tblPr>
        <w:tblW w:w="7980" w:type="dxa"/>
        <w:tblLook w:val="04A0"/>
      </w:tblPr>
      <w:tblGrid>
        <w:gridCol w:w="1242"/>
        <w:gridCol w:w="1905"/>
        <w:gridCol w:w="926"/>
        <w:gridCol w:w="1114"/>
        <w:gridCol w:w="1867"/>
        <w:gridCol w:w="926"/>
      </w:tblGrid>
      <w:tr w:rsidR="00E03237" w:rsidRPr="00E03237" w:rsidTr="00E03237">
        <w:trPr>
          <w:trHeight w:val="300"/>
        </w:trPr>
        <w:tc>
          <w:tcPr>
            <w:tcW w:w="79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Rent Account</w:t>
            </w:r>
          </w:p>
        </w:tc>
      </w:tr>
      <w:tr w:rsidR="00E03237" w:rsidRPr="00E03237" w:rsidTr="00E03237">
        <w:trPr>
          <w:trHeight w:val="300"/>
        </w:trPr>
        <w:tc>
          <w:tcPr>
            <w:tcW w:w="4073"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907" w:type="dxa"/>
            <w:gridSpan w:val="3"/>
            <w:tcBorders>
              <w:top w:val="single" w:sz="8" w:space="0" w:color="auto"/>
              <w:left w:val="nil"/>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E03237" w:rsidRPr="00E03237" w:rsidTr="00E03237">
        <w:trPr>
          <w:trHeight w:val="300"/>
        </w:trPr>
        <w:tc>
          <w:tcPr>
            <w:tcW w:w="1242"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0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926"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14"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6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926"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E03237" w:rsidRPr="00E03237" w:rsidTr="00E03237">
        <w:trPr>
          <w:trHeight w:val="290"/>
        </w:trPr>
        <w:tc>
          <w:tcPr>
            <w:tcW w:w="1242"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28-Apr</w:t>
            </w:r>
          </w:p>
        </w:tc>
        <w:tc>
          <w:tcPr>
            <w:tcW w:w="190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926"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c>
          <w:tcPr>
            <w:tcW w:w="1114"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186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926"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r>
      <w:tr w:rsidR="00E03237" w:rsidRPr="00E03237" w:rsidTr="00E03237">
        <w:trPr>
          <w:trHeight w:val="300"/>
        </w:trPr>
        <w:tc>
          <w:tcPr>
            <w:tcW w:w="1242"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26"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c>
          <w:tcPr>
            <w:tcW w:w="1114"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67"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26"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r>
      <w:tr w:rsidR="00E03237" w:rsidRPr="00E03237" w:rsidTr="00E03237">
        <w:trPr>
          <w:trHeight w:val="310"/>
        </w:trPr>
        <w:tc>
          <w:tcPr>
            <w:tcW w:w="1242"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190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926"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c>
          <w:tcPr>
            <w:tcW w:w="1114"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67"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26"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E03237" w:rsidRDefault="00E03237" w:rsidP="007E183C">
      <w:pPr>
        <w:rPr>
          <w:rFonts w:ascii="Times New Roman" w:hAnsi="Times New Roman" w:cs="Times New Roman"/>
          <w:sz w:val="24"/>
          <w:szCs w:val="24"/>
        </w:rPr>
      </w:pPr>
      <w:r>
        <w:rPr>
          <w:rFonts w:ascii="Times New Roman" w:hAnsi="Times New Roman" w:cs="Times New Roman"/>
          <w:sz w:val="24"/>
          <w:szCs w:val="24"/>
        </w:rPr>
        <w:t xml:space="preserve">                          </w:t>
      </w:r>
    </w:p>
    <w:tbl>
      <w:tblPr>
        <w:tblW w:w="7980" w:type="dxa"/>
        <w:tblLook w:val="04A0"/>
      </w:tblPr>
      <w:tblGrid>
        <w:gridCol w:w="1259"/>
        <w:gridCol w:w="1931"/>
        <w:gridCol w:w="938"/>
        <w:gridCol w:w="1129"/>
        <w:gridCol w:w="1785"/>
        <w:gridCol w:w="938"/>
      </w:tblGrid>
      <w:tr w:rsidR="00E03237" w:rsidRPr="00E03237" w:rsidTr="00E03237">
        <w:trPr>
          <w:trHeight w:val="300"/>
        </w:trPr>
        <w:tc>
          <w:tcPr>
            <w:tcW w:w="79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Withdrawing Account</w:t>
            </w:r>
          </w:p>
        </w:tc>
      </w:tr>
      <w:tr w:rsidR="00E03237" w:rsidRPr="00E03237" w:rsidTr="00E03237">
        <w:trPr>
          <w:trHeight w:val="300"/>
        </w:trPr>
        <w:tc>
          <w:tcPr>
            <w:tcW w:w="4128"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852" w:type="dxa"/>
            <w:gridSpan w:val="3"/>
            <w:tcBorders>
              <w:top w:val="single" w:sz="8" w:space="0" w:color="auto"/>
              <w:left w:val="nil"/>
              <w:bottom w:val="single" w:sz="8" w:space="0" w:color="auto"/>
              <w:right w:val="single" w:sz="8" w:space="0" w:color="000000"/>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E03237" w:rsidRPr="00E03237" w:rsidTr="00E03237">
        <w:trPr>
          <w:trHeight w:val="300"/>
        </w:trPr>
        <w:tc>
          <w:tcPr>
            <w:tcW w:w="1259"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1"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93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29"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8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93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E03237" w:rsidRPr="00E03237" w:rsidTr="00E03237">
        <w:trPr>
          <w:trHeight w:val="290"/>
        </w:trPr>
        <w:tc>
          <w:tcPr>
            <w:tcW w:w="1259"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1931"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93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w:t>
            </w:r>
          </w:p>
        </w:tc>
        <w:tc>
          <w:tcPr>
            <w:tcW w:w="1129"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178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 Acc</w:t>
            </w:r>
          </w:p>
        </w:tc>
        <w:tc>
          <w:tcPr>
            <w:tcW w:w="938" w:type="dxa"/>
            <w:tcBorders>
              <w:top w:val="nil"/>
              <w:left w:val="nil"/>
              <w:bottom w:val="single" w:sz="4"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w:t>
            </w:r>
          </w:p>
        </w:tc>
      </w:tr>
      <w:tr w:rsidR="00E03237" w:rsidRPr="00E03237" w:rsidTr="00E03237">
        <w:trPr>
          <w:trHeight w:val="300"/>
        </w:trPr>
        <w:tc>
          <w:tcPr>
            <w:tcW w:w="1259" w:type="dxa"/>
            <w:tcBorders>
              <w:top w:val="nil"/>
              <w:left w:val="single" w:sz="8" w:space="0" w:color="auto"/>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1"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3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w:t>
            </w:r>
          </w:p>
        </w:tc>
        <w:tc>
          <w:tcPr>
            <w:tcW w:w="1129"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5" w:type="dxa"/>
            <w:tcBorders>
              <w:top w:val="nil"/>
              <w:left w:val="nil"/>
              <w:bottom w:val="single" w:sz="4"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38" w:type="dxa"/>
            <w:tcBorders>
              <w:top w:val="nil"/>
              <w:left w:val="nil"/>
              <w:bottom w:val="double" w:sz="6"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w:t>
            </w:r>
          </w:p>
        </w:tc>
      </w:tr>
      <w:tr w:rsidR="00E03237" w:rsidRPr="00E03237" w:rsidTr="00E03237">
        <w:trPr>
          <w:trHeight w:val="310"/>
        </w:trPr>
        <w:tc>
          <w:tcPr>
            <w:tcW w:w="1259" w:type="dxa"/>
            <w:tcBorders>
              <w:top w:val="nil"/>
              <w:left w:val="single" w:sz="8" w:space="0" w:color="auto"/>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1931"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93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0.00</w:t>
            </w:r>
          </w:p>
        </w:tc>
        <w:tc>
          <w:tcPr>
            <w:tcW w:w="1129"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5" w:type="dxa"/>
            <w:tcBorders>
              <w:top w:val="nil"/>
              <w:left w:val="nil"/>
              <w:bottom w:val="single" w:sz="8" w:space="0" w:color="auto"/>
              <w:right w:val="single" w:sz="4"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38" w:type="dxa"/>
            <w:tcBorders>
              <w:top w:val="nil"/>
              <w:left w:val="nil"/>
              <w:bottom w:val="single" w:sz="8" w:space="0" w:color="auto"/>
              <w:right w:val="single" w:sz="8" w:space="0" w:color="auto"/>
            </w:tcBorders>
            <w:shd w:val="clear" w:color="auto" w:fill="auto"/>
            <w:noWrap/>
            <w:vAlign w:val="bottom"/>
            <w:hideMark/>
          </w:tcPr>
          <w:p w:rsidR="00E03237" w:rsidRPr="002C0EC6" w:rsidRDefault="00E03237" w:rsidP="00E03237">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E03237" w:rsidRDefault="00E03237" w:rsidP="007E183C">
      <w:pPr>
        <w:rPr>
          <w:rFonts w:ascii="Times New Roman" w:hAnsi="Times New Roman" w:cs="Times New Roman"/>
          <w:sz w:val="24"/>
          <w:szCs w:val="24"/>
        </w:rPr>
      </w:pPr>
      <w:r>
        <w:rPr>
          <w:rFonts w:ascii="Times New Roman" w:hAnsi="Times New Roman" w:cs="Times New Roman"/>
          <w:sz w:val="24"/>
          <w:szCs w:val="24"/>
        </w:rPr>
        <w:t xml:space="preserve">                              </w:t>
      </w:r>
    </w:p>
    <w:p w:rsidR="00E03237" w:rsidRDefault="00E03237" w:rsidP="007E183C">
      <w:pPr>
        <w:rPr>
          <w:rFonts w:ascii="Times New Roman" w:hAnsi="Times New Roman" w:cs="Times New Roman"/>
          <w:sz w:val="24"/>
          <w:szCs w:val="24"/>
        </w:rPr>
      </w:pPr>
    </w:p>
    <w:p w:rsidR="00E03237" w:rsidRPr="00F36E04" w:rsidRDefault="00E03237" w:rsidP="007E183C">
      <w:pPr>
        <w:rPr>
          <w:rFonts w:ascii="Times New Roman" w:hAnsi="Times New Roman" w:cs="Times New Roman"/>
          <w:b/>
          <w:sz w:val="28"/>
          <w:szCs w:val="28"/>
        </w:rPr>
      </w:pPr>
      <w:r w:rsidRPr="00F36E04">
        <w:rPr>
          <w:rFonts w:ascii="Times New Roman" w:hAnsi="Times New Roman" w:cs="Times New Roman"/>
          <w:b/>
          <w:sz w:val="28"/>
          <w:szCs w:val="28"/>
        </w:rPr>
        <w:t xml:space="preserve">b). </w:t>
      </w:r>
    </w:p>
    <w:p w:rsidR="00E03237" w:rsidRDefault="00E03237" w:rsidP="007E183C">
      <w:pPr>
        <w:rPr>
          <w:rFonts w:ascii="Times New Roman" w:hAnsi="Times New Roman" w:cs="Times New Roman"/>
          <w:sz w:val="24"/>
          <w:szCs w:val="24"/>
        </w:rPr>
      </w:pPr>
      <w:r>
        <w:rPr>
          <w:rFonts w:ascii="Times New Roman" w:hAnsi="Times New Roman" w:cs="Times New Roman"/>
          <w:sz w:val="24"/>
          <w:szCs w:val="24"/>
        </w:rPr>
        <w:t>We have to prepare a list of account balances at 30 April.</w:t>
      </w:r>
    </w:p>
    <w:p w:rsidR="00E03237" w:rsidRDefault="00E03237" w:rsidP="007E183C">
      <w:pPr>
        <w:rPr>
          <w:rFonts w:ascii="Times New Roman" w:hAnsi="Times New Roman" w:cs="Times New Roman"/>
          <w:sz w:val="24"/>
          <w:szCs w:val="24"/>
        </w:rPr>
      </w:pPr>
      <w:r>
        <w:rPr>
          <w:rFonts w:ascii="Times New Roman" w:hAnsi="Times New Roman" w:cs="Times New Roman"/>
          <w:sz w:val="24"/>
          <w:szCs w:val="24"/>
        </w:rPr>
        <w:t xml:space="preserve">A trial balance is a is a list of the balances of every account making a distinguishing between accounts with debit balances and accounts with credit balances. The balance for each account is the amount brought down after the accounts have been balanced. (Cox and </w:t>
      </w:r>
      <w:proofErr w:type="spellStart"/>
      <w:r>
        <w:rPr>
          <w:rFonts w:ascii="Times New Roman" w:hAnsi="Times New Roman" w:cs="Times New Roman"/>
          <w:sz w:val="24"/>
          <w:szCs w:val="24"/>
        </w:rPr>
        <w:t>Fardon</w:t>
      </w:r>
      <w:proofErr w:type="spellEnd"/>
      <w:r>
        <w:rPr>
          <w:rFonts w:ascii="Times New Roman" w:hAnsi="Times New Roman" w:cs="Times New Roman"/>
          <w:sz w:val="24"/>
          <w:szCs w:val="24"/>
        </w:rPr>
        <w:t>, 2016)</w:t>
      </w:r>
    </w:p>
    <w:tbl>
      <w:tblPr>
        <w:tblW w:w="8631" w:type="dxa"/>
        <w:tblLook w:val="04A0"/>
      </w:tblPr>
      <w:tblGrid>
        <w:gridCol w:w="5511"/>
        <w:gridCol w:w="1560"/>
        <w:gridCol w:w="1560"/>
      </w:tblGrid>
      <w:tr w:rsidR="00F36E04" w:rsidRPr="00F36E04" w:rsidTr="00F36E04">
        <w:trPr>
          <w:trHeight w:val="372"/>
        </w:trPr>
        <w:tc>
          <w:tcPr>
            <w:tcW w:w="863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F36E04"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 xml:space="preserve">Trial Balance of Maxim at </w:t>
            </w:r>
            <w:r w:rsidR="003B6FAD" w:rsidRPr="002C0EC6">
              <w:rPr>
                <w:rFonts w:ascii="Times New Roman" w:eastAsia="Times New Roman" w:hAnsi="Times New Roman" w:cs="Times New Roman"/>
                <w:b/>
                <w:bCs/>
                <w:color w:val="000000"/>
                <w:lang w:eastAsia="en-GB"/>
              </w:rPr>
              <w:t>30 Apr</w:t>
            </w:r>
          </w:p>
        </w:tc>
      </w:tr>
      <w:tr w:rsidR="00F36E04" w:rsidRPr="00F36E04" w:rsidTr="00F36E04">
        <w:trPr>
          <w:trHeight w:val="372"/>
        </w:trPr>
        <w:tc>
          <w:tcPr>
            <w:tcW w:w="5511" w:type="dxa"/>
            <w:tcBorders>
              <w:top w:val="nil"/>
              <w:left w:val="single" w:sz="8" w:space="0" w:color="auto"/>
              <w:bottom w:val="single" w:sz="8" w:space="0" w:color="auto"/>
              <w:right w:val="nil"/>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Account Name</w:t>
            </w:r>
          </w:p>
        </w:tc>
        <w:tc>
          <w:tcPr>
            <w:tcW w:w="1560" w:type="dxa"/>
            <w:tcBorders>
              <w:top w:val="nil"/>
              <w:left w:val="single" w:sz="8" w:space="0" w:color="auto"/>
              <w:bottom w:val="single" w:sz="8"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1560" w:type="dxa"/>
            <w:tcBorders>
              <w:top w:val="nil"/>
              <w:left w:val="nil"/>
              <w:bottom w:val="single" w:sz="8"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F36E04" w:rsidRPr="00F36E04" w:rsidTr="00F36E04">
        <w:trPr>
          <w:trHeight w:val="372"/>
        </w:trPr>
        <w:tc>
          <w:tcPr>
            <w:tcW w:w="5511" w:type="dxa"/>
            <w:tcBorders>
              <w:top w:val="nil"/>
              <w:left w:val="single" w:sz="8" w:space="0" w:color="auto"/>
              <w:bottom w:val="single" w:sz="4" w:space="0" w:color="auto"/>
              <w:right w:val="nil"/>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Account</w:t>
            </w:r>
          </w:p>
        </w:tc>
        <w:tc>
          <w:tcPr>
            <w:tcW w:w="1560" w:type="dxa"/>
            <w:tcBorders>
              <w:top w:val="nil"/>
              <w:left w:val="single" w:sz="8" w:space="0" w:color="auto"/>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240.00</w:t>
            </w:r>
          </w:p>
        </w:tc>
        <w:tc>
          <w:tcPr>
            <w:tcW w:w="1560" w:type="dxa"/>
            <w:tcBorders>
              <w:top w:val="nil"/>
              <w:left w:val="nil"/>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F36E04" w:rsidRPr="00F36E04" w:rsidTr="00F36E04">
        <w:trPr>
          <w:trHeight w:val="359"/>
        </w:trPr>
        <w:tc>
          <w:tcPr>
            <w:tcW w:w="5511" w:type="dxa"/>
            <w:tcBorders>
              <w:top w:val="nil"/>
              <w:left w:val="single" w:sz="8" w:space="0" w:color="auto"/>
              <w:bottom w:val="single" w:sz="4" w:space="0" w:color="auto"/>
              <w:right w:val="nil"/>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 Account</w:t>
            </w:r>
          </w:p>
        </w:tc>
        <w:tc>
          <w:tcPr>
            <w:tcW w:w="1560" w:type="dxa"/>
            <w:tcBorders>
              <w:top w:val="nil"/>
              <w:left w:val="single" w:sz="8" w:space="0" w:color="auto"/>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60" w:type="dxa"/>
            <w:tcBorders>
              <w:top w:val="nil"/>
              <w:left w:val="nil"/>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240.00</w:t>
            </w:r>
          </w:p>
        </w:tc>
      </w:tr>
      <w:tr w:rsidR="00F36E04" w:rsidRPr="00F36E04" w:rsidTr="00F36E04">
        <w:trPr>
          <w:trHeight w:val="359"/>
        </w:trPr>
        <w:tc>
          <w:tcPr>
            <w:tcW w:w="5511" w:type="dxa"/>
            <w:tcBorders>
              <w:top w:val="nil"/>
              <w:left w:val="single" w:sz="8" w:space="0" w:color="auto"/>
              <w:bottom w:val="single" w:sz="4" w:space="0" w:color="auto"/>
              <w:right w:val="nil"/>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Loan from Tatiana Account</w:t>
            </w:r>
          </w:p>
        </w:tc>
        <w:tc>
          <w:tcPr>
            <w:tcW w:w="1560" w:type="dxa"/>
            <w:tcBorders>
              <w:top w:val="nil"/>
              <w:left w:val="single" w:sz="8" w:space="0" w:color="auto"/>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60" w:type="dxa"/>
            <w:tcBorders>
              <w:top w:val="nil"/>
              <w:left w:val="nil"/>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r>
      <w:tr w:rsidR="00F36E04" w:rsidRPr="00F36E04" w:rsidTr="00F36E04">
        <w:trPr>
          <w:trHeight w:val="359"/>
        </w:trPr>
        <w:tc>
          <w:tcPr>
            <w:tcW w:w="5511" w:type="dxa"/>
            <w:tcBorders>
              <w:top w:val="nil"/>
              <w:left w:val="single" w:sz="8" w:space="0" w:color="auto"/>
              <w:bottom w:val="single" w:sz="4" w:space="0" w:color="auto"/>
              <w:right w:val="nil"/>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Account</w:t>
            </w:r>
          </w:p>
        </w:tc>
        <w:tc>
          <w:tcPr>
            <w:tcW w:w="1560" w:type="dxa"/>
            <w:tcBorders>
              <w:top w:val="nil"/>
              <w:left w:val="single" w:sz="8" w:space="0" w:color="auto"/>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60" w:type="dxa"/>
            <w:tcBorders>
              <w:top w:val="nil"/>
              <w:left w:val="nil"/>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r>
      <w:tr w:rsidR="00F36E04" w:rsidRPr="00F36E04" w:rsidTr="00F36E04">
        <w:trPr>
          <w:trHeight w:val="359"/>
        </w:trPr>
        <w:tc>
          <w:tcPr>
            <w:tcW w:w="5511" w:type="dxa"/>
            <w:tcBorders>
              <w:top w:val="nil"/>
              <w:left w:val="single" w:sz="8" w:space="0" w:color="auto"/>
              <w:bottom w:val="single" w:sz="4" w:space="0" w:color="auto"/>
              <w:right w:val="nil"/>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Account</w:t>
            </w:r>
          </w:p>
        </w:tc>
        <w:tc>
          <w:tcPr>
            <w:tcW w:w="1560" w:type="dxa"/>
            <w:tcBorders>
              <w:top w:val="nil"/>
              <w:left w:val="single" w:sz="8" w:space="0" w:color="auto"/>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560" w:type="dxa"/>
            <w:tcBorders>
              <w:top w:val="nil"/>
              <w:left w:val="nil"/>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F36E04" w:rsidRPr="00F36E04" w:rsidTr="00F36E04">
        <w:trPr>
          <w:trHeight w:val="359"/>
        </w:trPr>
        <w:tc>
          <w:tcPr>
            <w:tcW w:w="5511" w:type="dxa"/>
            <w:tcBorders>
              <w:top w:val="nil"/>
              <w:left w:val="single" w:sz="8" w:space="0" w:color="auto"/>
              <w:bottom w:val="single" w:sz="4" w:space="0" w:color="auto"/>
              <w:right w:val="nil"/>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Van Account</w:t>
            </w:r>
          </w:p>
        </w:tc>
        <w:tc>
          <w:tcPr>
            <w:tcW w:w="1560" w:type="dxa"/>
            <w:tcBorders>
              <w:top w:val="nil"/>
              <w:left w:val="single" w:sz="8" w:space="0" w:color="auto"/>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560" w:type="dxa"/>
            <w:tcBorders>
              <w:top w:val="nil"/>
              <w:left w:val="nil"/>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F36E04" w:rsidRPr="00F36E04" w:rsidTr="00F36E04">
        <w:trPr>
          <w:trHeight w:val="372"/>
        </w:trPr>
        <w:tc>
          <w:tcPr>
            <w:tcW w:w="5511" w:type="dxa"/>
            <w:tcBorders>
              <w:top w:val="nil"/>
              <w:left w:val="single" w:sz="8" w:space="0" w:color="auto"/>
              <w:bottom w:val="single" w:sz="4" w:space="0" w:color="auto"/>
              <w:right w:val="nil"/>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Rent Account</w:t>
            </w:r>
          </w:p>
        </w:tc>
        <w:tc>
          <w:tcPr>
            <w:tcW w:w="1560" w:type="dxa"/>
            <w:tcBorders>
              <w:top w:val="nil"/>
              <w:left w:val="single" w:sz="8" w:space="0" w:color="auto"/>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c>
          <w:tcPr>
            <w:tcW w:w="1560" w:type="dxa"/>
            <w:tcBorders>
              <w:top w:val="nil"/>
              <w:left w:val="nil"/>
              <w:bottom w:val="single" w:sz="4" w:space="0" w:color="auto"/>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F36E04" w:rsidRPr="00F36E04" w:rsidTr="00F36E04">
        <w:trPr>
          <w:trHeight w:val="372"/>
        </w:trPr>
        <w:tc>
          <w:tcPr>
            <w:tcW w:w="5511" w:type="dxa"/>
            <w:tcBorders>
              <w:top w:val="nil"/>
              <w:left w:val="single" w:sz="8" w:space="0" w:color="auto"/>
              <w:bottom w:val="nil"/>
              <w:right w:val="nil"/>
            </w:tcBorders>
            <w:shd w:val="clear" w:color="auto" w:fill="auto"/>
            <w:noWrap/>
            <w:vAlign w:val="bottom"/>
            <w:hideMark/>
          </w:tcPr>
          <w:p w:rsidR="00F36E04" w:rsidRPr="002C0EC6" w:rsidRDefault="00B730AF"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Withdrawing</w:t>
            </w:r>
            <w:r w:rsidR="00F36E04" w:rsidRPr="002C0EC6">
              <w:rPr>
                <w:rFonts w:ascii="Times New Roman" w:eastAsia="Times New Roman" w:hAnsi="Times New Roman" w:cs="Times New Roman"/>
                <w:color w:val="000000"/>
                <w:lang w:eastAsia="en-GB"/>
              </w:rPr>
              <w:t xml:space="preserve"> Account</w:t>
            </w:r>
          </w:p>
        </w:tc>
        <w:tc>
          <w:tcPr>
            <w:tcW w:w="1560" w:type="dxa"/>
            <w:tcBorders>
              <w:top w:val="nil"/>
              <w:left w:val="single" w:sz="8" w:space="0" w:color="auto"/>
              <w:bottom w:val="single" w:sz="8"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0.00</w:t>
            </w:r>
          </w:p>
        </w:tc>
        <w:tc>
          <w:tcPr>
            <w:tcW w:w="1560" w:type="dxa"/>
            <w:tcBorders>
              <w:top w:val="nil"/>
              <w:left w:val="nil"/>
              <w:bottom w:val="nil"/>
              <w:right w:val="single" w:sz="8"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F36E04" w:rsidRPr="00F36E04" w:rsidTr="00F36E04">
        <w:trPr>
          <w:trHeight w:val="384"/>
        </w:trPr>
        <w:tc>
          <w:tcPr>
            <w:tcW w:w="5511"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F36E04" w:rsidRPr="002C0EC6" w:rsidRDefault="00F36E04" w:rsidP="00F36E04">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Totals:</w:t>
            </w:r>
          </w:p>
        </w:tc>
        <w:tc>
          <w:tcPr>
            <w:tcW w:w="1560" w:type="dxa"/>
            <w:tcBorders>
              <w:top w:val="nil"/>
              <w:left w:val="nil"/>
              <w:bottom w:val="single" w:sz="8" w:space="0" w:color="auto"/>
              <w:right w:val="single" w:sz="4"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640.00</w:t>
            </w:r>
          </w:p>
        </w:tc>
        <w:tc>
          <w:tcPr>
            <w:tcW w:w="1560" w:type="dxa"/>
            <w:tcBorders>
              <w:top w:val="single" w:sz="8" w:space="0" w:color="auto"/>
              <w:left w:val="nil"/>
              <w:bottom w:val="single" w:sz="8" w:space="0" w:color="auto"/>
              <w:right w:val="single" w:sz="8" w:space="0" w:color="auto"/>
            </w:tcBorders>
            <w:shd w:val="clear" w:color="auto" w:fill="auto"/>
            <w:noWrap/>
            <w:vAlign w:val="bottom"/>
            <w:hideMark/>
          </w:tcPr>
          <w:p w:rsidR="00F36E04" w:rsidRPr="002C0EC6" w:rsidRDefault="00F36E04" w:rsidP="00F36E04">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640.00</w:t>
            </w:r>
          </w:p>
        </w:tc>
      </w:tr>
    </w:tbl>
    <w:p w:rsidR="00E03237" w:rsidRDefault="00F36E04" w:rsidP="007E183C">
      <w:pPr>
        <w:rPr>
          <w:rFonts w:ascii="Times New Roman" w:hAnsi="Times New Roman" w:cs="Times New Roman"/>
          <w:sz w:val="24"/>
          <w:szCs w:val="24"/>
        </w:rPr>
      </w:pPr>
      <w:r>
        <w:rPr>
          <w:rFonts w:ascii="Times New Roman" w:hAnsi="Times New Roman" w:cs="Times New Roman"/>
          <w:sz w:val="24"/>
          <w:szCs w:val="24"/>
        </w:rPr>
        <w:t xml:space="preserve">                           </w:t>
      </w:r>
    </w:p>
    <w:p w:rsidR="00F36E04" w:rsidRDefault="00F36E04" w:rsidP="007E183C">
      <w:pPr>
        <w:rPr>
          <w:rFonts w:ascii="Times New Roman" w:hAnsi="Times New Roman" w:cs="Times New Roman"/>
          <w:sz w:val="24"/>
          <w:szCs w:val="24"/>
        </w:rPr>
      </w:pPr>
    </w:p>
    <w:p w:rsidR="0039280A" w:rsidRDefault="0039280A" w:rsidP="007E183C">
      <w:pPr>
        <w:rPr>
          <w:rFonts w:ascii="Times New Roman" w:hAnsi="Times New Roman" w:cs="Times New Roman"/>
          <w:sz w:val="24"/>
          <w:szCs w:val="24"/>
        </w:rPr>
      </w:pPr>
    </w:p>
    <w:p w:rsidR="0039280A" w:rsidRDefault="0039280A" w:rsidP="007E183C">
      <w:pPr>
        <w:rPr>
          <w:rFonts w:ascii="Times New Roman" w:hAnsi="Times New Roman" w:cs="Times New Roman"/>
          <w:sz w:val="24"/>
          <w:szCs w:val="24"/>
        </w:rPr>
      </w:pPr>
    </w:p>
    <w:p w:rsidR="0039280A" w:rsidRDefault="0039280A" w:rsidP="007E183C">
      <w:pPr>
        <w:rPr>
          <w:rFonts w:ascii="Times New Roman" w:hAnsi="Times New Roman" w:cs="Times New Roman"/>
          <w:sz w:val="24"/>
          <w:szCs w:val="24"/>
        </w:rPr>
      </w:pPr>
    </w:p>
    <w:p w:rsidR="00F36E04" w:rsidRPr="00F36E04" w:rsidRDefault="00F36E04" w:rsidP="007E183C">
      <w:pPr>
        <w:rPr>
          <w:rFonts w:ascii="Times New Roman" w:hAnsi="Times New Roman" w:cs="Times New Roman"/>
          <w:b/>
          <w:sz w:val="28"/>
          <w:szCs w:val="28"/>
        </w:rPr>
      </w:pPr>
      <w:r w:rsidRPr="00F36E04">
        <w:rPr>
          <w:rFonts w:ascii="Times New Roman" w:hAnsi="Times New Roman" w:cs="Times New Roman"/>
          <w:b/>
          <w:sz w:val="28"/>
          <w:szCs w:val="28"/>
        </w:rPr>
        <w:lastRenderedPageBreak/>
        <w:t>c).</w:t>
      </w:r>
    </w:p>
    <w:p w:rsidR="00F36E04" w:rsidRDefault="00F36E04" w:rsidP="007E183C">
      <w:pPr>
        <w:rPr>
          <w:rFonts w:ascii="Times New Roman" w:hAnsi="Times New Roman" w:cs="Times New Roman"/>
          <w:sz w:val="24"/>
          <w:szCs w:val="24"/>
        </w:rPr>
      </w:pPr>
      <w:r>
        <w:rPr>
          <w:rFonts w:ascii="Times New Roman" w:hAnsi="Times New Roman" w:cs="Times New Roman"/>
          <w:sz w:val="24"/>
          <w:szCs w:val="24"/>
        </w:rPr>
        <w:t>We have to prepare the statement of profit and loss for the month ended 30 April and a statement of financial position at that date.</w:t>
      </w:r>
    </w:p>
    <w:p w:rsidR="00CD6C36" w:rsidRDefault="0039280A" w:rsidP="007E183C">
      <w:pPr>
        <w:rPr>
          <w:rFonts w:ascii="Times New Roman" w:hAnsi="Times New Roman" w:cs="Times New Roman"/>
          <w:sz w:val="24"/>
          <w:szCs w:val="24"/>
        </w:rPr>
      </w:pPr>
      <w:r w:rsidRPr="0039280A">
        <w:rPr>
          <w:rFonts w:ascii="Times New Roman" w:hAnsi="Times New Roman" w:cs="Times New Roman"/>
          <w:b/>
          <w:sz w:val="24"/>
          <w:szCs w:val="24"/>
        </w:rPr>
        <w:t>Statement of profit and loss shows</w:t>
      </w:r>
      <w:r>
        <w:rPr>
          <w:rFonts w:ascii="Times New Roman" w:hAnsi="Times New Roman" w:cs="Times New Roman"/>
          <w:sz w:val="24"/>
          <w:szCs w:val="24"/>
        </w:rPr>
        <w:t xml:space="preserve"> the day-to-day income that the business has received over a period for the activity done.</w:t>
      </w:r>
      <w:r w:rsidR="00CD6C36" w:rsidRPr="00CD6C36">
        <w:rPr>
          <w:rFonts w:ascii="Times New Roman" w:hAnsi="Times New Roman" w:cs="Times New Roman"/>
          <w:sz w:val="24"/>
          <w:szCs w:val="24"/>
        </w:rPr>
        <w:t xml:space="preserve"> </w:t>
      </w:r>
      <w:r w:rsidR="00CD6C36">
        <w:rPr>
          <w:rFonts w:ascii="Times New Roman" w:hAnsi="Times New Roman" w:cs="Times New Roman"/>
          <w:sz w:val="24"/>
          <w:szCs w:val="24"/>
        </w:rPr>
        <w:t xml:space="preserve">(Cox and </w:t>
      </w:r>
      <w:proofErr w:type="spellStart"/>
      <w:r w:rsidR="00CD6C36">
        <w:rPr>
          <w:rFonts w:ascii="Times New Roman" w:hAnsi="Times New Roman" w:cs="Times New Roman"/>
          <w:sz w:val="24"/>
          <w:szCs w:val="24"/>
        </w:rPr>
        <w:t>Fardon</w:t>
      </w:r>
      <w:proofErr w:type="spellEnd"/>
      <w:r w:rsidR="00CD6C36">
        <w:rPr>
          <w:rFonts w:ascii="Times New Roman" w:hAnsi="Times New Roman" w:cs="Times New Roman"/>
          <w:sz w:val="24"/>
          <w:szCs w:val="24"/>
        </w:rPr>
        <w:t>, 2016)</w:t>
      </w:r>
    </w:p>
    <w:p w:rsidR="0039280A" w:rsidRPr="00CD6C36" w:rsidRDefault="0039280A" w:rsidP="0039280A">
      <w:pPr>
        <w:jc w:val="center"/>
        <w:rPr>
          <w:rFonts w:ascii="Times New Roman" w:hAnsi="Times New Roman" w:cs="Times New Roman"/>
          <w:b/>
          <w:sz w:val="28"/>
          <w:szCs w:val="28"/>
          <w:bdr w:val="single" w:sz="4" w:space="0" w:color="auto"/>
        </w:rPr>
      </w:pPr>
      <w:r w:rsidRPr="00CD6C36">
        <w:rPr>
          <w:rFonts w:ascii="Times New Roman" w:hAnsi="Times New Roman" w:cs="Times New Roman"/>
          <w:b/>
          <w:sz w:val="28"/>
          <w:szCs w:val="28"/>
          <w:bdr w:val="single" w:sz="4" w:space="0" w:color="auto"/>
        </w:rPr>
        <w:t>INCOME</w:t>
      </w:r>
      <w:r w:rsidRPr="00CD6C36">
        <w:rPr>
          <w:rFonts w:ascii="Times New Roman" w:hAnsi="Times New Roman" w:cs="Times New Roman"/>
          <w:b/>
          <w:sz w:val="28"/>
          <w:szCs w:val="28"/>
        </w:rPr>
        <w:t xml:space="preserve"> minus </w:t>
      </w:r>
      <w:r w:rsidRPr="00CD6C36">
        <w:rPr>
          <w:rFonts w:ascii="Times New Roman" w:hAnsi="Times New Roman" w:cs="Times New Roman"/>
          <w:b/>
          <w:sz w:val="28"/>
          <w:szCs w:val="28"/>
          <w:bdr w:val="single" w:sz="4" w:space="0" w:color="auto"/>
        </w:rPr>
        <w:t>EXPENSES</w:t>
      </w:r>
      <w:r w:rsidRPr="00CD6C36">
        <w:rPr>
          <w:rFonts w:ascii="Times New Roman" w:hAnsi="Times New Roman" w:cs="Times New Roman"/>
          <w:b/>
          <w:sz w:val="28"/>
          <w:szCs w:val="28"/>
        </w:rPr>
        <w:t xml:space="preserve"> equals </w:t>
      </w:r>
      <w:r w:rsidRPr="00CD6C36">
        <w:rPr>
          <w:rFonts w:ascii="Times New Roman" w:hAnsi="Times New Roman" w:cs="Times New Roman"/>
          <w:b/>
          <w:sz w:val="28"/>
          <w:szCs w:val="28"/>
          <w:bdr w:val="single" w:sz="4" w:space="0" w:color="auto"/>
        </w:rPr>
        <w:t>PROFIT</w:t>
      </w:r>
    </w:p>
    <w:p w:rsidR="00CD6C36" w:rsidRPr="0039280A" w:rsidRDefault="00CD6C36" w:rsidP="0039280A">
      <w:pPr>
        <w:jc w:val="center"/>
        <w:rPr>
          <w:rFonts w:ascii="Times New Roman" w:hAnsi="Times New Roman" w:cs="Times New Roman"/>
          <w:sz w:val="28"/>
          <w:szCs w:val="28"/>
        </w:rPr>
      </w:pPr>
    </w:p>
    <w:tbl>
      <w:tblPr>
        <w:tblW w:w="8451" w:type="dxa"/>
        <w:tblLook w:val="04A0"/>
      </w:tblPr>
      <w:tblGrid>
        <w:gridCol w:w="4827"/>
        <w:gridCol w:w="1808"/>
        <w:gridCol w:w="1816"/>
      </w:tblGrid>
      <w:tr w:rsidR="0039280A" w:rsidRPr="0039280A" w:rsidTr="0039280A">
        <w:trPr>
          <w:trHeight w:val="316"/>
        </w:trPr>
        <w:tc>
          <w:tcPr>
            <w:tcW w:w="8451"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39280A" w:rsidRPr="002C0EC6" w:rsidRDefault="0039280A" w:rsidP="0039280A">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Profit and Loss Statement</w:t>
            </w:r>
            <w:r w:rsidR="00AF1659" w:rsidRPr="002C0EC6">
              <w:rPr>
                <w:rFonts w:ascii="Times New Roman" w:eastAsia="Times New Roman" w:hAnsi="Times New Roman" w:cs="Times New Roman"/>
                <w:b/>
                <w:bCs/>
                <w:color w:val="000000"/>
                <w:lang w:eastAsia="en-GB"/>
              </w:rPr>
              <w:t xml:space="preserve"> of Maxim at 30 Apr</w:t>
            </w:r>
          </w:p>
        </w:tc>
      </w:tr>
      <w:tr w:rsidR="0039280A" w:rsidRPr="0039280A" w:rsidTr="0039280A">
        <w:trPr>
          <w:trHeight w:val="316"/>
        </w:trPr>
        <w:tc>
          <w:tcPr>
            <w:tcW w:w="4827" w:type="dxa"/>
            <w:tcBorders>
              <w:top w:val="nil"/>
              <w:left w:val="single" w:sz="4" w:space="0" w:color="auto"/>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w:t>
            </w:r>
          </w:p>
        </w:tc>
        <w:tc>
          <w:tcPr>
            <w:tcW w:w="1808"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5"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r>
      <w:tr w:rsidR="0039280A" w:rsidRPr="0039280A" w:rsidTr="0039280A">
        <w:trPr>
          <w:trHeight w:val="316"/>
        </w:trPr>
        <w:tc>
          <w:tcPr>
            <w:tcW w:w="4827" w:type="dxa"/>
            <w:tcBorders>
              <w:top w:val="nil"/>
              <w:left w:val="single" w:sz="4" w:space="0" w:color="auto"/>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Cost of goods sold:</w:t>
            </w:r>
          </w:p>
        </w:tc>
        <w:tc>
          <w:tcPr>
            <w:tcW w:w="1808"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5"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39280A" w:rsidRPr="0039280A" w:rsidTr="0039280A">
        <w:trPr>
          <w:trHeight w:val="306"/>
        </w:trPr>
        <w:tc>
          <w:tcPr>
            <w:tcW w:w="4827" w:type="dxa"/>
            <w:tcBorders>
              <w:top w:val="nil"/>
              <w:left w:val="single" w:sz="4" w:space="0" w:color="auto"/>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w:t>
            </w:r>
          </w:p>
        </w:tc>
        <w:tc>
          <w:tcPr>
            <w:tcW w:w="1808"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815"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39280A" w:rsidRPr="0039280A" w:rsidTr="0039280A">
        <w:trPr>
          <w:trHeight w:val="306"/>
        </w:trPr>
        <w:tc>
          <w:tcPr>
            <w:tcW w:w="4827" w:type="dxa"/>
            <w:tcBorders>
              <w:top w:val="nil"/>
              <w:left w:val="single" w:sz="4" w:space="0" w:color="auto"/>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less Closing stock</w:t>
            </w:r>
          </w:p>
        </w:tc>
        <w:tc>
          <w:tcPr>
            <w:tcW w:w="1808"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w:t>
            </w:r>
          </w:p>
        </w:tc>
        <w:tc>
          <w:tcPr>
            <w:tcW w:w="1815"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39280A" w:rsidRPr="0039280A" w:rsidTr="0039280A">
        <w:trPr>
          <w:trHeight w:val="316"/>
        </w:trPr>
        <w:tc>
          <w:tcPr>
            <w:tcW w:w="4827" w:type="dxa"/>
            <w:tcBorders>
              <w:top w:val="nil"/>
              <w:left w:val="single" w:sz="4" w:space="0" w:color="auto"/>
              <w:bottom w:val="nil"/>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08" w:type="dxa"/>
            <w:tcBorders>
              <w:top w:val="nil"/>
              <w:left w:val="nil"/>
              <w:bottom w:val="nil"/>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5" w:type="dxa"/>
            <w:tcBorders>
              <w:top w:val="nil"/>
              <w:left w:val="nil"/>
              <w:bottom w:val="single" w:sz="12" w:space="0" w:color="auto"/>
              <w:right w:val="single" w:sz="4" w:space="0" w:color="auto"/>
            </w:tcBorders>
            <w:shd w:val="clear" w:color="auto" w:fill="auto"/>
            <w:noWrap/>
            <w:vAlign w:val="bottom"/>
            <w:hideMark/>
          </w:tcPr>
          <w:p w:rsidR="0039280A" w:rsidRPr="002C0EC6" w:rsidRDefault="0039280A" w:rsidP="0039280A">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w:t>
            </w:r>
          </w:p>
        </w:tc>
      </w:tr>
      <w:tr w:rsidR="0039280A" w:rsidRPr="0039280A" w:rsidTr="0039280A">
        <w:trPr>
          <w:trHeight w:val="316"/>
        </w:trPr>
        <w:tc>
          <w:tcPr>
            <w:tcW w:w="4827"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Gross Profit:</w:t>
            </w:r>
          </w:p>
        </w:tc>
        <w:tc>
          <w:tcPr>
            <w:tcW w:w="1808" w:type="dxa"/>
            <w:tcBorders>
              <w:top w:val="single" w:sz="8" w:space="0" w:color="auto"/>
              <w:left w:val="nil"/>
              <w:bottom w:val="single" w:sz="8" w:space="0" w:color="auto"/>
              <w:right w:val="single" w:sz="12"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rsidR="0039280A" w:rsidRPr="002C0EC6" w:rsidRDefault="0039280A" w:rsidP="0039280A">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250.00</w:t>
            </w:r>
          </w:p>
        </w:tc>
      </w:tr>
      <w:tr w:rsidR="0039280A" w:rsidRPr="0039280A" w:rsidTr="0039280A">
        <w:trPr>
          <w:trHeight w:val="306"/>
        </w:trPr>
        <w:tc>
          <w:tcPr>
            <w:tcW w:w="4827" w:type="dxa"/>
            <w:tcBorders>
              <w:top w:val="nil"/>
              <w:left w:val="single" w:sz="4" w:space="0" w:color="auto"/>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less Expenses</w:t>
            </w:r>
          </w:p>
        </w:tc>
        <w:tc>
          <w:tcPr>
            <w:tcW w:w="1808" w:type="dxa"/>
            <w:tcBorders>
              <w:top w:val="nil"/>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5" w:type="dxa"/>
            <w:tcBorders>
              <w:top w:val="single" w:sz="12" w:space="0" w:color="auto"/>
              <w:left w:val="nil"/>
              <w:bottom w:val="single" w:sz="4"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39280A" w:rsidRPr="0039280A" w:rsidTr="0039280A">
        <w:trPr>
          <w:trHeight w:val="316"/>
        </w:trPr>
        <w:tc>
          <w:tcPr>
            <w:tcW w:w="4827" w:type="dxa"/>
            <w:tcBorders>
              <w:top w:val="nil"/>
              <w:left w:val="single" w:sz="4" w:space="0" w:color="auto"/>
              <w:bottom w:val="nil"/>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Rent</w:t>
            </w:r>
          </w:p>
        </w:tc>
        <w:tc>
          <w:tcPr>
            <w:tcW w:w="1808" w:type="dxa"/>
            <w:tcBorders>
              <w:top w:val="nil"/>
              <w:left w:val="nil"/>
              <w:bottom w:val="nil"/>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15" w:type="dxa"/>
            <w:tcBorders>
              <w:top w:val="nil"/>
              <w:left w:val="nil"/>
              <w:bottom w:val="single" w:sz="18" w:space="0" w:color="auto"/>
              <w:right w:val="single" w:sz="4" w:space="0" w:color="auto"/>
            </w:tcBorders>
            <w:shd w:val="clear" w:color="auto" w:fill="auto"/>
            <w:noWrap/>
            <w:vAlign w:val="bottom"/>
            <w:hideMark/>
          </w:tcPr>
          <w:p w:rsidR="0039280A" w:rsidRPr="002C0EC6" w:rsidRDefault="0039280A" w:rsidP="0039280A">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w:t>
            </w:r>
          </w:p>
        </w:tc>
      </w:tr>
      <w:tr w:rsidR="0039280A" w:rsidRPr="0039280A" w:rsidTr="0039280A">
        <w:trPr>
          <w:trHeight w:val="316"/>
        </w:trPr>
        <w:tc>
          <w:tcPr>
            <w:tcW w:w="4827"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Net Profit</w:t>
            </w:r>
          </w:p>
        </w:tc>
        <w:tc>
          <w:tcPr>
            <w:tcW w:w="1808" w:type="dxa"/>
            <w:tcBorders>
              <w:top w:val="single" w:sz="8" w:space="0" w:color="auto"/>
              <w:left w:val="nil"/>
              <w:bottom w:val="single" w:sz="8" w:space="0" w:color="auto"/>
              <w:right w:val="single" w:sz="18" w:space="0" w:color="auto"/>
            </w:tcBorders>
            <w:shd w:val="clear" w:color="auto" w:fill="auto"/>
            <w:noWrap/>
            <w:vAlign w:val="bottom"/>
            <w:hideMark/>
          </w:tcPr>
          <w:p w:rsidR="0039280A" w:rsidRPr="002C0EC6" w:rsidRDefault="0039280A" w:rsidP="0039280A">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 </w:t>
            </w:r>
          </w:p>
        </w:tc>
        <w:tc>
          <w:tcPr>
            <w:tcW w:w="1815" w:type="dxa"/>
            <w:tcBorders>
              <w:top w:val="single" w:sz="18" w:space="0" w:color="auto"/>
              <w:left w:val="single" w:sz="18" w:space="0" w:color="auto"/>
              <w:bottom w:val="single" w:sz="18" w:space="0" w:color="auto"/>
              <w:right w:val="single" w:sz="18" w:space="0" w:color="auto"/>
            </w:tcBorders>
            <w:shd w:val="clear" w:color="auto" w:fill="auto"/>
            <w:noWrap/>
            <w:vAlign w:val="bottom"/>
            <w:hideMark/>
          </w:tcPr>
          <w:p w:rsidR="0039280A" w:rsidRPr="002C0EC6" w:rsidRDefault="0039280A" w:rsidP="0039280A">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200.00</w:t>
            </w:r>
          </w:p>
        </w:tc>
      </w:tr>
    </w:tbl>
    <w:p w:rsidR="00CD6C36" w:rsidRDefault="0039280A" w:rsidP="007E183C">
      <w:pPr>
        <w:rPr>
          <w:rFonts w:ascii="Times New Roman" w:hAnsi="Times New Roman" w:cs="Times New Roman"/>
          <w:sz w:val="24"/>
          <w:szCs w:val="24"/>
        </w:rPr>
      </w:pPr>
      <w:r>
        <w:rPr>
          <w:rFonts w:ascii="Times New Roman" w:hAnsi="Times New Roman" w:cs="Times New Roman"/>
          <w:sz w:val="24"/>
          <w:szCs w:val="24"/>
        </w:rPr>
        <w:t xml:space="preserve">                    </w:t>
      </w:r>
    </w:p>
    <w:p w:rsidR="0039280A" w:rsidRPr="003147DF" w:rsidRDefault="00CD6C36" w:rsidP="003147DF">
      <w:pPr>
        <w:rPr>
          <w:rFonts w:ascii="Times New Roman" w:hAnsi="Times New Roman" w:cs="Times New Roman"/>
          <w:sz w:val="24"/>
          <w:szCs w:val="24"/>
        </w:rPr>
      </w:pPr>
      <w:r w:rsidRPr="00CD6C36">
        <w:rPr>
          <w:rFonts w:ascii="Times New Roman" w:hAnsi="Times New Roman" w:cs="Times New Roman"/>
          <w:b/>
          <w:sz w:val="24"/>
          <w:szCs w:val="24"/>
        </w:rPr>
        <w:t>Statement of financial position</w:t>
      </w:r>
      <w:r>
        <w:rPr>
          <w:rFonts w:ascii="Times New Roman" w:hAnsi="Times New Roman" w:cs="Times New Roman"/>
          <w:sz w:val="24"/>
          <w:szCs w:val="24"/>
        </w:rPr>
        <w:t xml:space="preserve"> shows the value of the owner’s investment in the business. (Cox and </w:t>
      </w:r>
      <w:proofErr w:type="spellStart"/>
      <w:r>
        <w:rPr>
          <w:rFonts w:ascii="Times New Roman" w:hAnsi="Times New Roman" w:cs="Times New Roman"/>
          <w:sz w:val="24"/>
          <w:szCs w:val="24"/>
        </w:rPr>
        <w:t>Fardon</w:t>
      </w:r>
      <w:proofErr w:type="spellEnd"/>
      <w:r>
        <w:rPr>
          <w:rFonts w:ascii="Times New Roman" w:hAnsi="Times New Roman" w:cs="Times New Roman"/>
          <w:sz w:val="24"/>
          <w:szCs w:val="24"/>
        </w:rPr>
        <w:t>, 2016)</w:t>
      </w:r>
    </w:p>
    <w:p w:rsidR="00CD6C36" w:rsidRDefault="00CD6C36" w:rsidP="00CD6C36">
      <w:pPr>
        <w:jc w:val="center"/>
        <w:rPr>
          <w:rFonts w:ascii="Times New Roman" w:hAnsi="Times New Roman" w:cs="Times New Roman"/>
          <w:b/>
          <w:sz w:val="28"/>
          <w:szCs w:val="28"/>
          <w:bdr w:val="single" w:sz="12" w:space="0" w:color="auto"/>
        </w:rPr>
      </w:pPr>
      <w:r w:rsidRPr="00CD6C36">
        <w:rPr>
          <w:rFonts w:ascii="Times New Roman" w:hAnsi="Times New Roman" w:cs="Times New Roman"/>
          <w:b/>
          <w:sz w:val="28"/>
          <w:szCs w:val="28"/>
          <w:bdr w:val="single" w:sz="12" w:space="0" w:color="auto"/>
        </w:rPr>
        <w:t>ASSETS</w:t>
      </w:r>
      <w:r w:rsidRPr="00CD6C36">
        <w:rPr>
          <w:rFonts w:ascii="Times New Roman" w:hAnsi="Times New Roman" w:cs="Times New Roman"/>
          <w:b/>
          <w:sz w:val="28"/>
          <w:szCs w:val="28"/>
        </w:rPr>
        <w:t xml:space="preserve"> minus </w:t>
      </w:r>
      <w:r w:rsidRPr="00CD6C36">
        <w:rPr>
          <w:rFonts w:ascii="Times New Roman" w:hAnsi="Times New Roman" w:cs="Times New Roman"/>
          <w:b/>
          <w:sz w:val="28"/>
          <w:szCs w:val="28"/>
          <w:bdr w:val="single" w:sz="12" w:space="0" w:color="auto"/>
        </w:rPr>
        <w:t>LIABILITIES</w:t>
      </w:r>
      <w:r w:rsidRPr="00CD6C36">
        <w:rPr>
          <w:rFonts w:ascii="Times New Roman" w:hAnsi="Times New Roman" w:cs="Times New Roman"/>
          <w:b/>
          <w:sz w:val="28"/>
          <w:szCs w:val="28"/>
        </w:rPr>
        <w:t xml:space="preserve"> equals </w:t>
      </w:r>
      <w:r w:rsidRPr="00CD6C36">
        <w:rPr>
          <w:rFonts w:ascii="Times New Roman" w:hAnsi="Times New Roman" w:cs="Times New Roman"/>
          <w:b/>
          <w:sz w:val="28"/>
          <w:szCs w:val="28"/>
          <w:bdr w:val="single" w:sz="12" w:space="0" w:color="auto"/>
        </w:rPr>
        <w:t>CAPITAL</w:t>
      </w:r>
    </w:p>
    <w:p w:rsidR="00CD6C36" w:rsidRDefault="00CD6C36" w:rsidP="00CD6C36">
      <w:pPr>
        <w:jc w:val="center"/>
        <w:rPr>
          <w:rFonts w:ascii="Times New Roman" w:hAnsi="Times New Roman" w:cs="Times New Roman"/>
          <w:b/>
          <w:sz w:val="28"/>
          <w:szCs w:val="28"/>
        </w:rPr>
      </w:pPr>
    </w:p>
    <w:tbl>
      <w:tblPr>
        <w:tblW w:w="8941" w:type="dxa"/>
        <w:tblLook w:val="04A0"/>
      </w:tblPr>
      <w:tblGrid>
        <w:gridCol w:w="5368"/>
        <w:gridCol w:w="1782"/>
        <w:gridCol w:w="1791"/>
      </w:tblGrid>
      <w:tr w:rsidR="008E5FAB" w:rsidRPr="008E5FAB" w:rsidTr="008E5FAB">
        <w:trPr>
          <w:trHeight w:val="296"/>
        </w:trPr>
        <w:tc>
          <w:tcPr>
            <w:tcW w:w="8941"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8E5FAB" w:rsidRPr="002C0EC6" w:rsidRDefault="008E5FAB" w:rsidP="008E5FA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 xml:space="preserve">Statement of financial position  </w:t>
            </w:r>
            <w:r w:rsidR="00AF1659" w:rsidRPr="002C0EC6">
              <w:rPr>
                <w:rFonts w:ascii="Times New Roman" w:eastAsia="Times New Roman" w:hAnsi="Times New Roman" w:cs="Times New Roman"/>
                <w:b/>
                <w:bCs/>
                <w:color w:val="000000"/>
                <w:lang w:eastAsia="en-GB"/>
              </w:rPr>
              <w:t xml:space="preserve"> of Maxim at 30 Apr</w:t>
            </w:r>
          </w:p>
        </w:tc>
      </w:tr>
      <w:tr w:rsidR="008E5FAB" w:rsidRPr="008E5FAB" w:rsidTr="008E5FAB">
        <w:trPr>
          <w:trHeight w:val="29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Fixed assets</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0" w:type="dxa"/>
            <w:tcBorders>
              <w:top w:val="nil"/>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9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Van</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0" w:type="dxa"/>
            <w:tcBorders>
              <w:top w:val="nil"/>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r>
      <w:tr w:rsidR="008E5FAB" w:rsidRPr="008E5FAB" w:rsidTr="008E5FAB">
        <w:trPr>
          <w:trHeight w:val="28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Currents assets</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0" w:type="dxa"/>
            <w:tcBorders>
              <w:top w:val="nil"/>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8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Stock</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w:t>
            </w:r>
          </w:p>
        </w:tc>
        <w:tc>
          <w:tcPr>
            <w:tcW w:w="1790" w:type="dxa"/>
            <w:tcBorders>
              <w:top w:val="nil"/>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9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240.00</w:t>
            </w:r>
          </w:p>
        </w:tc>
        <w:tc>
          <w:tcPr>
            <w:tcW w:w="1790" w:type="dxa"/>
            <w:tcBorders>
              <w:top w:val="nil"/>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9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Total assets</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0" w:type="dxa"/>
            <w:tcBorders>
              <w:top w:val="nil"/>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490.00</w:t>
            </w:r>
          </w:p>
        </w:tc>
      </w:tr>
      <w:tr w:rsidR="008E5FAB" w:rsidRPr="008E5FAB" w:rsidTr="008E5FAB">
        <w:trPr>
          <w:trHeight w:val="28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xml:space="preserve">Less </w:t>
            </w:r>
            <w:r w:rsidR="00B730AF" w:rsidRPr="002C0EC6">
              <w:rPr>
                <w:rFonts w:ascii="Times New Roman" w:eastAsia="Times New Roman" w:hAnsi="Times New Roman" w:cs="Times New Roman"/>
                <w:color w:val="000000"/>
                <w:lang w:eastAsia="en-GB"/>
              </w:rPr>
              <w:t>current</w:t>
            </w:r>
            <w:r w:rsidRPr="002C0EC6">
              <w:rPr>
                <w:rFonts w:ascii="Times New Roman" w:eastAsia="Times New Roman" w:hAnsi="Times New Roman" w:cs="Times New Roman"/>
                <w:color w:val="000000"/>
                <w:lang w:eastAsia="en-GB"/>
              </w:rPr>
              <w:t xml:space="preserve"> liabilities:</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0" w:type="dxa"/>
            <w:tcBorders>
              <w:top w:val="nil"/>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9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Loan from Tatiana</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c>
          <w:tcPr>
            <w:tcW w:w="1790" w:type="dxa"/>
            <w:tcBorders>
              <w:top w:val="nil"/>
              <w:left w:val="nil"/>
              <w:bottom w:val="single" w:sz="18"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9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2" w:type="dxa"/>
            <w:tcBorders>
              <w:top w:val="nil"/>
              <w:left w:val="nil"/>
              <w:bottom w:val="single" w:sz="4" w:space="0" w:color="auto"/>
              <w:right w:val="single" w:sz="1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0" w:type="dxa"/>
            <w:tcBorders>
              <w:top w:val="single" w:sz="18" w:space="0" w:color="auto"/>
              <w:left w:val="single" w:sz="18" w:space="0" w:color="auto"/>
              <w:bottom w:val="single" w:sz="18" w:space="0" w:color="auto"/>
              <w:right w:val="single" w:sz="18"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440.00</w:t>
            </w:r>
          </w:p>
        </w:tc>
      </w:tr>
      <w:tr w:rsidR="008E5FAB" w:rsidRPr="008E5FAB" w:rsidTr="008E5FAB">
        <w:trPr>
          <w:trHeight w:val="305"/>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0" w:type="dxa"/>
            <w:tcBorders>
              <w:top w:val="single" w:sz="18" w:space="0" w:color="auto"/>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9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300.00</w:t>
            </w:r>
          </w:p>
        </w:tc>
        <w:tc>
          <w:tcPr>
            <w:tcW w:w="1790" w:type="dxa"/>
            <w:tcBorders>
              <w:top w:val="nil"/>
              <w:left w:val="nil"/>
              <w:bottom w:val="single" w:sz="4"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96"/>
        </w:trPr>
        <w:tc>
          <w:tcPr>
            <w:tcW w:w="5368" w:type="dxa"/>
            <w:tcBorders>
              <w:top w:val="nil"/>
              <w:left w:val="single" w:sz="8" w:space="0" w:color="auto"/>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Add Net Profit</w:t>
            </w:r>
          </w:p>
        </w:tc>
        <w:tc>
          <w:tcPr>
            <w:tcW w:w="1782" w:type="dxa"/>
            <w:tcBorders>
              <w:top w:val="nil"/>
              <w:left w:val="nil"/>
              <w:bottom w:val="single" w:sz="4" w:space="0" w:color="auto"/>
              <w:right w:val="single" w:sz="4"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790" w:type="dxa"/>
            <w:tcBorders>
              <w:top w:val="nil"/>
              <w:left w:val="nil"/>
              <w:bottom w:val="single" w:sz="18" w:space="0" w:color="auto"/>
              <w:right w:val="single" w:sz="8"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8E5FAB" w:rsidRPr="008E5FAB" w:rsidTr="008E5FAB">
        <w:trPr>
          <w:trHeight w:val="296"/>
        </w:trPr>
        <w:tc>
          <w:tcPr>
            <w:tcW w:w="5368" w:type="dxa"/>
            <w:tcBorders>
              <w:top w:val="nil"/>
              <w:left w:val="single" w:sz="8" w:space="0" w:color="auto"/>
              <w:bottom w:val="single" w:sz="8" w:space="0" w:color="auto"/>
              <w:right w:val="single" w:sz="4" w:space="0" w:color="auto"/>
            </w:tcBorders>
            <w:shd w:val="clear" w:color="auto" w:fill="auto"/>
            <w:noWrap/>
            <w:vAlign w:val="bottom"/>
            <w:hideMark/>
          </w:tcPr>
          <w:p w:rsidR="008E5FAB" w:rsidRPr="002C0EC6" w:rsidRDefault="008E5FAB" w:rsidP="008E5FA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xml:space="preserve">Less </w:t>
            </w:r>
            <w:proofErr w:type="spellStart"/>
            <w:r w:rsidRPr="002C0EC6">
              <w:rPr>
                <w:rFonts w:ascii="Times New Roman" w:eastAsia="Times New Roman" w:hAnsi="Times New Roman" w:cs="Times New Roman"/>
                <w:color w:val="000000"/>
                <w:lang w:eastAsia="en-GB"/>
              </w:rPr>
              <w:t>Withdrawings</w:t>
            </w:r>
            <w:proofErr w:type="spellEnd"/>
            <w:r w:rsidRPr="002C0EC6">
              <w:rPr>
                <w:rFonts w:ascii="Times New Roman" w:eastAsia="Times New Roman" w:hAnsi="Times New Roman" w:cs="Times New Roman"/>
                <w:color w:val="000000"/>
                <w:lang w:eastAsia="en-GB"/>
              </w:rPr>
              <w:t>:</w:t>
            </w:r>
          </w:p>
        </w:tc>
        <w:tc>
          <w:tcPr>
            <w:tcW w:w="1782" w:type="dxa"/>
            <w:tcBorders>
              <w:top w:val="nil"/>
              <w:left w:val="nil"/>
              <w:bottom w:val="single" w:sz="8" w:space="0" w:color="auto"/>
              <w:right w:val="single" w:sz="18"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w:t>
            </w:r>
          </w:p>
        </w:tc>
        <w:tc>
          <w:tcPr>
            <w:tcW w:w="1790" w:type="dxa"/>
            <w:tcBorders>
              <w:top w:val="single" w:sz="18" w:space="0" w:color="auto"/>
              <w:left w:val="single" w:sz="18" w:space="0" w:color="auto"/>
              <w:bottom w:val="single" w:sz="18" w:space="0" w:color="auto"/>
              <w:right w:val="single" w:sz="18" w:space="0" w:color="auto"/>
            </w:tcBorders>
            <w:shd w:val="clear" w:color="auto" w:fill="auto"/>
            <w:noWrap/>
            <w:vAlign w:val="bottom"/>
            <w:hideMark/>
          </w:tcPr>
          <w:p w:rsidR="008E5FAB" w:rsidRPr="002C0EC6" w:rsidRDefault="008E5FAB" w:rsidP="008E5FAB">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440.00</w:t>
            </w:r>
          </w:p>
        </w:tc>
      </w:tr>
    </w:tbl>
    <w:p w:rsidR="00CD6C36" w:rsidRDefault="003147DF" w:rsidP="003147DF">
      <w:pPr>
        <w:rPr>
          <w:rFonts w:ascii="Times New Roman" w:hAnsi="Times New Roman" w:cs="Times New Roman"/>
          <w:sz w:val="24"/>
          <w:szCs w:val="24"/>
        </w:rPr>
      </w:pPr>
      <w:r>
        <w:rPr>
          <w:rFonts w:ascii="Times New Roman" w:hAnsi="Times New Roman" w:cs="Times New Roman"/>
          <w:b/>
          <w:sz w:val="28"/>
          <w:szCs w:val="28"/>
        </w:rPr>
        <w:t xml:space="preserve">               </w:t>
      </w:r>
    </w:p>
    <w:p w:rsidR="008E5FAB" w:rsidRDefault="008E5FAB" w:rsidP="003147DF">
      <w:pPr>
        <w:rPr>
          <w:rFonts w:ascii="Times New Roman" w:hAnsi="Times New Roman" w:cs="Times New Roman"/>
          <w:sz w:val="24"/>
          <w:szCs w:val="24"/>
        </w:rPr>
      </w:pPr>
    </w:p>
    <w:p w:rsidR="003147DF" w:rsidRPr="003147DF" w:rsidRDefault="003147DF" w:rsidP="003147DF">
      <w:pPr>
        <w:rPr>
          <w:rFonts w:ascii="Times New Roman" w:hAnsi="Times New Roman" w:cs="Times New Roman"/>
          <w:b/>
          <w:sz w:val="28"/>
          <w:szCs w:val="28"/>
        </w:rPr>
      </w:pPr>
      <w:r w:rsidRPr="003147DF">
        <w:rPr>
          <w:rFonts w:ascii="Times New Roman" w:hAnsi="Times New Roman" w:cs="Times New Roman"/>
          <w:b/>
          <w:sz w:val="28"/>
          <w:szCs w:val="28"/>
        </w:rPr>
        <w:lastRenderedPageBreak/>
        <w:t>Task 2</w:t>
      </w:r>
    </w:p>
    <w:p w:rsidR="003147DF" w:rsidRDefault="003147DF" w:rsidP="003147DF">
      <w:pPr>
        <w:rPr>
          <w:rFonts w:ascii="Times New Roman" w:hAnsi="Times New Roman" w:cs="Times New Roman"/>
          <w:sz w:val="24"/>
          <w:szCs w:val="24"/>
        </w:rPr>
      </w:pPr>
      <w:r>
        <w:rPr>
          <w:rFonts w:ascii="Times New Roman" w:hAnsi="Times New Roman" w:cs="Times New Roman"/>
          <w:sz w:val="24"/>
          <w:szCs w:val="24"/>
        </w:rPr>
        <w:t xml:space="preserve">We have given the transactions of </w:t>
      </w:r>
      <w:proofErr w:type="spellStart"/>
      <w:r>
        <w:rPr>
          <w:rFonts w:ascii="Times New Roman" w:hAnsi="Times New Roman" w:cs="Times New Roman"/>
          <w:sz w:val="24"/>
          <w:szCs w:val="24"/>
        </w:rPr>
        <w:t>Pendo</w:t>
      </w:r>
      <w:proofErr w:type="spellEnd"/>
      <w:r>
        <w:rPr>
          <w:rFonts w:ascii="Times New Roman" w:hAnsi="Times New Roman" w:cs="Times New Roman"/>
          <w:sz w:val="24"/>
          <w:szCs w:val="24"/>
        </w:rPr>
        <w:t xml:space="preserve"> on the first month of trading.</w:t>
      </w:r>
    </w:p>
    <w:p w:rsidR="003147DF" w:rsidRPr="003147DF" w:rsidRDefault="003147DF" w:rsidP="003147DF">
      <w:pPr>
        <w:rPr>
          <w:rFonts w:ascii="Times New Roman" w:hAnsi="Times New Roman" w:cs="Times New Roman"/>
          <w:b/>
          <w:sz w:val="28"/>
          <w:szCs w:val="28"/>
        </w:rPr>
      </w:pPr>
      <w:r w:rsidRPr="003147DF">
        <w:rPr>
          <w:rFonts w:ascii="Times New Roman" w:hAnsi="Times New Roman" w:cs="Times New Roman"/>
          <w:b/>
          <w:sz w:val="28"/>
          <w:szCs w:val="28"/>
        </w:rPr>
        <w:t>a).</w:t>
      </w:r>
    </w:p>
    <w:p w:rsidR="003147DF" w:rsidRDefault="003147DF" w:rsidP="003147DF">
      <w:pPr>
        <w:rPr>
          <w:rFonts w:ascii="Times New Roman" w:hAnsi="Times New Roman" w:cs="Times New Roman"/>
          <w:sz w:val="24"/>
          <w:szCs w:val="24"/>
        </w:rPr>
      </w:pPr>
      <w:r>
        <w:rPr>
          <w:rFonts w:ascii="Times New Roman" w:hAnsi="Times New Roman" w:cs="Times New Roman"/>
          <w:sz w:val="24"/>
          <w:szCs w:val="24"/>
        </w:rPr>
        <w:t>We have to write up the ledger accounts for the transactions:</w:t>
      </w:r>
    </w:p>
    <w:tbl>
      <w:tblPr>
        <w:tblW w:w="9715" w:type="dxa"/>
        <w:tblLook w:val="04A0"/>
      </w:tblPr>
      <w:tblGrid>
        <w:gridCol w:w="869"/>
        <w:gridCol w:w="2563"/>
        <w:gridCol w:w="1067"/>
        <w:gridCol w:w="821"/>
        <w:gridCol w:w="3327"/>
        <w:gridCol w:w="1068"/>
      </w:tblGrid>
      <w:tr w:rsidR="002A11F0" w:rsidRPr="002A11F0" w:rsidTr="003B6FAD">
        <w:trPr>
          <w:trHeight w:val="294"/>
        </w:trPr>
        <w:tc>
          <w:tcPr>
            <w:tcW w:w="9715"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A11F0" w:rsidRPr="002C0EC6" w:rsidRDefault="002A11F0" w:rsidP="002A11F0">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Cash Account</w:t>
            </w:r>
          </w:p>
        </w:tc>
      </w:tr>
      <w:tr w:rsidR="002A11F0" w:rsidRPr="002A11F0" w:rsidTr="003B6FAD">
        <w:trPr>
          <w:trHeight w:val="294"/>
        </w:trPr>
        <w:tc>
          <w:tcPr>
            <w:tcW w:w="449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5215"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A11F0" w:rsidRPr="002A11F0" w:rsidTr="003B6FAD">
        <w:trPr>
          <w:trHeight w:val="294"/>
        </w:trPr>
        <w:tc>
          <w:tcPr>
            <w:tcW w:w="869" w:type="dxa"/>
            <w:tcBorders>
              <w:top w:val="nil"/>
              <w:left w:val="single" w:sz="8" w:space="0" w:color="auto"/>
              <w:bottom w:val="single" w:sz="8"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563" w:type="dxa"/>
            <w:tcBorders>
              <w:top w:val="nil"/>
              <w:left w:val="nil"/>
              <w:bottom w:val="single" w:sz="8"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6" w:type="dxa"/>
            <w:tcBorders>
              <w:top w:val="nil"/>
              <w:left w:val="nil"/>
              <w:bottom w:val="single" w:sz="8" w:space="0" w:color="auto"/>
              <w:right w:val="single" w:sz="8"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821" w:type="dxa"/>
            <w:tcBorders>
              <w:top w:val="nil"/>
              <w:left w:val="nil"/>
              <w:bottom w:val="single" w:sz="8"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3327" w:type="dxa"/>
            <w:tcBorders>
              <w:top w:val="nil"/>
              <w:left w:val="nil"/>
              <w:bottom w:val="single" w:sz="8"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66" w:type="dxa"/>
            <w:tcBorders>
              <w:top w:val="nil"/>
              <w:left w:val="nil"/>
              <w:bottom w:val="single" w:sz="8" w:space="0" w:color="auto"/>
              <w:right w:val="single" w:sz="8"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A11F0" w:rsidRPr="002A11F0" w:rsidTr="003B6FAD">
        <w:trPr>
          <w:trHeight w:val="284"/>
        </w:trPr>
        <w:tc>
          <w:tcPr>
            <w:tcW w:w="869" w:type="dxa"/>
            <w:tcBorders>
              <w:top w:val="nil"/>
              <w:left w:val="single" w:sz="8" w:space="0" w:color="auto"/>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2563"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c>
          <w:tcPr>
            <w:tcW w:w="821"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25-Jan</w:t>
            </w:r>
          </w:p>
        </w:tc>
        <w:tc>
          <w:tcPr>
            <w:tcW w:w="3327"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Motor Van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w:t>
            </w:r>
          </w:p>
        </w:tc>
      </w:tr>
      <w:tr w:rsidR="002A11F0" w:rsidRPr="002A11F0" w:rsidTr="003B6FAD">
        <w:trPr>
          <w:trHeight w:val="284"/>
        </w:trPr>
        <w:tc>
          <w:tcPr>
            <w:tcW w:w="869" w:type="dxa"/>
            <w:tcBorders>
              <w:top w:val="nil"/>
              <w:left w:val="single" w:sz="8" w:space="0" w:color="auto"/>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04-Jan</w:t>
            </w:r>
          </w:p>
        </w:tc>
        <w:tc>
          <w:tcPr>
            <w:tcW w:w="2563"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Loan from Sergei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c>
          <w:tcPr>
            <w:tcW w:w="821"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03-Jan</w:t>
            </w:r>
          </w:p>
        </w:tc>
        <w:tc>
          <w:tcPr>
            <w:tcW w:w="3327"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1300.00</w:t>
            </w:r>
          </w:p>
        </w:tc>
      </w:tr>
      <w:tr w:rsidR="002A11F0" w:rsidRPr="002A11F0" w:rsidTr="003B6FAD">
        <w:trPr>
          <w:trHeight w:val="284"/>
        </w:trPr>
        <w:tc>
          <w:tcPr>
            <w:tcW w:w="869" w:type="dxa"/>
            <w:tcBorders>
              <w:top w:val="nil"/>
              <w:left w:val="single" w:sz="8" w:space="0" w:color="auto"/>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13-Jan</w:t>
            </w:r>
          </w:p>
        </w:tc>
        <w:tc>
          <w:tcPr>
            <w:tcW w:w="2563"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300.00</w:t>
            </w:r>
          </w:p>
        </w:tc>
        <w:tc>
          <w:tcPr>
            <w:tcW w:w="821"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10-Jan</w:t>
            </w:r>
          </w:p>
        </w:tc>
        <w:tc>
          <w:tcPr>
            <w:tcW w:w="3327"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Expenses on motor van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r>
      <w:tr w:rsidR="002A11F0" w:rsidRPr="002A11F0" w:rsidTr="003B6FAD">
        <w:trPr>
          <w:trHeight w:val="284"/>
        </w:trPr>
        <w:tc>
          <w:tcPr>
            <w:tcW w:w="869" w:type="dxa"/>
            <w:tcBorders>
              <w:top w:val="nil"/>
              <w:left w:val="single" w:sz="8" w:space="0" w:color="auto"/>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20-Jan</w:t>
            </w:r>
          </w:p>
        </w:tc>
        <w:tc>
          <w:tcPr>
            <w:tcW w:w="2563"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w:t>
            </w:r>
          </w:p>
        </w:tc>
        <w:tc>
          <w:tcPr>
            <w:tcW w:w="821"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27-Jan</w:t>
            </w:r>
          </w:p>
        </w:tc>
        <w:tc>
          <w:tcPr>
            <w:tcW w:w="3327"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Storage Expenses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r>
      <w:tr w:rsidR="002A11F0" w:rsidRPr="002A11F0" w:rsidTr="003B6FAD">
        <w:trPr>
          <w:trHeight w:val="284"/>
        </w:trPr>
        <w:tc>
          <w:tcPr>
            <w:tcW w:w="869" w:type="dxa"/>
            <w:tcBorders>
              <w:top w:val="nil"/>
              <w:left w:val="single" w:sz="8" w:space="0" w:color="auto"/>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563"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30-Jan</w:t>
            </w:r>
          </w:p>
        </w:tc>
        <w:tc>
          <w:tcPr>
            <w:tcW w:w="3327"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Loan from Sergei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r>
      <w:tr w:rsidR="002A11F0" w:rsidRPr="002A11F0" w:rsidTr="003B6FAD">
        <w:trPr>
          <w:trHeight w:val="284"/>
        </w:trPr>
        <w:tc>
          <w:tcPr>
            <w:tcW w:w="869" w:type="dxa"/>
            <w:tcBorders>
              <w:top w:val="nil"/>
              <w:left w:val="single" w:sz="8" w:space="0" w:color="auto"/>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563"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3327"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Withdrawn Acc</w:t>
            </w:r>
          </w:p>
        </w:tc>
        <w:tc>
          <w:tcPr>
            <w:tcW w:w="1066" w:type="dxa"/>
            <w:tcBorders>
              <w:top w:val="nil"/>
              <w:left w:val="nil"/>
              <w:bottom w:val="single" w:sz="4"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175.00</w:t>
            </w:r>
          </w:p>
        </w:tc>
      </w:tr>
      <w:tr w:rsidR="002A11F0" w:rsidRPr="002A11F0" w:rsidTr="003B6FAD">
        <w:trPr>
          <w:trHeight w:val="284"/>
        </w:trPr>
        <w:tc>
          <w:tcPr>
            <w:tcW w:w="869" w:type="dxa"/>
            <w:tcBorders>
              <w:top w:val="nil"/>
              <w:left w:val="single" w:sz="8" w:space="0" w:color="auto"/>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563"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nil"/>
              <w:right w:val="single" w:sz="8"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21"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3327"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66" w:type="dxa"/>
            <w:tcBorders>
              <w:top w:val="nil"/>
              <w:left w:val="nil"/>
              <w:bottom w:val="nil"/>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4025.00</w:t>
            </w:r>
          </w:p>
        </w:tc>
      </w:tr>
      <w:tr w:rsidR="002A11F0" w:rsidRPr="002A11F0" w:rsidTr="003B6FAD">
        <w:trPr>
          <w:trHeight w:val="294"/>
        </w:trPr>
        <w:tc>
          <w:tcPr>
            <w:tcW w:w="869" w:type="dxa"/>
            <w:tcBorders>
              <w:top w:val="nil"/>
              <w:left w:val="single" w:sz="8" w:space="0" w:color="auto"/>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563"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double" w:sz="6"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6800.00</w:t>
            </w:r>
          </w:p>
        </w:tc>
        <w:tc>
          <w:tcPr>
            <w:tcW w:w="821"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3327" w:type="dxa"/>
            <w:tcBorders>
              <w:top w:val="nil"/>
              <w:left w:val="nil"/>
              <w:bottom w:val="single" w:sz="4"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double" w:sz="6"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6800.00</w:t>
            </w:r>
          </w:p>
        </w:tc>
      </w:tr>
      <w:tr w:rsidR="002A11F0" w:rsidRPr="002A11F0" w:rsidTr="003B6FAD">
        <w:trPr>
          <w:trHeight w:val="304"/>
        </w:trPr>
        <w:tc>
          <w:tcPr>
            <w:tcW w:w="869" w:type="dxa"/>
            <w:tcBorders>
              <w:top w:val="nil"/>
              <w:left w:val="single" w:sz="8" w:space="0" w:color="auto"/>
              <w:bottom w:val="single" w:sz="8" w:space="0" w:color="auto"/>
              <w:right w:val="single" w:sz="4"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2563" w:type="dxa"/>
            <w:tcBorders>
              <w:top w:val="nil"/>
              <w:left w:val="nil"/>
              <w:bottom w:val="single" w:sz="8"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66" w:type="dxa"/>
            <w:tcBorders>
              <w:top w:val="nil"/>
              <w:left w:val="nil"/>
              <w:bottom w:val="single" w:sz="8" w:space="0" w:color="auto"/>
              <w:right w:val="single" w:sz="8" w:space="0" w:color="auto"/>
            </w:tcBorders>
            <w:shd w:val="clear" w:color="auto" w:fill="auto"/>
            <w:noWrap/>
            <w:vAlign w:val="bottom"/>
            <w:hideMark/>
          </w:tcPr>
          <w:p w:rsidR="002A11F0" w:rsidRPr="002C0EC6" w:rsidRDefault="002A11F0" w:rsidP="002A11F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4025.00</w:t>
            </w:r>
          </w:p>
        </w:tc>
        <w:tc>
          <w:tcPr>
            <w:tcW w:w="821" w:type="dxa"/>
            <w:tcBorders>
              <w:top w:val="nil"/>
              <w:left w:val="nil"/>
              <w:bottom w:val="single" w:sz="8"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3327" w:type="dxa"/>
            <w:tcBorders>
              <w:top w:val="nil"/>
              <w:left w:val="nil"/>
              <w:bottom w:val="single" w:sz="8" w:space="0" w:color="auto"/>
              <w:right w:val="single" w:sz="4"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single" w:sz="8" w:space="0" w:color="auto"/>
              <w:right w:val="single" w:sz="8" w:space="0" w:color="auto"/>
            </w:tcBorders>
            <w:shd w:val="clear" w:color="auto" w:fill="auto"/>
            <w:noWrap/>
            <w:vAlign w:val="bottom"/>
            <w:hideMark/>
          </w:tcPr>
          <w:p w:rsidR="002A11F0" w:rsidRPr="002C0EC6" w:rsidRDefault="002A11F0" w:rsidP="002A11F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3B6FAD" w:rsidRDefault="003B6FAD" w:rsidP="003147DF">
      <w:pPr>
        <w:rPr>
          <w:rFonts w:ascii="Times New Roman" w:hAnsi="Times New Roman" w:cs="Times New Roman"/>
          <w:sz w:val="24"/>
          <w:szCs w:val="24"/>
        </w:rPr>
      </w:pPr>
      <w:r>
        <w:rPr>
          <w:rFonts w:ascii="Times New Roman" w:hAnsi="Times New Roman" w:cs="Times New Roman"/>
          <w:sz w:val="24"/>
          <w:szCs w:val="24"/>
        </w:rPr>
        <w:t xml:space="preserve">                   </w:t>
      </w:r>
    </w:p>
    <w:tbl>
      <w:tblPr>
        <w:tblW w:w="8480" w:type="dxa"/>
        <w:tblLook w:val="04A0"/>
      </w:tblPr>
      <w:tblGrid>
        <w:gridCol w:w="970"/>
        <w:gridCol w:w="2485"/>
        <w:gridCol w:w="1143"/>
        <w:gridCol w:w="1081"/>
        <w:gridCol w:w="1658"/>
        <w:gridCol w:w="1143"/>
      </w:tblGrid>
      <w:tr w:rsidR="003B6FAD" w:rsidRPr="003B6FAD" w:rsidTr="003B6FA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Capital Account</w:t>
            </w:r>
          </w:p>
        </w:tc>
      </w:tr>
      <w:tr w:rsidR="003B6FAD" w:rsidRPr="003B6FAD" w:rsidTr="003B6FAD">
        <w:trPr>
          <w:trHeight w:val="300"/>
        </w:trPr>
        <w:tc>
          <w:tcPr>
            <w:tcW w:w="4598"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882" w:type="dxa"/>
            <w:gridSpan w:val="3"/>
            <w:tcBorders>
              <w:top w:val="single" w:sz="8" w:space="0" w:color="auto"/>
              <w:left w:val="nil"/>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3B6FAD" w:rsidRPr="003B6FAD" w:rsidTr="003B6FAD">
        <w:trPr>
          <w:trHeight w:val="300"/>
        </w:trPr>
        <w:tc>
          <w:tcPr>
            <w:tcW w:w="970"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485"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43"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8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658"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43"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3B6FAD" w:rsidRPr="003B6FAD" w:rsidTr="003B6FAD">
        <w:trPr>
          <w:trHeight w:val="290"/>
        </w:trPr>
        <w:tc>
          <w:tcPr>
            <w:tcW w:w="970"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2485" w:type="dxa"/>
            <w:tcBorders>
              <w:top w:val="nil"/>
              <w:left w:val="nil"/>
              <w:bottom w:val="single" w:sz="4" w:space="0" w:color="auto"/>
              <w:right w:val="single" w:sz="4" w:space="0" w:color="auto"/>
            </w:tcBorders>
            <w:shd w:val="clear" w:color="auto" w:fill="auto"/>
            <w:noWrap/>
            <w:vAlign w:val="bottom"/>
            <w:hideMark/>
          </w:tcPr>
          <w:p w:rsidR="003B6FAD" w:rsidRPr="002C0EC6" w:rsidRDefault="00B730AF"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Withdrawing</w:t>
            </w:r>
            <w:r w:rsidR="003B6FAD" w:rsidRPr="002C0EC6">
              <w:rPr>
                <w:rFonts w:ascii="Times New Roman" w:eastAsia="Times New Roman" w:hAnsi="Times New Roman" w:cs="Times New Roman"/>
                <w:color w:val="000000"/>
                <w:lang w:eastAsia="en-GB"/>
              </w:rPr>
              <w:t xml:space="preserve"> Acc</w:t>
            </w:r>
          </w:p>
        </w:tc>
        <w:tc>
          <w:tcPr>
            <w:tcW w:w="1143"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175.00</w:t>
            </w:r>
          </w:p>
        </w:tc>
        <w:tc>
          <w:tcPr>
            <w:tcW w:w="108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05-Apr</w:t>
            </w:r>
          </w:p>
        </w:tc>
        <w:tc>
          <w:tcPr>
            <w:tcW w:w="1658"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43"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r>
      <w:tr w:rsidR="003B6FAD" w:rsidRPr="003B6FAD" w:rsidTr="003B6FAD">
        <w:trPr>
          <w:trHeight w:val="290"/>
        </w:trPr>
        <w:tc>
          <w:tcPr>
            <w:tcW w:w="970"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30-Apr</w:t>
            </w:r>
          </w:p>
        </w:tc>
        <w:tc>
          <w:tcPr>
            <w:tcW w:w="2485"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43"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4825.00</w:t>
            </w:r>
          </w:p>
        </w:tc>
        <w:tc>
          <w:tcPr>
            <w:tcW w:w="108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58"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43"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3B6FAD" w:rsidRPr="003B6FAD" w:rsidTr="003B6FAD">
        <w:trPr>
          <w:trHeight w:val="300"/>
        </w:trPr>
        <w:tc>
          <w:tcPr>
            <w:tcW w:w="970"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485"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43"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c>
          <w:tcPr>
            <w:tcW w:w="108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58"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43"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r>
      <w:tr w:rsidR="003B6FAD" w:rsidRPr="003B6FAD" w:rsidTr="003B6FAD">
        <w:trPr>
          <w:trHeight w:val="310"/>
        </w:trPr>
        <w:tc>
          <w:tcPr>
            <w:tcW w:w="970"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485"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43"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8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01-May</w:t>
            </w:r>
          </w:p>
        </w:tc>
        <w:tc>
          <w:tcPr>
            <w:tcW w:w="1658"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43"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4825.00</w:t>
            </w:r>
          </w:p>
        </w:tc>
      </w:tr>
    </w:tbl>
    <w:p w:rsidR="003B6FAD" w:rsidRDefault="003B6FAD" w:rsidP="003147DF">
      <w:pPr>
        <w:rPr>
          <w:rFonts w:ascii="Times New Roman" w:hAnsi="Times New Roman" w:cs="Times New Roman"/>
          <w:sz w:val="24"/>
          <w:szCs w:val="24"/>
        </w:rPr>
      </w:pPr>
      <w:r>
        <w:rPr>
          <w:rFonts w:ascii="Times New Roman" w:hAnsi="Times New Roman" w:cs="Times New Roman"/>
          <w:sz w:val="24"/>
          <w:szCs w:val="24"/>
        </w:rPr>
        <w:t xml:space="preserve">                  </w:t>
      </w:r>
    </w:p>
    <w:tbl>
      <w:tblPr>
        <w:tblW w:w="8480" w:type="dxa"/>
        <w:tblLook w:val="04A0"/>
      </w:tblPr>
      <w:tblGrid>
        <w:gridCol w:w="1051"/>
        <w:gridCol w:w="1843"/>
        <w:gridCol w:w="1297"/>
        <w:gridCol w:w="1111"/>
        <w:gridCol w:w="1881"/>
        <w:gridCol w:w="1297"/>
      </w:tblGrid>
      <w:tr w:rsidR="003B6FAD" w:rsidRPr="003B6FAD" w:rsidTr="003B6FA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Loan from Sergei Account</w:t>
            </w:r>
          </w:p>
        </w:tc>
      </w:tr>
      <w:tr w:rsidR="003B6FAD" w:rsidRPr="003B6FAD" w:rsidTr="003B6FAD">
        <w:trPr>
          <w:trHeight w:val="300"/>
        </w:trPr>
        <w:tc>
          <w:tcPr>
            <w:tcW w:w="419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28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3B6FAD" w:rsidRPr="003B6FAD" w:rsidTr="003B6FAD">
        <w:trPr>
          <w:trHeight w:val="300"/>
        </w:trPr>
        <w:tc>
          <w:tcPr>
            <w:tcW w:w="1051"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43"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297"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1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8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297"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3B6FAD" w:rsidRPr="003B6FAD" w:rsidTr="003B6FAD">
        <w:trPr>
          <w:trHeight w:val="290"/>
        </w:trPr>
        <w:tc>
          <w:tcPr>
            <w:tcW w:w="105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27-Jan</w:t>
            </w:r>
          </w:p>
        </w:tc>
        <w:tc>
          <w:tcPr>
            <w:tcW w:w="1843"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297"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c>
          <w:tcPr>
            <w:tcW w:w="111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04-Jan</w:t>
            </w:r>
          </w:p>
        </w:tc>
        <w:tc>
          <w:tcPr>
            <w:tcW w:w="188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297"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r>
      <w:tr w:rsidR="003B6FAD" w:rsidRPr="003B6FAD" w:rsidTr="003B6FAD">
        <w:trPr>
          <w:trHeight w:val="290"/>
        </w:trPr>
        <w:tc>
          <w:tcPr>
            <w:tcW w:w="105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843"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297"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650.00</w:t>
            </w:r>
          </w:p>
        </w:tc>
        <w:tc>
          <w:tcPr>
            <w:tcW w:w="111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8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97"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3B6FAD" w:rsidRPr="003B6FAD" w:rsidTr="003B6FAD">
        <w:trPr>
          <w:trHeight w:val="300"/>
        </w:trPr>
        <w:tc>
          <w:tcPr>
            <w:tcW w:w="105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3"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97"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c>
          <w:tcPr>
            <w:tcW w:w="111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8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97"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r>
      <w:tr w:rsidR="003B6FAD" w:rsidRPr="003B6FAD" w:rsidTr="003B6FAD">
        <w:trPr>
          <w:trHeight w:val="310"/>
        </w:trPr>
        <w:tc>
          <w:tcPr>
            <w:tcW w:w="1051"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3"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97"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1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88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297"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650</w:t>
            </w:r>
          </w:p>
        </w:tc>
      </w:tr>
    </w:tbl>
    <w:p w:rsidR="003B6FAD" w:rsidRDefault="003B6FAD" w:rsidP="003147DF">
      <w:pPr>
        <w:rPr>
          <w:rFonts w:ascii="Times New Roman" w:hAnsi="Times New Roman" w:cs="Times New Roman"/>
          <w:sz w:val="24"/>
          <w:szCs w:val="24"/>
        </w:rPr>
      </w:pPr>
      <w:r>
        <w:rPr>
          <w:rFonts w:ascii="Times New Roman" w:hAnsi="Times New Roman" w:cs="Times New Roman"/>
          <w:sz w:val="24"/>
          <w:szCs w:val="24"/>
        </w:rPr>
        <w:t xml:space="preserve">                      </w:t>
      </w:r>
    </w:p>
    <w:p w:rsidR="00B730AF" w:rsidRDefault="00B730AF" w:rsidP="003147DF">
      <w:pPr>
        <w:rPr>
          <w:rFonts w:ascii="Times New Roman" w:hAnsi="Times New Roman" w:cs="Times New Roman"/>
          <w:sz w:val="24"/>
          <w:szCs w:val="24"/>
        </w:rPr>
      </w:pPr>
    </w:p>
    <w:p w:rsidR="00B730AF" w:rsidRDefault="00B730AF" w:rsidP="003147DF">
      <w:pPr>
        <w:rPr>
          <w:rFonts w:ascii="Times New Roman" w:hAnsi="Times New Roman" w:cs="Times New Roman"/>
          <w:sz w:val="24"/>
          <w:szCs w:val="24"/>
        </w:rPr>
      </w:pPr>
    </w:p>
    <w:p w:rsidR="00B730AF" w:rsidRDefault="00B730AF" w:rsidP="003147DF">
      <w:pPr>
        <w:rPr>
          <w:rFonts w:ascii="Times New Roman" w:hAnsi="Times New Roman" w:cs="Times New Roman"/>
          <w:sz w:val="24"/>
          <w:szCs w:val="24"/>
        </w:rPr>
      </w:pPr>
    </w:p>
    <w:p w:rsidR="00B730AF" w:rsidRDefault="00B730AF" w:rsidP="003147DF">
      <w:pPr>
        <w:rPr>
          <w:rFonts w:ascii="Times New Roman" w:hAnsi="Times New Roman" w:cs="Times New Roman"/>
          <w:sz w:val="24"/>
          <w:szCs w:val="24"/>
        </w:rPr>
      </w:pPr>
    </w:p>
    <w:p w:rsidR="00B730AF" w:rsidRDefault="00B730AF" w:rsidP="003147DF">
      <w:pPr>
        <w:rPr>
          <w:rFonts w:ascii="Times New Roman" w:hAnsi="Times New Roman" w:cs="Times New Roman"/>
          <w:sz w:val="24"/>
          <w:szCs w:val="24"/>
        </w:rPr>
      </w:pPr>
    </w:p>
    <w:tbl>
      <w:tblPr>
        <w:tblW w:w="8480" w:type="dxa"/>
        <w:tblLook w:val="04A0"/>
      </w:tblPr>
      <w:tblGrid>
        <w:gridCol w:w="1101"/>
        <w:gridCol w:w="1930"/>
        <w:gridCol w:w="1158"/>
        <w:gridCol w:w="1164"/>
        <w:gridCol w:w="1969"/>
        <w:gridCol w:w="1158"/>
      </w:tblGrid>
      <w:tr w:rsidR="003B6FAD" w:rsidRPr="003B6FAD" w:rsidTr="003B6FA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Sales Account</w:t>
            </w:r>
          </w:p>
        </w:tc>
      </w:tr>
      <w:tr w:rsidR="003B6FAD" w:rsidRPr="003B6FAD" w:rsidTr="003B6FAD">
        <w:trPr>
          <w:trHeight w:val="300"/>
        </w:trPr>
        <w:tc>
          <w:tcPr>
            <w:tcW w:w="418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291" w:type="dxa"/>
            <w:gridSpan w:val="3"/>
            <w:tcBorders>
              <w:top w:val="single" w:sz="8" w:space="0" w:color="auto"/>
              <w:left w:val="nil"/>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3B6FAD" w:rsidRPr="003B6FAD" w:rsidTr="003B6FAD">
        <w:trPr>
          <w:trHeight w:val="300"/>
        </w:trPr>
        <w:tc>
          <w:tcPr>
            <w:tcW w:w="1101"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0"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64"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69"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3B6FAD" w:rsidRPr="003B6FAD" w:rsidTr="003B6FAD">
        <w:trPr>
          <w:trHeight w:val="29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13-Jan</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300.00</w:t>
            </w:r>
          </w:p>
        </w:tc>
      </w:tr>
      <w:tr w:rsidR="003B6FAD" w:rsidRPr="003B6FAD" w:rsidTr="003B6FAD">
        <w:trPr>
          <w:trHeight w:val="29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20-Jan</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w:t>
            </w:r>
          </w:p>
        </w:tc>
      </w:tr>
      <w:tr w:rsidR="003B6FAD" w:rsidRPr="003B6FAD" w:rsidTr="003B6FAD">
        <w:trPr>
          <w:trHeight w:val="29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800.00</w:t>
            </w:r>
          </w:p>
        </w:tc>
        <w:tc>
          <w:tcPr>
            <w:tcW w:w="1164"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3B6FAD" w:rsidRPr="003B6FAD" w:rsidTr="003B6FAD">
        <w:trPr>
          <w:trHeight w:val="30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800.00</w:t>
            </w:r>
          </w:p>
        </w:tc>
        <w:tc>
          <w:tcPr>
            <w:tcW w:w="1164"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800.00</w:t>
            </w:r>
          </w:p>
        </w:tc>
      </w:tr>
      <w:tr w:rsidR="003B6FAD" w:rsidRPr="003B6FAD" w:rsidTr="003B6FAD">
        <w:trPr>
          <w:trHeight w:val="310"/>
        </w:trPr>
        <w:tc>
          <w:tcPr>
            <w:tcW w:w="1101"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969"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800</w:t>
            </w:r>
          </w:p>
        </w:tc>
      </w:tr>
    </w:tbl>
    <w:p w:rsidR="003B6FAD" w:rsidRDefault="003B6FAD" w:rsidP="003147DF">
      <w:pPr>
        <w:rPr>
          <w:rFonts w:ascii="Times New Roman" w:hAnsi="Times New Roman" w:cs="Times New Roman"/>
          <w:sz w:val="24"/>
          <w:szCs w:val="24"/>
        </w:rPr>
      </w:pPr>
    </w:p>
    <w:tbl>
      <w:tblPr>
        <w:tblW w:w="8480" w:type="dxa"/>
        <w:tblLook w:val="04A0"/>
      </w:tblPr>
      <w:tblGrid>
        <w:gridCol w:w="1164"/>
        <w:gridCol w:w="1969"/>
        <w:gridCol w:w="1158"/>
        <w:gridCol w:w="1101"/>
        <w:gridCol w:w="1930"/>
        <w:gridCol w:w="1158"/>
      </w:tblGrid>
      <w:tr w:rsidR="003B6FAD" w:rsidRPr="003B6FAD" w:rsidTr="003B6FA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Motor Van Account</w:t>
            </w:r>
          </w:p>
        </w:tc>
      </w:tr>
      <w:tr w:rsidR="003B6FAD" w:rsidRPr="003B6FAD" w:rsidTr="003B6FAD">
        <w:trPr>
          <w:trHeight w:val="300"/>
        </w:trPr>
        <w:tc>
          <w:tcPr>
            <w:tcW w:w="429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3B6FAD" w:rsidRPr="003B6FAD" w:rsidTr="003B6FAD">
        <w:trPr>
          <w:trHeight w:val="30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69"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0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0"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3B6FAD" w:rsidRPr="003B6FAD" w:rsidTr="003B6FAD">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02-Jan</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w:t>
            </w:r>
          </w:p>
        </w:tc>
        <w:tc>
          <w:tcPr>
            <w:tcW w:w="110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w:t>
            </w:r>
          </w:p>
        </w:tc>
      </w:tr>
      <w:tr w:rsidR="003B6FAD" w:rsidRPr="003B6FAD" w:rsidTr="003B6FAD">
        <w:trPr>
          <w:trHeight w:val="30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w:t>
            </w:r>
          </w:p>
        </w:tc>
        <w:tc>
          <w:tcPr>
            <w:tcW w:w="110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w:t>
            </w:r>
          </w:p>
        </w:tc>
      </w:tr>
      <w:tr w:rsidR="003B6FAD" w:rsidRPr="003B6FAD" w:rsidTr="003B6FAD">
        <w:trPr>
          <w:trHeight w:val="31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969"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w:t>
            </w:r>
          </w:p>
        </w:tc>
        <w:tc>
          <w:tcPr>
            <w:tcW w:w="110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3B6FAD" w:rsidRDefault="003B6FAD" w:rsidP="003147DF">
      <w:pPr>
        <w:rPr>
          <w:rFonts w:ascii="Times New Roman" w:hAnsi="Times New Roman" w:cs="Times New Roman"/>
          <w:sz w:val="24"/>
          <w:szCs w:val="24"/>
        </w:rPr>
      </w:pPr>
    </w:p>
    <w:tbl>
      <w:tblPr>
        <w:tblW w:w="8480" w:type="dxa"/>
        <w:tblLook w:val="04A0"/>
      </w:tblPr>
      <w:tblGrid>
        <w:gridCol w:w="1111"/>
        <w:gridCol w:w="1881"/>
        <w:gridCol w:w="1297"/>
        <w:gridCol w:w="1051"/>
        <w:gridCol w:w="1843"/>
        <w:gridCol w:w="1297"/>
      </w:tblGrid>
      <w:tr w:rsidR="003B6FAD" w:rsidRPr="003B6FAD" w:rsidTr="003B6FA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Purchases Account</w:t>
            </w:r>
          </w:p>
        </w:tc>
      </w:tr>
      <w:tr w:rsidR="003B6FAD" w:rsidRPr="003B6FAD" w:rsidTr="003B6FAD">
        <w:trPr>
          <w:trHeight w:val="300"/>
        </w:trPr>
        <w:tc>
          <w:tcPr>
            <w:tcW w:w="428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91" w:type="dxa"/>
            <w:gridSpan w:val="3"/>
            <w:tcBorders>
              <w:top w:val="single" w:sz="8" w:space="0" w:color="auto"/>
              <w:left w:val="nil"/>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3B6FAD" w:rsidRPr="003B6FAD" w:rsidTr="003B6FAD">
        <w:trPr>
          <w:trHeight w:val="300"/>
        </w:trPr>
        <w:tc>
          <w:tcPr>
            <w:tcW w:w="1111"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8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297"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5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43"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297"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3B6FAD" w:rsidRPr="003B6FAD" w:rsidTr="003B6FAD">
        <w:trPr>
          <w:trHeight w:val="290"/>
        </w:trPr>
        <w:tc>
          <w:tcPr>
            <w:tcW w:w="111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03-Jan</w:t>
            </w:r>
          </w:p>
        </w:tc>
        <w:tc>
          <w:tcPr>
            <w:tcW w:w="188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297"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1300.00</w:t>
            </w:r>
          </w:p>
        </w:tc>
        <w:tc>
          <w:tcPr>
            <w:tcW w:w="105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843"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297"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1300.00</w:t>
            </w:r>
          </w:p>
        </w:tc>
      </w:tr>
      <w:tr w:rsidR="003B6FAD" w:rsidRPr="003B6FAD" w:rsidTr="003B6FAD">
        <w:trPr>
          <w:trHeight w:val="300"/>
        </w:trPr>
        <w:tc>
          <w:tcPr>
            <w:tcW w:w="1111"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8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97"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1300.00</w:t>
            </w:r>
          </w:p>
        </w:tc>
        <w:tc>
          <w:tcPr>
            <w:tcW w:w="105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3"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97"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1300.00</w:t>
            </w:r>
          </w:p>
        </w:tc>
      </w:tr>
      <w:tr w:rsidR="003B6FAD" w:rsidRPr="003B6FAD" w:rsidTr="003B6FAD">
        <w:trPr>
          <w:trHeight w:val="310"/>
        </w:trPr>
        <w:tc>
          <w:tcPr>
            <w:tcW w:w="1111"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88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297"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1300.00</w:t>
            </w:r>
          </w:p>
        </w:tc>
        <w:tc>
          <w:tcPr>
            <w:tcW w:w="105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3"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97"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3B6FAD" w:rsidRPr="003147DF" w:rsidRDefault="003B6FAD" w:rsidP="003147DF">
      <w:pPr>
        <w:rPr>
          <w:rFonts w:ascii="Times New Roman" w:hAnsi="Times New Roman" w:cs="Times New Roman"/>
          <w:sz w:val="24"/>
          <w:szCs w:val="24"/>
        </w:rPr>
      </w:pPr>
    </w:p>
    <w:tbl>
      <w:tblPr>
        <w:tblW w:w="8480" w:type="dxa"/>
        <w:tblLook w:val="04A0"/>
      </w:tblPr>
      <w:tblGrid>
        <w:gridCol w:w="1164"/>
        <w:gridCol w:w="1969"/>
        <w:gridCol w:w="1158"/>
        <w:gridCol w:w="1101"/>
        <w:gridCol w:w="1930"/>
        <w:gridCol w:w="1158"/>
      </w:tblGrid>
      <w:tr w:rsidR="003B6FAD" w:rsidRPr="003B6FAD" w:rsidTr="003B6FA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Expenses on Motor Van Account</w:t>
            </w:r>
          </w:p>
        </w:tc>
      </w:tr>
      <w:tr w:rsidR="003B6FAD" w:rsidRPr="003B6FAD" w:rsidTr="003B6FAD">
        <w:trPr>
          <w:trHeight w:val="300"/>
        </w:trPr>
        <w:tc>
          <w:tcPr>
            <w:tcW w:w="429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3B6FAD" w:rsidRPr="003B6FAD" w:rsidTr="003B6FAD">
        <w:trPr>
          <w:trHeight w:val="30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69"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0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0"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3B6FAD" w:rsidRPr="003B6FAD" w:rsidTr="003B6FAD">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10-Jan</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10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r>
      <w:tr w:rsidR="003B6FAD" w:rsidRPr="003B6FAD" w:rsidTr="003B6FAD">
        <w:trPr>
          <w:trHeight w:val="30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10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r>
      <w:tr w:rsidR="003B6FAD" w:rsidRPr="003B6FAD" w:rsidTr="003B6FAD">
        <w:trPr>
          <w:trHeight w:val="31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969"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10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3B6FAD" w:rsidRDefault="003B6FAD" w:rsidP="007E183C">
      <w:pPr>
        <w:rPr>
          <w:rFonts w:ascii="Times New Roman" w:hAnsi="Times New Roman" w:cs="Times New Roman"/>
          <w:sz w:val="24"/>
          <w:szCs w:val="24"/>
        </w:rPr>
      </w:pPr>
    </w:p>
    <w:tbl>
      <w:tblPr>
        <w:tblW w:w="8480" w:type="dxa"/>
        <w:tblLook w:val="04A0"/>
      </w:tblPr>
      <w:tblGrid>
        <w:gridCol w:w="1164"/>
        <w:gridCol w:w="1969"/>
        <w:gridCol w:w="1158"/>
        <w:gridCol w:w="1101"/>
        <w:gridCol w:w="1930"/>
        <w:gridCol w:w="1158"/>
      </w:tblGrid>
      <w:tr w:rsidR="003B6FAD" w:rsidRPr="003B6FAD" w:rsidTr="003B6FA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Storage Expenses Account</w:t>
            </w:r>
          </w:p>
        </w:tc>
      </w:tr>
      <w:tr w:rsidR="003B6FAD" w:rsidRPr="003B6FAD" w:rsidTr="003B6FAD">
        <w:trPr>
          <w:trHeight w:val="300"/>
        </w:trPr>
        <w:tc>
          <w:tcPr>
            <w:tcW w:w="429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3B6FAD" w:rsidRPr="003B6FAD" w:rsidTr="003B6FAD">
        <w:trPr>
          <w:trHeight w:val="30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69"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0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0"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3B6FAD" w:rsidRPr="003B6FAD" w:rsidTr="003B6FAD">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24-Jan</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10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58"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r>
      <w:tr w:rsidR="003B6FAD" w:rsidRPr="003B6FAD" w:rsidTr="003B6FAD">
        <w:trPr>
          <w:trHeight w:val="30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101"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r>
      <w:tr w:rsidR="003B6FAD" w:rsidRPr="003B6FAD" w:rsidTr="003B6FAD">
        <w:trPr>
          <w:trHeight w:val="31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969"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101"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3B6FAD" w:rsidRDefault="003B6FAD" w:rsidP="007E183C">
      <w:pPr>
        <w:rPr>
          <w:rFonts w:ascii="Times New Roman" w:hAnsi="Times New Roman" w:cs="Times New Roman"/>
          <w:sz w:val="24"/>
          <w:szCs w:val="24"/>
        </w:rPr>
      </w:pPr>
    </w:p>
    <w:p w:rsidR="003B6FAD" w:rsidRDefault="003B6FAD" w:rsidP="007E183C">
      <w:pPr>
        <w:rPr>
          <w:rFonts w:ascii="Times New Roman" w:hAnsi="Times New Roman" w:cs="Times New Roman"/>
          <w:sz w:val="24"/>
          <w:szCs w:val="24"/>
        </w:rPr>
      </w:pPr>
    </w:p>
    <w:p w:rsidR="003B6FAD" w:rsidRDefault="003B6FAD" w:rsidP="007E183C">
      <w:pPr>
        <w:rPr>
          <w:rFonts w:ascii="Times New Roman" w:hAnsi="Times New Roman" w:cs="Times New Roman"/>
          <w:sz w:val="24"/>
          <w:szCs w:val="24"/>
        </w:rPr>
      </w:pPr>
    </w:p>
    <w:p w:rsidR="003B6FAD" w:rsidRPr="008A59B8" w:rsidRDefault="008A59B8" w:rsidP="007E183C">
      <w:pPr>
        <w:rPr>
          <w:rFonts w:ascii="Times New Roman" w:hAnsi="Times New Roman" w:cs="Times New Roman"/>
          <w:sz w:val="24"/>
          <w:szCs w:val="24"/>
        </w:rPr>
      </w:pPr>
      <w:r>
        <w:rPr>
          <w:rFonts w:ascii="Times New Roman" w:hAnsi="Times New Roman" w:cs="Times New Roman"/>
          <w:sz w:val="24"/>
          <w:szCs w:val="24"/>
        </w:rPr>
        <w:t xml:space="preserve">    </w:t>
      </w:r>
    </w:p>
    <w:tbl>
      <w:tblPr>
        <w:tblW w:w="8480" w:type="dxa"/>
        <w:tblLook w:val="04A0"/>
      </w:tblPr>
      <w:tblGrid>
        <w:gridCol w:w="1180"/>
        <w:gridCol w:w="1995"/>
        <w:gridCol w:w="1173"/>
        <w:gridCol w:w="1115"/>
        <w:gridCol w:w="1844"/>
        <w:gridCol w:w="1173"/>
      </w:tblGrid>
      <w:tr w:rsidR="003B6FAD" w:rsidRPr="003B6FAD" w:rsidTr="003B6FA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B730AF" w:rsidP="003B6FA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Withdrawn</w:t>
            </w:r>
            <w:r w:rsidR="003B6FAD" w:rsidRPr="002C0EC6">
              <w:rPr>
                <w:rFonts w:ascii="Times New Roman" w:eastAsia="Times New Roman" w:hAnsi="Times New Roman" w:cs="Times New Roman"/>
                <w:b/>
                <w:bCs/>
                <w:color w:val="000000"/>
                <w:lang w:eastAsia="en-GB"/>
              </w:rPr>
              <w:t xml:space="preserve"> Account</w:t>
            </w:r>
          </w:p>
        </w:tc>
      </w:tr>
      <w:tr w:rsidR="003B6FAD" w:rsidRPr="003B6FAD" w:rsidTr="003B6FAD">
        <w:trPr>
          <w:trHeight w:val="300"/>
        </w:trPr>
        <w:tc>
          <w:tcPr>
            <w:tcW w:w="4348"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32" w:type="dxa"/>
            <w:gridSpan w:val="3"/>
            <w:tcBorders>
              <w:top w:val="single" w:sz="8" w:space="0" w:color="auto"/>
              <w:left w:val="nil"/>
              <w:bottom w:val="single" w:sz="8" w:space="0" w:color="auto"/>
              <w:right w:val="single" w:sz="8" w:space="0" w:color="000000"/>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3B6FAD" w:rsidRPr="003B6FAD" w:rsidTr="003B6FAD">
        <w:trPr>
          <w:trHeight w:val="300"/>
        </w:trPr>
        <w:tc>
          <w:tcPr>
            <w:tcW w:w="1180"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95"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73"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15"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44"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73"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3B6FAD" w:rsidRPr="003B6FAD" w:rsidTr="003B6FAD">
        <w:trPr>
          <w:trHeight w:val="290"/>
        </w:trPr>
        <w:tc>
          <w:tcPr>
            <w:tcW w:w="1180"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30-Jan</w:t>
            </w:r>
          </w:p>
        </w:tc>
        <w:tc>
          <w:tcPr>
            <w:tcW w:w="1995"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73"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175.00</w:t>
            </w:r>
          </w:p>
        </w:tc>
        <w:tc>
          <w:tcPr>
            <w:tcW w:w="1115"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844"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 Acc</w:t>
            </w:r>
          </w:p>
        </w:tc>
        <w:tc>
          <w:tcPr>
            <w:tcW w:w="1173" w:type="dxa"/>
            <w:tcBorders>
              <w:top w:val="nil"/>
              <w:left w:val="nil"/>
              <w:bottom w:val="single" w:sz="4"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175.00</w:t>
            </w:r>
          </w:p>
        </w:tc>
      </w:tr>
      <w:tr w:rsidR="003B6FAD" w:rsidRPr="003B6FAD" w:rsidTr="003B6FAD">
        <w:trPr>
          <w:trHeight w:val="290"/>
        </w:trPr>
        <w:tc>
          <w:tcPr>
            <w:tcW w:w="1180"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95"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73" w:type="dxa"/>
            <w:tcBorders>
              <w:top w:val="nil"/>
              <w:left w:val="nil"/>
              <w:bottom w:val="nil"/>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15"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73" w:type="dxa"/>
            <w:tcBorders>
              <w:top w:val="nil"/>
              <w:left w:val="nil"/>
              <w:bottom w:val="nil"/>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3B6FAD" w:rsidRPr="003B6FAD" w:rsidTr="003B6FAD">
        <w:trPr>
          <w:trHeight w:val="300"/>
        </w:trPr>
        <w:tc>
          <w:tcPr>
            <w:tcW w:w="1180" w:type="dxa"/>
            <w:tcBorders>
              <w:top w:val="nil"/>
              <w:left w:val="single" w:sz="8" w:space="0" w:color="auto"/>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95"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73"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175.00</w:t>
            </w:r>
          </w:p>
        </w:tc>
        <w:tc>
          <w:tcPr>
            <w:tcW w:w="1115"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4" w:type="dxa"/>
            <w:tcBorders>
              <w:top w:val="nil"/>
              <w:left w:val="nil"/>
              <w:bottom w:val="single" w:sz="4"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73" w:type="dxa"/>
            <w:tcBorders>
              <w:top w:val="nil"/>
              <w:left w:val="nil"/>
              <w:bottom w:val="double" w:sz="6"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175.00</w:t>
            </w:r>
          </w:p>
        </w:tc>
      </w:tr>
      <w:tr w:rsidR="003B6FAD" w:rsidRPr="003B6FAD" w:rsidTr="003B6FAD">
        <w:trPr>
          <w:trHeight w:val="310"/>
        </w:trPr>
        <w:tc>
          <w:tcPr>
            <w:tcW w:w="1180" w:type="dxa"/>
            <w:tcBorders>
              <w:top w:val="nil"/>
              <w:left w:val="single" w:sz="8" w:space="0" w:color="auto"/>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995"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73"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0.00</w:t>
            </w:r>
          </w:p>
        </w:tc>
        <w:tc>
          <w:tcPr>
            <w:tcW w:w="1115"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4" w:type="dxa"/>
            <w:tcBorders>
              <w:top w:val="nil"/>
              <w:left w:val="nil"/>
              <w:bottom w:val="single" w:sz="8" w:space="0" w:color="auto"/>
              <w:right w:val="single" w:sz="4"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73" w:type="dxa"/>
            <w:tcBorders>
              <w:top w:val="nil"/>
              <w:left w:val="nil"/>
              <w:bottom w:val="single" w:sz="8" w:space="0" w:color="auto"/>
              <w:right w:val="single" w:sz="8" w:space="0" w:color="auto"/>
            </w:tcBorders>
            <w:shd w:val="clear" w:color="auto" w:fill="auto"/>
            <w:noWrap/>
            <w:vAlign w:val="bottom"/>
            <w:hideMark/>
          </w:tcPr>
          <w:p w:rsidR="003B6FAD" w:rsidRPr="002C0EC6" w:rsidRDefault="003B6FAD" w:rsidP="003B6FA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8A59B8" w:rsidRDefault="008A59B8" w:rsidP="007E183C">
      <w:pPr>
        <w:rPr>
          <w:rFonts w:ascii="Times New Roman" w:hAnsi="Times New Roman" w:cs="Times New Roman"/>
          <w:sz w:val="24"/>
          <w:szCs w:val="24"/>
        </w:rPr>
      </w:pPr>
    </w:p>
    <w:p w:rsidR="003B6FAD" w:rsidRDefault="003B6FAD" w:rsidP="007E183C">
      <w:pPr>
        <w:rPr>
          <w:rFonts w:ascii="Times New Roman" w:hAnsi="Times New Roman" w:cs="Times New Roman"/>
          <w:sz w:val="24"/>
          <w:szCs w:val="24"/>
        </w:rPr>
      </w:pPr>
    </w:p>
    <w:p w:rsidR="003B6FAD" w:rsidRPr="003B6FAD" w:rsidRDefault="003B6FAD" w:rsidP="007E183C">
      <w:pPr>
        <w:rPr>
          <w:rFonts w:ascii="Times New Roman" w:hAnsi="Times New Roman" w:cs="Times New Roman"/>
          <w:b/>
          <w:sz w:val="28"/>
          <w:szCs w:val="28"/>
        </w:rPr>
      </w:pPr>
      <w:r w:rsidRPr="003B6FAD">
        <w:rPr>
          <w:rFonts w:ascii="Times New Roman" w:hAnsi="Times New Roman" w:cs="Times New Roman"/>
          <w:b/>
          <w:sz w:val="28"/>
          <w:szCs w:val="28"/>
        </w:rPr>
        <w:t xml:space="preserve">b). </w:t>
      </w:r>
    </w:p>
    <w:p w:rsidR="003B6FAD" w:rsidRDefault="003B6FAD" w:rsidP="007E183C">
      <w:pPr>
        <w:rPr>
          <w:rFonts w:ascii="Times New Roman" w:hAnsi="Times New Roman" w:cs="Times New Roman"/>
          <w:sz w:val="24"/>
          <w:szCs w:val="24"/>
        </w:rPr>
      </w:pPr>
      <w:r>
        <w:rPr>
          <w:rFonts w:ascii="Times New Roman" w:hAnsi="Times New Roman" w:cs="Times New Roman"/>
          <w:sz w:val="24"/>
          <w:szCs w:val="24"/>
        </w:rPr>
        <w:t xml:space="preserve">We have to prepare the trial balance of </w:t>
      </w:r>
      <w:proofErr w:type="spellStart"/>
      <w:r>
        <w:rPr>
          <w:rFonts w:ascii="Times New Roman" w:hAnsi="Times New Roman" w:cs="Times New Roman"/>
          <w:sz w:val="24"/>
          <w:szCs w:val="24"/>
        </w:rPr>
        <w:t>Pendo</w:t>
      </w:r>
      <w:proofErr w:type="spellEnd"/>
      <w:r>
        <w:rPr>
          <w:rFonts w:ascii="Times New Roman" w:hAnsi="Times New Roman" w:cs="Times New Roman"/>
          <w:sz w:val="24"/>
          <w:szCs w:val="24"/>
        </w:rPr>
        <w:t xml:space="preserve"> at 31 January:</w:t>
      </w:r>
    </w:p>
    <w:tbl>
      <w:tblPr>
        <w:tblW w:w="9273" w:type="dxa"/>
        <w:tblLook w:val="04A0"/>
      </w:tblPr>
      <w:tblGrid>
        <w:gridCol w:w="5584"/>
        <w:gridCol w:w="1844"/>
        <w:gridCol w:w="1845"/>
      </w:tblGrid>
      <w:tr w:rsidR="00DF3935" w:rsidRPr="00DF3935" w:rsidTr="00DF3935">
        <w:trPr>
          <w:trHeight w:val="347"/>
        </w:trPr>
        <w:tc>
          <w:tcPr>
            <w:tcW w:w="9273"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DF3935" w:rsidRPr="002C0EC6" w:rsidRDefault="00DF3935" w:rsidP="00DF3935">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 xml:space="preserve">Trial Balance of </w:t>
            </w:r>
            <w:proofErr w:type="spellStart"/>
            <w:r w:rsidRPr="002C0EC6">
              <w:rPr>
                <w:rFonts w:ascii="Times New Roman" w:eastAsia="Times New Roman" w:hAnsi="Times New Roman" w:cs="Times New Roman"/>
                <w:b/>
                <w:bCs/>
                <w:color w:val="000000"/>
                <w:lang w:eastAsia="en-GB"/>
              </w:rPr>
              <w:t>Pendo</w:t>
            </w:r>
            <w:proofErr w:type="spellEnd"/>
            <w:r w:rsidRPr="002C0EC6">
              <w:rPr>
                <w:rFonts w:ascii="Times New Roman" w:eastAsia="Times New Roman" w:hAnsi="Times New Roman" w:cs="Times New Roman"/>
                <w:b/>
                <w:bCs/>
                <w:color w:val="000000"/>
                <w:lang w:eastAsia="en-GB"/>
              </w:rPr>
              <w:t xml:space="preserve"> at 31 January</w:t>
            </w:r>
          </w:p>
        </w:tc>
      </w:tr>
      <w:tr w:rsidR="00DF3935" w:rsidRPr="00DF3935" w:rsidTr="00DF3935">
        <w:trPr>
          <w:trHeight w:val="347"/>
        </w:trPr>
        <w:tc>
          <w:tcPr>
            <w:tcW w:w="5584" w:type="dxa"/>
            <w:tcBorders>
              <w:top w:val="nil"/>
              <w:left w:val="single" w:sz="8" w:space="0" w:color="auto"/>
              <w:bottom w:val="single" w:sz="8"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Account Name</w:t>
            </w:r>
          </w:p>
        </w:tc>
        <w:tc>
          <w:tcPr>
            <w:tcW w:w="1844" w:type="dxa"/>
            <w:tcBorders>
              <w:top w:val="nil"/>
              <w:left w:val="single" w:sz="8" w:space="0" w:color="auto"/>
              <w:bottom w:val="single" w:sz="8"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1844" w:type="dxa"/>
            <w:tcBorders>
              <w:top w:val="nil"/>
              <w:left w:val="nil"/>
              <w:bottom w:val="single" w:sz="8"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DF3935" w:rsidRPr="00DF3935" w:rsidTr="00DF3935">
        <w:trPr>
          <w:trHeight w:val="347"/>
        </w:trPr>
        <w:tc>
          <w:tcPr>
            <w:tcW w:w="5584" w:type="dxa"/>
            <w:tcBorders>
              <w:top w:val="nil"/>
              <w:left w:val="single" w:sz="8" w:space="0" w:color="auto"/>
              <w:bottom w:val="single" w:sz="4"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844" w:type="dxa"/>
            <w:tcBorders>
              <w:top w:val="nil"/>
              <w:left w:val="single" w:sz="8" w:space="0" w:color="auto"/>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4025.00</w:t>
            </w:r>
          </w:p>
        </w:tc>
        <w:tc>
          <w:tcPr>
            <w:tcW w:w="1844" w:type="dxa"/>
            <w:tcBorders>
              <w:top w:val="nil"/>
              <w:left w:val="nil"/>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DF3935" w:rsidRPr="00DF3935" w:rsidTr="00DF3935">
        <w:trPr>
          <w:trHeight w:val="335"/>
        </w:trPr>
        <w:tc>
          <w:tcPr>
            <w:tcW w:w="5584" w:type="dxa"/>
            <w:tcBorders>
              <w:top w:val="nil"/>
              <w:left w:val="single" w:sz="8" w:space="0" w:color="auto"/>
              <w:bottom w:val="single" w:sz="4"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 Acc</w:t>
            </w:r>
          </w:p>
        </w:tc>
        <w:tc>
          <w:tcPr>
            <w:tcW w:w="1844" w:type="dxa"/>
            <w:tcBorders>
              <w:top w:val="nil"/>
              <w:left w:val="single" w:sz="8" w:space="0" w:color="auto"/>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4" w:type="dxa"/>
            <w:tcBorders>
              <w:top w:val="nil"/>
              <w:left w:val="nil"/>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4825.00</w:t>
            </w:r>
          </w:p>
        </w:tc>
      </w:tr>
      <w:tr w:rsidR="00DF3935" w:rsidRPr="00DF3935" w:rsidTr="00DF3935">
        <w:trPr>
          <w:trHeight w:val="335"/>
        </w:trPr>
        <w:tc>
          <w:tcPr>
            <w:tcW w:w="5584" w:type="dxa"/>
            <w:tcBorders>
              <w:top w:val="nil"/>
              <w:left w:val="single" w:sz="8" w:space="0" w:color="auto"/>
              <w:bottom w:val="single" w:sz="4"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Loan from Sergei Acc</w:t>
            </w:r>
          </w:p>
        </w:tc>
        <w:tc>
          <w:tcPr>
            <w:tcW w:w="1844" w:type="dxa"/>
            <w:tcBorders>
              <w:top w:val="nil"/>
              <w:left w:val="single" w:sz="8" w:space="0" w:color="auto"/>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4" w:type="dxa"/>
            <w:tcBorders>
              <w:top w:val="nil"/>
              <w:left w:val="nil"/>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650.00</w:t>
            </w:r>
          </w:p>
        </w:tc>
      </w:tr>
      <w:tr w:rsidR="00DF3935" w:rsidRPr="00DF3935" w:rsidTr="00DF3935">
        <w:trPr>
          <w:trHeight w:val="335"/>
        </w:trPr>
        <w:tc>
          <w:tcPr>
            <w:tcW w:w="5584" w:type="dxa"/>
            <w:tcBorders>
              <w:top w:val="nil"/>
              <w:left w:val="single" w:sz="8" w:space="0" w:color="auto"/>
              <w:bottom w:val="single" w:sz="4"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844" w:type="dxa"/>
            <w:tcBorders>
              <w:top w:val="nil"/>
              <w:left w:val="single" w:sz="8" w:space="0" w:color="auto"/>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44" w:type="dxa"/>
            <w:tcBorders>
              <w:top w:val="nil"/>
              <w:left w:val="nil"/>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800.00</w:t>
            </w:r>
          </w:p>
        </w:tc>
      </w:tr>
      <w:tr w:rsidR="00DF3935" w:rsidRPr="00DF3935" w:rsidTr="00DF3935">
        <w:trPr>
          <w:trHeight w:val="335"/>
        </w:trPr>
        <w:tc>
          <w:tcPr>
            <w:tcW w:w="5584" w:type="dxa"/>
            <w:tcBorders>
              <w:top w:val="nil"/>
              <w:left w:val="single" w:sz="8" w:space="0" w:color="auto"/>
              <w:bottom w:val="single" w:sz="4"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Motor Van Acc</w:t>
            </w:r>
          </w:p>
        </w:tc>
        <w:tc>
          <w:tcPr>
            <w:tcW w:w="1844" w:type="dxa"/>
            <w:tcBorders>
              <w:top w:val="nil"/>
              <w:left w:val="single" w:sz="8" w:space="0" w:color="auto"/>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w:t>
            </w:r>
          </w:p>
        </w:tc>
        <w:tc>
          <w:tcPr>
            <w:tcW w:w="1844" w:type="dxa"/>
            <w:tcBorders>
              <w:top w:val="nil"/>
              <w:left w:val="nil"/>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DF3935" w:rsidRPr="00DF3935" w:rsidTr="00DF3935">
        <w:trPr>
          <w:trHeight w:val="335"/>
        </w:trPr>
        <w:tc>
          <w:tcPr>
            <w:tcW w:w="5584" w:type="dxa"/>
            <w:tcBorders>
              <w:top w:val="nil"/>
              <w:left w:val="single" w:sz="8" w:space="0" w:color="auto"/>
              <w:bottom w:val="single" w:sz="4"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w:t>
            </w:r>
          </w:p>
        </w:tc>
        <w:tc>
          <w:tcPr>
            <w:tcW w:w="1844" w:type="dxa"/>
            <w:tcBorders>
              <w:top w:val="nil"/>
              <w:left w:val="single" w:sz="8" w:space="0" w:color="auto"/>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1300.00</w:t>
            </w:r>
          </w:p>
        </w:tc>
        <w:tc>
          <w:tcPr>
            <w:tcW w:w="1844" w:type="dxa"/>
            <w:tcBorders>
              <w:top w:val="nil"/>
              <w:left w:val="nil"/>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DF3935" w:rsidRPr="00DF3935" w:rsidTr="00DF3935">
        <w:trPr>
          <w:trHeight w:val="335"/>
        </w:trPr>
        <w:tc>
          <w:tcPr>
            <w:tcW w:w="5584" w:type="dxa"/>
            <w:tcBorders>
              <w:top w:val="nil"/>
              <w:left w:val="single" w:sz="8" w:space="0" w:color="auto"/>
              <w:bottom w:val="single" w:sz="4"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Expenses on Motor Van Acc</w:t>
            </w:r>
          </w:p>
        </w:tc>
        <w:tc>
          <w:tcPr>
            <w:tcW w:w="1844" w:type="dxa"/>
            <w:tcBorders>
              <w:top w:val="nil"/>
              <w:left w:val="single" w:sz="8" w:space="0" w:color="auto"/>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844" w:type="dxa"/>
            <w:tcBorders>
              <w:top w:val="nil"/>
              <w:left w:val="nil"/>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DF3935" w:rsidRPr="00DF3935" w:rsidTr="00DF3935">
        <w:trPr>
          <w:trHeight w:val="335"/>
        </w:trPr>
        <w:tc>
          <w:tcPr>
            <w:tcW w:w="5584" w:type="dxa"/>
            <w:tcBorders>
              <w:top w:val="nil"/>
              <w:left w:val="single" w:sz="8" w:space="0" w:color="auto"/>
              <w:bottom w:val="single" w:sz="4" w:space="0" w:color="auto"/>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Storage Expenses Acc</w:t>
            </w:r>
          </w:p>
        </w:tc>
        <w:tc>
          <w:tcPr>
            <w:tcW w:w="1844" w:type="dxa"/>
            <w:tcBorders>
              <w:top w:val="nil"/>
              <w:left w:val="single" w:sz="8" w:space="0" w:color="auto"/>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844" w:type="dxa"/>
            <w:tcBorders>
              <w:top w:val="nil"/>
              <w:left w:val="nil"/>
              <w:bottom w:val="single" w:sz="4" w:space="0" w:color="auto"/>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DF3935" w:rsidRPr="00DF3935" w:rsidTr="00DF3935">
        <w:trPr>
          <w:trHeight w:val="347"/>
        </w:trPr>
        <w:tc>
          <w:tcPr>
            <w:tcW w:w="5584" w:type="dxa"/>
            <w:tcBorders>
              <w:top w:val="nil"/>
              <w:left w:val="single" w:sz="8" w:space="0" w:color="auto"/>
              <w:bottom w:val="nil"/>
              <w:right w:val="nil"/>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Withdrawn Acc</w:t>
            </w:r>
          </w:p>
        </w:tc>
        <w:tc>
          <w:tcPr>
            <w:tcW w:w="1844" w:type="dxa"/>
            <w:tcBorders>
              <w:top w:val="nil"/>
              <w:left w:val="single" w:sz="8" w:space="0" w:color="auto"/>
              <w:bottom w:val="single" w:sz="8"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0.00</w:t>
            </w:r>
          </w:p>
        </w:tc>
        <w:tc>
          <w:tcPr>
            <w:tcW w:w="1844" w:type="dxa"/>
            <w:tcBorders>
              <w:top w:val="nil"/>
              <w:left w:val="nil"/>
              <w:bottom w:val="nil"/>
              <w:right w:val="single" w:sz="8"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DF3935" w:rsidRPr="00DF3935" w:rsidTr="00DF3935">
        <w:trPr>
          <w:trHeight w:val="347"/>
        </w:trPr>
        <w:tc>
          <w:tcPr>
            <w:tcW w:w="5584"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DF3935" w:rsidRPr="002C0EC6" w:rsidRDefault="00DF3935" w:rsidP="00DF3935">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Totals:</w:t>
            </w:r>
          </w:p>
        </w:tc>
        <w:tc>
          <w:tcPr>
            <w:tcW w:w="1844" w:type="dxa"/>
            <w:tcBorders>
              <w:top w:val="nil"/>
              <w:left w:val="nil"/>
              <w:bottom w:val="single" w:sz="8" w:space="0" w:color="auto"/>
              <w:right w:val="single" w:sz="4"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6275.00</w:t>
            </w:r>
          </w:p>
        </w:tc>
        <w:tc>
          <w:tcPr>
            <w:tcW w:w="1844" w:type="dxa"/>
            <w:tcBorders>
              <w:top w:val="single" w:sz="8" w:space="0" w:color="auto"/>
              <w:left w:val="nil"/>
              <w:bottom w:val="single" w:sz="8" w:space="0" w:color="auto"/>
              <w:right w:val="single" w:sz="8" w:space="0" w:color="auto"/>
            </w:tcBorders>
            <w:shd w:val="clear" w:color="auto" w:fill="auto"/>
            <w:noWrap/>
            <w:vAlign w:val="bottom"/>
            <w:hideMark/>
          </w:tcPr>
          <w:p w:rsidR="00DF3935" w:rsidRPr="002C0EC6" w:rsidRDefault="00DF3935" w:rsidP="00DF3935">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6275.00</w:t>
            </w:r>
          </w:p>
        </w:tc>
      </w:tr>
    </w:tbl>
    <w:p w:rsidR="003B6FAD" w:rsidRDefault="003B6FAD" w:rsidP="007E183C">
      <w:pPr>
        <w:rPr>
          <w:rFonts w:ascii="Times New Roman" w:hAnsi="Times New Roman" w:cs="Times New Roman"/>
          <w:sz w:val="24"/>
          <w:szCs w:val="24"/>
        </w:rPr>
      </w:pPr>
    </w:p>
    <w:p w:rsidR="00DF3935" w:rsidRPr="00DF3935" w:rsidRDefault="00DF3935" w:rsidP="007E183C">
      <w:pPr>
        <w:rPr>
          <w:rFonts w:ascii="Times New Roman" w:hAnsi="Times New Roman" w:cs="Times New Roman"/>
          <w:b/>
          <w:sz w:val="28"/>
          <w:szCs w:val="28"/>
        </w:rPr>
      </w:pPr>
      <w:r w:rsidRPr="00DF3935">
        <w:rPr>
          <w:rFonts w:ascii="Times New Roman" w:hAnsi="Times New Roman" w:cs="Times New Roman"/>
          <w:b/>
          <w:sz w:val="28"/>
          <w:szCs w:val="28"/>
        </w:rPr>
        <w:t>c).</w:t>
      </w:r>
    </w:p>
    <w:p w:rsidR="00DF3935" w:rsidRDefault="00DF3935" w:rsidP="007E183C">
      <w:pPr>
        <w:rPr>
          <w:rFonts w:ascii="Times New Roman" w:hAnsi="Times New Roman" w:cs="Times New Roman"/>
          <w:sz w:val="24"/>
          <w:szCs w:val="24"/>
        </w:rPr>
      </w:pPr>
      <w:r>
        <w:rPr>
          <w:rFonts w:ascii="Times New Roman" w:hAnsi="Times New Roman" w:cs="Times New Roman"/>
          <w:sz w:val="24"/>
          <w:szCs w:val="24"/>
        </w:rPr>
        <w:t>We have to prepare the statement of profit or loss for the month ended 31 January and a statement of financial position at that date</w:t>
      </w:r>
      <w:r w:rsidR="00144069">
        <w:rPr>
          <w:rFonts w:ascii="Times New Roman" w:hAnsi="Times New Roman" w:cs="Times New Roman"/>
          <w:sz w:val="24"/>
          <w:szCs w:val="24"/>
        </w:rPr>
        <w:t xml:space="preserve"> for </w:t>
      </w:r>
      <w:proofErr w:type="spellStart"/>
      <w:r w:rsidR="00144069">
        <w:rPr>
          <w:rFonts w:ascii="Times New Roman" w:hAnsi="Times New Roman" w:cs="Times New Roman"/>
          <w:sz w:val="24"/>
          <w:szCs w:val="24"/>
        </w:rPr>
        <w:t>Pendo</w:t>
      </w:r>
      <w:proofErr w:type="spellEnd"/>
      <w:r>
        <w:rPr>
          <w:rFonts w:ascii="Times New Roman" w:hAnsi="Times New Roman" w:cs="Times New Roman"/>
          <w:sz w:val="24"/>
          <w:szCs w:val="24"/>
        </w:rPr>
        <w:t>:</w:t>
      </w:r>
    </w:p>
    <w:tbl>
      <w:tblPr>
        <w:tblW w:w="8382" w:type="dxa"/>
        <w:tblLook w:val="04A0"/>
      </w:tblPr>
      <w:tblGrid>
        <w:gridCol w:w="4683"/>
        <w:gridCol w:w="1965"/>
        <w:gridCol w:w="1734"/>
      </w:tblGrid>
      <w:tr w:rsidR="00BD0970" w:rsidRPr="00BD0970" w:rsidTr="00BD0970">
        <w:trPr>
          <w:trHeight w:val="309"/>
        </w:trPr>
        <w:tc>
          <w:tcPr>
            <w:tcW w:w="8382"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BD0970" w:rsidRPr="002C0EC6" w:rsidRDefault="00BD0970" w:rsidP="00BD0970">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Profit and Loss Statement</w:t>
            </w:r>
            <w:r w:rsidR="00AF1659" w:rsidRPr="002C0EC6">
              <w:rPr>
                <w:rFonts w:ascii="Times New Roman" w:eastAsia="Times New Roman" w:hAnsi="Times New Roman" w:cs="Times New Roman"/>
                <w:b/>
                <w:bCs/>
                <w:color w:val="000000"/>
                <w:lang w:eastAsia="en-GB"/>
              </w:rPr>
              <w:t xml:space="preserve"> of </w:t>
            </w:r>
            <w:proofErr w:type="spellStart"/>
            <w:r w:rsidR="00AF1659" w:rsidRPr="002C0EC6">
              <w:rPr>
                <w:rFonts w:ascii="Times New Roman" w:eastAsia="Times New Roman" w:hAnsi="Times New Roman" w:cs="Times New Roman"/>
                <w:b/>
                <w:bCs/>
                <w:color w:val="000000"/>
                <w:lang w:eastAsia="en-GB"/>
              </w:rPr>
              <w:t>Pendo</w:t>
            </w:r>
            <w:proofErr w:type="spellEnd"/>
            <w:r w:rsidR="00AF1659" w:rsidRPr="002C0EC6">
              <w:rPr>
                <w:rFonts w:ascii="Times New Roman" w:eastAsia="Times New Roman" w:hAnsi="Times New Roman" w:cs="Times New Roman"/>
                <w:b/>
                <w:bCs/>
                <w:color w:val="000000"/>
                <w:lang w:eastAsia="en-GB"/>
              </w:rPr>
              <w:t xml:space="preserve"> at 31 January</w:t>
            </w:r>
          </w:p>
        </w:tc>
      </w:tr>
      <w:tr w:rsidR="00BD0970" w:rsidRPr="00BD0970" w:rsidTr="00BD0970">
        <w:trPr>
          <w:trHeight w:val="309"/>
        </w:trPr>
        <w:tc>
          <w:tcPr>
            <w:tcW w:w="4683" w:type="dxa"/>
            <w:tcBorders>
              <w:top w:val="nil"/>
              <w:left w:val="single" w:sz="4" w:space="0" w:color="auto"/>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w:t>
            </w:r>
          </w:p>
        </w:tc>
        <w:tc>
          <w:tcPr>
            <w:tcW w:w="1965"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33"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800.00</w:t>
            </w:r>
          </w:p>
        </w:tc>
      </w:tr>
      <w:tr w:rsidR="00BD0970" w:rsidRPr="00BD0970" w:rsidTr="00BD0970">
        <w:trPr>
          <w:trHeight w:val="309"/>
        </w:trPr>
        <w:tc>
          <w:tcPr>
            <w:tcW w:w="4683" w:type="dxa"/>
            <w:tcBorders>
              <w:top w:val="nil"/>
              <w:left w:val="single" w:sz="4" w:space="0" w:color="auto"/>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Cost of goods sold:</w:t>
            </w:r>
          </w:p>
        </w:tc>
        <w:tc>
          <w:tcPr>
            <w:tcW w:w="1965"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33"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BD0970" w:rsidRPr="00BD0970" w:rsidTr="00BD0970">
        <w:trPr>
          <w:trHeight w:val="298"/>
        </w:trPr>
        <w:tc>
          <w:tcPr>
            <w:tcW w:w="4683" w:type="dxa"/>
            <w:tcBorders>
              <w:top w:val="nil"/>
              <w:left w:val="single" w:sz="4" w:space="0" w:color="auto"/>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w:t>
            </w:r>
          </w:p>
        </w:tc>
        <w:tc>
          <w:tcPr>
            <w:tcW w:w="1965"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1300.00</w:t>
            </w:r>
          </w:p>
        </w:tc>
        <w:tc>
          <w:tcPr>
            <w:tcW w:w="1733"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BD0970" w:rsidRPr="00BD0970" w:rsidTr="00BD0970">
        <w:trPr>
          <w:trHeight w:val="298"/>
        </w:trPr>
        <w:tc>
          <w:tcPr>
            <w:tcW w:w="4683" w:type="dxa"/>
            <w:tcBorders>
              <w:top w:val="nil"/>
              <w:left w:val="single" w:sz="4" w:space="0" w:color="auto"/>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less Closing stock</w:t>
            </w:r>
          </w:p>
        </w:tc>
        <w:tc>
          <w:tcPr>
            <w:tcW w:w="1965"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800.00</w:t>
            </w:r>
          </w:p>
        </w:tc>
        <w:tc>
          <w:tcPr>
            <w:tcW w:w="1733"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BD0970" w:rsidRPr="00BD0970" w:rsidTr="00BD0970">
        <w:trPr>
          <w:trHeight w:val="309"/>
        </w:trPr>
        <w:tc>
          <w:tcPr>
            <w:tcW w:w="4683" w:type="dxa"/>
            <w:tcBorders>
              <w:top w:val="nil"/>
              <w:left w:val="single" w:sz="4" w:space="0" w:color="auto"/>
              <w:bottom w:val="nil"/>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5" w:type="dxa"/>
            <w:tcBorders>
              <w:top w:val="nil"/>
              <w:left w:val="nil"/>
              <w:bottom w:val="nil"/>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33" w:type="dxa"/>
            <w:tcBorders>
              <w:top w:val="nil"/>
              <w:left w:val="nil"/>
              <w:bottom w:val="nil"/>
              <w:right w:val="single" w:sz="4"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w:t>
            </w:r>
          </w:p>
        </w:tc>
      </w:tr>
      <w:tr w:rsidR="00BD0970" w:rsidRPr="00BD0970" w:rsidTr="00BD0970">
        <w:trPr>
          <w:trHeight w:val="309"/>
        </w:trPr>
        <w:tc>
          <w:tcPr>
            <w:tcW w:w="4683"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Gross Profit:</w:t>
            </w:r>
          </w:p>
        </w:tc>
        <w:tc>
          <w:tcPr>
            <w:tcW w:w="1965" w:type="dxa"/>
            <w:tcBorders>
              <w:top w:val="single" w:sz="8" w:space="0" w:color="auto"/>
              <w:left w:val="nil"/>
              <w:bottom w:val="single" w:sz="8"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33" w:type="dxa"/>
            <w:tcBorders>
              <w:top w:val="single" w:sz="8" w:space="0" w:color="auto"/>
              <w:left w:val="nil"/>
              <w:bottom w:val="single" w:sz="8" w:space="0" w:color="auto"/>
              <w:right w:val="single" w:sz="8"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300.00</w:t>
            </w:r>
          </w:p>
        </w:tc>
      </w:tr>
      <w:tr w:rsidR="00BD0970" w:rsidRPr="00BD0970" w:rsidTr="00BD0970">
        <w:trPr>
          <w:trHeight w:val="298"/>
        </w:trPr>
        <w:tc>
          <w:tcPr>
            <w:tcW w:w="4683" w:type="dxa"/>
            <w:tcBorders>
              <w:top w:val="nil"/>
              <w:left w:val="single" w:sz="4" w:space="0" w:color="auto"/>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less Expenses</w:t>
            </w:r>
          </w:p>
        </w:tc>
        <w:tc>
          <w:tcPr>
            <w:tcW w:w="1965"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33" w:type="dxa"/>
            <w:tcBorders>
              <w:top w:val="nil"/>
              <w:left w:val="nil"/>
              <w:bottom w:val="single" w:sz="4"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BD0970" w:rsidRPr="00BD0970" w:rsidTr="00BD0970">
        <w:trPr>
          <w:trHeight w:val="298"/>
        </w:trPr>
        <w:tc>
          <w:tcPr>
            <w:tcW w:w="4683" w:type="dxa"/>
            <w:tcBorders>
              <w:top w:val="nil"/>
              <w:left w:val="single" w:sz="4" w:space="0" w:color="auto"/>
              <w:bottom w:val="nil"/>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Motor Van Expenses</w:t>
            </w:r>
          </w:p>
        </w:tc>
        <w:tc>
          <w:tcPr>
            <w:tcW w:w="1965" w:type="dxa"/>
            <w:tcBorders>
              <w:top w:val="nil"/>
              <w:left w:val="nil"/>
              <w:bottom w:val="nil"/>
              <w:right w:val="single" w:sz="4"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200.00</w:t>
            </w:r>
          </w:p>
        </w:tc>
        <w:tc>
          <w:tcPr>
            <w:tcW w:w="1733" w:type="dxa"/>
            <w:tcBorders>
              <w:top w:val="nil"/>
              <w:left w:val="nil"/>
              <w:bottom w:val="nil"/>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BD0970" w:rsidRPr="00BD0970" w:rsidTr="00BD0970">
        <w:trPr>
          <w:trHeight w:val="309"/>
        </w:trPr>
        <w:tc>
          <w:tcPr>
            <w:tcW w:w="4683" w:type="dxa"/>
            <w:tcBorders>
              <w:top w:val="single" w:sz="4" w:space="0" w:color="auto"/>
              <w:left w:val="single" w:sz="4" w:space="0" w:color="auto"/>
              <w:bottom w:val="nil"/>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Storage Expenses</w:t>
            </w:r>
          </w:p>
        </w:tc>
        <w:tc>
          <w:tcPr>
            <w:tcW w:w="1965" w:type="dxa"/>
            <w:tcBorders>
              <w:top w:val="single" w:sz="4" w:space="0" w:color="auto"/>
              <w:left w:val="nil"/>
              <w:bottom w:val="nil"/>
              <w:right w:val="single" w:sz="4"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733" w:type="dxa"/>
            <w:tcBorders>
              <w:top w:val="single" w:sz="4" w:space="0" w:color="auto"/>
              <w:left w:val="nil"/>
              <w:bottom w:val="nil"/>
              <w:right w:val="single" w:sz="4"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350.00</w:t>
            </w:r>
          </w:p>
        </w:tc>
      </w:tr>
      <w:tr w:rsidR="00BD0970" w:rsidRPr="00BD0970" w:rsidTr="00BD0970">
        <w:trPr>
          <w:trHeight w:val="309"/>
        </w:trPr>
        <w:tc>
          <w:tcPr>
            <w:tcW w:w="4683"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Net Loss</w:t>
            </w:r>
          </w:p>
        </w:tc>
        <w:tc>
          <w:tcPr>
            <w:tcW w:w="1965" w:type="dxa"/>
            <w:tcBorders>
              <w:top w:val="single" w:sz="8" w:space="0" w:color="auto"/>
              <w:left w:val="nil"/>
              <w:bottom w:val="single" w:sz="8" w:space="0" w:color="auto"/>
              <w:right w:val="single" w:sz="4" w:space="0" w:color="auto"/>
            </w:tcBorders>
            <w:shd w:val="clear" w:color="auto" w:fill="auto"/>
            <w:noWrap/>
            <w:vAlign w:val="bottom"/>
            <w:hideMark/>
          </w:tcPr>
          <w:p w:rsidR="00BD0970" w:rsidRPr="002C0EC6" w:rsidRDefault="00BD0970" w:rsidP="00BD0970">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 </w:t>
            </w:r>
          </w:p>
        </w:tc>
        <w:tc>
          <w:tcPr>
            <w:tcW w:w="1733" w:type="dxa"/>
            <w:tcBorders>
              <w:top w:val="single" w:sz="8" w:space="0" w:color="auto"/>
              <w:left w:val="nil"/>
              <w:bottom w:val="single" w:sz="8" w:space="0" w:color="auto"/>
              <w:right w:val="single" w:sz="8" w:space="0" w:color="auto"/>
            </w:tcBorders>
            <w:shd w:val="clear" w:color="auto" w:fill="auto"/>
            <w:noWrap/>
            <w:vAlign w:val="bottom"/>
            <w:hideMark/>
          </w:tcPr>
          <w:p w:rsidR="00BD0970" w:rsidRPr="002C0EC6" w:rsidRDefault="00BD0970" w:rsidP="00BD0970">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50.00</w:t>
            </w:r>
          </w:p>
        </w:tc>
      </w:tr>
    </w:tbl>
    <w:p w:rsidR="00DF3935" w:rsidRDefault="00DF3935" w:rsidP="007E183C">
      <w:pPr>
        <w:rPr>
          <w:rFonts w:ascii="Times New Roman" w:hAnsi="Times New Roman" w:cs="Times New Roman"/>
          <w:sz w:val="24"/>
          <w:szCs w:val="24"/>
        </w:rPr>
      </w:pPr>
    </w:p>
    <w:tbl>
      <w:tblPr>
        <w:tblW w:w="8287" w:type="dxa"/>
        <w:tblLook w:val="04A0"/>
      </w:tblPr>
      <w:tblGrid>
        <w:gridCol w:w="4486"/>
        <w:gridCol w:w="1897"/>
        <w:gridCol w:w="1904"/>
      </w:tblGrid>
      <w:tr w:rsidR="00144069" w:rsidRPr="00144069" w:rsidTr="00144069">
        <w:trPr>
          <w:trHeight w:val="308"/>
        </w:trPr>
        <w:tc>
          <w:tcPr>
            <w:tcW w:w="8287"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144069" w:rsidRPr="002C0EC6" w:rsidRDefault="00144069" w:rsidP="00144069">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 xml:space="preserve">Statement of financial position  </w:t>
            </w:r>
            <w:r w:rsidR="00AF1659" w:rsidRPr="002C0EC6">
              <w:rPr>
                <w:rFonts w:ascii="Times New Roman" w:eastAsia="Times New Roman" w:hAnsi="Times New Roman" w:cs="Times New Roman"/>
                <w:b/>
                <w:bCs/>
                <w:color w:val="000000"/>
                <w:lang w:eastAsia="en-GB"/>
              </w:rPr>
              <w:t xml:space="preserve">of </w:t>
            </w:r>
            <w:proofErr w:type="spellStart"/>
            <w:r w:rsidR="00AF1659" w:rsidRPr="002C0EC6">
              <w:rPr>
                <w:rFonts w:ascii="Times New Roman" w:eastAsia="Times New Roman" w:hAnsi="Times New Roman" w:cs="Times New Roman"/>
                <w:b/>
                <w:bCs/>
                <w:color w:val="000000"/>
                <w:lang w:eastAsia="en-GB"/>
              </w:rPr>
              <w:t>Pendo</w:t>
            </w:r>
            <w:proofErr w:type="spellEnd"/>
            <w:r w:rsidR="00AF1659" w:rsidRPr="002C0EC6">
              <w:rPr>
                <w:rFonts w:ascii="Times New Roman" w:eastAsia="Times New Roman" w:hAnsi="Times New Roman" w:cs="Times New Roman"/>
                <w:b/>
                <w:bCs/>
                <w:color w:val="000000"/>
                <w:lang w:eastAsia="en-GB"/>
              </w:rPr>
              <w:t xml:space="preserve"> at 31 January</w:t>
            </w:r>
          </w:p>
        </w:tc>
      </w:tr>
      <w:tr w:rsidR="00144069" w:rsidRPr="00144069" w:rsidTr="00144069">
        <w:trPr>
          <w:trHeight w:val="30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Fixed assets</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30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Motor Van</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w:t>
            </w:r>
          </w:p>
        </w:tc>
      </w:tr>
      <w:tr w:rsidR="00144069" w:rsidRPr="00144069" w:rsidTr="00144069">
        <w:trPr>
          <w:trHeight w:val="297"/>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Currents assets</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297"/>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Stock</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800.00</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30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4025.00</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30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Total assets</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5425.00</w:t>
            </w:r>
          </w:p>
        </w:tc>
      </w:tr>
      <w:tr w:rsidR="00144069" w:rsidRPr="00144069" w:rsidTr="00144069">
        <w:trPr>
          <w:trHeight w:val="297"/>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xml:space="preserve">Less </w:t>
            </w:r>
            <w:r w:rsidR="00B730AF" w:rsidRPr="002C0EC6">
              <w:rPr>
                <w:rFonts w:ascii="Times New Roman" w:eastAsia="Times New Roman" w:hAnsi="Times New Roman" w:cs="Times New Roman"/>
                <w:color w:val="000000"/>
                <w:lang w:eastAsia="en-GB"/>
              </w:rPr>
              <w:t>current</w:t>
            </w:r>
            <w:r w:rsidRPr="002C0EC6">
              <w:rPr>
                <w:rFonts w:ascii="Times New Roman" w:eastAsia="Times New Roman" w:hAnsi="Times New Roman" w:cs="Times New Roman"/>
                <w:color w:val="000000"/>
                <w:lang w:eastAsia="en-GB"/>
              </w:rPr>
              <w:t xml:space="preserve"> liabilities:</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297"/>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3" w:type="dxa"/>
            <w:tcBorders>
              <w:top w:val="nil"/>
              <w:left w:val="nil"/>
              <w:bottom w:val="nil"/>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30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Loan from Sergei</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650.00</w:t>
            </w:r>
          </w:p>
        </w:tc>
        <w:tc>
          <w:tcPr>
            <w:tcW w:w="1903" w:type="dxa"/>
            <w:tcBorders>
              <w:top w:val="single" w:sz="4" w:space="0" w:color="auto"/>
              <w:left w:val="nil"/>
              <w:bottom w:val="nil"/>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30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97" w:type="dxa"/>
            <w:tcBorders>
              <w:top w:val="nil"/>
              <w:left w:val="nil"/>
              <w:bottom w:val="single" w:sz="4" w:space="0" w:color="auto"/>
              <w:right w:val="nil"/>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4775.00</w:t>
            </w:r>
          </w:p>
        </w:tc>
      </w:tr>
      <w:tr w:rsidR="00144069" w:rsidRPr="00144069" w:rsidTr="00144069">
        <w:trPr>
          <w:trHeight w:val="30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30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c>
          <w:tcPr>
            <w:tcW w:w="1903" w:type="dxa"/>
            <w:tcBorders>
              <w:top w:val="nil"/>
              <w:left w:val="nil"/>
              <w:bottom w:val="single" w:sz="4" w:space="0" w:color="auto"/>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318"/>
        </w:trPr>
        <w:tc>
          <w:tcPr>
            <w:tcW w:w="4486" w:type="dxa"/>
            <w:tcBorders>
              <w:top w:val="nil"/>
              <w:left w:val="single" w:sz="8" w:space="0" w:color="auto"/>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Add Net Loss</w:t>
            </w:r>
          </w:p>
        </w:tc>
        <w:tc>
          <w:tcPr>
            <w:tcW w:w="1897" w:type="dxa"/>
            <w:tcBorders>
              <w:top w:val="nil"/>
              <w:left w:val="nil"/>
              <w:bottom w:val="single" w:sz="4" w:space="0" w:color="auto"/>
              <w:right w:val="single" w:sz="4"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w:t>
            </w:r>
          </w:p>
        </w:tc>
        <w:tc>
          <w:tcPr>
            <w:tcW w:w="1903" w:type="dxa"/>
            <w:tcBorders>
              <w:top w:val="nil"/>
              <w:left w:val="nil"/>
              <w:bottom w:val="nil"/>
              <w:right w:val="single" w:sz="8"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144069" w:rsidRPr="00144069" w:rsidTr="00144069">
        <w:trPr>
          <w:trHeight w:val="308"/>
        </w:trPr>
        <w:tc>
          <w:tcPr>
            <w:tcW w:w="4486" w:type="dxa"/>
            <w:tcBorders>
              <w:top w:val="nil"/>
              <w:left w:val="single" w:sz="8" w:space="0" w:color="auto"/>
              <w:bottom w:val="single" w:sz="8" w:space="0" w:color="auto"/>
              <w:right w:val="single" w:sz="4" w:space="0" w:color="auto"/>
            </w:tcBorders>
            <w:shd w:val="clear" w:color="auto" w:fill="auto"/>
            <w:noWrap/>
            <w:vAlign w:val="bottom"/>
            <w:hideMark/>
          </w:tcPr>
          <w:p w:rsidR="00144069" w:rsidRPr="002C0EC6" w:rsidRDefault="00144069" w:rsidP="0014406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xml:space="preserve">Less </w:t>
            </w:r>
            <w:r w:rsidR="00B730AF" w:rsidRPr="002C0EC6">
              <w:rPr>
                <w:rFonts w:ascii="Times New Roman" w:eastAsia="Times New Roman" w:hAnsi="Times New Roman" w:cs="Times New Roman"/>
                <w:color w:val="000000"/>
                <w:lang w:eastAsia="en-GB"/>
              </w:rPr>
              <w:t>Withdrawing</w:t>
            </w:r>
            <w:r w:rsidRPr="002C0EC6">
              <w:rPr>
                <w:rFonts w:ascii="Times New Roman" w:eastAsia="Times New Roman" w:hAnsi="Times New Roman" w:cs="Times New Roman"/>
                <w:color w:val="000000"/>
                <w:lang w:eastAsia="en-GB"/>
              </w:rPr>
              <w:t>:</w:t>
            </w:r>
          </w:p>
        </w:tc>
        <w:tc>
          <w:tcPr>
            <w:tcW w:w="1897" w:type="dxa"/>
            <w:tcBorders>
              <w:top w:val="nil"/>
              <w:left w:val="nil"/>
              <w:bottom w:val="single" w:sz="8" w:space="0" w:color="auto"/>
              <w:right w:val="nil"/>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175.00</w:t>
            </w:r>
          </w:p>
        </w:tc>
        <w:tc>
          <w:tcPr>
            <w:tcW w:w="190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44069" w:rsidRPr="002C0EC6" w:rsidRDefault="00144069" w:rsidP="00144069">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4775.00</w:t>
            </w:r>
          </w:p>
        </w:tc>
      </w:tr>
    </w:tbl>
    <w:p w:rsidR="00BD0970" w:rsidRDefault="00BD0970" w:rsidP="007E183C">
      <w:pPr>
        <w:rPr>
          <w:rFonts w:ascii="Times New Roman" w:hAnsi="Times New Roman" w:cs="Times New Roman"/>
          <w:sz w:val="24"/>
          <w:szCs w:val="24"/>
        </w:rPr>
      </w:pPr>
    </w:p>
    <w:p w:rsidR="00144069" w:rsidRPr="00144069" w:rsidRDefault="00144069" w:rsidP="007E183C">
      <w:pPr>
        <w:rPr>
          <w:rFonts w:ascii="Times New Roman" w:hAnsi="Times New Roman" w:cs="Times New Roman"/>
          <w:b/>
          <w:sz w:val="28"/>
          <w:szCs w:val="28"/>
        </w:rPr>
      </w:pPr>
      <w:r w:rsidRPr="00144069">
        <w:rPr>
          <w:rFonts w:ascii="Times New Roman" w:hAnsi="Times New Roman" w:cs="Times New Roman"/>
          <w:b/>
          <w:sz w:val="28"/>
          <w:szCs w:val="28"/>
        </w:rPr>
        <w:t>Task 3</w:t>
      </w:r>
    </w:p>
    <w:p w:rsidR="00144069" w:rsidRDefault="00144069" w:rsidP="007E183C">
      <w:pPr>
        <w:rPr>
          <w:rFonts w:ascii="Times New Roman" w:hAnsi="Times New Roman" w:cs="Times New Roman"/>
          <w:sz w:val="24"/>
          <w:szCs w:val="24"/>
        </w:rPr>
      </w:pPr>
      <w:r>
        <w:rPr>
          <w:rFonts w:ascii="Times New Roman" w:hAnsi="Times New Roman" w:cs="Times New Roman"/>
          <w:sz w:val="24"/>
          <w:szCs w:val="24"/>
        </w:rPr>
        <w:t xml:space="preserve">We have the assets, liabilities and transactions of </w:t>
      </w:r>
      <w:proofErr w:type="spellStart"/>
      <w:r>
        <w:rPr>
          <w:rFonts w:ascii="Times New Roman" w:hAnsi="Times New Roman" w:cs="Times New Roman"/>
          <w:sz w:val="24"/>
          <w:szCs w:val="24"/>
        </w:rPr>
        <w:t>Mafuta</w:t>
      </w:r>
      <w:proofErr w:type="spellEnd"/>
      <w:r>
        <w:rPr>
          <w:rFonts w:ascii="Times New Roman" w:hAnsi="Times New Roman" w:cs="Times New Roman"/>
          <w:sz w:val="24"/>
          <w:szCs w:val="24"/>
        </w:rPr>
        <w:t xml:space="preserve"> during January.</w:t>
      </w:r>
    </w:p>
    <w:p w:rsidR="00144069" w:rsidRPr="00144069" w:rsidRDefault="00144069" w:rsidP="007E183C">
      <w:pPr>
        <w:rPr>
          <w:rFonts w:ascii="Times New Roman" w:hAnsi="Times New Roman" w:cs="Times New Roman"/>
          <w:b/>
          <w:sz w:val="28"/>
          <w:szCs w:val="28"/>
        </w:rPr>
      </w:pPr>
      <w:r w:rsidRPr="00144069">
        <w:rPr>
          <w:rFonts w:ascii="Times New Roman" w:hAnsi="Times New Roman" w:cs="Times New Roman"/>
          <w:b/>
          <w:sz w:val="28"/>
          <w:szCs w:val="28"/>
        </w:rPr>
        <w:t>a).</w:t>
      </w:r>
    </w:p>
    <w:p w:rsidR="00144069" w:rsidRDefault="00144069" w:rsidP="007E183C">
      <w:pPr>
        <w:rPr>
          <w:rFonts w:ascii="Times New Roman" w:hAnsi="Times New Roman" w:cs="Times New Roman"/>
          <w:sz w:val="24"/>
          <w:szCs w:val="24"/>
        </w:rPr>
      </w:pPr>
      <w:r>
        <w:rPr>
          <w:rFonts w:ascii="Times New Roman" w:hAnsi="Times New Roman" w:cs="Times New Roman"/>
          <w:sz w:val="24"/>
          <w:szCs w:val="24"/>
        </w:rPr>
        <w:t>We have to write up and close the relevant ledger accounts:</w:t>
      </w:r>
    </w:p>
    <w:tbl>
      <w:tblPr>
        <w:tblW w:w="8480" w:type="dxa"/>
        <w:tblLook w:val="04A0"/>
      </w:tblPr>
      <w:tblGrid>
        <w:gridCol w:w="1014"/>
        <w:gridCol w:w="1716"/>
        <w:gridCol w:w="1009"/>
        <w:gridCol w:w="959"/>
        <w:gridCol w:w="2773"/>
        <w:gridCol w:w="1009"/>
      </w:tblGrid>
      <w:tr w:rsidR="00EE157D" w:rsidRPr="00EE157D" w:rsidTr="00EE157D">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E157D" w:rsidRPr="002C0EC6" w:rsidRDefault="00EE157D" w:rsidP="00EE157D">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Cash Account</w:t>
            </w:r>
          </w:p>
        </w:tc>
      </w:tr>
      <w:tr w:rsidR="00EE157D" w:rsidRPr="00EE157D" w:rsidTr="00EE157D">
        <w:trPr>
          <w:trHeight w:val="300"/>
        </w:trPr>
        <w:tc>
          <w:tcPr>
            <w:tcW w:w="373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741" w:type="dxa"/>
            <w:gridSpan w:val="3"/>
            <w:tcBorders>
              <w:top w:val="single" w:sz="8" w:space="0" w:color="auto"/>
              <w:left w:val="nil"/>
              <w:bottom w:val="single" w:sz="8" w:space="0" w:color="auto"/>
              <w:right w:val="single" w:sz="8" w:space="0" w:color="000000"/>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EE157D" w:rsidRPr="00EE157D" w:rsidTr="00EE157D">
        <w:trPr>
          <w:trHeight w:val="300"/>
        </w:trPr>
        <w:tc>
          <w:tcPr>
            <w:tcW w:w="1014" w:type="dxa"/>
            <w:tcBorders>
              <w:top w:val="nil"/>
              <w:left w:val="single" w:sz="8" w:space="0" w:color="auto"/>
              <w:bottom w:val="single" w:sz="8"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16" w:type="dxa"/>
            <w:tcBorders>
              <w:top w:val="nil"/>
              <w:left w:val="nil"/>
              <w:bottom w:val="single" w:sz="8"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09" w:type="dxa"/>
            <w:tcBorders>
              <w:top w:val="nil"/>
              <w:left w:val="nil"/>
              <w:bottom w:val="single" w:sz="8" w:space="0" w:color="auto"/>
              <w:right w:val="single" w:sz="8"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959" w:type="dxa"/>
            <w:tcBorders>
              <w:top w:val="nil"/>
              <w:left w:val="nil"/>
              <w:bottom w:val="single" w:sz="8"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773" w:type="dxa"/>
            <w:tcBorders>
              <w:top w:val="nil"/>
              <w:left w:val="nil"/>
              <w:bottom w:val="single" w:sz="8"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09" w:type="dxa"/>
            <w:tcBorders>
              <w:top w:val="nil"/>
              <w:left w:val="nil"/>
              <w:bottom w:val="single" w:sz="8" w:space="0" w:color="auto"/>
              <w:right w:val="single" w:sz="8"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343.00</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05-Jan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Wages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07-Jan</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Smith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18.00</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09-Jan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Max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11-Jan</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64.00</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Wages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12-Jan</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110.00</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75.00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23-Jan</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Harvey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25.00</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Rich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162.00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28-Jan</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84.00</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Furniture &amp; Fittings</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32.00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Wages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xml:space="preserve">Office </w:t>
            </w:r>
            <w:r w:rsidR="00B730AF" w:rsidRPr="002C0EC6">
              <w:rPr>
                <w:rFonts w:ascii="Times New Roman" w:eastAsia="Times New Roman" w:hAnsi="Times New Roman" w:cs="Times New Roman"/>
                <w:color w:val="000000"/>
                <w:lang w:eastAsia="en-GB"/>
              </w:rPr>
              <w:t>Expenses</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Wages Acc</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w:t>
            </w:r>
          </w:p>
        </w:tc>
      </w:tr>
      <w:tr w:rsidR="00EE157D" w:rsidRPr="00EE157D" w:rsidTr="00EE157D">
        <w:trPr>
          <w:trHeight w:val="29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09" w:type="dxa"/>
            <w:tcBorders>
              <w:top w:val="nil"/>
              <w:left w:val="nil"/>
              <w:bottom w:val="single" w:sz="4"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323.00</w:t>
            </w:r>
          </w:p>
        </w:tc>
      </w:tr>
      <w:tr w:rsidR="00EE157D" w:rsidRPr="00EE157D" w:rsidTr="00EE157D">
        <w:trPr>
          <w:trHeight w:val="300"/>
        </w:trPr>
        <w:tc>
          <w:tcPr>
            <w:tcW w:w="1014" w:type="dxa"/>
            <w:tcBorders>
              <w:top w:val="nil"/>
              <w:left w:val="single" w:sz="8" w:space="0" w:color="auto"/>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9" w:type="dxa"/>
            <w:tcBorders>
              <w:top w:val="nil"/>
              <w:left w:val="nil"/>
              <w:bottom w:val="double" w:sz="6"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674.00</w:t>
            </w:r>
          </w:p>
        </w:tc>
        <w:tc>
          <w:tcPr>
            <w:tcW w:w="959"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773" w:type="dxa"/>
            <w:tcBorders>
              <w:top w:val="nil"/>
              <w:left w:val="nil"/>
              <w:bottom w:val="single" w:sz="4"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9" w:type="dxa"/>
            <w:tcBorders>
              <w:top w:val="nil"/>
              <w:left w:val="nil"/>
              <w:bottom w:val="double" w:sz="6"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674.00</w:t>
            </w:r>
          </w:p>
        </w:tc>
      </w:tr>
      <w:tr w:rsidR="00EE157D" w:rsidRPr="00EE157D" w:rsidTr="00EE157D">
        <w:trPr>
          <w:trHeight w:val="310"/>
        </w:trPr>
        <w:tc>
          <w:tcPr>
            <w:tcW w:w="1014" w:type="dxa"/>
            <w:tcBorders>
              <w:top w:val="nil"/>
              <w:left w:val="single" w:sz="8" w:space="0" w:color="auto"/>
              <w:bottom w:val="single" w:sz="8" w:space="0" w:color="auto"/>
              <w:right w:val="single" w:sz="4"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716" w:type="dxa"/>
            <w:tcBorders>
              <w:top w:val="nil"/>
              <w:left w:val="nil"/>
              <w:bottom w:val="single" w:sz="8"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09" w:type="dxa"/>
            <w:tcBorders>
              <w:top w:val="nil"/>
              <w:left w:val="nil"/>
              <w:bottom w:val="single" w:sz="8" w:space="0" w:color="auto"/>
              <w:right w:val="single" w:sz="8" w:space="0" w:color="auto"/>
            </w:tcBorders>
            <w:shd w:val="clear" w:color="auto" w:fill="auto"/>
            <w:noWrap/>
            <w:vAlign w:val="bottom"/>
            <w:hideMark/>
          </w:tcPr>
          <w:p w:rsidR="00EE157D" w:rsidRPr="002C0EC6" w:rsidRDefault="00EE157D" w:rsidP="00EE157D">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323.00</w:t>
            </w:r>
          </w:p>
        </w:tc>
        <w:tc>
          <w:tcPr>
            <w:tcW w:w="959" w:type="dxa"/>
            <w:tcBorders>
              <w:top w:val="nil"/>
              <w:left w:val="nil"/>
              <w:bottom w:val="single" w:sz="8"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773" w:type="dxa"/>
            <w:tcBorders>
              <w:top w:val="nil"/>
              <w:left w:val="nil"/>
              <w:bottom w:val="single" w:sz="8" w:space="0" w:color="auto"/>
              <w:right w:val="single" w:sz="4"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9" w:type="dxa"/>
            <w:tcBorders>
              <w:top w:val="nil"/>
              <w:left w:val="nil"/>
              <w:bottom w:val="single" w:sz="8" w:space="0" w:color="auto"/>
              <w:right w:val="single" w:sz="8" w:space="0" w:color="auto"/>
            </w:tcBorders>
            <w:shd w:val="clear" w:color="auto" w:fill="auto"/>
            <w:noWrap/>
            <w:vAlign w:val="bottom"/>
            <w:hideMark/>
          </w:tcPr>
          <w:p w:rsidR="00EE157D" w:rsidRPr="002C0EC6" w:rsidRDefault="00EE157D" w:rsidP="00EE157D">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144069" w:rsidRDefault="00144069"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tbl>
      <w:tblPr>
        <w:tblW w:w="8480" w:type="dxa"/>
        <w:tblLook w:val="04A0"/>
      </w:tblPr>
      <w:tblGrid>
        <w:gridCol w:w="1164"/>
        <w:gridCol w:w="1969"/>
        <w:gridCol w:w="1158"/>
        <w:gridCol w:w="1101"/>
        <w:gridCol w:w="1930"/>
        <w:gridCol w:w="1158"/>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Harvey Account</w:t>
            </w:r>
          </w:p>
        </w:tc>
      </w:tr>
      <w:tr w:rsidR="00656B0B" w:rsidRPr="00656B0B" w:rsidTr="00656B0B">
        <w:trPr>
          <w:trHeight w:val="300"/>
        </w:trPr>
        <w:tc>
          <w:tcPr>
            <w:tcW w:w="429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69"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0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39.00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23-Jan</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25.00</w:t>
            </w:r>
          </w:p>
        </w:tc>
      </w:tr>
      <w:tr w:rsidR="00656B0B" w:rsidRPr="00656B0B" w:rsidTr="00656B0B">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02-Jan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124.00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138.00</w:t>
            </w:r>
          </w:p>
        </w:tc>
      </w:tr>
      <w:tr w:rsidR="00656B0B" w:rsidRPr="00656B0B" w:rsidTr="00656B0B">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30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163.00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163.00</w:t>
            </w:r>
          </w:p>
        </w:tc>
      </w:tr>
      <w:tr w:rsidR="00656B0B" w:rsidRPr="00656B0B" w:rsidTr="00656B0B">
        <w:trPr>
          <w:trHeight w:val="31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02-Feb</w:t>
            </w:r>
          </w:p>
        </w:tc>
        <w:tc>
          <w:tcPr>
            <w:tcW w:w="1969"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138.00</w:t>
            </w:r>
          </w:p>
        </w:tc>
        <w:tc>
          <w:tcPr>
            <w:tcW w:w="110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EE157D" w:rsidRDefault="00EE157D" w:rsidP="007E183C">
      <w:pPr>
        <w:rPr>
          <w:rFonts w:ascii="Times New Roman" w:hAnsi="Times New Roman" w:cs="Times New Roman"/>
          <w:sz w:val="24"/>
          <w:szCs w:val="24"/>
        </w:rPr>
      </w:pPr>
    </w:p>
    <w:tbl>
      <w:tblPr>
        <w:tblW w:w="8482" w:type="dxa"/>
        <w:tblLook w:val="04A0"/>
      </w:tblPr>
      <w:tblGrid>
        <w:gridCol w:w="1222"/>
        <w:gridCol w:w="2068"/>
        <w:gridCol w:w="1005"/>
        <w:gridCol w:w="1156"/>
        <w:gridCol w:w="2026"/>
        <w:gridCol w:w="1005"/>
      </w:tblGrid>
      <w:tr w:rsidR="00656B0B" w:rsidRPr="00656B0B" w:rsidTr="00656B0B">
        <w:trPr>
          <w:trHeight w:val="300"/>
        </w:trPr>
        <w:tc>
          <w:tcPr>
            <w:tcW w:w="8482"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Wages Account</w:t>
            </w:r>
          </w:p>
        </w:tc>
      </w:tr>
      <w:tr w:rsidR="00656B0B" w:rsidRPr="00656B0B" w:rsidTr="00656B0B">
        <w:trPr>
          <w:trHeight w:val="300"/>
        </w:trPr>
        <w:tc>
          <w:tcPr>
            <w:tcW w:w="4295"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7"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222"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068"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0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5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02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0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05-Jan</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12.00</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58.00</w:t>
            </w:r>
          </w:p>
        </w:tc>
      </w:tr>
      <w:tr w:rsidR="00656B0B" w:rsidRPr="00656B0B" w:rsidTr="00656B0B">
        <w:trPr>
          <w:trHeight w:val="29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14-Jan</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14.00</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29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21-Jan</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17.00</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29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28-Jan</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29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30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58.00</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58.00</w:t>
            </w:r>
          </w:p>
        </w:tc>
      </w:tr>
      <w:tr w:rsidR="00656B0B" w:rsidRPr="00656B0B" w:rsidTr="00656B0B">
        <w:trPr>
          <w:trHeight w:val="310"/>
        </w:trPr>
        <w:tc>
          <w:tcPr>
            <w:tcW w:w="1222"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2068"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0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58.00</w:t>
            </w:r>
          </w:p>
        </w:tc>
        <w:tc>
          <w:tcPr>
            <w:tcW w:w="115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656B0B" w:rsidRDefault="00656B0B" w:rsidP="007E183C">
      <w:pPr>
        <w:rPr>
          <w:rFonts w:ascii="Times New Roman" w:hAnsi="Times New Roman" w:cs="Times New Roman"/>
          <w:sz w:val="24"/>
          <w:szCs w:val="24"/>
        </w:rPr>
      </w:pPr>
    </w:p>
    <w:tbl>
      <w:tblPr>
        <w:tblW w:w="8480" w:type="dxa"/>
        <w:tblLook w:val="04A0"/>
      </w:tblPr>
      <w:tblGrid>
        <w:gridCol w:w="1122"/>
        <w:gridCol w:w="1500"/>
        <w:gridCol w:w="1181"/>
        <w:gridCol w:w="1122"/>
        <w:gridCol w:w="2374"/>
        <w:gridCol w:w="1181"/>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Rich Account</w:t>
            </w:r>
          </w:p>
        </w:tc>
      </w:tr>
      <w:tr w:rsidR="00656B0B" w:rsidRPr="00656B0B" w:rsidTr="00656B0B">
        <w:trPr>
          <w:trHeight w:val="300"/>
        </w:trPr>
        <w:tc>
          <w:tcPr>
            <w:tcW w:w="3803"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677"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122"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50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81"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22"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374"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81"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1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15-Jan</w:t>
            </w:r>
          </w:p>
        </w:tc>
        <w:tc>
          <w:tcPr>
            <w:tcW w:w="150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81"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162.00</w:t>
            </w:r>
          </w:p>
        </w:tc>
        <w:tc>
          <w:tcPr>
            <w:tcW w:w="1122"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237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81"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12.00</w:t>
            </w:r>
          </w:p>
        </w:tc>
      </w:tr>
      <w:tr w:rsidR="00656B0B" w:rsidRPr="00656B0B" w:rsidTr="00656B0B">
        <w:trPr>
          <w:trHeight w:val="290"/>
        </w:trPr>
        <w:tc>
          <w:tcPr>
            <w:tcW w:w="11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81"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22"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05-Jan</w:t>
            </w:r>
          </w:p>
        </w:tc>
        <w:tc>
          <w:tcPr>
            <w:tcW w:w="237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w:t>
            </w:r>
          </w:p>
        </w:tc>
        <w:tc>
          <w:tcPr>
            <w:tcW w:w="1181"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r>
      <w:tr w:rsidR="00656B0B" w:rsidRPr="00656B0B" w:rsidTr="00656B0B">
        <w:trPr>
          <w:trHeight w:val="300"/>
        </w:trPr>
        <w:tc>
          <w:tcPr>
            <w:tcW w:w="11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81"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162.00</w:t>
            </w:r>
          </w:p>
        </w:tc>
        <w:tc>
          <w:tcPr>
            <w:tcW w:w="1122"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37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81"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162.00</w:t>
            </w:r>
          </w:p>
        </w:tc>
      </w:tr>
      <w:tr w:rsidR="00656B0B" w:rsidRPr="00656B0B" w:rsidTr="00656B0B">
        <w:trPr>
          <w:trHeight w:val="310"/>
        </w:trPr>
        <w:tc>
          <w:tcPr>
            <w:tcW w:w="1122"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81"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22"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374"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81"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656B0B" w:rsidRDefault="00656B0B" w:rsidP="007E183C">
      <w:pPr>
        <w:rPr>
          <w:rFonts w:ascii="Times New Roman" w:hAnsi="Times New Roman" w:cs="Times New Roman"/>
          <w:sz w:val="24"/>
          <w:szCs w:val="24"/>
        </w:rPr>
      </w:pPr>
    </w:p>
    <w:tbl>
      <w:tblPr>
        <w:tblW w:w="8480" w:type="dxa"/>
        <w:tblLook w:val="04A0"/>
      </w:tblPr>
      <w:tblGrid>
        <w:gridCol w:w="1236"/>
        <w:gridCol w:w="1651"/>
        <w:gridCol w:w="1074"/>
        <w:gridCol w:w="1235"/>
        <w:gridCol w:w="2210"/>
        <w:gridCol w:w="1074"/>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Max Account</w:t>
            </w:r>
          </w:p>
        </w:tc>
      </w:tr>
      <w:tr w:rsidR="00656B0B" w:rsidRPr="00656B0B" w:rsidTr="00656B0B">
        <w:trPr>
          <w:trHeight w:val="300"/>
        </w:trPr>
        <w:tc>
          <w:tcPr>
            <w:tcW w:w="396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51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236"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65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74"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23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21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74"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23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09-Jan</w:t>
            </w:r>
          </w:p>
        </w:tc>
        <w:tc>
          <w:tcPr>
            <w:tcW w:w="165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74"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21.00</w:t>
            </w:r>
          </w:p>
        </w:tc>
        <w:tc>
          <w:tcPr>
            <w:tcW w:w="123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221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74"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21.00</w:t>
            </w:r>
          </w:p>
        </w:tc>
      </w:tr>
      <w:tr w:rsidR="00656B0B" w:rsidRPr="00656B0B" w:rsidTr="00656B0B">
        <w:trPr>
          <w:trHeight w:val="290"/>
        </w:trPr>
        <w:tc>
          <w:tcPr>
            <w:tcW w:w="123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5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3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21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300"/>
        </w:trPr>
        <w:tc>
          <w:tcPr>
            <w:tcW w:w="123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5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21.00</w:t>
            </w:r>
          </w:p>
        </w:tc>
        <w:tc>
          <w:tcPr>
            <w:tcW w:w="123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21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21.00</w:t>
            </w:r>
          </w:p>
        </w:tc>
      </w:tr>
      <w:tr w:rsidR="00656B0B" w:rsidRPr="00656B0B" w:rsidTr="00656B0B">
        <w:trPr>
          <w:trHeight w:val="310"/>
        </w:trPr>
        <w:tc>
          <w:tcPr>
            <w:tcW w:w="1236"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5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3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21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tbl>
      <w:tblPr>
        <w:tblW w:w="8480" w:type="dxa"/>
        <w:tblLook w:val="04A0"/>
      </w:tblPr>
      <w:tblGrid>
        <w:gridCol w:w="1101"/>
        <w:gridCol w:w="1930"/>
        <w:gridCol w:w="1158"/>
        <w:gridCol w:w="1164"/>
        <w:gridCol w:w="1969"/>
        <w:gridCol w:w="1158"/>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Sales Account</w:t>
            </w:r>
          </w:p>
        </w:tc>
      </w:tr>
      <w:tr w:rsidR="00656B0B" w:rsidRPr="00656B0B" w:rsidTr="00656B0B">
        <w:trPr>
          <w:trHeight w:val="300"/>
        </w:trPr>
        <w:tc>
          <w:tcPr>
            <w:tcW w:w="418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291"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101"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64"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69"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02-Jan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Harvey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124.00</w:t>
            </w:r>
          </w:p>
        </w:tc>
      </w:tr>
      <w:tr w:rsidR="00656B0B" w:rsidRPr="00656B0B" w:rsidTr="00656B0B">
        <w:trPr>
          <w:trHeight w:val="29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11-Jan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64.00</w:t>
            </w:r>
          </w:p>
        </w:tc>
      </w:tr>
      <w:tr w:rsidR="00656B0B" w:rsidRPr="00656B0B" w:rsidTr="00656B0B">
        <w:trPr>
          <w:trHeight w:val="29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110.00</w:t>
            </w:r>
          </w:p>
        </w:tc>
      </w:tr>
      <w:tr w:rsidR="00656B0B" w:rsidRPr="00656B0B" w:rsidTr="00656B0B">
        <w:trPr>
          <w:trHeight w:val="29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84.00</w:t>
            </w:r>
          </w:p>
        </w:tc>
      </w:tr>
      <w:tr w:rsidR="00656B0B" w:rsidRPr="00656B0B" w:rsidTr="00656B0B">
        <w:trPr>
          <w:trHeight w:val="29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30.00</w:t>
            </w:r>
          </w:p>
        </w:tc>
      </w:tr>
      <w:tr w:rsidR="00656B0B" w:rsidRPr="00656B0B" w:rsidTr="00656B0B">
        <w:trPr>
          <w:trHeight w:val="300"/>
        </w:trPr>
        <w:tc>
          <w:tcPr>
            <w:tcW w:w="1101"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412.00</w:t>
            </w:r>
          </w:p>
        </w:tc>
        <w:tc>
          <w:tcPr>
            <w:tcW w:w="1164"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412.00</w:t>
            </w:r>
          </w:p>
        </w:tc>
      </w:tr>
      <w:tr w:rsidR="00656B0B" w:rsidRPr="00656B0B" w:rsidTr="00656B0B">
        <w:trPr>
          <w:trHeight w:val="310"/>
        </w:trPr>
        <w:tc>
          <w:tcPr>
            <w:tcW w:w="1101"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4"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969"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412.00</w:t>
            </w:r>
          </w:p>
        </w:tc>
      </w:tr>
    </w:tbl>
    <w:p w:rsidR="00656B0B" w:rsidRDefault="00656B0B" w:rsidP="007E183C">
      <w:pPr>
        <w:rPr>
          <w:rFonts w:ascii="Times New Roman" w:hAnsi="Times New Roman" w:cs="Times New Roman"/>
          <w:sz w:val="24"/>
          <w:szCs w:val="24"/>
        </w:rPr>
      </w:pPr>
    </w:p>
    <w:tbl>
      <w:tblPr>
        <w:tblW w:w="8480" w:type="dxa"/>
        <w:tblLook w:val="04A0"/>
      </w:tblPr>
      <w:tblGrid>
        <w:gridCol w:w="1164"/>
        <w:gridCol w:w="1969"/>
        <w:gridCol w:w="1158"/>
        <w:gridCol w:w="1101"/>
        <w:gridCol w:w="1930"/>
        <w:gridCol w:w="1158"/>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Purchases Account</w:t>
            </w:r>
          </w:p>
        </w:tc>
      </w:tr>
      <w:tr w:rsidR="00656B0B" w:rsidRPr="00656B0B" w:rsidTr="00656B0B">
        <w:trPr>
          <w:trHeight w:val="300"/>
        </w:trPr>
        <w:tc>
          <w:tcPr>
            <w:tcW w:w="429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69"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0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05-Jan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Rich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150.00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75.00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225.00</w:t>
            </w:r>
          </w:p>
        </w:tc>
      </w:tr>
      <w:tr w:rsidR="00656B0B" w:rsidRPr="00656B0B" w:rsidTr="00656B0B">
        <w:trPr>
          <w:trHeight w:val="30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225.00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225.00</w:t>
            </w:r>
          </w:p>
        </w:tc>
      </w:tr>
      <w:tr w:rsidR="00656B0B" w:rsidRPr="00656B0B" w:rsidTr="00656B0B">
        <w:trPr>
          <w:trHeight w:val="31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969"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225.00</w:t>
            </w:r>
          </w:p>
        </w:tc>
        <w:tc>
          <w:tcPr>
            <w:tcW w:w="110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656B0B" w:rsidRDefault="00656B0B" w:rsidP="007E183C">
      <w:pPr>
        <w:rPr>
          <w:rFonts w:ascii="Times New Roman" w:hAnsi="Times New Roman" w:cs="Times New Roman"/>
          <w:sz w:val="24"/>
          <w:szCs w:val="24"/>
        </w:rPr>
      </w:pPr>
    </w:p>
    <w:tbl>
      <w:tblPr>
        <w:tblW w:w="8480" w:type="dxa"/>
        <w:tblLook w:val="04A0"/>
      </w:tblPr>
      <w:tblGrid>
        <w:gridCol w:w="1164"/>
        <w:gridCol w:w="1969"/>
        <w:gridCol w:w="1158"/>
        <w:gridCol w:w="1101"/>
        <w:gridCol w:w="1930"/>
        <w:gridCol w:w="1158"/>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 xml:space="preserve">Furniture and </w:t>
            </w:r>
            <w:r w:rsidR="00B730AF" w:rsidRPr="002C0EC6">
              <w:rPr>
                <w:rFonts w:ascii="Times New Roman" w:eastAsia="Times New Roman" w:hAnsi="Times New Roman" w:cs="Times New Roman"/>
                <w:b/>
                <w:bCs/>
                <w:color w:val="000000"/>
                <w:lang w:eastAsia="en-GB"/>
              </w:rPr>
              <w:t>fittings</w:t>
            </w:r>
            <w:r w:rsidRPr="002C0EC6">
              <w:rPr>
                <w:rFonts w:ascii="Times New Roman" w:eastAsia="Times New Roman" w:hAnsi="Times New Roman" w:cs="Times New Roman"/>
                <w:b/>
                <w:bCs/>
                <w:color w:val="000000"/>
                <w:lang w:eastAsia="en-GB"/>
              </w:rPr>
              <w:t xml:space="preserve"> Account</w:t>
            </w:r>
          </w:p>
        </w:tc>
      </w:tr>
      <w:tr w:rsidR="00656B0B" w:rsidRPr="00656B0B" w:rsidTr="00656B0B">
        <w:trPr>
          <w:trHeight w:val="300"/>
        </w:trPr>
        <w:tc>
          <w:tcPr>
            <w:tcW w:w="429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69"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0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3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198.00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29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20-Jan</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32.00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58"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230.00</w:t>
            </w:r>
          </w:p>
        </w:tc>
      </w:tr>
      <w:tr w:rsidR="00656B0B" w:rsidRPr="00656B0B" w:rsidTr="00656B0B">
        <w:trPr>
          <w:trHeight w:val="300"/>
        </w:trPr>
        <w:tc>
          <w:tcPr>
            <w:tcW w:w="1164"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69"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230.00</w:t>
            </w:r>
          </w:p>
        </w:tc>
        <w:tc>
          <w:tcPr>
            <w:tcW w:w="110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230.00</w:t>
            </w:r>
          </w:p>
        </w:tc>
      </w:tr>
      <w:tr w:rsidR="00656B0B" w:rsidRPr="00656B0B" w:rsidTr="00656B0B">
        <w:trPr>
          <w:trHeight w:val="310"/>
        </w:trPr>
        <w:tc>
          <w:tcPr>
            <w:tcW w:w="1164"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1969"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230.00</w:t>
            </w:r>
          </w:p>
        </w:tc>
        <w:tc>
          <w:tcPr>
            <w:tcW w:w="110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3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8"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656B0B" w:rsidRDefault="00656B0B" w:rsidP="007E183C">
      <w:pPr>
        <w:rPr>
          <w:rFonts w:ascii="Times New Roman" w:hAnsi="Times New Roman" w:cs="Times New Roman"/>
          <w:sz w:val="24"/>
          <w:szCs w:val="24"/>
        </w:rPr>
      </w:pPr>
    </w:p>
    <w:tbl>
      <w:tblPr>
        <w:tblW w:w="8480" w:type="dxa"/>
        <w:tblLook w:val="04A0"/>
      </w:tblPr>
      <w:tblGrid>
        <w:gridCol w:w="1286"/>
        <w:gridCol w:w="2175"/>
        <w:gridCol w:w="836"/>
        <w:gridCol w:w="1216"/>
        <w:gridCol w:w="2131"/>
        <w:gridCol w:w="836"/>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Office Expenses</w:t>
            </w:r>
            <w:r w:rsidR="00CB6968" w:rsidRPr="002C0EC6">
              <w:rPr>
                <w:rFonts w:ascii="Times New Roman" w:eastAsia="Times New Roman" w:hAnsi="Times New Roman" w:cs="Times New Roman"/>
                <w:b/>
                <w:bCs/>
                <w:color w:val="000000"/>
                <w:lang w:eastAsia="en-GB"/>
              </w:rPr>
              <w:t xml:space="preserve"> Account</w:t>
            </w:r>
          </w:p>
        </w:tc>
      </w:tr>
      <w:tr w:rsidR="00656B0B" w:rsidRPr="00656B0B" w:rsidTr="00656B0B">
        <w:trPr>
          <w:trHeight w:val="300"/>
        </w:trPr>
        <w:tc>
          <w:tcPr>
            <w:tcW w:w="4297"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3"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286"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17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836"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21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13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836"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28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23-Jan</w:t>
            </w:r>
          </w:p>
        </w:tc>
        <w:tc>
          <w:tcPr>
            <w:tcW w:w="217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836"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w:t>
            </w:r>
          </w:p>
        </w:tc>
        <w:tc>
          <w:tcPr>
            <w:tcW w:w="121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213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836"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w:t>
            </w:r>
          </w:p>
        </w:tc>
      </w:tr>
      <w:tr w:rsidR="00656B0B" w:rsidRPr="00656B0B" w:rsidTr="00656B0B">
        <w:trPr>
          <w:trHeight w:val="290"/>
        </w:trPr>
        <w:tc>
          <w:tcPr>
            <w:tcW w:w="128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17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36"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1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13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36"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300"/>
        </w:trPr>
        <w:tc>
          <w:tcPr>
            <w:tcW w:w="128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17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36"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w:t>
            </w:r>
          </w:p>
        </w:tc>
        <w:tc>
          <w:tcPr>
            <w:tcW w:w="121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13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36"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w:t>
            </w:r>
          </w:p>
        </w:tc>
      </w:tr>
      <w:tr w:rsidR="00656B0B" w:rsidRPr="00656B0B" w:rsidTr="00656B0B">
        <w:trPr>
          <w:trHeight w:val="310"/>
        </w:trPr>
        <w:tc>
          <w:tcPr>
            <w:tcW w:w="1286"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217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836"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w:t>
            </w:r>
          </w:p>
        </w:tc>
        <w:tc>
          <w:tcPr>
            <w:tcW w:w="121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13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36"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p w:rsidR="00656B0B" w:rsidRDefault="00656B0B" w:rsidP="007E183C">
      <w:pPr>
        <w:rPr>
          <w:rFonts w:ascii="Times New Roman" w:hAnsi="Times New Roman" w:cs="Times New Roman"/>
          <w:sz w:val="24"/>
          <w:szCs w:val="24"/>
        </w:rPr>
      </w:pPr>
    </w:p>
    <w:tbl>
      <w:tblPr>
        <w:tblW w:w="8480" w:type="dxa"/>
        <w:tblLook w:val="04A0"/>
      </w:tblPr>
      <w:tblGrid>
        <w:gridCol w:w="1236"/>
        <w:gridCol w:w="2210"/>
        <w:gridCol w:w="1074"/>
        <w:gridCol w:w="1235"/>
        <w:gridCol w:w="1651"/>
        <w:gridCol w:w="1074"/>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Smith Account</w:t>
            </w:r>
          </w:p>
        </w:tc>
      </w:tr>
      <w:tr w:rsidR="00656B0B" w:rsidRPr="00656B0B" w:rsidTr="00656B0B">
        <w:trPr>
          <w:trHeight w:val="300"/>
        </w:trPr>
        <w:tc>
          <w:tcPr>
            <w:tcW w:w="4520"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960"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236"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21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74"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23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65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74"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23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221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74"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18.00</w:t>
            </w:r>
          </w:p>
        </w:tc>
        <w:tc>
          <w:tcPr>
            <w:tcW w:w="123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07-Jan</w:t>
            </w:r>
          </w:p>
        </w:tc>
        <w:tc>
          <w:tcPr>
            <w:tcW w:w="165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74"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18.00</w:t>
            </w:r>
          </w:p>
        </w:tc>
      </w:tr>
      <w:tr w:rsidR="00656B0B" w:rsidRPr="00656B0B" w:rsidTr="00656B0B">
        <w:trPr>
          <w:trHeight w:val="290"/>
        </w:trPr>
        <w:tc>
          <w:tcPr>
            <w:tcW w:w="123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21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3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5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300"/>
        </w:trPr>
        <w:tc>
          <w:tcPr>
            <w:tcW w:w="1236"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210"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18.00</w:t>
            </w:r>
          </w:p>
        </w:tc>
        <w:tc>
          <w:tcPr>
            <w:tcW w:w="123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51"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18.00</w:t>
            </w:r>
          </w:p>
        </w:tc>
      </w:tr>
      <w:tr w:rsidR="00656B0B" w:rsidRPr="00656B0B" w:rsidTr="00656B0B">
        <w:trPr>
          <w:trHeight w:val="310"/>
        </w:trPr>
        <w:tc>
          <w:tcPr>
            <w:tcW w:w="1236"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210"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3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51"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74"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656B0B" w:rsidRDefault="00656B0B" w:rsidP="007E183C">
      <w:pPr>
        <w:rPr>
          <w:rFonts w:ascii="Times New Roman" w:hAnsi="Times New Roman" w:cs="Times New Roman"/>
          <w:sz w:val="24"/>
          <w:szCs w:val="24"/>
        </w:rPr>
      </w:pPr>
    </w:p>
    <w:tbl>
      <w:tblPr>
        <w:tblW w:w="8482" w:type="dxa"/>
        <w:tblLook w:val="04A0"/>
      </w:tblPr>
      <w:tblGrid>
        <w:gridCol w:w="1222"/>
        <w:gridCol w:w="2068"/>
        <w:gridCol w:w="1005"/>
        <w:gridCol w:w="1156"/>
        <w:gridCol w:w="2026"/>
        <w:gridCol w:w="1005"/>
      </w:tblGrid>
      <w:tr w:rsidR="00656B0B" w:rsidRPr="00656B0B" w:rsidTr="00656B0B">
        <w:trPr>
          <w:trHeight w:val="300"/>
        </w:trPr>
        <w:tc>
          <w:tcPr>
            <w:tcW w:w="8482"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Moon Account</w:t>
            </w:r>
          </w:p>
        </w:tc>
      </w:tr>
      <w:tr w:rsidR="00656B0B" w:rsidRPr="00656B0B" w:rsidTr="00656B0B">
        <w:trPr>
          <w:trHeight w:val="300"/>
        </w:trPr>
        <w:tc>
          <w:tcPr>
            <w:tcW w:w="4295"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87"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1222"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068"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0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5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02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0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26.00</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29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656B0B" w:rsidRPr="00656B0B" w:rsidTr="00656B0B">
        <w:trPr>
          <w:trHeight w:val="300"/>
        </w:trPr>
        <w:tc>
          <w:tcPr>
            <w:tcW w:w="1222"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68"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26.00</w:t>
            </w:r>
          </w:p>
        </w:tc>
        <w:tc>
          <w:tcPr>
            <w:tcW w:w="115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2026"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05"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26.00</w:t>
            </w:r>
          </w:p>
        </w:tc>
      </w:tr>
      <w:tr w:rsidR="00656B0B" w:rsidRPr="00656B0B" w:rsidTr="00656B0B">
        <w:trPr>
          <w:trHeight w:val="310"/>
        </w:trPr>
        <w:tc>
          <w:tcPr>
            <w:tcW w:w="1222"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2068"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0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26.00</w:t>
            </w:r>
          </w:p>
        </w:tc>
        <w:tc>
          <w:tcPr>
            <w:tcW w:w="115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26"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0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656B0B" w:rsidRDefault="00656B0B" w:rsidP="007E183C">
      <w:pPr>
        <w:rPr>
          <w:rFonts w:ascii="Times New Roman" w:hAnsi="Times New Roman" w:cs="Times New Roman"/>
          <w:sz w:val="24"/>
          <w:szCs w:val="24"/>
        </w:rPr>
      </w:pPr>
    </w:p>
    <w:tbl>
      <w:tblPr>
        <w:tblW w:w="8480" w:type="dxa"/>
        <w:tblLook w:val="04A0"/>
      </w:tblPr>
      <w:tblGrid>
        <w:gridCol w:w="847"/>
        <w:gridCol w:w="1485"/>
        <w:gridCol w:w="1045"/>
        <w:gridCol w:w="895"/>
        <w:gridCol w:w="3163"/>
        <w:gridCol w:w="1045"/>
      </w:tblGrid>
      <w:tr w:rsidR="00656B0B" w:rsidRPr="00656B0B" w:rsidTr="00656B0B">
        <w:trPr>
          <w:trHeight w:val="300"/>
        </w:trPr>
        <w:tc>
          <w:tcPr>
            <w:tcW w:w="848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Capital Acc</w:t>
            </w:r>
          </w:p>
        </w:tc>
      </w:tr>
      <w:tr w:rsidR="00656B0B" w:rsidRPr="00656B0B" w:rsidTr="00656B0B">
        <w:trPr>
          <w:trHeight w:val="300"/>
        </w:trPr>
        <w:tc>
          <w:tcPr>
            <w:tcW w:w="3377"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5103" w:type="dxa"/>
            <w:gridSpan w:val="3"/>
            <w:tcBorders>
              <w:top w:val="single" w:sz="8" w:space="0" w:color="auto"/>
              <w:left w:val="nil"/>
              <w:bottom w:val="single" w:sz="8" w:space="0" w:color="auto"/>
              <w:right w:val="single" w:sz="8" w:space="0" w:color="000000"/>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656B0B" w:rsidRPr="00656B0B" w:rsidTr="00656B0B">
        <w:trPr>
          <w:trHeight w:val="300"/>
        </w:trPr>
        <w:tc>
          <w:tcPr>
            <w:tcW w:w="847"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48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4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89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3163"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4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656B0B" w:rsidRPr="00656B0B" w:rsidTr="00656B0B">
        <w:trPr>
          <w:trHeight w:val="290"/>
        </w:trPr>
        <w:tc>
          <w:tcPr>
            <w:tcW w:w="847"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148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Rich Acc</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12.00</w:t>
            </w:r>
          </w:p>
        </w:tc>
        <w:tc>
          <w:tcPr>
            <w:tcW w:w="89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3163"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343.00</w:t>
            </w:r>
          </w:p>
        </w:tc>
      </w:tr>
      <w:tr w:rsidR="00656B0B" w:rsidRPr="00656B0B" w:rsidTr="00656B0B">
        <w:trPr>
          <w:trHeight w:val="290"/>
        </w:trPr>
        <w:tc>
          <w:tcPr>
            <w:tcW w:w="847"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148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Max Acc</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21.00</w:t>
            </w:r>
          </w:p>
        </w:tc>
        <w:tc>
          <w:tcPr>
            <w:tcW w:w="89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3163"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Furniture and fittings Acc</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198.00</w:t>
            </w:r>
          </w:p>
        </w:tc>
      </w:tr>
      <w:tr w:rsidR="00656B0B" w:rsidRPr="00656B0B" w:rsidTr="00656B0B">
        <w:trPr>
          <w:trHeight w:val="290"/>
        </w:trPr>
        <w:tc>
          <w:tcPr>
            <w:tcW w:w="847"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31-Jan</w:t>
            </w:r>
          </w:p>
        </w:tc>
        <w:tc>
          <w:tcPr>
            <w:tcW w:w="148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1049.00</w:t>
            </w:r>
          </w:p>
        </w:tc>
        <w:tc>
          <w:tcPr>
            <w:tcW w:w="89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3163"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Inventory</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458.00</w:t>
            </w:r>
          </w:p>
        </w:tc>
      </w:tr>
      <w:tr w:rsidR="00656B0B" w:rsidRPr="00656B0B" w:rsidTr="00656B0B">
        <w:trPr>
          <w:trHeight w:val="290"/>
        </w:trPr>
        <w:tc>
          <w:tcPr>
            <w:tcW w:w="847"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8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9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3163"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Smith Acc</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18.00</w:t>
            </w:r>
          </w:p>
        </w:tc>
      </w:tr>
      <w:tr w:rsidR="00656B0B" w:rsidRPr="00656B0B" w:rsidTr="00656B0B">
        <w:trPr>
          <w:trHeight w:val="290"/>
        </w:trPr>
        <w:tc>
          <w:tcPr>
            <w:tcW w:w="847"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8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9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3163"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Harvey Acc</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39.00</w:t>
            </w:r>
          </w:p>
        </w:tc>
      </w:tr>
      <w:tr w:rsidR="00656B0B" w:rsidRPr="00656B0B" w:rsidTr="00656B0B">
        <w:trPr>
          <w:trHeight w:val="290"/>
        </w:trPr>
        <w:tc>
          <w:tcPr>
            <w:tcW w:w="847"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8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9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01-Jan</w:t>
            </w:r>
          </w:p>
        </w:tc>
        <w:tc>
          <w:tcPr>
            <w:tcW w:w="3163"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Moon Acc</w:t>
            </w:r>
          </w:p>
        </w:tc>
        <w:tc>
          <w:tcPr>
            <w:tcW w:w="1045" w:type="dxa"/>
            <w:tcBorders>
              <w:top w:val="nil"/>
              <w:left w:val="nil"/>
              <w:bottom w:val="single" w:sz="4"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26.00</w:t>
            </w:r>
          </w:p>
        </w:tc>
      </w:tr>
      <w:tr w:rsidR="00656B0B" w:rsidRPr="00656B0B" w:rsidTr="00656B0B">
        <w:trPr>
          <w:trHeight w:val="300"/>
        </w:trPr>
        <w:tc>
          <w:tcPr>
            <w:tcW w:w="847" w:type="dxa"/>
            <w:tcBorders>
              <w:top w:val="nil"/>
              <w:left w:val="single" w:sz="8" w:space="0" w:color="auto"/>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8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45"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1082.00</w:t>
            </w:r>
          </w:p>
        </w:tc>
        <w:tc>
          <w:tcPr>
            <w:tcW w:w="895"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3163" w:type="dxa"/>
            <w:tcBorders>
              <w:top w:val="nil"/>
              <w:left w:val="nil"/>
              <w:bottom w:val="single" w:sz="4"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45" w:type="dxa"/>
            <w:tcBorders>
              <w:top w:val="nil"/>
              <w:left w:val="nil"/>
              <w:bottom w:val="double" w:sz="6"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1082.00</w:t>
            </w:r>
          </w:p>
        </w:tc>
      </w:tr>
      <w:tr w:rsidR="00656B0B" w:rsidRPr="00656B0B" w:rsidTr="00656B0B">
        <w:trPr>
          <w:trHeight w:val="310"/>
        </w:trPr>
        <w:tc>
          <w:tcPr>
            <w:tcW w:w="847" w:type="dxa"/>
            <w:tcBorders>
              <w:top w:val="nil"/>
              <w:left w:val="single" w:sz="8" w:space="0" w:color="auto"/>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8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4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95"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01-Feb</w:t>
            </w:r>
          </w:p>
        </w:tc>
        <w:tc>
          <w:tcPr>
            <w:tcW w:w="3163" w:type="dxa"/>
            <w:tcBorders>
              <w:top w:val="nil"/>
              <w:left w:val="nil"/>
              <w:bottom w:val="single" w:sz="8" w:space="0" w:color="auto"/>
              <w:right w:val="single" w:sz="4" w:space="0" w:color="auto"/>
            </w:tcBorders>
            <w:shd w:val="clear" w:color="auto" w:fill="auto"/>
            <w:noWrap/>
            <w:vAlign w:val="bottom"/>
            <w:hideMark/>
          </w:tcPr>
          <w:p w:rsidR="00656B0B" w:rsidRPr="002C0EC6" w:rsidRDefault="00656B0B" w:rsidP="00656B0B">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045" w:type="dxa"/>
            <w:tcBorders>
              <w:top w:val="nil"/>
              <w:left w:val="nil"/>
              <w:bottom w:val="single" w:sz="8" w:space="0" w:color="auto"/>
              <w:right w:val="single" w:sz="8" w:space="0" w:color="auto"/>
            </w:tcBorders>
            <w:shd w:val="clear" w:color="auto" w:fill="auto"/>
            <w:noWrap/>
            <w:vAlign w:val="bottom"/>
            <w:hideMark/>
          </w:tcPr>
          <w:p w:rsidR="00656B0B" w:rsidRPr="002C0EC6" w:rsidRDefault="00656B0B" w:rsidP="00656B0B">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1049.00</w:t>
            </w:r>
          </w:p>
        </w:tc>
      </w:tr>
    </w:tbl>
    <w:p w:rsidR="00656B0B" w:rsidRDefault="00656B0B" w:rsidP="007E183C">
      <w:pPr>
        <w:rPr>
          <w:rFonts w:ascii="Times New Roman" w:hAnsi="Times New Roman" w:cs="Times New Roman"/>
          <w:sz w:val="24"/>
          <w:szCs w:val="24"/>
        </w:rPr>
      </w:pPr>
    </w:p>
    <w:p w:rsidR="00CB6968" w:rsidRDefault="00CB6968" w:rsidP="007E183C">
      <w:pPr>
        <w:rPr>
          <w:rFonts w:ascii="Times New Roman" w:hAnsi="Times New Roman" w:cs="Times New Roman"/>
          <w:b/>
          <w:sz w:val="28"/>
          <w:szCs w:val="28"/>
        </w:rPr>
      </w:pPr>
    </w:p>
    <w:p w:rsidR="00B730AF" w:rsidRDefault="00B730AF" w:rsidP="007E183C">
      <w:pPr>
        <w:rPr>
          <w:rFonts w:ascii="Times New Roman" w:hAnsi="Times New Roman" w:cs="Times New Roman"/>
          <w:b/>
          <w:sz w:val="28"/>
          <w:szCs w:val="28"/>
        </w:rPr>
      </w:pPr>
    </w:p>
    <w:p w:rsidR="00B730AF" w:rsidRDefault="00B730AF" w:rsidP="007E183C">
      <w:pPr>
        <w:rPr>
          <w:rFonts w:ascii="Times New Roman" w:hAnsi="Times New Roman" w:cs="Times New Roman"/>
          <w:b/>
          <w:sz w:val="28"/>
          <w:szCs w:val="28"/>
        </w:rPr>
      </w:pPr>
    </w:p>
    <w:p w:rsidR="00B730AF" w:rsidRDefault="00B730AF" w:rsidP="007E183C">
      <w:pPr>
        <w:rPr>
          <w:rFonts w:ascii="Times New Roman" w:hAnsi="Times New Roman" w:cs="Times New Roman"/>
          <w:b/>
          <w:sz w:val="28"/>
          <w:szCs w:val="28"/>
        </w:rPr>
      </w:pPr>
    </w:p>
    <w:p w:rsidR="00B730AF" w:rsidRDefault="00B730AF" w:rsidP="007E183C">
      <w:pPr>
        <w:rPr>
          <w:rFonts w:ascii="Times New Roman" w:hAnsi="Times New Roman" w:cs="Times New Roman"/>
          <w:b/>
          <w:sz w:val="28"/>
          <w:szCs w:val="28"/>
        </w:rPr>
      </w:pPr>
    </w:p>
    <w:p w:rsidR="00B730AF" w:rsidRDefault="00B730AF" w:rsidP="007E183C">
      <w:pPr>
        <w:rPr>
          <w:rFonts w:ascii="Times New Roman" w:hAnsi="Times New Roman" w:cs="Times New Roman"/>
          <w:b/>
          <w:sz w:val="28"/>
          <w:szCs w:val="28"/>
        </w:rPr>
      </w:pPr>
    </w:p>
    <w:p w:rsidR="00B730AF" w:rsidRDefault="00B730AF" w:rsidP="007E183C">
      <w:pPr>
        <w:rPr>
          <w:rFonts w:ascii="Times New Roman" w:hAnsi="Times New Roman" w:cs="Times New Roman"/>
          <w:b/>
          <w:sz w:val="28"/>
          <w:szCs w:val="28"/>
        </w:rPr>
      </w:pPr>
    </w:p>
    <w:p w:rsidR="00B730AF" w:rsidRDefault="00B730AF" w:rsidP="007E183C">
      <w:pPr>
        <w:rPr>
          <w:rFonts w:ascii="Times New Roman" w:hAnsi="Times New Roman" w:cs="Times New Roman"/>
          <w:b/>
          <w:sz w:val="28"/>
          <w:szCs w:val="28"/>
        </w:rPr>
      </w:pPr>
    </w:p>
    <w:p w:rsidR="00B730AF" w:rsidRDefault="00B730AF" w:rsidP="007E183C">
      <w:pPr>
        <w:rPr>
          <w:rFonts w:ascii="Times New Roman" w:hAnsi="Times New Roman" w:cs="Times New Roman"/>
          <w:b/>
          <w:sz w:val="28"/>
          <w:szCs w:val="28"/>
        </w:rPr>
      </w:pPr>
    </w:p>
    <w:p w:rsidR="00656B0B" w:rsidRPr="00656B0B" w:rsidRDefault="00656B0B" w:rsidP="007E183C">
      <w:pPr>
        <w:rPr>
          <w:rFonts w:ascii="Times New Roman" w:hAnsi="Times New Roman" w:cs="Times New Roman"/>
          <w:b/>
          <w:sz w:val="28"/>
          <w:szCs w:val="28"/>
        </w:rPr>
      </w:pPr>
      <w:r w:rsidRPr="00656B0B">
        <w:rPr>
          <w:rFonts w:ascii="Times New Roman" w:hAnsi="Times New Roman" w:cs="Times New Roman"/>
          <w:b/>
          <w:sz w:val="28"/>
          <w:szCs w:val="28"/>
        </w:rPr>
        <w:lastRenderedPageBreak/>
        <w:t>b).</w:t>
      </w:r>
    </w:p>
    <w:p w:rsidR="00656B0B" w:rsidRDefault="00656B0B" w:rsidP="007E183C">
      <w:pPr>
        <w:rPr>
          <w:rFonts w:ascii="Times New Roman" w:hAnsi="Times New Roman" w:cs="Times New Roman"/>
          <w:sz w:val="24"/>
          <w:szCs w:val="24"/>
        </w:rPr>
      </w:pPr>
      <w:r>
        <w:rPr>
          <w:rFonts w:ascii="Times New Roman" w:hAnsi="Times New Roman" w:cs="Times New Roman"/>
          <w:sz w:val="24"/>
          <w:szCs w:val="24"/>
        </w:rPr>
        <w:t xml:space="preserve">We have to extract the trial balance at 31 Jan for </w:t>
      </w:r>
      <w:proofErr w:type="spellStart"/>
      <w:r>
        <w:rPr>
          <w:rFonts w:ascii="Times New Roman" w:hAnsi="Times New Roman" w:cs="Times New Roman"/>
          <w:sz w:val="24"/>
          <w:szCs w:val="24"/>
        </w:rPr>
        <w:t>Mafuta</w:t>
      </w:r>
      <w:proofErr w:type="spellEnd"/>
      <w:r>
        <w:rPr>
          <w:rFonts w:ascii="Times New Roman" w:hAnsi="Times New Roman" w:cs="Times New Roman"/>
          <w:sz w:val="24"/>
          <w:szCs w:val="24"/>
        </w:rPr>
        <w:t>:</w:t>
      </w:r>
    </w:p>
    <w:tbl>
      <w:tblPr>
        <w:tblW w:w="7865" w:type="dxa"/>
        <w:tblLook w:val="04A0"/>
      </w:tblPr>
      <w:tblGrid>
        <w:gridCol w:w="4666"/>
        <w:gridCol w:w="1599"/>
        <w:gridCol w:w="1600"/>
      </w:tblGrid>
      <w:tr w:rsidR="00CB6968" w:rsidRPr="00CB6968" w:rsidTr="00CB6968">
        <w:trPr>
          <w:trHeight w:val="328"/>
        </w:trPr>
        <w:tc>
          <w:tcPr>
            <w:tcW w:w="7865"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CB6968" w:rsidRPr="002C0EC6" w:rsidRDefault="00B730AF" w:rsidP="00CB6968">
            <w:pPr>
              <w:spacing w:after="0" w:line="240" w:lineRule="auto"/>
              <w:jc w:val="center"/>
              <w:rPr>
                <w:rFonts w:ascii="Times New Roman" w:eastAsia="Times New Roman" w:hAnsi="Times New Roman" w:cs="Times New Roman"/>
                <w:b/>
                <w:bCs/>
                <w:color w:val="000000"/>
                <w:lang w:eastAsia="en-GB"/>
              </w:rPr>
            </w:pPr>
            <w:r>
              <w:rPr>
                <w:rFonts w:ascii="Times New Roman" w:eastAsia="Times New Roman" w:hAnsi="Times New Roman" w:cs="Times New Roman"/>
                <w:b/>
                <w:bCs/>
                <w:color w:val="000000"/>
                <w:lang w:eastAsia="en-GB"/>
              </w:rPr>
              <w:t xml:space="preserve">Trial Balance of </w:t>
            </w:r>
            <w:proofErr w:type="spellStart"/>
            <w:r>
              <w:rPr>
                <w:rFonts w:ascii="Times New Roman" w:eastAsia="Times New Roman" w:hAnsi="Times New Roman" w:cs="Times New Roman"/>
                <w:b/>
                <w:bCs/>
                <w:color w:val="000000"/>
                <w:lang w:eastAsia="en-GB"/>
              </w:rPr>
              <w:t>Mafuta</w:t>
            </w:r>
            <w:proofErr w:type="spellEnd"/>
            <w:r w:rsidR="00CB6968" w:rsidRPr="002C0EC6">
              <w:rPr>
                <w:rFonts w:ascii="Times New Roman" w:eastAsia="Times New Roman" w:hAnsi="Times New Roman" w:cs="Times New Roman"/>
                <w:b/>
                <w:bCs/>
                <w:color w:val="000000"/>
                <w:lang w:eastAsia="en-GB"/>
              </w:rPr>
              <w:t xml:space="preserve"> at 31 January</w:t>
            </w:r>
          </w:p>
        </w:tc>
      </w:tr>
      <w:tr w:rsidR="00CB6968" w:rsidRPr="00CB6968" w:rsidTr="00CB6968">
        <w:trPr>
          <w:trHeight w:val="328"/>
        </w:trPr>
        <w:tc>
          <w:tcPr>
            <w:tcW w:w="4666" w:type="dxa"/>
            <w:tcBorders>
              <w:top w:val="nil"/>
              <w:left w:val="single" w:sz="8" w:space="0" w:color="auto"/>
              <w:bottom w:val="single" w:sz="8"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Account Name</w:t>
            </w:r>
          </w:p>
        </w:tc>
        <w:tc>
          <w:tcPr>
            <w:tcW w:w="1599" w:type="dxa"/>
            <w:tcBorders>
              <w:top w:val="nil"/>
              <w:left w:val="single" w:sz="8" w:space="0" w:color="auto"/>
              <w:bottom w:val="single" w:sz="8"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1599" w:type="dxa"/>
            <w:tcBorders>
              <w:top w:val="nil"/>
              <w:left w:val="nil"/>
              <w:bottom w:val="single" w:sz="8"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CB6968" w:rsidRPr="00CB6968" w:rsidTr="00CB6968">
        <w:trPr>
          <w:trHeight w:val="328"/>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323.00</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Harvey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138.00</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Wages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58.00</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412.00</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225.00</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Furniture and fittings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230.00</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Office Expenses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Moon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26.00</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1049.00</w:t>
            </w:r>
          </w:p>
        </w:tc>
      </w:tr>
      <w:tr w:rsidR="00CB6968" w:rsidRPr="00CB6968" w:rsidTr="00CB6968">
        <w:trPr>
          <w:trHeight w:val="317"/>
        </w:trPr>
        <w:tc>
          <w:tcPr>
            <w:tcW w:w="4666" w:type="dxa"/>
            <w:tcBorders>
              <w:top w:val="nil"/>
              <w:left w:val="single" w:sz="8" w:space="0" w:color="auto"/>
              <w:bottom w:val="single" w:sz="4" w:space="0" w:color="auto"/>
              <w:right w:val="nil"/>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Inventory Acc</w:t>
            </w:r>
          </w:p>
        </w:tc>
        <w:tc>
          <w:tcPr>
            <w:tcW w:w="1599" w:type="dxa"/>
            <w:tcBorders>
              <w:top w:val="nil"/>
              <w:left w:val="single" w:sz="8" w:space="0" w:color="auto"/>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458.00</w:t>
            </w:r>
          </w:p>
        </w:tc>
        <w:tc>
          <w:tcPr>
            <w:tcW w:w="1599" w:type="dxa"/>
            <w:tcBorders>
              <w:top w:val="nil"/>
              <w:left w:val="nil"/>
              <w:bottom w:val="single" w:sz="4" w:space="0" w:color="auto"/>
              <w:right w:val="single" w:sz="8"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CB6968" w:rsidRPr="00CB6968" w:rsidTr="00CB6968">
        <w:trPr>
          <w:trHeight w:val="328"/>
        </w:trPr>
        <w:tc>
          <w:tcPr>
            <w:tcW w:w="466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CB6968" w:rsidRPr="002C0EC6" w:rsidRDefault="00CB6968" w:rsidP="00CB6968">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Totals:</w:t>
            </w:r>
          </w:p>
        </w:tc>
        <w:tc>
          <w:tcPr>
            <w:tcW w:w="1599" w:type="dxa"/>
            <w:tcBorders>
              <w:top w:val="nil"/>
              <w:left w:val="nil"/>
              <w:bottom w:val="single" w:sz="8" w:space="0" w:color="auto"/>
              <w:right w:val="single" w:sz="4"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1461.00</w:t>
            </w:r>
          </w:p>
        </w:tc>
        <w:tc>
          <w:tcPr>
            <w:tcW w:w="1599" w:type="dxa"/>
            <w:tcBorders>
              <w:top w:val="single" w:sz="8" w:space="0" w:color="auto"/>
              <w:left w:val="nil"/>
              <w:bottom w:val="single" w:sz="8" w:space="0" w:color="auto"/>
              <w:right w:val="single" w:sz="8" w:space="0" w:color="auto"/>
            </w:tcBorders>
            <w:shd w:val="clear" w:color="auto" w:fill="auto"/>
            <w:noWrap/>
            <w:vAlign w:val="bottom"/>
            <w:hideMark/>
          </w:tcPr>
          <w:p w:rsidR="00CB6968" w:rsidRPr="002C0EC6" w:rsidRDefault="00CB6968" w:rsidP="00CB6968">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1461.00</w:t>
            </w:r>
          </w:p>
        </w:tc>
      </w:tr>
    </w:tbl>
    <w:p w:rsidR="00656B0B" w:rsidRDefault="00656B0B" w:rsidP="007E183C">
      <w:pPr>
        <w:rPr>
          <w:rFonts w:ascii="Times New Roman" w:hAnsi="Times New Roman" w:cs="Times New Roman"/>
          <w:sz w:val="24"/>
          <w:szCs w:val="24"/>
        </w:rPr>
      </w:pPr>
    </w:p>
    <w:p w:rsidR="00CB6968" w:rsidRPr="007352C1" w:rsidRDefault="00CB6968" w:rsidP="007E183C">
      <w:pPr>
        <w:rPr>
          <w:rFonts w:ascii="Times New Roman" w:hAnsi="Times New Roman" w:cs="Times New Roman"/>
          <w:b/>
          <w:sz w:val="28"/>
          <w:szCs w:val="28"/>
        </w:rPr>
      </w:pPr>
      <w:r w:rsidRPr="007352C1">
        <w:rPr>
          <w:rFonts w:ascii="Times New Roman" w:hAnsi="Times New Roman" w:cs="Times New Roman"/>
          <w:b/>
          <w:sz w:val="28"/>
          <w:szCs w:val="28"/>
        </w:rPr>
        <w:t>c).</w:t>
      </w:r>
    </w:p>
    <w:p w:rsidR="00CB6968" w:rsidRDefault="00CB6968" w:rsidP="007E183C">
      <w:pPr>
        <w:rPr>
          <w:rFonts w:ascii="Times New Roman" w:hAnsi="Times New Roman" w:cs="Times New Roman"/>
          <w:sz w:val="24"/>
          <w:szCs w:val="24"/>
        </w:rPr>
      </w:pPr>
      <w:r>
        <w:rPr>
          <w:rFonts w:ascii="Times New Roman" w:hAnsi="Times New Roman" w:cs="Times New Roman"/>
          <w:sz w:val="24"/>
          <w:szCs w:val="24"/>
        </w:rPr>
        <w:t xml:space="preserve">We have to prepare a statement of profit or loss and a statement of financial position at 31 Jan for </w:t>
      </w:r>
      <w:proofErr w:type="spellStart"/>
      <w:r w:rsidR="007352C1">
        <w:rPr>
          <w:rFonts w:ascii="Times New Roman" w:hAnsi="Times New Roman" w:cs="Times New Roman"/>
          <w:sz w:val="24"/>
          <w:szCs w:val="24"/>
        </w:rPr>
        <w:t>Mafuta</w:t>
      </w:r>
      <w:proofErr w:type="spellEnd"/>
      <w:r w:rsidR="007352C1">
        <w:rPr>
          <w:rFonts w:ascii="Times New Roman" w:hAnsi="Times New Roman" w:cs="Times New Roman"/>
          <w:sz w:val="24"/>
          <w:szCs w:val="24"/>
        </w:rPr>
        <w:t>:</w:t>
      </w:r>
    </w:p>
    <w:tbl>
      <w:tblPr>
        <w:tblW w:w="7159" w:type="dxa"/>
        <w:tblLook w:val="04A0"/>
      </w:tblPr>
      <w:tblGrid>
        <w:gridCol w:w="4155"/>
        <w:gridCol w:w="1502"/>
        <w:gridCol w:w="1502"/>
      </w:tblGrid>
      <w:tr w:rsidR="007352C1" w:rsidRPr="007352C1" w:rsidTr="007352C1">
        <w:trPr>
          <w:trHeight w:val="305"/>
        </w:trPr>
        <w:tc>
          <w:tcPr>
            <w:tcW w:w="7159"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7352C1" w:rsidRPr="002C0EC6" w:rsidRDefault="007352C1" w:rsidP="007352C1">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Profit and Loss Statement</w:t>
            </w:r>
            <w:r w:rsidR="00AF1659" w:rsidRPr="002C0EC6">
              <w:rPr>
                <w:rFonts w:ascii="Times New Roman" w:eastAsia="Times New Roman" w:hAnsi="Times New Roman" w:cs="Times New Roman"/>
                <w:b/>
                <w:bCs/>
                <w:color w:val="000000"/>
                <w:lang w:eastAsia="en-GB"/>
              </w:rPr>
              <w:t xml:space="preserve"> at 31 January of </w:t>
            </w:r>
            <w:proofErr w:type="spellStart"/>
            <w:r w:rsidR="00AF1659" w:rsidRPr="002C0EC6">
              <w:rPr>
                <w:rFonts w:ascii="Times New Roman" w:eastAsia="Times New Roman" w:hAnsi="Times New Roman" w:cs="Times New Roman"/>
                <w:b/>
                <w:bCs/>
                <w:color w:val="000000"/>
                <w:lang w:eastAsia="en-GB"/>
              </w:rPr>
              <w:t>Mafuta</w:t>
            </w:r>
            <w:proofErr w:type="spellEnd"/>
          </w:p>
        </w:tc>
      </w:tr>
      <w:tr w:rsidR="007352C1" w:rsidRPr="007352C1" w:rsidTr="007352C1">
        <w:trPr>
          <w:trHeight w:val="305"/>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412.00</w:t>
            </w:r>
          </w:p>
        </w:tc>
      </w:tr>
      <w:tr w:rsidR="007352C1" w:rsidRPr="007352C1" w:rsidTr="007352C1">
        <w:trPr>
          <w:trHeight w:val="305"/>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Cost of goods sold:</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7352C1" w:rsidRPr="007352C1" w:rsidTr="007352C1">
        <w:trPr>
          <w:trHeight w:val="295"/>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Beginning inventory</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458.00</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7352C1" w:rsidRPr="007352C1" w:rsidTr="007352C1">
        <w:trPr>
          <w:trHeight w:val="295"/>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Add Purchases</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225.00</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7352C1" w:rsidRPr="007352C1" w:rsidTr="007352C1">
        <w:trPr>
          <w:trHeight w:val="295"/>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less Closing stock</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374.00</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7352C1" w:rsidRPr="007352C1" w:rsidTr="007352C1">
        <w:trPr>
          <w:trHeight w:val="305"/>
        </w:trPr>
        <w:tc>
          <w:tcPr>
            <w:tcW w:w="4155" w:type="dxa"/>
            <w:tcBorders>
              <w:top w:val="nil"/>
              <w:left w:val="single" w:sz="4" w:space="0" w:color="auto"/>
              <w:bottom w:val="nil"/>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2" w:type="dxa"/>
            <w:tcBorders>
              <w:top w:val="nil"/>
              <w:left w:val="nil"/>
              <w:bottom w:val="nil"/>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2" w:type="dxa"/>
            <w:tcBorders>
              <w:top w:val="nil"/>
              <w:left w:val="nil"/>
              <w:bottom w:val="nil"/>
              <w:right w:val="single" w:sz="4"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309.00</w:t>
            </w:r>
          </w:p>
        </w:tc>
      </w:tr>
      <w:tr w:rsidR="007352C1" w:rsidRPr="007352C1" w:rsidTr="007352C1">
        <w:trPr>
          <w:trHeight w:val="305"/>
        </w:trPr>
        <w:tc>
          <w:tcPr>
            <w:tcW w:w="415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Gross Profit:</w:t>
            </w:r>
          </w:p>
        </w:tc>
        <w:tc>
          <w:tcPr>
            <w:tcW w:w="1502" w:type="dxa"/>
            <w:tcBorders>
              <w:top w:val="single" w:sz="8" w:space="0" w:color="auto"/>
              <w:left w:val="nil"/>
              <w:bottom w:val="single" w:sz="8"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2" w:type="dxa"/>
            <w:tcBorders>
              <w:top w:val="single" w:sz="8" w:space="0" w:color="auto"/>
              <w:left w:val="nil"/>
              <w:bottom w:val="single" w:sz="8" w:space="0" w:color="auto"/>
              <w:right w:val="single" w:sz="8"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b/>
                <w:color w:val="000000"/>
                <w:lang w:eastAsia="en-GB"/>
              </w:rPr>
            </w:pPr>
            <w:r w:rsidRPr="002C0EC6">
              <w:rPr>
                <w:rFonts w:ascii="Times New Roman" w:eastAsia="Times New Roman" w:hAnsi="Times New Roman" w:cs="Times New Roman"/>
                <w:b/>
                <w:color w:val="000000"/>
                <w:lang w:eastAsia="en-GB"/>
              </w:rPr>
              <w:t>103.00</w:t>
            </w:r>
          </w:p>
        </w:tc>
      </w:tr>
      <w:tr w:rsidR="007352C1" w:rsidRPr="007352C1" w:rsidTr="007352C1">
        <w:trPr>
          <w:trHeight w:val="295"/>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less Expenses</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7352C1" w:rsidRPr="007352C1" w:rsidTr="007352C1">
        <w:trPr>
          <w:trHeight w:val="295"/>
        </w:trPr>
        <w:tc>
          <w:tcPr>
            <w:tcW w:w="4155" w:type="dxa"/>
            <w:tcBorders>
              <w:top w:val="nil"/>
              <w:left w:val="single" w:sz="4" w:space="0" w:color="auto"/>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Wages</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58.00</w:t>
            </w:r>
          </w:p>
        </w:tc>
        <w:tc>
          <w:tcPr>
            <w:tcW w:w="1502" w:type="dxa"/>
            <w:tcBorders>
              <w:top w:val="nil"/>
              <w:left w:val="nil"/>
              <w:bottom w:val="single" w:sz="4"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7352C1" w:rsidRPr="007352C1" w:rsidTr="007352C1">
        <w:trPr>
          <w:trHeight w:val="305"/>
        </w:trPr>
        <w:tc>
          <w:tcPr>
            <w:tcW w:w="4155" w:type="dxa"/>
            <w:tcBorders>
              <w:top w:val="nil"/>
              <w:left w:val="single" w:sz="4" w:space="0" w:color="auto"/>
              <w:bottom w:val="nil"/>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Office Expenses</w:t>
            </w:r>
          </w:p>
        </w:tc>
        <w:tc>
          <w:tcPr>
            <w:tcW w:w="1502" w:type="dxa"/>
            <w:tcBorders>
              <w:top w:val="nil"/>
              <w:left w:val="nil"/>
              <w:bottom w:val="nil"/>
              <w:right w:val="single" w:sz="4"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3.00</w:t>
            </w:r>
          </w:p>
        </w:tc>
        <w:tc>
          <w:tcPr>
            <w:tcW w:w="1502" w:type="dxa"/>
            <w:tcBorders>
              <w:top w:val="nil"/>
              <w:left w:val="nil"/>
              <w:bottom w:val="nil"/>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7352C1" w:rsidRPr="007352C1" w:rsidTr="007352C1">
        <w:trPr>
          <w:trHeight w:val="305"/>
        </w:trPr>
        <w:tc>
          <w:tcPr>
            <w:tcW w:w="415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Net Profit:</w:t>
            </w:r>
          </w:p>
        </w:tc>
        <w:tc>
          <w:tcPr>
            <w:tcW w:w="1502" w:type="dxa"/>
            <w:tcBorders>
              <w:top w:val="single" w:sz="8" w:space="0" w:color="auto"/>
              <w:left w:val="nil"/>
              <w:bottom w:val="single" w:sz="8" w:space="0" w:color="auto"/>
              <w:right w:val="single" w:sz="4" w:space="0" w:color="auto"/>
            </w:tcBorders>
            <w:shd w:val="clear" w:color="auto" w:fill="auto"/>
            <w:noWrap/>
            <w:vAlign w:val="bottom"/>
            <w:hideMark/>
          </w:tcPr>
          <w:p w:rsidR="007352C1" w:rsidRPr="002C0EC6" w:rsidRDefault="007352C1" w:rsidP="007352C1">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 </w:t>
            </w:r>
          </w:p>
        </w:tc>
        <w:tc>
          <w:tcPr>
            <w:tcW w:w="1502" w:type="dxa"/>
            <w:tcBorders>
              <w:top w:val="single" w:sz="8" w:space="0" w:color="auto"/>
              <w:left w:val="nil"/>
              <w:bottom w:val="single" w:sz="8" w:space="0" w:color="auto"/>
              <w:right w:val="single" w:sz="8" w:space="0" w:color="auto"/>
            </w:tcBorders>
            <w:shd w:val="clear" w:color="auto" w:fill="auto"/>
            <w:noWrap/>
            <w:vAlign w:val="bottom"/>
            <w:hideMark/>
          </w:tcPr>
          <w:p w:rsidR="007352C1" w:rsidRPr="002C0EC6" w:rsidRDefault="007352C1" w:rsidP="007352C1">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42.00</w:t>
            </w:r>
          </w:p>
        </w:tc>
      </w:tr>
    </w:tbl>
    <w:p w:rsidR="007352C1" w:rsidRDefault="007352C1" w:rsidP="007E183C">
      <w:pPr>
        <w:rPr>
          <w:rFonts w:ascii="Times New Roman" w:hAnsi="Times New Roman" w:cs="Times New Roman"/>
          <w:sz w:val="24"/>
          <w:szCs w:val="24"/>
        </w:rPr>
      </w:pPr>
    </w:p>
    <w:p w:rsidR="00AF1659" w:rsidRDefault="00AF1659" w:rsidP="007E183C">
      <w:pPr>
        <w:rPr>
          <w:rFonts w:ascii="Times New Roman" w:hAnsi="Times New Roman" w:cs="Times New Roman"/>
          <w:sz w:val="24"/>
          <w:szCs w:val="24"/>
        </w:rPr>
      </w:pPr>
    </w:p>
    <w:p w:rsidR="00AF1659" w:rsidRDefault="00AF1659" w:rsidP="007E183C">
      <w:pPr>
        <w:rPr>
          <w:rFonts w:ascii="Times New Roman" w:hAnsi="Times New Roman" w:cs="Times New Roman"/>
          <w:sz w:val="24"/>
          <w:szCs w:val="24"/>
        </w:rPr>
      </w:pPr>
    </w:p>
    <w:p w:rsidR="00AF1659" w:rsidRDefault="00AF1659" w:rsidP="007E183C">
      <w:pPr>
        <w:rPr>
          <w:rFonts w:ascii="Times New Roman" w:hAnsi="Times New Roman" w:cs="Times New Roman"/>
          <w:sz w:val="24"/>
          <w:szCs w:val="24"/>
        </w:rPr>
      </w:pPr>
    </w:p>
    <w:p w:rsidR="00AF1659" w:rsidRDefault="00AF1659" w:rsidP="007E183C">
      <w:pPr>
        <w:rPr>
          <w:rFonts w:ascii="Times New Roman" w:hAnsi="Times New Roman" w:cs="Times New Roman"/>
          <w:sz w:val="24"/>
          <w:szCs w:val="24"/>
        </w:rPr>
      </w:pPr>
    </w:p>
    <w:p w:rsidR="00AF1659" w:rsidRDefault="00AF1659" w:rsidP="007E183C">
      <w:pPr>
        <w:rPr>
          <w:rFonts w:ascii="Times New Roman" w:hAnsi="Times New Roman" w:cs="Times New Roman"/>
          <w:sz w:val="24"/>
          <w:szCs w:val="24"/>
        </w:rPr>
      </w:pPr>
    </w:p>
    <w:p w:rsidR="00AF1659" w:rsidRDefault="00AF1659" w:rsidP="007E183C">
      <w:pPr>
        <w:rPr>
          <w:rFonts w:ascii="Times New Roman" w:hAnsi="Times New Roman" w:cs="Times New Roman"/>
          <w:sz w:val="24"/>
          <w:szCs w:val="24"/>
        </w:rPr>
      </w:pPr>
    </w:p>
    <w:tbl>
      <w:tblPr>
        <w:tblW w:w="8321" w:type="dxa"/>
        <w:tblLook w:val="04A0"/>
      </w:tblPr>
      <w:tblGrid>
        <w:gridCol w:w="4505"/>
        <w:gridCol w:w="1905"/>
        <w:gridCol w:w="1911"/>
      </w:tblGrid>
      <w:tr w:rsidR="00AF1659" w:rsidRPr="00AF1659" w:rsidTr="00AF1659">
        <w:trPr>
          <w:trHeight w:val="292"/>
        </w:trPr>
        <w:tc>
          <w:tcPr>
            <w:tcW w:w="8321"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AF1659" w:rsidRPr="002C0EC6" w:rsidRDefault="00AF1659" w:rsidP="00AF1659">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 xml:space="preserve">Statement of financial position  at 31 January of </w:t>
            </w:r>
            <w:proofErr w:type="spellStart"/>
            <w:r w:rsidRPr="002C0EC6">
              <w:rPr>
                <w:rFonts w:ascii="Times New Roman" w:eastAsia="Times New Roman" w:hAnsi="Times New Roman" w:cs="Times New Roman"/>
                <w:b/>
                <w:bCs/>
                <w:color w:val="000000"/>
                <w:lang w:eastAsia="en-GB"/>
              </w:rPr>
              <w:t>Mafuta</w:t>
            </w:r>
            <w:proofErr w:type="spellEnd"/>
          </w:p>
        </w:tc>
      </w:tr>
      <w:tr w:rsidR="00AF1659" w:rsidRPr="00AF1659" w:rsidTr="00AF1659">
        <w:trPr>
          <w:trHeight w:val="29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Fixed assets</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9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Motor Van</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230.00</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Currents assets</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Stock</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374.00</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323.00</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Harvey</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138.00</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9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Moon</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26.00</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9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Total assets</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1091.00</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xml:space="preserve">Less </w:t>
            </w:r>
            <w:proofErr w:type="spellStart"/>
            <w:r w:rsidRPr="002C0EC6">
              <w:rPr>
                <w:rFonts w:ascii="Times New Roman" w:eastAsia="Times New Roman" w:hAnsi="Times New Roman" w:cs="Times New Roman"/>
                <w:color w:val="000000"/>
                <w:lang w:eastAsia="en-GB"/>
              </w:rPr>
              <w:t>curent</w:t>
            </w:r>
            <w:proofErr w:type="spellEnd"/>
            <w:r w:rsidRPr="002C0EC6">
              <w:rPr>
                <w:rFonts w:ascii="Times New Roman" w:eastAsia="Times New Roman" w:hAnsi="Times New Roman" w:cs="Times New Roman"/>
                <w:color w:val="000000"/>
                <w:lang w:eastAsia="en-GB"/>
              </w:rPr>
              <w:t xml:space="preserve"> liabilities:</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0.00</w:t>
            </w:r>
          </w:p>
        </w:tc>
        <w:tc>
          <w:tcPr>
            <w:tcW w:w="1911" w:type="dxa"/>
            <w:tcBorders>
              <w:top w:val="nil"/>
              <w:left w:val="nil"/>
              <w:bottom w:val="nil"/>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9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single" w:sz="4" w:space="0" w:color="auto"/>
              <w:left w:val="nil"/>
              <w:bottom w:val="nil"/>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9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5" w:type="dxa"/>
            <w:tcBorders>
              <w:top w:val="nil"/>
              <w:left w:val="nil"/>
              <w:bottom w:val="single" w:sz="4" w:space="0" w:color="auto"/>
              <w:right w:val="nil"/>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1091.00</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8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Capital</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1049.00</w:t>
            </w:r>
          </w:p>
        </w:tc>
        <w:tc>
          <w:tcPr>
            <w:tcW w:w="1911" w:type="dxa"/>
            <w:tcBorders>
              <w:top w:val="nil"/>
              <w:left w:val="nil"/>
              <w:bottom w:val="single" w:sz="4" w:space="0" w:color="auto"/>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92"/>
        </w:trPr>
        <w:tc>
          <w:tcPr>
            <w:tcW w:w="4505" w:type="dxa"/>
            <w:tcBorders>
              <w:top w:val="nil"/>
              <w:left w:val="single" w:sz="8" w:space="0" w:color="auto"/>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Add Net Profit</w:t>
            </w:r>
          </w:p>
        </w:tc>
        <w:tc>
          <w:tcPr>
            <w:tcW w:w="1905" w:type="dxa"/>
            <w:tcBorders>
              <w:top w:val="nil"/>
              <w:left w:val="nil"/>
              <w:bottom w:val="single" w:sz="4" w:space="0" w:color="auto"/>
              <w:right w:val="single" w:sz="4"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42.00</w:t>
            </w:r>
          </w:p>
        </w:tc>
        <w:tc>
          <w:tcPr>
            <w:tcW w:w="1911" w:type="dxa"/>
            <w:tcBorders>
              <w:top w:val="nil"/>
              <w:left w:val="nil"/>
              <w:bottom w:val="nil"/>
              <w:right w:val="single" w:sz="8" w:space="0" w:color="auto"/>
            </w:tcBorders>
            <w:shd w:val="clear" w:color="auto" w:fill="auto"/>
            <w:noWrap/>
            <w:vAlign w:val="bottom"/>
            <w:hideMark/>
          </w:tcPr>
          <w:p w:rsidR="00AF1659" w:rsidRPr="002C0EC6" w:rsidRDefault="00AF1659" w:rsidP="00AF165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AF1659" w:rsidRPr="00AF1659" w:rsidTr="00AF1659">
        <w:trPr>
          <w:trHeight w:val="292"/>
        </w:trPr>
        <w:tc>
          <w:tcPr>
            <w:tcW w:w="4505" w:type="dxa"/>
            <w:tcBorders>
              <w:top w:val="nil"/>
              <w:left w:val="single" w:sz="8" w:space="0" w:color="auto"/>
              <w:bottom w:val="single" w:sz="8" w:space="0" w:color="auto"/>
              <w:right w:val="single" w:sz="4" w:space="0" w:color="auto"/>
            </w:tcBorders>
            <w:shd w:val="clear" w:color="auto" w:fill="auto"/>
            <w:noWrap/>
            <w:vAlign w:val="bottom"/>
            <w:hideMark/>
          </w:tcPr>
          <w:p w:rsidR="00AF1659" w:rsidRPr="002C0EC6" w:rsidRDefault="00AF1659" w:rsidP="00D94899">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Less Withdrawing:</w:t>
            </w:r>
          </w:p>
        </w:tc>
        <w:tc>
          <w:tcPr>
            <w:tcW w:w="1905" w:type="dxa"/>
            <w:tcBorders>
              <w:top w:val="nil"/>
              <w:left w:val="nil"/>
              <w:bottom w:val="single" w:sz="8" w:space="0" w:color="auto"/>
              <w:right w:val="nil"/>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0.00</w:t>
            </w:r>
          </w:p>
        </w:tc>
        <w:tc>
          <w:tcPr>
            <w:tcW w:w="1911"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AF1659" w:rsidRPr="002C0EC6" w:rsidRDefault="00AF1659" w:rsidP="00AF1659">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1091.00</w:t>
            </w:r>
          </w:p>
        </w:tc>
      </w:tr>
    </w:tbl>
    <w:p w:rsidR="00AF1659" w:rsidRDefault="00AF1659" w:rsidP="007E183C">
      <w:pPr>
        <w:rPr>
          <w:rFonts w:ascii="Times New Roman" w:hAnsi="Times New Roman" w:cs="Times New Roman"/>
          <w:sz w:val="24"/>
          <w:szCs w:val="24"/>
        </w:rPr>
      </w:pPr>
    </w:p>
    <w:p w:rsidR="007352C1" w:rsidRPr="00AF1659" w:rsidRDefault="00AF1659" w:rsidP="007E183C">
      <w:pPr>
        <w:rPr>
          <w:rFonts w:ascii="Times New Roman" w:hAnsi="Times New Roman" w:cs="Times New Roman"/>
          <w:b/>
          <w:sz w:val="28"/>
          <w:szCs w:val="28"/>
        </w:rPr>
      </w:pPr>
      <w:r w:rsidRPr="00AF1659">
        <w:rPr>
          <w:rFonts w:ascii="Times New Roman" w:hAnsi="Times New Roman" w:cs="Times New Roman"/>
          <w:b/>
          <w:sz w:val="28"/>
          <w:szCs w:val="28"/>
        </w:rPr>
        <w:t>Task 4</w:t>
      </w:r>
    </w:p>
    <w:p w:rsidR="00AF1659" w:rsidRDefault="00D94899" w:rsidP="007E183C">
      <w:pPr>
        <w:rPr>
          <w:rFonts w:ascii="Times New Roman" w:hAnsi="Times New Roman" w:cs="Times New Roman"/>
          <w:sz w:val="24"/>
          <w:szCs w:val="24"/>
        </w:rPr>
      </w:pPr>
      <w:bookmarkStart w:id="0" w:name="_GoBack"/>
      <w:bookmarkEnd w:id="0"/>
      <w:r>
        <w:rPr>
          <w:rFonts w:ascii="Times New Roman" w:hAnsi="Times New Roman" w:cs="Times New Roman"/>
          <w:sz w:val="24"/>
          <w:szCs w:val="24"/>
        </w:rPr>
        <w:t>We will deal with Ricardo’s accounts and we have to prepare the ledger accounts and extract a trial balance at 27</w:t>
      </w:r>
      <w:r w:rsidRPr="00D94899">
        <w:rPr>
          <w:rFonts w:ascii="Times New Roman" w:hAnsi="Times New Roman" w:cs="Times New Roman"/>
          <w:sz w:val="24"/>
          <w:szCs w:val="24"/>
          <w:vertAlign w:val="superscript"/>
        </w:rPr>
        <w:t>th</w:t>
      </w:r>
      <w:r>
        <w:rPr>
          <w:rFonts w:ascii="Times New Roman" w:hAnsi="Times New Roman" w:cs="Times New Roman"/>
          <w:sz w:val="24"/>
          <w:szCs w:val="24"/>
        </w:rPr>
        <w:t xml:space="preserve"> June.</w:t>
      </w:r>
    </w:p>
    <w:p w:rsidR="00D94899" w:rsidRDefault="00D94899" w:rsidP="007E183C">
      <w:pPr>
        <w:rPr>
          <w:rFonts w:ascii="Times New Roman" w:hAnsi="Times New Roman" w:cs="Times New Roman"/>
          <w:sz w:val="24"/>
          <w:szCs w:val="24"/>
        </w:rPr>
      </w:pPr>
    </w:p>
    <w:tbl>
      <w:tblPr>
        <w:tblW w:w="8241" w:type="dxa"/>
        <w:tblInd w:w="91" w:type="dxa"/>
        <w:tblLook w:val="04A0"/>
      </w:tblPr>
      <w:tblGrid>
        <w:gridCol w:w="998"/>
        <w:gridCol w:w="1717"/>
        <w:gridCol w:w="1388"/>
        <w:gridCol w:w="998"/>
        <w:gridCol w:w="1752"/>
        <w:gridCol w:w="1388"/>
      </w:tblGrid>
      <w:tr w:rsidR="002C0EC6" w:rsidRPr="002C0EC6" w:rsidTr="002C0EC6">
        <w:trPr>
          <w:trHeight w:val="315"/>
        </w:trPr>
        <w:tc>
          <w:tcPr>
            <w:tcW w:w="824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Sales Account</w:t>
            </w:r>
          </w:p>
        </w:tc>
      </w:tr>
      <w:tr w:rsidR="002C0EC6" w:rsidRPr="002C0EC6" w:rsidTr="002C0EC6">
        <w:trPr>
          <w:trHeight w:val="315"/>
        </w:trPr>
        <w:tc>
          <w:tcPr>
            <w:tcW w:w="4103"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38"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998"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17"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38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998"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52"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38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99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9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02-Jun</w:t>
            </w:r>
          </w:p>
        </w:tc>
        <w:tc>
          <w:tcPr>
            <w:tcW w:w="175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Claire Acc</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8500.00</w:t>
            </w:r>
          </w:p>
        </w:tc>
      </w:tr>
      <w:tr w:rsidR="002C0EC6" w:rsidRPr="002C0EC6" w:rsidTr="002C0EC6">
        <w:trPr>
          <w:trHeight w:val="300"/>
        </w:trPr>
        <w:tc>
          <w:tcPr>
            <w:tcW w:w="99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9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14-Jun</w:t>
            </w:r>
          </w:p>
        </w:tc>
        <w:tc>
          <w:tcPr>
            <w:tcW w:w="175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proofErr w:type="spellStart"/>
            <w:r w:rsidRPr="002C0EC6">
              <w:rPr>
                <w:rFonts w:ascii="Times New Roman" w:eastAsia="Times New Roman" w:hAnsi="Times New Roman" w:cs="Times New Roman"/>
                <w:color w:val="000000"/>
                <w:lang w:eastAsia="en-GB"/>
              </w:rPr>
              <w:t>Hywel</w:t>
            </w:r>
            <w:proofErr w:type="spellEnd"/>
            <w:r w:rsidRPr="002C0EC6">
              <w:rPr>
                <w:rFonts w:ascii="Times New Roman" w:eastAsia="Times New Roman" w:hAnsi="Times New Roman" w:cs="Times New Roman"/>
                <w:color w:val="000000"/>
                <w:lang w:eastAsia="en-GB"/>
              </w:rPr>
              <w:t xml:space="preserve"> Acc</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9000.00</w:t>
            </w:r>
          </w:p>
        </w:tc>
      </w:tr>
      <w:tr w:rsidR="002C0EC6" w:rsidRPr="002C0EC6" w:rsidTr="002C0EC6">
        <w:trPr>
          <w:trHeight w:val="300"/>
        </w:trPr>
        <w:tc>
          <w:tcPr>
            <w:tcW w:w="99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9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20-Jun</w:t>
            </w:r>
          </w:p>
        </w:tc>
        <w:tc>
          <w:tcPr>
            <w:tcW w:w="175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Jane Acc</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6000.00</w:t>
            </w:r>
          </w:p>
        </w:tc>
      </w:tr>
      <w:tr w:rsidR="002C0EC6" w:rsidRPr="002C0EC6" w:rsidTr="002C0EC6">
        <w:trPr>
          <w:trHeight w:val="300"/>
        </w:trPr>
        <w:tc>
          <w:tcPr>
            <w:tcW w:w="99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9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24-Jun</w:t>
            </w:r>
          </w:p>
        </w:tc>
        <w:tc>
          <w:tcPr>
            <w:tcW w:w="175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Mandy Acc</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r>
      <w:tr w:rsidR="002C0EC6" w:rsidRPr="002C0EC6" w:rsidTr="002C0EC6">
        <w:trPr>
          <w:trHeight w:val="300"/>
        </w:trPr>
        <w:tc>
          <w:tcPr>
            <w:tcW w:w="99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30-Jun</w:t>
            </w:r>
          </w:p>
        </w:tc>
        <w:tc>
          <w:tcPr>
            <w:tcW w:w="17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28500</w:t>
            </w:r>
          </w:p>
        </w:tc>
        <w:tc>
          <w:tcPr>
            <w:tcW w:w="99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5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15"/>
        </w:trPr>
        <w:tc>
          <w:tcPr>
            <w:tcW w:w="99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9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5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15"/>
        </w:trPr>
        <w:tc>
          <w:tcPr>
            <w:tcW w:w="99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28500.00</w:t>
            </w:r>
          </w:p>
        </w:tc>
        <w:tc>
          <w:tcPr>
            <w:tcW w:w="99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5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28500.00</w:t>
            </w:r>
          </w:p>
        </w:tc>
      </w:tr>
      <w:tr w:rsidR="002C0EC6" w:rsidRPr="002C0EC6" w:rsidTr="002C0EC6">
        <w:trPr>
          <w:trHeight w:val="330"/>
        </w:trPr>
        <w:tc>
          <w:tcPr>
            <w:tcW w:w="998"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17"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8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98"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01-Jul</w:t>
            </w:r>
          </w:p>
        </w:tc>
        <w:tc>
          <w:tcPr>
            <w:tcW w:w="1752"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38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28500.00</w:t>
            </w:r>
          </w:p>
        </w:tc>
      </w:tr>
    </w:tbl>
    <w:p w:rsidR="00D94899" w:rsidRDefault="00D94899"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tbl>
      <w:tblPr>
        <w:tblW w:w="8240" w:type="dxa"/>
        <w:tblInd w:w="91" w:type="dxa"/>
        <w:tblLook w:val="04A0"/>
      </w:tblPr>
      <w:tblGrid>
        <w:gridCol w:w="976"/>
        <w:gridCol w:w="1893"/>
        <w:gridCol w:w="1358"/>
        <w:gridCol w:w="976"/>
        <w:gridCol w:w="1679"/>
        <w:gridCol w:w="1358"/>
      </w:tblGrid>
      <w:tr w:rsidR="002C0EC6" w:rsidRPr="002C0EC6" w:rsidTr="002C0EC6">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Purchases Account</w:t>
            </w:r>
          </w:p>
        </w:tc>
      </w:tr>
      <w:tr w:rsidR="002C0EC6" w:rsidRPr="002C0EC6" w:rsidTr="002C0EC6">
        <w:trPr>
          <w:trHeight w:val="315"/>
        </w:trPr>
        <w:tc>
          <w:tcPr>
            <w:tcW w:w="4227"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013"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976"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93"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35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976"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679"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35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976"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13-Jun</w:t>
            </w:r>
          </w:p>
        </w:tc>
        <w:tc>
          <w:tcPr>
            <w:tcW w:w="189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Georgina Acc</w:t>
            </w:r>
          </w:p>
        </w:tc>
        <w:tc>
          <w:tcPr>
            <w:tcW w:w="135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12000.00</w:t>
            </w:r>
          </w:p>
        </w:tc>
        <w:tc>
          <w:tcPr>
            <w:tcW w:w="97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00"/>
        </w:trPr>
        <w:tc>
          <w:tcPr>
            <w:tcW w:w="976"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21-Jun</w:t>
            </w:r>
          </w:p>
        </w:tc>
        <w:tc>
          <w:tcPr>
            <w:tcW w:w="189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Andrew Acc</w:t>
            </w:r>
          </w:p>
        </w:tc>
        <w:tc>
          <w:tcPr>
            <w:tcW w:w="135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4500.00</w:t>
            </w:r>
          </w:p>
        </w:tc>
        <w:tc>
          <w:tcPr>
            <w:tcW w:w="97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00"/>
        </w:trPr>
        <w:tc>
          <w:tcPr>
            <w:tcW w:w="976"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7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30-Jun</w:t>
            </w:r>
          </w:p>
        </w:tc>
        <w:tc>
          <w:tcPr>
            <w:tcW w:w="16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35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16500.00</w:t>
            </w:r>
          </w:p>
        </w:tc>
      </w:tr>
      <w:tr w:rsidR="002C0EC6" w:rsidRPr="002C0EC6" w:rsidTr="002C0EC6">
        <w:trPr>
          <w:trHeight w:val="315"/>
        </w:trPr>
        <w:tc>
          <w:tcPr>
            <w:tcW w:w="976"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9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8"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16500.00</w:t>
            </w:r>
          </w:p>
        </w:tc>
        <w:tc>
          <w:tcPr>
            <w:tcW w:w="97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8"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16500.00</w:t>
            </w:r>
          </w:p>
        </w:tc>
      </w:tr>
      <w:tr w:rsidR="002C0EC6" w:rsidRPr="002C0EC6" w:rsidTr="002C0EC6">
        <w:trPr>
          <w:trHeight w:val="330"/>
        </w:trPr>
        <w:tc>
          <w:tcPr>
            <w:tcW w:w="976"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01-Jul</w:t>
            </w:r>
          </w:p>
        </w:tc>
        <w:tc>
          <w:tcPr>
            <w:tcW w:w="1893"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35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16500.00</w:t>
            </w:r>
          </w:p>
        </w:tc>
        <w:tc>
          <w:tcPr>
            <w:tcW w:w="976"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79"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tbl>
      <w:tblPr>
        <w:tblW w:w="8240" w:type="dxa"/>
        <w:tblInd w:w="91" w:type="dxa"/>
        <w:tblLook w:val="04A0"/>
      </w:tblPr>
      <w:tblGrid>
        <w:gridCol w:w="973"/>
        <w:gridCol w:w="1706"/>
        <w:gridCol w:w="1352"/>
        <w:gridCol w:w="972"/>
        <w:gridCol w:w="1885"/>
        <w:gridCol w:w="1352"/>
      </w:tblGrid>
      <w:tr w:rsidR="002C0EC6" w:rsidRPr="002C0EC6" w:rsidTr="002C0EC6">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Cash Account</w:t>
            </w:r>
          </w:p>
        </w:tc>
      </w:tr>
      <w:tr w:rsidR="002C0EC6" w:rsidRPr="002C0EC6" w:rsidTr="002C0EC6">
        <w:trPr>
          <w:trHeight w:val="315"/>
        </w:trPr>
        <w:tc>
          <w:tcPr>
            <w:tcW w:w="4031"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209"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973"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06"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352"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972"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85"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352"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973"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20-Jun</w:t>
            </w:r>
          </w:p>
        </w:tc>
        <w:tc>
          <w:tcPr>
            <w:tcW w:w="170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Jane Acc</w:t>
            </w:r>
          </w:p>
        </w:tc>
        <w:tc>
          <w:tcPr>
            <w:tcW w:w="1352"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6000.00</w:t>
            </w:r>
          </w:p>
        </w:tc>
        <w:tc>
          <w:tcPr>
            <w:tcW w:w="97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25-Jun</w:t>
            </w:r>
          </w:p>
        </w:tc>
        <w:tc>
          <w:tcPr>
            <w:tcW w:w="188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Georgina Acc</w:t>
            </w:r>
          </w:p>
        </w:tc>
        <w:tc>
          <w:tcPr>
            <w:tcW w:w="1352"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11160.00</w:t>
            </w:r>
          </w:p>
        </w:tc>
      </w:tr>
      <w:tr w:rsidR="002C0EC6" w:rsidRPr="002C0EC6" w:rsidTr="002C0EC6">
        <w:trPr>
          <w:trHeight w:val="300"/>
        </w:trPr>
        <w:tc>
          <w:tcPr>
            <w:tcW w:w="973"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24-Jun</w:t>
            </w:r>
          </w:p>
        </w:tc>
        <w:tc>
          <w:tcPr>
            <w:tcW w:w="170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Claire Acc</w:t>
            </w:r>
          </w:p>
        </w:tc>
        <w:tc>
          <w:tcPr>
            <w:tcW w:w="1352"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7125.00</w:t>
            </w:r>
          </w:p>
        </w:tc>
        <w:tc>
          <w:tcPr>
            <w:tcW w:w="97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27-Jun</w:t>
            </w:r>
          </w:p>
        </w:tc>
        <w:tc>
          <w:tcPr>
            <w:tcW w:w="188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Andrew Acc</w:t>
            </w:r>
          </w:p>
        </w:tc>
        <w:tc>
          <w:tcPr>
            <w:tcW w:w="1352"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4410.00</w:t>
            </w:r>
          </w:p>
        </w:tc>
      </w:tr>
      <w:tr w:rsidR="002C0EC6" w:rsidRPr="002C0EC6" w:rsidTr="002C0EC6">
        <w:trPr>
          <w:trHeight w:val="300"/>
        </w:trPr>
        <w:tc>
          <w:tcPr>
            <w:tcW w:w="973"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25-Jun</w:t>
            </w:r>
          </w:p>
        </w:tc>
        <w:tc>
          <w:tcPr>
            <w:tcW w:w="170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proofErr w:type="spellStart"/>
            <w:r w:rsidRPr="002C0EC6">
              <w:rPr>
                <w:rFonts w:ascii="Times New Roman" w:eastAsia="Times New Roman" w:hAnsi="Times New Roman" w:cs="Times New Roman"/>
                <w:color w:val="000000"/>
                <w:lang w:eastAsia="en-GB"/>
              </w:rPr>
              <w:t>Hywel</w:t>
            </w:r>
            <w:proofErr w:type="spellEnd"/>
            <w:r w:rsidRPr="002C0EC6">
              <w:rPr>
                <w:rFonts w:ascii="Times New Roman" w:eastAsia="Times New Roman" w:hAnsi="Times New Roman" w:cs="Times New Roman"/>
                <w:color w:val="000000"/>
                <w:lang w:eastAsia="en-GB"/>
              </w:rPr>
              <w:t xml:space="preserve"> Acc</w:t>
            </w:r>
          </w:p>
        </w:tc>
        <w:tc>
          <w:tcPr>
            <w:tcW w:w="1352"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8550.00</w:t>
            </w:r>
          </w:p>
        </w:tc>
        <w:tc>
          <w:tcPr>
            <w:tcW w:w="97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30-Jun</w:t>
            </w:r>
          </w:p>
        </w:tc>
        <w:tc>
          <w:tcPr>
            <w:tcW w:w="188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352"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6105.00</w:t>
            </w:r>
          </w:p>
        </w:tc>
      </w:tr>
      <w:tr w:rsidR="002C0EC6" w:rsidRPr="002C0EC6" w:rsidTr="002C0EC6">
        <w:trPr>
          <w:trHeight w:val="315"/>
        </w:trPr>
        <w:tc>
          <w:tcPr>
            <w:tcW w:w="973"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0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2"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21675.00</w:t>
            </w:r>
          </w:p>
        </w:tc>
        <w:tc>
          <w:tcPr>
            <w:tcW w:w="97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8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2"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21675.00</w:t>
            </w:r>
          </w:p>
        </w:tc>
      </w:tr>
      <w:tr w:rsidR="002C0EC6" w:rsidRPr="002C0EC6" w:rsidTr="002C0EC6">
        <w:trPr>
          <w:trHeight w:val="330"/>
        </w:trPr>
        <w:tc>
          <w:tcPr>
            <w:tcW w:w="973"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01-Jul</w:t>
            </w:r>
          </w:p>
        </w:tc>
        <w:tc>
          <w:tcPr>
            <w:tcW w:w="1706"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352"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6105.00</w:t>
            </w:r>
          </w:p>
        </w:tc>
        <w:tc>
          <w:tcPr>
            <w:tcW w:w="972"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85"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352"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tbl>
      <w:tblPr>
        <w:tblW w:w="8240" w:type="dxa"/>
        <w:tblInd w:w="91" w:type="dxa"/>
        <w:tblLook w:val="04A0"/>
      </w:tblPr>
      <w:tblGrid>
        <w:gridCol w:w="1067"/>
        <w:gridCol w:w="1834"/>
        <w:gridCol w:w="1103"/>
        <w:gridCol w:w="1066"/>
        <w:gridCol w:w="2067"/>
        <w:gridCol w:w="1103"/>
      </w:tblGrid>
      <w:tr w:rsidR="002C0EC6" w:rsidRPr="002C0EC6" w:rsidTr="002C0EC6">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Discounts received Account</w:t>
            </w:r>
          </w:p>
        </w:tc>
      </w:tr>
      <w:tr w:rsidR="002C0EC6" w:rsidRPr="002C0EC6" w:rsidTr="002C0EC6">
        <w:trPr>
          <w:trHeight w:val="315"/>
        </w:trPr>
        <w:tc>
          <w:tcPr>
            <w:tcW w:w="4004"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236"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1067"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34"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03"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66"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067"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03"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1067"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3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3"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25-Jun</w:t>
            </w:r>
          </w:p>
        </w:tc>
        <w:tc>
          <w:tcPr>
            <w:tcW w:w="206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Georgina Acc</w:t>
            </w:r>
          </w:p>
        </w:tc>
        <w:tc>
          <w:tcPr>
            <w:tcW w:w="1103"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840.00</w:t>
            </w:r>
          </w:p>
        </w:tc>
      </w:tr>
      <w:tr w:rsidR="002C0EC6" w:rsidRPr="002C0EC6" w:rsidTr="002C0EC6">
        <w:trPr>
          <w:trHeight w:val="300"/>
        </w:trPr>
        <w:tc>
          <w:tcPr>
            <w:tcW w:w="1067"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3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3"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27-Jun</w:t>
            </w:r>
          </w:p>
        </w:tc>
        <w:tc>
          <w:tcPr>
            <w:tcW w:w="206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Andrew Acc</w:t>
            </w:r>
          </w:p>
        </w:tc>
        <w:tc>
          <w:tcPr>
            <w:tcW w:w="1103"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90.00</w:t>
            </w:r>
          </w:p>
        </w:tc>
      </w:tr>
      <w:tr w:rsidR="002C0EC6" w:rsidRPr="002C0EC6" w:rsidTr="002C0EC6">
        <w:trPr>
          <w:trHeight w:val="300"/>
        </w:trPr>
        <w:tc>
          <w:tcPr>
            <w:tcW w:w="1067"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30-Jun</w:t>
            </w:r>
          </w:p>
        </w:tc>
        <w:tc>
          <w:tcPr>
            <w:tcW w:w="183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03"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930.00</w:t>
            </w:r>
          </w:p>
        </w:tc>
        <w:tc>
          <w:tcPr>
            <w:tcW w:w="106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6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3"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15"/>
        </w:trPr>
        <w:tc>
          <w:tcPr>
            <w:tcW w:w="1067"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3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3"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930.00</w:t>
            </w:r>
          </w:p>
        </w:tc>
        <w:tc>
          <w:tcPr>
            <w:tcW w:w="1066"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06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3"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930.00</w:t>
            </w:r>
          </w:p>
        </w:tc>
      </w:tr>
      <w:tr w:rsidR="002C0EC6" w:rsidRPr="002C0EC6" w:rsidTr="002C0EC6">
        <w:trPr>
          <w:trHeight w:val="330"/>
        </w:trPr>
        <w:tc>
          <w:tcPr>
            <w:tcW w:w="1067"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34"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3"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66"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01-Jul</w:t>
            </w:r>
          </w:p>
        </w:tc>
        <w:tc>
          <w:tcPr>
            <w:tcW w:w="2067"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03"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930.00</w:t>
            </w:r>
          </w:p>
        </w:tc>
      </w:tr>
    </w:tbl>
    <w:p w:rsidR="002C0EC6" w:rsidRDefault="002C0EC6" w:rsidP="007E183C">
      <w:pPr>
        <w:rPr>
          <w:rFonts w:ascii="Times New Roman" w:hAnsi="Times New Roman" w:cs="Times New Roman"/>
          <w:sz w:val="24"/>
          <w:szCs w:val="24"/>
        </w:rPr>
      </w:pPr>
    </w:p>
    <w:tbl>
      <w:tblPr>
        <w:tblW w:w="8240" w:type="dxa"/>
        <w:tblInd w:w="91" w:type="dxa"/>
        <w:tblLook w:val="04A0"/>
      </w:tblPr>
      <w:tblGrid>
        <w:gridCol w:w="1092"/>
        <w:gridCol w:w="1917"/>
        <w:gridCol w:w="1130"/>
        <w:gridCol w:w="1092"/>
        <w:gridCol w:w="1879"/>
        <w:gridCol w:w="1130"/>
      </w:tblGrid>
      <w:tr w:rsidR="002C0EC6" w:rsidRPr="002C0EC6" w:rsidTr="002C0EC6">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Discounts allowed Account</w:t>
            </w:r>
          </w:p>
        </w:tc>
      </w:tr>
      <w:tr w:rsidR="002C0EC6" w:rsidRPr="002C0EC6" w:rsidTr="002C0EC6">
        <w:trPr>
          <w:trHeight w:val="315"/>
        </w:trPr>
        <w:tc>
          <w:tcPr>
            <w:tcW w:w="413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01"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1092"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917"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30"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92"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79"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30"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1092"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14-Jun</w:t>
            </w:r>
          </w:p>
        </w:tc>
        <w:tc>
          <w:tcPr>
            <w:tcW w:w="19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proofErr w:type="spellStart"/>
            <w:r w:rsidRPr="002C0EC6">
              <w:rPr>
                <w:rFonts w:ascii="Times New Roman" w:eastAsia="Times New Roman" w:hAnsi="Times New Roman" w:cs="Times New Roman"/>
                <w:color w:val="000000"/>
                <w:lang w:eastAsia="en-GB"/>
              </w:rPr>
              <w:t>Hywel</w:t>
            </w:r>
            <w:proofErr w:type="spellEnd"/>
            <w:r w:rsidRPr="002C0EC6">
              <w:rPr>
                <w:rFonts w:ascii="Times New Roman" w:eastAsia="Times New Roman" w:hAnsi="Times New Roman" w:cs="Times New Roman"/>
                <w:color w:val="000000"/>
                <w:lang w:eastAsia="en-GB"/>
              </w:rPr>
              <w:t xml:space="preserve"> Acc</w:t>
            </w:r>
          </w:p>
        </w:tc>
        <w:tc>
          <w:tcPr>
            <w:tcW w:w="1130"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450.00</w:t>
            </w:r>
          </w:p>
        </w:tc>
        <w:tc>
          <w:tcPr>
            <w:tcW w:w="109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30"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00"/>
        </w:trPr>
        <w:tc>
          <w:tcPr>
            <w:tcW w:w="1092"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24-Jun</w:t>
            </w:r>
          </w:p>
        </w:tc>
        <w:tc>
          <w:tcPr>
            <w:tcW w:w="19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Claire Acc</w:t>
            </w:r>
          </w:p>
        </w:tc>
        <w:tc>
          <w:tcPr>
            <w:tcW w:w="1130"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375.00</w:t>
            </w:r>
          </w:p>
        </w:tc>
        <w:tc>
          <w:tcPr>
            <w:tcW w:w="109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30"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00"/>
        </w:trPr>
        <w:tc>
          <w:tcPr>
            <w:tcW w:w="1092"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30"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9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30-Jun</w:t>
            </w:r>
          </w:p>
        </w:tc>
        <w:tc>
          <w:tcPr>
            <w:tcW w:w="18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130"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825.00</w:t>
            </w:r>
          </w:p>
        </w:tc>
      </w:tr>
      <w:tr w:rsidR="002C0EC6" w:rsidRPr="002C0EC6" w:rsidTr="002C0EC6">
        <w:trPr>
          <w:trHeight w:val="315"/>
        </w:trPr>
        <w:tc>
          <w:tcPr>
            <w:tcW w:w="1092"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1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30"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825.00</w:t>
            </w:r>
          </w:p>
        </w:tc>
        <w:tc>
          <w:tcPr>
            <w:tcW w:w="109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30"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825.00</w:t>
            </w:r>
          </w:p>
        </w:tc>
      </w:tr>
      <w:tr w:rsidR="002C0EC6" w:rsidRPr="002C0EC6" w:rsidTr="002C0EC6">
        <w:trPr>
          <w:trHeight w:val="330"/>
        </w:trPr>
        <w:tc>
          <w:tcPr>
            <w:tcW w:w="1092"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01-Jul</w:t>
            </w:r>
          </w:p>
        </w:tc>
        <w:tc>
          <w:tcPr>
            <w:tcW w:w="1917"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130"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825.00</w:t>
            </w:r>
          </w:p>
        </w:tc>
        <w:tc>
          <w:tcPr>
            <w:tcW w:w="1092"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79"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30"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tbl>
      <w:tblPr>
        <w:tblW w:w="8240" w:type="dxa"/>
        <w:tblInd w:w="91" w:type="dxa"/>
        <w:tblLook w:val="04A0"/>
      </w:tblPr>
      <w:tblGrid>
        <w:gridCol w:w="1044"/>
        <w:gridCol w:w="1831"/>
        <w:gridCol w:w="1264"/>
        <w:gridCol w:w="1043"/>
        <w:gridCol w:w="1794"/>
        <w:gridCol w:w="1264"/>
      </w:tblGrid>
      <w:tr w:rsidR="002C0EC6" w:rsidRPr="002C0EC6" w:rsidTr="002C0EC6">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Sales returns Account</w:t>
            </w:r>
          </w:p>
        </w:tc>
      </w:tr>
      <w:tr w:rsidR="002C0EC6" w:rsidRPr="002C0EC6" w:rsidTr="002C0EC6">
        <w:trPr>
          <w:trHeight w:val="315"/>
        </w:trPr>
        <w:tc>
          <w:tcPr>
            <w:tcW w:w="413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01"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1044"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31"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264"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43"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94"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264"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104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22-Jun</w:t>
            </w:r>
          </w:p>
        </w:tc>
        <w:tc>
          <w:tcPr>
            <w:tcW w:w="183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Claire Acc</w:t>
            </w:r>
          </w:p>
        </w:tc>
        <w:tc>
          <w:tcPr>
            <w:tcW w:w="1264"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c>
          <w:tcPr>
            <w:tcW w:w="104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00"/>
        </w:trPr>
        <w:tc>
          <w:tcPr>
            <w:tcW w:w="104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3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4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30-Jun</w:t>
            </w:r>
          </w:p>
        </w:tc>
        <w:tc>
          <w:tcPr>
            <w:tcW w:w="179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264"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r>
      <w:tr w:rsidR="002C0EC6" w:rsidRPr="002C0EC6" w:rsidTr="002C0EC6">
        <w:trPr>
          <w:trHeight w:val="315"/>
        </w:trPr>
        <w:tc>
          <w:tcPr>
            <w:tcW w:w="104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3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c>
          <w:tcPr>
            <w:tcW w:w="104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r>
      <w:tr w:rsidR="002C0EC6" w:rsidRPr="002C0EC6" w:rsidTr="002C0EC6">
        <w:trPr>
          <w:trHeight w:val="330"/>
        </w:trPr>
        <w:tc>
          <w:tcPr>
            <w:tcW w:w="1044"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01-Jul</w:t>
            </w:r>
          </w:p>
        </w:tc>
        <w:tc>
          <w:tcPr>
            <w:tcW w:w="1831"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264"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c>
          <w:tcPr>
            <w:tcW w:w="1043"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4"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tbl>
      <w:tblPr>
        <w:tblW w:w="8240" w:type="dxa"/>
        <w:tblInd w:w="91" w:type="dxa"/>
        <w:tblLook w:val="04A0"/>
      </w:tblPr>
      <w:tblGrid>
        <w:gridCol w:w="838"/>
        <w:gridCol w:w="2790"/>
        <w:gridCol w:w="1017"/>
        <w:gridCol w:w="838"/>
        <w:gridCol w:w="1740"/>
        <w:gridCol w:w="1017"/>
      </w:tblGrid>
      <w:tr w:rsidR="002C0EC6" w:rsidRPr="002C0EC6" w:rsidTr="002C0EC6">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Andrew Account</w:t>
            </w:r>
          </w:p>
        </w:tc>
      </w:tr>
      <w:tr w:rsidR="002C0EC6" w:rsidRPr="002C0EC6" w:rsidTr="002C0EC6">
        <w:trPr>
          <w:trHeight w:val="315"/>
        </w:trPr>
        <w:tc>
          <w:tcPr>
            <w:tcW w:w="4645"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595"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838"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790"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17"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838"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40"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017"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83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27-Jun</w:t>
            </w:r>
          </w:p>
        </w:tc>
        <w:tc>
          <w:tcPr>
            <w:tcW w:w="2790"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Discounts received Acc</w:t>
            </w:r>
          </w:p>
        </w:tc>
        <w:tc>
          <w:tcPr>
            <w:tcW w:w="1017"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90.00</w:t>
            </w:r>
          </w:p>
        </w:tc>
        <w:tc>
          <w:tcPr>
            <w:tcW w:w="83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21-Jun</w:t>
            </w:r>
          </w:p>
        </w:tc>
        <w:tc>
          <w:tcPr>
            <w:tcW w:w="1740"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w:t>
            </w:r>
          </w:p>
        </w:tc>
        <w:tc>
          <w:tcPr>
            <w:tcW w:w="1017"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4500.00</w:t>
            </w:r>
          </w:p>
        </w:tc>
      </w:tr>
      <w:tr w:rsidR="002C0EC6" w:rsidRPr="002C0EC6" w:rsidTr="002C0EC6">
        <w:trPr>
          <w:trHeight w:val="300"/>
        </w:trPr>
        <w:tc>
          <w:tcPr>
            <w:tcW w:w="83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27-Jun</w:t>
            </w:r>
          </w:p>
        </w:tc>
        <w:tc>
          <w:tcPr>
            <w:tcW w:w="2790"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017"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4410.00</w:t>
            </w:r>
          </w:p>
        </w:tc>
        <w:tc>
          <w:tcPr>
            <w:tcW w:w="83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40"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17"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15"/>
        </w:trPr>
        <w:tc>
          <w:tcPr>
            <w:tcW w:w="838"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790"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17"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4500.00</w:t>
            </w:r>
          </w:p>
        </w:tc>
        <w:tc>
          <w:tcPr>
            <w:tcW w:w="838"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40"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17"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4500.00</w:t>
            </w:r>
          </w:p>
        </w:tc>
      </w:tr>
      <w:tr w:rsidR="002C0EC6" w:rsidRPr="002C0EC6" w:rsidTr="002C0EC6">
        <w:trPr>
          <w:trHeight w:val="330"/>
        </w:trPr>
        <w:tc>
          <w:tcPr>
            <w:tcW w:w="838"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790"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17"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38"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40"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17"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tbl>
      <w:tblPr>
        <w:tblW w:w="8241" w:type="dxa"/>
        <w:tblInd w:w="91" w:type="dxa"/>
        <w:tblLook w:val="04A0"/>
      </w:tblPr>
      <w:tblGrid>
        <w:gridCol w:w="809"/>
        <w:gridCol w:w="2692"/>
        <w:gridCol w:w="1126"/>
        <w:gridCol w:w="809"/>
        <w:gridCol w:w="1679"/>
        <w:gridCol w:w="1126"/>
      </w:tblGrid>
      <w:tr w:rsidR="002C0EC6" w:rsidRPr="002C0EC6" w:rsidTr="002C0EC6">
        <w:trPr>
          <w:trHeight w:val="315"/>
        </w:trPr>
        <w:tc>
          <w:tcPr>
            <w:tcW w:w="824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Georgina Account</w:t>
            </w:r>
          </w:p>
        </w:tc>
      </w:tr>
      <w:tr w:rsidR="002C0EC6" w:rsidRPr="002C0EC6" w:rsidTr="002C0EC6">
        <w:trPr>
          <w:trHeight w:val="315"/>
        </w:trPr>
        <w:tc>
          <w:tcPr>
            <w:tcW w:w="4627"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3614"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809"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692"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26"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809"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679"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26"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809"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25-Jun</w:t>
            </w:r>
          </w:p>
        </w:tc>
        <w:tc>
          <w:tcPr>
            <w:tcW w:w="269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Discounts received Acc</w:t>
            </w:r>
          </w:p>
        </w:tc>
        <w:tc>
          <w:tcPr>
            <w:tcW w:w="1126"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840.00</w:t>
            </w:r>
          </w:p>
        </w:tc>
        <w:tc>
          <w:tcPr>
            <w:tcW w:w="80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13-Jun</w:t>
            </w:r>
          </w:p>
        </w:tc>
        <w:tc>
          <w:tcPr>
            <w:tcW w:w="16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w:t>
            </w:r>
          </w:p>
        </w:tc>
        <w:tc>
          <w:tcPr>
            <w:tcW w:w="1126"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12000.00</w:t>
            </w:r>
          </w:p>
        </w:tc>
      </w:tr>
      <w:tr w:rsidR="002C0EC6" w:rsidRPr="002C0EC6" w:rsidTr="002C0EC6">
        <w:trPr>
          <w:trHeight w:val="300"/>
        </w:trPr>
        <w:tc>
          <w:tcPr>
            <w:tcW w:w="809"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25-Jun</w:t>
            </w:r>
          </w:p>
        </w:tc>
        <w:tc>
          <w:tcPr>
            <w:tcW w:w="269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26"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11160.00</w:t>
            </w:r>
          </w:p>
        </w:tc>
        <w:tc>
          <w:tcPr>
            <w:tcW w:w="80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26"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15"/>
        </w:trPr>
        <w:tc>
          <w:tcPr>
            <w:tcW w:w="809"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692"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26"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12000.00</w:t>
            </w:r>
          </w:p>
        </w:tc>
        <w:tc>
          <w:tcPr>
            <w:tcW w:w="80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79"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26"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12000.00</w:t>
            </w:r>
          </w:p>
        </w:tc>
      </w:tr>
      <w:tr w:rsidR="002C0EC6" w:rsidRPr="002C0EC6" w:rsidTr="002C0EC6">
        <w:trPr>
          <w:trHeight w:val="330"/>
        </w:trPr>
        <w:tc>
          <w:tcPr>
            <w:tcW w:w="809"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692"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26"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809"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679"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26"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tbl>
      <w:tblPr>
        <w:tblW w:w="8240" w:type="dxa"/>
        <w:tblInd w:w="91" w:type="dxa"/>
        <w:tblLook w:val="04A0"/>
      </w:tblPr>
      <w:tblGrid>
        <w:gridCol w:w="1044"/>
        <w:gridCol w:w="1831"/>
        <w:gridCol w:w="1264"/>
        <w:gridCol w:w="1043"/>
        <w:gridCol w:w="1794"/>
        <w:gridCol w:w="1264"/>
      </w:tblGrid>
      <w:tr w:rsidR="002C0EC6" w:rsidRPr="002C0EC6" w:rsidTr="002C0EC6">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Mandy Account</w:t>
            </w:r>
          </w:p>
        </w:tc>
      </w:tr>
      <w:tr w:rsidR="002C0EC6" w:rsidRPr="002C0EC6" w:rsidTr="002C0EC6">
        <w:trPr>
          <w:trHeight w:val="315"/>
        </w:trPr>
        <w:tc>
          <w:tcPr>
            <w:tcW w:w="4139"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101"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1044"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831"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264"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043"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794"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264"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104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24-Jun</w:t>
            </w:r>
          </w:p>
        </w:tc>
        <w:tc>
          <w:tcPr>
            <w:tcW w:w="183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264"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c>
          <w:tcPr>
            <w:tcW w:w="104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00"/>
        </w:trPr>
        <w:tc>
          <w:tcPr>
            <w:tcW w:w="104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3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04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30-Jun</w:t>
            </w:r>
          </w:p>
        </w:tc>
        <w:tc>
          <w:tcPr>
            <w:tcW w:w="179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c/d</w:t>
            </w:r>
          </w:p>
        </w:tc>
        <w:tc>
          <w:tcPr>
            <w:tcW w:w="1264"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r>
      <w:tr w:rsidR="002C0EC6" w:rsidRPr="002C0EC6" w:rsidTr="002C0EC6">
        <w:trPr>
          <w:trHeight w:val="315"/>
        </w:trPr>
        <w:tc>
          <w:tcPr>
            <w:tcW w:w="104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83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c>
          <w:tcPr>
            <w:tcW w:w="1043"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r>
      <w:tr w:rsidR="002C0EC6" w:rsidRPr="002C0EC6" w:rsidTr="002C0EC6">
        <w:trPr>
          <w:trHeight w:val="330"/>
        </w:trPr>
        <w:tc>
          <w:tcPr>
            <w:tcW w:w="1044"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01-Jul</w:t>
            </w:r>
          </w:p>
        </w:tc>
        <w:tc>
          <w:tcPr>
            <w:tcW w:w="1831"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Balance b/d</w:t>
            </w:r>
          </w:p>
        </w:tc>
        <w:tc>
          <w:tcPr>
            <w:tcW w:w="1264"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c>
          <w:tcPr>
            <w:tcW w:w="1043"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794"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64"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p w:rsidR="00B730AF" w:rsidRDefault="00B730AF" w:rsidP="007E183C">
      <w:pPr>
        <w:rPr>
          <w:rFonts w:ascii="Times New Roman" w:hAnsi="Times New Roman" w:cs="Times New Roman"/>
          <w:sz w:val="24"/>
          <w:szCs w:val="24"/>
        </w:rPr>
      </w:pPr>
    </w:p>
    <w:p w:rsidR="00B730AF" w:rsidRDefault="00B730AF" w:rsidP="007E183C">
      <w:pPr>
        <w:rPr>
          <w:rFonts w:ascii="Times New Roman" w:hAnsi="Times New Roman" w:cs="Times New Roman"/>
          <w:sz w:val="24"/>
          <w:szCs w:val="24"/>
        </w:rPr>
      </w:pPr>
    </w:p>
    <w:p w:rsidR="00B730AF" w:rsidRDefault="00B730AF" w:rsidP="007E183C">
      <w:pPr>
        <w:rPr>
          <w:rFonts w:ascii="Times New Roman" w:hAnsi="Times New Roman" w:cs="Times New Roman"/>
          <w:sz w:val="24"/>
          <w:szCs w:val="24"/>
        </w:rPr>
      </w:pPr>
    </w:p>
    <w:p w:rsidR="00B730AF" w:rsidRDefault="00B730AF" w:rsidP="007E183C">
      <w:pPr>
        <w:rPr>
          <w:rFonts w:ascii="Times New Roman" w:hAnsi="Times New Roman" w:cs="Times New Roman"/>
          <w:sz w:val="24"/>
          <w:szCs w:val="24"/>
        </w:rPr>
      </w:pPr>
    </w:p>
    <w:p w:rsidR="00B730AF" w:rsidRDefault="00B730AF" w:rsidP="007E183C">
      <w:pPr>
        <w:rPr>
          <w:rFonts w:ascii="Times New Roman" w:hAnsi="Times New Roman" w:cs="Times New Roman"/>
          <w:sz w:val="24"/>
          <w:szCs w:val="24"/>
        </w:rPr>
      </w:pPr>
    </w:p>
    <w:tbl>
      <w:tblPr>
        <w:tblW w:w="8240" w:type="dxa"/>
        <w:tblInd w:w="91" w:type="dxa"/>
        <w:tblLook w:val="04A0"/>
      </w:tblPr>
      <w:tblGrid>
        <w:gridCol w:w="914"/>
        <w:gridCol w:w="1241"/>
        <w:gridCol w:w="1108"/>
        <w:gridCol w:w="914"/>
        <w:gridCol w:w="2955"/>
        <w:gridCol w:w="1108"/>
      </w:tblGrid>
      <w:tr w:rsidR="002C0EC6" w:rsidRPr="002C0EC6" w:rsidTr="00D54E7C">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lastRenderedPageBreak/>
              <w:t>Claire Account</w:t>
            </w:r>
          </w:p>
        </w:tc>
      </w:tr>
      <w:tr w:rsidR="002C0EC6" w:rsidRPr="002C0EC6" w:rsidTr="00D54E7C">
        <w:trPr>
          <w:trHeight w:val="315"/>
        </w:trPr>
        <w:tc>
          <w:tcPr>
            <w:tcW w:w="3263"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977"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D54E7C">
        <w:trPr>
          <w:trHeight w:val="315"/>
        </w:trPr>
        <w:tc>
          <w:tcPr>
            <w:tcW w:w="914"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241"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0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914"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955"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0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D54E7C">
        <w:trPr>
          <w:trHeight w:val="300"/>
        </w:trPr>
        <w:tc>
          <w:tcPr>
            <w:tcW w:w="91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02-Jun</w:t>
            </w:r>
          </w:p>
        </w:tc>
        <w:tc>
          <w:tcPr>
            <w:tcW w:w="124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10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8500.00</w:t>
            </w:r>
          </w:p>
        </w:tc>
        <w:tc>
          <w:tcPr>
            <w:tcW w:w="91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22-Jun</w:t>
            </w:r>
          </w:p>
        </w:tc>
        <w:tc>
          <w:tcPr>
            <w:tcW w:w="295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xml:space="preserve">Good </w:t>
            </w:r>
            <w:r w:rsidR="00B730AF" w:rsidRPr="002C0EC6">
              <w:rPr>
                <w:rFonts w:ascii="Times New Roman" w:eastAsia="Times New Roman" w:hAnsi="Times New Roman" w:cs="Times New Roman"/>
                <w:color w:val="000000"/>
                <w:lang w:eastAsia="en-GB"/>
              </w:rPr>
              <w:t>returns</w:t>
            </w:r>
            <w:r w:rsidRPr="002C0EC6">
              <w:rPr>
                <w:rFonts w:ascii="Times New Roman" w:eastAsia="Times New Roman" w:hAnsi="Times New Roman" w:cs="Times New Roman"/>
                <w:color w:val="000000"/>
                <w:lang w:eastAsia="en-GB"/>
              </w:rPr>
              <w:t xml:space="preserve"> Acc</w:t>
            </w:r>
          </w:p>
        </w:tc>
        <w:tc>
          <w:tcPr>
            <w:tcW w:w="110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r>
      <w:tr w:rsidR="002C0EC6" w:rsidRPr="002C0EC6" w:rsidTr="00D54E7C">
        <w:trPr>
          <w:trHeight w:val="300"/>
        </w:trPr>
        <w:tc>
          <w:tcPr>
            <w:tcW w:w="91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4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1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24-Jun</w:t>
            </w:r>
          </w:p>
        </w:tc>
        <w:tc>
          <w:tcPr>
            <w:tcW w:w="295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Discounts allowed Acc</w:t>
            </w:r>
          </w:p>
        </w:tc>
        <w:tc>
          <w:tcPr>
            <w:tcW w:w="110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375.00</w:t>
            </w:r>
          </w:p>
        </w:tc>
      </w:tr>
      <w:tr w:rsidR="002C0EC6" w:rsidRPr="002C0EC6" w:rsidTr="00D54E7C">
        <w:trPr>
          <w:trHeight w:val="300"/>
        </w:trPr>
        <w:tc>
          <w:tcPr>
            <w:tcW w:w="91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4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1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24-Jun</w:t>
            </w:r>
          </w:p>
        </w:tc>
        <w:tc>
          <w:tcPr>
            <w:tcW w:w="295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0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7125.00</w:t>
            </w:r>
          </w:p>
        </w:tc>
      </w:tr>
      <w:tr w:rsidR="002C0EC6" w:rsidRPr="002C0EC6" w:rsidTr="00D54E7C">
        <w:trPr>
          <w:trHeight w:val="315"/>
        </w:trPr>
        <w:tc>
          <w:tcPr>
            <w:tcW w:w="914"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4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8500.00</w:t>
            </w:r>
          </w:p>
        </w:tc>
        <w:tc>
          <w:tcPr>
            <w:tcW w:w="914"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95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8500.00</w:t>
            </w:r>
          </w:p>
        </w:tc>
      </w:tr>
      <w:tr w:rsidR="00D54E7C" w:rsidRPr="002C0EC6" w:rsidTr="00D54E7C">
        <w:trPr>
          <w:trHeight w:val="330"/>
        </w:trPr>
        <w:tc>
          <w:tcPr>
            <w:tcW w:w="914" w:type="dxa"/>
            <w:tcBorders>
              <w:top w:val="nil"/>
              <w:left w:val="single" w:sz="8" w:space="0" w:color="auto"/>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1241"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1108" w:type="dxa"/>
            <w:tcBorders>
              <w:top w:val="nil"/>
              <w:left w:val="nil"/>
              <w:bottom w:val="single" w:sz="4" w:space="0" w:color="auto"/>
              <w:right w:val="single" w:sz="8"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914"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2955"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1108" w:type="dxa"/>
            <w:tcBorders>
              <w:top w:val="nil"/>
              <w:left w:val="nil"/>
              <w:bottom w:val="single" w:sz="4" w:space="0" w:color="auto"/>
              <w:right w:val="single" w:sz="8"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r>
      <w:tr w:rsidR="00D54E7C" w:rsidRPr="002C0EC6" w:rsidTr="00D54E7C">
        <w:trPr>
          <w:trHeight w:val="330"/>
        </w:trPr>
        <w:tc>
          <w:tcPr>
            <w:tcW w:w="914" w:type="dxa"/>
            <w:tcBorders>
              <w:top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1241" w:type="dxa"/>
            <w:tcBorders>
              <w:top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1108" w:type="dxa"/>
            <w:tcBorders>
              <w:top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914" w:type="dxa"/>
            <w:tcBorders>
              <w:top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2955" w:type="dxa"/>
            <w:tcBorders>
              <w:top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c>
          <w:tcPr>
            <w:tcW w:w="1108" w:type="dxa"/>
            <w:tcBorders>
              <w:top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p>
        </w:tc>
      </w:tr>
      <w:tr w:rsidR="002C0EC6" w:rsidRPr="002C0EC6" w:rsidTr="00D54E7C">
        <w:trPr>
          <w:trHeight w:val="330"/>
        </w:trPr>
        <w:tc>
          <w:tcPr>
            <w:tcW w:w="914" w:type="dxa"/>
            <w:tcBorders>
              <w:bottom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41" w:type="dxa"/>
            <w:tcBorders>
              <w:bottom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bottom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14" w:type="dxa"/>
            <w:tcBorders>
              <w:bottom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955" w:type="dxa"/>
            <w:tcBorders>
              <w:bottom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bottom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D54E7C" w:rsidRPr="002C0EC6" w:rsidTr="00D54E7C">
        <w:trPr>
          <w:trHeight w:val="315"/>
        </w:trPr>
        <w:tc>
          <w:tcPr>
            <w:tcW w:w="8240" w:type="dxa"/>
            <w:gridSpan w:val="6"/>
            <w:tcBorders>
              <w:top w:val="single" w:sz="4" w:space="0" w:color="auto"/>
              <w:left w:val="single" w:sz="8" w:space="0" w:color="auto"/>
              <w:bottom w:val="single" w:sz="8" w:space="0" w:color="auto"/>
              <w:right w:val="single" w:sz="8" w:space="0" w:color="000000"/>
            </w:tcBorders>
            <w:shd w:val="clear" w:color="auto" w:fill="auto"/>
            <w:noWrap/>
            <w:vAlign w:val="bottom"/>
            <w:hideMark/>
          </w:tcPr>
          <w:p w:rsidR="00D54E7C" w:rsidRPr="002C0EC6" w:rsidRDefault="00D54E7C" w:rsidP="00D54E7C">
            <w:pPr>
              <w:spacing w:after="0" w:line="240" w:lineRule="auto"/>
              <w:jc w:val="center"/>
              <w:rPr>
                <w:rFonts w:ascii="Times New Roman" w:eastAsia="Times New Roman" w:hAnsi="Times New Roman" w:cs="Times New Roman"/>
                <w:b/>
                <w:bCs/>
                <w:color w:val="000000"/>
                <w:lang w:eastAsia="en-GB"/>
              </w:rPr>
            </w:pPr>
            <w:proofErr w:type="spellStart"/>
            <w:r w:rsidRPr="002C0EC6">
              <w:rPr>
                <w:rFonts w:ascii="Times New Roman" w:eastAsia="Times New Roman" w:hAnsi="Times New Roman" w:cs="Times New Roman"/>
                <w:b/>
                <w:bCs/>
                <w:color w:val="000000"/>
                <w:lang w:eastAsia="en-GB"/>
              </w:rPr>
              <w:t>Hywel</w:t>
            </w:r>
            <w:proofErr w:type="spellEnd"/>
            <w:r w:rsidRPr="002C0EC6">
              <w:rPr>
                <w:rFonts w:ascii="Times New Roman" w:eastAsia="Times New Roman" w:hAnsi="Times New Roman" w:cs="Times New Roman"/>
                <w:b/>
                <w:bCs/>
                <w:color w:val="000000"/>
                <w:lang w:eastAsia="en-GB"/>
              </w:rPr>
              <w:t xml:space="preserve"> Account</w:t>
            </w:r>
          </w:p>
        </w:tc>
      </w:tr>
      <w:tr w:rsidR="00D54E7C" w:rsidRPr="002C0EC6" w:rsidTr="00D54E7C">
        <w:trPr>
          <w:trHeight w:val="315"/>
        </w:trPr>
        <w:tc>
          <w:tcPr>
            <w:tcW w:w="3263"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977" w:type="dxa"/>
            <w:gridSpan w:val="3"/>
            <w:tcBorders>
              <w:top w:val="single" w:sz="8" w:space="0" w:color="auto"/>
              <w:left w:val="nil"/>
              <w:bottom w:val="single" w:sz="8" w:space="0" w:color="auto"/>
              <w:right w:val="single" w:sz="8" w:space="0" w:color="000000"/>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D54E7C" w:rsidRPr="002C0EC6" w:rsidTr="00D54E7C">
        <w:trPr>
          <w:trHeight w:val="315"/>
        </w:trPr>
        <w:tc>
          <w:tcPr>
            <w:tcW w:w="914" w:type="dxa"/>
            <w:tcBorders>
              <w:top w:val="nil"/>
              <w:left w:val="single" w:sz="8" w:space="0" w:color="auto"/>
              <w:bottom w:val="single" w:sz="8"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241" w:type="dxa"/>
            <w:tcBorders>
              <w:top w:val="nil"/>
              <w:left w:val="nil"/>
              <w:bottom w:val="single" w:sz="8"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08" w:type="dxa"/>
            <w:tcBorders>
              <w:top w:val="nil"/>
              <w:left w:val="nil"/>
              <w:bottom w:val="single" w:sz="8" w:space="0" w:color="auto"/>
              <w:right w:val="single" w:sz="8"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914" w:type="dxa"/>
            <w:tcBorders>
              <w:top w:val="nil"/>
              <w:left w:val="nil"/>
              <w:bottom w:val="single" w:sz="8"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2955" w:type="dxa"/>
            <w:tcBorders>
              <w:top w:val="nil"/>
              <w:left w:val="nil"/>
              <w:bottom w:val="single" w:sz="8"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108" w:type="dxa"/>
            <w:tcBorders>
              <w:top w:val="nil"/>
              <w:left w:val="nil"/>
              <w:bottom w:val="single" w:sz="8" w:space="0" w:color="auto"/>
              <w:right w:val="single" w:sz="8"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D54E7C" w:rsidRPr="002C0EC6" w:rsidTr="00D54E7C">
        <w:trPr>
          <w:trHeight w:val="300"/>
        </w:trPr>
        <w:tc>
          <w:tcPr>
            <w:tcW w:w="914" w:type="dxa"/>
            <w:tcBorders>
              <w:top w:val="nil"/>
              <w:left w:val="single" w:sz="8" w:space="0" w:color="auto"/>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14-Jun</w:t>
            </w:r>
          </w:p>
        </w:tc>
        <w:tc>
          <w:tcPr>
            <w:tcW w:w="1241"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108" w:type="dxa"/>
            <w:tcBorders>
              <w:top w:val="nil"/>
              <w:left w:val="nil"/>
              <w:bottom w:val="single" w:sz="4" w:space="0" w:color="auto"/>
              <w:right w:val="single" w:sz="8" w:space="0" w:color="auto"/>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9000.00</w:t>
            </w:r>
          </w:p>
        </w:tc>
        <w:tc>
          <w:tcPr>
            <w:tcW w:w="914"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14-Jun</w:t>
            </w:r>
          </w:p>
        </w:tc>
        <w:tc>
          <w:tcPr>
            <w:tcW w:w="2955"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Discounts allowed Acc</w:t>
            </w:r>
          </w:p>
        </w:tc>
        <w:tc>
          <w:tcPr>
            <w:tcW w:w="1108" w:type="dxa"/>
            <w:tcBorders>
              <w:top w:val="nil"/>
              <w:left w:val="nil"/>
              <w:bottom w:val="single" w:sz="4" w:space="0" w:color="auto"/>
              <w:right w:val="single" w:sz="8" w:space="0" w:color="auto"/>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450.00</w:t>
            </w:r>
          </w:p>
        </w:tc>
      </w:tr>
      <w:tr w:rsidR="00D54E7C" w:rsidRPr="002C0EC6" w:rsidTr="00D54E7C">
        <w:trPr>
          <w:trHeight w:val="300"/>
        </w:trPr>
        <w:tc>
          <w:tcPr>
            <w:tcW w:w="914" w:type="dxa"/>
            <w:tcBorders>
              <w:top w:val="nil"/>
              <w:left w:val="single" w:sz="8" w:space="0" w:color="auto"/>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41"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single" w:sz="4" w:space="0" w:color="auto"/>
              <w:right w:val="single" w:sz="8"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14"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25-Jun</w:t>
            </w:r>
          </w:p>
        </w:tc>
        <w:tc>
          <w:tcPr>
            <w:tcW w:w="2955"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108" w:type="dxa"/>
            <w:tcBorders>
              <w:top w:val="nil"/>
              <w:left w:val="nil"/>
              <w:bottom w:val="single" w:sz="4" w:space="0" w:color="auto"/>
              <w:right w:val="single" w:sz="8" w:space="0" w:color="auto"/>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8550.00</w:t>
            </w:r>
          </w:p>
        </w:tc>
      </w:tr>
      <w:tr w:rsidR="00D54E7C" w:rsidRPr="002C0EC6" w:rsidTr="00D54E7C">
        <w:trPr>
          <w:trHeight w:val="315"/>
        </w:trPr>
        <w:tc>
          <w:tcPr>
            <w:tcW w:w="914" w:type="dxa"/>
            <w:tcBorders>
              <w:top w:val="nil"/>
              <w:left w:val="single" w:sz="8" w:space="0" w:color="auto"/>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41"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double" w:sz="6" w:space="0" w:color="auto"/>
              <w:right w:val="single" w:sz="8" w:space="0" w:color="auto"/>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9000.00</w:t>
            </w:r>
          </w:p>
        </w:tc>
        <w:tc>
          <w:tcPr>
            <w:tcW w:w="914"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955" w:type="dxa"/>
            <w:tcBorders>
              <w:top w:val="nil"/>
              <w:left w:val="nil"/>
              <w:bottom w:val="single" w:sz="4"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double" w:sz="6" w:space="0" w:color="auto"/>
              <w:right w:val="single" w:sz="8" w:space="0" w:color="auto"/>
            </w:tcBorders>
            <w:shd w:val="clear" w:color="auto" w:fill="auto"/>
            <w:noWrap/>
            <w:vAlign w:val="bottom"/>
            <w:hideMark/>
          </w:tcPr>
          <w:p w:rsidR="00D54E7C" w:rsidRPr="002C0EC6" w:rsidRDefault="00D54E7C"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9000.00</w:t>
            </w:r>
          </w:p>
        </w:tc>
      </w:tr>
      <w:tr w:rsidR="00D54E7C" w:rsidRPr="002C0EC6" w:rsidTr="00D54E7C">
        <w:trPr>
          <w:trHeight w:val="330"/>
        </w:trPr>
        <w:tc>
          <w:tcPr>
            <w:tcW w:w="914" w:type="dxa"/>
            <w:tcBorders>
              <w:top w:val="nil"/>
              <w:left w:val="single" w:sz="8" w:space="0" w:color="auto"/>
              <w:bottom w:val="single" w:sz="8"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241" w:type="dxa"/>
            <w:tcBorders>
              <w:top w:val="nil"/>
              <w:left w:val="nil"/>
              <w:bottom w:val="single" w:sz="8"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single" w:sz="8" w:space="0" w:color="auto"/>
              <w:right w:val="single" w:sz="8"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914" w:type="dxa"/>
            <w:tcBorders>
              <w:top w:val="nil"/>
              <w:left w:val="nil"/>
              <w:bottom w:val="single" w:sz="8"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2955" w:type="dxa"/>
            <w:tcBorders>
              <w:top w:val="nil"/>
              <w:left w:val="nil"/>
              <w:bottom w:val="single" w:sz="8" w:space="0" w:color="auto"/>
              <w:right w:val="single" w:sz="4"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08" w:type="dxa"/>
            <w:tcBorders>
              <w:top w:val="nil"/>
              <w:left w:val="nil"/>
              <w:bottom w:val="single" w:sz="8" w:space="0" w:color="auto"/>
              <w:right w:val="single" w:sz="8" w:space="0" w:color="auto"/>
            </w:tcBorders>
            <w:shd w:val="clear" w:color="auto" w:fill="auto"/>
            <w:noWrap/>
            <w:vAlign w:val="bottom"/>
            <w:hideMark/>
          </w:tcPr>
          <w:p w:rsidR="00D54E7C" w:rsidRPr="002C0EC6" w:rsidRDefault="00D54E7C"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tbl>
      <w:tblPr>
        <w:tblW w:w="8240" w:type="dxa"/>
        <w:tblInd w:w="91" w:type="dxa"/>
        <w:tblLook w:val="04A0"/>
      </w:tblPr>
      <w:tblGrid>
        <w:gridCol w:w="1161"/>
        <w:gridCol w:w="1577"/>
        <w:gridCol w:w="1408"/>
        <w:gridCol w:w="1161"/>
        <w:gridCol w:w="1525"/>
        <w:gridCol w:w="1408"/>
      </w:tblGrid>
      <w:tr w:rsidR="002C0EC6" w:rsidRPr="002C0EC6" w:rsidTr="002C0EC6">
        <w:trPr>
          <w:trHeight w:val="315"/>
        </w:trPr>
        <w:tc>
          <w:tcPr>
            <w:tcW w:w="8240"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Jane Account</w:t>
            </w:r>
          </w:p>
        </w:tc>
      </w:tr>
      <w:tr w:rsidR="002C0EC6" w:rsidRPr="002C0EC6" w:rsidTr="002C0EC6">
        <w:trPr>
          <w:trHeight w:val="315"/>
        </w:trPr>
        <w:tc>
          <w:tcPr>
            <w:tcW w:w="4146"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4094" w:type="dxa"/>
            <w:gridSpan w:val="3"/>
            <w:tcBorders>
              <w:top w:val="single" w:sz="8" w:space="0" w:color="auto"/>
              <w:left w:val="nil"/>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15"/>
        </w:trPr>
        <w:tc>
          <w:tcPr>
            <w:tcW w:w="1161"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577"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40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c>
          <w:tcPr>
            <w:tcW w:w="1161"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Date</w:t>
            </w:r>
          </w:p>
        </w:tc>
        <w:tc>
          <w:tcPr>
            <w:tcW w:w="1525"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Details</w:t>
            </w:r>
          </w:p>
        </w:tc>
        <w:tc>
          <w:tcPr>
            <w:tcW w:w="140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w:t>
            </w:r>
          </w:p>
        </w:tc>
      </w:tr>
      <w:tr w:rsidR="002C0EC6" w:rsidRPr="002C0EC6" w:rsidTr="002C0EC6">
        <w:trPr>
          <w:trHeight w:val="300"/>
        </w:trPr>
        <w:tc>
          <w:tcPr>
            <w:tcW w:w="1161"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20-Jun</w:t>
            </w:r>
          </w:p>
        </w:tc>
        <w:tc>
          <w:tcPr>
            <w:tcW w:w="157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40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6000.00</w:t>
            </w:r>
          </w:p>
        </w:tc>
        <w:tc>
          <w:tcPr>
            <w:tcW w:w="116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20-Jun</w:t>
            </w:r>
          </w:p>
        </w:tc>
        <w:tc>
          <w:tcPr>
            <w:tcW w:w="152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40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6000.00</w:t>
            </w:r>
          </w:p>
        </w:tc>
      </w:tr>
      <w:tr w:rsidR="002C0EC6" w:rsidRPr="002C0EC6" w:rsidTr="002C0EC6">
        <w:trPr>
          <w:trHeight w:val="315"/>
        </w:trPr>
        <w:tc>
          <w:tcPr>
            <w:tcW w:w="1161" w:type="dxa"/>
            <w:tcBorders>
              <w:top w:val="nil"/>
              <w:left w:val="single" w:sz="8" w:space="0" w:color="auto"/>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77"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08"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6000.00</w:t>
            </w:r>
          </w:p>
        </w:tc>
        <w:tc>
          <w:tcPr>
            <w:tcW w:w="1161"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25" w:type="dxa"/>
            <w:tcBorders>
              <w:top w:val="nil"/>
              <w:left w:val="nil"/>
              <w:bottom w:val="single" w:sz="4"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08" w:type="dxa"/>
            <w:tcBorders>
              <w:top w:val="nil"/>
              <w:left w:val="nil"/>
              <w:bottom w:val="double" w:sz="6"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6000.00</w:t>
            </w:r>
          </w:p>
        </w:tc>
      </w:tr>
      <w:tr w:rsidR="002C0EC6" w:rsidRPr="002C0EC6" w:rsidTr="002C0EC6">
        <w:trPr>
          <w:trHeight w:val="330"/>
        </w:trPr>
        <w:tc>
          <w:tcPr>
            <w:tcW w:w="1161" w:type="dxa"/>
            <w:tcBorders>
              <w:top w:val="nil"/>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77"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0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161"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525"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40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bl>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tbl>
      <w:tblPr>
        <w:tblW w:w="8378" w:type="dxa"/>
        <w:tblInd w:w="91" w:type="dxa"/>
        <w:tblLook w:val="04A0"/>
      </w:tblPr>
      <w:tblGrid>
        <w:gridCol w:w="4422"/>
        <w:gridCol w:w="1978"/>
        <w:gridCol w:w="1978"/>
      </w:tblGrid>
      <w:tr w:rsidR="002C0EC6" w:rsidRPr="002C0EC6" w:rsidTr="002C0EC6">
        <w:trPr>
          <w:trHeight w:val="370"/>
        </w:trPr>
        <w:tc>
          <w:tcPr>
            <w:tcW w:w="8377" w:type="dxa"/>
            <w:gridSpan w:val="3"/>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2C0EC6" w:rsidRPr="002C0EC6" w:rsidRDefault="002C0EC6" w:rsidP="002C0EC6">
            <w:pPr>
              <w:spacing w:after="0" w:line="240" w:lineRule="auto"/>
              <w:jc w:val="center"/>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Trial Balance of Ricardo at 30 June</w:t>
            </w:r>
          </w:p>
        </w:tc>
      </w:tr>
      <w:tr w:rsidR="002C0EC6" w:rsidRPr="002C0EC6" w:rsidTr="002C0EC6">
        <w:trPr>
          <w:trHeight w:val="370"/>
        </w:trPr>
        <w:tc>
          <w:tcPr>
            <w:tcW w:w="4422" w:type="dxa"/>
            <w:tcBorders>
              <w:top w:val="nil"/>
              <w:left w:val="single" w:sz="8" w:space="0" w:color="auto"/>
              <w:bottom w:val="single" w:sz="8" w:space="0" w:color="auto"/>
              <w:right w:val="nil"/>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Account Name</w:t>
            </w:r>
          </w:p>
        </w:tc>
        <w:tc>
          <w:tcPr>
            <w:tcW w:w="1978" w:type="dxa"/>
            <w:tcBorders>
              <w:top w:val="nil"/>
              <w:left w:val="single" w:sz="8" w:space="0" w:color="auto"/>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Debit</w:t>
            </w:r>
          </w:p>
        </w:tc>
        <w:tc>
          <w:tcPr>
            <w:tcW w:w="1978" w:type="dxa"/>
            <w:tcBorders>
              <w:top w:val="nil"/>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Credit</w:t>
            </w:r>
          </w:p>
        </w:tc>
      </w:tr>
      <w:tr w:rsidR="002C0EC6" w:rsidRPr="002C0EC6" w:rsidTr="002C0EC6">
        <w:trPr>
          <w:trHeight w:val="370"/>
        </w:trPr>
        <w:tc>
          <w:tcPr>
            <w:tcW w:w="4422" w:type="dxa"/>
            <w:tcBorders>
              <w:top w:val="nil"/>
              <w:left w:val="single" w:sz="8" w:space="0" w:color="auto"/>
              <w:bottom w:val="single" w:sz="4" w:space="0" w:color="auto"/>
              <w:right w:val="nil"/>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Acc</w:t>
            </w:r>
          </w:p>
        </w:tc>
        <w:tc>
          <w:tcPr>
            <w:tcW w:w="1978" w:type="dxa"/>
            <w:tcBorders>
              <w:top w:val="nil"/>
              <w:left w:val="single" w:sz="8" w:space="0" w:color="auto"/>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7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28500.00</w:t>
            </w:r>
          </w:p>
        </w:tc>
      </w:tr>
      <w:tr w:rsidR="002C0EC6" w:rsidRPr="002C0EC6" w:rsidTr="002C0EC6">
        <w:trPr>
          <w:trHeight w:val="353"/>
        </w:trPr>
        <w:tc>
          <w:tcPr>
            <w:tcW w:w="4422" w:type="dxa"/>
            <w:tcBorders>
              <w:top w:val="nil"/>
              <w:left w:val="single" w:sz="8" w:space="0" w:color="auto"/>
              <w:bottom w:val="single" w:sz="4" w:space="0" w:color="auto"/>
              <w:right w:val="nil"/>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Purchases Acc</w:t>
            </w:r>
          </w:p>
        </w:tc>
        <w:tc>
          <w:tcPr>
            <w:tcW w:w="1978" w:type="dxa"/>
            <w:tcBorders>
              <w:top w:val="nil"/>
              <w:left w:val="single" w:sz="8" w:space="0" w:color="auto"/>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16500.00</w:t>
            </w:r>
          </w:p>
        </w:tc>
        <w:tc>
          <w:tcPr>
            <w:tcW w:w="197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53"/>
        </w:trPr>
        <w:tc>
          <w:tcPr>
            <w:tcW w:w="4422" w:type="dxa"/>
            <w:tcBorders>
              <w:top w:val="nil"/>
              <w:left w:val="single" w:sz="8" w:space="0" w:color="auto"/>
              <w:bottom w:val="single" w:sz="4" w:space="0" w:color="auto"/>
              <w:right w:val="nil"/>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Mandy Acc</w:t>
            </w:r>
          </w:p>
        </w:tc>
        <w:tc>
          <w:tcPr>
            <w:tcW w:w="1978" w:type="dxa"/>
            <w:tcBorders>
              <w:top w:val="nil"/>
              <w:left w:val="single" w:sz="8" w:space="0" w:color="auto"/>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5000.00</w:t>
            </w:r>
          </w:p>
        </w:tc>
        <w:tc>
          <w:tcPr>
            <w:tcW w:w="197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53"/>
        </w:trPr>
        <w:tc>
          <w:tcPr>
            <w:tcW w:w="4422" w:type="dxa"/>
            <w:tcBorders>
              <w:top w:val="nil"/>
              <w:left w:val="single" w:sz="8" w:space="0" w:color="auto"/>
              <w:bottom w:val="single" w:sz="4" w:space="0" w:color="auto"/>
              <w:right w:val="nil"/>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Discount received Acc</w:t>
            </w:r>
          </w:p>
        </w:tc>
        <w:tc>
          <w:tcPr>
            <w:tcW w:w="1978" w:type="dxa"/>
            <w:tcBorders>
              <w:top w:val="nil"/>
              <w:left w:val="single" w:sz="8" w:space="0" w:color="auto"/>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c>
          <w:tcPr>
            <w:tcW w:w="197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930.00</w:t>
            </w:r>
          </w:p>
        </w:tc>
      </w:tr>
      <w:tr w:rsidR="002C0EC6" w:rsidRPr="002C0EC6" w:rsidTr="002C0EC6">
        <w:trPr>
          <w:trHeight w:val="353"/>
        </w:trPr>
        <w:tc>
          <w:tcPr>
            <w:tcW w:w="4422" w:type="dxa"/>
            <w:tcBorders>
              <w:top w:val="nil"/>
              <w:left w:val="single" w:sz="8" w:space="0" w:color="auto"/>
              <w:bottom w:val="single" w:sz="4" w:space="0" w:color="auto"/>
              <w:right w:val="nil"/>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Discounts allowed Acc</w:t>
            </w:r>
          </w:p>
        </w:tc>
        <w:tc>
          <w:tcPr>
            <w:tcW w:w="1978" w:type="dxa"/>
            <w:tcBorders>
              <w:top w:val="nil"/>
              <w:left w:val="single" w:sz="8" w:space="0" w:color="auto"/>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825.00</w:t>
            </w:r>
          </w:p>
        </w:tc>
        <w:tc>
          <w:tcPr>
            <w:tcW w:w="197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53"/>
        </w:trPr>
        <w:tc>
          <w:tcPr>
            <w:tcW w:w="4422" w:type="dxa"/>
            <w:tcBorders>
              <w:top w:val="nil"/>
              <w:left w:val="single" w:sz="8" w:space="0" w:color="auto"/>
              <w:bottom w:val="single" w:sz="4" w:space="0" w:color="auto"/>
              <w:right w:val="nil"/>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Cash Acc</w:t>
            </w:r>
          </w:p>
        </w:tc>
        <w:tc>
          <w:tcPr>
            <w:tcW w:w="1978" w:type="dxa"/>
            <w:tcBorders>
              <w:top w:val="nil"/>
              <w:left w:val="single" w:sz="8" w:space="0" w:color="auto"/>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6105.00</w:t>
            </w:r>
          </w:p>
        </w:tc>
        <w:tc>
          <w:tcPr>
            <w:tcW w:w="197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70"/>
        </w:trPr>
        <w:tc>
          <w:tcPr>
            <w:tcW w:w="4422" w:type="dxa"/>
            <w:tcBorders>
              <w:top w:val="nil"/>
              <w:left w:val="single" w:sz="8" w:space="0" w:color="auto"/>
              <w:bottom w:val="single" w:sz="4" w:space="0" w:color="auto"/>
              <w:right w:val="nil"/>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Sales Returns Acc</w:t>
            </w:r>
          </w:p>
        </w:tc>
        <w:tc>
          <w:tcPr>
            <w:tcW w:w="1978" w:type="dxa"/>
            <w:tcBorders>
              <w:top w:val="nil"/>
              <w:left w:val="single" w:sz="8" w:space="0" w:color="auto"/>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1000.00</w:t>
            </w:r>
          </w:p>
        </w:tc>
        <w:tc>
          <w:tcPr>
            <w:tcW w:w="1978" w:type="dxa"/>
            <w:tcBorders>
              <w:top w:val="nil"/>
              <w:left w:val="nil"/>
              <w:bottom w:val="single" w:sz="4" w:space="0" w:color="auto"/>
              <w:right w:val="single" w:sz="8"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color w:val="000000"/>
                <w:lang w:eastAsia="en-GB"/>
              </w:rPr>
            </w:pPr>
            <w:r w:rsidRPr="002C0EC6">
              <w:rPr>
                <w:rFonts w:ascii="Times New Roman" w:eastAsia="Times New Roman" w:hAnsi="Times New Roman" w:cs="Times New Roman"/>
                <w:color w:val="000000"/>
                <w:lang w:eastAsia="en-GB"/>
              </w:rPr>
              <w:t> </w:t>
            </w:r>
          </w:p>
        </w:tc>
      </w:tr>
      <w:tr w:rsidR="002C0EC6" w:rsidRPr="002C0EC6" w:rsidTr="002C0EC6">
        <w:trPr>
          <w:trHeight w:val="370"/>
        </w:trPr>
        <w:tc>
          <w:tcPr>
            <w:tcW w:w="4422"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2C0EC6" w:rsidRPr="002C0EC6" w:rsidRDefault="002C0EC6" w:rsidP="002C0EC6">
            <w:pPr>
              <w:spacing w:after="0" w:line="240" w:lineRule="auto"/>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Totals:</w:t>
            </w:r>
          </w:p>
        </w:tc>
        <w:tc>
          <w:tcPr>
            <w:tcW w:w="1978" w:type="dxa"/>
            <w:tcBorders>
              <w:top w:val="nil"/>
              <w:left w:val="nil"/>
              <w:bottom w:val="single" w:sz="8" w:space="0" w:color="auto"/>
              <w:right w:val="single" w:sz="4" w:space="0" w:color="auto"/>
            </w:tcBorders>
            <w:shd w:val="clear" w:color="auto" w:fill="auto"/>
            <w:noWrap/>
            <w:vAlign w:val="bottom"/>
            <w:hideMark/>
          </w:tcPr>
          <w:p w:rsidR="002C0EC6" w:rsidRPr="002C0EC6" w:rsidRDefault="002C0EC6" w:rsidP="00B730AF">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29430.00</w:t>
            </w:r>
          </w:p>
        </w:tc>
        <w:tc>
          <w:tcPr>
            <w:tcW w:w="1978" w:type="dxa"/>
            <w:tcBorders>
              <w:top w:val="single" w:sz="8" w:space="0" w:color="auto"/>
              <w:left w:val="nil"/>
              <w:bottom w:val="single" w:sz="8" w:space="0" w:color="auto"/>
              <w:right w:val="single" w:sz="8" w:space="0" w:color="auto"/>
            </w:tcBorders>
            <w:shd w:val="clear" w:color="auto" w:fill="auto"/>
            <w:noWrap/>
            <w:vAlign w:val="bottom"/>
            <w:hideMark/>
          </w:tcPr>
          <w:p w:rsidR="002C0EC6" w:rsidRPr="002C0EC6" w:rsidRDefault="002C0EC6" w:rsidP="002C0EC6">
            <w:pPr>
              <w:spacing w:after="0" w:line="240" w:lineRule="auto"/>
              <w:jc w:val="right"/>
              <w:rPr>
                <w:rFonts w:ascii="Times New Roman" w:eastAsia="Times New Roman" w:hAnsi="Times New Roman" w:cs="Times New Roman"/>
                <w:b/>
                <w:bCs/>
                <w:color w:val="000000"/>
                <w:lang w:eastAsia="en-GB"/>
              </w:rPr>
            </w:pPr>
            <w:r w:rsidRPr="002C0EC6">
              <w:rPr>
                <w:rFonts w:ascii="Times New Roman" w:eastAsia="Times New Roman" w:hAnsi="Times New Roman" w:cs="Times New Roman"/>
                <w:b/>
                <w:bCs/>
                <w:color w:val="000000"/>
                <w:lang w:eastAsia="en-GB"/>
              </w:rPr>
              <w:t>29430.00</w:t>
            </w:r>
          </w:p>
        </w:tc>
      </w:tr>
    </w:tbl>
    <w:p w:rsidR="002C0EC6" w:rsidRDefault="002C0EC6" w:rsidP="007E183C">
      <w:pPr>
        <w:rPr>
          <w:rFonts w:ascii="Times New Roman" w:hAnsi="Times New Roman" w:cs="Times New Roman"/>
          <w:sz w:val="24"/>
          <w:szCs w:val="24"/>
        </w:rPr>
      </w:pPr>
    </w:p>
    <w:p w:rsidR="002C0EC6" w:rsidRDefault="002C0EC6" w:rsidP="007E183C">
      <w:pPr>
        <w:rPr>
          <w:rFonts w:ascii="Times New Roman" w:hAnsi="Times New Roman" w:cs="Times New Roman"/>
          <w:sz w:val="24"/>
          <w:szCs w:val="24"/>
        </w:rPr>
      </w:pPr>
    </w:p>
    <w:p w:rsidR="002C0EC6" w:rsidRPr="002C0EC6" w:rsidRDefault="002C0EC6" w:rsidP="007E183C">
      <w:pPr>
        <w:rPr>
          <w:rFonts w:ascii="Times New Roman" w:hAnsi="Times New Roman" w:cs="Times New Roman"/>
          <w:b/>
          <w:sz w:val="28"/>
          <w:szCs w:val="28"/>
        </w:rPr>
      </w:pPr>
      <w:r w:rsidRPr="002C0EC6">
        <w:rPr>
          <w:rFonts w:ascii="Times New Roman" w:hAnsi="Times New Roman" w:cs="Times New Roman"/>
          <w:b/>
          <w:sz w:val="28"/>
          <w:szCs w:val="28"/>
        </w:rPr>
        <w:t>Task 5</w:t>
      </w:r>
    </w:p>
    <w:p w:rsidR="002C0EC6" w:rsidRDefault="002C0EC6" w:rsidP="007E183C">
      <w:pPr>
        <w:rPr>
          <w:rFonts w:ascii="Times New Roman" w:hAnsi="Times New Roman" w:cs="Times New Roman"/>
          <w:sz w:val="24"/>
          <w:szCs w:val="24"/>
        </w:rPr>
      </w:pPr>
    </w:p>
    <w:p w:rsidR="007D0685" w:rsidRDefault="007D0685" w:rsidP="007E183C">
      <w:pPr>
        <w:rPr>
          <w:rFonts w:ascii="Times New Roman" w:hAnsi="Times New Roman" w:cs="Times New Roman"/>
          <w:sz w:val="24"/>
          <w:szCs w:val="24"/>
        </w:rPr>
      </w:pPr>
      <w:r>
        <w:rPr>
          <w:rFonts w:ascii="Times New Roman" w:hAnsi="Times New Roman" w:cs="Times New Roman"/>
          <w:sz w:val="24"/>
          <w:szCs w:val="24"/>
        </w:rPr>
        <w:t xml:space="preserve">Capital expenditure is expenditure caused by the purchase or fixing </w:t>
      </w:r>
      <w:proofErr w:type="gramStart"/>
      <w:r>
        <w:rPr>
          <w:rFonts w:ascii="Times New Roman" w:hAnsi="Times New Roman" w:cs="Times New Roman"/>
          <w:sz w:val="24"/>
          <w:szCs w:val="24"/>
        </w:rPr>
        <w:t>of  fixed</w:t>
      </w:r>
      <w:proofErr w:type="gramEnd"/>
      <w:r>
        <w:rPr>
          <w:rFonts w:ascii="Times New Roman" w:hAnsi="Times New Roman" w:cs="Times New Roman"/>
          <w:sz w:val="24"/>
          <w:szCs w:val="24"/>
        </w:rPr>
        <w:t xml:space="preserve"> assets. Fixed assets are pieces bought by a business for use on a long- term basis.</w:t>
      </w:r>
    </w:p>
    <w:p w:rsidR="007D0685" w:rsidRDefault="007D0685" w:rsidP="007E183C">
      <w:pPr>
        <w:rPr>
          <w:rFonts w:ascii="Times New Roman" w:hAnsi="Times New Roman" w:cs="Times New Roman"/>
          <w:sz w:val="24"/>
          <w:szCs w:val="24"/>
        </w:rPr>
      </w:pPr>
      <w:r>
        <w:rPr>
          <w:rFonts w:ascii="Times New Roman" w:hAnsi="Times New Roman" w:cs="Times New Roman"/>
          <w:sz w:val="24"/>
          <w:szCs w:val="24"/>
        </w:rPr>
        <w:t>Revenue expenditure is expenditure created by buying on running expenses of a business.</w:t>
      </w:r>
    </w:p>
    <w:p w:rsidR="007D0685" w:rsidRDefault="007D0685" w:rsidP="007E183C">
      <w:pPr>
        <w:rPr>
          <w:rFonts w:ascii="Times New Roman" w:hAnsi="Times New Roman" w:cs="Times New Roman"/>
          <w:sz w:val="24"/>
          <w:szCs w:val="24"/>
        </w:rPr>
      </w:pPr>
      <w:r>
        <w:rPr>
          <w:rFonts w:ascii="Times New Roman" w:hAnsi="Times New Roman" w:cs="Times New Roman"/>
          <w:sz w:val="24"/>
          <w:szCs w:val="24"/>
        </w:rPr>
        <w:t xml:space="preserve">In the accounting system it is very important to make a difference between capital expenditure and revenue expenditure. The main reason for making this difference is to make sure that the accounting system shows the accurate financial position for the business. (Cox and </w:t>
      </w:r>
      <w:proofErr w:type="spellStart"/>
      <w:r>
        <w:rPr>
          <w:rFonts w:ascii="Times New Roman" w:hAnsi="Times New Roman" w:cs="Times New Roman"/>
          <w:sz w:val="24"/>
          <w:szCs w:val="24"/>
        </w:rPr>
        <w:t>Fardon</w:t>
      </w:r>
      <w:proofErr w:type="spellEnd"/>
      <w:r>
        <w:rPr>
          <w:rFonts w:ascii="Times New Roman" w:hAnsi="Times New Roman" w:cs="Times New Roman"/>
          <w:sz w:val="24"/>
          <w:szCs w:val="24"/>
        </w:rPr>
        <w:t>, 2016)</w:t>
      </w:r>
    </w:p>
    <w:p w:rsidR="007D0685" w:rsidRDefault="007D0685" w:rsidP="007E183C">
      <w:pPr>
        <w:rPr>
          <w:rFonts w:ascii="Times New Roman" w:hAnsi="Times New Roman" w:cs="Times New Roman"/>
          <w:sz w:val="24"/>
          <w:szCs w:val="24"/>
        </w:rPr>
      </w:pPr>
      <w:r>
        <w:rPr>
          <w:rFonts w:ascii="Times New Roman" w:hAnsi="Times New Roman" w:cs="Times New Roman"/>
          <w:sz w:val="24"/>
          <w:szCs w:val="24"/>
        </w:rPr>
        <w:t>The main distinctions between these classes of expenditure are the following;</w:t>
      </w:r>
    </w:p>
    <w:p w:rsidR="007D0685" w:rsidRDefault="007D0685" w:rsidP="007D068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Timing: Capital expenditure is charged by depreciation on a long period of time. Revenue expenditure is charged on a short period of time.</w:t>
      </w:r>
    </w:p>
    <w:p w:rsidR="007D0685" w:rsidRDefault="007D0685" w:rsidP="007D068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Consumption: A capital expenditure is consumed over the useful life of the fixed asset</w:t>
      </w:r>
      <w:r w:rsidR="00C237C5">
        <w:rPr>
          <w:rFonts w:ascii="Times New Roman" w:hAnsi="Times New Roman" w:cs="Times New Roman"/>
          <w:sz w:val="24"/>
          <w:szCs w:val="24"/>
        </w:rPr>
        <w:t xml:space="preserve">. </w:t>
      </w:r>
      <w:proofErr w:type="gramStart"/>
      <w:r w:rsidR="00C237C5">
        <w:rPr>
          <w:rFonts w:ascii="Times New Roman" w:hAnsi="Times New Roman" w:cs="Times New Roman"/>
          <w:sz w:val="24"/>
          <w:szCs w:val="24"/>
        </w:rPr>
        <w:t>A revenue</w:t>
      </w:r>
      <w:proofErr w:type="gramEnd"/>
      <w:r w:rsidR="00C237C5">
        <w:rPr>
          <w:rFonts w:ascii="Times New Roman" w:hAnsi="Times New Roman" w:cs="Times New Roman"/>
          <w:sz w:val="24"/>
          <w:szCs w:val="24"/>
        </w:rPr>
        <w:t xml:space="preserve"> expenditure is consumed in the current period.</w:t>
      </w:r>
    </w:p>
    <w:p w:rsidR="00C237C5" w:rsidRPr="007D0685" w:rsidRDefault="00C237C5" w:rsidP="007D0685">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Size: If </w:t>
      </w:r>
      <w:proofErr w:type="gramStart"/>
      <w:r>
        <w:rPr>
          <w:rFonts w:ascii="Times New Roman" w:hAnsi="Times New Roman" w:cs="Times New Roman"/>
          <w:sz w:val="24"/>
          <w:szCs w:val="24"/>
        </w:rPr>
        <w:t>an expenditure</w:t>
      </w:r>
      <w:proofErr w:type="gramEnd"/>
      <w:r>
        <w:rPr>
          <w:rFonts w:ascii="Times New Roman" w:hAnsi="Times New Roman" w:cs="Times New Roman"/>
          <w:sz w:val="24"/>
          <w:szCs w:val="24"/>
        </w:rPr>
        <w:t xml:space="preserve"> involve large amount of money it is designated as a capital expenditure, if not, it is designed to be a revenue expenditure. </w:t>
      </w:r>
      <w:proofErr w:type="gramStart"/>
      <w:r>
        <w:rPr>
          <w:rFonts w:ascii="Times New Roman" w:hAnsi="Times New Roman" w:cs="Times New Roman"/>
          <w:sz w:val="24"/>
          <w:szCs w:val="24"/>
        </w:rPr>
        <w:t>A revenue</w:t>
      </w:r>
      <w:proofErr w:type="gramEnd"/>
      <w:r>
        <w:rPr>
          <w:rFonts w:ascii="Times New Roman" w:hAnsi="Times New Roman" w:cs="Times New Roman"/>
          <w:sz w:val="24"/>
          <w:szCs w:val="24"/>
        </w:rPr>
        <w:t xml:space="preserve"> expenditure can involve large amount of money as long as this will be consumed in the current period of accounting system of the business. </w:t>
      </w:r>
      <w:r w:rsidRPr="00822623">
        <w:rPr>
          <w:rFonts w:ascii="Times New Roman" w:hAnsi="Times New Roman" w:cs="Times New Roman"/>
          <w:sz w:val="24"/>
          <w:szCs w:val="24"/>
        </w:rPr>
        <w:t>(</w:t>
      </w:r>
      <w:hyperlink r:id="rId9" w:history="1">
        <w:r w:rsidRPr="001F28AC">
          <w:rPr>
            <w:rStyle w:val="Hyperlink"/>
            <w:rFonts w:ascii="Times New Roman" w:hAnsi="Times New Roman" w:cs="Times New Roman"/>
            <w:sz w:val="24"/>
            <w:szCs w:val="24"/>
          </w:rPr>
          <w:t>www.accountingtools.com</w:t>
        </w:r>
      </w:hyperlink>
      <w:r w:rsidRPr="00822623">
        <w:rPr>
          <w:rFonts w:ascii="Times New Roman" w:hAnsi="Times New Roman" w:cs="Times New Roman"/>
          <w:sz w:val="24"/>
          <w:szCs w:val="24"/>
        </w:rPr>
        <w:t>)</w:t>
      </w:r>
    </w:p>
    <w:p w:rsidR="007D0685" w:rsidRDefault="007D0685" w:rsidP="007E183C">
      <w:pPr>
        <w:rPr>
          <w:rFonts w:ascii="Times New Roman" w:hAnsi="Times New Roman" w:cs="Times New Roman"/>
          <w:sz w:val="24"/>
          <w:szCs w:val="24"/>
        </w:rPr>
      </w:pPr>
    </w:p>
    <w:p w:rsidR="00C237C5" w:rsidRPr="00C237C5" w:rsidRDefault="00C237C5" w:rsidP="007E183C">
      <w:pPr>
        <w:rPr>
          <w:rFonts w:ascii="Times New Roman" w:hAnsi="Times New Roman" w:cs="Times New Roman"/>
          <w:b/>
          <w:sz w:val="28"/>
          <w:szCs w:val="28"/>
        </w:rPr>
      </w:pPr>
      <w:r w:rsidRPr="00C237C5">
        <w:rPr>
          <w:rFonts w:ascii="Times New Roman" w:hAnsi="Times New Roman" w:cs="Times New Roman"/>
          <w:b/>
          <w:sz w:val="28"/>
          <w:szCs w:val="28"/>
        </w:rPr>
        <w:t>Conclusion:</w:t>
      </w:r>
    </w:p>
    <w:p w:rsidR="00C237C5" w:rsidRDefault="00C237C5" w:rsidP="007E183C">
      <w:pPr>
        <w:rPr>
          <w:rFonts w:ascii="Times New Roman" w:hAnsi="Times New Roman" w:cs="Times New Roman"/>
          <w:sz w:val="24"/>
          <w:szCs w:val="24"/>
        </w:rPr>
      </w:pPr>
    </w:p>
    <w:p w:rsidR="00C237C5" w:rsidRDefault="009C1DBA" w:rsidP="007E183C">
      <w:pPr>
        <w:rPr>
          <w:rFonts w:ascii="Times New Roman" w:hAnsi="Times New Roman" w:cs="Times New Roman"/>
          <w:sz w:val="24"/>
          <w:szCs w:val="24"/>
        </w:rPr>
      </w:pPr>
      <w:r>
        <w:rPr>
          <w:rFonts w:ascii="Times New Roman" w:hAnsi="Times New Roman" w:cs="Times New Roman"/>
          <w:sz w:val="24"/>
          <w:szCs w:val="24"/>
        </w:rPr>
        <w:t>All kind of buying and selling bring off a broad range of financial transactions on a day after day routine. The transactions will need recording and reporting in the accounting system.</w:t>
      </w:r>
    </w:p>
    <w:p w:rsidR="009C1DBA" w:rsidRDefault="009C1DBA" w:rsidP="007E183C">
      <w:pPr>
        <w:rPr>
          <w:rFonts w:ascii="Times New Roman" w:hAnsi="Times New Roman" w:cs="Times New Roman"/>
          <w:sz w:val="24"/>
          <w:szCs w:val="24"/>
        </w:rPr>
      </w:pPr>
      <w:r>
        <w:rPr>
          <w:rFonts w:ascii="Times New Roman" w:hAnsi="Times New Roman" w:cs="Times New Roman"/>
          <w:sz w:val="24"/>
          <w:szCs w:val="24"/>
        </w:rPr>
        <w:t>The accounting system is used to supply valuable data for the organisation holders and management department.</w:t>
      </w:r>
    </w:p>
    <w:p w:rsidR="009C1DBA" w:rsidRDefault="009C1DBA" w:rsidP="007E183C">
      <w:pPr>
        <w:rPr>
          <w:rFonts w:ascii="Times New Roman" w:hAnsi="Times New Roman" w:cs="Times New Roman"/>
          <w:sz w:val="24"/>
          <w:szCs w:val="24"/>
        </w:rPr>
      </w:pPr>
    </w:p>
    <w:p w:rsidR="009C1DBA" w:rsidRDefault="009C1DBA" w:rsidP="007E183C">
      <w:pPr>
        <w:rPr>
          <w:rFonts w:ascii="Times New Roman" w:hAnsi="Times New Roman" w:cs="Times New Roman"/>
          <w:sz w:val="24"/>
          <w:szCs w:val="24"/>
        </w:rPr>
      </w:pPr>
    </w:p>
    <w:p w:rsidR="009C1DBA" w:rsidRDefault="009C1DBA" w:rsidP="007E183C">
      <w:pPr>
        <w:rPr>
          <w:rFonts w:ascii="Times New Roman" w:hAnsi="Times New Roman" w:cs="Times New Roman"/>
          <w:sz w:val="24"/>
          <w:szCs w:val="24"/>
        </w:rPr>
      </w:pPr>
    </w:p>
    <w:p w:rsidR="009C1DBA" w:rsidRDefault="009C1DBA" w:rsidP="007E183C">
      <w:pPr>
        <w:rPr>
          <w:rFonts w:ascii="Times New Roman" w:hAnsi="Times New Roman" w:cs="Times New Roman"/>
          <w:sz w:val="24"/>
          <w:szCs w:val="24"/>
        </w:rPr>
      </w:pPr>
    </w:p>
    <w:p w:rsidR="009C1DBA" w:rsidRDefault="009C1DBA" w:rsidP="007E183C">
      <w:pPr>
        <w:rPr>
          <w:rFonts w:ascii="Times New Roman" w:hAnsi="Times New Roman" w:cs="Times New Roman"/>
          <w:sz w:val="24"/>
          <w:szCs w:val="24"/>
        </w:rPr>
      </w:pPr>
    </w:p>
    <w:p w:rsidR="009C1DBA" w:rsidRDefault="009C1DBA" w:rsidP="007E183C">
      <w:pPr>
        <w:rPr>
          <w:rFonts w:ascii="Times New Roman" w:hAnsi="Times New Roman" w:cs="Times New Roman"/>
          <w:sz w:val="24"/>
          <w:szCs w:val="24"/>
        </w:rPr>
      </w:pPr>
    </w:p>
    <w:p w:rsidR="009C1DBA" w:rsidRDefault="009C1DBA" w:rsidP="007E183C">
      <w:pPr>
        <w:rPr>
          <w:rFonts w:ascii="Times New Roman" w:hAnsi="Times New Roman" w:cs="Times New Roman"/>
          <w:sz w:val="24"/>
          <w:szCs w:val="24"/>
        </w:rPr>
      </w:pPr>
    </w:p>
    <w:p w:rsidR="009C1DBA" w:rsidRDefault="009C1DBA" w:rsidP="007E183C">
      <w:pPr>
        <w:rPr>
          <w:rFonts w:ascii="Times New Roman" w:hAnsi="Times New Roman" w:cs="Times New Roman"/>
          <w:sz w:val="24"/>
          <w:szCs w:val="24"/>
        </w:rPr>
      </w:pPr>
    </w:p>
    <w:p w:rsidR="009C1DBA" w:rsidRDefault="009C1DBA" w:rsidP="007E183C">
      <w:pPr>
        <w:rPr>
          <w:rFonts w:ascii="Times New Roman" w:hAnsi="Times New Roman" w:cs="Times New Roman"/>
          <w:sz w:val="24"/>
          <w:szCs w:val="24"/>
        </w:rPr>
      </w:pPr>
    </w:p>
    <w:p w:rsidR="009C1DBA" w:rsidRPr="009C1DBA" w:rsidRDefault="009C1DBA" w:rsidP="007E183C">
      <w:pPr>
        <w:rPr>
          <w:rFonts w:ascii="Times New Roman" w:hAnsi="Times New Roman" w:cs="Times New Roman"/>
          <w:b/>
          <w:sz w:val="28"/>
          <w:szCs w:val="28"/>
        </w:rPr>
      </w:pPr>
      <w:r w:rsidRPr="009C1DBA">
        <w:rPr>
          <w:rFonts w:ascii="Times New Roman" w:hAnsi="Times New Roman" w:cs="Times New Roman"/>
          <w:b/>
          <w:sz w:val="28"/>
          <w:szCs w:val="28"/>
        </w:rPr>
        <w:lastRenderedPageBreak/>
        <w:t>References:</w:t>
      </w:r>
    </w:p>
    <w:p w:rsidR="009C1DBA" w:rsidRDefault="009C1DBA" w:rsidP="007E183C">
      <w:pPr>
        <w:rPr>
          <w:rFonts w:ascii="Times New Roman" w:hAnsi="Times New Roman" w:cs="Times New Roman"/>
          <w:sz w:val="24"/>
          <w:szCs w:val="24"/>
        </w:rPr>
      </w:pPr>
    </w:p>
    <w:p w:rsidR="003F1E8B" w:rsidRDefault="003F1E8B" w:rsidP="007E183C">
      <w:pPr>
        <w:rPr>
          <w:rFonts w:ascii="Times New Roman" w:hAnsi="Times New Roman" w:cs="Times New Roman"/>
          <w:sz w:val="24"/>
          <w:szCs w:val="24"/>
        </w:rPr>
      </w:pPr>
      <w:proofErr w:type="gramStart"/>
      <w:r w:rsidRPr="00F1541E">
        <w:rPr>
          <w:rFonts w:ascii="Times New Roman" w:hAnsi="Times New Roman" w:cs="Times New Roman"/>
          <w:sz w:val="24"/>
          <w:szCs w:val="24"/>
        </w:rPr>
        <w:t xml:space="preserve">Cox, D. </w:t>
      </w:r>
      <w:proofErr w:type="spellStart"/>
      <w:r w:rsidRPr="00F1541E">
        <w:rPr>
          <w:rFonts w:ascii="Times New Roman" w:hAnsi="Times New Roman" w:cs="Times New Roman"/>
          <w:sz w:val="24"/>
          <w:szCs w:val="24"/>
        </w:rPr>
        <w:t>Fardon</w:t>
      </w:r>
      <w:proofErr w:type="spellEnd"/>
      <w:r w:rsidRPr="00F1541E">
        <w:rPr>
          <w:rFonts w:ascii="Times New Roman" w:hAnsi="Times New Roman" w:cs="Times New Roman"/>
          <w:sz w:val="24"/>
          <w:szCs w:val="24"/>
        </w:rPr>
        <w:t>, M. (2016) Bookkeeping transactions.</w:t>
      </w:r>
      <w:proofErr w:type="gramEnd"/>
      <w:r w:rsidRPr="00F1541E">
        <w:rPr>
          <w:rFonts w:ascii="Times New Roman" w:hAnsi="Times New Roman" w:cs="Times New Roman"/>
          <w:sz w:val="24"/>
          <w:szCs w:val="24"/>
        </w:rPr>
        <w:t xml:space="preserve"> Osborne Books Limited</w:t>
      </w:r>
    </w:p>
    <w:p w:rsidR="00F1541E" w:rsidRPr="00F1541E" w:rsidRDefault="00F1541E" w:rsidP="007E183C">
      <w:pPr>
        <w:rPr>
          <w:rFonts w:ascii="Times New Roman" w:hAnsi="Times New Roman" w:cs="Times New Roman"/>
          <w:sz w:val="24"/>
          <w:szCs w:val="24"/>
        </w:rPr>
      </w:pPr>
    </w:p>
    <w:p w:rsidR="009C1DBA" w:rsidRPr="00F1541E" w:rsidRDefault="003F1E8B" w:rsidP="007E183C">
      <w:pPr>
        <w:rPr>
          <w:rFonts w:ascii="Times New Roman" w:hAnsi="Times New Roman" w:cs="Times New Roman"/>
          <w:sz w:val="24"/>
          <w:szCs w:val="24"/>
        </w:rPr>
      </w:pPr>
      <w:r w:rsidRPr="00F1541E">
        <w:rPr>
          <w:rFonts w:ascii="Times New Roman" w:hAnsi="Times New Roman" w:cs="Times New Roman"/>
          <w:color w:val="26282A"/>
          <w:sz w:val="24"/>
          <w:szCs w:val="24"/>
          <w:shd w:val="clear" w:color="auto" w:fill="FFFFFF"/>
        </w:rPr>
        <w:t xml:space="preserve">Bragg S. (2019) Accounting definition [Online]. Available from: </w:t>
      </w:r>
      <w:hyperlink r:id="rId10" w:history="1">
        <w:r w:rsidR="00DB0925" w:rsidRPr="00F1541E">
          <w:rPr>
            <w:rStyle w:val="Hyperlink"/>
            <w:rFonts w:ascii="Times New Roman" w:hAnsi="Times New Roman" w:cs="Times New Roman"/>
            <w:sz w:val="24"/>
            <w:szCs w:val="24"/>
            <w:shd w:val="clear" w:color="auto" w:fill="FFFFFF"/>
          </w:rPr>
          <w:t>https://www.accountingtools.com/articles/what-is-accounting.html</w:t>
        </w:r>
      </w:hyperlink>
      <w:r w:rsidR="00DB0925" w:rsidRPr="00F1541E">
        <w:rPr>
          <w:rFonts w:ascii="Times New Roman" w:hAnsi="Times New Roman" w:cs="Times New Roman"/>
          <w:color w:val="26282A"/>
          <w:sz w:val="24"/>
          <w:szCs w:val="24"/>
          <w:shd w:val="clear" w:color="auto" w:fill="FFFFFF"/>
        </w:rPr>
        <w:t xml:space="preserve"> </w:t>
      </w:r>
      <w:r w:rsidRPr="00F1541E">
        <w:rPr>
          <w:rFonts w:ascii="Times New Roman" w:hAnsi="Times New Roman" w:cs="Times New Roman"/>
          <w:color w:val="26282A"/>
          <w:sz w:val="24"/>
          <w:szCs w:val="24"/>
          <w:shd w:val="clear" w:color="auto" w:fill="FFFFFF"/>
        </w:rPr>
        <w:t>(Accessed: 05 January 2019)</w:t>
      </w:r>
    </w:p>
    <w:p w:rsidR="003F1E8B" w:rsidRPr="00F1541E" w:rsidRDefault="003F1E8B" w:rsidP="003F1E8B">
      <w:pPr>
        <w:pStyle w:val="Heading1"/>
        <w:shd w:val="clear" w:color="auto" w:fill="FFFFFF"/>
        <w:spacing w:before="0" w:beforeAutospacing="0" w:after="0" w:afterAutospacing="0" w:line="360" w:lineRule="atLeast"/>
        <w:rPr>
          <w:b w:val="0"/>
          <w:bCs w:val="0"/>
          <w:color w:val="222222"/>
          <w:sz w:val="24"/>
          <w:szCs w:val="24"/>
        </w:rPr>
      </w:pPr>
      <w:r w:rsidRPr="00F1541E">
        <w:rPr>
          <w:b w:val="0"/>
          <w:color w:val="26282A"/>
          <w:sz w:val="24"/>
          <w:szCs w:val="24"/>
          <w:shd w:val="clear" w:color="auto" w:fill="FFFFFF"/>
        </w:rPr>
        <w:t xml:space="preserve">Bragg S. (2019) </w:t>
      </w:r>
      <w:hyperlink r:id="rId11" w:history="1">
        <w:proofErr w:type="gramStart"/>
        <w:r w:rsidRPr="00F1541E">
          <w:rPr>
            <w:rStyle w:val="Hyperlink"/>
            <w:b w:val="0"/>
            <w:bCs w:val="0"/>
            <w:color w:val="auto"/>
            <w:sz w:val="24"/>
            <w:szCs w:val="24"/>
            <w:u w:val="none"/>
          </w:rPr>
          <w:t>The</w:t>
        </w:r>
        <w:proofErr w:type="gramEnd"/>
        <w:r w:rsidRPr="00F1541E">
          <w:rPr>
            <w:rStyle w:val="Hyperlink"/>
            <w:b w:val="0"/>
            <w:bCs w:val="0"/>
            <w:color w:val="auto"/>
            <w:sz w:val="24"/>
            <w:szCs w:val="24"/>
            <w:u w:val="none"/>
          </w:rPr>
          <w:t xml:space="preserve"> difference between capital expenditures and revenue expenditures</w:t>
        </w:r>
      </w:hyperlink>
      <w:r w:rsidRPr="00F1541E">
        <w:rPr>
          <w:b w:val="0"/>
          <w:bCs w:val="0"/>
          <w:sz w:val="24"/>
          <w:szCs w:val="24"/>
        </w:rPr>
        <w:t xml:space="preserve"> [Online]. Available from: </w:t>
      </w:r>
    </w:p>
    <w:p w:rsidR="009C1DBA" w:rsidRPr="00F1541E" w:rsidRDefault="003F1E8B" w:rsidP="007E183C">
      <w:pPr>
        <w:rPr>
          <w:rFonts w:ascii="Times New Roman" w:hAnsi="Times New Roman" w:cs="Times New Roman"/>
          <w:color w:val="26282A"/>
          <w:sz w:val="24"/>
          <w:szCs w:val="24"/>
          <w:shd w:val="clear" w:color="auto" w:fill="FFFFFF"/>
        </w:rPr>
      </w:pPr>
      <w:hyperlink r:id="rId12" w:history="1">
        <w:r w:rsidRPr="00F1541E">
          <w:rPr>
            <w:rStyle w:val="Hyperlink"/>
            <w:rFonts w:ascii="Times New Roman" w:hAnsi="Times New Roman" w:cs="Times New Roman"/>
            <w:sz w:val="24"/>
            <w:szCs w:val="24"/>
            <w:shd w:val="clear" w:color="auto" w:fill="FFFFFF"/>
          </w:rPr>
          <w:t>https://www.accountingtools.com/articles/the-difference-between-capital-expenditures-and-revenue-expe.html</w:t>
        </w:r>
      </w:hyperlink>
      <w:r w:rsidRPr="00F1541E">
        <w:rPr>
          <w:rFonts w:ascii="Times New Roman" w:hAnsi="Times New Roman" w:cs="Times New Roman"/>
          <w:color w:val="26282A"/>
          <w:sz w:val="24"/>
          <w:szCs w:val="24"/>
          <w:shd w:val="clear" w:color="auto" w:fill="FFFFFF"/>
        </w:rPr>
        <w:t xml:space="preserve"> (Accessed: 07 January 2019)</w:t>
      </w:r>
    </w:p>
    <w:p w:rsidR="003F1E8B" w:rsidRPr="008A59B8" w:rsidRDefault="003F1E8B" w:rsidP="007E183C">
      <w:pPr>
        <w:rPr>
          <w:rFonts w:ascii="Times New Roman" w:hAnsi="Times New Roman" w:cs="Times New Roman"/>
          <w:sz w:val="24"/>
          <w:szCs w:val="24"/>
        </w:rPr>
      </w:pPr>
    </w:p>
    <w:sectPr w:rsidR="003F1E8B" w:rsidRPr="008A59B8" w:rsidSect="0019670F">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C696D" w:rsidRDefault="008C696D" w:rsidP="003147DF">
      <w:pPr>
        <w:spacing w:after="0" w:line="240" w:lineRule="auto"/>
      </w:pPr>
      <w:r>
        <w:separator/>
      </w:r>
    </w:p>
  </w:endnote>
  <w:endnote w:type="continuationSeparator" w:id="0">
    <w:p w:rsidR="008C696D" w:rsidRDefault="008C696D" w:rsidP="003147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34962723"/>
      <w:docPartObj>
        <w:docPartGallery w:val="Page Numbers (Bottom of Page)"/>
        <w:docPartUnique/>
      </w:docPartObj>
    </w:sdtPr>
    <w:sdtEndPr>
      <w:rPr>
        <w:noProof/>
      </w:rPr>
    </w:sdtEndPr>
    <w:sdtContent>
      <w:p w:rsidR="007D0685" w:rsidRDefault="007D0685">
        <w:pPr>
          <w:pStyle w:val="Footer"/>
          <w:jc w:val="right"/>
        </w:pPr>
        <w:fldSimple w:instr=" PAGE   \* MERGEFORMAT ">
          <w:r w:rsidR="00F1541E">
            <w:rPr>
              <w:noProof/>
            </w:rPr>
            <w:t>1</w:t>
          </w:r>
        </w:fldSimple>
      </w:p>
    </w:sdtContent>
  </w:sdt>
  <w:p w:rsidR="007D0685" w:rsidRDefault="007D06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C696D" w:rsidRDefault="008C696D" w:rsidP="003147DF">
      <w:pPr>
        <w:spacing w:after="0" w:line="240" w:lineRule="auto"/>
      </w:pPr>
      <w:r>
        <w:separator/>
      </w:r>
    </w:p>
  </w:footnote>
  <w:footnote w:type="continuationSeparator" w:id="0">
    <w:p w:rsidR="008C696D" w:rsidRDefault="008C696D" w:rsidP="003147D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78577B"/>
    <w:multiLevelType w:val="hybridMultilevel"/>
    <w:tmpl w:val="2FB0B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C62614A"/>
    <w:multiLevelType w:val="hybridMultilevel"/>
    <w:tmpl w:val="5D7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characterSpacingControl w:val="doNotCompress"/>
  <w:footnotePr>
    <w:footnote w:id="-1"/>
    <w:footnote w:id="0"/>
  </w:footnotePr>
  <w:endnotePr>
    <w:endnote w:id="-1"/>
    <w:endnote w:id="0"/>
  </w:endnotePr>
  <w:compat/>
  <w:rsids>
    <w:rsidRoot w:val="009914C7"/>
    <w:rsid w:val="00096060"/>
    <w:rsid w:val="00144069"/>
    <w:rsid w:val="0019670F"/>
    <w:rsid w:val="002A11F0"/>
    <w:rsid w:val="002C0EC6"/>
    <w:rsid w:val="00302C7A"/>
    <w:rsid w:val="003147DF"/>
    <w:rsid w:val="00341BA4"/>
    <w:rsid w:val="0039280A"/>
    <w:rsid w:val="003B6FAD"/>
    <w:rsid w:val="003F1E8B"/>
    <w:rsid w:val="005C476D"/>
    <w:rsid w:val="0060617F"/>
    <w:rsid w:val="00656B0B"/>
    <w:rsid w:val="007352C1"/>
    <w:rsid w:val="00763379"/>
    <w:rsid w:val="007D0685"/>
    <w:rsid w:val="007E183C"/>
    <w:rsid w:val="00822623"/>
    <w:rsid w:val="008A59B8"/>
    <w:rsid w:val="008C696D"/>
    <w:rsid w:val="008E5FAB"/>
    <w:rsid w:val="009914C7"/>
    <w:rsid w:val="009C1DBA"/>
    <w:rsid w:val="00AF1659"/>
    <w:rsid w:val="00B730AF"/>
    <w:rsid w:val="00BD0970"/>
    <w:rsid w:val="00C237C5"/>
    <w:rsid w:val="00CB6968"/>
    <w:rsid w:val="00CD6C36"/>
    <w:rsid w:val="00D54E7C"/>
    <w:rsid w:val="00D94899"/>
    <w:rsid w:val="00DB0925"/>
    <w:rsid w:val="00DF3935"/>
    <w:rsid w:val="00E03237"/>
    <w:rsid w:val="00EE157D"/>
    <w:rsid w:val="00F1541E"/>
    <w:rsid w:val="00F36E04"/>
    <w:rsid w:val="00FC46A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670F"/>
  </w:style>
  <w:style w:type="paragraph" w:styleId="Heading1">
    <w:name w:val="heading 1"/>
    <w:basedOn w:val="Normal"/>
    <w:link w:val="Heading1Char"/>
    <w:uiPriority w:val="9"/>
    <w:qFormat/>
    <w:rsid w:val="003F1E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2623"/>
    <w:rPr>
      <w:color w:val="0563C1" w:themeColor="hyperlink"/>
      <w:u w:val="single"/>
    </w:rPr>
  </w:style>
  <w:style w:type="character" w:customStyle="1" w:styleId="UnresolvedMention">
    <w:name w:val="Unresolved Mention"/>
    <w:basedOn w:val="DefaultParagraphFont"/>
    <w:uiPriority w:val="99"/>
    <w:semiHidden/>
    <w:unhideWhenUsed/>
    <w:rsid w:val="00822623"/>
    <w:rPr>
      <w:color w:val="605E5C"/>
      <w:shd w:val="clear" w:color="auto" w:fill="E1DFDD"/>
    </w:rPr>
  </w:style>
  <w:style w:type="paragraph" w:styleId="ListParagraph">
    <w:name w:val="List Paragraph"/>
    <w:basedOn w:val="Normal"/>
    <w:uiPriority w:val="34"/>
    <w:qFormat/>
    <w:rsid w:val="00822623"/>
    <w:pPr>
      <w:ind w:left="720"/>
      <w:contextualSpacing/>
    </w:pPr>
  </w:style>
  <w:style w:type="paragraph" w:styleId="Header">
    <w:name w:val="header"/>
    <w:basedOn w:val="Normal"/>
    <w:link w:val="HeaderChar"/>
    <w:uiPriority w:val="99"/>
    <w:unhideWhenUsed/>
    <w:rsid w:val="00314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7DF"/>
  </w:style>
  <w:style w:type="paragraph" w:styleId="Footer">
    <w:name w:val="footer"/>
    <w:basedOn w:val="Normal"/>
    <w:link w:val="FooterChar"/>
    <w:uiPriority w:val="99"/>
    <w:unhideWhenUsed/>
    <w:rsid w:val="00314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7DF"/>
  </w:style>
  <w:style w:type="character" w:customStyle="1" w:styleId="Heading1Char">
    <w:name w:val="Heading 1 Char"/>
    <w:basedOn w:val="DefaultParagraphFont"/>
    <w:link w:val="Heading1"/>
    <w:uiPriority w:val="9"/>
    <w:rsid w:val="003F1E8B"/>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4134290">
      <w:bodyDiv w:val="1"/>
      <w:marLeft w:val="0"/>
      <w:marRight w:val="0"/>
      <w:marTop w:val="0"/>
      <w:marBottom w:val="0"/>
      <w:divBdr>
        <w:top w:val="none" w:sz="0" w:space="0" w:color="auto"/>
        <w:left w:val="none" w:sz="0" w:space="0" w:color="auto"/>
        <w:bottom w:val="none" w:sz="0" w:space="0" w:color="auto"/>
        <w:right w:val="none" w:sz="0" w:space="0" w:color="auto"/>
      </w:divBdr>
    </w:div>
    <w:div w:id="76706441">
      <w:bodyDiv w:val="1"/>
      <w:marLeft w:val="0"/>
      <w:marRight w:val="0"/>
      <w:marTop w:val="0"/>
      <w:marBottom w:val="0"/>
      <w:divBdr>
        <w:top w:val="none" w:sz="0" w:space="0" w:color="auto"/>
        <w:left w:val="none" w:sz="0" w:space="0" w:color="auto"/>
        <w:bottom w:val="none" w:sz="0" w:space="0" w:color="auto"/>
        <w:right w:val="none" w:sz="0" w:space="0" w:color="auto"/>
      </w:divBdr>
    </w:div>
    <w:div w:id="98258874">
      <w:bodyDiv w:val="1"/>
      <w:marLeft w:val="0"/>
      <w:marRight w:val="0"/>
      <w:marTop w:val="0"/>
      <w:marBottom w:val="0"/>
      <w:divBdr>
        <w:top w:val="none" w:sz="0" w:space="0" w:color="auto"/>
        <w:left w:val="none" w:sz="0" w:space="0" w:color="auto"/>
        <w:bottom w:val="none" w:sz="0" w:space="0" w:color="auto"/>
        <w:right w:val="none" w:sz="0" w:space="0" w:color="auto"/>
      </w:divBdr>
    </w:div>
    <w:div w:id="112752011">
      <w:bodyDiv w:val="1"/>
      <w:marLeft w:val="0"/>
      <w:marRight w:val="0"/>
      <w:marTop w:val="0"/>
      <w:marBottom w:val="0"/>
      <w:divBdr>
        <w:top w:val="none" w:sz="0" w:space="0" w:color="auto"/>
        <w:left w:val="none" w:sz="0" w:space="0" w:color="auto"/>
        <w:bottom w:val="none" w:sz="0" w:space="0" w:color="auto"/>
        <w:right w:val="none" w:sz="0" w:space="0" w:color="auto"/>
      </w:divBdr>
    </w:div>
    <w:div w:id="117993403">
      <w:bodyDiv w:val="1"/>
      <w:marLeft w:val="0"/>
      <w:marRight w:val="0"/>
      <w:marTop w:val="0"/>
      <w:marBottom w:val="0"/>
      <w:divBdr>
        <w:top w:val="none" w:sz="0" w:space="0" w:color="auto"/>
        <w:left w:val="none" w:sz="0" w:space="0" w:color="auto"/>
        <w:bottom w:val="none" w:sz="0" w:space="0" w:color="auto"/>
        <w:right w:val="none" w:sz="0" w:space="0" w:color="auto"/>
      </w:divBdr>
    </w:div>
    <w:div w:id="130177206">
      <w:bodyDiv w:val="1"/>
      <w:marLeft w:val="0"/>
      <w:marRight w:val="0"/>
      <w:marTop w:val="0"/>
      <w:marBottom w:val="0"/>
      <w:divBdr>
        <w:top w:val="none" w:sz="0" w:space="0" w:color="auto"/>
        <w:left w:val="none" w:sz="0" w:space="0" w:color="auto"/>
        <w:bottom w:val="none" w:sz="0" w:space="0" w:color="auto"/>
        <w:right w:val="none" w:sz="0" w:space="0" w:color="auto"/>
      </w:divBdr>
    </w:div>
    <w:div w:id="216087306">
      <w:bodyDiv w:val="1"/>
      <w:marLeft w:val="0"/>
      <w:marRight w:val="0"/>
      <w:marTop w:val="0"/>
      <w:marBottom w:val="0"/>
      <w:divBdr>
        <w:top w:val="none" w:sz="0" w:space="0" w:color="auto"/>
        <w:left w:val="none" w:sz="0" w:space="0" w:color="auto"/>
        <w:bottom w:val="none" w:sz="0" w:space="0" w:color="auto"/>
        <w:right w:val="none" w:sz="0" w:space="0" w:color="auto"/>
      </w:divBdr>
    </w:div>
    <w:div w:id="245651959">
      <w:bodyDiv w:val="1"/>
      <w:marLeft w:val="0"/>
      <w:marRight w:val="0"/>
      <w:marTop w:val="0"/>
      <w:marBottom w:val="0"/>
      <w:divBdr>
        <w:top w:val="none" w:sz="0" w:space="0" w:color="auto"/>
        <w:left w:val="none" w:sz="0" w:space="0" w:color="auto"/>
        <w:bottom w:val="none" w:sz="0" w:space="0" w:color="auto"/>
        <w:right w:val="none" w:sz="0" w:space="0" w:color="auto"/>
      </w:divBdr>
    </w:div>
    <w:div w:id="299578768">
      <w:bodyDiv w:val="1"/>
      <w:marLeft w:val="0"/>
      <w:marRight w:val="0"/>
      <w:marTop w:val="0"/>
      <w:marBottom w:val="0"/>
      <w:divBdr>
        <w:top w:val="none" w:sz="0" w:space="0" w:color="auto"/>
        <w:left w:val="none" w:sz="0" w:space="0" w:color="auto"/>
        <w:bottom w:val="none" w:sz="0" w:space="0" w:color="auto"/>
        <w:right w:val="none" w:sz="0" w:space="0" w:color="auto"/>
      </w:divBdr>
    </w:div>
    <w:div w:id="335377564">
      <w:bodyDiv w:val="1"/>
      <w:marLeft w:val="0"/>
      <w:marRight w:val="0"/>
      <w:marTop w:val="0"/>
      <w:marBottom w:val="0"/>
      <w:divBdr>
        <w:top w:val="none" w:sz="0" w:space="0" w:color="auto"/>
        <w:left w:val="none" w:sz="0" w:space="0" w:color="auto"/>
        <w:bottom w:val="none" w:sz="0" w:space="0" w:color="auto"/>
        <w:right w:val="none" w:sz="0" w:space="0" w:color="auto"/>
      </w:divBdr>
    </w:div>
    <w:div w:id="370228723">
      <w:bodyDiv w:val="1"/>
      <w:marLeft w:val="0"/>
      <w:marRight w:val="0"/>
      <w:marTop w:val="0"/>
      <w:marBottom w:val="0"/>
      <w:divBdr>
        <w:top w:val="none" w:sz="0" w:space="0" w:color="auto"/>
        <w:left w:val="none" w:sz="0" w:space="0" w:color="auto"/>
        <w:bottom w:val="none" w:sz="0" w:space="0" w:color="auto"/>
        <w:right w:val="none" w:sz="0" w:space="0" w:color="auto"/>
      </w:divBdr>
    </w:div>
    <w:div w:id="440030054">
      <w:bodyDiv w:val="1"/>
      <w:marLeft w:val="0"/>
      <w:marRight w:val="0"/>
      <w:marTop w:val="0"/>
      <w:marBottom w:val="0"/>
      <w:divBdr>
        <w:top w:val="none" w:sz="0" w:space="0" w:color="auto"/>
        <w:left w:val="none" w:sz="0" w:space="0" w:color="auto"/>
        <w:bottom w:val="none" w:sz="0" w:space="0" w:color="auto"/>
        <w:right w:val="none" w:sz="0" w:space="0" w:color="auto"/>
      </w:divBdr>
    </w:div>
    <w:div w:id="547768438">
      <w:bodyDiv w:val="1"/>
      <w:marLeft w:val="0"/>
      <w:marRight w:val="0"/>
      <w:marTop w:val="0"/>
      <w:marBottom w:val="0"/>
      <w:divBdr>
        <w:top w:val="none" w:sz="0" w:space="0" w:color="auto"/>
        <w:left w:val="none" w:sz="0" w:space="0" w:color="auto"/>
        <w:bottom w:val="none" w:sz="0" w:space="0" w:color="auto"/>
        <w:right w:val="none" w:sz="0" w:space="0" w:color="auto"/>
      </w:divBdr>
    </w:div>
    <w:div w:id="635716849">
      <w:bodyDiv w:val="1"/>
      <w:marLeft w:val="0"/>
      <w:marRight w:val="0"/>
      <w:marTop w:val="0"/>
      <w:marBottom w:val="0"/>
      <w:divBdr>
        <w:top w:val="none" w:sz="0" w:space="0" w:color="auto"/>
        <w:left w:val="none" w:sz="0" w:space="0" w:color="auto"/>
        <w:bottom w:val="none" w:sz="0" w:space="0" w:color="auto"/>
        <w:right w:val="none" w:sz="0" w:space="0" w:color="auto"/>
      </w:divBdr>
    </w:div>
    <w:div w:id="648559836">
      <w:bodyDiv w:val="1"/>
      <w:marLeft w:val="0"/>
      <w:marRight w:val="0"/>
      <w:marTop w:val="0"/>
      <w:marBottom w:val="0"/>
      <w:divBdr>
        <w:top w:val="none" w:sz="0" w:space="0" w:color="auto"/>
        <w:left w:val="none" w:sz="0" w:space="0" w:color="auto"/>
        <w:bottom w:val="none" w:sz="0" w:space="0" w:color="auto"/>
        <w:right w:val="none" w:sz="0" w:space="0" w:color="auto"/>
      </w:divBdr>
    </w:div>
    <w:div w:id="656493002">
      <w:bodyDiv w:val="1"/>
      <w:marLeft w:val="0"/>
      <w:marRight w:val="0"/>
      <w:marTop w:val="0"/>
      <w:marBottom w:val="0"/>
      <w:divBdr>
        <w:top w:val="none" w:sz="0" w:space="0" w:color="auto"/>
        <w:left w:val="none" w:sz="0" w:space="0" w:color="auto"/>
        <w:bottom w:val="none" w:sz="0" w:space="0" w:color="auto"/>
        <w:right w:val="none" w:sz="0" w:space="0" w:color="auto"/>
      </w:divBdr>
    </w:div>
    <w:div w:id="685135757">
      <w:bodyDiv w:val="1"/>
      <w:marLeft w:val="0"/>
      <w:marRight w:val="0"/>
      <w:marTop w:val="0"/>
      <w:marBottom w:val="0"/>
      <w:divBdr>
        <w:top w:val="none" w:sz="0" w:space="0" w:color="auto"/>
        <w:left w:val="none" w:sz="0" w:space="0" w:color="auto"/>
        <w:bottom w:val="none" w:sz="0" w:space="0" w:color="auto"/>
        <w:right w:val="none" w:sz="0" w:space="0" w:color="auto"/>
      </w:divBdr>
    </w:div>
    <w:div w:id="697194588">
      <w:bodyDiv w:val="1"/>
      <w:marLeft w:val="0"/>
      <w:marRight w:val="0"/>
      <w:marTop w:val="0"/>
      <w:marBottom w:val="0"/>
      <w:divBdr>
        <w:top w:val="none" w:sz="0" w:space="0" w:color="auto"/>
        <w:left w:val="none" w:sz="0" w:space="0" w:color="auto"/>
        <w:bottom w:val="none" w:sz="0" w:space="0" w:color="auto"/>
        <w:right w:val="none" w:sz="0" w:space="0" w:color="auto"/>
      </w:divBdr>
    </w:div>
    <w:div w:id="757947721">
      <w:bodyDiv w:val="1"/>
      <w:marLeft w:val="0"/>
      <w:marRight w:val="0"/>
      <w:marTop w:val="0"/>
      <w:marBottom w:val="0"/>
      <w:divBdr>
        <w:top w:val="none" w:sz="0" w:space="0" w:color="auto"/>
        <w:left w:val="none" w:sz="0" w:space="0" w:color="auto"/>
        <w:bottom w:val="none" w:sz="0" w:space="0" w:color="auto"/>
        <w:right w:val="none" w:sz="0" w:space="0" w:color="auto"/>
      </w:divBdr>
    </w:div>
    <w:div w:id="787970855">
      <w:bodyDiv w:val="1"/>
      <w:marLeft w:val="0"/>
      <w:marRight w:val="0"/>
      <w:marTop w:val="0"/>
      <w:marBottom w:val="0"/>
      <w:divBdr>
        <w:top w:val="none" w:sz="0" w:space="0" w:color="auto"/>
        <w:left w:val="none" w:sz="0" w:space="0" w:color="auto"/>
        <w:bottom w:val="none" w:sz="0" w:space="0" w:color="auto"/>
        <w:right w:val="none" w:sz="0" w:space="0" w:color="auto"/>
      </w:divBdr>
    </w:div>
    <w:div w:id="795832646">
      <w:bodyDiv w:val="1"/>
      <w:marLeft w:val="0"/>
      <w:marRight w:val="0"/>
      <w:marTop w:val="0"/>
      <w:marBottom w:val="0"/>
      <w:divBdr>
        <w:top w:val="none" w:sz="0" w:space="0" w:color="auto"/>
        <w:left w:val="none" w:sz="0" w:space="0" w:color="auto"/>
        <w:bottom w:val="none" w:sz="0" w:space="0" w:color="auto"/>
        <w:right w:val="none" w:sz="0" w:space="0" w:color="auto"/>
      </w:divBdr>
    </w:div>
    <w:div w:id="804810857">
      <w:bodyDiv w:val="1"/>
      <w:marLeft w:val="0"/>
      <w:marRight w:val="0"/>
      <w:marTop w:val="0"/>
      <w:marBottom w:val="0"/>
      <w:divBdr>
        <w:top w:val="none" w:sz="0" w:space="0" w:color="auto"/>
        <w:left w:val="none" w:sz="0" w:space="0" w:color="auto"/>
        <w:bottom w:val="none" w:sz="0" w:space="0" w:color="auto"/>
        <w:right w:val="none" w:sz="0" w:space="0" w:color="auto"/>
      </w:divBdr>
    </w:div>
    <w:div w:id="837885462">
      <w:bodyDiv w:val="1"/>
      <w:marLeft w:val="0"/>
      <w:marRight w:val="0"/>
      <w:marTop w:val="0"/>
      <w:marBottom w:val="0"/>
      <w:divBdr>
        <w:top w:val="none" w:sz="0" w:space="0" w:color="auto"/>
        <w:left w:val="none" w:sz="0" w:space="0" w:color="auto"/>
        <w:bottom w:val="none" w:sz="0" w:space="0" w:color="auto"/>
        <w:right w:val="none" w:sz="0" w:space="0" w:color="auto"/>
      </w:divBdr>
    </w:div>
    <w:div w:id="850681661">
      <w:bodyDiv w:val="1"/>
      <w:marLeft w:val="0"/>
      <w:marRight w:val="0"/>
      <w:marTop w:val="0"/>
      <w:marBottom w:val="0"/>
      <w:divBdr>
        <w:top w:val="none" w:sz="0" w:space="0" w:color="auto"/>
        <w:left w:val="none" w:sz="0" w:space="0" w:color="auto"/>
        <w:bottom w:val="none" w:sz="0" w:space="0" w:color="auto"/>
        <w:right w:val="none" w:sz="0" w:space="0" w:color="auto"/>
      </w:divBdr>
    </w:div>
    <w:div w:id="920262522">
      <w:bodyDiv w:val="1"/>
      <w:marLeft w:val="0"/>
      <w:marRight w:val="0"/>
      <w:marTop w:val="0"/>
      <w:marBottom w:val="0"/>
      <w:divBdr>
        <w:top w:val="none" w:sz="0" w:space="0" w:color="auto"/>
        <w:left w:val="none" w:sz="0" w:space="0" w:color="auto"/>
        <w:bottom w:val="none" w:sz="0" w:space="0" w:color="auto"/>
        <w:right w:val="none" w:sz="0" w:space="0" w:color="auto"/>
      </w:divBdr>
    </w:div>
    <w:div w:id="959798340">
      <w:bodyDiv w:val="1"/>
      <w:marLeft w:val="0"/>
      <w:marRight w:val="0"/>
      <w:marTop w:val="0"/>
      <w:marBottom w:val="0"/>
      <w:divBdr>
        <w:top w:val="none" w:sz="0" w:space="0" w:color="auto"/>
        <w:left w:val="none" w:sz="0" w:space="0" w:color="auto"/>
        <w:bottom w:val="none" w:sz="0" w:space="0" w:color="auto"/>
        <w:right w:val="none" w:sz="0" w:space="0" w:color="auto"/>
      </w:divBdr>
    </w:div>
    <w:div w:id="999306627">
      <w:bodyDiv w:val="1"/>
      <w:marLeft w:val="0"/>
      <w:marRight w:val="0"/>
      <w:marTop w:val="0"/>
      <w:marBottom w:val="0"/>
      <w:divBdr>
        <w:top w:val="none" w:sz="0" w:space="0" w:color="auto"/>
        <w:left w:val="none" w:sz="0" w:space="0" w:color="auto"/>
        <w:bottom w:val="none" w:sz="0" w:space="0" w:color="auto"/>
        <w:right w:val="none" w:sz="0" w:space="0" w:color="auto"/>
      </w:divBdr>
    </w:div>
    <w:div w:id="1018040628">
      <w:bodyDiv w:val="1"/>
      <w:marLeft w:val="0"/>
      <w:marRight w:val="0"/>
      <w:marTop w:val="0"/>
      <w:marBottom w:val="0"/>
      <w:divBdr>
        <w:top w:val="none" w:sz="0" w:space="0" w:color="auto"/>
        <w:left w:val="none" w:sz="0" w:space="0" w:color="auto"/>
        <w:bottom w:val="none" w:sz="0" w:space="0" w:color="auto"/>
        <w:right w:val="none" w:sz="0" w:space="0" w:color="auto"/>
      </w:divBdr>
    </w:div>
    <w:div w:id="1027634021">
      <w:bodyDiv w:val="1"/>
      <w:marLeft w:val="0"/>
      <w:marRight w:val="0"/>
      <w:marTop w:val="0"/>
      <w:marBottom w:val="0"/>
      <w:divBdr>
        <w:top w:val="none" w:sz="0" w:space="0" w:color="auto"/>
        <w:left w:val="none" w:sz="0" w:space="0" w:color="auto"/>
        <w:bottom w:val="none" w:sz="0" w:space="0" w:color="auto"/>
        <w:right w:val="none" w:sz="0" w:space="0" w:color="auto"/>
      </w:divBdr>
    </w:div>
    <w:div w:id="1106075642">
      <w:bodyDiv w:val="1"/>
      <w:marLeft w:val="0"/>
      <w:marRight w:val="0"/>
      <w:marTop w:val="0"/>
      <w:marBottom w:val="0"/>
      <w:divBdr>
        <w:top w:val="none" w:sz="0" w:space="0" w:color="auto"/>
        <w:left w:val="none" w:sz="0" w:space="0" w:color="auto"/>
        <w:bottom w:val="none" w:sz="0" w:space="0" w:color="auto"/>
        <w:right w:val="none" w:sz="0" w:space="0" w:color="auto"/>
      </w:divBdr>
    </w:div>
    <w:div w:id="1132594872">
      <w:bodyDiv w:val="1"/>
      <w:marLeft w:val="0"/>
      <w:marRight w:val="0"/>
      <w:marTop w:val="0"/>
      <w:marBottom w:val="0"/>
      <w:divBdr>
        <w:top w:val="none" w:sz="0" w:space="0" w:color="auto"/>
        <w:left w:val="none" w:sz="0" w:space="0" w:color="auto"/>
        <w:bottom w:val="none" w:sz="0" w:space="0" w:color="auto"/>
        <w:right w:val="none" w:sz="0" w:space="0" w:color="auto"/>
      </w:divBdr>
    </w:div>
    <w:div w:id="1137600850">
      <w:bodyDiv w:val="1"/>
      <w:marLeft w:val="0"/>
      <w:marRight w:val="0"/>
      <w:marTop w:val="0"/>
      <w:marBottom w:val="0"/>
      <w:divBdr>
        <w:top w:val="none" w:sz="0" w:space="0" w:color="auto"/>
        <w:left w:val="none" w:sz="0" w:space="0" w:color="auto"/>
        <w:bottom w:val="none" w:sz="0" w:space="0" w:color="auto"/>
        <w:right w:val="none" w:sz="0" w:space="0" w:color="auto"/>
      </w:divBdr>
    </w:div>
    <w:div w:id="1154957074">
      <w:bodyDiv w:val="1"/>
      <w:marLeft w:val="0"/>
      <w:marRight w:val="0"/>
      <w:marTop w:val="0"/>
      <w:marBottom w:val="0"/>
      <w:divBdr>
        <w:top w:val="none" w:sz="0" w:space="0" w:color="auto"/>
        <w:left w:val="none" w:sz="0" w:space="0" w:color="auto"/>
        <w:bottom w:val="none" w:sz="0" w:space="0" w:color="auto"/>
        <w:right w:val="none" w:sz="0" w:space="0" w:color="auto"/>
      </w:divBdr>
    </w:div>
    <w:div w:id="1253779266">
      <w:bodyDiv w:val="1"/>
      <w:marLeft w:val="0"/>
      <w:marRight w:val="0"/>
      <w:marTop w:val="0"/>
      <w:marBottom w:val="0"/>
      <w:divBdr>
        <w:top w:val="none" w:sz="0" w:space="0" w:color="auto"/>
        <w:left w:val="none" w:sz="0" w:space="0" w:color="auto"/>
        <w:bottom w:val="none" w:sz="0" w:space="0" w:color="auto"/>
        <w:right w:val="none" w:sz="0" w:space="0" w:color="auto"/>
      </w:divBdr>
    </w:div>
    <w:div w:id="1321497216">
      <w:bodyDiv w:val="1"/>
      <w:marLeft w:val="0"/>
      <w:marRight w:val="0"/>
      <w:marTop w:val="0"/>
      <w:marBottom w:val="0"/>
      <w:divBdr>
        <w:top w:val="none" w:sz="0" w:space="0" w:color="auto"/>
        <w:left w:val="none" w:sz="0" w:space="0" w:color="auto"/>
        <w:bottom w:val="none" w:sz="0" w:space="0" w:color="auto"/>
        <w:right w:val="none" w:sz="0" w:space="0" w:color="auto"/>
      </w:divBdr>
    </w:div>
    <w:div w:id="1343896883">
      <w:bodyDiv w:val="1"/>
      <w:marLeft w:val="0"/>
      <w:marRight w:val="0"/>
      <w:marTop w:val="0"/>
      <w:marBottom w:val="0"/>
      <w:divBdr>
        <w:top w:val="none" w:sz="0" w:space="0" w:color="auto"/>
        <w:left w:val="none" w:sz="0" w:space="0" w:color="auto"/>
        <w:bottom w:val="none" w:sz="0" w:space="0" w:color="auto"/>
        <w:right w:val="none" w:sz="0" w:space="0" w:color="auto"/>
      </w:divBdr>
    </w:div>
    <w:div w:id="1368523880">
      <w:bodyDiv w:val="1"/>
      <w:marLeft w:val="0"/>
      <w:marRight w:val="0"/>
      <w:marTop w:val="0"/>
      <w:marBottom w:val="0"/>
      <w:divBdr>
        <w:top w:val="none" w:sz="0" w:space="0" w:color="auto"/>
        <w:left w:val="none" w:sz="0" w:space="0" w:color="auto"/>
        <w:bottom w:val="none" w:sz="0" w:space="0" w:color="auto"/>
        <w:right w:val="none" w:sz="0" w:space="0" w:color="auto"/>
      </w:divBdr>
    </w:div>
    <w:div w:id="1611624662">
      <w:bodyDiv w:val="1"/>
      <w:marLeft w:val="0"/>
      <w:marRight w:val="0"/>
      <w:marTop w:val="0"/>
      <w:marBottom w:val="0"/>
      <w:divBdr>
        <w:top w:val="none" w:sz="0" w:space="0" w:color="auto"/>
        <w:left w:val="none" w:sz="0" w:space="0" w:color="auto"/>
        <w:bottom w:val="none" w:sz="0" w:space="0" w:color="auto"/>
        <w:right w:val="none" w:sz="0" w:space="0" w:color="auto"/>
      </w:divBdr>
    </w:div>
    <w:div w:id="1631938408">
      <w:bodyDiv w:val="1"/>
      <w:marLeft w:val="0"/>
      <w:marRight w:val="0"/>
      <w:marTop w:val="0"/>
      <w:marBottom w:val="0"/>
      <w:divBdr>
        <w:top w:val="none" w:sz="0" w:space="0" w:color="auto"/>
        <w:left w:val="none" w:sz="0" w:space="0" w:color="auto"/>
        <w:bottom w:val="none" w:sz="0" w:space="0" w:color="auto"/>
        <w:right w:val="none" w:sz="0" w:space="0" w:color="auto"/>
      </w:divBdr>
    </w:div>
    <w:div w:id="1667702650">
      <w:bodyDiv w:val="1"/>
      <w:marLeft w:val="0"/>
      <w:marRight w:val="0"/>
      <w:marTop w:val="0"/>
      <w:marBottom w:val="0"/>
      <w:divBdr>
        <w:top w:val="none" w:sz="0" w:space="0" w:color="auto"/>
        <w:left w:val="none" w:sz="0" w:space="0" w:color="auto"/>
        <w:bottom w:val="none" w:sz="0" w:space="0" w:color="auto"/>
        <w:right w:val="none" w:sz="0" w:space="0" w:color="auto"/>
      </w:divBdr>
    </w:div>
    <w:div w:id="1671062768">
      <w:bodyDiv w:val="1"/>
      <w:marLeft w:val="0"/>
      <w:marRight w:val="0"/>
      <w:marTop w:val="0"/>
      <w:marBottom w:val="0"/>
      <w:divBdr>
        <w:top w:val="none" w:sz="0" w:space="0" w:color="auto"/>
        <w:left w:val="none" w:sz="0" w:space="0" w:color="auto"/>
        <w:bottom w:val="none" w:sz="0" w:space="0" w:color="auto"/>
        <w:right w:val="none" w:sz="0" w:space="0" w:color="auto"/>
      </w:divBdr>
    </w:div>
    <w:div w:id="1684167623">
      <w:bodyDiv w:val="1"/>
      <w:marLeft w:val="0"/>
      <w:marRight w:val="0"/>
      <w:marTop w:val="0"/>
      <w:marBottom w:val="0"/>
      <w:divBdr>
        <w:top w:val="none" w:sz="0" w:space="0" w:color="auto"/>
        <w:left w:val="none" w:sz="0" w:space="0" w:color="auto"/>
        <w:bottom w:val="none" w:sz="0" w:space="0" w:color="auto"/>
        <w:right w:val="none" w:sz="0" w:space="0" w:color="auto"/>
      </w:divBdr>
    </w:div>
    <w:div w:id="1685204277">
      <w:bodyDiv w:val="1"/>
      <w:marLeft w:val="0"/>
      <w:marRight w:val="0"/>
      <w:marTop w:val="0"/>
      <w:marBottom w:val="0"/>
      <w:divBdr>
        <w:top w:val="none" w:sz="0" w:space="0" w:color="auto"/>
        <w:left w:val="none" w:sz="0" w:space="0" w:color="auto"/>
        <w:bottom w:val="none" w:sz="0" w:space="0" w:color="auto"/>
        <w:right w:val="none" w:sz="0" w:space="0" w:color="auto"/>
      </w:divBdr>
    </w:div>
    <w:div w:id="1690133372">
      <w:bodyDiv w:val="1"/>
      <w:marLeft w:val="0"/>
      <w:marRight w:val="0"/>
      <w:marTop w:val="0"/>
      <w:marBottom w:val="0"/>
      <w:divBdr>
        <w:top w:val="none" w:sz="0" w:space="0" w:color="auto"/>
        <w:left w:val="none" w:sz="0" w:space="0" w:color="auto"/>
        <w:bottom w:val="none" w:sz="0" w:space="0" w:color="auto"/>
        <w:right w:val="none" w:sz="0" w:space="0" w:color="auto"/>
      </w:divBdr>
    </w:div>
    <w:div w:id="1702511970">
      <w:bodyDiv w:val="1"/>
      <w:marLeft w:val="0"/>
      <w:marRight w:val="0"/>
      <w:marTop w:val="0"/>
      <w:marBottom w:val="0"/>
      <w:divBdr>
        <w:top w:val="none" w:sz="0" w:space="0" w:color="auto"/>
        <w:left w:val="none" w:sz="0" w:space="0" w:color="auto"/>
        <w:bottom w:val="none" w:sz="0" w:space="0" w:color="auto"/>
        <w:right w:val="none" w:sz="0" w:space="0" w:color="auto"/>
      </w:divBdr>
    </w:div>
    <w:div w:id="1711568042">
      <w:bodyDiv w:val="1"/>
      <w:marLeft w:val="0"/>
      <w:marRight w:val="0"/>
      <w:marTop w:val="0"/>
      <w:marBottom w:val="0"/>
      <w:divBdr>
        <w:top w:val="none" w:sz="0" w:space="0" w:color="auto"/>
        <w:left w:val="none" w:sz="0" w:space="0" w:color="auto"/>
        <w:bottom w:val="none" w:sz="0" w:space="0" w:color="auto"/>
        <w:right w:val="none" w:sz="0" w:space="0" w:color="auto"/>
      </w:divBdr>
    </w:div>
    <w:div w:id="1726565814">
      <w:bodyDiv w:val="1"/>
      <w:marLeft w:val="0"/>
      <w:marRight w:val="0"/>
      <w:marTop w:val="0"/>
      <w:marBottom w:val="0"/>
      <w:divBdr>
        <w:top w:val="none" w:sz="0" w:space="0" w:color="auto"/>
        <w:left w:val="none" w:sz="0" w:space="0" w:color="auto"/>
        <w:bottom w:val="none" w:sz="0" w:space="0" w:color="auto"/>
        <w:right w:val="none" w:sz="0" w:space="0" w:color="auto"/>
      </w:divBdr>
    </w:div>
    <w:div w:id="1774591636">
      <w:bodyDiv w:val="1"/>
      <w:marLeft w:val="0"/>
      <w:marRight w:val="0"/>
      <w:marTop w:val="0"/>
      <w:marBottom w:val="0"/>
      <w:divBdr>
        <w:top w:val="none" w:sz="0" w:space="0" w:color="auto"/>
        <w:left w:val="none" w:sz="0" w:space="0" w:color="auto"/>
        <w:bottom w:val="none" w:sz="0" w:space="0" w:color="auto"/>
        <w:right w:val="none" w:sz="0" w:space="0" w:color="auto"/>
      </w:divBdr>
    </w:div>
    <w:div w:id="1788039895">
      <w:bodyDiv w:val="1"/>
      <w:marLeft w:val="0"/>
      <w:marRight w:val="0"/>
      <w:marTop w:val="0"/>
      <w:marBottom w:val="0"/>
      <w:divBdr>
        <w:top w:val="none" w:sz="0" w:space="0" w:color="auto"/>
        <w:left w:val="none" w:sz="0" w:space="0" w:color="auto"/>
        <w:bottom w:val="none" w:sz="0" w:space="0" w:color="auto"/>
        <w:right w:val="none" w:sz="0" w:space="0" w:color="auto"/>
      </w:divBdr>
    </w:div>
    <w:div w:id="1975334056">
      <w:bodyDiv w:val="1"/>
      <w:marLeft w:val="0"/>
      <w:marRight w:val="0"/>
      <w:marTop w:val="0"/>
      <w:marBottom w:val="0"/>
      <w:divBdr>
        <w:top w:val="none" w:sz="0" w:space="0" w:color="auto"/>
        <w:left w:val="none" w:sz="0" w:space="0" w:color="auto"/>
        <w:bottom w:val="none" w:sz="0" w:space="0" w:color="auto"/>
        <w:right w:val="none" w:sz="0" w:space="0" w:color="auto"/>
      </w:divBdr>
    </w:div>
    <w:div w:id="1979072021">
      <w:bodyDiv w:val="1"/>
      <w:marLeft w:val="0"/>
      <w:marRight w:val="0"/>
      <w:marTop w:val="0"/>
      <w:marBottom w:val="0"/>
      <w:divBdr>
        <w:top w:val="none" w:sz="0" w:space="0" w:color="auto"/>
        <w:left w:val="none" w:sz="0" w:space="0" w:color="auto"/>
        <w:bottom w:val="none" w:sz="0" w:space="0" w:color="auto"/>
        <w:right w:val="none" w:sz="0" w:space="0" w:color="auto"/>
      </w:divBdr>
    </w:div>
    <w:div w:id="2018118494">
      <w:bodyDiv w:val="1"/>
      <w:marLeft w:val="0"/>
      <w:marRight w:val="0"/>
      <w:marTop w:val="0"/>
      <w:marBottom w:val="0"/>
      <w:divBdr>
        <w:top w:val="none" w:sz="0" w:space="0" w:color="auto"/>
        <w:left w:val="none" w:sz="0" w:space="0" w:color="auto"/>
        <w:bottom w:val="none" w:sz="0" w:space="0" w:color="auto"/>
        <w:right w:val="none" w:sz="0" w:space="0" w:color="auto"/>
      </w:divBdr>
    </w:div>
    <w:div w:id="2035184105">
      <w:bodyDiv w:val="1"/>
      <w:marLeft w:val="0"/>
      <w:marRight w:val="0"/>
      <w:marTop w:val="0"/>
      <w:marBottom w:val="0"/>
      <w:divBdr>
        <w:top w:val="none" w:sz="0" w:space="0" w:color="auto"/>
        <w:left w:val="none" w:sz="0" w:space="0" w:color="auto"/>
        <w:bottom w:val="none" w:sz="0" w:space="0" w:color="auto"/>
        <w:right w:val="none" w:sz="0" w:space="0" w:color="auto"/>
      </w:divBdr>
    </w:div>
    <w:div w:id="2056611370">
      <w:bodyDiv w:val="1"/>
      <w:marLeft w:val="0"/>
      <w:marRight w:val="0"/>
      <w:marTop w:val="0"/>
      <w:marBottom w:val="0"/>
      <w:divBdr>
        <w:top w:val="none" w:sz="0" w:space="0" w:color="auto"/>
        <w:left w:val="none" w:sz="0" w:space="0" w:color="auto"/>
        <w:bottom w:val="none" w:sz="0" w:space="0" w:color="auto"/>
        <w:right w:val="none" w:sz="0" w:space="0" w:color="auto"/>
      </w:divBdr>
    </w:div>
    <w:div w:id="2057855380">
      <w:bodyDiv w:val="1"/>
      <w:marLeft w:val="0"/>
      <w:marRight w:val="0"/>
      <w:marTop w:val="0"/>
      <w:marBottom w:val="0"/>
      <w:divBdr>
        <w:top w:val="none" w:sz="0" w:space="0" w:color="auto"/>
        <w:left w:val="none" w:sz="0" w:space="0" w:color="auto"/>
        <w:bottom w:val="none" w:sz="0" w:space="0" w:color="auto"/>
        <w:right w:val="none" w:sz="0" w:space="0" w:color="auto"/>
      </w:divBdr>
    </w:div>
    <w:div w:id="2104833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countingtools.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countingtools.com/articles/the-difference-between-capital-expenditures-and-revenue-expe.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tools.com/articles/the-difference-between-capital-expenditures-and-revenue-expe.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ccountingtools.com/articles/what-is-accounting.html" TargetMode="External"/><Relationship Id="rId4" Type="http://schemas.openxmlformats.org/officeDocument/2006/relationships/settings" Target="settings.xml"/><Relationship Id="rId9" Type="http://schemas.openxmlformats.org/officeDocument/2006/relationships/hyperlink" Target="http://www.accountingtool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428A4-3953-4F08-BC87-4355E9E14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20</Pages>
  <Words>3098</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 Mizgaciu (1807939)</dc:creator>
  <cp:lastModifiedBy>Microsoft</cp:lastModifiedBy>
  <cp:revision>10</cp:revision>
  <cp:lastPrinted>2019-01-08T13:11:00Z</cp:lastPrinted>
  <dcterms:created xsi:type="dcterms:W3CDTF">2019-01-08T13:31:00Z</dcterms:created>
  <dcterms:modified xsi:type="dcterms:W3CDTF">2019-01-08T15:15:00Z</dcterms:modified>
</cp:coreProperties>
</file>