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408A4" w14:textId="77777777" w:rsidR="00121160" w:rsidRDefault="00121160" w:rsidP="00254A25">
      <w:pPr>
        <w:jc w:val="center"/>
        <w:rPr>
          <w:rFonts w:ascii="Arial" w:hAnsi="Arial" w:cs="Arial"/>
          <w:sz w:val="28"/>
          <w:szCs w:val="28"/>
        </w:rPr>
      </w:pPr>
    </w:p>
    <w:p w14:paraId="6021920B" w14:textId="77777777" w:rsidR="00121160" w:rsidRDefault="00121160" w:rsidP="00254A25">
      <w:pPr>
        <w:jc w:val="center"/>
        <w:rPr>
          <w:rFonts w:ascii="Arial" w:hAnsi="Arial" w:cs="Arial"/>
          <w:sz w:val="28"/>
          <w:szCs w:val="28"/>
        </w:rPr>
      </w:pPr>
    </w:p>
    <w:p w14:paraId="4B58FB69" w14:textId="77777777" w:rsidR="00121160" w:rsidRDefault="00121160" w:rsidP="00254A25">
      <w:pPr>
        <w:jc w:val="center"/>
        <w:rPr>
          <w:rFonts w:ascii="Arial" w:hAnsi="Arial" w:cs="Arial"/>
          <w:sz w:val="28"/>
          <w:szCs w:val="28"/>
        </w:rPr>
      </w:pPr>
    </w:p>
    <w:p w14:paraId="5CE255B6" w14:textId="02ECA3EA" w:rsidR="00765D99" w:rsidRDefault="00B258F2" w:rsidP="00254A25">
      <w:pPr>
        <w:jc w:val="center"/>
        <w:rPr>
          <w:rFonts w:ascii="Arial" w:hAnsi="Arial" w:cs="Arial"/>
          <w:sz w:val="28"/>
          <w:szCs w:val="28"/>
        </w:rPr>
      </w:pPr>
      <w:r>
        <w:rPr>
          <w:rFonts w:ascii="Arial" w:hAnsi="Arial" w:cs="Arial"/>
          <w:sz w:val="28"/>
          <w:szCs w:val="28"/>
        </w:rPr>
        <w:t>REFLECTIVE PORTOFOLIO</w:t>
      </w:r>
    </w:p>
    <w:p w14:paraId="71356AEF" w14:textId="2ADAC7E6" w:rsidR="00B258F2" w:rsidRDefault="00B258F2" w:rsidP="00254A25">
      <w:pPr>
        <w:jc w:val="center"/>
        <w:rPr>
          <w:rFonts w:ascii="Arial" w:hAnsi="Arial" w:cs="Arial"/>
          <w:sz w:val="28"/>
          <w:szCs w:val="28"/>
        </w:rPr>
      </w:pPr>
    </w:p>
    <w:p w14:paraId="263391FB" w14:textId="23741257" w:rsidR="00121160" w:rsidRDefault="00121160" w:rsidP="00254A25">
      <w:pPr>
        <w:jc w:val="center"/>
        <w:rPr>
          <w:rFonts w:ascii="Arial" w:hAnsi="Arial" w:cs="Arial"/>
          <w:sz w:val="28"/>
          <w:szCs w:val="28"/>
        </w:rPr>
      </w:pPr>
    </w:p>
    <w:p w14:paraId="36F06A60" w14:textId="402DA563" w:rsidR="00121160" w:rsidRDefault="00121160" w:rsidP="00254A25">
      <w:pPr>
        <w:jc w:val="center"/>
        <w:rPr>
          <w:rFonts w:ascii="Arial" w:hAnsi="Arial" w:cs="Arial"/>
          <w:sz w:val="28"/>
          <w:szCs w:val="28"/>
        </w:rPr>
      </w:pPr>
    </w:p>
    <w:p w14:paraId="322EAFDE" w14:textId="77777777" w:rsidR="00121160" w:rsidRDefault="00121160" w:rsidP="00254A25">
      <w:pPr>
        <w:jc w:val="center"/>
        <w:rPr>
          <w:rFonts w:ascii="Arial" w:hAnsi="Arial" w:cs="Arial"/>
          <w:sz w:val="28"/>
          <w:szCs w:val="28"/>
        </w:rPr>
      </w:pPr>
    </w:p>
    <w:p w14:paraId="1EC6561F" w14:textId="46B2A54A" w:rsidR="00B258F2" w:rsidRDefault="00B258F2" w:rsidP="00254A25">
      <w:pPr>
        <w:jc w:val="center"/>
        <w:rPr>
          <w:rFonts w:ascii="Arial" w:hAnsi="Arial" w:cs="Arial"/>
        </w:rPr>
      </w:pPr>
      <w:r>
        <w:rPr>
          <w:rFonts w:ascii="Arial" w:hAnsi="Arial" w:cs="Arial"/>
        </w:rPr>
        <w:t>PROFESSIONAL CAREER DEVELOPMENT</w:t>
      </w:r>
    </w:p>
    <w:p w14:paraId="4E7BD4AF" w14:textId="5C012D3D" w:rsidR="00B258F2" w:rsidRDefault="00B258F2" w:rsidP="00254A25">
      <w:pPr>
        <w:jc w:val="center"/>
        <w:rPr>
          <w:rFonts w:ascii="Arial" w:hAnsi="Arial" w:cs="Arial"/>
        </w:rPr>
      </w:pPr>
      <w:r>
        <w:rPr>
          <w:rFonts w:ascii="Arial" w:hAnsi="Arial" w:cs="Arial"/>
        </w:rPr>
        <w:t>BMSW4005_BIRM</w:t>
      </w:r>
    </w:p>
    <w:p w14:paraId="29A34A24" w14:textId="78600531" w:rsidR="00B258F2" w:rsidRDefault="00B258F2" w:rsidP="00254A25">
      <w:pPr>
        <w:jc w:val="center"/>
        <w:rPr>
          <w:rFonts w:ascii="Arial" w:hAnsi="Arial" w:cs="Arial"/>
        </w:rPr>
      </w:pPr>
    </w:p>
    <w:p w14:paraId="16B418E5" w14:textId="162BD8D8" w:rsidR="00B258F2" w:rsidRDefault="00B258F2" w:rsidP="00254A25">
      <w:pPr>
        <w:jc w:val="center"/>
        <w:rPr>
          <w:rFonts w:ascii="Arial" w:hAnsi="Arial" w:cs="Arial"/>
        </w:rPr>
      </w:pPr>
    </w:p>
    <w:p w14:paraId="2B2A8D2B" w14:textId="1A767507" w:rsidR="00B258F2" w:rsidRDefault="00B258F2" w:rsidP="00254A25">
      <w:pPr>
        <w:jc w:val="center"/>
        <w:rPr>
          <w:rFonts w:ascii="Arial" w:hAnsi="Arial" w:cs="Arial"/>
        </w:rPr>
      </w:pPr>
    </w:p>
    <w:p w14:paraId="4D744F2E" w14:textId="020E760D" w:rsidR="00B258F2" w:rsidRDefault="00B258F2" w:rsidP="00254A25">
      <w:pPr>
        <w:jc w:val="center"/>
        <w:rPr>
          <w:rFonts w:ascii="Arial" w:hAnsi="Arial" w:cs="Arial"/>
        </w:rPr>
      </w:pPr>
    </w:p>
    <w:p w14:paraId="7FD37822" w14:textId="7B929E76" w:rsidR="00B258F2" w:rsidRDefault="00121160" w:rsidP="00254A25">
      <w:pPr>
        <w:jc w:val="center"/>
        <w:rPr>
          <w:rFonts w:ascii="Arial" w:hAnsi="Arial" w:cs="Arial"/>
        </w:rPr>
      </w:pPr>
      <w:r>
        <w:rPr>
          <w:rFonts w:ascii="Arial" w:hAnsi="Arial" w:cs="Arial"/>
        </w:rPr>
        <w:t>ADRIAN POP</w:t>
      </w:r>
    </w:p>
    <w:p w14:paraId="42D62242" w14:textId="24A4DE16" w:rsidR="00121160" w:rsidRDefault="00121160" w:rsidP="00254A25">
      <w:pPr>
        <w:jc w:val="center"/>
        <w:rPr>
          <w:rFonts w:ascii="Arial" w:hAnsi="Arial" w:cs="Arial"/>
        </w:rPr>
      </w:pPr>
      <w:r>
        <w:rPr>
          <w:rFonts w:ascii="Arial" w:hAnsi="Arial" w:cs="Arial"/>
        </w:rPr>
        <w:t>2109183</w:t>
      </w:r>
    </w:p>
    <w:p w14:paraId="63E8C7EF" w14:textId="744B02C6" w:rsidR="00121160" w:rsidRDefault="00121160" w:rsidP="00254A25">
      <w:pPr>
        <w:jc w:val="center"/>
        <w:rPr>
          <w:rFonts w:ascii="Arial" w:hAnsi="Arial" w:cs="Arial"/>
        </w:rPr>
      </w:pPr>
    </w:p>
    <w:p w14:paraId="7CB655CB" w14:textId="7A06544A" w:rsidR="00121160" w:rsidRDefault="00121160" w:rsidP="00254A25">
      <w:pPr>
        <w:jc w:val="center"/>
        <w:rPr>
          <w:rFonts w:ascii="Arial" w:hAnsi="Arial" w:cs="Arial"/>
        </w:rPr>
      </w:pPr>
    </w:p>
    <w:p w14:paraId="5FDC8B59" w14:textId="14725293" w:rsidR="00121160" w:rsidRDefault="00121160" w:rsidP="00254A25">
      <w:pPr>
        <w:jc w:val="center"/>
        <w:rPr>
          <w:rFonts w:ascii="Arial" w:hAnsi="Arial" w:cs="Arial"/>
        </w:rPr>
      </w:pPr>
      <w:r>
        <w:rPr>
          <w:rFonts w:ascii="Arial" w:hAnsi="Arial" w:cs="Arial"/>
        </w:rPr>
        <w:t>FARAH ISLAM</w:t>
      </w:r>
    </w:p>
    <w:p w14:paraId="00D68029" w14:textId="31A54A16" w:rsidR="00121160" w:rsidRDefault="00121160" w:rsidP="00254A25">
      <w:pPr>
        <w:jc w:val="center"/>
        <w:rPr>
          <w:rFonts w:ascii="Arial" w:hAnsi="Arial" w:cs="Arial"/>
        </w:rPr>
      </w:pPr>
      <w:r>
        <w:rPr>
          <w:rFonts w:ascii="Arial" w:hAnsi="Arial" w:cs="Arial"/>
        </w:rPr>
        <w:t>UNIVERSITY OF WALES TRINITY SAINT DAVID</w:t>
      </w:r>
    </w:p>
    <w:p w14:paraId="2D17EA9C" w14:textId="09903A7E" w:rsidR="00121160" w:rsidRDefault="00121160" w:rsidP="00254A25">
      <w:pPr>
        <w:jc w:val="center"/>
        <w:rPr>
          <w:rFonts w:ascii="Arial" w:hAnsi="Arial" w:cs="Arial"/>
        </w:rPr>
      </w:pPr>
    </w:p>
    <w:p w14:paraId="7D20A2C0" w14:textId="68109BAE" w:rsidR="00121160" w:rsidRDefault="00121160" w:rsidP="00254A25">
      <w:pPr>
        <w:jc w:val="center"/>
        <w:rPr>
          <w:rFonts w:ascii="Arial" w:hAnsi="Arial" w:cs="Arial"/>
        </w:rPr>
      </w:pPr>
    </w:p>
    <w:p w14:paraId="60314CD5" w14:textId="5E5D736D" w:rsidR="00121160" w:rsidRDefault="00121160" w:rsidP="00254A25">
      <w:pPr>
        <w:jc w:val="center"/>
        <w:rPr>
          <w:rFonts w:ascii="Arial" w:hAnsi="Arial" w:cs="Arial"/>
        </w:rPr>
      </w:pPr>
    </w:p>
    <w:p w14:paraId="4221F397" w14:textId="2B8ABD46" w:rsidR="00121160" w:rsidRDefault="00121160" w:rsidP="00254A25">
      <w:pPr>
        <w:jc w:val="center"/>
        <w:rPr>
          <w:rFonts w:ascii="Arial" w:hAnsi="Arial" w:cs="Arial"/>
        </w:rPr>
      </w:pPr>
    </w:p>
    <w:p w14:paraId="048C02F8" w14:textId="0A5AA416" w:rsidR="00121160" w:rsidRDefault="00121160" w:rsidP="00254A25">
      <w:pPr>
        <w:jc w:val="center"/>
        <w:rPr>
          <w:rFonts w:ascii="Arial" w:hAnsi="Arial" w:cs="Arial"/>
        </w:rPr>
      </w:pPr>
    </w:p>
    <w:p w14:paraId="5255981D" w14:textId="38B96C40" w:rsidR="00121160" w:rsidRDefault="00121160" w:rsidP="00254A25">
      <w:pPr>
        <w:jc w:val="center"/>
        <w:rPr>
          <w:rFonts w:ascii="Arial" w:hAnsi="Arial" w:cs="Arial"/>
        </w:rPr>
      </w:pPr>
    </w:p>
    <w:p w14:paraId="3C7A9350" w14:textId="45724984" w:rsidR="00121160" w:rsidRDefault="00121160" w:rsidP="00254A25">
      <w:pPr>
        <w:jc w:val="center"/>
        <w:rPr>
          <w:rFonts w:ascii="Arial" w:hAnsi="Arial" w:cs="Arial"/>
        </w:rPr>
      </w:pPr>
    </w:p>
    <w:p w14:paraId="4C7B248B" w14:textId="2B35CF4D" w:rsidR="00121160" w:rsidRDefault="00121160" w:rsidP="00254A25">
      <w:pPr>
        <w:jc w:val="center"/>
        <w:rPr>
          <w:rFonts w:ascii="Arial" w:hAnsi="Arial" w:cs="Arial"/>
        </w:rPr>
      </w:pPr>
    </w:p>
    <w:p w14:paraId="4A5E788A" w14:textId="25432F7C" w:rsidR="00121160" w:rsidRDefault="00121160" w:rsidP="00254A25">
      <w:pPr>
        <w:jc w:val="center"/>
        <w:rPr>
          <w:rFonts w:ascii="Arial" w:hAnsi="Arial" w:cs="Arial"/>
        </w:rPr>
      </w:pPr>
    </w:p>
    <w:p w14:paraId="1D816A5C" w14:textId="08DA1BC0" w:rsidR="00121160" w:rsidRDefault="00121160" w:rsidP="00254A25">
      <w:pPr>
        <w:jc w:val="center"/>
        <w:rPr>
          <w:rFonts w:ascii="Arial" w:hAnsi="Arial" w:cs="Arial"/>
        </w:rPr>
      </w:pPr>
    </w:p>
    <w:p w14:paraId="32673D70" w14:textId="1683920E" w:rsidR="00121160" w:rsidRDefault="00121160" w:rsidP="00254A25">
      <w:pPr>
        <w:jc w:val="center"/>
        <w:rPr>
          <w:rFonts w:ascii="Arial" w:hAnsi="Arial" w:cs="Arial"/>
        </w:rPr>
      </w:pPr>
    </w:p>
    <w:p w14:paraId="5086EDF0" w14:textId="33CFD263" w:rsidR="00E9050E" w:rsidRDefault="00E9050E" w:rsidP="00E9050E">
      <w:pPr>
        <w:jc w:val="center"/>
        <w:rPr>
          <w:rFonts w:ascii="Arial" w:hAnsi="Arial" w:cs="Arial"/>
        </w:rPr>
      </w:pPr>
      <w:r>
        <w:rPr>
          <w:rFonts w:ascii="Arial" w:hAnsi="Arial" w:cs="Arial"/>
        </w:rPr>
        <w:lastRenderedPageBreak/>
        <w:t>1.0 INTRODUCTION</w:t>
      </w:r>
    </w:p>
    <w:p w14:paraId="675C61D2" w14:textId="77777777" w:rsidR="00E9050E" w:rsidRDefault="00E9050E" w:rsidP="00254A25">
      <w:pPr>
        <w:jc w:val="center"/>
        <w:rPr>
          <w:rFonts w:ascii="Arial" w:hAnsi="Arial" w:cs="Arial"/>
        </w:rPr>
      </w:pPr>
    </w:p>
    <w:p w14:paraId="26E98429" w14:textId="64F9BB0A" w:rsidR="00121160" w:rsidRDefault="00E9050E" w:rsidP="00E9050E">
      <w:pPr>
        <w:spacing w:line="360" w:lineRule="auto"/>
        <w:jc w:val="both"/>
        <w:rPr>
          <w:rFonts w:ascii="Arial" w:hAnsi="Arial" w:cs="Arial"/>
        </w:rPr>
      </w:pPr>
      <w:r>
        <w:rPr>
          <w:rFonts w:ascii="Arial" w:hAnsi="Arial" w:cs="Arial"/>
        </w:rPr>
        <w:t xml:space="preserve">    </w:t>
      </w:r>
      <w:r w:rsidRPr="00E9050E">
        <w:rPr>
          <w:rFonts w:ascii="Arial" w:hAnsi="Arial" w:cs="Arial"/>
        </w:rPr>
        <w:t xml:space="preserve">In the following section of my reflective report, I will outline the job I now desire and the actions I will take to get it. I will also use a </w:t>
      </w:r>
      <w:r>
        <w:rPr>
          <w:rFonts w:ascii="Arial" w:hAnsi="Arial" w:cs="Arial"/>
        </w:rPr>
        <w:t xml:space="preserve">SWOT </w:t>
      </w:r>
      <w:r w:rsidRPr="00E9050E">
        <w:rPr>
          <w:rFonts w:ascii="Arial" w:hAnsi="Arial" w:cs="Arial"/>
        </w:rPr>
        <w:t>analysis as a tool, and we will talk about the approaches I will use to look for new work opportunities.</w:t>
      </w:r>
      <w:r w:rsidR="00E0145B">
        <w:rPr>
          <w:rFonts w:ascii="Arial" w:hAnsi="Arial" w:cs="Arial"/>
        </w:rPr>
        <w:t xml:space="preserve"> </w:t>
      </w:r>
      <w:r w:rsidR="00E0145B" w:rsidRPr="00E0145B">
        <w:rPr>
          <w:rFonts w:ascii="Arial" w:hAnsi="Arial" w:cs="Arial"/>
        </w:rPr>
        <w:t>The goal of this report is to show you how I design a career path, what actions are taken to locate a job, and what measures are taken to acquire a job.</w:t>
      </w:r>
    </w:p>
    <w:p w14:paraId="5B89561C" w14:textId="5CAEDA5E" w:rsidR="00722D9C" w:rsidRDefault="00722D9C" w:rsidP="00722D9C">
      <w:pPr>
        <w:spacing w:line="360" w:lineRule="auto"/>
        <w:jc w:val="center"/>
        <w:rPr>
          <w:rFonts w:ascii="Arial" w:hAnsi="Arial" w:cs="Arial"/>
        </w:rPr>
      </w:pPr>
      <w:r>
        <w:rPr>
          <w:rFonts w:ascii="Arial" w:hAnsi="Arial" w:cs="Arial"/>
        </w:rPr>
        <w:t>2.0 JOB OF MY CHOICE</w:t>
      </w:r>
    </w:p>
    <w:p w14:paraId="3AFC3086" w14:textId="1CD6499A" w:rsidR="00722D9C" w:rsidRDefault="00722D9C" w:rsidP="00722D9C">
      <w:pPr>
        <w:spacing w:line="360" w:lineRule="auto"/>
        <w:rPr>
          <w:rFonts w:ascii="Arial" w:hAnsi="Arial" w:cs="Arial"/>
        </w:rPr>
      </w:pPr>
      <w:r w:rsidRPr="00722D9C">
        <w:rPr>
          <w:rFonts w:ascii="Arial" w:hAnsi="Arial" w:cs="Arial"/>
        </w:rPr>
        <w:t>Because I previously worked as a care assistant, where I felt at comfortable, I will provide you with the job I am looking for and why. I decided to boost my standards by applying for a band 2 care assistant at University Hospital Birmingham.</w:t>
      </w:r>
    </w:p>
    <w:p w14:paraId="63D24AC5" w14:textId="15FF005E" w:rsidR="00722D9C" w:rsidRDefault="00922201" w:rsidP="00722D9C">
      <w:pPr>
        <w:spacing w:line="360" w:lineRule="auto"/>
        <w:jc w:val="center"/>
        <w:rPr>
          <w:rFonts w:ascii="Arial" w:hAnsi="Arial" w:cs="Arial"/>
        </w:rPr>
      </w:pPr>
      <w:r>
        <w:rPr>
          <w:rFonts w:ascii="Arial" w:hAnsi="Arial" w:cs="Arial"/>
        </w:rPr>
        <w:t>2.0 KNOW</w:t>
      </w:r>
      <w:r w:rsidR="00722D9C">
        <w:rPr>
          <w:rFonts w:ascii="Arial" w:hAnsi="Arial" w:cs="Arial"/>
        </w:rPr>
        <w:t xml:space="preserve"> MY SELF</w:t>
      </w:r>
    </w:p>
    <w:p w14:paraId="66CC91D5" w14:textId="78AB0C35" w:rsidR="003E4EC7" w:rsidRDefault="00603588" w:rsidP="000A5A70">
      <w:pPr>
        <w:spacing w:line="360" w:lineRule="auto"/>
        <w:rPr>
          <w:rFonts w:ascii="Arial" w:hAnsi="Arial" w:cs="Arial"/>
        </w:rPr>
      </w:pPr>
      <w:r>
        <w:rPr>
          <w:rFonts w:ascii="Arial" w:hAnsi="Arial" w:cs="Arial"/>
        </w:rPr>
        <w:t xml:space="preserve">    </w:t>
      </w:r>
      <w:r w:rsidRPr="00603588">
        <w:rPr>
          <w:rFonts w:ascii="Arial" w:hAnsi="Arial" w:cs="Arial"/>
        </w:rPr>
        <w:t>After taking the Johari Window personality test, I discovered that my personality type is (Thinker) because:</w:t>
      </w:r>
      <w:r w:rsidR="00B72728">
        <w:rPr>
          <w:rFonts w:ascii="Arial" w:hAnsi="Arial" w:cs="Arial"/>
        </w:rPr>
        <w:t xml:space="preserve"> </w:t>
      </w:r>
      <w:r w:rsidR="00B72728" w:rsidRPr="00B72728">
        <w:rPr>
          <w:rFonts w:ascii="Arial" w:hAnsi="Arial" w:cs="Arial"/>
        </w:rPr>
        <w:t>I am a rational , responsible and organized person; I need and use information to communicate effectively with others, I utilise  questions and I like exchanging information in order to interact effectively, to feel good I like to be recognized for my ideas and achievements, I rigorously plan my activity time</w:t>
      </w:r>
      <w:r w:rsidR="004E5B9E">
        <w:rPr>
          <w:rFonts w:ascii="Arial" w:hAnsi="Arial" w:cs="Arial"/>
        </w:rPr>
        <w:t xml:space="preserve">. </w:t>
      </w:r>
      <w:r w:rsidR="004E5B9E" w:rsidRPr="004E5B9E">
        <w:rPr>
          <w:rFonts w:ascii="Arial" w:hAnsi="Arial" w:cs="Arial"/>
        </w:rPr>
        <w:t xml:space="preserve">When </w:t>
      </w:r>
      <w:r w:rsidR="00487C20" w:rsidRPr="004E5B9E">
        <w:rPr>
          <w:rFonts w:ascii="Arial" w:hAnsi="Arial" w:cs="Arial"/>
        </w:rPr>
        <w:t>I am</w:t>
      </w:r>
      <w:r w:rsidR="004E5B9E" w:rsidRPr="004E5B9E">
        <w:rPr>
          <w:rFonts w:ascii="Arial" w:hAnsi="Arial" w:cs="Arial"/>
        </w:rPr>
        <w:t xml:space="preserve"> under pressure, I tend to be perfect and complete everything on my own, even though that </w:t>
      </w:r>
      <w:r w:rsidR="00487C20" w:rsidRPr="004E5B9E">
        <w:rPr>
          <w:rFonts w:ascii="Arial" w:hAnsi="Arial" w:cs="Arial"/>
        </w:rPr>
        <w:t>is not</w:t>
      </w:r>
      <w:r w:rsidR="004E5B9E" w:rsidRPr="004E5B9E">
        <w:rPr>
          <w:rFonts w:ascii="Arial" w:hAnsi="Arial" w:cs="Arial"/>
        </w:rPr>
        <w:t xml:space="preserve"> always the best approach. If the stress persists, I may resort to verbal abuse or become overly controlling of the people I work with, and I may even engage in contradictory discussions about time management and organisation. In order to regain my efficiency, I must get back to my usual schedule.</w:t>
      </w:r>
      <w:r w:rsidR="004E5B9E">
        <w:rPr>
          <w:rFonts w:ascii="Arial" w:hAnsi="Arial" w:cs="Arial"/>
        </w:rPr>
        <w:t xml:space="preserve"> </w:t>
      </w:r>
      <w:r w:rsidR="004E5B9E" w:rsidRPr="004E5B9E">
        <w:rPr>
          <w:rFonts w:ascii="Arial" w:hAnsi="Arial" w:cs="Arial"/>
        </w:rPr>
        <w:t>My organisational and planning skills, the logic I use to structure my thoughts, how quickly and effectively I can communicate my ideas to others, and the responsibility I carry both personally and professionally are my strong suits.</w:t>
      </w:r>
    </w:p>
    <w:p w14:paraId="6BC02047" w14:textId="77777777" w:rsidR="004240E8" w:rsidRDefault="00D33715" w:rsidP="00722D9C">
      <w:pPr>
        <w:spacing w:line="360" w:lineRule="auto"/>
        <w:rPr>
          <w:rFonts w:ascii="Arial" w:hAnsi="Arial" w:cs="Arial"/>
        </w:rPr>
      </w:pPr>
      <w:r>
        <w:rPr>
          <w:rFonts w:ascii="Arial" w:hAnsi="Arial" w:cs="Arial"/>
        </w:rPr>
        <w:t xml:space="preserve">    SWOT analysis: </w:t>
      </w:r>
      <w:r w:rsidRPr="00D33715">
        <w:rPr>
          <w:rFonts w:ascii="Arial" w:hAnsi="Arial" w:cs="Arial"/>
        </w:rPr>
        <w:t>a study conducted by a company to determine both its external prospects and dangers as well as its internal strengths and weaknesses.</w:t>
      </w:r>
    </w:p>
    <w:p w14:paraId="48F458A9" w14:textId="01FC86E0" w:rsidR="00D33715" w:rsidRDefault="004240E8" w:rsidP="00722D9C">
      <w:pPr>
        <w:spacing w:line="360" w:lineRule="auto"/>
        <w:rPr>
          <w:rFonts w:ascii="Arial" w:hAnsi="Arial" w:cs="Arial"/>
        </w:rPr>
      </w:pPr>
      <w:r>
        <w:rPr>
          <w:rFonts w:ascii="Arial" w:hAnsi="Arial" w:cs="Arial"/>
        </w:rPr>
        <w:t xml:space="preserve">    </w:t>
      </w:r>
      <w:r w:rsidRPr="004240E8">
        <w:rPr>
          <w:rFonts w:ascii="Arial" w:hAnsi="Arial" w:cs="Arial"/>
        </w:rPr>
        <w:t>My areas of strength include responsibility, organisation, and communication.</w:t>
      </w:r>
      <w:r w:rsidR="004A2F9D">
        <w:rPr>
          <w:rFonts w:ascii="Arial" w:hAnsi="Arial" w:cs="Arial"/>
        </w:rPr>
        <w:t xml:space="preserve"> O</w:t>
      </w:r>
      <w:r w:rsidR="004A2F9D" w:rsidRPr="004A2F9D">
        <w:rPr>
          <w:rFonts w:ascii="Arial" w:hAnsi="Arial" w:cs="Arial"/>
        </w:rPr>
        <w:t>rganising because I like to be organised and all the things I do to have a clear role and responsibility because I like to be a direct person and I every now and again assume what risk what I do and say, communication because with the help of communication, I can benefit from important information or I can transmit help information to those around me, especially at work.</w:t>
      </w:r>
      <w:r w:rsidR="00D33715">
        <w:rPr>
          <w:rFonts w:ascii="Arial" w:hAnsi="Arial" w:cs="Arial"/>
        </w:rPr>
        <w:t xml:space="preserve"> </w:t>
      </w:r>
      <w:r w:rsidR="00422F90" w:rsidRPr="00422F90">
        <w:rPr>
          <w:rFonts w:ascii="Arial" w:hAnsi="Arial" w:cs="Arial"/>
        </w:rPr>
        <w:t xml:space="preserve">When I see helpless people, my soul is weak because I want to do everything in my power to help them, and in order to help them, I provide the necessary comfort. This weakness manifests itself in the way I communicate with people because I am a very direct </w:t>
      </w:r>
      <w:r w:rsidR="00422F90" w:rsidRPr="00422F90">
        <w:rPr>
          <w:rFonts w:ascii="Arial" w:hAnsi="Arial" w:cs="Arial"/>
        </w:rPr>
        <w:lastRenderedPageBreak/>
        <w:t>person and I assume this, and through my way of communicating I do not want the world to misunderstand me, feel discriminated against, or think I am arrogantly.</w:t>
      </w:r>
      <w:r w:rsidR="006A1BC5">
        <w:rPr>
          <w:rFonts w:ascii="Arial" w:hAnsi="Arial" w:cs="Arial"/>
        </w:rPr>
        <w:t xml:space="preserve"> </w:t>
      </w:r>
      <w:r w:rsidR="006A1BC5" w:rsidRPr="006A1BC5">
        <w:rPr>
          <w:rFonts w:ascii="Arial" w:hAnsi="Arial" w:cs="Arial"/>
        </w:rPr>
        <w:t xml:space="preserve">I made a mistake at work because it was a busy time of year, there were lots of orders, and because I was the line leader, my </w:t>
      </w:r>
      <w:r w:rsidR="00C86E78" w:rsidRPr="006A1BC5">
        <w:rPr>
          <w:rFonts w:ascii="Arial" w:hAnsi="Arial" w:cs="Arial"/>
        </w:rPr>
        <w:t>co-workers</w:t>
      </w:r>
      <w:r w:rsidR="006A1BC5" w:rsidRPr="006A1BC5">
        <w:rPr>
          <w:rFonts w:ascii="Arial" w:hAnsi="Arial" w:cs="Arial"/>
        </w:rPr>
        <w:t xml:space="preserve"> were left without a particular product. Because of the stress I was under and the noise in the factories, I had to raise the tone, and this action resulted in a complaint. Since I am a forthright person and have already indicated that saying things by name is a terrible habit, the world has </w:t>
      </w:r>
      <w:r w:rsidR="00CD4696" w:rsidRPr="006A1BC5">
        <w:rPr>
          <w:rFonts w:ascii="Arial" w:hAnsi="Arial" w:cs="Arial"/>
        </w:rPr>
        <w:t>concluded</w:t>
      </w:r>
      <w:r w:rsidR="006A1BC5" w:rsidRPr="006A1BC5">
        <w:rPr>
          <w:rFonts w:ascii="Arial" w:hAnsi="Arial" w:cs="Arial"/>
        </w:rPr>
        <w:t xml:space="preserve"> that I am rude because of this.</w:t>
      </w:r>
    </w:p>
    <w:p w14:paraId="5EDAFB1E" w14:textId="51D1E2D3" w:rsidR="00731776" w:rsidRDefault="00731776" w:rsidP="00722D9C">
      <w:pPr>
        <w:spacing w:line="360" w:lineRule="auto"/>
        <w:rPr>
          <w:rFonts w:ascii="Arial" w:hAnsi="Arial" w:cs="Arial"/>
        </w:rPr>
      </w:pPr>
      <w:r>
        <w:rPr>
          <w:rFonts w:ascii="Arial" w:hAnsi="Arial" w:cs="Arial"/>
        </w:rPr>
        <w:t xml:space="preserve">    </w:t>
      </w:r>
      <w:r w:rsidRPr="00731776">
        <w:rPr>
          <w:rFonts w:ascii="Arial" w:hAnsi="Arial" w:cs="Arial"/>
        </w:rPr>
        <w:t xml:space="preserve">I </w:t>
      </w:r>
      <w:r w:rsidR="00487C20" w:rsidRPr="00731776">
        <w:rPr>
          <w:rFonts w:ascii="Arial" w:hAnsi="Arial" w:cs="Arial"/>
        </w:rPr>
        <w:t>did not</w:t>
      </w:r>
      <w:r w:rsidRPr="00731776">
        <w:rPr>
          <w:rFonts w:ascii="Arial" w:hAnsi="Arial" w:cs="Arial"/>
        </w:rPr>
        <w:t xml:space="preserve"> pass up the chance to apply for the position of band2 care assistant because I have developed skills like hoisting sick people, giving first aid, communicating the safety of those around me, and interacting with people who have various mental disabilities. In addition, I am eager to advance my career by picking up new skills. Additionally, I may gain even more people's trust and, at the same time, be even more clearly understood if I work on my communication skills so that they can see that I am not unpleasant but </w:t>
      </w:r>
      <w:r w:rsidR="00CD4696" w:rsidRPr="00731776">
        <w:rPr>
          <w:rFonts w:ascii="Arial" w:hAnsi="Arial" w:cs="Arial"/>
        </w:rPr>
        <w:t>a</w:t>
      </w:r>
      <w:r w:rsidRPr="00731776">
        <w:rPr>
          <w:rFonts w:ascii="Arial" w:hAnsi="Arial" w:cs="Arial"/>
        </w:rPr>
        <w:t xml:space="preserve"> very direct person.</w:t>
      </w:r>
    </w:p>
    <w:p w14:paraId="06617AF4" w14:textId="596231B6" w:rsidR="00A771A0" w:rsidRDefault="00A771A0" w:rsidP="00722D9C">
      <w:pPr>
        <w:spacing w:line="360" w:lineRule="auto"/>
        <w:rPr>
          <w:rFonts w:ascii="Arial" w:hAnsi="Arial" w:cs="Arial"/>
        </w:rPr>
      </w:pPr>
      <w:r>
        <w:rPr>
          <w:rFonts w:ascii="Arial" w:hAnsi="Arial" w:cs="Arial"/>
        </w:rPr>
        <w:t xml:space="preserve">    </w:t>
      </w:r>
      <w:r w:rsidRPr="00A771A0">
        <w:rPr>
          <w:rFonts w:ascii="Arial" w:hAnsi="Arial" w:cs="Arial"/>
        </w:rPr>
        <w:t>I can remark that one obstacle preventing me from reaching my objectives is my fear of the unfamiliar and attempting something new. the fear of change, but it is also related to the worry of failing others with my work or letting progress go too far and losing everything I have worked so hard to achieve in life.</w:t>
      </w:r>
    </w:p>
    <w:p w14:paraId="17429747" w14:textId="75619537" w:rsidR="00583EAC" w:rsidRDefault="00922201" w:rsidP="00583EAC">
      <w:pPr>
        <w:spacing w:line="360" w:lineRule="auto"/>
        <w:jc w:val="center"/>
        <w:rPr>
          <w:rFonts w:ascii="Arial" w:hAnsi="Arial" w:cs="Arial"/>
        </w:rPr>
      </w:pPr>
      <w:r>
        <w:rPr>
          <w:rFonts w:ascii="Arial" w:hAnsi="Arial" w:cs="Arial"/>
        </w:rPr>
        <w:t>2.0 STATE</w:t>
      </w:r>
      <w:r w:rsidR="007542DA">
        <w:rPr>
          <w:rFonts w:ascii="Arial" w:hAnsi="Arial" w:cs="Arial"/>
        </w:rPr>
        <w:t>/IDENTIFY THE CAREER</w:t>
      </w:r>
      <w:r w:rsidR="005F73D7">
        <w:rPr>
          <w:rFonts w:ascii="Arial" w:hAnsi="Arial" w:cs="Arial"/>
        </w:rPr>
        <w:t xml:space="preserve"> OPTION AVAILABLE TO YOU </w:t>
      </w:r>
    </w:p>
    <w:p w14:paraId="7A911CEF" w14:textId="551C7929" w:rsidR="0062024F" w:rsidRDefault="0062024F" w:rsidP="0062024F">
      <w:pPr>
        <w:spacing w:line="360" w:lineRule="auto"/>
        <w:rPr>
          <w:rFonts w:ascii="Arial" w:hAnsi="Arial" w:cs="Arial"/>
        </w:rPr>
      </w:pPr>
      <w:r>
        <w:rPr>
          <w:rFonts w:ascii="Arial" w:hAnsi="Arial" w:cs="Arial"/>
        </w:rPr>
        <w:t xml:space="preserve">    </w:t>
      </w:r>
      <w:r w:rsidR="00BA2994" w:rsidRPr="00BA2994">
        <w:rPr>
          <w:rFonts w:ascii="Arial" w:hAnsi="Arial" w:cs="Arial"/>
        </w:rPr>
        <w:t xml:space="preserve">The job of assistant or head carer comes in first as a career choice because through the jobs </w:t>
      </w:r>
      <w:r w:rsidR="00487C20" w:rsidRPr="00BA2994">
        <w:rPr>
          <w:rFonts w:ascii="Arial" w:hAnsi="Arial" w:cs="Arial"/>
        </w:rPr>
        <w:t>I have</w:t>
      </w:r>
      <w:r w:rsidR="00BA2994" w:rsidRPr="00BA2994">
        <w:rPr>
          <w:rFonts w:ascii="Arial" w:hAnsi="Arial" w:cs="Arial"/>
        </w:rPr>
        <w:t xml:space="preserve"> had, </w:t>
      </w:r>
      <w:r w:rsidR="00487C20" w:rsidRPr="00BA2994">
        <w:rPr>
          <w:rFonts w:ascii="Arial" w:hAnsi="Arial" w:cs="Arial"/>
        </w:rPr>
        <w:t>I have</w:t>
      </w:r>
      <w:r w:rsidR="00BA2994" w:rsidRPr="00BA2994">
        <w:rPr>
          <w:rFonts w:ascii="Arial" w:hAnsi="Arial" w:cs="Arial"/>
        </w:rPr>
        <w:t xml:space="preserve"> accumulated the necessary experience to successfully </w:t>
      </w:r>
      <w:r w:rsidR="008962B0" w:rsidRPr="00BA2994">
        <w:rPr>
          <w:rFonts w:ascii="Arial" w:hAnsi="Arial" w:cs="Arial"/>
        </w:rPr>
        <w:t>oversee</w:t>
      </w:r>
      <w:r w:rsidR="00BA2994" w:rsidRPr="00BA2994">
        <w:rPr>
          <w:rFonts w:ascii="Arial" w:hAnsi="Arial" w:cs="Arial"/>
        </w:rPr>
        <w:t xml:space="preserve"> these jobs, and </w:t>
      </w:r>
      <w:r w:rsidR="00B95EB9" w:rsidRPr="00BA2994">
        <w:rPr>
          <w:rFonts w:ascii="Arial" w:hAnsi="Arial" w:cs="Arial"/>
        </w:rPr>
        <w:t>it is</w:t>
      </w:r>
      <w:r w:rsidR="00BA2994" w:rsidRPr="00BA2994">
        <w:rPr>
          <w:rFonts w:ascii="Arial" w:hAnsi="Arial" w:cs="Arial"/>
        </w:rPr>
        <w:t xml:space="preserve"> a job that provides me with the comfort I need and enjoy doing. My heart expands when I see that I can help those around me or strangers who regrettably need our support through work submitted in this job.</w:t>
      </w:r>
    </w:p>
    <w:p w14:paraId="1B7AC433" w14:textId="4531E8AC" w:rsidR="009F1C71" w:rsidRDefault="009F1C71" w:rsidP="0062024F">
      <w:pPr>
        <w:spacing w:line="360" w:lineRule="auto"/>
        <w:rPr>
          <w:rFonts w:ascii="Arial" w:hAnsi="Arial" w:cs="Arial"/>
        </w:rPr>
      </w:pPr>
      <w:r>
        <w:rPr>
          <w:rFonts w:ascii="Arial" w:hAnsi="Arial" w:cs="Arial"/>
        </w:rPr>
        <w:t xml:space="preserve">    </w:t>
      </w:r>
      <w:r w:rsidR="007C5DBE" w:rsidRPr="007C5DBE">
        <w:rPr>
          <w:rFonts w:ascii="Arial" w:hAnsi="Arial" w:cs="Arial"/>
        </w:rPr>
        <w:t xml:space="preserve">On the second place, I always had the option to choose between working in factories or warehouses because I had these positions, and I even held the position of line leader, where I was responsible for communicating daily goals and specific tasks to a team of 12 people. </w:t>
      </w:r>
      <w:r w:rsidR="007C5DBE">
        <w:rPr>
          <w:rFonts w:ascii="Arial" w:hAnsi="Arial" w:cs="Arial"/>
        </w:rPr>
        <w:t>T</w:t>
      </w:r>
      <w:r w:rsidR="007C5DBE" w:rsidRPr="007C5DBE">
        <w:rPr>
          <w:rFonts w:ascii="Arial" w:hAnsi="Arial" w:cs="Arial"/>
        </w:rPr>
        <w:t>aking part in meetings with the company's managers and supervisors to talk about issues that came up throughout the day or suggestions for improving output.</w:t>
      </w:r>
    </w:p>
    <w:p w14:paraId="0E3971ED" w14:textId="6C7B67AD" w:rsidR="008A7048" w:rsidRDefault="008A7048" w:rsidP="0062024F">
      <w:pPr>
        <w:spacing w:line="360" w:lineRule="auto"/>
        <w:rPr>
          <w:rFonts w:ascii="Arial" w:hAnsi="Arial" w:cs="Arial"/>
        </w:rPr>
      </w:pPr>
      <w:r>
        <w:rPr>
          <w:rFonts w:ascii="Arial" w:hAnsi="Arial" w:cs="Arial"/>
        </w:rPr>
        <w:t xml:space="preserve">    </w:t>
      </w:r>
      <w:r w:rsidRPr="008A7048">
        <w:rPr>
          <w:rFonts w:ascii="Arial" w:hAnsi="Arial" w:cs="Arial"/>
        </w:rPr>
        <w:t xml:space="preserve">The third-place dream is to work as a manager in a nursing home, or after finishing my studies and acquiring the necessary disciplines, I would be </w:t>
      </w:r>
      <w:r w:rsidR="00B95EB9" w:rsidRPr="008A7048">
        <w:rPr>
          <w:rFonts w:ascii="Arial" w:hAnsi="Arial" w:cs="Arial"/>
        </w:rPr>
        <w:t>incredibly happy</w:t>
      </w:r>
      <w:r w:rsidRPr="008A7048">
        <w:rPr>
          <w:rFonts w:ascii="Arial" w:hAnsi="Arial" w:cs="Arial"/>
        </w:rPr>
        <w:t xml:space="preserve"> to open my own nursing home. I am </w:t>
      </w:r>
      <w:r w:rsidR="00B95EB9" w:rsidRPr="008A7048">
        <w:rPr>
          <w:rFonts w:ascii="Arial" w:hAnsi="Arial" w:cs="Arial"/>
        </w:rPr>
        <w:t>an overly ambitious</w:t>
      </w:r>
      <w:r w:rsidRPr="008A7048">
        <w:rPr>
          <w:rFonts w:ascii="Arial" w:hAnsi="Arial" w:cs="Arial"/>
        </w:rPr>
        <w:t xml:space="preserve"> person, so I could always work in jobs that people have like driver, sales, etc. because I am willing to learn new things and with the qualifications obtained in the </w:t>
      </w:r>
      <w:r w:rsidR="00922201" w:rsidRPr="008A7048">
        <w:rPr>
          <w:rFonts w:ascii="Arial" w:hAnsi="Arial" w:cs="Arial"/>
        </w:rPr>
        <w:t>past,</w:t>
      </w:r>
      <w:r w:rsidRPr="008A7048">
        <w:rPr>
          <w:rFonts w:ascii="Arial" w:hAnsi="Arial" w:cs="Arial"/>
        </w:rPr>
        <w:t xml:space="preserve"> I would successfully face any challenge.</w:t>
      </w:r>
    </w:p>
    <w:p w14:paraId="12EF94CA" w14:textId="0FE24E83" w:rsidR="001A10D0" w:rsidRDefault="00CD1868" w:rsidP="001A10D0">
      <w:pPr>
        <w:spacing w:line="360" w:lineRule="auto"/>
        <w:jc w:val="center"/>
        <w:rPr>
          <w:rFonts w:ascii="Arial" w:hAnsi="Arial" w:cs="Arial"/>
        </w:rPr>
      </w:pPr>
      <w:r>
        <w:rPr>
          <w:rFonts w:ascii="Arial" w:hAnsi="Arial" w:cs="Arial"/>
        </w:rPr>
        <w:lastRenderedPageBreak/>
        <w:t xml:space="preserve">2.0 </w:t>
      </w:r>
      <w:r w:rsidR="00014F76">
        <w:rPr>
          <w:rFonts w:ascii="Arial" w:hAnsi="Arial" w:cs="Arial"/>
        </w:rPr>
        <w:t>RES</w:t>
      </w:r>
      <w:r w:rsidR="001A10D0">
        <w:rPr>
          <w:rFonts w:ascii="Arial" w:hAnsi="Arial" w:cs="Arial"/>
        </w:rPr>
        <w:t xml:space="preserve">EARCH YOUR OPTIONS, WHAT ARE THE RELEVANT </w:t>
      </w:r>
    </w:p>
    <w:p w14:paraId="7B9F1129" w14:textId="440AF8DE" w:rsidR="001A10D0" w:rsidRDefault="001A10D0" w:rsidP="001A10D0">
      <w:pPr>
        <w:spacing w:line="360" w:lineRule="auto"/>
        <w:rPr>
          <w:rFonts w:ascii="Arial" w:hAnsi="Arial" w:cs="Arial"/>
        </w:rPr>
      </w:pPr>
      <w:r>
        <w:rPr>
          <w:rFonts w:ascii="Arial" w:hAnsi="Arial" w:cs="Arial"/>
        </w:rPr>
        <w:t xml:space="preserve">    </w:t>
      </w:r>
      <w:r w:rsidR="00E8640E" w:rsidRPr="00E8640E">
        <w:rPr>
          <w:rFonts w:ascii="Arial" w:hAnsi="Arial" w:cs="Arial"/>
        </w:rPr>
        <w:t>The relevant sources of these opportunities are Indeed because it is a very comfortable and user-friendly site, it allows you to create a CV directly according to the site's requirements, it gives you options like making your CV visible to all those looking for staff and to be chosen and contacted for work, so I was part of a great team at NEXUS. As part of job search tactics, I used keywords, looked at the company's employee benefits, assessed whether I met the requirements for the position and whether I was happy with the salary it offered. If possible, I even contacted the business for an interview and to learn more about the working environment.</w:t>
      </w:r>
    </w:p>
    <w:p w14:paraId="2866ED39" w14:textId="4741B219" w:rsidR="00D23152" w:rsidRDefault="00D23152" w:rsidP="00D23152">
      <w:pPr>
        <w:spacing w:line="360" w:lineRule="auto"/>
        <w:jc w:val="center"/>
        <w:rPr>
          <w:rFonts w:ascii="Arial" w:hAnsi="Arial" w:cs="Arial"/>
        </w:rPr>
      </w:pPr>
      <w:r>
        <w:rPr>
          <w:rFonts w:ascii="Arial" w:hAnsi="Arial" w:cs="Arial"/>
        </w:rPr>
        <w:t>3.0 SETTIN</w:t>
      </w:r>
      <w:r w:rsidR="009D2E63">
        <w:rPr>
          <w:rFonts w:ascii="Arial" w:hAnsi="Arial" w:cs="Arial"/>
        </w:rPr>
        <w:t>G GOALS AND OBJECTIVE (SMART)</w:t>
      </w:r>
    </w:p>
    <w:p w14:paraId="286A0209" w14:textId="1AFA4E7C" w:rsidR="009D2E63" w:rsidRDefault="009D2E63" w:rsidP="009D2E63">
      <w:pPr>
        <w:spacing w:line="360" w:lineRule="auto"/>
        <w:rPr>
          <w:rFonts w:ascii="Arial" w:hAnsi="Arial" w:cs="Arial"/>
        </w:rPr>
      </w:pPr>
      <w:r>
        <w:rPr>
          <w:rFonts w:ascii="Arial" w:hAnsi="Arial" w:cs="Arial"/>
        </w:rPr>
        <w:t xml:space="preserve">    </w:t>
      </w:r>
      <w:r w:rsidRPr="009D2E63">
        <w:rPr>
          <w:rFonts w:ascii="Arial" w:hAnsi="Arial" w:cs="Arial"/>
        </w:rPr>
        <w:t>A collection of goals and objectives that are established by parameters and combine structure and tractability are known as SMART Objectives. SMART goal planning establishes a provable trajectory towards a target with distinct checkpoints and a projected deadline for completion. The term SMART stands for:</w:t>
      </w:r>
      <w:r>
        <w:rPr>
          <w:rFonts w:ascii="Arial" w:hAnsi="Arial" w:cs="Arial"/>
        </w:rPr>
        <w:t xml:space="preserve"> S/</w:t>
      </w:r>
      <w:r w:rsidR="001B1FAA">
        <w:rPr>
          <w:rFonts w:ascii="Arial" w:hAnsi="Arial" w:cs="Arial"/>
        </w:rPr>
        <w:t xml:space="preserve"> specific</w:t>
      </w:r>
      <w:r w:rsidR="00D26EF9">
        <w:rPr>
          <w:rFonts w:ascii="Arial" w:hAnsi="Arial" w:cs="Arial"/>
        </w:rPr>
        <w:t>,</w:t>
      </w:r>
      <w:r w:rsidR="001B1FAA">
        <w:rPr>
          <w:rFonts w:ascii="Arial" w:hAnsi="Arial" w:cs="Arial"/>
        </w:rPr>
        <w:t xml:space="preserve"> M/ measurable</w:t>
      </w:r>
      <w:r w:rsidR="00D26EF9">
        <w:rPr>
          <w:rFonts w:ascii="Arial" w:hAnsi="Arial" w:cs="Arial"/>
        </w:rPr>
        <w:t>,</w:t>
      </w:r>
      <w:r w:rsidR="005B33C8">
        <w:rPr>
          <w:rFonts w:ascii="Arial" w:hAnsi="Arial" w:cs="Arial"/>
        </w:rPr>
        <w:t xml:space="preserve"> A/ achievable</w:t>
      </w:r>
      <w:r w:rsidR="00D26EF9">
        <w:rPr>
          <w:rFonts w:ascii="Arial" w:hAnsi="Arial" w:cs="Arial"/>
        </w:rPr>
        <w:t>,</w:t>
      </w:r>
      <w:r w:rsidR="005B33C8">
        <w:rPr>
          <w:rFonts w:ascii="Arial" w:hAnsi="Arial" w:cs="Arial"/>
        </w:rPr>
        <w:t xml:space="preserve"> </w:t>
      </w:r>
      <w:r w:rsidR="00D26EF9">
        <w:rPr>
          <w:rFonts w:ascii="Arial" w:hAnsi="Arial" w:cs="Arial"/>
        </w:rPr>
        <w:t xml:space="preserve">R/ relevant, T/ </w:t>
      </w:r>
      <w:r w:rsidR="007651EF">
        <w:rPr>
          <w:rFonts w:ascii="Arial" w:hAnsi="Arial" w:cs="Arial"/>
        </w:rPr>
        <w:t xml:space="preserve">time – based. </w:t>
      </w:r>
      <w:r w:rsidR="00635E3B" w:rsidRPr="00635E3B">
        <w:rPr>
          <w:rFonts w:ascii="Arial" w:hAnsi="Arial" w:cs="Arial"/>
        </w:rPr>
        <w:t>Walking without goals is similar to navigating without a compass, to put it succinctly and profoundly. Imagine yourself in the midst of the vast open sea with no idea what to do, no idea what resources you can rely on, and even less knowledge on which side of the ocean or sea is the best to go.</w:t>
      </w:r>
      <w:r w:rsidR="009165E2">
        <w:rPr>
          <w:rFonts w:ascii="Arial" w:hAnsi="Arial" w:cs="Arial"/>
        </w:rPr>
        <w:t xml:space="preserve"> </w:t>
      </w:r>
      <w:r w:rsidR="00487C20" w:rsidRPr="009165E2">
        <w:rPr>
          <w:rFonts w:ascii="Arial" w:hAnsi="Arial" w:cs="Arial"/>
        </w:rPr>
        <w:t>Trying</w:t>
      </w:r>
      <w:r w:rsidR="009165E2" w:rsidRPr="009165E2">
        <w:rPr>
          <w:rFonts w:ascii="Arial" w:hAnsi="Arial" w:cs="Arial"/>
        </w:rPr>
        <w:t xml:space="preserve"> to advance is the best course of action, right? You </w:t>
      </w:r>
      <w:r w:rsidR="00487C20" w:rsidRPr="009165E2">
        <w:rPr>
          <w:rFonts w:ascii="Arial" w:hAnsi="Arial" w:cs="Arial"/>
        </w:rPr>
        <w:t>cannot</w:t>
      </w:r>
      <w:r w:rsidR="009165E2" w:rsidRPr="009165E2">
        <w:rPr>
          <w:rFonts w:ascii="Arial" w:hAnsi="Arial" w:cs="Arial"/>
        </w:rPr>
        <w:t xml:space="preserve"> remain there, but </w:t>
      </w:r>
      <w:r w:rsidR="00487C20" w:rsidRPr="009165E2">
        <w:rPr>
          <w:rFonts w:ascii="Arial" w:hAnsi="Arial" w:cs="Arial"/>
        </w:rPr>
        <w:t>it is</w:t>
      </w:r>
      <w:r w:rsidR="009165E2" w:rsidRPr="009165E2">
        <w:rPr>
          <w:rFonts w:ascii="Arial" w:hAnsi="Arial" w:cs="Arial"/>
        </w:rPr>
        <w:t xml:space="preserve"> hard to tell at that point if what </w:t>
      </w:r>
      <w:r w:rsidR="008962B0" w:rsidRPr="009165E2">
        <w:rPr>
          <w:rFonts w:ascii="Arial" w:hAnsi="Arial" w:cs="Arial"/>
        </w:rPr>
        <w:t>you are</w:t>
      </w:r>
      <w:r w:rsidR="009165E2" w:rsidRPr="009165E2">
        <w:rPr>
          <w:rFonts w:ascii="Arial" w:hAnsi="Arial" w:cs="Arial"/>
        </w:rPr>
        <w:t xml:space="preserve"> doing will be successful and lead you in the correct direction. The </w:t>
      </w:r>
      <w:r w:rsidR="00487C20" w:rsidRPr="009165E2">
        <w:rPr>
          <w:rFonts w:ascii="Arial" w:hAnsi="Arial" w:cs="Arial"/>
        </w:rPr>
        <w:t>scenario</w:t>
      </w:r>
      <w:r w:rsidR="009165E2" w:rsidRPr="009165E2">
        <w:rPr>
          <w:rFonts w:ascii="Arial" w:hAnsi="Arial" w:cs="Arial"/>
        </w:rPr>
        <w:t xml:space="preserve"> is that these efforts will tyre you and leave you unsure of whether all you did was useful. In contrast, if you are clear on the objective you need to obtain, it will be simpler to use your energy to finally accomplish it.</w:t>
      </w:r>
    </w:p>
    <w:p w14:paraId="57B115B3" w14:textId="325E3C19" w:rsidR="005637C2" w:rsidRDefault="00B660A1" w:rsidP="005637C2">
      <w:pPr>
        <w:spacing w:line="360" w:lineRule="auto"/>
        <w:rPr>
          <w:rFonts w:ascii="Arial" w:hAnsi="Arial" w:cs="Arial"/>
        </w:rPr>
      </w:pPr>
      <w:r>
        <w:rPr>
          <w:rFonts w:ascii="Arial" w:hAnsi="Arial" w:cs="Arial"/>
        </w:rPr>
        <w:t xml:space="preserve">    As </w:t>
      </w:r>
      <w:r w:rsidR="005637C2">
        <w:rPr>
          <w:rFonts w:ascii="Arial" w:hAnsi="Arial" w:cs="Arial"/>
        </w:rPr>
        <w:t>Jim Rohn said, “</w:t>
      </w:r>
      <w:r w:rsidR="005637C2" w:rsidRPr="005637C2">
        <w:rPr>
          <w:rFonts w:ascii="Arial" w:hAnsi="Arial" w:cs="Arial"/>
        </w:rPr>
        <w:t>The major reason for setting a goal is for what it makes of you to accomplish it. What it makes of you will always be the far greater value than what you get</w:t>
      </w:r>
      <w:r w:rsidR="00EA3761">
        <w:rPr>
          <w:rFonts w:ascii="Arial" w:hAnsi="Arial" w:cs="Arial"/>
        </w:rPr>
        <w:t>” (2016).</w:t>
      </w:r>
    </w:p>
    <w:p w14:paraId="0F220D6B" w14:textId="3830475F" w:rsidR="003B3879" w:rsidRDefault="0064610B" w:rsidP="0064610B">
      <w:pPr>
        <w:spacing w:line="360" w:lineRule="auto"/>
        <w:jc w:val="center"/>
        <w:rPr>
          <w:rFonts w:ascii="Arial" w:hAnsi="Arial" w:cs="Arial"/>
        </w:rPr>
      </w:pPr>
      <w:r>
        <w:rPr>
          <w:rFonts w:ascii="Arial" w:hAnsi="Arial" w:cs="Arial"/>
        </w:rPr>
        <w:t xml:space="preserve">4.0 UK EMPLOYMENT LAW AND </w:t>
      </w:r>
      <w:r w:rsidR="001C4F63">
        <w:rPr>
          <w:rFonts w:ascii="Arial" w:hAnsi="Arial" w:cs="Arial"/>
        </w:rPr>
        <w:t xml:space="preserve">CAREER DEVELOPMENT </w:t>
      </w:r>
    </w:p>
    <w:p w14:paraId="3334DAA1" w14:textId="16D2A770" w:rsidR="001C4F63" w:rsidRDefault="001C4F63" w:rsidP="001C4F63">
      <w:pPr>
        <w:spacing w:line="360" w:lineRule="auto"/>
        <w:rPr>
          <w:rFonts w:ascii="Arial" w:hAnsi="Arial" w:cs="Arial"/>
        </w:rPr>
      </w:pPr>
      <w:r>
        <w:rPr>
          <w:rFonts w:ascii="Arial" w:hAnsi="Arial" w:cs="Arial"/>
        </w:rPr>
        <w:t xml:space="preserve">    </w:t>
      </w:r>
      <w:r w:rsidR="001722F0" w:rsidRPr="001722F0">
        <w:rPr>
          <w:rFonts w:ascii="Arial" w:hAnsi="Arial" w:cs="Arial"/>
        </w:rPr>
        <w:t xml:space="preserve">Both employees and employers are protected under UK employment legislation. One of the best legal systems in the world for the defence of employees' rights is provided by UK employment law. Naturally, it provides protections for employers, allowing them to fire disloyal workers when the situation calls for it; yet, </w:t>
      </w:r>
      <w:r w:rsidR="00487C20" w:rsidRPr="001722F0">
        <w:rPr>
          <w:rFonts w:ascii="Arial" w:hAnsi="Arial" w:cs="Arial"/>
        </w:rPr>
        <w:t>speaking</w:t>
      </w:r>
      <w:r w:rsidR="001722F0" w:rsidRPr="001722F0">
        <w:rPr>
          <w:rFonts w:ascii="Arial" w:hAnsi="Arial" w:cs="Arial"/>
        </w:rPr>
        <w:t>, UK employment laws assist to promote fairness for all.</w:t>
      </w:r>
    </w:p>
    <w:p w14:paraId="64E39B73" w14:textId="6F433857" w:rsidR="003C43A3" w:rsidRDefault="003C43A3" w:rsidP="003C43A3">
      <w:pPr>
        <w:spacing w:line="360" w:lineRule="auto"/>
        <w:rPr>
          <w:rFonts w:ascii="Arial" w:hAnsi="Arial" w:cs="Arial"/>
        </w:rPr>
      </w:pPr>
      <w:r>
        <w:rPr>
          <w:rFonts w:ascii="Arial" w:hAnsi="Arial" w:cs="Arial"/>
        </w:rPr>
        <w:t xml:space="preserve">    </w:t>
      </w:r>
      <w:r w:rsidRPr="003C43A3">
        <w:rPr>
          <w:rFonts w:ascii="Arial" w:hAnsi="Arial" w:cs="Arial"/>
        </w:rPr>
        <w:t xml:space="preserve">Your progress in your present and future roles will be planned and deliberate with the use of this career development plan (CDP). By assisting you in identifying them, outlining your </w:t>
      </w:r>
      <w:r w:rsidRPr="003C43A3">
        <w:rPr>
          <w:rFonts w:ascii="Arial" w:hAnsi="Arial" w:cs="Arial"/>
        </w:rPr>
        <w:lastRenderedPageBreak/>
        <w:t xml:space="preserve">learning objectives, and assisting you in monitoring your progress along your learning and development journey, it will help you get closer to your own goals and ambitions. By including brief observations on your actions, you may describe your learning experiences in this record and track your ongoing </w:t>
      </w:r>
      <w:r w:rsidR="007D70A7" w:rsidRPr="003C43A3">
        <w:rPr>
          <w:rFonts w:ascii="Arial" w:hAnsi="Arial" w:cs="Arial"/>
        </w:rPr>
        <w:t>improvement. The</w:t>
      </w:r>
      <w:r w:rsidRPr="003C43A3">
        <w:rPr>
          <w:rFonts w:ascii="Arial" w:hAnsi="Arial" w:cs="Arial"/>
        </w:rPr>
        <w:t xml:space="preserve"> five days of annual learning and development that the Civil Service requires all personnel to complete should also be included in your CDP</w:t>
      </w:r>
      <w:r w:rsidR="00EA41F6">
        <w:rPr>
          <w:rFonts w:ascii="Arial" w:hAnsi="Arial" w:cs="Arial"/>
        </w:rPr>
        <w:t>.</w:t>
      </w:r>
      <w:r w:rsidR="00310A41">
        <w:rPr>
          <w:rFonts w:ascii="Arial" w:hAnsi="Arial" w:cs="Arial"/>
        </w:rPr>
        <w:t xml:space="preserve"> </w:t>
      </w:r>
      <w:r w:rsidR="00310A41" w:rsidRPr="00310A41">
        <w:rPr>
          <w:rFonts w:ascii="Arial" w:hAnsi="Arial" w:cs="Arial"/>
        </w:rPr>
        <w:t>You should adhere to departmental and organisational policies and guidelines and use any tools that have previously been given to you in order to record your learning. It is absolutely optional for you to use this CDP, which is provided for your own convenience.</w:t>
      </w:r>
    </w:p>
    <w:p w14:paraId="3E853784" w14:textId="35B46E9D" w:rsidR="00B660A1" w:rsidRDefault="00D43DC5" w:rsidP="00F64EA4">
      <w:pPr>
        <w:spacing w:line="360" w:lineRule="auto"/>
        <w:jc w:val="center"/>
        <w:rPr>
          <w:rFonts w:ascii="Arial" w:hAnsi="Arial" w:cs="Arial"/>
        </w:rPr>
      </w:pPr>
      <w:r>
        <w:rPr>
          <w:rFonts w:ascii="Arial" w:hAnsi="Arial" w:cs="Arial"/>
        </w:rPr>
        <w:t>5.0</w:t>
      </w:r>
      <w:r w:rsidR="00F64EA4">
        <w:rPr>
          <w:rFonts w:ascii="Arial" w:hAnsi="Arial" w:cs="Arial"/>
        </w:rPr>
        <w:t xml:space="preserve"> LEARNING THEORIES</w:t>
      </w:r>
    </w:p>
    <w:p w14:paraId="4D40FB2C" w14:textId="756746A7" w:rsidR="00F64EA4" w:rsidRDefault="00F64EA4" w:rsidP="00F64EA4">
      <w:pPr>
        <w:spacing w:line="360" w:lineRule="auto"/>
        <w:rPr>
          <w:rFonts w:ascii="Arial" w:hAnsi="Arial" w:cs="Arial"/>
        </w:rPr>
      </w:pPr>
      <w:r>
        <w:rPr>
          <w:rFonts w:ascii="Arial" w:hAnsi="Arial" w:cs="Arial"/>
        </w:rPr>
        <w:t xml:space="preserve">    </w:t>
      </w:r>
      <w:r w:rsidRPr="00F64EA4">
        <w:rPr>
          <w:rFonts w:ascii="Arial" w:hAnsi="Arial" w:cs="Arial"/>
        </w:rPr>
        <w:t xml:space="preserve">Joseph Luft and Harry Ingham developed the psychological tool known as the Johari window in 1955. It is one of the few tools available that typically focuses on "soft skills" including attitude, compassion, tolerance, interactional growth, and relational engagement. It is a straightforward and practical tool for learning and teaching. </w:t>
      </w:r>
      <w:r w:rsidR="00487C20" w:rsidRPr="00F64EA4">
        <w:rPr>
          <w:rFonts w:ascii="Arial" w:hAnsi="Arial" w:cs="Arial"/>
        </w:rPr>
        <w:t>It is</w:t>
      </w:r>
      <w:r w:rsidRPr="00F64EA4">
        <w:rPr>
          <w:rFonts w:ascii="Arial" w:hAnsi="Arial" w:cs="Arial"/>
        </w:rPr>
        <w:t xml:space="preserve"> an excellent model to employ due to its simplicity and adaptability to a range of circumstances and settings.</w:t>
      </w:r>
      <w:r w:rsidR="00255E6D">
        <w:rPr>
          <w:rFonts w:ascii="Arial" w:hAnsi="Arial" w:cs="Arial"/>
        </w:rPr>
        <w:t xml:space="preserve"> </w:t>
      </w:r>
    </w:p>
    <w:p w14:paraId="290611B9" w14:textId="0DCF8D3C" w:rsidR="004303EB" w:rsidRDefault="00255E6D" w:rsidP="00920B91">
      <w:pPr>
        <w:spacing w:line="360" w:lineRule="auto"/>
        <w:rPr>
          <w:rFonts w:ascii="Arial" w:hAnsi="Arial" w:cs="Arial"/>
        </w:rPr>
      </w:pPr>
      <w:r>
        <w:rPr>
          <w:rFonts w:ascii="Arial" w:hAnsi="Arial" w:cs="Arial"/>
        </w:rPr>
        <w:t xml:space="preserve">    </w:t>
      </w:r>
      <w:r w:rsidRPr="00255E6D">
        <w:rPr>
          <w:rFonts w:ascii="Arial" w:hAnsi="Arial" w:cs="Arial"/>
        </w:rPr>
        <w:t>A method called SWOT analysis, which was created at Stanford in the 1970s, is commonly applied in strategic planning. Strengths, Weaknesses, Opportunities, and Threats, or SWOT for short, is a systematic planning process that assesses the four aspects of a company, project, or commercial endeavour. A SWOT analysis is a straightforward yet effective framework for maximising an organization's strengths, addressing weaknesses, reducing threats, and seizing opportunities.</w:t>
      </w:r>
      <w:r w:rsidR="00442889" w:rsidRPr="00442889">
        <w:t xml:space="preserve"> </w:t>
      </w:r>
      <w:r w:rsidR="00442889" w:rsidRPr="00442889">
        <w:rPr>
          <w:rFonts w:ascii="Arial" w:hAnsi="Arial" w:cs="Arial"/>
        </w:rPr>
        <w:t>Using these two theories has helped me learn more about who I am.</w:t>
      </w:r>
    </w:p>
    <w:p w14:paraId="7DC1B793" w14:textId="46E56A66" w:rsidR="00920B91" w:rsidRDefault="004303EB" w:rsidP="00920B91">
      <w:pPr>
        <w:spacing w:line="360" w:lineRule="auto"/>
        <w:rPr>
          <w:rFonts w:ascii="Arial" w:hAnsi="Arial" w:cs="Arial"/>
        </w:rPr>
      </w:pPr>
      <w:r>
        <w:rPr>
          <w:rFonts w:ascii="Arial" w:hAnsi="Arial" w:cs="Arial"/>
        </w:rPr>
        <w:t xml:space="preserve">    </w:t>
      </w:r>
      <w:r w:rsidR="00920B91">
        <w:rPr>
          <w:rFonts w:ascii="Arial" w:hAnsi="Arial" w:cs="Arial"/>
        </w:rPr>
        <w:t xml:space="preserve"> “</w:t>
      </w:r>
      <w:r w:rsidR="00920B91" w:rsidRPr="00920B91">
        <w:rPr>
          <w:rFonts w:ascii="Arial" w:hAnsi="Arial" w:cs="Arial"/>
        </w:rPr>
        <w:t>Perhaps success is best defined as maximizing the ratio of your rear wheel horsepower to your engine horsepower. Higher %, happier time</w:t>
      </w:r>
      <w:r w:rsidR="002A6865">
        <w:rPr>
          <w:rFonts w:ascii="Arial" w:hAnsi="Arial" w:cs="Arial"/>
        </w:rPr>
        <w:t xml:space="preserve">.” Tim </w:t>
      </w:r>
      <w:r>
        <w:rPr>
          <w:rFonts w:ascii="Arial" w:hAnsi="Arial" w:cs="Arial"/>
        </w:rPr>
        <w:t>Fargo (2022).</w:t>
      </w:r>
    </w:p>
    <w:p w14:paraId="6998F729" w14:textId="7567930A" w:rsidR="00567F47" w:rsidRDefault="005F3372" w:rsidP="00987234">
      <w:pPr>
        <w:spacing w:line="360" w:lineRule="auto"/>
        <w:jc w:val="center"/>
        <w:rPr>
          <w:rFonts w:ascii="Arial" w:hAnsi="Arial" w:cs="Arial"/>
        </w:rPr>
      </w:pPr>
      <w:r>
        <w:rPr>
          <w:rFonts w:ascii="Arial" w:hAnsi="Arial" w:cs="Arial"/>
        </w:rPr>
        <w:t xml:space="preserve">6.0 </w:t>
      </w:r>
      <w:r w:rsidR="009E288E">
        <w:rPr>
          <w:rFonts w:ascii="Arial" w:hAnsi="Arial" w:cs="Arial"/>
        </w:rPr>
        <w:t>SELF</w:t>
      </w:r>
      <w:r w:rsidR="00567F47">
        <w:rPr>
          <w:rFonts w:ascii="Arial" w:hAnsi="Arial" w:cs="Arial"/>
        </w:rPr>
        <w:t xml:space="preserve"> – AWARENESS METHODS </w:t>
      </w:r>
    </w:p>
    <w:p w14:paraId="69976C50" w14:textId="31952180" w:rsidR="00987234" w:rsidRDefault="00987234" w:rsidP="00987234">
      <w:pPr>
        <w:spacing w:line="360" w:lineRule="auto"/>
        <w:rPr>
          <w:rFonts w:ascii="Arial" w:hAnsi="Arial" w:cs="Arial"/>
        </w:rPr>
      </w:pPr>
      <w:r>
        <w:rPr>
          <w:rFonts w:ascii="Arial" w:hAnsi="Arial" w:cs="Arial"/>
        </w:rPr>
        <w:t xml:space="preserve">    As Kendra Cherry said </w:t>
      </w:r>
      <w:r w:rsidR="00DB7638">
        <w:rPr>
          <w:rFonts w:ascii="Arial" w:hAnsi="Arial" w:cs="Arial"/>
        </w:rPr>
        <w:t>“</w:t>
      </w:r>
      <w:r w:rsidR="00DB7638" w:rsidRPr="00DB7638">
        <w:rPr>
          <w:rFonts w:ascii="Arial" w:hAnsi="Arial" w:cs="Arial"/>
        </w:rPr>
        <w:t>People are not born completely self-aware. Yet research has also found that infants do have a rudimentary sense of self-awareness</w:t>
      </w:r>
      <w:r w:rsidR="006C0DF7">
        <w:rPr>
          <w:rFonts w:ascii="Arial" w:hAnsi="Arial" w:cs="Arial"/>
        </w:rPr>
        <w:t>” (2020).</w:t>
      </w:r>
    </w:p>
    <w:p w14:paraId="52EC1670" w14:textId="138EAE96" w:rsidR="008E712B" w:rsidRDefault="008E712B" w:rsidP="00987234">
      <w:pPr>
        <w:spacing w:line="360" w:lineRule="auto"/>
        <w:rPr>
          <w:rFonts w:ascii="Arial" w:hAnsi="Arial" w:cs="Arial"/>
        </w:rPr>
      </w:pPr>
      <w:r>
        <w:rPr>
          <w:rFonts w:ascii="Arial" w:hAnsi="Arial" w:cs="Arial"/>
        </w:rPr>
        <w:t xml:space="preserve">    </w:t>
      </w:r>
      <w:r w:rsidRPr="008E712B">
        <w:rPr>
          <w:rFonts w:ascii="Arial" w:hAnsi="Arial" w:cs="Arial"/>
        </w:rPr>
        <w:t xml:space="preserve">Immersion in new experiences is one of the finest methods to increase self-awareness. By stepping outside of your comfort zone, you may discover how you behave, think, and feel in unusual circumstances. Additionally, it presents chances for you to learn additional admirable traits about oneself. Knowing what makes you angry, unhappy, anxious, or jealous might help you become more self-aware. The cause? According to Pruden, you may be </w:t>
      </w:r>
      <w:r w:rsidR="00922201" w:rsidRPr="008E712B">
        <w:rPr>
          <w:rFonts w:ascii="Arial" w:hAnsi="Arial" w:cs="Arial"/>
        </w:rPr>
        <w:t>choosier</w:t>
      </w:r>
      <w:r w:rsidRPr="008E712B">
        <w:rPr>
          <w:rFonts w:ascii="Arial" w:hAnsi="Arial" w:cs="Arial"/>
        </w:rPr>
        <w:t xml:space="preserve"> about the people, places, and situations you choose to interact with after you </w:t>
      </w:r>
      <w:r w:rsidRPr="008E712B">
        <w:rPr>
          <w:rFonts w:ascii="Arial" w:hAnsi="Arial" w:cs="Arial"/>
        </w:rPr>
        <w:lastRenderedPageBreak/>
        <w:t>become aware of what triggers your negative feelings. It also aids in raising your awareness of how you react to situations and factors outside of your control.</w:t>
      </w:r>
    </w:p>
    <w:p w14:paraId="5C95C76D" w14:textId="054E818F" w:rsidR="00AA1BF4" w:rsidRDefault="00E13DF6" w:rsidP="00370266">
      <w:pPr>
        <w:spacing w:line="360" w:lineRule="auto"/>
        <w:jc w:val="center"/>
        <w:rPr>
          <w:rFonts w:ascii="Arial" w:hAnsi="Arial" w:cs="Arial"/>
        </w:rPr>
      </w:pPr>
      <w:r>
        <w:rPr>
          <w:rFonts w:ascii="Arial" w:hAnsi="Arial" w:cs="Arial"/>
        </w:rPr>
        <w:t>7.0 MOCK INT</w:t>
      </w:r>
      <w:r w:rsidR="0022273D">
        <w:rPr>
          <w:rFonts w:ascii="Arial" w:hAnsi="Arial" w:cs="Arial"/>
        </w:rPr>
        <w:t xml:space="preserve">ERVIEW AND OPEN BOOK </w:t>
      </w:r>
    </w:p>
    <w:p w14:paraId="65831631" w14:textId="4BEA7AA4" w:rsidR="0022273D" w:rsidRDefault="0022273D" w:rsidP="0022273D">
      <w:pPr>
        <w:spacing w:line="360" w:lineRule="auto"/>
        <w:rPr>
          <w:rFonts w:ascii="Arial" w:hAnsi="Arial" w:cs="Arial"/>
        </w:rPr>
      </w:pPr>
      <w:r>
        <w:rPr>
          <w:rFonts w:ascii="Arial" w:hAnsi="Arial" w:cs="Arial"/>
        </w:rPr>
        <w:t xml:space="preserve">    </w:t>
      </w:r>
      <w:r w:rsidR="007E5965" w:rsidRPr="007E5965">
        <w:rPr>
          <w:rFonts w:ascii="Arial" w:hAnsi="Arial" w:cs="Arial"/>
        </w:rPr>
        <w:t xml:space="preserve">It was a pleasant experience where I felt </w:t>
      </w:r>
      <w:r w:rsidR="00B95EB9" w:rsidRPr="007E5965">
        <w:rPr>
          <w:rFonts w:ascii="Arial" w:hAnsi="Arial" w:cs="Arial"/>
        </w:rPr>
        <w:t>extremely comfortable</w:t>
      </w:r>
      <w:r w:rsidR="007E5965" w:rsidRPr="007E5965">
        <w:rPr>
          <w:rFonts w:ascii="Arial" w:hAnsi="Arial" w:cs="Arial"/>
        </w:rPr>
        <w:t xml:space="preserve"> and lucky to be able to share my experience </w:t>
      </w:r>
      <w:r w:rsidR="00B95EB9" w:rsidRPr="007E5965">
        <w:rPr>
          <w:rFonts w:ascii="Arial" w:hAnsi="Arial" w:cs="Arial"/>
        </w:rPr>
        <w:t>I have</w:t>
      </w:r>
      <w:r w:rsidR="007E5965" w:rsidRPr="007E5965">
        <w:rPr>
          <w:rFonts w:ascii="Arial" w:hAnsi="Arial" w:cs="Arial"/>
        </w:rPr>
        <w:t xml:space="preserve"> accumulated over the past and the opportunity to get new experience. For the duties before, </w:t>
      </w:r>
      <w:r w:rsidR="00487C20" w:rsidRPr="007E5965">
        <w:rPr>
          <w:rFonts w:ascii="Arial" w:hAnsi="Arial" w:cs="Arial"/>
        </w:rPr>
        <w:t>I am</w:t>
      </w:r>
      <w:r w:rsidR="007E5965" w:rsidRPr="007E5965">
        <w:rPr>
          <w:rFonts w:ascii="Arial" w:hAnsi="Arial" w:cs="Arial"/>
        </w:rPr>
        <w:t xml:space="preserve"> delighted I can participate in them and to communicate openly what do I think about it. I come off as pleasant and have a great grin on my face.</w:t>
      </w:r>
    </w:p>
    <w:p w14:paraId="26A0059B" w14:textId="151F383E" w:rsidR="00CA624B" w:rsidRDefault="00581791" w:rsidP="00CA624B">
      <w:pPr>
        <w:spacing w:line="360" w:lineRule="auto"/>
        <w:jc w:val="center"/>
        <w:rPr>
          <w:rFonts w:ascii="Arial" w:hAnsi="Arial" w:cs="Arial"/>
        </w:rPr>
      </w:pPr>
      <w:r>
        <w:rPr>
          <w:rFonts w:ascii="Arial" w:hAnsi="Arial" w:cs="Arial"/>
        </w:rPr>
        <w:t>8.0 CONCLUSION</w:t>
      </w:r>
    </w:p>
    <w:p w14:paraId="1FEF9A90" w14:textId="38B497C0" w:rsidR="00C65FF2" w:rsidRDefault="00C65FF2" w:rsidP="00C65FF2">
      <w:pPr>
        <w:spacing w:line="360" w:lineRule="auto"/>
        <w:rPr>
          <w:rFonts w:ascii="Arial" w:hAnsi="Arial" w:cs="Arial"/>
        </w:rPr>
      </w:pPr>
      <w:r>
        <w:rPr>
          <w:rFonts w:ascii="Arial" w:hAnsi="Arial" w:cs="Arial"/>
        </w:rPr>
        <w:t xml:space="preserve">    </w:t>
      </w:r>
      <w:r w:rsidRPr="00C65FF2">
        <w:rPr>
          <w:rFonts w:ascii="Arial" w:hAnsi="Arial" w:cs="Arial"/>
        </w:rPr>
        <w:t xml:space="preserve">In summary, it was </w:t>
      </w:r>
      <w:r w:rsidR="00D06653" w:rsidRPr="00C65FF2">
        <w:rPr>
          <w:rFonts w:ascii="Arial" w:hAnsi="Arial" w:cs="Arial"/>
        </w:rPr>
        <w:t>a pleasant experience</w:t>
      </w:r>
      <w:r w:rsidRPr="00C65FF2">
        <w:rPr>
          <w:rFonts w:ascii="Arial" w:hAnsi="Arial" w:cs="Arial"/>
        </w:rPr>
        <w:t xml:space="preserve"> to discover who I am as a person and understand what I need to do to grow, how to be more confident, and how to use my abilities to achieve my future objectives. It was a good programme that taught me how to be ready for my next level. An unforgivable event that has increased my thinking and given me greater self-assurance.</w:t>
      </w:r>
    </w:p>
    <w:p w14:paraId="3A08C820" w14:textId="77777777" w:rsidR="001E7F5D" w:rsidRDefault="001E7F5D" w:rsidP="00475711">
      <w:pPr>
        <w:spacing w:line="360" w:lineRule="auto"/>
        <w:jc w:val="center"/>
        <w:rPr>
          <w:rFonts w:ascii="Arial" w:hAnsi="Arial" w:cs="Arial"/>
        </w:rPr>
      </w:pPr>
    </w:p>
    <w:p w14:paraId="53E5FC27" w14:textId="77777777" w:rsidR="001E7F5D" w:rsidRDefault="001E7F5D" w:rsidP="00475711">
      <w:pPr>
        <w:spacing w:line="360" w:lineRule="auto"/>
        <w:jc w:val="center"/>
        <w:rPr>
          <w:rFonts w:ascii="Arial" w:hAnsi="Arial" w:cs="Arial"/>
        </w:rPr>
      </w:pPr>
    </w:p>
    <w:p w14:paraId="652AACAC" w14:textId="77777777" w:rsidR="001E7F5D" w:rsidRDefault="001E7F5D" w:rsidP="00475711">
      <w:pPr>
        <w:spacing w:line="360" w:lineRule="auto"/>
        <w:jc w:val="center"/>
        <w:rPr>
          <w:rFonts w:ascii="Arial" w:hAnsi="Arial" w:cs="Arial"/>
        </w:rPr>
      </w:pPr>
    </w:p>
    <w:p w14:paraId="7C54F4A9" w14:textId="77777777" w:rsidR="001E7F5D" w:rsidRDefault="001E7F5D" w:rsidP="00475711">
      <w:pPr>
        <w:spacing w:line="360" w:lineRule="auto"/>
        <w:jc w:val="center"/>
        <w:rPr>
          <w:rFonts w:ascii="Arial" w:hAnsi="Arial" w:cs="Arial"/>
        </w:rPr>
      </w:pPr>
    </w:p>
    <w:p w14:paraId="08651AEC" w14:textId="77777777" w:rsidR="001E7F5D" w:rsidRDefault="001E7F5D" w:rsidP="00475711">
      <w:pPr>
        <w:spacing w:line="360" w:lineRule="auto"/>
        <w:jc w:val="center"/>
        <w:rPr>
          <w:rFonts w:ascii="Arial" w:hAnsi="Arial" w:cs="Arial"/>
        </w:rPr>
      </w:pPr>
    </w:p>
    <w:p w14:paraId="41061062" w14:textId="77777777" w:rsidR="001E7F5D" w:rsidRDefault="001E7F5D" w:rsidP="00475711">
      <w:pPr>
        <w:spacing w:line="360" w:lineRule="auto"/>
        <w:jc w:val="center"/>
        <w:rPr>
          <w:rFonts w:ascii="Arial" w:hAnsi="Arial" w:cs="Arial"/>
        </w:rPr>
      </w:pPr>
    </w:p>
    <w:p w14:paraId="00BC8499" w14:textId="77777777" w:rsidR="001E7F5D" w:rsidRDefault="001E7F5D" w:rsidP="00475711">
      <w:pPr>
        <w:spacing w:line="360" w:lineRule="auto"/>
        <w:jc w:val="center"/>
        <w:rPr>
          <w:rFonts w:ascii="Arial" w:hAnsi="Arial" w:cs="Arial"/>
        </w:rPr>
      </w:pPr>
    </w:p>
    <w:p w14:paraId="00553B7F" w14:textId="77777777" w:rsidR="001E7F5D" w:rsidRDefault="001E7F5D" w:rsidP="00475711">
      <w:pPr>
        <w:spacing w:line="360" w:lineRule="auto"/>
        <w:jc w:val="center"/>
        <w:rPr>
          <w:rFonts w:ascii="Arial" w:hAnsi="Arial" w:cs="Arial"/>
        </w:rPr>
      </w:pPr>
    </w:p>
    <w:p w14:paraId="5CF67C97" w14:textId="77777777" w:rsidR="001E7F5D" w:rsidRDefault="001E7F5D" w:rsidP="00475711">
      <w:pPr>
        <w:spacing w:line="360" w:lineRule="auto"/>
        <w:jc w:val="center"/>
        <w:rPr>
          <w:rFonts w:ascii="Arial" w:hAnsi="Arial" w:cs="Arial"/>
        </w:rPr>
      </w:pPr>
    </w:p>
    <w:p w14:paraId="39258AB6" w14:textId="77777777" w:rsidR="001E7F5D" w:rsidRDefault="001E7F5D" w:rsidP="00475711">
      <w:pPr>
        <w:spacing w:line="360" w:lineRule="auto"/>
        <w:jc w:val="center"/>
        <w:rPr>
          <w:rFonts w:ascii="Arial" w:hAnsi="Arial" w:cs="Arial"/>
        </w:rPr>
      </w:pPr>
    </w:p>
    <w:p w14:paraId="79162189" w14:textId="77777777" w:rsidR="001E7F5D" w:rsidRDefault="001E7F5D" w:rsidP="00475711">
      <w:pPr>
        <w:spacing w:line="360" w:lineRule="auto"/>
        <w:jc w:val="center"/>
        <w:rPr>
          <w:rFonts w:ascii="Arial" w:hAnsi="Arial" w:cs="Arial"/>
        </w:rPr>
      </w:pPr>
    </w:p>
    <w:p w14:paraId="7597B3B0" w14:textId="77777777" w:rsidR="001E7F5D" w:rsidRDefault="001E7F5D" w:rsidP="00475711">
      <w:pPr>
        <w:spacing w:line="360" w:lineRule="auto"/>
        <w:jc w:val="center"/>
        <w:rPr>
          <w:rFonts w:ascii="Arial" w:hAnsi="Arial" w:cs="Arial"/>
        </w:rPr>
      </w:pPr>
    </w:p>
    <w:p w14:paraId="2EF15846" w14:textId="77777777" w:rsidR="001E7F5D" w:rsidRDefault="001E7F5D" w:rsidP="00475711">
      <w:pPr>
        <w:spacing w:line="360" w:lineRule="auto"/>
        <w:jc w:val="center"/>
        <w:rPr>
          <w:rFonts w:ascii="Arial" w:hAnsi="Arial" w:cs="Arial"/>
        </w:rPr>
      </w:pPr>
    </w:p>
    <w:p w14:paraId="1A930002" w14:textId="77777777" w:rsidR="001E7F5D" w:rsidRDefault="001E7F5D" w:rsidP="00475711">
      <w:pPr>
        <w:spacing w:line="360" w:lineRule="auto"/>
        <w:jc w:val="center"/>
        <w:rPr>
          <w:rFonts w:ascii="Arial" w:hAnsi="Arial" w:cs="Arial"/>
        </w:rPr>
      </w:pPr>
    </w:p>
    <w:p w14:paraId="444C3921" w14:textId="77777777" w:rsidR="001E7F5D" w:rsidRDefault="001E7F5D" w:rsidP="00475711">
      <w:pPr>
        <w:spacing w:line="360" w:lineRule="auto"/>
        <w:jc w:val="center"/>
        <w:rPr>
          <w:rFonts w:ascii="Arial" w:hAnsi="Arial" w:cs="Arial"/>
        </w:rPr>
      </w:pPr>
    </w:p>
    <w:p w14:paraId="444D130C" w14:textId="147414BC" w:rsidR="00475711" w:rsidRDefault="001100F2" w:rsidP="00475711">
      <w:pPr>
        <w:spacing w:line="360" w:lineRule="auto"/>
        <w:jc w:val="center"/>
        <w:rPr>
          <w:rFonts w:ascii="Arial" w:hAnsi="Arial" w:cs="Arial"/>
        </w:rPr>
      </w:pPr>
      <w:r>
        <w:rPr>
          <w:rFonts w:ascii="Arial" w:hAnsi="Arial" w:cs="Arial"/>
        </w:rPr>
        <w:lastRenderedPageBreak/>
        <w:t>9.0 REFERENCE</w:t>
      </w:r>
    </w:p>
    <w:p w14:paraId="2800AFB9" w14:textId="020FDCB3" w:rsidR="001770A3" w:rsidRPr="00DB7598" w:rsidRDefault="00F81DAB" w:rsidP="000C532B">
      <w:pPr>
        <w:pStyle w:val="ListParagraph"/>
        <w:numPr>
          <w:ilvl w:val="0"/>
          <w:numId w:val="1"/>
        </w:numPr>
        <w:spacing w:line="360" w:lineRule="auto"/>
        <w:rPr>
          <w:rFonts w:ascii="Arial" w:hAnsi="Arial" w:cs="Arial"/>
        </w:rPr>
      </w:pPr>
      <w:r>
        <w:rPr>
          <w:rFonts w:ascii="Arial" w:hAnsi="Arial" w:cs="Arial"/>
        </w:rPr>
        <w:t xml:space="preserve">What is </w:t>
      </w:r>
      <w:r w:rsidR="009D38D3">
        <w:rPr>
          <w:rFonts w:ascii="Arial" w:hAnsi="Arial" w:cs="Arial"/>
        </w:rPr>
        <w:t xml:space="preserve">SWOT analysis, Accessed </w:t>
      </w:r>
      <w:r w:rsidR="005530AF">
        <w:rPr>
          <w:rFonts w:ascii="Arial" w:hAnsi="Arial" w:cs="Arial"/>
        </w:rPr>
        <w:t xml:space="preserve">on 01/08/2022, Available at </w:t>
      </w:r>
      <w:hyperlink r:id="rId8" w:history="1">
        <w:r w:rsidR="006369C9">
          <w:rPr>
            <w:rStyle w:val="Hyperlink"/>
          </w:rPr>
          <w:t>What is SWOT Analysis? (visual-paradigm.com)</w:t>
        </w:r>
      </w:hyperlink>
    </w:p>
    <w:p w14:paraId="11AF1040" w14:textId="081033BE" w:rsidR="00DB7598" w:rsidRPr="00596E6F" w:rsidRDefault="0002628F" w:rsidP="000C532B">
      <w:pPr>
        <w:pStyle w:val="ListParagraph"/>
        <w:numPr>
          <w:ilvl w:val="0"/>
          <w:numId w:val="1"/>
        </w:numPr>
        <w:spacing w:line="360" w:lineRule="auto"/>
        <w:rPr>
          <w:rFonts w:ascii="Arial" w:hAnsi="Arial" w:cs="Arial"/>
        </w:rPr>
      </w:pPr>
      <w:r w:rsidRPr="0002628F">
        <w:rPr>
          <w:rFonts w:ascii="Arial" w:hAnsi="Arial" w:cs="Arial"/>
        </w:rPr>
        <w:t>6 Practical Ways to Become More Self-Aware</w:t>
      </w:r>
      <w:r w:rsidR="002C4314">
        <w:rPr>
          <w:rFonts w:ascii="Arial" w:hAnsi="Arial" w:cs="Arial"/>
        </w:rPr>
        <w:t xml:space="preserve">, Accessed on 01/08/2022, available </w:t>
      </w:r>
      <w:r w:rsidR="00596E6F">
        <w:rPr>
          <w:rFonts w:ascii="Arial" w:hAnsi="Arial" w:cs="Arial"/>
        </w:rPr>
        <w:t xml:space="preserve">at </w:t>
      </w:r>
      <w:hyperlink r:id="rId9" w:history="1">
        <w:r w:rsidR="00596E6F">
          <w:rPr>
            <w:rStyle w:val="Hyperlink"/>
          </w:rPr>
          <w:t>How to Improve Self-Awareness: 6 Ways to Learn About Yourself | Real Simple</w:t>
        </w:r>
      </w:hyperlink>
    </w:p>
    <w:p w14:paraId="3550477B" w14:textId="005EEFE6" w:rsidR="00163B13" w:rsidRPr="00163B13" w:rsidRDefault="00163B13" w:rsidP="00163B13">
      <w:pPr>
        <w:pStyle w:val="ListParagraph"/>
        <w:numPr>
          <w:ilvl w:val="0"/>
          <w:numId w:val="1"/>
        </w:numPr>
        <w:spacing w:line="360" w:lineRule="auto"/>
        <w:rPr>
          <w:rFonts w:ascii="Arial" w:hAnsi="Arial" w:cs="Arial"/>
        </w:rPr>
      </w:pPr>
      <w:r w:rsidRPr="00163B13">
        <w:rPr>
          <w:rFonts w:ascii="Arial" w:hAnsi="Arial" w:cs="Arial"/>
        </w:rPr>
        <w:t>SMART Objectives and Goals: Definition, Characteristics and Examples</w:t>
      </w:r>
      <w:r>
        <w:rPr>
          <w:rFonts w:ascii="Arial" w:hAnsi="Arial" w:cs="Arial"/>
        </w:rPr>
        <w:t xml:space="preserve">, Accessed </w:t>
      </w:r>
      <w:r w:rsidR="00054DBC">
        <w:rPr>
          <w:rFonts w:ascii="Arial" w:hAnsi="Arial" w:cs="Arial"/>
        </w:rPr>
        <w:t xml:space="preserve">on 02/08/2022, available on </w:t>
      </w:r>
      <w:hyperlink r:id="rId10" w:history="1">
        <w:r w:rsidR="004A778A">
          <w:rPr>
            <w:rStyle w:val="Hyperlink"/>
          </w:rPr>
          <w:t xml:space="preserve">SMART Objectives and Goals: Definition, Characteristics and Examples | </w:t>
        </w:r>
        <w:r w:rsidR="004A778A">
          <w:rPr>
            <w:rStyle w:val="Hyperlink"/>
          </w:rPr>
          <w:t>Questioner</w:t>
        </w:r>
      </w:hyperlink>
    </w:p>
    <w:p w14:paraId="33235836" w14:textId="2192D7ED" w:rsidR="00596E6F" w:rsidRPr="00262653" w:rsidRDefault="000F6921" w:rsidP="000C532B">
      <w:pPr>
        <w:pStyle w:val="ListParagraph"/>
        <w:numPr>
          <w:ilvl w:val="0"/>
          <w:numId w:val="1"/>
        </w:numPr>
        <w:spacing w:line="360" w:lineRule="auto"/>
        <w:rPr>
          <w:rFonts w:ascii="Arial" w:hAnsi="Arial" w:cs="Arial"/>
        </w:rPr>
      </w:pPr>
      <w:r w:rsidRPr="000F6921">
        <w:rPr>
          <w:rFonts w:ascii="Arial" w:hAnsi="Arial" w:cs="Arial"/>
        </w:rPr>
        <w:t>Jim Rohn Quotes</w:t>
      </w:r>
      <w:r w:rsidR="00FE4535">
        <w:rPr>
          <w:rFonts w:ascii="Arial" w:hAnsi="Arial" w:cs="Arial"/>
        </w:rPr>
        <w:t>, Accessed on 25/07/2022</w:t>
      </w:r>
      <w:r w:rsidR="00262653">
        <w:rPr>
          <w:rFonts w:ascii="Arial" w:hAnsi="Arial" w:cs="Arial"/>
        </w:rPr>
        <w:t xml:space="preserve">, available on </w:t>
      </w:r>
      <w:hyperlink r:id="rId11" w:history="1">
        <w:r w:rsidR="00262653">
          <w:rPr>
            <w:rStyle w:val="Hyperlink"/>
          </w:rPr>
          <w:t>TOP 25 QUOTES BY JIM ROHN (of 796) | A-Z Quotes (azquotes.com)</w:t>
        </w:r>
      </w:hyperlink>
    </w:p>
    <w:p w14:paraId="4E8B4B37" w14:textId="77777777" w:rsidR="00F208E4" w:rsidRPr="00F208E4" w:rsidRDefault="00783704" w:rsidP="00F208E4">
      <w:pPr>
        <w:pStyle w:val="ListParagraph"/>
        <w:numPr>
          <w:ilvl w:val="0"/>
          <w:numId w:val="1"/>
        </w:numPr>
        <w:spacing w:line="360" w:lineRule="auto"/>
        <w:rPr>
          <w:rFonts w:ascii="Arial" w:hAnsi="Arial" w:cs="Arial"/>
        </w:rPr>
      </w:pPr>
      <w:r>
        <w:rPr>
          <w:rFonts w:ascii="Arial" w:hAnsi="Arial" w:cs="Arial"/>
        </w:rPr>
        <w:t xml:space="preserve">Guidance Career </w:t>
      </w:r>
      <w:r w:rsidR="0035318B">
        <w:rPr>
          <w:rFonts w:ascii="Arial" w:hAnsi="Arial" w:cs="Arial"/>
        </w:rPr>
        <w:t xml:space="preserve">Development </w:t>
      </w:r>
      <w:r w:rsidR="00B50F72">
        <w:rPr>
          <w:rFonts w:ascii="Arial" w:hAnsi="Arial" w:cs="Arial"/>
        </w:rPr>
        <w:t>Plan, Accessed on 25/07/2022</w:t>
      </w:r>
      <w:r w:rsidR="00287016">
        <w:rPr>
          <w:rFonts w:ascii="Arial" w:hAnsi="Arial" w:cs="Arial"/>
        </w:rPr>
        <w:t xml:space="preserve">, available on </w:t>
      </w:r>
      <w:hyperlink r:id="rId12" w:history="1">
        <w:r w:rsidR="00287016">
          <w:rPr>
            <w:rStyle w:val="Hyperlink"/>
          </w:rPr>
          <w:t>Career Development Plan - GOV.UK (www.gov.uk)</w:t>
        </w:r>
      </w:hyperlink>
    </w:p>
    <w:p w14:paraId="5F682F29" w14:textId="77777777" w:rsidR="00750C67" w:rsidRPr="00750C67" w:rsidRDefault="00287016" w:rsidP="00F208E4">
      <w:pPr>
        <w:pStyle w:val="ListParagraph"/>
        <w:numPr>
          <w:ilvl w:val="0"/>
          <w:numId w:val="1"/>
        </w:numPr>
        <w:spacing w:line="360" w:lineRule="auto"/>
        <w:rPr>
          <w:rFonts w:ascii="Arial" w:hAnsi="Arial" w:cs="Arial"/>
        </w:rPr>
      </w:pPr>
      <w:r w:rsidRPr="00F208E4">
        <w:rPr>
          <w:rFonts w:ascii="Arial" w:hAnsi="Arial" w:cs="Arial"/>
        </w:rPr>
        <w:t xml:space="preserve"> </w:t>
      </w:r>
      <w:r w:rsidR="00F208E4" w:rsidRPr="00F208E4">
        <w:rPr>
          <w:rFonts w:ascii="Arial" w:hAnsi="Arial" w:cs="Arial"/>
        </w:rPr>
        <w:t>Five proven methods to achieve true self-awareness</w:t>
      </w:r>
      <w:r w:rsidR="00A63ACD">
        <w:rPr>
          <w:rFonts w:ascii="Arial" w:hAnsi="Arial" w:cs="Arial"/>
        </w:rPr>
        <w:t xml:space="preserve">, Accessed on 26/07/2022, available on </w:t>
      </w:r>
      <w:hyperlink r:id="rId13" w:history="1">
        <w:r w:rsidR="00750C67">
          <w:rPr>
            <w:rStyle w:val="Hyperlink"/>
          </w:rPr>
          <w:t>Five proven methods to achieve true self-awareness - CMI (managers.org.uk)</w:t>
        </w:r>
      </w:hyperlink>
    </w:p>
    <w:p w14:paraId="60CCA7D2" w14:textId="77777777" w:rsidR="00D92B26" w:rsidRPr="00D92B26" w:rsidRDefault="00137B4A" w:rsidP="00137B4A">
      <w:pPr>
        <w:pStyle w:val="ListParagraph"/>
        <w:numPr>
          <w:ilvl w:val="0"/>
          <w:numId w:val="1"/>
        </w:numPr>
        <w:spacing w:line="360" w:lineRule="auto"/>
        <w:rPr>
          <w:rFonts w:ascii="Arial" w:hAnsi="Arial" w:cs="Arial"/>
        </w:rPr>
      </w:pPr>
      <w:r w:rsidRPr="00137B4A">
        <w:rPr>
          <w:rFonts w:ascii="Arial" w:hAnsi="Arial" w:cs="Arial"/>
        </w:rPr>
        <w:t>JOHARI WINDOW</w:t>
      </w:r>
      <w:r>
        <w:rPr>
          <w:rFonts w:ascii="Arial" w:hAnsi="Arial" w:cs="Arial"/>
        </w:rPr>
        <w:t xml:space="preserve"> </w:t>
      </w:r>
      <w:r w:rsidRPr="00137B4A">
        <w:rPr>
          <w:rFonts w:ascii="Arial" w:hAnsi="Arial" w:cs="Arial"/>
        </w:rPr>
        <w:t>Ingram and Luft</w:t>
      </w:r>
      <w:r w:rsidR="00CF5DD0">
        <w:rPr>
          <w:rFonts w:ascii="Arial" w:hAnsi="Arial" w:cs="Arial"/>
        </w:rPr>
        <w:t>, Accessed on 28</w:t>
      </w:r>
      <w:r w:rsidR="00021A67">
        <w:rPr>
          <w:rFonts w:ascii="Arial" w:hAnsi="Arial" w:cs="Arial"/>
        </w:rPr>
        <w:t xml:space="preserve">/07/2022, available on </w:t>
      </w:r>
      <w:hyperlink r:id="rId14" w:history="1">
        <w:r w:rsidR="00D92B26">
          <w:rPr>
            <w:rStyle w:val="Hyperlink"/>
          </w:rPr>
          <w:t>Johari Window | Art of change making (leadershipcentre.org.uk)</w:t>
        </w:r>
      </w:hyperlink>
    </w:p>
    <w:p w14:paraId="0A70B3F3" w14:textId="742013B5" w:rsidR="00262653" w:rsidRPr="00585B70" w:rsidRDefault="00783704" w:rsidP="00137B4A">
      <w:pPr>
        <w:pStyle w:val="ListParagraph"/>
        <w:numPr>
          <w:ilvl w:val="0"/>
          <w:numId w:val="1"/>
        </w:numPr>
        <w:spacing w:line="360" w:lineRule="auto"/>
        <w:rPr>
          <w:rFonts w:ascii="Arial" w:hAnsi="Arial" w:cs="Arial"/>
        </w:rPr>
      </w:pPr>
      <w:r w:rsidRPr="00137B4A">
        <w:rPr>
          <w:rFonts w:ascii="Arial" w:hAnsi="Arial" w:cs="Arial"/>
        </w:rPr>
        <w:t xml:space="preserve"> </w:t>
      </w:r>
      <w:r w:rsidR="00A47CF7" w:rsidRPr="00A47CF7">
        <w:rPr>
          <w:rFonts w:ascii="Arial" w:hAnsi="Arial" w:cs="Arial"/>
        </w:rPr>
        <w:t>Understanding the Johari Window model</w:t>
      </w:r>
      <w:r w:rsidR="00187E27">
        <w:rPr>
          <w:rFonts w:ascii="Arial" w:hAnsi="Arial" w:cs="Arial"/>
        </w:rPr>
        <w:t xml:space="preserve">, Accessed on 28/07/2022, available on </w:t>
      </w:r>
      <w:hyperlink r:id="rId15" w:history="1">
        <w:r w:rsidR="001E7F5D">
          <w:rPr>
            <w:rStyle w:val="Hyperlink"/>
          </w:rPr>
          <w:t>Understanding the Johari Window model - Self Awareness</w:t>
        </w:r>
      </w:hyperlink>
    </w:p>
    <w:p w14:paraId="6D8DEED0" w14:textId="7D8FD5F9" w:rsidR="00585B70" w:rsidRPr="00700845" w:rsidRDefault="00732FB8" w:rsidP="00137B4A">
      <w:pPr>
        <w:pStyle w:val="ListParagraph"/>
        <w:numPr>
          <w:ilvl w:val="0"/>
          <w:numId w:val="1"/>
        </w:numPr>
        <w:spacing w:line="360" w:lineRule="auto"/>
        <w:rPr>
          <w:rFonts w:ascii="Arial" w:hAnsi="Arial" w:cs="Arial"/>
        </w:rPr>
      </w:pPr>
      <w:r w:rsidRPr="00732FB8">
        <w:rPr>
          <w:rFonts w:ascii="Arial" w:hAnsi="Arial" w:cs="Arial"/>
        </w:rPr>
        <w:t>Employment law</w:t>
      </w:r>
      <w:r w:rsidR="009D7ED5">
        <w:rPr>
          <w:rFonts w:ascii="Arial" w:hAnsi="Arial" w:cs="Arial"/>
        </w:rPr>
        <w:t xml:space="preserve">, Accessed on 29/07/2022, available on </w:t>
      </w:r>
      <w:hyperlink r:id="rId16" w:history="1">
        <w:r w:rsidR="00700845">
          <w:rPr>
            <w:rStyle w:val="Hyperlink"/>
          </w:rPr>
          <w:t>Employment Law | CIPD</w:t>
        </w:r>
      </w:hyperlink>
    </w:p>
    <w:p w14:paraId="0FFE8481" w14:textId="77777777" w:rsidR="00700845" w:rsidRPr="00137B4A" w:rsidRDefault="00700845" w:rsidP="00137B4A">
      <w:pPr>
        <w:pStyle w:val="ListParagraph"/>
        <w:numPr>
          <w:ilvl w:val="0"/>
          <w:numId w:val="1"/>
        </w:numPr>
        <w:spacing w:line="360" w:lineRule="auto"/>
        <w:rPr>
          <w:rFonts w:ascii="Arial" w:hAnsi="Arial" w:cs="Arial"/>
        </w:rPr>
      </w:pPr>
    </w:p>
    <w:p w14:paraId="20092AA1" w14:textId="1A3A3D62" w:rsidR="00581791" w:rsidRPr="00920B91" w:rsidRDefault="00581791" w:rsidP="00581791">
      <w:pPr>
        <w:spacing w:line="360" w:lineRule="auto"/>
        <w:rPr>
          <w:rFonts w:ascii="Arial" w:hAnsi="Arial" w:cs="Arial"/>
        </w:rPr>
      </w:pPr>
    </w:p>
    <w:p w14:paraId="69310ABF" w14:textId="0BAC7AD1" w:rsidR="00255E6D" w:rsidRDefault="00255E6D" w:rsidP="00F64EA4">
      <w:pPr>
        <w:spacing w:line="360" w:lineRule="auto"/>
        <w:rPr>
          <w:rFonts w:ascii="Arial" w:hAnsi="Arial" w:cs="Arial"/>
        </w:rPr>
      </w:pPr>
    </w:p>
    <w:p w14:paraId="2F0237F1" w14:textId="4409CA95" w:rsidR="00BE3F49" w:rsidRPr="00583EAC" w:rsidRDefault="00BE3F49" w:rsidP="00F64EA4">
      <w:pPr>
        <w:spacing w:line="360" w:lineRule="auto"/>
        <w:rPr>
          <w:rFonts w:ascii="Arial" w:hAnsi="Arial" w:cs="Arial"/>
        </w:rPr>
      </w:pPr>
    </w:p>
    <w:sectPr w:rsidR="00BE3F49" w:rsidRPr="00583EA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2CC58" w14:textId="77777777" w:rsidR="00D24948" w:rsidRDefault="00D24948" w:rsidP="00526B34">
      <w:pPr>
        <w:spacing w:after="0" w:line="240" w:lineRule="auto"/>
      </w:pPr>
      <w:r>
        <w:separator/>
      </w:r>
    </w:p>
  </w:endnote>
  <w:endnote w:type="continuationSeparator" w:id="0">
    <w:p w14:paraId="54F6D9DD" w14:textId="77777777" w:rsidR="00D24948" w:rsidRDefault="00D24948" w:rsidP="00526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135613"/>
      <w:docPartObj>
        <w:docPartGallery w:val="Page Numbers (Bottom of Page)"/>
        <w:docPartUnique/>
      </w:docPartObj>
    </w:sdtPr>
    <w:sdtEndPr>
      <w:rPr>
        <w:noProof/>
      </w:rPr>
    </w:sdtEndPr>
    <w:sdtContent>
      <w:p w14:paraId="5B3D1A4B" w14:textId="2FE96EAD" w:rsidR="005C3E73" w:rsidRDefault="005C3E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BD768" w14:textId="77777777" w:rsidR="005C3E73" w:rsidRDefault="005C3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2D8E2" w14:textId="77777777" w:rsidR="00D24948" w:rsidRDefault="00D24948" w:rsidP="00526B34">
      <w:pPr>
        <w:spacing w:after="0" w:line="240" w:lineRule="auto"/>
      </w:pPr>
      <w:r>
        <w:separator/>
      </w:r>
    </w:p>
  </w:footnote>
  <w:footnote w:type="continuationSeparator" w:id="0">
    <w:p w14:paraId="0D98EF7D" w14:textId="77777777" w:rsidR="00D24948" w:rsidRDefault="00D24948" w:rsidP="00526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06A20"/>
    <w:multiLevelType w:val="hybridMultilevel"/>
    <w:tmpl w:val="515CA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04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25"/>
    <w:rsid w:val="0000447A"/>
    <w:rsid w:val="00014860"/>
    <w:rsid w:val="00014F76"/>
    <w:rsid w:val="00021A67"/>
    <w:rsid w:val="0002628F"/>
    <w:rsid w:val="00054DBC"/>
    <w:rsid w:val="000A5A70"/>
    <w:rsid w:val="000C532B"/>
    <w:rsid w:val="000F6921"/>
    <w:rsid w:val="001100F2"/>
    <w:rsid w:val="00121160"/>
    <w:rsid w:val="00137B4A"/>
    <w:rsid w:val="00163B13"/>
    <w:rsid w:val="001722F0"/>
    <w:rsid w:val="001770A3"/>
    <w:rsid w:val="00187E27"/>
    <w:rsid w:val="001A10D0"/>
    <w:rsid w:val="001B1FAA"/>
    <w:rsid w:val="001C4F63"/>
    <w:rsid w:val="001E7F5D"/>
    <w:rsid w:val="00206025"/>
    <w:rsid w:val="0022273D"/>
    <w:rsid w:val="00254A25"/>
    <w:rsid w:val="00255E6D"/>
    <w:rsid w:val="00262653"/>
    <w:rsid w:val="00287016"/>
    <w:rsid w:val="002A6865"/>
    <w:rsid w:val="002C4314"/>
    <w:rsid w:val="00310A41"/>
    <w:rsid w:val="0035318B"/>
    <w:rsid w:val="00370266"/>
    <w:rsid w:val="0037742B"/>
    <w:rsid w:val="003A19B9"/>
    <w:rsid w:val="003B3879"/>
    <w:rsid w:val="003C43A3"/>
    <w:rsid w:val="003D30A5"/>
    <w:rsid w:val="003E4EC7"/>
    <w:rsid w:val="00422F90"/>
    <w:rsid w:val="004240E8"/>
    <w:rsid w:val="004303EB"/>
    <w:rsid w:val="00442889"/>
    <w:rsid w:val="00475711"/>
    <w:rsid w:val="00487C20"/>
    <w:rsid w:val="004A2F9D"/>
    <w:rsid w:val="004A778A"/>
    <w:rsid w:val="004E5B9E"/>
    <w:rsid w:val="005109ED"/>
    <w:rsid w:val="00522613"/>
    <w:rsid w:val="00526B34"/>
    <w:rsid w:val="005530AF"/>
    <w:rsid w:val="005637C2"/>
    <w:rsid w:val="00567F47"/>
    <w:rsid w:val="00581791"/>
    <w:rsid w:val="00583EAC"/>
    <w:rsid w:val="00585B70"/>
    <w:rsid w:val="00596E6F"/>
    <w:rsid w:val="005B33C8"/>
    <w:rsid w:val="005C3E73"/>
    <w:rsid w:val="005F3372"/>
    <w:rsid w:val="005F73D7"/>
    <w:rsid w:val="00603588"/>
    <w:rsid w:val="00603BE1"/>
    <w:rsid w:val="0062024F"/>
    <w:rsid w:val="00635E3B"/>
    <w:rsid w:val="006369C9"/>
    <w:rsid w:val="0064610B"/>
    <w:rsid w:val="006A1BC5"/>
    <w:rsid w:val="006C0DF7"/>
    <w:rsid w:val="00700845"/>
    <w:rsid w:val="00722D9C"/>
    <w:rsid w:val="00731776"/>
    <w:rsid w:val="00732FB8"/>
    <w:rsid w:val="00750C67"/>
    <w:rsid w:val="007542DA"/>
    <w:rsid w:val="007651EF"/>
    <w:rsid w:val="00783704"/>
    <w:rsid w:val="007C5DBE"/>
    <w:rsid w:val="007D70A7"/>
    <w:rsid w:val="007E5965"/>
    <w:rsid w:val="007F2B6A"/>
    <w:rsid w:val="008962B0"/>
    <w:rsid w:val="008A0264"/>
    <w:rsid w:val="008A7048"/>
    <w:rsid w:val="008E712B"/>
    <w:rsid w:val="008F0689"/>
    <w:rsid w:val="009165E2"/>
    <w:rsid w:val="00920B91"/>
    <w:rsid w:val="00922201"/>
    <w:rsid w:val="00987234"/>
    <w:rsid w:val="009A6216"/>
    <w:rsid w:val="009D2E63"/>
    <w:rsid w:val="009D38D3"/>
    <w:rsid w:val="009D7ED5"/>
    <w:rsid w:val="009E288E"/>
    <w:rsid w:val="009F1C71"/>
    <w:rsid w:val="00A47CF7"/>
    <w:rsid w:val="00A63ACD"/>
    <w:rsid w:val="00A74756"/>
    <w:rsid w:val="00A771A0"/>
    <w:rsid w:val="00AA1BF4"/>
    <w:rsid w:val="00AE298E"/>
    <w:rsid w:val="00B258F2"/>
    <w:rsid w:val="00B50F72"/>
    <w:rsid w:val="00B660A1"/>
    <w:rsid w:val="00B72728"/>
    <w:rsid w:val="00B95EB9"/>
    <w:rsid w:val="00BA2994"/>
    <w:rsid w:val="00BE3F49"/>
    <w:rsid w:val="00C65FF2"/>
    <w:rsid w:val="00C86E78"/>
    <w:rsid w:val="00CA624B"/>
    <w:rsid w:val="00CD1868"/>
    <w:rsid w:val="00CD4696"/>
    <w:rsid w:val="00CF5DD0"/>
    <w:rsid w:val="00D06653"/>
    <w:rsid w:val="00D23152"/>
    <w:rsid w:val="00D24948"/>
    <w:rsid w:val="00D26EF9"/>
    <w:rsid w:val="00D33715"/>
    <w:rsid w:val="00D43DC5"/>
    <w:rsid w:val="00D92B26"/>
    <w:rsid w:val="00DA58B4"/>
    <w:rsid w:val="00DB6BBD"/>
    <w:rsid w:val="00DB7598"/>
    <w:rsid w:val="00DB7638"/>
    <w:rsid w:val="00E0145B"/>
    <w:rsid w:val="00E13DF6"/>
    <w:rsid w:val="00E85AD4"/>
    <w:rsid w:val="00E8640E"/>
    <w:rsid w:val="00E9050E"/>
    <w:rsid w:val="00EA3761"/>
    <w:rsid w:val="00EA41F6"/>
    <w:rsid w:val="00F208E4"/>
    <w:rsid w:val="00F64EA4"/>
    <w:rsid w:val="00F81DAB"/>
    <w:rsid w:val="00FE4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62952"/>
  <w15:chartTrackingRefBased/>
  <w15:docId w15:val="{ABF7B7C8-DAB1-418C-9C4F-54F5FDBD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08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E3F49"/>
    <w:rPr>
      <w:i/>
      <w:iCs/>
    </w:rPr>
  </w:style>
  <w:style w:type="paragraph" w:styleId="NormalWeb">
    <w:name w:val="Normal (Web)"/>
    <w:basedOn w:val="Normal"/>
    <w:uiPriority w:val="99"/>
    <w:semiHidden/>
    <w:unhideWhenUsed/>
    <w:rsid w:val="00567F47"/>
    <w:rPr>
      <w:rFonts w:ascii="Times New Roman" w:hAnsi="Times New Roman" w:cs="Times New Roman"/>
      <w:sz w:val="24"/>
      <w:szCs w:val="24"/>
    </w:rPr>
  </w:style>
  <w:style w:type="paragraph" w:styleId="Header">
    <w:name w:val="header"/>
    <w:basedOn w:val="Normal"/>
    <w:link w:val="HeaderChar"/>
    <w:uiPriority w:val="99"/>
    <w:unhideWhenUsed/>
    <w:rsid w:val="00526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B34"/>
  </w:style>
  <w:style w:type="paragraph" w:styleId="Footer">
    <w:name w:val="footer"/>
    <w:basedOn w:val="Normal"/>
    <w:link w:val="FooterChar"/>
    <w:uiPriority w:val="99"/>
    <w:unhideWhenUsed/>
    <w:rsid w:val="00526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B34"/>
  </w:style>
  <w:style w:type="paragraph" w:styleId="ListParagraph">
    <w:name w:val="List Paragraph"/>
    <w:basedOn w:val="Normal"/>
    <w:uiPriority w:val="34"/>
    <w:qFormat/>
    <w:rsid w:val="000C532B"/>
    <w:pPr>
      <w:ind w:left="720"/>
      <w:contextualSpacing/>
    </w:pPr>
  </w:style>
  <w:style w:type="character" w:styleId="Hyperlink">
    <w:name w:val="Hyperlink"/>
    <w:basedOn w:val="DefaultParagraphFont"/>
    <w:uiPriority w:val="99"/>
    <w:semiHidden/>
    <w:unhideWhenUsed/>
    <w:rsid w:val="006369C9"/>
    <w:rPr>
      <w:color w:val="0000FF"/>
      <w:u w:val="single"/>
    </w:rPr>
  </w:style>
  <w:style w:type="character" w:customStyle="1" w:styleId="Heading1Char">
    <w:name w:val="Heading 1 Char"/>
    <w:basedOn w:val="DefaultParagraphFont"/>
    <w:link w:val="Heading1"/>
    <w:uiPriority w:val="9"/>
    <w:rsid w:val="00F208E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68917">
      <w:bodyDiv w:val="1"/>
      <w:marLeft w:val="0"/>
      <w:marRight w:val="0"/>
      <w:marTop w:val="0"/>
      <w:marBottom w:val="0"/>
      <w:divBdr>
        <w:top w:val="none" w:sz="0" w:space="0" w:color="auto"/>
        <w:left w:val="none" w:sz="0" w:space="0" w:color="auto"/>
        <w:bottom w:val="none" w:sz="0" w:space="0" w:color="auto"/>
        <w:right w:val="none" w:sz="0" w:space="0" w:color="auto"/>
      </w:divBdr>
      <w:divsChild>
        <w:div w:id="891379415">
          <w:blockQuote w:val="1"/>
          <w:marLeft w:val="150"/>
          <w:marRight w:val="150"/>
          <w:marTop w:val="360"/>
          <w:marBottom w:val="360"/>
          <w:divBdr>
            <w:top w:val="none" w:sz="0" w:space="0" w:color="auto"/>
            <w:left w:val="single" w:sz="48" w:space="8" w:color="CCCCCC"/>
            <w:bottom w:val="none" w:sz="0" w:space="0" w:color="auto"/>
            <w:right w:val="none" w:sz="0" w:space="0" w:color="auto"/>
          </w:divBdr>
        </w:div>
      </w:divsChild>
    </w:div>
    <w:div w:id="673142574">
      <w:bodyDiv w:val="1"/>
      <w:marLeft w:val="0"/>
      <w:marRight w:val="0"/>
      <w:marTop w:val="0"/>
      <w:marBottom w:val="0"/>
      <w:divBdr>
        <w:top w:val="none" w:sz="0" w:space="0" w:color="auto"/>
        <w:left w:val="none" w:sz="0" w:space="0" w:color="auto"/>
        <w:bottom w:val="none" w:sz="0" w:space="0" w:color="auto"/>
        <w:right w:val="none" w:sz="0" w:space="0" w:color="auto"/>
      </w:divBdr>
      <w:divsChild>
        <w:div w:id="1642804332">
          <w:blockQuote w:val="1"/>
          <w:marLeft w:val="150"/>
          <w:marRight w:val="150"/>
          <w:marTop w:val="360"/>
          <w:marBottom w:val="360"/>
          <w:divBdr>
            <w:top w:val="none" w:sz="0" w:space="0" w:color="auto"/>
            <w:left w:val="single" w:sz="48" w:space="8" w:color="CCCCCC"/>
            <w:bottom w:val="none" w:sz="0" w:space="0" w:color="auto"/>
            <w:right w:val="none" w:sz="0" w:space="0" w:color="auto"/>
          </w:divBdr>
        </w:div>
      </w:divsChild>
    </w:div>
    <w:div w:id="834608531">
      <w:bodyDiv w:val="1"/>
      <w:marLeft w:val="0"/>
      <w:marRight w:val="0"/>
      <w:marTop w:val="0"/>
      <w:marBottom w:val="0"/>
      <w:divBdr>
        <w:top w:val="none" w:sz="0" w:space="0" w:color="auto"/>
        <w:left w:val="none" w:sz="0" w:space="0" w:color="auto"/>
        <w:bottom w:val="none" w:sz="0" w:space="0" w:color="auto"/>
        <w:right w:val="none" w:sz="0" w:space="0" w:color="auto"/>
      </w:divBdr>
      <w:divsChild>
        <w:div w:id="1572423953">
          <w:marLeft w:val="0"/>
          <w:marRight w:val="0"/>
          <w:marTop w:val="0"/>
          <w:marBottom w:val="0"/>
          <w:divBdr>
            <w:top w:val="none" w:sz="0" w:space="0" w:color="auto"/>
            <w:left w:val="none" w:sz="0" w:space="0" w:color="auto"/>
            <w:bottom w:val="none" w:sz="0" w:space="0" w:color="auto"/>
            <w:right w:val="none" w:sz="0" w:space="0" w:color="auto"/>
          </w:divBdr>
        </w:div>
      </w:divsChild>
    </w:div>
    <w:div w:id="1145119637">
      <w:bodyDiv w:val="1"/>
      <w:marLeft w:val="0"/>
      <w:marRight w:val="0"/>
      <w:marTop w:val="0"/>
      <w:marBottom w:val="0"/>
      <w:divBdr>
        <w:top w:val="none" w:sz="0" w:space="0" w:color="auto"/>
        <w:left w:val="none" w:sz="0" w:space="0" w:color="auto"/>
        <w:bottom w:val="none" w:sz="0" w:space="0" w:color="auto"/>
        <w:right w:val="none" w:sz="0" w:space="0" w:color="auto"/>
      </w:divBdr>
    </w:div>
    <w:div w:id="20233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ual-paradigm.com/guide/strategic-analysis/what-is-swot-analysis/" TargetMode="External"/><Relationship Id="rId13" Type="http://schemas.openxmlformats.org/officeDocument/2006/relationships/hyperlink" Target="https://www.managers.org.uk/knowledge-and-insights/article/five-proven-methods-achieve-true-self-awarenes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hr-career-frameworks/career-development-pla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pd.co.uk/knowledge/fundamentals/emp-la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zquotes.com/author/12558-Jim_Rohn" TargetMode="External"/><Relationship Id="rId5" Type="http://schemas.openxmlformats.org/officeDocument/2006/relationships/webSettings" Target="webSettings.xml"/><Relationship Id="rId15" Type="http://schemas.openxmlformats.org/officeDocument/2006/relationships/hyperlink" Target="https://www.selfawareness.org.uk/news/understanding-the-johari-window-model" TargetMode="External"/><Relationship Id="rId10" Type="http://schemas.openxmlformats.org/officeDocument/2006/relationships/hyperlink" Target="https://www.questionpro.com/blog/smart-objectives-and-goa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alsimple.com/health/mind-mood/emotional-health/how-to-be-self-aware" TargetMode="External"/><Relationship Id="rId14" Type="http://schemas.openxmlformats.org/officeDocument/2006/relationships/hyperlink" Target="https://www.leadershipcentre.org.uk/artofchangemaking/theory/johari-wind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FF06B-204E-4ACE-85D8-E86402FF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2078</Words>
  <Characters>11846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Pop</dc:creator>
  <cp:keywords/>
  <dc:description/>
  <cp:lastModifiedBy>Adrian Pop (2109183)</cp:lastModifiedBy>
  <cp:revision>40</cp:revision>
  <dcterms:created xsi:type="dcterms:W3CDTF">2022-08-03T01:13:00Z</dcterms:created>
  <dcterms:modified xsi:type="dcterms:W3CDTF">2022-08-03T11:33:00Z</dcterms:modified>
</cp:coreProperties>
</file>