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C77040" w14:textId="77777777" w:rsidR="00915D0D" w:rsidRPr="00915D0D" w:rsidRDefault="00915D0D" w:rsidP="00915D0D">
      <w:pPr>
        <w:rPr>
          <w:rFonts w:eastAsia="Times New Roman" w:cstheme="minorHAnsi"/>
          <w:sz w:val="22"/>
          <w:szCs w:val="22"/>
          <w:lang w:eastAsia="en-GB"/>
        </w:rPr>
      </w:pPr>
      <w:r w:rsidRPr="00915D0D">
        <w:rPr>
          <w:rFonts w:eastAsia="Times New Roman" w:cstheme="minorHAnsi"/>
          <w:sz w:val="22"/>
          <w:szCs w:val="22"/>
          <w:lang w:eastAsia="en-GB"/>
        </w:rPr>
        <w:t>Student 1</w:t>
      </w:r>
    </w:p>
    <w:p w14:paraId="222A44E8" w14:textId="77777777" w:rsidR="00915D0D" w:rsidRPr="00915D0D" w:rsidRDefault="00915D0D" w:rsidP="00915D0D">
      <w:pPr>
        <w:rPr>
          <w:rFonts w:eastAsia="Times New Roman" w:cstheme="minorHAnsi"/>
          <w:sz w:val="22"/>
          <w:szCs w:val="22"/>
          <w:lang w:eastAsia="en-GB"/>
        </w:rPr>
      </w:pPr>
    </w:p>
    <w:p w14:paraId="4AA24349" w14:textId="77777777" w:rsidR="00915D0D" w:rsidRPr="00915D0D" w:rsidRDefault="00915D0D" w:rsidP="00915D0D">
      <w:pPr>
        <w:rPr>
          <w:rFonts w:cstheme="minorHAnsi"/>
          <w:sz w:val="22"/>
          <w:szCs w:val="22"/>
        </w:rPr>
      </w:pPr>
      <w:r w:rsidRPr="00915D0D">
        <w:rPr>
          <w:rFonts w:cstheme="minorHAnsi"/>
          <w:sz w:val="22"/>
          <w:szCs w:val="22"/>
        </w:rPr>
        <w:t xml:space="preserve">In this report I will discuss my inspiration and how it has become an integral part of my lifestyle and outlook. I will outline the success of my draft presentation meeting with XXXXXXXX and how this achievement has shaped my practice. I will show how my form of research is paramount to my practice and the joy of visiting the XXXXXXXXX exhibition. I will explain the positives and negatives of my creative venture and why I feel I have started on a personal journey that is ultimately sustainable through continued development. My long-term goal of having a small independent business and the initial steps of attending local fairs are key points to my </w:t>
      </w:r>
      <w:proofErr w:type="gramStart"/>
      <w:r w:rsidRPr="00915D0D">
        <w:rPr>
          <w:rFonts w:cstheme="minorHAnsi"/>
          <w:sz w:val="22"/>
          <w:szCs w:val="22"/>
        </w:rPr>
        <w:t>particular endeavours</w:t>
      </w:r>
      <w:proofErr w:type="gramEnd"/>
      <w:r w:rsidRPr="00915D0D">
        <w:rPr>
          <w:rFonts w:cstheme="minorHAnsi"/>
          <w:sz w:val="22"/>
          <w:szCs w:val="22"/>
        </w:rPr>
        <w:t xml:space="preserve">. I will outline what I have learnt from the experience of attending a fair and in what ways I would improve future events. I have included advice that I would give to myself or to someone about to begin their </w:t>
      </w:r>
      <w:proofErr w:type="spellStart"/>
      <w:r w:rsidRPr="00915D0D">
        <w:rPr>
          <w:rFonts w:cstheme="minorHAnsi"/>
          <w:sz w:val="22"/>
          <w:szCs w:val="22"/>
        </w:rPr>
        <w:t>Mdes</w:t>
      </w:r>
      <w:proofErr w:type="spellEnd"/>
      <w:r w:rsidRPr="00915D0D">
        <w:rPr>
          <w:rFonts w:cstheme="minorHAnsi"/>
          <w:sz w:val="22"/>
          <w:szCs w:val="22"/>
        </w:rPr>
        <w:t xml:space="preserve"> studies. </w:t>
      </w:r>
    </w:p>
    <w:p w14:paraId="4DFC1A8A" w14:textId="77777777" w:rsidR="00915D0D" w:rsidRPr="00915D0D" w:rsidRDefault="00915D0D" w:rsidP="00915D0D">
      <w:pPr>
        <w:rPr>
          <w:rFonts w:cstheme="minorHAnsi"/>
          <w:bCs/>
          <w:sz w:val="22"/>
          <w:szCs w:val="22"/>
        </w:rPr>
      </w:pPr>
    </w:p>
    <w:p w14:paraId="5B9303DC" w14:textId="77777777" w:rsidR="00915D0D" w:rsidRPr="00915D0D" w:rsidRDefault="00915D0D" w:rsidP="00915D0D">
      <w:pPr>
        <w:rPr>
          <w:rFonts w:cstheme="minorHAnsi"/>
          <w:bCs/>
          <w:sz w:val="22"/>
          <w:szCs w:val="22"/>
        </w:rPr>
      </w:pPr>
      <w:r w:rsidRPr="00915D0D">
        <w:rPr>
          <w:rFonts w:cstheme="minorHAnsi"/>
          <w:bCs/>
          <w:sz w:val="22"/>
          <w:szCs w:val="22"/>
        </w:rPr>
        <w:t>Student 2 (an excerpt)</w:t>
      </w:r>
    </w:p>
    <w:p w14:paraId="3208060F" w14:textId="77777777" w:rsidR="00915D0D" w:rsidRPr="00915D0D" w:rsidRDefault="00915D0D" w:rsidP="00915D0D">
      <w:pPr>
        <w:rPr>
          <w:rFonts w:cstheme="minorHAnsi"/>
          <w:bCs/>
          <w:sz w:val="22"/>
          <w:szCs w:val="22"/>
        </w:rPr>
      </w:pPr>
    </w:p>
    <w:p w14:paraId="78DD3FF1" w14:textId="77777777" w:rsidR="00915D0D" w:rsidRPr="00915D0D" w:rsidRDefault="00915D0D" w:rsidP="00915D0D">
      <w:pPr>
        <w:spacing w:line="360" w:lineRule="auto"/>
        <w:rPr>
          <w:rFonts w:eastAsia="Arial" w:cstheme="minorHAnsi"/>
          <w:sz w:val="22"/>
          <w:szCs w:val="22"/>
        </w:rPr>
      </w:pPr>
      <w:r w:rsidRPr="00915D0D">
        <w:rPr>
          <w:rFonts w:eastAsia="Arial" w:cstheme="minorHAnsi"/>
          <w:sz w:val="22"/>
          <w:szCs w:val="22"/>
        </w:rPr>
        <w:t xml:space="preserve">“For me this is not just me handing in work because we have a deadline, this is not just passing the year, or completing the work for a certificate. I do this because I love it, I love to make, be that making to draw or making samples. My life is making in one form or another. You could take me away from surface pattern and I am sure I would find another way to make. </w:t>
      </w:r>
    </w:p>
    <w:p w14:paraId="5AEB003A" w14:textId="77777777" w:rsidR="00915D0D" w:rsidRPr="00915D0D" w:rsidRDefault="00915D0D" w:rsidP="00915D0D">
      <w:pPr>
        <w:spacing w:line="360" w:lineRule="auto"/>
        <w:rPr>
          <w:rFonts w:eastAsia="Arial" w:cstheme="minorHAnsi"/>
          <w:sz w:val="22"/>
          <w:szCs w:val="22"/>
        </w:rPr>
      </w:pPr>
      <w:r w:rsidRPr="00915D0D">
        <w:rPr>
          <w:rFonts w:eastAsia="Arial" w:cstheme="minorHAnsi"/>
          <w:sz w:val="22"/>
          <w:szCs w:val="22"/>
        </w:rPr>
        <w:t>My work will always be unfinished but if you look at this in another way, I will always have more to explore, more to say and more to do. Which in design can only be a good thing, there will always be new ideas, new work and new samples.”</w:t>
      </w:r>
    </w:p>
    <w:p w14:paraId="04749EB2" w14:textId="77777777" w:rsidR="00915D0D" w:rsidRPr="00915D0D" w:rsidRDefault="00915D0D" w:rsidP="00915D0D">
      <w:pPr>
        <w:spacing w:line="360" w:lineRule="auto"/>
        <w:rPr>
          <w:rFonts w:ascii="Arial" w:hAnsi="Arial" w:cs="Arial"/>
          <w:color w:val="000000" w:themeColor="text1"/>
          <w:sz w:val="20"/>
          <w:szCs w:val="20"/>
        </w:rPr>
      </w:pPr>
    </w:p>
    <w:p w14:paraId="08F8BC2E" w14:textId="77777777" w:rsidR="00915D0D" w:rsidRPr="00915D0D" w:rsidRDefault="00915D0D" w:rsidP="00915D0D">
      <w:pPr>
        <w:spacing w:line="360" w:lineRule="auto"/>
        <w:rPr>
          <w:rFonts w:ascii="Arial" w:hAnsi="Arial" w:cs="Arial"/>
          <w:color w:val="000000" w:themeColor="text1"/>
          <w:sz w:val="20"/>
          <w:szCs w:val="20"/>
        </w:rPr>
      </w:pPr>
      <w:r w:rsidRPr="00915D0D">
        <w:rPr>
          <w:rFonts w:ascii="Arial" w:hAnsi="Arial" w:cs="Arial"/>
          <w:color w:val="000000" w:themeColor="text1"/>
          <w:sz w:val="20"/>
          <w:szCs w:val="20"/>
        </w:rPr>
        <w:t xml:space="preserve">Student 3 </w:t>
      </w:r>
      <w:r w:rsidRPr="00915D0D">
        <w:rPr>
          <w:rFonts w:cstheme="minorHAnsi"/>
          <w:bCs/>
          <w:sz w:val="22"/>
          <w:szCs w:val="22"/>
        </w:rPr>
        <w:t>(an excerpt)</w:t>
      </w:r>
    </w:p>
    <w:p w14:paraId="4957D5F3" w14:textId="77777777" w:rsidR="00915D0D" w:rsidRPr="00915D0D" w:rsidRDefault="00915D0D" w:rsidP="00915D0D">
      <w:pPr>
        <w:spacing w:line="360" w:lineRule="auto"/>
        <w:rPr>
          <w:rFonts w:ascii="Arial" w:hAnsi="Arial" w:cs="Arial"/>
          <w:color w:val="000000" w:themeColor="text1"/>
          <w:sz w:val="20"/>
          <w:szCs w:val="20"/>
        </w:rPr>
      </w:pPr>
    </w:p>
    <w:p w14:paraId="49B7AFAE" w14:textId="77777777" w:rsidR="00915D0D" w:rsidRPr="00915D0D" w:rsidRDefault="00915D0D" w:rsidP="00915D0D">
      <w:pPr>
        <w:spacing w:line="360" w:lineRule="auto"/>
        <w:rPr>
          <w:rFonts w:ascii="Arial" w:hAnsi="Arial" w:cs="Arial"/>
          <w:color w:val="000000" w:themeColor="text1"/>
          <w:sz w:val="20"/>
          <w:szCs w:val="20"/>
        </w:rPr>
      </w:pPr>
      <w:r w:rsidRPr="00915D0D">
        <w:rPr>
          <w:rFonts w:ascii="Arial" w:hAnsi="Arial" w:cs="Arial"/>
          <w:color w:val="000000" w:themeColor="text1"/>
          <w:sz w:val="20"/>
          <w:szCs w:val="20"/>
        </w:rPr>
        <w:t>Who am I? I am a multifaceted Surface Pattern Designer and above else, I value the importance of learning and growing even from the moments that don’t go to plan. Physical experimenting, personal experiences, opportunities and working with others regularly evolve my way of thinking and in result, my work.</w:t>
      </w:r>
    </w:p>
    <w:p w14:paraId="26DB8F56" w14:textId="77777777" w:rsidR="00915D0D" w:rsidRPr="00915D0D" w:rsidRDefault="00915D0D" w:rsidP="00915D0D">
      <w:pPr>
        <w:spacing w:line="360" w:lineRule="auto"/>
        <w:rPr>
          <w:rFonts w:eastAsia="Arial" w:cstheme="minorHAnsi"/>
          <w:sz w:val="22"/>
          <w:szCs w:val="22"/>
        </w:rPr>
      </w:pPr>
      <w:r w:rsidRPr="00915D0D">
        <w:rPr>
          <w:rFonts w:ascii="Arial" w:hAnsi="Arial" w:cs="Arial"/>
          <w:color w:val="000000" w:themeColor="text1"/>
          <w:sz w:val="20"/>
          <w:szCs w:val="20"/>
        </w:rPr>
        <w:t xml:space="preserve">My journey on the </w:t>
      </w:r>
      <w:proofErr w:type="spellStart"/>
      <w:r w:rsidRPr="00915D0D">
        <w:rPr>
          <w:rFonts w:ascii="Arial" w:hAnsi="Arial" w:cs="Arial"/>
          <w:color w:val="000000" w:themeColor="text1"/>
          <w:sz w:val="20"/>
          <w:szCs w:val="20"/>
        </w:rPr>
        <w:t>MDes</w:t>
      </w:r>
      <w:proofErr w:type="spellEnd"/>
      <w:r w:rsidRPr="00915D0D">
        <w:rPr>
          <w:rFonts w:ascii="Arial" w:hAnsi="Arial" w:cs="Arial"/>
          <w:color w:val="000000" w:themeColor="text1"/>
          <w:sz w:val="20"/>
          <w:szCs w:val="20"/>
        </w:rPr>
        <w:t xml:space="preserve"> course has been a year filled with my most valued lessons and richest experiences to date, </w:t>
      </w:r>
      <w:proofErr w:type="gramStart"/>
      <w:r w:rsidRPr="00915D0D">
        <w:rPr>
          <w:rFonts w:ascii="Arial" w:hAnsi="Arial" w:cs="Arial"/>
          <w:color w:val="000000" w:themeColor="text1"/>
          <w:sz w:val="20"/>
          <w:szCs w:val="20"/>
        </w:rPr>
        <w:t>as a result of</w:t>
      </w:r>
      <w:proofErr w:type="gramEnd"/>
      <w:r w:rsidRPr="00915D0D">
        <w:rPr>
          <w:rFonts w:ascii="Arial" w:hAnsi="Arial" w:cs="Arial"/>
          <w:color w:val="000000" w:themeColor="text1"/>
          <w:sz w:val="20"/>
          <w:szCs w:val="20"/>
        </w:rPr>
        <w:t xml:space="preserve"> this, and most importantly, it has been a journey of improved self-confidence. Whether it is in my writing ability, working professionally with clients, or simply presenting my work and who I am as a designer. </w:t>
      </w:r>
      <w:r w:rsidRPr="00915D0D">
        <w:rPr>
          <w:rFonts w:ascii="Arial" w:hAnsi="Arial" w:cs="Arial"/>
          <w:color w:val="000000" w:themeColor="text1"/>
          <w:sz w:val="20"/>
          <w:szCs w:val="20"/>
        </w:rPr>
        <w:br/>
      </w:r>
      <w:r w:rsidRPr="00915D0D">
        <w:rPr>
          <w:rFonts w:ascii="Arial" w:hAnsi="Arial" w:cs="Arial"/>
          <w:color w:val="000000" w:themeColor="text1"/>
          <w:sz w:val="20"/>
          <w:szCs w:val="20"/>
        </w:rPr>
        <w:br/>
      </w:r>
      <w:r w:rsidRPr="00915D0D">
        <w:rPr>
          <w:rFonts w:ascii="Arial" w:hAnsi="Arial" w:cs="Arial"/>
          <w:color w:val="000000" w:themeColor="text1"/>
          <w:sz w:val="20"/>
          <w:szCs w:val="20"/>
        </w:rPr>
        <w:br/>
      </w:r>
      <w:r w:rsidRPr="00915D0D">
        <w:rPr>
          <w:rFonts w:ascii="Arial" w:hAnsi="Arial" w:cs="Arial"/>
          <w:color w:val="000000" w:themeColor="text1"/>
          <w:sz w:val="20"/>
          <w:szCs w:val="20"/>
        </w:rPr>
        <w:br/>
        <w:t xml:space="preserve">As my work naturally progresses, my curiosity and future trajectories will lead me to new materiality choices and process. One thing I’m certain of, is that I will always create for other people just as much as I do for myself, I </w:t>
      </w:r>
      <w:proofErr w:type="gramStart"/>
      <w:r w:rsidRPr="00915D0D">
        <w:rPr>
          <w:rFonts w:ascii="Arial" w:hAnsi="Arial" w:cs="Arial"/>
          <w:color w:val="000000" w:themeColor="text1"/>
          <w:sz w:val="20"/>
          <w:szCs w:val="20"/>
        </w:rPr>
        <w:t>feel strongly</w:t>
      </w:r>
      <w:proofErr w:type="gramEnd"/>
      <w:r w:rsidRPr="00915D0D">
        <w:rPr>
          <w:rFonts w:ascii="Arial" w:hAnsi="Arial" w:cs="Arial"/>
          <w:color w:val="000000" w:themeColor="text1"/>
          <w:sz w:val="20"/>
          <w:szCs w:val="20"/>
        </w:rPr>
        <w:t xml:space="preserve"> that as a designer this is my role. Whilst I enjoy the process of experimenting, </w:t>
      </w:r>
      <w:proofErr w:type="gramStart"/>
      <w:r w:rsidRPr="00915D0D">
        <w:rPr>
          <w:rFonts w:ascii="Arial" w:hAnsi="Arial" w:cs="Arial"/>
          <w:color w:val="000000" w:themeColor="text1"/>
          <w:sz w:val="20"/>
          <w:szCs w:val="20"/>
        </w:rPr>
        <w:t>discovering</w:t>
      </w:r>
      <w:proofErr w:type="gramEnd"/>
      <w:r w:rsidRPr="00915D0D">
        <w:rPr>
          <w:rFonts w:ascii="Arial" w:hAnsi="Arial" w:cs="Arial"/>
          <w:color w:val="000000" w:themeColor="text1"/>
          <w:sz w:val="20"/>
          <w:szCs w:val="20"/>
        </w:rPr>
        <w:t xml:space="preserve"> and refining, the outcomes are always considerate of my audience’s engagement and personal experience. </w:t>
      </w:r>
      <w:r w:rsidRPr="00915D0D">
        <w:rPr>
          <w:rFonts w:ascii="Arial" w:hAnsi="Arial" w:cs="Arial"/>
          <w:color w:val="000000" w:themeColor="text1"/>
          <w:sz w:val="20"/>
          <w:szCs w:val="20"/>
        </w:rPr>
        <w:br/>
      </w:r>
    </w:p>
    <w:p w14:paraId="5016AA03" w14:textId="77777777" w:rsidR="00915D0D" w:rsidRPr="00915D0D" w:rsidRDefault="00915D0D" w:rsidP="00915D0D">
      <w:pPr>
        <w:spacing w:line="360" w:lineRule="auto"/>
        <w:rPr>
          <w:rFonts w:eastAsia="Arial" w:cstheme="minorHAnsi"/>
          <w:sz w:val="22"/>
          <w:szCs w:val="22"/>
        </w:rPr>
      </w:pPr>
      <w:r w:rsidRPr="00915D0D">
        <w:rPr>
          <w:rFonts w:eastAsia="Arial" w:cstheme="minorHAnsi"/>
          <w:sz w:val="22"/>
          <w:szCs w:val="22"/>
        </w:rPr>
        <w:t>Student 4</w:t>
      </w:r>
    </w:p>
    <w:p w14:paraId="108511C8" w14:textId="77777777" w:rsidR="00915D0D" w:rsidRPr="000359C6" w:rsidRDefault="00915D0D" w:rsidP="00915D0D">
      <w:pPr>
        <w:spacing w:line="480" w:lineRule="auto"/>
        <w:rPr>
          <w:sz w:val="20"/>
          <w:szCs w:val="20"/>
        </w:rPr>
      </w:pPr>
      <w:r w:rsidRPr="00915D0D">
        <w:rPr>
          <w:sz w:val="20"/>
          <w:szCs w:val="20"/>
        </w:rPr>
        <w:lastRenderedPageBreak/>
        <w:t>This report is a document that details my findings and processes during the work I’ve completed as part of external commissions and live briefs, as well as my ‘creative venture’ project. The report is underpinned with extensive research that fuels my creative interest to design for connective spaces through shape, colour, material exploration and process.</w:t>
      </w:r>
      <w:r w:rsidRPr="000359C6">
        <w:rPr>
          <w:sz w:val="20"/>
          <w:szCs w:val="20"/>
        </w:rPr>
        <w:t xml:space="preserve"> </w:t>
      </w:r>
    </w:p>
    <w:p w14:paraId="7B49CD52" w14:textId="77777777" w:rsidR="00F27EBA" w:rsidRDefault="00F27EBA"/>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0000000000000000000"/>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D0D"/>
    <w:rsid w:val="000514D3"/>
    <w:rsid w:val="000D0DA7"/>
    <w:rsid w:val="00382656"/>
    <w:rsid w:val="00915D0D"/>
    <w:rsid w:val="00BA4A4F"/>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F1EEC0E"/>
  <w15:chartTrackingRefBased/>
  <w15:docId w15:val="{67739CE3-9940-454A-BA12-6C331A10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15D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452</Words>
  <Characters>2582</Characters>
  <Application>Microsoft Office Word</Application>
  <DocSecurity>0</DocSecurity>
  <Lines>21</Lines>
  <Paragraphs>6</Paragraphs>
  <ScaleCrop>false</ScaleCrop>
  <Company/>
  <LinksUpToDate>false</LinksUpToDate>
  <CharactersWithSpaces>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2021-03-02T09:29:00Z</dcterms:created>
  <dcterms:modified xsi:type="dcterms:W3CDTF">2021-03-02T09:30:00Z</dcterms:modified>
</cp:coreProperties>
</file>