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C29C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67900C" wp14:editId="480DF93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E5CA0D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9851FC" w14:textId="77777777" w:rsidTr="00A406E5">
        <w:tc>
          <w:tcPr>
            <w:tcW w:w="9922" w:type="dxa"/>
            <w:shd w:val="clear" w:color="auto" w:fill="C0C0C0"/>
          </w:tcPr>
          <w:p w14:paraId="5292822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38E0A6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9C646A8" w14:textId="77777777" w:rsidTr="008F1308">
        <w:tc>
          <w:tcPr>
            <w:tcW w:w="2093" w:type="dxa"/>
            <w:shd w:val="pct15" w:color="auto" w:fill="auto"/>
          </w:tcPr>
          <w:p w14:paraId="3B3149A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E2CB9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3A9C78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589E86" w14:textId="77777777" w:rsidR="003B3F9D" w:rsidRPr="00A406E5" w:rsidRDefault="003B3F9D" w:rsidP="001E57C1">
            <w:pPr>
              <w:spacing w:before="120" w:after="120"/>
              <w:jc w:val="both"/>
              <w:rPr>
                <w:rFonts w:ascii="Arial" w:hAnsi="Arial" w:cs="Arial"/>
                <w:b/>
                <w:sz w:val="22"/>
                <w:szCs w:val="22"/>
              </w:rPr>
            </w:pPr>
          </w:p>
        </w:tc>
      </w:tr>
      <w:tr w:rsidR="00DB116D" w:rsidRPr="00A406E5" w14:paraId="5C8DD4AF" w14:textId="77777777" w:rsidTr="00A406E5">
        <w:tc>
          <w:tcPr>
            <w:tcW w:w="2093" w:type="dxa"/>
            <w:shd w:val="pct15" w:color="auto" w:fill="auto"/>
          </w:tcPr>
          <w:p w14:paraId="76917B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64B9487"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14:paraId="17F77CA9" w14:textId="77777777" w:rsidTr="00A628CC">
        <w:tc>
          <w:tcPr>
            <w:tcW w:w="2093" w:type="dxa"/>
            <w:shd w:val="pct15" w:color="auto" w:fill="auto"/>
          </w:tcPr>
          <w:p w14:paraId="48252F0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5898671" w14:textId="77777777" w:rsidR="008F1308" w:rsidRPr="00A406E5" w:rsidRDefault="00406DD3" w:rsidP="00E51AAC">
            <w:pPr>
              <w:spacing w:before="120" w:after="120"/>
              <w:jc w:val="both"/>
              <w:rPr>
                <w:rFonts w:ascii="Arial" w:hAnsi="Arial" w:cs="Arial"/>
                <w:b/>
                <w:sz w:val="22"/>
                <w:szCs w:val="22"/>
              </w:rPr>
            </w:pPr>
            <w:r>
              <w:rPr>
                <w:rFonts w:ascii="Arial" w:hAnsi="Arial" w:cs="Arial"/>
                <w:b/>
                <w:sz w:val="22"/>
                <w:szCs w:val="22"/>
              </w:rPr>
              <w:t>Developing Social Enterprise 2</w:t>
            </w:r>
          </w:p>
        </w:tc>
      </w:tr>
      <w:tr w:rsidR="00B84B5B" w:rsidRPr="00A406E5" w14:paraId="0D48B07C" w14:textId="77777777" w:rsidTr="008F1308">
        <w:tc>
          <w:tcPr>
            <w:tcW w:w="2093" w:type="dxa"/>
            <w:shd w:val="pct15" w:color="auto" w:fill="auto"/>
          </w:tcPr>
          <w:p w14:paraId="0C76308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311379" w14:textId="77777777" w:rsidR="00B84B5B" w:rsidRPr="00A406E5" w:rsidRDefault="009C352A" w:rsidP="00152E9D">
            <w:pPr>
              <w:spacing w:before="120" w:after="120"/>
              <w:jc w:val="both"/>
              <w:rPr>
                <w:rFonts w:ascii="Arial" w:hAnsi="Arial" w:cs="Arial"/>
                <w:b/>
                <w:sz w:val="22"/>
                <w:szCs w:val="22"/>
              </w:rPr>
            </w:pPr>
            <w:r>
              <w:rPr>
                <w:rFonts w:ascii="Arial" w:hAnsi="Arial" w:cs="Arial"/>
                <w:b/>
                <w:sz w:val="22"/>
                <w:szCs w:val="22"/>
              </w:rPr>
              <w:t>BMS</w:t>
            </w:r>
            <w:r w:rsidR="00406DD3">
              <w:rPr>
                <w:rFonts w:ascii="Arial" w:hAnsi="Arial" w:cs="Arial"/>
                <w:b/>
                <w:sz w:val="22"/>
                <w:szCs w:val="22"/>
              </w:rPr>
              <w:t>P4010</w:t>
            </w:r>
          </w:p>
        </w:tc>
        <w:tc>
          <w:tcPr>
            <w:tcW w:w="2268" w:type="dxa"/>
            <w:shd w:val="clear" w:color="auto" w:fill="D9D9D9"/>
          </w:tcPr>
          <w:p w14:paraId="4EC4CDA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F12E240" w14:textId="77777777" w:rsidR="00B84B5B" w:rsidRDefault="00252D15" w:rsidP="00E51AAC">
            <w:pPr>
              <w:spacing w:before="120" w:after="120"/>
              <w:jc w:val="both"/>
              <w:rPr>
                <w:rFonts w:ascii="Arial" w:hAnsi="Arial" w:cs="Arial"/>
                <w:b/>
                <w:sz w:val="22"/>
                <w:szCs w:val="22"/>
              </w:rPr>
            </w:pPr>
            <w:r>
              <w:rPr>
                <w:rFonts w:ascii="Arial" w:hAnsi="Arial" w:cs="Arial"/>
                <w:b/>
                <w:sz w:val="22"/>
                <w:szCs w:val="22"/>
              </w:rPr>
              <w:t>Assessment Two Report</w:t>
            </w:r>
            <w:r w:rsidR="009C352A">
              <w:rPr>
                <w:rFonts w:ascii="Arial" w:hAnsi="Arial" w:cs="Arial"/>
                <w:b/>
                <w:sz w:val="22"/>
                <w:szCs w:val="22"/>
              </w:rPr>
              <w:t xml:space="preserve"> (50%)</w:t>
            </w:r>
          </w:p>
          <w:p w14:paraId="427E95E1" w14:textId="77777777" w:rsidR="009C352A" w:rsidRPr="00A406E5" w:rsidRDefault="009C352A" w:rsidP="00E51AAC">
            <w:pPr>
              <w:spacing w:before="120" w:after="120"/>
              <w:jc w:val="both"/>
              <w:rPr>
                <w:rFonts w:ascii="Arial" w:hAnsi="Arial" w:cs="Arial"/>
                <w:b/>
                <w:sz w:val="22"/>
                <w:szCs w:val="22"/>
              </w:rPr>
            </w:pPr>
          </w:p>
        </w:tc>
      </w:tr>
      <w:tr w:rsidR="00DB116D" w:rsidRPr="00A406E5" w14:paraId="1636B225" w14:textId="77777777" w:rsidTr="008F1308">
        <w:tc>
          <w:tcPr>
            <w:tcW w:w="2093" w:type="dxa"/>
            <w:shd w:val="pct15" w:color="auto" w:fill="auto"/>
          </w:tcPr>
          <w:p w14:paraId="38A72D0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0787225"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27BF92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701731" w14:textId="77777777" w:rsidR="00DB116D" w:rsidRPr="00A406E5" w:rsidRDefault="004F1B6D" w:rsidP="00E51AAC">
            <w:pPr>
              <w:spacing w:before="120" w:after="120"/>
              <w:jc w:val="both"/>
              <w:rPr>
                <w:rFonts w:ascii="Arial" w:hAnsi="Arial" w:cs="Arial"/>
                <w:b/>
                <w:sz w:val="22"/>
                <w:szCs w:val="22"/>
              </w:rPr>
            </w:pPr>
            <w:r>
              <w:rPr>
                <w:rFonts w:ascii="Arial" w:hAnsi="Arial" w:cs="Arial"/>
                <w:b/>
                <w:sz w:val="22"/>
                <w:szCs w:val="22"/>
              </w:rPr>
              <w:t>Anthony Burns</w:t>
            </w:r>
          </w:p>
        </w:tc>
      </w:tr>
      <w:tr w:rsidR="00DB116D" w:rsidRPr="00A406E5" w14:paraId="47DAD331" w14:textId="77777777" w:rsidTr="008F1308">
        <w:tc>
          <w:tcPr>
            <w:tcW w:w="2093" w:type="dxa"/>
            <w:shd w:val="pct15" w:color="auto" w:fill="auto"/>
          </w:tcPr>
          <w:p w14:paraId="4B5CF0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8583DA" w14:textId="77777777" w:rsidR="00DB116D" w:rsidRPr="00A406E5" w:rsidRDefault="00252D15" w:rsidP="005F0579">
            <w:pPr>
              <w:spacing w:before="120" w:after="120"/>
              <w:jc w:val="both"/>
              <w:rPr>
                <w:rFonts w:ascii="Arial" w:hAnsi="Arial" w:cs="Arial"/>
                <w:b/>
                <w:sz w:val="22"/>
                <w:szCs w:val="22"/>
              </w:rPr>
            </w:pPr>
            <w:r>
              <w:rPr>
                <w:rFonts w:ascii="Arial" w:hAnsi="Arial" w:cs="Arial"/>
                <w:b/>
                <w:sz w:val="22"/>
                <w:szCs w:val="22"/>
              </w:rPr>
              <w:t>Marketing Plan</w:t>
            </w:r>
            <w:r w:rsidR="00F1000C">
              <w:rPr>
                <w:rFonts w:ascii="Arial" w:hAnsi="Arial" w:cs="Arial"/>
                <w:b/>
                <w:sz w:val="22"/>
                <w:szCs w:val="22"/>
              </w:rPr>
              <w:t xml:space="preserve"> </w:t>
            </w:r>
          </w:p>
        </w:tc>
        <w:tc>
          <w:tcPr>
            <w:tcW w:w="2268" w:type="dxa"/>
            <w:shd w:val="pct15" w:color="auto" w:fill="auto"/>
          </w:tcPr>
          <w:p w14:paraId="68201D3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30E54E0" w14:textId="77777777" w:rsidR="00DB116D" w:rsidRPr="00A406E5" w:rsidRDefault="00F40ABD"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73B40FE9" w14:textId="77777777" w:rsidTr="008F1308">
        <w:tc>
          <w:tcPr>
            <w:tcW w:w="2093" w:type="dxa"/>
            <w:shd w:val="pct15" w:color="auto" w:fill="auto"/>
          </w:tcPr>
          <w:p w14:paraId="30E4D30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58046F3" w14:textId="00B23653" w:rsidR="00F40ABD" w:rsidRPr="00A406E5" w:rsidRDefault="004920A7" w:rsidP="005F0579">
            <w:pPr>
              <w:spacing w:before="120" w:after="120"/>
              <w:jc w:val="both"/>
              <w:rPr>
                <w:rFonts w:ascii="Arial" w:hAnsi="Arial" w:cs="Arial"/>
                <w:b/>
                <w:sz w:val="22"/>
                <w:szCs w:val="22"/>
              </w:rPr>
            </w:pPr>
            <w:r>
              <w:rPr>
                <w:rFonts w:ascii="Arial" w:hAnsi="Arial" w:cs="Arial"/>
                <w:b/>
                <w:sz w:val="22"/>
                <w:szCs w:val="22"/>
              </w:rPr>
              <w:t>2</w:t>
            </w:r>
            <w:r w:rsidRPr="004920A7">
              <w:rPr>
                <w:rFonts w:ascii="Arial" w:hAnsi="Arial" w:cs="Arial"/>
                <w:b/>
                <w:sz w:val="22"/>
                <w:szCs w:val="22"/>
                <w:vertAlign w:val="superscript"/>
              </w:rPr>
              <w:t>nd</w:t>
            </w:r>
            <w:r>
              <w:rPr>
                <w:rFonts w:ascii="Arial" w:hAnsi="Arial" w:cs="Arial"/>
                <w:b/>
                <w:sz w:val="22"/>
                <w:szCs w:val="22"/>
              </w:rPr>
              <w:t xml:space="preserve"> March 2023</w:t>
            </w:r>
          </w:p>
        </w:tc>
        <w:tc>
          <w:tcPr>
            <w:tcW w:w="2268" w:type="dxa"/>
            <w:shd w:val="pct15" w:color="auto" w:fill="auto"/>
          </w:tcPr>
          <w:p w14:paraId="352EB3D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BB61798" w14:textId="3074200A" w:rsidR="00B84B5B" w:rsidRPr="00A406E5" w:rsidRDefault="004920A7" w:rsidP="005F0579">
            <w:pPr>
              <w:spacing w:before="120" w:after="120"/>
              <w:jc w:val="both"/>
              <w:rPr>
                <w:rFonts w:ascii="Arial" w:hAnsi="Arial" w:cs="Arial"/>
                <w:b/>
                <w:sz w:val="22"/>
                <w:szCs w:val="22"/>
              </w:rPr>
            </w:pPr>
            <w:r>
              <w:rPr>
                <w:rFonts w:ascii="Arial" w:hAnsi="Arial" w:cs="Arial"/>
                <w:b/>
                <w:sz w:val="22"/>
                <w:szCs w:val="22"/>
              </w:rPr>
              <w:t>30</w:t>
            </w:r>
            <w:r w:rsidRPr="004920A7">
              <w:rPr>
                <w:rFonts w:ascii="Arial" w:hAnsi="Arial" w:cs="Arial"/>
                <w:b/>
                <w:sz w:val="22"/>
                <w:szCs w:val="22"/>
                <w:vertAlign w:val="superscript"/>
              </w:rPr>
              <w:t>th</w:t>
            </w:r>
            <w:r>
              <w:rPr>
                <w:rFonts w:ascii="Arial" w:hAnsi="Arial" w:cs="Arial"/>
                <w:b/>
                <w:sz w:val="22"/>
                <w:szCs w:val="22"/>
              </w:rPr>
              <w:t xml:space="preserve"> March 2023</w:t>
            </w:r>
          </w:p>
        </w:tc>
      </w:tr>
      <w:tr w:rsidR="00152E9D" w:rsidRPr="00A406E5" w14:paraId="3E70E54D" w14:textId="77777777" w:rsidTr="00A406E5">
        <w:tc>
          <w:tcPr>
            <w:tcW w:w="2093" w:type="dxa"/>
            <w:shd w:val="pct15" w:color="auto" w:fill="auto"/>
          </w:tcPr>
          <w:p w14:paraId="5DD35AD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5124C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FBC58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D47A9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45E9270" w14:textId="77777777" w:rsidTr="00A406E5">
        <w:tc>
          <w:tcPr>
            <w:tcW w:w="2093" w:type="dxa"/>
            <w:shd w:val="pct15" w:color="auto" w:fill="auto"/>
          </w:tcPr>
          <w:p w14:paraId="0C19960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C9CBF2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B24A6E9" w14:textId="77777777" w:rsidR="0028204E" w:rsidRPr="00A406E5" w:rsidRDefault="0028204E" w:rsidP="00DB116D">
      <w:pPr>
        <w:rPr>
          <w:rFonts w:ascii="Arial" w:hAnsi="Arial" w:cs="Arial"/>
          <w:sz w:val="32"/>
        </w:rPr>
      </w:pPr>
    </w:p>
    <w:p w14:paraId="3823F26A" w14:textId="77777777" w:rsidR="00152E9D" w:rsidRPr="00A406E5" w:rsidRDefault="00152E9D" w:rsidP="00DB116D">
      <w:pPr>
        <w:rPr>
          <w:rFonts w:ascii="Arial" w:hAnsi="Arial" w:cs="Arial"/>
          <w:sz w:val="32"/>
        </w:rPr>
      </w:pPr>
    </w:p>
    <w:p w14:paraId="5617A812" w14:textId="77777777" w:rsidR="00152E9D" w:rsidRPr="00A406E5" w:rsidRDefault="00152E9D" w:rsidP="00DB116D">
      <w:pPr>
        <w:rPr>
          <w:rFonts w:ascii="Arial" w:hAnsi="Arial" w:cs="Arial"/>
          <w:sz w:val="32"/>
        </w:rPr>
      </w:pPr>
    </w:p>
    <w:p w14:paraId="64979307" w14:textId="77777777" w:rsidR="00152E9D" w:rsidRPr="00A406E5" w:rsidRDefault="00152E9D" w:rsidP="00DB116D">
      <w:pPr>
        <w:rPr>
          <w:rFonts w:ascii="Arial" w:hAnsi="Arial" w:cs="Arial"/>
          <w:sz w:val="32"/>
        </w:rPr>
      </w:pPr>
    </w:p>
    <w:p w14:paraId="25F0613D" w14:textId="77777777" w:rsidR="00152E9D" w:rsidRPr="00A406E5" w:rsidRDefault="00152E9D" w:rsidP="00DB116D">
      <w:pPr>
        <w:rPr>
          <w:rFonts w:ascii="Arial" w:hAnsi="Arial" w:cs="Arial"/>
          <w:sz w:val="32"/>
        </w:rPr>
      </w:pPr>
    </w:p>
    <w:p w14:paraId="11CF3801" w14:textId="77777777" w:rsidR="00152E9D" w:rsidRPr="00A406E5" w:rsidRDefault="00152E9D" w:rsidP="00DB116D">
      <w:pPr>
        <w:rPr>
          <w:rFonts w:ascii="Arial" w:hAnsi="Arial" w:cs="Arial"/>
          <w:sz w:val="32"/>
        </w:rPr>
      </w:pPr>
    </w:p>
    <w:p w14:paraId="55A445D8" w14:textId="77777777" w:rsidR="00A406E5" w:rsidRDefault="00A406E5">
      <w:pPr>
        <w:rPr>
          <w:rFonts w:ascii="Arial" w:hAnsi="Arial" w:cs="Arial"/>
          <w:sz w:val="32"/>
        </w:rPr>
      </w:pPr>
      <w:r>
        <w:rPr>
          <w:rFonts w:ascii="Arial" w:hAnsi="Arial" w:cs="Arial"/>
          <w:sz w:val="32"/>
        </w:rPr>
        <w:br w:type="page"/>
      </w:r>
    </w:p>
    <w:p w14:paraId="1A1854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38F1FBF" w14:textId="77777777" w:rsidTr="00A406E5">
        <w:tc>
          <w:tcPr>
            <w:tcW w:w="9747" w:type="dxa"/>
            <w:shd w:val="pct10" w:color="auto" w:fill="auto"/>
          </w:tcPr>
          <w:p w14:paraId="3264DA7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1ED2F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9601C22" w14:textId="77777777" w:rsidTr="00A406E5">
        <w:tc>
          <w:tcPr>
            <w:tcW w:w="9747" w:type="dxa"/>
          </w:tcPr>
          <w:p w14:paraId="34C1C511" w14:textId="77777777" w:rsidR="00C01A3F" w:rsidRPr="00A406E5" w:rsidRDefault="00C01A3F" w:rsidP="00273FEE">
            <w:pPr>
              <w:rPr>
                <w:rFonts w:ascii="Arial" w:hAnsi="Arial" w:cs="Arial"/>
                <w:sz w:val="22"/>
                <w:szCs w:val="22"/>
              </w:rPr>
            </w:pPr>
          </w:p>
          <w:p w14:paraId="08B1FF7C" w14:textId="77777777"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14:paraId="2FA2F783" w14:textId="77777777" w:rsidR="009C352A" w:rsidRPr="009C352A" w:rsidRDefault="009C352A" w:rsidP="009C352A">
            <w:pPr>
              <w:ind w:left="360"/>
              <w:rPr>
                <w:rFonts w:ascii="Arial" w:hAnsi="Arial" w:cs="Arial"/>
                <w:sz w:val="22"/>
                <w:szCs w:val="22"/>
              </w:rPr>
            </w:pPr>
          </w:p>
          <w:p w14:paraId="19FE30A9" w14:textId="77777777"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14:paraId="479D9597" w14:textId="77777777"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14:paraId="0380A5AA" w14:textId="77777777" w:rsidR="00C01A3F" w:rsidRPr="00A406E5" w:rsidRDefault="00C01A3F" w:rsidP="004D5E9B">
            <w:pPr>
              <w:rPr>
                <w:rFonts w:ascii="Arial" w:hAnsi="Arial" w:cs="Arial"/>
                <w:sz w:val="22"/>
                <w:szCs w:val="22"/>
              </w:rPr>
            </w:pPr>
          </w:p>
        </w:tc>
      </w:tr>
    </w:tbl>
    <w:p w14:paraId="77243916" w14:textId="77777777" w:rsidR="00C01A3F" w:rsidRPr="00A406E5" w:rsidRDefault="00C01A3F" w:rsidP="00BA1176">
      <w:pPr>
        <w:rPr>
          <w:rFonts w:ascii="Arial" w:hAnsi="Arial" w:cs="Arial"/>
          <w:b/>
        </w:rPr>
      </w:pPr>
    </w:p>
    <w:p w14:paraId="43AF0132" w14:textId="77777777" w:rsidR="00C01A3F" w:rsidRPr="00A406E5" w:rsidRDefault="00C01A3F" w:rsidP="00BA1176">
      <w:pPr>
        <w:rPr>
          <w:rFonts w:ascii="Arial" w:hAnsi="Arial" w:cs="Arial"/>
          <w:b/>
        </w:rPr>
      </w:pPr>
    </w:p>
    <w:p w14:paraId="2BCDACE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403BB78" w14:textId="77777777" w:rsidTr="00A406E5">
        <w:tc>
          <w:tcPr>
            <w:tcW w:w="9781" w:type="dxa"/>
            <w:shd w:val="clear" w:color="auto" w:fill="C0C0C0"/>
          </w:tcPr>
          <w:p w14:paraId="0C6F470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3BB6B9" w14:textId="77777777" w:rsidR="00EE6F25" w:rsidRPr="00A406E5" w:rsidRDefault="00EE6F25" w:rsidP="005969E2">
      <w:pPr>
        <w:jc w:val="both"/>
        <w:rPr>
          <w:rFonts w:ascii="Arial" w:hAnsi="Arial" w:cs="Arial"/>
          <w:sz w:val="22"/>
          <w:szCs w:val="22"/>
        </w:rPr>
      </w:pPr>
    </w:p>
    <w:p w14:paraId="13DD9FAA" w14:textId="77777777" w:rsidR="00A67FB1" w:rsidRPr="00A406E5" w:rsidRDefault="00A67FB1" w:rsidP="00A67FB1">
      <w:pPr>
        <w:ind w:left="720"/>
        <w:rPr>
          <w:rFonts w:ascii="Arial" w:hAnsi="Arial" w:cs="Arial"/>
          <w:sz w:val="24"/>
          <w:szCs w:val="24"/>
        </w:rPr>
      </w:pPr>
    </w:p>
    <w:p w14:paraId="38430909" w14:textId="36BE82D6" w:rsidR="00152E9D" w:rsidRDefault="00252D15" w:rsidP="00A67FB1">
      <w:pPr>
        <w:ind w:left="720"/>
        <w:rPr>
          <w:rFonts w:ascii="Arial" w:hAnsi="Arial" w:cs="Arial"/>
          <w:sz w:val="24"/>
          <w:szCs w:val="24"/>
        </w:rPr>
      </w:pPr>
      <w:r>
        <w:rPr>
          <w:rFonts w:ascii="Arial" w:hAnsi="Arial" w:cs="Arial"/>
          <w:sz w:val="24"/>
          <w:szCs w:val="24"/>
        </w:rPr>
        <w:t xml:space="preserve">Create a marketing plan for </w:t>
      </w:r>
      <w:r w:rsidR="004920A7">
        <w:rPr>
          <w:rFonts w:ascii="Arial" w:hAnsi="Arial" w:cs="Arial"/>
          <w:sz w:val="24"/>
          <w:szCs w:val="24"/>
        </w:rPr>
        <w:t>Lampeter Market.</w:t>
      </w:r>
      <w:r>
        <w:rPr>
          <w:rFonts w:ascii="Arial" w:hAnsi="Arial" w:cs="Arial"/>
          <w:sz w:val="24"/>
          <w:szCs w:val="24"/>
        </w:rPr>
        <w:t xml:space="preserve">  You should include the objective of the plan, justification for the need for the plan, </w:t>
      </w:r>
      <w:r w:rsidR="004920A7">
        <w:rPr>
          <w:rFonts w:ascii="Arial" w:hAnsi="Arial" w:cs="Arial"/>
          <w:sz w:val="24"/>
          <w:szCs w:val="24"/>
        </w:rPr>
        <w:t xml:space="preserve">analysis of the current marketing arrangements for the market, </w:t>
      </w:r>
      <w:r>
        <w:rPr>
          <w:rFonts w:ascii="Arial" w:hAnsi="Arial" w:cs="Arial"/>
          <w:sz w:val="24"/>
          <w:szCs w:val="24"/>
        </w:rPr>
        <w:t>details of the implementation and how you will measure the success of the plan.  All plans should be realistic and work within the constraints of the organisation.</w:t>
      </w:r>
    </w:p>
    <w:p w14:paraId="45AE1326" w14:textId="4221769D" w:rsidR="004920A7" w:rsidRDefault="004920A7" w:rsidP="00A67FB1">
      <w:pPr>
        <w:ind w:left="720"/>
        <w:rPr>
          <w:rFonts w:ascii="Arial" w:hAnsi="Arial" w:cs="Arial"/>
          <w:sz w:val="24"/>
          <w:szCs w:val="24"/>
        </w:rPr>
      </w:pPr>
    </w:p>
    <w:p w14:paraId="18D04EC3" w14:textId="2526B1D2" w:rsidR="004920A7" w:rsidRDefault="004920A7" w:rsidP="00A67FB1">
      <w:pPr>
        <w:ind w:left="720"/>
        <w:rPr>
          <w:rFonts w:ascii="Arial" w:hAnsi="Arial" w:cs="Arial"/>
          <w:sz w:val="24"/>
          <w:szCs w:val="24"/>
        </w:rPr>
      </w:pPr>
      <w:r>
        <w:rPr>
          <w:rFonts w:ascii="Arial" w:hAnsi="Arial" w:cs="Arial"/>
          <w:sz w:val="24"/>
          <w:szCs w:val="24"/>
        </w:rPr>
        <w:t>You will be given the opportunity to go to Lampeter Market on the 11st February to observe the market, its vendors, range and customer demographic.</w:t>
      </w:r>
    </w:p>
    <w:p w14:paraId="7EBE74A9" w14:textId="77777777" w:rsidR="009C352A" w:rsidRDefault="009C352A" w:rsidP="00A67FB1">
      <w:pPr>
        <w:ind w:left="720"/>
        <w:rPr>
          <w:rFonts w:ascii="Arial" w:hAnsi="Arial" w:cs="Arial"/>
          <w:sz w:val="24"/>
          <w:szCs w:val="24"/>
        </w:rPr>
      </w:pPr>
    </w:p>
    <w:p w14:paraId="6B8E61CA" w14:textId="77777777" w:rsidR="009C352A" w:rsidRPr="00A406E5" w:rsidRDefault="009C352A" w:rsidP="00A67FB1">
      <w:pPr>
        <w:ind w:left="720"/>
        <w:rPr>
          <w:rFonts w:ascii="Arial" w:hAnsi="Arial" w:cs="Arial"/>
          <w:sz w:val="24"/>
          <w:szCs w:val="24"/>
        </w:rPr>
      </w:pPr>
      <w:r>
        <w:rPr>
          <w:rFonts w:ascii="Arial" w:hAnsi="Arial" w:cs="Arial"/>
          <w:sz w:val="24"/>
          <w:szCs w:val="24"/>
        </w:rPr>
        <w:t>Your work should be presen</w:t>
      </w:r>
      <w:r w:rsidR="00F40ABD">
        <w:rPr>
          <w:rFonts w:ascii="Arial" w:hAnsi="Arial" w:cs="Arial"/>
          <w:sz w:val="24"/>
          <w:szCs w:val="24"/>
        </w:rPr>
        <w:t xml:space="preserve">ted in </w:t>
      </w:r>
      <w:r w:rsidR="00252D15">
        <w:rPr>
          <w:rFonts w:ascii="Arial" w:hAnsi="Arial" w:cs="Arial"/>
          <w:sz w:val="24"/>
          <w:szCs w:val="24"/>
        </w:rPr>
        <w:t>report</w:t>
      </w:r>
      <w:r w:rsidR="00F40ABD">
        <w:rPr>
          <w:rFonts w:ascii="Arial" w:hAnsi="Arial" w:cs="Arial"/>
          <w:sz w:val="24"/>
          <w:szCs w:val="24"/>
        </w:rPr>
        <w:t xml:space="preserve"> style and should of</w:t>
      </w:r>
      <w:r>
        <w:rPr>
          <w:rFonts w:ascii="Arial" w:hAnsi="Arial" w:cs="Arial"/>
          <w:sz w:val="24"/>
          <w:szCs w:val="24"/>
        </w:rPr>
        <w:t xml:space="preserve"> 2</w:t>
      </w:r>
      <w:r w:rsidR="00F40ABD">
        <w:rPr>
          <w:rFonts w:ascii="Arial" w:hAnsi="Arial" w:cs="Arial"/>
          <w:sz w:val="24"/>
          <w:szCs w:val="24"/>
        </w:rPr>
        <w:t>,</w:t>
      </w:r>
      <w:r>
        <w:rPr>
          <w:rFonts w:ascii="Arial" w:hAnsi="Arial" w:cs="Arial"/>
          <w:sz w:val="24"/>
          <w:szCs w:val="24"/>
        </w:rPr>
        <w:t>000</w:t>
      </w:r>
      <w:r w:rsidR="00F40ABD">
        <w:rPr>
          <w:rFonts w:ascii="Arial" w:hAnsi="Arial" w:cs="Arial"/>
          <w:sz w:val="24"/>
          <w:szCs w:val="24"/>
        </w:rPr>
        <w:t xml:space="preserve"> (+/- 10% acceptable).   You should discuss a range of theory, drawing from work discussed within the module as well as your own additional research.</w:t>
      </w:r>
    </w:p>
    <w:p w14:paraId="504A7FE3" w14:textId="77777777" w:rsidR="00152E9D" w:rsidRPr="00A406E5" w:rsidRDefault="00152E9D" w:rsidP="00A67FB1">
      <w:pPr>
        <w:ind w:left="720"/>
        <w:rPr>
          <w:rFonts w:ascii="Arial" w:hAnsi="Arial" w:cs="Arial"/>
          <w:sz w:val="24"/>
          <w:szCs w:val="24"/>
        </w:rPr>
      </w:pPr>
    </w:p>
    <w:p w14:paraId="55190AE5" w14:textId="77777777" w:rsidR="00152E9D" w:rsidRPr="00A406E5" w:rsidRDefault="00152E9D" w:rsidP="00A67FB1">
      <w:pPr>
        <w:ind w:left="720"/>
        <w:rPr>
          <w:rFonts w:ascii="Arial" w:hAnsi="Arial" w:cs="Arial"/>
          <w:sz w:val="24"/>
          <w:szCs w:val="24"/>
        </w:rPr>
      </w:pPr>
    </w:p>
    <w:p w14:paraId="3CC3CE74" w14:textId="77777777" w:rsidR="00152E9D" w:rsidRPr="00A406E5" w:rsidRDefault="00152E9D" w:rsidP="00A67FB1">
      <w:pPr>
        <w:ind w:left="720"/>
        <w:rPr>
          <w:rFonts w:ascii="Arial" w:hAnsi="Arial" w:cs="Arial"/>
          <w:sz w:val="24"/>
          <w:szCs w:val="24"/>
        </w:rPr>
      </w:pPr>
    </w:p>
    <w:p w14:paraId="3ED41B1F" w14:textId="77777777" w:rsidR="00152E9D" w:rsidRPr="00A406E5" w:rsidRDefault="00152E9D" w:rsidP="00A67FB1">
      <w:pPr>
        <w:ind w:left="720"/>
        <w:rPr>
          <w:rFonts w:ascii="Arial" w:hAnsi="Arial" w:cs="Arial"/>
          <w:sz w:val="24"/>
          <w:szCs w:val="24"/>
        </w:rPr>
      </w:pPr>
    </w:p>
    <w:p w14:paraId="6A214C13" w14:textId="77777777" w:rsidR="00152E9D" w:rsidRPr="00A406E5" w:rsidRDefault="00152E9D" w:rsidP="00A67FB1">
      <w:pPr>
        <w:ind w:left="720"/>
        <w:rPr>
          <w:rFonts w:ascii="Arial" w:hAnsi="Arial" w:cs="Arial"/>
          <w:sz w:val="24"/>
          <w:szCs w:val="24"/>
        </w:rPr>
      </w:pPr>
    </w:p>
    <w:p w14:paraId="1A70709D" w14:textId="77777777" w:rsidR="00152E9D" w:rsidRPr="00A406E5" w:rsidRDefault="00152E9D" w:rsidP="00A67FB1">
      <w:pPr>
        <w:ind w:left="720"/>
        <w:rPr>
          <w:rFonts w:ascii="Arial" w:hAnsi="Arial" w:cs="Arial"/>
          <w:sz w:val="24"/>
          <w:szCs w:val="24"/>
        </w:rPr>
      </w:pPr>
    </w:p>
    <w:p w14:paraId="669CE63D" w14:textId="77777777" w:rsidR="00152E9D" w:rsidRPr="00A406E5" w:rsidRDefault="00152E9D" w:rsidP="00A67FB1">
      <w:pPr>
        <w:ind w:left="720"/>
        <w:rPr>
          <w:rFonts w:ascii="Arial" w:hAnsi="Arial" w:cs="Arial"/>
          <w:sz w:val="24"/>
          <w:szCs w:val="24"/>
        </w:rPr>
      </w:pPr>
    </w:p>
    <w:p w14:paraId="0FCBA104" w14:textId="77777777" w:rsidR="00D03C2F" w:rsidRDefault="00D03C2F" w:rsidP="00D03C2F">
      <w:pPr>
        <w:spacing w:before="240" w:after="240"/>
        <w:ind w:left="720"/>
        <w:rPr>
          <w:i/>
          <w:iCs/>
          <w:sz w:val="32"/>
          <w:szCs w:val="32"/>
          <w:u w:val="single"/>
          <w:lang w:eastAsia="ja-JP"/>
        </w:rPr>
      </w:pPr>
    </w:p>
    <w:p w14:paraId="11ECBD58" w14:textId="77777777" w:rsidR="00D03C2F" w:rsidRDefault="00D03C2F" w:rsidP="00D03C2F">
      <w:pPr>
        <w:spacing w:before="240" w:after="240"/>
        <w:ind w:left="720"/>
        <w:jc w:val="center"/>
        <w:rPr>
          <w:b/>
          <w:i/>
          <w:iCs/>
          <w:sz w:val="32"/>
          <w:szCs w:val="32"/>
          <w:u w:val="single"/>
        </w:rPr>
      </w:pPr>
      <w:r>
        <w:rPr>
          <w:b/>
          <w:i/>
          <w:iCs/>
          <w:sz w:val="32"/>
          <w:szCs w:val="32"/>
          <w:u w:val="single"/>
        </w:rPr>
        <w:t>“Marketing is the management process responsible for identifying, anticipating, and satisfying customers (CIM).</w:t>
      </w:r>
    </w:p>
    <w:p w14:paraId="422896DC" w14:textId="77777777" w:rsidR="00D03C2F" w:rsidRDefault="00D03C2F" w:rsidP="00D03C2F">
      <w:pPr>
        <w:spacing w:before="140" w:after="120"/>
        <w:rPr>
          <w:sz w:val="28"/>
          <w:szCs w:val="28"/>
        </w:rPr>
      </w:pPr>
    </w:p>
    <w:p w14:paraId="2A30511C" w14:textId="77777777" w:rsidR="00D03C2F" w:rsidRDefault="00D03C2F" w:rsidP="00D03C2F">
      <w:pPr>
        <w:spacing w:before="140" w:after="120"/>
        <w:rPr>
          <w:sz w:val="24"/>
          <w:szCs w:val="24"/>
        </w:rPr>
      </w:pPr>
      <w:r>
        <w:rPr>
          <w:sz w:val="24"/>
          <w:szCs w:val="24"/>
        </w:rPr>
        <w:t>A marketing strategy is a business's overall game plan for reaching people and turning them into customers of the product or service that the business provides. The marketing strategy of a company contains the company’s value proposition, key marketing messages, information on the target customer and other high-level elements.</w:t>
      </w:r>
    </w:p>
    <w:p w14:paraId="1AA47B30" w14:textId="77777777" w:rsidR="00D03C2F" w:rsidRDefault="00D03C2F" w:rsidP="00D03C2F">
      <w:pPr>
        <w:spacing w:before="140" w:after="120"/>
        <w:rPr>
          <w:sz w:val="24"/>
          <w:szCs w:val="24"/>
        </w:rPr>
      </w:pPr>
      <w:r>
        <w:rPr>
          <w:sz w:val="24"/>
          <w:szCs w:val="24"/>
        </w:rPr>
        <w:t>Brian Tracey (2011) asserts that pricing and other things are set by competitors.</w:t>
      </w:r>
    </w:p>
    <w:p w14:paraId="33169603" w14:textId="77777777" w:rsidR="00D03C2F" w:rsidRDefault="00D03C2F" w:rsidP="00D03C2F">
      <w:pPr>
        <w:spacing w:before="140" w:after="120"/>
        <w:rPr>
          <w:sz w:val="24"/>
          <w:szCs w:val="24"/>
        </w:rPr>
      </w:pPr>
      <w:r>
        <w:rPr>
          <w:sz w:val="24"/>
          <w:szCs w:val="24"/>
        </w:rPr>
        <w:t>He gives four principles of marketing strategy:</w:t>
      </w:r>
    </w:p>
    <w:p w14:paraId="0485C610" w14:textId="77777777" w:rsidR="00D03C2F" w:rsidRDefault="00D03C2F" w:rsidP="00D03C2F">
      <w:pPr>
        <w:numPr>
          <w:ilvl w:val="0"/>
          <w:numId w:val="17"/>
        </w:numPr>
        <w:spacing w:before="140" w:line="276" w:lineRule="auto"/>
        <w:rPr>
          <w:sz w:val="24"/>
          <w:szCs w:val="24"/>
        </w:rPr>
      </w:pPr>
      <w:r>
        <w:rPr>
          <w:sz w:val="24"/>
          <w:szCs w:val="24"/>
        </w:rPr>
        <w:t>Specialisation</w:t>
      </w:r>
    </w:p>
    <w:p w14:paraId="1B0C068B" w14:textId="77777777" w:rsidR="00D03C2F" w:rsidRDefault="00D03C2F" w:rsidP="00D03C2F">
      <w:pPr>
        <w:numPr>
          <w:ilvl w:val="0"/>
          <w:numId w:val="17"/>
        </w:numPr>
        <w:spacing w:line="276" w:lineRule="auto"/>
        <w:rPr>
          <w:sz w:val="24"/>
          <w:szCs w:val="24"/>
        </w:rPr>
      </w:pPr>
      <w:r>
        <w:rPr>
          <w:sz w:val="24"/>
          <w:szCs w:val="24"/>
        </w:rPr>
        <w:t>Differentiation</w:t>
      </w:r>
    </w:p>
    <w:p w14:paraId="3763B4D9" w14:textId="77777777" w:rsidR="00D03C2F" w:rsidRDefault="00D03C2F" w:rsidP="00D03C2F">
      <w:pPr>
        <w:numPr>
          <w:ilvl w:val="0"/>
          <w:numId w:val="17"/>
        </w:numPr>
        <w:spacing w:after="120" w:line="276" w:lineRule="auto"/>
        <w:rPr>
          <w:sz w:val="24"/>
          <w:szCs w:val="24"/>
        </w:rPr>
      </w:pPr>
      <w:r>
        <w:rPr>
          <w:sz w:val="24"/>
          <w:szCs w:val="24"/>
        </w:rPr>
        <w:t>Segmentation</w:t>
      </w:r>
    </w:p>
    <w:p w14:paraId="071DC513" w14:textId="77777777" w:rsidR="00D03C2F" w:rsidRDefault="00D03C2F" w:rsidP="00D03C2F">
      <w:pPr>
        <w:spacing w:before="200" w:line="288" w:lineRule="auto"/>
        <w:rPr>
          <w:b/>
          <w:sz w:val="24"/>
          <w:szCs w:val="24"/>
        </w:rPr>
      </w:pPr>
      <w:r>
        <w:rPr>
          <w:color w:val="75A2CE"/>
          <w:sz w:val="24"/>
          <w:szCs w:val="24"/>
        </w:rPr>
        <w:lastRenderedPageBreak/>
        <w:t>•</w:t>
      </w:r>
      <w:r>
        <w:rPr>
          <w:sz w:val="24"/>
          <w:szCs w:val="24"/>
        </w:rPr>
        <w:t xml:space="preserve">Factors that impact on consumer behaviour </w:t>
      </w:r>
      <w:proofErr w:type="gramStart"/>
      <w:r>
        <w:rPr>
          <w:sz w:val="24"/>
          <w:szCs w:val="24"/>
        </w:rPr>
        <w:t>are:</w:t>
      </w:r>
      <w:proofErr w:type="gramEnd"/>
      <w:r>
        <w:rPr>
          <w:sz w:val="24"/>
          <w:szCs w:val="24"/>
        </w:rPr>
        <w:t xml:space="preserve">  age, income, lifestyle – that form the basis for market segmentation. The process is as illustrated as Market segmentation leading to market targeting and market positioning.</w:t>
      </w:r>
    </w:p>
    <w:p w14:paraId="1C1E0E05" w14:textId="77777777" w:rsidR="00D03C2F" w:rsidRDefault="00D03C2F" w:rsidP="00D03C2F">
      <w:pPr>
        <w:spacing w:before="240" w:after="240"/>
        <w:ind w:left="720"/>
        <w:rPr>
          <w:sz w:val="24"/>
          <w:szCs w:val="24"/>
        </w:rPr>
      </w:pPr>
      <w:r>
        <w:rPr>
          <w:sz w:val="24"/>
          <w:szCs w:val="24"/>
        </w:rPr>
        <w:t>In researching this project, we interviewed stallholders in Lampeter Market. The following text is interspersed with quotes from stall holders.</w:t>
      </w:r>
    </w:p>
    <w:p w14:paraId="480C9E6C" w14:textId="77777777" w:rsidR="00D03C2F" w:rsidRDefault="00D03C2F" w:rsidP="00D03C2F">
      <w:pPr>
        <w:spacing w:before="240" w:after="240"/>
        <w:ind w:left="720"/>
        <w:rPr>
          <w:sz w:val="24"/>
          <w:szCs w:val="24"/>
        </w:rPr>
      </w:pPr>
    </w:p>
    <w:p w14:paraId="27266F73" w14:textId="77777777" w:rsidR="00D03C2F" w:rsidRDefault="00D03C2F" w:rsidP="00D03C2F">
      <w:pPr>
        <w:spacing w:before="240" w:after="240"/>
        <w:ind w:left="720"/>
        <w:rPr>
          <w:sz w:val="24"/>
          <w:szCs w:val="24"/>
        </w:rPr>
      </w:pPr>
      <w:r>
        <w:rPr>
          <w:sz w:val="24"/>
          <w:szCs w:val="24"/>
        </w:rPr>
        <w:t xml:space="preserve">‘A greater dynamic and range of people’ </w:t>
      </w:r>
    </w:p>
    <w:p w14:paraId="088E5CEE" w14:textId="77777777" w:rsidR="00D03C2F" w:rsidRDefault="00D03C2F" w:rsidP="00D03C2F">
      <w:pPr>
        <w:spacing w:before="240" w:after="240"/>
        <w:ind w:left="720"/>
        <w:rPr>
          <w:sz w:val="24"/>
          <w:szCs w:val="24"/>
        </w:rPr>
      </w:pPr>
      <w:r>
        <w:rPr>
          <w:sz w:val="24"/>
          <w:szCs w:val="24"/>
        </w:rPr>
        <w:t>People prefer an ambience like this.</w:t>
      </w:r>
    </w:p>
    <w:p w14:paraId="588FDB3E" w14:textId="77777777" w:rsidR="00D03C2F" w:rsidRDefault="00D03C2F" w:rsidP="00D03C2F">
      <w:pPr>
        <w:spacing w:before="240" w:after="240"/>
        <w:ind w:left="720"/>
        <w:rPr>
          <w:sz w:val="24"/>
          <w:szCs w:val="24"/>
        </w:rPr>
      </w:pPr>
      <w:r>
        <w:rPr>
          <w:sz w:val="24"/>
          <w:szCs w:val="24"/>
        </w:rPr>
        <w:t>Find what works and push it to a greater extent.</w:t>
      </w:r>
    </w:p>
    <w:p w14:paraId="21DACFFD" w14:textId="77777777" w:rsidR="00D03C2F" w:rsidRDefault="00D03C2F" w:rsidP="00D03C2F">
      <w:pPr>
        <w:spacing w:before="100" w:after="120"/>
        <w:rPr>
          <w:sz w:val="24"/>
          <w:szCs w:val="24"/>
        </w:rPr>
      </w:pPr>
    </w:p>
    <w:p w14:paraId="6269D70E" w14:textId="77777777" w:rsidR="00D03C2F" w:rsidRDefault="00D03C2F" w:rsidP="00D03C2F">
      <w:pPr>
        <w:spacing w:before="100" w:after="120"/>
        <w:rPr>
          <w:sz w:val="24"/>
          <w:szCs w:val="24"/>
        </w:rPr>
      </w:pPr>
      <w:r>
        <w:rPr>
          <w:sz w:val="24"/>
          <w:szCs w:val="24"/>
        </w:rPr>
        <w:t>In the general terms of preparing marketing plan, organisations differ in several important aspects:</w:t>
      </w:r>
    </w:p>
    <w:p w14:paraId="116C0C21" w14:textId="77777777" w:rsidR="00D03C2F" w:rsidRDefault="00D03C2F" w:rsidP="00D03C2F">
      <w:pPr>
        <w:spacing w:before="100" w:after="120"/>
        <w:rPr>
          <w:sz w:val="24"/>
          <w:szCs w:val="24"/>
        </w:rPr>
      </w:pPr>
      <w:r>
        <w:rPr>
          <w:sz w:val="24"/>
          <w:szCs w:val="24"/>
        </w:rPr>
        <w:t>•The variety and nature of markets served</w:t>
      </w:r>
    </w:p>
    <w:p w14:paraId="791A11DF" w14:textId="77777777" w:rsidR="00D03C2F" w:rsidRDefault="00D03C2F" w:rsidP="00D03C2F">
      <w:pPr>
        <w:spacing w:before="100" w:after="120"/>
        <w:rPr>
          <w:sz w:val="24"/>
          <w:szCs w:val="24"/>
        </w:rPr>
      </w:pPr>
      <w:r>
        <w:rPr>
          <w:sz w:val="24"/>
          <w:szCs w:val="24"/>
        </w:rPr>
        <w:t>•The variety and complexity of products and/or services offered</w:t>
      </w:r>
    </w:p>
    <w:p w14:paraId="782C8794" w14:textId="77777777" w:rsidR="00D03C2F" w:rsidRDefault="00D03C2F" w:rsidP="00D03C2F">
      <w:pPr>
        <w:spacing w:before="100" w:after="120"/>
        <w:rPr>
          <w:sz w:val="24"/>
          <w:szCs w:val="24"/>
        </w:rPr>
      </w:pPr>
      <w:r>
        <w:rPr>
          <w:sz w:val="24"/>
          <w:szCs w:val="24"/>
        </w:rPr>
        <w:t>•The sophistication of existing planning and forecasting procedures</w:t>
      </w:r>
    </w:p>
    <w:p w14:paraId="5F5A2470" w14:textId="77777777" w:rsidR="00D03C2F" w:rsidRDefault="00D03C2F" w:rsidP="00D03C2F">
      <w:pPr>
        <w:spacing w:before="100" w:after="120"/>
        <w:rPr>
          <w:sz w:val="24"/>
          <w:szCs w:val="24"/>
        </w:rPr>
      </w:pPr>
      <w:r>
        <w:rPr>
          <w:sz w:val="24"/>
          <w:szCs w:val="24"/>
        </w:rPr>
        <w:t>•The characteristics and capabilities of the individuals involved in the strategy formulation and implementation processes</w:t>
      </w:r>
    </w:p>
    <w:p w14:paraId="2034B747" w14:textId="77777777" w:rsidR="00D03C2F" w:rsidRDefault="00D03C2F" w:rsidP="00D03C2F">
      <w:pPr>
        <w:spacing w:before="100" w:after="120"/>
        <w:rPr>
          <w:sz w:val="24"/>
          <w:szCs w:val="24"/>
        </w:rPr>
      </w:pPr>
      <w:r>
        <w:rPr>
          <w:sz w:val="24"/>
          <w:szCs w:val="24"/>
        </w:rPr>
        <w:t>•The ‘norms and values’ of the business environment within which the organisation must operate</w:t>
      </w:r>
    </w:p>
    <w:p w14:paraId="2167E96C" w14:textId="77777777" w:rsidR="00D03C2F" w:rsidRDefault="00D03C2F" w:rsidP="00D03C2F">
      <w:pPr>
        <w:spacing w:before="100" w:after="120"/>
        <w:rPr>
          <w:sz w:val="24"/>
          <w:szCs w:val="24"/>
        </w:rPr>
      </w:pPr>
      <w:r>
        <w:rPr>
          <w:sz w:val="24"/>
          <w:szCs w:val="24"/>
        </w:rPr>
        <w:t>•The nature of competitors</w:t>
      </w:r>
    </w:p>
    <w:p w14:paraId="2A72AAC7" w14:textId="77777777" w:rsidR="00D03C2F" w:rsidRDefault="00D03C2F" w:rsidP="00D03C2F">
      <w:pPr>
        <w:spacing w:before="100" w:after="120"/>
        <w:rPr>
          <w:sz w:val="24"/>
          <w:szCs w:val="24"/>
        </w:rPr>
      </w:pPr>
      <w:r>
        <w:rPr>
          <w:sz w:val="24"/>
          <w:szCs w:val="24"/>
        </w:rPr>
        <w:t>•The nature and demands of the stakeholders</w:t>
      </w:r>
    </w:p>
    <w:p w14:paraId="0C0E6645" w14:textId="77777777" w:rsidR="00D03C2F" w:rsidRDefault="00D03C2F" w:rsidP="00D03C2F">
      <w:pPr>
        <w:spacing w:before="100" w:after="120"/>
        <w:rPr>
          <w:sz w:val="24"/>
          <w:szCs w:val="24"/>
        </w:rPr>
      </w:pPr>
    </w:p>
    <w:p w14:paraId="1F760D9B" w14:textId="77777777" w:rsidR="00D03C2F" w:rsidRDefault="00D03C2F" w:rsidP="00D03C2F">
      <w:pPr>
        <w:spacing w:before="100" w:after="120"/>
        <w:rPr>
          <w:sz w:val="24"/>
          <w:szCs w:val="24"/>
        </w:rPr>
      </w:pPr>
      <w:r>
        <w:rPr>
          <w:sz w:val="24"/>
          <w:szCs w:val="24"/>
        </w:rPr>
        <w:t xml:space="preserve">The market is a social enterprise with aims and objectives and whilst financial viability is important, in this situation it is not the principal factor in its ethos and working. Most of the stallholders and customers understand the relevance and importance of a local produce market to increase local self-reliance. Significant support has been given by the local Permaculture Group and Transition movement. There has been a market in Lampeter for generations, but more conventional markets have not proved to be so viable in more recent economic circumstances. </w:t>
      </w:r>
    </w:p>
    <w:p w14:paraId="0EF4B10E" w14:textId="77777777" w:rsidR="00D03C2F" w:rsidRDefault="00D03C2F" w:rsidP="00D03C2F">
      <w:pPr>
        <w:spacing w:before="100" w:after="120"/>
        <w:rPr>
          <w:sz w:val="24"/>
          <w:szCs w:val="24"/>
        </w:rPr>
      </w:pPr>
      <w:r>
        <w:rPr>
          <w:sz w:val="24"/>
          <w:szCs w:val="24"/>
        </w:rPr>
        <w:t xml:space="preserve">The aims of the current market are rooted in ideas broader than those simply economic and these seek to develop thinking for a more sustainable world. This would not be represented by stepping back into the worlds of previous </w:t>
      </w:r>
      <w:proofErr w:type="gramStart"/>
      <w:r>
        <w:rPr>
          <w:sz w:val="24"/>
          <w:szCs w:val="24"/>
        </w:rPr>
        <w:t>centuries  but</w:t>
      </w:r>
      <w:proofErr w:type="gramEnd"/>
      <w:r>
        <w:rPr>
          <w:sz w:val="24"/>
          <w:szCs w:val="24"/>
        </w:rPr>
        <w:t xml:space="preserve"> more like stepping forward in the context of a place connected globally with all the advantages of facilities like the internet but attempting to step back from the disadvantages represented by plantation and latter day colonial business practices. Likewise, the ways of the local market are a means to question the way our food is currently produced and distributed.  Other local organisations like Aber Food Surplus have a similar approach. Pragmatically this entails working within our existing infrastructure with a view to developing models for potential alternatives in an unknown future. Similarly, the market’s ethos might be viewed as complementary to our more usually globalised day to day activities. We can enjoy the social aspect of this social enterprise which might stimulate our ideas about other ways of doing things.  </w:t>
      </w:r>
    </w:p>
    <w:p w14:paraId="5C390CF9" w14:textId="77777777" w:rsidR="00D03C2F" w:rsidRDefault="00D03C2F" w:rsidP="00D03C2F">
      <w:pPr>
        <w:spacing w:before="100" w:after="120"/>
        <w:rPr>
          <w:sz w:val="24"/>
          <w:szCs w:val="24"/>
        </w:rPr>
      </w:pPr>
      <w:r>
        <w:rPr>
          <w:sz w:val="24"/>
          <w:szCs w:val="24"/>
        </w:rPr>
        <w:t>Similarly, we can use well developed methodologies such as marketing plans to work towards creating a viable yet acceptable scenario in the longer term.</w:t>
      </w:r>
    </w:p>
    <w:p w14:paraId="13B390B7" w14:textId="77777777" w:rsidR="00D03C2F" w:rsidRDefault="00D03C2F" w:rsidP="00D03C2F">
      <w:pPr>
        <w:rPr>
          <w:sz w:val="24"/>
          <w:szCs w:val="24"/>
        </w:rPr>
      </w:pPr>
    </w:p>
    <w:p w14:paraId="6AC3714D" w14:textId="77777777" w:rsidR="00D03C2F" w:rsidRDefault="00D03C2F" w:rsidP="00D03C2F">
      <w:pPr>
        <w:pStyle w:val="Heading2"/>
        <w:rPr>
          <w:rFonts w:eastAsia="Arial"/>
          <w:szCs w:val="24"/>
        </w:rPr>
      </w:pPr>
      <w:bookmarkStart w:id="0" w:name="_zgecfww71t3b"/>
      <w:bookmarkEnd w:id="0"/>
      <w:r>
        <w:rPr>
          <w:rFonts w:eastAsia="Arial"/>
          <w:szCs w:val="24"/>
        </w:rPr>
        <w:lastRenderedPageBreak/>
        <w:t>My strategic marketing plan in steps:</w:t>
      </w:r>
    </w:p>
    <w:p w14:paraId="66DE9959" w14:textId="77777777" w:rsidR="00D03C2F" w:rsidRDefault="00D03C2F" w:rsidP="00D03C2F">
      <w:pPr>
        <w:pStyle w:val="Heading1"/>
        <w:spacing w:before="100"/>
        <w:rPr>
          <w:rFonts w:eastAsia="Arial"/>
          <w:sz w:val="24"/>
          <w:szCs w:val="24"/>
        </w:rPr>
      </w:pPr>
      <w:bookmarkStart w:id="1" w:name="_bh9mkgon2flz"/>
      <w:bookmarkEnd w:id="1"/>
      <w:r>
        <w:rPr>
          <w:rFonts w:eastAsia="Arial"/>
          <w:sz w:val="24"/>
          <w:szCs w:val="24"/>
        </w:rPr>
        <w:t>1.Set goals and objectives.</w:t>
      </w:r>
    </w:p>
    <w:p w14:paraId="04ADC746" w14:textId="77777777" w:rsidR="00D03C2F" w:rsidRDefault="00D03C2F" w:rsidP="00D03C2F">
      <w:pPr>
        <w:pStyle w:val="Heading2"/>
        <w:spacing w:before="240" w:after="240"/>
        <w:ind w:left="720"/>
        <w:rPr>
          <w:rFonts w:eastAsia="Arial"/>
          <w:szCs w:val="24"/>
        </w:rPr>
      </w:pPr>
      <w:bookmarkStart w:id="2" w:name="_92228g4wh7xr"/>
      <w:bookmarkEnd w:id="2"/>
      <w:r>
        <w:rPr>
          <w:rFonts w:eastAsia="Arial"/>
          <w:szCs w:val="24"/>
        </w:rPr>
        <w:t>Objective of the plan</w:t>
      </w:r>
    </w:p>
    <w:p w14:paraId="19C2770A" w14:textId="77777777" w:rsidR="00D03C2F" w:rsidRDefault="00D03C2F" w:rsidP="00D03C2F">
      <w:pPr>
        <w:spacing w:before="240" w:after="240"/>
        <w:ind w:left="720"/>
        <w:rPr>
          <w:rFonts w:eastAsia="Arial"/>
          <w:sz w:val="24"/>
          <w:szCs w:val="24"/>
        </w:rPr>
      </w:pPr>
      <w:r>
        <w:rPr>
          <w:sz w:val="24"/>
          <w:szCs w:val="24"/>
        </w:rPr>
        <w:t xml:space="preserve">I really love this market and I love seeing it grow and develop. </w:t>
      </w:r>
      <w:proofErr w:type="gramStart"/>
      <w:r>
        <w:rPr>
          <w:sz w:val="24"/>
          <w:szCs w:val="24"/>
        </w:rPr>
        <w:t>And  if</w:t>
      </w:r>
      <w:proofErr w:type="gramEnd"/>
      <w:r>
        <w:rPr>
          <w:sz w:val="24"/>
          <w:szCs w:val="24"/>
        </w:rPr>
        <w:t xml:space="preserve"> I walked away I know now it would continue and thrive. It's got to the point now where it’s got its own life. That’s a </w:t>
      </w:r>
      <w:proofErr w:type="gramStart"/>
      <w:r>
        <w:rPr>
          <w:sz w:val="24"/>
          <w:szCs w:val="24"/>
        </w:rPr>
        <w:t>really good</w:t>
      </w:r>
      <w:proofErr w:type="gramEnd"/>
      <w:r>
        <w:rPr>
          <w:sz w:val="24"/>
          <w:szCs w:val="24"/>
        </w:rPr>
        <w:t xml:space="preserve"> feeling!’</w:t>
      </w:r>
    </w:p>
    <w:p w14:paraId="545D6D5C" w14:textId="77777777" w:rsidR="00D03C2F" w:rsidRDefault="00D03C2F" w:rsidP="00D03C2F">
      <w:pPr>
        <w:spacing w:before="240" w:after="240"/>
        <w:ind w:left="720"/>
        <w:rPr>
          <w:sz w:val="24"/>
          <w:szCs w:val="24"/>
        </w:rPr>
      </w:pPr>
      <w:r>
        <w:rPr>
          <w:sz w:val="24"/>
          <w:szCs w:val="24"/>
        </w:rPr>
        <w:t>The principal objective of the plan is to keep the market thriving for future generations.</w:t>
      </w:r>
    </w:p>
    <w:p w14:paraId="1F393B24" w14:textId="77777777" w:rsidR="00D03C2F" w:rsidRDefault="00D03C2F" w:rsidP="00D03C2F">
      <w:pPr>
        <w:pStyle w:val="Heading2"/>
        <w:spacing w:before="240" w:after="240"/>
        <w:ind w:left="720"/>
        <w:rPr>
          <w:rFonts w:eastAsia="Arial"/>
          <w:szCs w:val="24"/>
        </w:rPr>
      </w:pPr>
      <w:bookmarkStart w:id="3" w:name="_tw7cl3pdbs9w"/>
      <w:bookmarkEnd w:id="3"/>
      <w:proofErr w:type="gramStart"/>
      <w:r>
        <w:rPr>
          <w:rFonts w:eastAsia="Arial"/>
          <w:szCs w:val="24"/>
        </w:rPr>
        <w:t>Aims  of</w:t>
      </w:r>
      <w:proofErr w:type="gramEnd"/>
      <w:r>
        <w:rPr>
          <w:rFonts w:eastAsia="Arial"/>
          <w:szCs w:val="24"/>
        </w:rPr>
        <w:t xml:space="preserve"> the plan</w:t>
      </w:r>
    </w:p>
    <w:p w14:paraId="719E89F3" w14:textId="77777777" w:rsidR="00D03C2F" w:rsidRDefault="00D03C2F" w:rsidP="00D03C2F">
      <w:pPr>
        <w:rPr>
          <w:rFonts w:eastAsia="Arial"/>
          <w:sz w:val="24"/>
          <w:szCs w:val="24"/>
        </w:rPr>
      </w:pPr>
      <w:r>
        <w:rPr>
          <w:sz w:val="24"/>
          <w:szCs w:val="24"/>
        </w:rPr>
        <w:t xml:space="preserve"> </w:t>
      </w:r>
      <w:proofErr w:type="spellStart"/>
      <w:r>
        <w:rPr>
          <w:sz w:val="24"/>
          <w:szCs w:val="24"/>
        </w:rPr>
        <w:t>i</w:t>
      </w:r>
      <w:proofErr w:type="spellEnd"/>
      <w:r>
        <w:rPr>
          <w:sz w:val="24"/>
          <w:szCs w:val="24"/>
        </w:rPr>
        <w:t>)  to make a space available for local food producers to sell their wares,</w:t>
      </w:r>
    </w:p>
    <w:p w14:paraId="6A1F201E" w14:textId="77777777" w:rsidR="00D03C2F" w:rsidRDefault="00D03C2F" w:rsidP="00D03C2F">
      <w:pPr>
        <w:rPr>
          <w:sz w:val="24"/>
          <w:szCs w:val="24"/>
        </w:rPr>
      </w:pPr>
      <w:r>
        <w:rPr>
          <w:sz w:val="24"/>
          <w:szCs w:val="24"/>
        </w:rPr>
        <w:t>ii) give local shoppers an opportunity to buy their produce and create a demand for it.</w:t>
      </w:r>
    </w:p>
    <w:p w14:paraId="47200E04" w14:textId="77777777" w:rsidR="00D03C2F" w:rsidRDefault="00D03C2F" w:rsidP="00D03C2F">
      <w:pPr>
        <w:rPr>
          <w:sz w:val="24"/>
          <w:szCs w:val="24"/>
        </w:rPr>
      </w:pPr>
      <w:r>
        <w:rPr>
          <w:sz w:val="24"/>
          <w:szCs w:val="24"/>
        </w:rPr>
        <w:t xml:space="preserve">iii) to attract local cheese suppliers </w:t>
      </w:r>
      <w:proofErr w:type="gramStart"/>
      <w:r>
        <w:rPr>
          <w:sz w:val="24"/>
          <w:szCs w:val="24"/>
        </w:rPr>
        <w:t>and  meat</w:t>
      </w:r>
      <w:proofErr w:type="gramEnd"/>
      <w:r>
        <w:rPr>
          <w:sz w:val="24"/>
          <w:szCs w:val="24"/>
        </w:rPr>
        <w:t xml:space="preserve"> producers</w:t>
      </w:r>
    </w:p>
    <w:p w14:paraId="33C6979B" w14:textId="77777777" w:rsidR="00D03C2F" w:rsidRDefault="00D03C2F" w:rsidP="00D03C2F">
      <w:pPr>
        <w:rPr>
          <w:sz w:val="24"/>
          <w:szCs w:val="24"/>
        </w:rPr>
      </w:pPr>
      <w:r>
        <w:rPr>
          <w:sz w:val="24"/>
          <w:szCs w:val="24"/>
        </w:rPr>
        <w:t xml:space="preserve">iv) Strictly as a secondary attraction make space available </w:t>
      </w:r>
      <w:proofErr w:type="gramStart"/>
      <w:r>
        <w:rPr>
          <w:sz w:val="24"/>
          <w:szCs w:val="24"/>
        </w:rPr>
        <w:t>for  local</w:t>
      </w:r>
      <w:proofErr w:type="gramEnd"/>
      <w:r>
        <w:rPr>
          <w:sz w:val="24"/>
          <w:szCs w:val="24"/>
        </w:rPr>
        <w:t xml:space="preserve"> crafts.</w:t>
      </w:r>
    </w:p>
    <w:p w14:paraId="64B2DB37" w14:textId="77777777" w:rsidR="00D03C2F" w:rsidRDefault="00D03C2F" w:rsidP="00D03C2F">
      <w:pPr>
        <w:rPr>
          <w:sz w:val="24"/>
          <w:szCs w:val="24"/>
        </w:rPr>
      </w:pPr>
      <w:r>
        <w:rPr>
          <w:sz w:val="24"/>
          <w:szCs w:val="24"/>
        </w:rPr>
        <w:t xml:space="preserve">v)  Produce from the market to be used to create breakfasts and brunches at a market cafe. </w:t>
      </w:r>
    </w:p>
    <w:p w14:paraId="3C90B8E1" w14:textId="77777777" w:rsidR="00D03C2F" w:rsidRDefault="00D03C2F" w:rsidP="00D03C2F">
      <w:pPr>
        <w:rPr>
          <w:sz w:val="24"/>
          <w:szCs w:val="24"/>
        </w:rPr>
      </w:pPr>
      <w:r>
        <w:rPr>
          <w:sz w:val="24"/>
          <w:szCs w:val="24"/>
        </w:rPr>
        <w:t>vi) Provide a space for local musicians to create background music for the market ambience.</w:t>
      </w:r>
    </w:p>
    <w:p w14:paraId="171158CC" w14:textId="77777777" w:rsidR="00D03C2F" w:rsidRDefault="00D03C2F" w:rsidP="00D03C2F">
      <w:pPr>
        <w:rPr>
          <w:sz w:val="24"/>
          <w:szCs w:val="24"/>
        </w:rPr>
      </w:pPr>
      <w:r>
        <w:rPr>
          <w:sz w:val="24"/>
          <w:szCs w:val="24"/>
        </w:rPr>
        <w:t>vi) Convert footfall to revenue</w:t>
      </w:r>
    </w:p>
    <w:p w14:paraId="0F884169" w14:textId="77777777" w:rsidR="00D03C2F" w:rsidRDefault="00D03C2F" w:rsidP="00D03C2F">
      <w:pPr>
        <w:rPr>
          <w:sz w:val="24"/>
          <w:szCs w:val="24"/>
        </w:rPr>
      </w:pPr>
    </w:p>
    <w:p w14:paraId="79420E91" w14:textId="77777777" w:rsidR="00D03C2F" w:rsidRDefault="00D03C2F" w:rsidP="00D03C2F">
      <w:pPr>
        <w:spacing w:before="240" w:after="240"/>
        <w:ind w:left="720"/>
        <w:rPr>
          <w:sz w:val="24"/>
          <w:szCs w:val="24"/>
        </w:rPr>
      </w:pPr>
      <w:r>
        <w:rPr>
          <w:sz w:val="24"/>
          <w:szCs w:val="24"/>
        </w:rPr>
        <w:t xml:space="preserve">The market aims to </w:t>
      </w:r>
      <w:r>
        <w:rPr>
          <w:i/>
          <w:sz w:val="24"/>
          <w:szCs w:val="24"/>
        </w:rPr>
        <w:t>‘show customers that they can eat local food, buy it locally from local people.’</w:t>
      </w:r>
      <w:r>
        <w:rPr>
          <w:sz w:val="24"/>
          <w:szCs w:val="24"/>
        </w:rPr>
        <w:t xml:space="preserve"> - Stall holder Lampeter Market February 2023.</w:t>
      </w:r>
    </w:p>
    <w:p w14:paraId="7635BE11" w14:textId="77777777" w:rsidR="00D03C2F" w:rsidRDefault="00D03C2F" w:rsidP="00D03C2F">
      <w:pPr>
        <w:rPr>
          <w:b/>
          <w:sz w:val="24"/>
          <w:szCs w:val="24"/>
        </w:rPr>
      </w:pPr>
    </w:p>
    <w:p w14:paraId="06C999E0" w14:textId="77777777" w:rsidR="00D03C2F" w:rsidRDefault="00D03C2F" w:rsidP="00D03C2F">
      <w:pPr>
        <w:rPr>
          <w:b/>
          <w:sz w:val="24"/>
          <w:szCs w:val="24"/>
        </w:rPr>
      </w:pPr>
      <w:r>
        <w:rPr>
          <w:b/>
          <w:sz w:val="24"/>
          <w:szCs w:val="24"/>
        </w:rPr>
        <w:t>2.Analyse your situation</w:t>
      </w:r>
    </w:p>
    <w:p w14:paraId="7F20D80D" w14:textId="77777777" w:rsidR="00D03C2F" w:rsidRDefault="00D03C2F" w:rsidP="00D03C2F">
      <w:pPr>
        <w:rPr>
          <w:b/>
          <w:sz w:val="24"/>
          <w:szCs w:val="24"/>
        </w:rPr>
      </w:pPr>
    </w:p>
    <w:p w14:paraId="2A0D54F9" w14:textId="77777777" w:rsidR="00D03C2F" w:rsidRDefault="00D03C2F" w:rsidP="00D03C2F">
      <w:pPr>
        <w:rPr>
          <w:b/>
          <w:sz w:val="24"/>
          <w:szCs w:val="24"/>
        </w:rPr>
      </w:pPr>
    </w:p>
    <w:p w14:paraId="5C819DCF" w14:textId="77777777" w:rsidR="00D03C2F" w:rsidRDefault="00D03C2F" w:rsidP="00D03C2F">
      <w:pPr>
        <w:spacing w:before="240" w:after="240"/>
        <w:ind w:left="720"/>
        <w:rPr>
          <w:sz w:val="24"/>
          <w:szCs w:val="24"/>
        </w:rPr>
      </w:pPr>
      <w:r>
        <w:rPr>
          <w:i/>
          <w:sz w:val="24"/>
          <w:szCs w:val="24"/>
        </w:rPr>
        <w:t xml:space="preserve">‘The market is magical empty space created for a short while and then </w:t>
      </w:r>
      <w:proofErr w:type="gramStart"/>
      <w:r>
        <w:rPr>
          <w:i/>
          <w:sz w:val="24"/>
          <w:szCs w:val="24"/>
        </w:rPr>
        <w:t>it</w:t>
      </w:r>
      <w:proofErr w:type="gramEnd"/>
      <w:r>
        <w:rPr>
          <w:i/>
          <w:sz w:val="24"/>
          <w:szCs w:val="24"/>
        </w:rPr>
        <w:t xml:space="preserve"> disappears</w:t>
      </w:r>
      <w:r>
        <w:rPr>
          <w:sz w:val="24"/>
          <w:szCs w:val="24"/>
        </w:rPr>
        <w:t>’.</w:t>
      </w:r>
    </w:p>
    <w:p w14:paraId="739007BB" w14:textId="77777777" w:rsidR="00D03C2F" w:rsidRDefault="00D03C2F" w:rsidP="00D03C2F">
      <w:pPr>
        <w:spacing w:before="240" w:after="240"/>
        <w:ind w:left="720"/>
        <w:rPr>
          <w:sz w:val="24"/>
          <w:szCs w:val="24"/>
        </w:rPr>
      </w:pPr>
      <w:r>
        <w:rPr>
          <w:sz w:val="24"/>
          <w:szCs w:val="24"/>
        </w:rPr>
        <w:t>Quote from stallholder.</w:t>
      </w:r>
    </w:p>
    <w:p w14:paraId="77858299" w14:textId="77777777" w:rsidR="00D03C2F" w:rsidRDefault="00D03C2F" w:rsidP="00D03C2F">
      <w:pPr>
        <w:rPr>
          <w:sz w:val="24"/>
          <w:szCs w:val="24"/>
        </w:rPr>
      </w:pPr>
      <w:r>
        <w:rPr>
          <w:sz w:val="24"/>
          <w:szCs w:val="24"/>
        </w:rPr>
        <w:t xml:space="preserve">The market was awarded the ‘Best Farmers Market in </w:t>
      </w:r>
      <w:proofErr w:type="spellStart"/>
      <w:r>
        <w:rPr>
          <w:sz w:val="24"/>
          <w:szCs w:val="24"/>
        </w:rPr>
        <w:t>Wales’</w:t>
      </w:r>
      <w:proofErr w:type="spellEnd"/>
      <w:r>
        <w:rPr>
          <w:sz w:val="24"/>
          <w:szCs w:val="24"/>
        </w:rPr>
        <w:t xml:space="preserve"> title in 2022 by the prestigious national ‘Slow Food’ organisation.</w:t>
      </w:r>
    </w:p>
    <w:p w14:paraId="57F0168D" w14:textId="77777777" w:rsidR="00D03C2F" w:rsidRDefault="00D03C2F" w:rsidP="00D03C2F">
      <w:pPr>
        <w:rPr>
          <w:sz w:val="24"/>
          <w:szCs w:val="24"/>
        </w:rPr>
      </w:pPr>
    </w:p>
    <w:p w14:paraId="309DF983" w14:textId="77777777" w:rsidR="00D03C2F" w:rsidRDefault="00D03C2F" w:rsidP="00D03C2F">
      <w:pPr>
        <w:rPr>
          <w:sz w:val="24"/>
          <w:szCs w:val="24"/>
        </w:rPr>
      </w:pPr>
    </w:p>
    <w:p w14:paraId="3779EBB6" w14:textId="77777777" w:rsidR="00D03C2F" w:rsidRDefault="00D03C2F" w:rsidP="00D03C2F">
      <w:pPr>
        <w:numPr>
          <w:ilvl w:val="0"/>
          <w:numId w:val="18"/>
        </w:numPr>
        <w:spacing w:line="276" w:lineRule="auto"/>
        <w:rPr>
          <w:sz w:val="24"/>
          <w:szCs w:val="24"/>
        </w:rPr>
      </w:pPr>
      <w:r>
        <w:rPr>
          <w:sz w:val="24"/>
          <w:szCs w:val="24"/>
        </w:rPr>
        <w:t xml:space="preserve">Since the coronavirus Lockdown </w:t>
      </w:r>
      <w:proofErr w:type="gramStart"/>
      <w:r>
        <w:rPr>
          <w:sz w:val="24"/>
          <w:szCs w:val="24"/>
        </w:rPr>
        <w:t>finished</w:t>
      </w:r>
      <w:proofErr w:type="gramEnd"/>
      <w:r>
        <w:rPr>
          <w:sz w:val="24"/>
          <w:szCs w:val="24"/>
        </w:rPr>
        <w:t xml:space="preserve"> the market has relocated to a university campus car park adjacent to College Street. This venue is much more central to the town and with banners and other displays we attract more visitors. It is an excellent venue away from traffic and in the pleasant university grounds.</w:t>
      </w:r>
    </w:p>
    <w:p w14:paraId="5B5465C7" w14:textId="77777777" w:rsidR="00D03C2F" w:rsidRDefault="00D03C2F" w:rsidP="00D03C2F">
      <w:pPr>
        <w:rPr>
          <w:b/>
          <w:sz w:val="24"/>
          <w:szCs w:val="24"/>
        </w:rPr>
      </w:pPr>
    </w:p>
    <w:p w14:paraId="4FD17A21" w14:textId="77777777" w:rsidR="00D03C2F" w:rsidRDefault="00D03C2F" w:rsidP="00D03C2F">
      <w:pPr>
        <w:rPr>
          <w:sz w:val="24"/>
          <w:szCs w:val="24"/>
        </w:rPr>
      </w:pPr>
    </w:p>
    <w:p w14:paraId="324720FA" w14:textId="77777777" w:rsidR="00D03C2F" w:rsidRDefault="00D03C2F" w:rsidP="00D03C2F">
      <w:pPr>
        <w:numPr>
          <w:ilvl w:val="0"/>
          <w:numId w:val="19"/>
        </w:numPr>
        <w:spacing w:line="276" w:lineRule="auto"/>
        <w:rPr>
          <w:sz w:val="24"/>
          <w:szCs w:val="24"/>
        </w:rPr>
      </w:pPr>
      <w:r>
        <w:rPr>
          <w:sz w:val="24"/>
          <w:szCs w:val="24"/>
        </w:rPr>
        <w:t>The market had a great deal of success with establishing a cheese stall drawing cheeses from the many local cheese producers.</w:t>
      </w:r>
    </w:p>
    <w:p w14:paraId="6DC8DA41" w14:textId="77777777" w:rsidR="00D03C2F" w:rsidRDefault="00D03C2F" w:rsidP="00D03C2F">
      <w:pPr>
        <w:rPr>
          <w:sz w:val="24"/>
          <w:szCs w:val="24"/>
        </w:rPr>
      </w:pPr>
    </w:p>
    <w:p w14:paraId="4D69DBBC" w14:textId="77777777" w:rsidR="00D03C2F" w:rsidRDefault="00D03C2F" w:rsidP="00D03C2F">
      <w:pPr>
        <w:numPr>
          <w:ilvl w:val="0"/>
          <w:numId w:val="20"/>
        </w:numPr>
        <w:spacing w:line="276" w:lineRule="auto"/>
        <w:rPr>
          <w:sz w:val="24"/>
          <w:szCs w:val="24"/>
        </w:rPr>
      </w:pPr>
      <w:r>
        <w:rPr>
          <w:sz w:val="24"/>
          <w:szCs w:val="24"/>
        </w:rPr>
        <w:t xml:space="preserve">the town centre location makes the market visible </w:t>
      </w:r>
      <w:proofErr w:type="gramStart"/>
      <w:r>
        <w:rPr>
          <w:sz w:val="24"/>
          <w:szCs w:val="24"/>
        </w:rPr>
        <w:t>the  music</w:t>
      </w:r>
      <w:proofErr w:type="gramEnd"/>
      <w:r>
        <w:rPr>
          <w:sz w:val="24"/>
          <w:szCs w:val="24"/>
        </w:rPr>
        <w:t xml:space="preserve"> helps to attract customers </w:t>
      </w:r>
    </w:p>
    <w:p w14:paraId="711F9954" w14:textId="77777777" w:rsidR="00D03C2F" w:rsidRDefault="00D03C2F" w:rsidP="00D03C2F">
      <w:pPr>
        <w:spacing w:before="240" w:after="240"/>
        <w:ind w:left="720"/>
        <w:rPr>
          <w:sz w:val="24"/>
          <w:szCs w:val="24"/>
        </w:rPr>
      </w:pPr>
    </w:p>
    <w:p w14:paraId="644A2A24" w14:textId="77777777" w:rsidR="00D03C2F" w:rsidRDefault="00D03C2F" w:rsidP="00D03C2F">
      <w:pPr>
        <w:numPr>
          <w:ilvl w:val="0"/>
          <w:numId w:val="21"/>
        </w:numPr>
        <w:spacing w:line="276" w:lineRule="auto"/>
        <w:rPr>
          <w:sz w:val="24"/>
          <w:szCs w:val="24"/>
        </w:rPr>
      </w:pPr>
      <w:r>
        <w:rPr>
          <w:sz w:val="24"/>
          <w:szCs w:val="24"/>
        </w:rPr>
        <w:t xml:space="preserve">ii) the market includes ‘Community Stalls’ given the free space at the market if their aims are consistent with ‘Transition’ ideals. For example, the Seed Saving library, Energy saving initiatives, local fund raising or getting petition signatures. We have had tool swaps and a repair cafe, plant, and </w:t>
      </w:r>
      <w:r>
        <w:rPr>
          <w:sz w:val="24"/>
          <w:szCs w:val="24"/>
        </w:rPr>
        <w:lastRenderedPageBreak/>
        <w:t>seed swaps. We don’t charge for these unless money is being taken by the stall. Then we expect a donation or stall fee.</w:t>
      </w:r>
    </w:p>
    <w:p w14:paraId="0C3FA663" w14:textId="77777777" w:rsidR="00D03C2F" w:rsidRDefault="00D03C2F" w:rsidP="00D03C2F">
      <w:pPr>
        <w:numPr>
          <w:ilvl w:val="0"/>
          <w:numId w:val="21"/>
        </w:numPr>
        <w:spacing w:line="276" w:lineRule="auto"/>
        <w:rPr>
          <w:sz w:val="24"/>
          <w:szCs w:val="24"/>
        </w:rPr>
      </w:pPr>
      <w:r>
        <w:rPr>
          <w:sz w:val="24"/>
          <w:szCs w:val="24"/>
        </w:rPr>
        <w:t xml:space="preserve">New stall holders can initially use spare gazebos so they could trial a pitch or if their takings would not warrant the investment. These were provided by </w:t>
      </w:r>
      <w:proofErr w:type="gramStart"/>
      <w:r>
        <w:rPr>
          <w:sz w:val="24"/>
          <w:szCs w:val="24"/>
        </w:rPr>
        <w:t>We</w:t>
      </w:r>
      <w:proofErr w:type="gramEnd"/>
      <w:r>
        <w:rPr>
          <w:sz w:val="24"/>
          <w:szCs w:val="24"/>
        </w:rPr>
        <w:t xml:space="preserve"> were also, very generously, bought some gazebos by the ‘Unite’ trade union (4 gazebos), and by University of Wales Trinity Saint David. (3 gazebos).</w:t>
      </w:r>
    </w:p>
    <w:p w14:paraId="00DEC862" w14:textId="77777777" w:rsidR="00D03C2F" w:rsidRDefault="00D03C2F" w:rsidP="00D03C2F">
      <w:pPr>
        <w:rPr>
          <w:sz w:val="24"/>
          <w:szCs w:val="24"/>
        </w:rPr>
      </w:pPr>
    </w:p>
    <w:p w14:paraId="7DBA15B7" w14:textId="77777777" w:rsidR="00D03C2F" w:rsidRDefault="00D03C2F" w:rsidP="00D03C2F">
      <w:pPr>
        <w:numPr>
          <w:ilvl w:val="0"/>
          <w:numId w:val="22"/>
        </w:numPr>
        <w:spacing w:line="276" w:lineRule="auto"/>
        <w:rPr>
          <w:sz w:val="24"/>
          <w:szCs w:val="24"/>
        </w:rPr>
      </w:pPr>
      <w:r>
        <w:rPr>
          <w:sz w:val="24"/>
          <w:szCs w:val="24"/>
        </w:rPr>
        <w:t>The university previously provided an empty garage nearby as a storage facility for gazebos, banners and various equipment.</w:t>
      </w:r>
    </w:p>
    <w:p w14:paraId="66DFFD93" w14:textId="77777777" w:rsidR="00D03C2F" w:rsidRDefault="00D03C2F" w:rsidP="00D03C2F">
      <w:pPr>
        <w:rPr>
          <w:sz w:val="24"/>
          <w:szCs w:val="24"/>
        </w:rPr>
      </w:pPr>
    </w:p>
    <w:p w14:paraId="3A0FCB97" w14:textId="77777777" w:rsidR="00D03C2F" w:rsidRDefault="00D03C2F" w:rsidP="00D03C2F">
      <w:pPr>
        <w:numPr>
          <w:ilvl w:val="0"/>
          <w:numId w:val="23"/>
        </w:numPr>
        <w:spacing w:line="276" w:lineRule="auto"/>
        <w:rPr>
          <w:sz w:val="24"/>
          <w:szCs w:val="24"/>
        </w:rPr>
      </w:pPr>
      <w:r>
        <w:rPr>
          <w:sz w:val="24"/>
          <w:szCs w:val="24"/>
        </w:rPr>
        <w:t>There are some difficulties with car parking for stall holders and visitors who wish to stay longer than 3o minutes.</w:t>
      </w:r>
    </w:p>
    <w:p w14:paraId="0B023BDF" w14:textId="77777777" w:rsidR="00D03C2F" w:rsidRDefault="00D03C2F" w:rsidP="00D03C2F">
      <w:pPr>
        <w:rPr>
          <w:sz w:val="24"/>
          <w:szCs w:val="24"/>
        </w:rPr>
      </w:pPr>
    </w:p>
    <w:p w14:paraId="6FBF8F95" w14:textId="77777777" w:rsidR="00D03C2F" w:rsidRDefault="00D03C2F" w:rsidP="00D03C2F">
      <w:pPr>
        <w:numPr>
          <w:ilvl w:val="0"/>
          <w:numId w:val="24"/>
        </w:numPr>
        <w:spacing w:line="276" w:lineRule="auto"/>
        <w:rPr>
          <w:sz w:val="24"/>
          <w:szCs w:val="24"/>
        </w:rPr>
      </w:pPr>
      <w:r>
        <w:rPr>
          <w:sz w:val="24"/>
          <w:szCs w:val="24"/>
        </w:rPr>
        <w:t>iii) For some stall holders the market is a social outlet that is needed and looked forward to. They may not make much by way of income, but their attendance is of great personal value to them twice a month.</w:t>
      </w:r>
    </w:p>
    <w:p w14:paraId="22F44277" w14:textId="77777777" w:rsidR="00D03C2F" w:rsidRDefault="00D03C2F" w:rsidP="00D03C2F">
      <w:pPr>
        <w:numPr>
          <w:ilvl w:val="0"/>
          <w:numId w:val="24"/>
        </w:numPr>
        <w:spacing w:line="276" w:lineRule="auto"/>
        <w:rPr>
          <w:sz w:val="24"/>
          <w:szCs w:val="24"/>
        </w:rPr>
      </w:pPr>
      <w:r>
        <w:rPr>
          <w:sz w:val="24"/>
          <w:szCs w:val="24"/>
        </w:rPr>
        <w:t xml:space="preserve">iv) Funding - because of its Social Enterprise the market has received initial grant funding to create a full catering kitchen. This is essential for the training of students and for the market to be able to serve more than just teas and coffees. The toilets have been </w:t>
      </w:r>
      <w:proofErr w:type="gramStart"/>
      <w:r>
        <w:rPr>
          <w:sz w:val="24"/>
          <w:szCs w:val="24"/>
        </w:rPr>
        <w:t>redesigned  include</w:t>
      </w:r>
      <w:proofErr w:type="gramEnd"/>
      <w:r>
        <w:rPr>
          <w:sz w:val="24"/>
          <w:szCs w:val="24"/>
        </w:rPr>
        <w:t xml:space="preserve"> a disabled toilet. Many visitors spend time </w:t>
      </w:r>
      <w:proofErr w:type="gramStart"/>
      <w:r>
        <w:rPr>
          <w:sz w:val="24"/>
          <w:szCs w:val="24"/>
        </w:rPr>
        <w:t>in  and</w:t>
      </w:r>
      <w:proofErr w:type="gramEnd"/>
      <w:r>
        <w:rPr>
          <w:sz w:val="24"/>
          <w:szCs w:val="24"/>
        </w:rPr>
        <w:t xml:space="preserve"> around the cafe and this contributes to the atmosphere.</w:t>
      </w:r>
    </w:p>
    <w:p w14:paraId="0FA6821C" w14:textId="77777777" w:rsidR="00D03C2F" w:rsidRDefault="00D03C2F" w:rsidP="00D03C2F">
      <w:pPr>
        <w:rPr>
          <w:sz w:val="24"/>
          <w:szCs w:val="24"/>
        </w:rPr>
      </w:pPr>
    </w:p>
    <w:p w14:paraId="01DA2C77" w14:textId="77777777" w:rsidR="00D03C2F" w:rsidRDefault="00D03C2F" w:rsidP="00D03C2F">
      <w:pPr>
        <w:numPr>
          <w:ilvl w:val="0"/>
          <w:numId w:val="25"/>
        </w:numPr>
        <w:spacing w:line="276" w:lineRule="auto"/>
        <w:rPr>
          <w:sz w:val="24"/>
          <w:szCs w:val="24"/>
        </w:rPr>
      </w:pPr>
      <w:r>
        <w:rPr>
          <w:sz w:val="24"/>
          <w:szCs w:val="24"/>
        </w:rPr>
        <w:t>v) Some stallholders do different markets elsewhere and this could help with publicity for this market.</w:t>
      </w:r>
    </w:p>
    <w:p w14:paraId="29E87EDD" w14:textId="77777777" w:rsidR="00D03C2F" w:rsidRDefault="00D03C2F" w:rsidP="00D03C2F">
      <w:pPr>
        <w:rPr>
          <w:sz w:val="24"/>
          <w:szCs w:val="24"/>
        </w:rPr>
      </w:pPr>
    </w:p>
    <w:p w14:paraId="5757AF84" w14:textId="77777777" w:rsidR="00D03C2F" w:rsidRDefault="00D03C2F" w:rsidP="00D03C2F">
      <w:pPr>
        <w:numPr>
          <w:ilvl w:val="0"/>
          <w:numId w:val="26"/>
        </w:numPr>
        <w:spacing w:line="276" w:lineRule="auto"/>
        <w:rPr>
          <w:sz w:val="24"/>
          <w:szCs w:val="24"/>
        </w:rPr>
      </w:pPr>
      <w:r>
        <w:rPr>
          <w:i/>
          <w:sz w:val="24"/>
          <w:szCs w:val="24"/>
        </w:rPr>
        <w:t>Transition</w:t>
      </w:r>
      <w:r>
        <w:rPr>
          <w:sz w:val="24"/>
          <w:szCs w:val="24"/>
        </w:rPr>
        <w:t xml:space="preserve"> is a nationwide supported initiative and</w:t>
      </w:r>
      <w:r>
        <w:rPr>
          <w:i/>
          <w:sz w:val="24"/>
          <w:szCs w:val="24"/>
        </w:rPr>
        <w:t xml:space="preserve"> Transition </w:t>
      </w:r>
      <w:proofErr w:type="spellStart"/>
      <w:r>
        <w:rPr>
          <w:i/>
          <w:sz w:val="24"/>
          <w:szCs w:val="24"/>
        </w:rPr>
        <w:t>Llambed</w:t>
      </w:r>
      <w:proofErr w:type="spellEnd"/>
      <w:r>
        <w:rPr>
          <w:sz w:val="24"/>
          <w:szCs w:val="24"/>
        </w:rPr>
        <w:t>. a group formed to address the twin problems of climate change and fossil fuel reliance from a local sustainability perspective. It is a central part of the market’s ethos.</w:t>
      </w:r>
    </w:p>
    <w:p w14:paraId="59F53384" w14:textId="77777777" w:rsidR="00D03C2F" w:rsidRDefault="00D03C2F" w:rsidP="00D03C2F">
      <w:pPr>
        <w:rPr>
          <w:sz w:val="24"/>
          <w:szCs w:val="24"/>
        </w:rPr>
      </w:pPr>
    </w:p>
    <w:p w14:paraId="2EC6439E" w14:textId="77777777" w:rsidR="00D03C2F" w:rsidRDefault="00D03C2F" w:rsidP="00D03C2F">
      <w:pPr>
        <w:spacing w:before="100" w:after="120"/>
        <w:rPr>
          <w:b/>
          <w:sz w:val="24"/>
          <w:szCs w:val="24"/>
        </w:rPr>
      </w:pPr>
    </w:p>
    <w:p w14:paraId="071CD720" w14:textId="77777777" w:rsidR="00D03C2F" w:rsidRDefault="00D03C2F" w:rsidP="00D03C2F">
      <w:pPr>
        <w:spacing w:before="100" w:after="120"/>
        <w:rPr>
          <w:b/>
          <w:sz w:val="24"/>
          <w:szCs w:val="24"/>
        </w:rPr>
      </w:pPr>
    </w:p>
    <w:p w14:paraId="7875881D" w14:textId="77777777" w:rsidR="00D03C2F" w:rsidRDefault="00D03C2F" w:rsidP="00D03C2F">
      <w:pPr>
        <w:spacing w:before="100" w:after="120"/>
        <w:rPr>
          <w:b/>
          <w:sz w:val="24"/>
          <w:szCs w:val="24"/>
        </w:rPr>
      </w:pPr>
      <w:r>
        <w:rPr>
          <w:b/>
          <w:sz w:val="24"/>
          <w:szCs w:val="24"/>
        </w:rPr>
        <w:t>3.The market’s mission</w:t>
      </w:r>
    </w:p>
    <w:p w14:paraId="4FF3C828" w14:textId="77777777" w:rsidR="00D03C2F" w:rsidRDefault="00D03C2F" w:rsidP="00D03C2F">
      <w:pPr>
        <w:rPr>
          <w:b/>
          <w:sz w:val="24"/>
          <w:szCs w:val="24"/>
        </w:rPr>
      </w:pPr>
      <w:r>
        <w:rPr>
          <w:sz w:val="24"/>
          <w:szCs w:val="24"/>
        </w:rPr>
        <w:t>To attract and maintain interest the communication between customers and stall holders is a key to making it a different experience from a trip to a supermarket. When traders build a relationship with their customers who, in turn trust and feel an allegiance to the trader and then are more likely to come back regularly.</w:t>
      </w:r>
    </w:p>
    <w:p w14:paraId="565277AD" w14:textId="77777777" w:rsidR="00D03C2F" w:rsidRDefault="00D03C2F" w:rsidP="00D03C2F">
      <w:pPr>
        <w:spacing w:before="100" w:after="120"/>
        <w:rPr>
          <w:b/>
          <w:sz w:val="24"/>
          <w:szCs w:val="24"/>
        </w:rPr>
      </w:pPr>
      <w:r>
        <w:rPr>
          <w:b/>
          <w:sz w:val="24"/>
          <w:szCs w:val="24"/>
        </w:rPr>
        <w:t>4.Outline your tactics.</w:t>
      </w:r>
    </w:p>
    <w:p w14:paraId="34C61D30" w14:textId="77777777" w:rsidR="00D03C2F" w:rsidRDefault="00D03C2F" w:rsidP="00D03C2F">
      <w:pPr>
        <w:spacing w:before="240" w:after="240"/>
        <w:rPr>
          <w:sz w:val="24"/>
          <w:szCs w:val="24"/>
        </w:rPr>
      </w:pPr>
      <w:r>
        <w:rPr>
          <w:sz w:val="24"/>
          <w:szCs w:val="24"/>
        </w:rPr>
        <w:t>The customers were previously older, and many were incomers. Now the tactic should be to attract a broader demographic. Since it has been held outdoors there are greater numbers of younger people and a greater cross-section. It would also be good to appeal more to the Welsh speaking community and to encourage repeat customers. There is now a Market Manager and working under her guidance greater interest could be attracted with various approaches.</w:t>
      </w:r>
    </w:p>
    <w:p w14:paraId="2F5A7F26" w14:textId="77777777" w:rsidR="00D03C2F" w:rsidRDefault="00D03C2F" w:rsidP="00D03C2F">
      <w:pPr>
        <w:numPr>
          <w:ilvl w:val="0"/>
          <w:numId w:val="27"/>
        </w:numPr>
        <w:spacing w:before="240" w:line="276" w:lineRule="auto"/>
        <w:rPr>
          <w:sz w:val="24"/>
          <w:szCs w:val="24"/>
        </w:rPr>
      </w:pPr>
      <w:r>
        <w:rPr>
          <w:sz w:val="24"/>
          <w:szCs w:val="24"/>
        </w:rPr>
        <w:t xml:space="preserve">With older methods </w:t>
      </w:r>
      <w:proofErr w:type="spellStart"/>
      <w:proofErr w:type="gramStart"/>
      <w:r>
        <w:rPr>
          <w:sz w:val="24"/>
          <w:szCs w:val="24"/>
        </w:rPr>
        <w:t>eg</w:t>
      </w:r>
      <w:proofErr w:type="spellEnd"/>
      <w:proofErr w:type="gramEnd"/>
      <w:r>
        <w:rPr>
          <w:sz w:val="24"/>
          <w:szCs w:val="24"/>
        </w:rPr>
        <w:t xml:space="preserve"> local press advertising road signs, posters and other physical point of sale promotions. The Market Manager has previously organised local leaflet drops and advertising in the community newspaper - </w:t>
      </w:r>
      <w:r>
        <w:rPr>
          <w:i/>
          <w:sz w:val="24"/>
          <w:szCs w:val="24"/>
        </w:rPr>
        <w:t>the Grapevine</w:t>
      </w:r>
      <w:r>
        <w:rPr>
          <w:sz w:val="24"/>
          <w:szCs w:val="24"/>
        </w:rPr>
        <w:t xml:space="preserve">. </w:t>
      </w:r>
    </w:p>
    <w:p w14:paraId="3DCC9DEF" w14:textId="77777777" w:rsidR="00D03C2F" w:rsidRDefault="00D03C2F" w:rsidP="00D03C2F">
      <w:pPr>
        <w:numPr>
          <w:ilvl w:val="0"/>
          <w:numId w:val="27"/>
        </w:numPr>
        <w:spacing w:line="276" w:lineRule="auto"/>
        <w:rPr>
          <w:sz w:val="24"/>
          <w:szCs w:val="24"/>
        </w:rPr>
      </w:pPr>
      <w:r>
        <w:rPr>
          <w:sz w:val="24"/>
          <w:szCs w:val="24"/>
        </w:rPr>
        <w:t xml:space="preserve"> Possibly using Instagram and Facebook and advertising further afield such as in tourist locations.</w:t>
      </w:r>
    </w:p>
    <w:p w14:paraId="6DD3BE73" w14:textId="77777777" w:rsidR="00D03C2F" w:rsidRDefault="00D03C2F" w:rsidP="00D03C2F">
      <w:pPr>
        <w:numPr>
          <w:ilvl w:val="0"/>
          <w:numId w:val="27"/>
        </w:numPr>
        <w:spacing w:line="276" w:lineRule="auto"/>
        <w:rPr>
          <w:sz w:val="24"/>
          <w:szCs w:val="24"/>
        </w:rPr>
      </w:pPr>
      <w:r>
        <w:rPr>
          <w:sz w:val="24"/>
          <w:szCs w:val="24"/>
        </w:rPr>
        <w:t xml:space="preserve"> By building a website to allow people to buy goods in advance especially for food.</w:t>
      </w:r>
    </w:p>
    <w:p w14:paraId="6F3E3FCE" w14:textId="77777777" w:rsidR="00D03C2F" w:rsidRDefault="00D03C2F" w:rsidP="00D03C2F">
      <w:pPr>
        <w:numPr>
          <w:ilvl w:val="0"/>
          <w:numId w:val="27"/>
        </w:numPr>
        <w:spacing w:line="276" w:lineRule="auto"/>
        <w:rPr>
          <w:sz w:val="24"/>
          <w:szCs w:val="24"/>
        </w:rPr>
      </w:pPr>
      <w:r>
        <w:rPr>
          <w:sz w:val="24"/>
          <w:szCs w:val="24"/>
        </w:rPr>
        <w:t>Market produces packaging which includes information about market opening times and social media sites.</w:t>
      </w:r>
    </w:p>
    <w:p w14:paraId="4222AFC2" w14:textId="77777777" w:rsidR="00D03C2F" w:rsidRDefault="00D03C2F" w:rsidP="00D03C2F">
      <w:pPr>
        <w:numPr>
          <w:ilvl w:val="0"/>
          <w:numId w:val="27"/>
        </w:numPr>
        <w:spacing w:after="240" w:line="276" w:lineRule="auto"/>
        <w:rPr>
          <w:sz w:val="24"/>
          <w:szCs w:val="24"/>
        </w:rPr>
      </w:pPr>
      <w:r>
        <w:rPr>
          <w:sz w:val="24"/>
          <w:szCs w:val="24"/>
        </w:rPr>
        <w:lastRenderedPageBreak/>
        <w:t>Ultimately, personal recommendation is the best method.</w:t>
      </w:r>
    </w:p>
    <w:p w14:paraId="47BD6AEF" w14:textId="77777777" w:rsidR="00D03C2F" w:rsidRDefault="00D03C2F" w:rsidP="00D03C2F">
      <w:pPr>
        <w:spacing w:before="240" w:after="240"/>
        <w:ind w:left="720"/>
        <w:rPr>
          <w:sz w:val="24"/>
          <w:szCs w:val="24"/>
        </w:rPr>
      </w:pPr>
      <w:r>
        <w:rPr>
          <w:sz w:val="24"/>
          <w:szCs w:val="24"/>
        </w:rPr>
        <w:t xml:space="preserve">The market might be pitched as a place to </w:t>
      </w:r>
    </w:p>
    <w:p w14:paraId="48BC3B46" w14:textId="77777777" w:rsidR="00D03C2F" w:rsidRDefault="00D03C2F" w:rsidP="00D03C2F">
      <w:pPr>
        <w:spacing w:before="240" w:after="240"/>
        <w:ind w:left="720"/>
        <w:rPr>
          <w:b/>
          <w:i/>
          <w:sz w:val="24"/>
          <w:szCs w:val="24"/>
        </w:rPr>
      </w:pPr>
      <w:r>
        <w:rPr>
          <w:b/>
          <w:i/>
          <w:sz w:val="24"/>
          <w:szCs w:val="24"/>
        </w:rPr>
        <w:t>Come and eat some real food.</w:t>
      </w:r>
    </w:p>
    <w:p w14:paraId="783ACE35" w14:textId="77777777" w:rsidR="00D03C2F" w:rsidRDefault="00D03C2F" w:rsidP="00D03C2F">
      <w:pPr>
        <w:spacing w:before="240" w:after="240"/>
        <w:ind w:left="720"/>
        <w:rPr>
          <w:sz w:val="24"/>
          <w:szCs w:val="24"/>
        </w:rPr>
      </w:pPr>
      <w:r>
        <w:rPr>
          <w:b/>
          <w:i/>
          <w:sz w:val="24"/>
          <w:szCs w:val="24"/>
        </w:rPr>
        <w:t>Share the value of the uniqueness.</w:t>
      </w:r>
    </w:p>
    <w:p w14:paraId="0305C909" w14:textId="77777777" w:rsidR="00D03C2F" w:rsidRDefault="00D03C2F" w:rsidP="00D03C2F">
      <w:pPr>
        <w:spacing w:before="100" w:after="120"/>
        <w:rPr>
          <w:b/>
          <w:sz w:val="24"/>
          <w:szCs w:val="24"/>
        </w:rPr>
      </w:pPr>
    </w:p>
    <w:p w14:paraId="0FFE0277" w14:textId="77777777" w:rsidR="00D03C2F" w:rsidRDefault="00D03C2F" w:rsidP="00D03C2F">
      <w:pPr>
        <w:spacing w:before="100" w:after="120"/>
        <w:rPr>
          <w:sz w:val="24"/>
          <w:szCs w:val="24"/>
        </w:rPr>
      </w:pPr>
      <w:r>
        <w:rPr>
          <w:b/>
          <w:sz w:val="24"/>
          <w:szCs w:val="24"/>
        </w:rPr>
        <w:t xml:space="preserve">5.Budget and </w:t>
      </w:r>
      <w:r>
        <w:rPr>
          <w:b/>
          <w:color w:val="000000"/>
          <w:sz w:val="24"/>
          <w:szCs w:val="24"/>
        </w:rPr>
        <w:t>Measuring the success of the plan</w:t>
      </w:r>
      <w:r>
        <w:rPr>
          <w:sz w:val="24"/>
          <w:szCs w:val="24"/>
        </w:rPr>
        <w:t>.</w:t>
      </w:r>
    </w:p>
    <w:p w14:paraId="1EB13872" w14:textId="77777777" w:rsidR="00D03C2F" w:rsidRDefault="00D03C2F" w:rsidP="00D03C2F">
      <w:pPr>
        <w:spacing w:before="240" w:after="240"/>
        <w:rPr>
          <w:sz w:val="24"/>
          <w:szCs w:val="24"/>
        </w:rPr>
      </w:pPr>
      <w:r>
        <w:rPr>
          <w:sz w:val="24"/>
          <w:szCs w:val="24"/>
        </w:rPr>
        <w:t>This remains a ‘Not for Profit’ organisation and the market banks with the local Save Easy Credit Union. The market is limited by the very small demographic, there are 2000 or so households in Lampeter and the wider community and would need to identify what works well and then develop that to a greater extent.</w:t>
      </w:r>
    </w:p>
    <w:p w14:paraId="0FCF3426" w14:textId="77777777" w:rsidR="00D03C2F" w:rsidRDefault="00D03C2F" w:rsidP="00D03C2F">
      <w:pPr>
        <w:rPr>
          <w:sz w:val="24"/>
          <w:szCs w:val="24"/>
        </w:rPr>
      </w:pPr>
      <w:r>
        <w:rPr>
          <w:sz w:val="24"/>
          <w:szCs w:val="24"/>
        </w:rPr>
        <w:t xml:space="preserve">Ultimately the success of the market would be measured by footfall and then footfall which converts to revenue. But this would be supported by the social element. There is a strong social element, for </w:t>
      </w:r>
      <w:proofErr w:type="gramStart"/>
      <w:r>
        <w:rPr>
          <w:sz w:val="24"/>
          <w:szCs w:val="24"/>
        </w:rPr>
        <w:t>example,  there</w:t>
      </w:r>
      <w:proofErr w:type="gramEnd"/>
      <w:r>
        <w:rPr>
          <w:sz w:val="24"/>
          <w:szCs w:val="24"/>
        </w:rPr>
        <w:t xml:space="preserve"> are hobby traders as well as some commercial traders. So as long as the social enterprise breaks even it would be </w:t>
      </w:r>
      <w:proofErr w:type="gramStart"/>
      <w:r>
        <w:rPr>
          <w:sz w:val="24"/>
          <w:szCs w:val="24"/>
        </w:rPr>
        <w:t>viable</w:t>
      </w:r>
      <w:proofErr w:type="gramEnd"/>
      <w:r>
        <w:rPr>
          <w:sz w:val="24"/>
          <w:szCs w:val="24"/>
        </w:rPr>
        <w:t xml:space="preserve"> but it would probably only thrive and survive if it was an enjoyable experience with a vibrant social element. This would clearly be its competitive advantage, its USP celebrating the local-ness and </w:t>
      </w:r>
      <w:proofErr w:type="spellStart"/>
      <w:r>
        <w:rPr>
          <w:sz w:val="24"/>
          <w:szCs w:val="24"/>
        </w:rPr>
        <w:t>and</w:t>
      </w:r>
      <w:proofErr w:type="spellEnd"/>
      <w:r>
        <w:rPr>
          <w:sz w:val="24"/>
          <w:szCs w:val="24"/>
        </w:rPr>
        <w:t xml:space="preserve"> enjoying its unique character different to homogenous </w:t>
      </w:r>
      <w:proofErr w:type="spellStart"/>
      <w:r>
        <w:rPr>
          <w:sz w:val="24"/>
          <w:szCs w:val="24"/>
        </w:rPr>
        <w:t>chainstore</w:t>
      </w:r>
      <w:proofErr w:type="spellEnd"/>
      <w:r>
        <w:rPr>
          <w:sz w:val="24"/>
          <w:szCs w:val="24"/>
        </w:rPr>
        <w:t xml:space="preserve"> shopping.</w:t>
      </w:r>
    </w:p>
    <w:p w14:paraId="1B105B44" w14:textId="77777777" w:rsidR="00D03C2F" w:rsidRDefault="00D03C2F" w:rsidP="00D03C2F">
      <w:pPr>
        <w:rPr>
          <w:sz w:val="24"/>
          <w:szCs w:val="24"/>
        </w:rPr>
      </w:pPr>
    </w:p>
    <w:p w14:paraId="5D8A01CA" w14:textId="77777777" w:rsidR="00D03C2F" w:rsidRDefault="00D03C2F" w:rsidP="00D03C2F">
      <w:pPr>
        <w:rPr>
          <w:sz w:val="24"/>
          <w:szCs w:val="24"/>
        </w:rPr>
      </w:pPr>
    </w:p>
    <w:p w14:paraId="1273842B" w14:textId="77777777" w:rsidR="00D03C2F" w:rsidRDefault="00D03C2F" w:rsidP="00D03C2F">
      <w:pPr>
        <w:pStyle w:val="Heading2"/>
        <w:rPr>
          <w:rFonts w:eastAsia="Arial"/>
          <w:szCs w:val="24"/>
        </w:rPr>
      </w:pPr>
      <w:bookmarkStart w:id="4" w:name="_r3rsayw8fs4q"/>
      <w:bookmarkEnd w:id="4"/>
    </w:p>
    <w:p w14:paraId="74A21AAB" w14:textId="77777777" w:rsidR="00D03C2F" w:rsidRDefault="00D03C2F" w:rsidP="00D03C2F">
      <w:pPr>
        <w:pStyle w:val="Heading2"/>
        <w:rPr>
          <w:rFonts w:eastAsia="Arial"/>
          <w:szCs w:val="24"/>
        </w:rPr>
      </w:pPr>
      <w:bookmarkStart w:id="5" w:name="_evai05bltqvr"/>
      <w:bookmarkEnd w:id="5"/>
      <w:r>
        <w:rPr>
          <w:rFonts w:eastAsia="Arial"/>
          <w:szCs w:val="24"/>
        </w:rPr>
        <w:t>References.</w:t>
      </w:r>
    </w:p>
    <w:p w14:paraId="09E6030B" w14:textId="77777777" w:rsidR="00D03C2F" w:rsidRDefault="00D03C2F" w:rsidP="00D03C2F">
      <w:pPr>
        <w:rPr>
          <w:rFonts w:eastAsia="Arial"/>
          <w:sz w:val="24"/>
          <w:szCs w:val="24"/>
        </w:rPr>
      </w:pPr>
    </w:p>
    <w:p w14:paraId="580F6648" w14:textId="77777777" w:rsidR="00D03C2F" w:rsidRDefault="00D03C2F" w:rsidP="00D03C2F">
      <w:pPr>
        <w:rPr>
          <w:sz w:val="24"/>
          <w:szCs w:val="24"/>
        </w:rPr>
      </w:pPr>
      <w:r>
        <w:rPr>
          <w:sz w:val="24"/>
          <w:szCs w:val="24"/>
        </w:rPr>
        <w:t>Tracy, B. (2011). Four principles of marketing strategy.</w:t>
      </w:r>
    </w:p>
    <w:p w14:paraId="61D3B537" w14:textId="77777777" w:rsidR="00D03C2F" w:rsidRDefault="00D03C2F" w:rsidP="00D03C2F">
      <w:pPr>
        <w:rPr>
          <w:sz w:val="24"/>
          <w:szCs w:val="24"/>
        </w:rPr>
      </w:pPr>
      <w:r>
        <w:rPr>
          <w:sz w:val="24"/>
          <w:szCs w:val="24"/>
        </w:rPr>
        <w:t xml:space="preserve">Available at </w:t>
      </w:r>
    </w:p>
    <w:p w14:paraId="11DBEFC0" w14:textId="77777777" w:rsidR="00D03C2F" w:rsidRDefault="00D03C2F" w:rsidP="00D03C2F">
      <w:pPr>
        <w:rPr>
          <w:sz w:val="24"/>
          <w:szCs w:val="24"/>
        </w:rPr>
      </w:pPr>
      <w:hyperlink r:id="rId9" w:history="1">
        <w:r>
          <w:rPr>
            <w:rStyle w:val="Hyperlink"/>
            <w:color w:val="1155CC"/>
            <w:sz w:val="24"/>
            <w:szCs w:val="24"/>
          </w:rPr>
          <w:t>https://www.youtube.com/watch?v=hZLMv5aexto</w:t>
        </w:r>
      </w:hyperlink>
    </w:p>
    <w:p w14:paraId="3D895A63" w14:textId="77777777" w:rsidR="00D03C2F" w:rsidRDefault="00D03C2F" w:rsidP="00D03C2F">
      <w:pPr>
        <w:rPr>
          <w:sz w:val="24"/>
          <w:szCs w:val="24"/>
        </w:rPr>
      </w:pPr>
      <w:r>
        <w:rPr>
          <w:sz w:val="24"/>
          <w:szCs w:val="24"/>
        </w:rPr>
        <w:t>Accessed 15/02/</w:t>
      </w:r>
      <w:proofErr w:type="gramStart"/>
      <w:r>
        <w:rPr>
          <w:sz w:val="24"/>
          <w:szCs w:val="24"/>
        </w:rPr>
        <w:t>223</w:t>
      </w:r>
      <w:proofErr w:type="gramEnd"/>
    </w:p>
    <w:p w14:paraId="595D664C" w14:textId="77777777" w:rsidR="00D03C2F" w:rsidRDefault="00D03C2F" w:rsidP="00D03C2F">
      <w:pPr>
        <w:rPr>
          <w:sz w:val="24"/>
          <w:szCs w:val="24"/>
        </w:rPr>
      </w:pPr>
    </w:p>
    <w:p w14:paraId="6F2A65BF" w14:textId="77777777" w:rsidR="00D03C2F" w:rsidRDefault="00D03C2F" w:rsidP="00D03C2F">
      <w:pPr>
        <w:rPr>
          <w:sz w:val="24"/>
          <w:szCs w:val="24"/>
        </w:rPr>
      </w:pPr>
    </w:p>
    <w:p w14:paraId="488E3F0E" w14:textId="77777777" w:rsidR="00D03C2F" w:rsidRDefault="00D03C2F" w:rsidP="00D03C2F">
      <w:pPr>
        <w:rPr>
          <w:sz w:val="24"/>
          <w:szCs w:val="24"/>
        </w:rPr>
      </w:pPr>
    </w:p>
    <w:p w14:paraId="2C399CA3" w14:textId="77777777" w:rsidR="00152E9D" w:rsidRPr="00A406E5" w:rsidRDefault="00152E9D" w:rsidP="00A67FB1">
      <w:pPr>
        <w:ind w:left="720"/>
        <w:rPr>
          <w:rFonts w:ascii="Arial" w:hAnsi="Arial" w:cs="Arial"/>
          <w:sz w:val="24"/>
          <w:szCs w:val="24"/>
        </w:rPr>
      </w:pPr>
    </w:p>
    <w:p w14:paraId="393AD0F6" w14:textId="77777777" w:rsidR="00152E9D" w:rsidRPr="00A406E5" w:rsidRDefault="00152E9D" w:rsidP="00A67FB1">
      <w:pPr>
        <w:ind w:left="720"/>
        <w:rPr>
          <w:rFonts w:ascii="Arial" w:hAnsi="Arial" w:cs="Arial"/>
          <w:sz w:val="24"/>
          <w:szCs w:val="24"/>
        </w:rPr>
      </w:pPr>
    </w:p>
    <w:p w14:paraId="206F4C9A" w14:textId="77777777" w:rsidR="00152E9D" w:rsidRPr="00A406E5" w:rsidRDefault="00152E9D" w:rsidP="00A67FB1">
      <w:pPr>
        <w:ind w:left="720"/>
        <w:rPr>
          <w:rFonts w:ascii="Arial" w:hAnsi="Arial" w:cs="Arial"/>
          <w:sz w:val="24"/>
          <w:szCs w:val="24"/>
        </w:rPr>
      </w:pPr>
    </w:p>
    <w:p w14:paraId="68DA849D" w14:textId="77777777" w:rsidR="00152E9D" w:rsidRPr="00A406E5" w:rsidRDefault="00152E9D" w:rsidP="00A67FB1">
      <w:pPr>
        <w:ind w:left="720"/>
        <w:rPr>
          <w:rFonts w:ascii="Arial" w:hAnsi="Arial" w:cs="Arial"/>
          <w:sz w:val="24"/>
          <w:szCs w:val="24"/>
        </w:rPr>
      </w:pPr>
    </w:p>
    <w:p w14:paraId="221E5E9E" w14:textId="77777777" w:rsidR="00152E9D" w:rsidRPr="00A406E5" w:rsidRDefault="00152E9D" w:rsidP="00A67FB1">
      <w:pPr>
        <w:ind w:left="720"/>
        <w:rPr>
          <w:rFonts w:ascii="Arial" w:hAnsi="Arial" w:cs="Arial"/>
          <w:sz w:val="24"/>
          <w:szCs w:val="24"/>
        </w:rPr>
      </w:pPr>
    </w:p>
    <w:p w14:paraId="0220963D" w14:textId="77777777" w:rsidR="00152E9D" w:rsidRPr="00A406E5" w:rsidRDefault="00152E9D" w:rsidP="00A67FB1">
      <w:pPr>
        <w:ind w:left="720"/>
        <w:rPr>
          <w:rFonts w:ascii="Arial" w:hAnsi="Arial" w:cs="Arial"/>
          <w:sz w:val="24"/>
          <w:szCs w:val="24"/>
        </w:rPr>
      </w:pPr>
    </w:p>
    <w:p w14:paraId="37305689" w14:textId="77777777" w:rsidR="00152E9D" w:rsidRPr="00A406E5" w:rsidRDefault="00152E9D" w:rsidP="00A67FB1">
      <w:pPr>
        <w:ind w:left="720"/>
        <w:rPr>
          <w:rFonts w:ascii="Arial" w:hAnsi="Arial" w:cs="Arial"/>
          <w:sz w:val="24"/>
          <w:szCs w:val="24"/>
        </w:rPr>
      </w:pPr>
    </w:p>
    <w:p w14:paraId="54749E56" w14:textId="77777777" w:rsidR="00152E9D" w:rsidRPr="00A406E5" w:rsidRDefault="00152E9D" w:rsidP="00A67FB1">
      <w:pPr>
        <w:ind w:left="720"/>
        <w:rPr>
          <w:rFonts w:ascii="Arial" w:hAnsi="Arial" w:cs="Arial"/>
          <w:sz w:val="24"/>
          <w:szCs w:val="24"/>
        </w:rPr>
      </w:pPr>
    </w:p>
    <w:p w14:paraId="18EB2E8C" w14:textId="77777777" w:rsidR="00152E9D" w:rsidRPr="00A406E5" w:rsidRDefault="00152E9D" w:rsidP="00A67FB1">
      <w:pPr>
        <w:ind w:left="720"/>
        <w:rPr>
          <w:rFonts w:ascii="Arial" w:hAnsi="Arial" w:cs="Arial"/>
          <w:sz w:val="24"/>
          <w:szCs w:val="24"/>
        </w:rPr>
      </w:pPr>
    </w:p>
    <w:p w14:paraId="11657A84" w14:textId="77777777" w:rsidR="00152E9D" w:rsidRPr="00A406E5" w:rsidRDefault="00152E9D" w:rsidP="00A67FB1">
      <w:pPr>
        <w:ind w:left="720"/>
        <w:rPr>
          <w:rFonts w:ascii="Arial" w:hAnsi="Arial" w:cs="Arial"/>
          <w:sz w:val="24"/>
          <w:szCs w:val="24"/>
        </w:rPr>
      </w:pPr>
    </w:p>
    <w:p w14:paraId="7D19E2A1" w14:textId="77777777" w:rsidR="00152E9D" w:rsidRPr="00A406E5" w:rsidRDefault="00152E9D" w:rsidP="00A67FB1">
      <w:pPr>
        <w:ind w:left="720"/>
        <w:rPr>
          <w:rFonts w:ascii="Arial" w:hAnsi="Arial" w:cs="Arial"/>
          <w:sz w:val="24"/>
          <w:szCs w:val="24"/>
        </w:rPr>
      </w:pPr>
    </w:p>
    <w:p w14:paraId="65184208" w14:textId="77777777" w:rsidR="00152E9D" w:rsidRPr="00A406E5" w:rsidRDefault="00152E9D" w:rsidP="00A67FB1">
      <w:pPr>
        <w:ind w:left="720"/>
        <w:rPr>
          <w:rFonts w:ascii="Arial" w:hAnsi="Arial" w:cs="Arial"/>
          <w:sz w:val="24"/>
          <w:szCs w:val="24"/>
        </w:rPr>
      </w:pPr>
    </w:p>
    <w:p w14:paraId="6EAA1D5F" w14:textId="77777777" w:rsidR="00152E9D" w:rsidRPr="00A406E5" w:rsidRDefault="00152E9D" w:rsidP="00A67FB1">
      <w:pPr>
        <w:ind w:left="720"/>
        <w:rPr>
          <w:rFonts w:ascii="Arial" w:hAnsi="Arial" w:cs="Arial"/>
          <w:sz w:val="24"/>
          <w:szCs w:val="24"/>
        </w:rPr>
      </w:pPr>
    </w:p>
    <w:p w14:paraId="0F35B801" w14:textId="77777777" w:rsidR="00152E9D" w:rsidRPr="00A406E5" w:rsidRDefault="00152E9D" w:rsidP="00A67FB1">
      <w:pPr>
        <w:ind w:left="720"/>
        <w:rPr>
          <w:rFonts w:ascii="Arial" w:hAnsi="Arial" w:cs="Arial"/>
          <w:sz w:val="24"/>
          <w:szCs w:val="24"/>
        </w:rPr>
      </w:pPr>
    </w:p>
    <w:p w14:paraId="1AE0C6D2" w14:textId="77777777" w:rsidR="00A3505D" w:rsidRPr="00A406E5" w:rsidRDefault="00A3505D" w:rsidP="00D22D9C">
      <w:pPr>
        <w:jc w:val="both"/>
        <w:rPr>
          <w:rFonts w:ascii="Arial" w:hAnsi="Arial" w:cs="Arial"/>
          <w:sz w:val="22"/>
          <w:szCs w:val="22"/>
        </w:rPr>
      </w:pPr>
    </w:p>
    <w:p w14:paraId="3C38329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2F8BB11" w14:textId="77777777" w:rsidR="004D5E9B" w:rsidRDefault="004D5E9B" w:rsidP="00D22D9C">
      <w:pPr>
        <w:jc w:val="both"/>
        <w:rPr>
          <w:rFonts w:ascii="Arial" w:hAnsi="Arial" w:cs="Arial"/>
          <w:sz w:val="22"/>
          <w:szCs w:val="22"/>
        </w:rPr>
      </w:pPr>
    </w:p>
    <w:p w14:paraId="2B2D6593" w14:textId="77777777" w:rsidR="004D5E9B" w:rsidRDefault="004D5E9B" w:rsidP="00D22D9C">
      <w:pPr>
        <w:jc w:val="both"/>
        <w:rPr>
          <w:rFonts w:ascii="Arial" w:hAnsi="Arial" w:cs="Arial"/>
          <w:sz w:val="22"/>
          <w:szCs w:val="22"/>
        </w:rPr>
      </w:pPr>
    </w:p>
    <w:p w14:paraId="079E8F8C" w14:textId="77777777" w:rsidR="004D5E9B" w:rsidRDefault="004D5E9B" w:rsidP="00D22D9C">
      <w:pPr>
        <w:jc w:val="both"/>
        <w:rPr>
          <w:rFonts w:ascii="Arial" w:hAnsi="Arial" w:cs="Arial"/>
          <w:sz w:val="22"/>
          <w:szCs w:val="22"/>
        </w:rPr>
      </w:pPr>
    </w:p>
    <w:p w14:paraId="68F5AAD9" w14:textId="77777777" w:rsidR="004D5E9B" w:rsidRDefault="004D5E9B" w:rsidP="00D22D9C">
      <w:pPr>
        <w:jc w:val="both"/>
        <w:rPr>
          <w:rFonts w:ascii="Arial" w:hAnsi="Arial" w:cs="Arial"/>
          <w:sz w:val="22"/>
          <w:szCs w:val="22"/>
        </w:rPr>
      </w:pPr>
    </w:p>
    <w:p w14:paraId="33A8417E" w14:textId="77777777" w:rsidR="004D5E9B" w:rsidRDefault="004D5E9B" w:rsidP="00D22D9C">
      <w:pPr>
        <w:jc w:val="both"/>
        <w:rPr>
          <w:rFonts w:ascii="Arial" w:hAnsi="Arial" w:cs="Arial"/>
          <w:sz w:val="22"/>
          <w:szCs w:val="22"/>
        </w:rPr>
      </w:pPr>
    </w:p>
    <w:p w14:paraId="58E53F83" w14:textId="77777777" w:rsidR="004D5E9B" w:rsidRDefault="004D5E9B" w:rsidP="00D22D9C">
      <w:pPr>
        <w:jc w:val="both"/>
        <w:rPr>
          <w:rFonts w:ascii="Arial" w:hAnsi="Arial" w:cs="Arial"/>
          <w:sz w:val="22"/>
          <w:szCs w:val="22"/>
        </w:rPr>
      </w:pPr>
    </w:p>
    <w:p w14:paraId="6DC25C07" w14:textId="77777777"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6CAAE4" w14:textId="77777777" w:rsidTr="000C065B">
        <w:trPr>
          <w:trHeight w:val="414"/>
        </w:trPr>
        <w:tc>
          <w:tcPr>
            <w:tcW w:w="10444" w:type="dxa"/>
            <w:shd w:val="clear" w:color="auto" w:fill="D9D9D9"/>
          </w:tcPr>
          <w:p w14:paraId="545177C5"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67E4BD00" w14:textId="77777777" w:rsidR="00D22D9C" w:rsidRPr="00A406E5" w:rsidRDefault="00D22D9C" w:rsidP="00D22D9C">
      <w:pPr>
        <w:jc w:val="both"/>
        <w:rPr>
          <w:rFonts w:ascii="Arial" w:hAnsi="Arial" w:cs="Arial"/>
          <w:sz w:val="22"/>
          <w:szCs w:val="22"/>
        </w:rPr>
      </w:pPr>
    </w:p>
    <w:p w14:paraId="4D3390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E3A6C3D" w14:textId="77777777" w:rsidR="004D5E9B" w:rsidRDefault="004D5E9B" w:rsidP="00D22D9C">
      <w:pPr>
        <w:jc w:val="both"/>
        <w:rPr>
          <w:rFonts w:ascii="Arial" w:hAnsi="Arial" w:cs="Arial"/>
          <w:b/>
          <w:sz w:val="22"/>
          <w:szCs w:val="22"/>
        </w:rPr>
      </w:pPr>
    </w:p>
    <w:p w14:paraId="32574A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CC6B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5BFBE63" w14:textId="77777777" w:rsidR="00C01A3F" w:rsidRPr="00A406E5" w:rsidRDefault="00C01A3F" w:rsidP="00D22D9C">
      <w:pPr>
        <w:jc w:val="both"/>
        <w:rPr>
          <w:rFonts w:ascii="Arial" w:hAnsi="Arial" w:cs="Arial"/>
          <w:sz w:val="22"/>
          <w:szCs w:val="22"/>
        </w:rPr>
      </w:pPr>
    </w:p>
    <w:p w14:paraId="27F78B0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A minimum of 10</w:t>
      </w:r>
      <w:r w:rsidR="000C065B" w:rsidRPr="000C065B">
        <w:rPr>
          <w:rFonts w:ascii="Arial" w:hAnsi="Arial" w:cs="Arial"/>
          <w:i/>
          <w:sz w:val="22"/>
          <w:szCs w:val="22"/>
        </w:rPr>
        <w:t xml:space="preserve"> references used of credible sources from both inside and outside of the module.</w:t>
      </w:r>
    </w:p>
    <w:p w14:paraId="5E9D1B5A" w14:textId="77777777" w:rsidR="00C01A3F" w:rsidRPr="00A406E5" w:rsidRDefault="00C01A3F" w:rsidP="00D22D9C">
      <w:pPr>
        <w:jc w:val="both"/>
        <w:rPr>
          <w:rFonts w:ascii="Arial" w:hAnsi="Arial" w:cs="Arial"/>
          <w:sz w:val="22"/>
          <w:szCs w:val="22"/>
        </w:rPr>
      </w:pPr>
    </w:p>
    <w:p w14:paraId="4C2F320C" w14:textId="77777777" w:rsidR="00D22D9C" w:rsidRPr="00A406E5" w:rsidRDefault="00D22D9C" w:rsidP="00D22D9C">
      <w:pPr>
        <w:jc w:val="both"/>
        <w:rPr>
          <w:rFonts w:ascii="Arial" w:hAnsi="Arial" w:cs="Arial"/>
          <w:sz w:val="22"/>
          <w:szCs w:val="22"/>
        </w:rPr>
      </w:pPr>
    </w:p>
    <w:p w14:paraId="499FD4D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3B53E2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B1F5124" w14:textId="77777777" w:rsidR="00C01A3F" w:rsidRPr="00A406E5" w:rsidRDefault="00C01A3F" w:rsidP="00C01A3F">
      <w:pPr>
        <w:jc w:val="both"/>
        <w:rPr>
          <w:rFonts w:ascii="Arial" w:hAnsi="Arial" w:cs="Arial"/>
          <w:b/>
          <w:i/>
          <w:sz w:val="22"/>
          <w:szCs w:val="22"/>
        </w:rPr>
      </w:pPr>
    </w:p>
    <w:p w14:paraId="6B78912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 xml:space="preserve">Extent of knowledge and understanding of </w:t>
      </w:r>
      <w:r w:rsidR="000C065B">
        <w:rPr>
          <w:rFonts w:ascii="Arial" w:hAnsi="Arial" w:cs="Arial"/>
          <w:i/>
          <w:sz w:val="22"/>
          <w:szCs w:val="22"/>
        </w:rPr>
        <w:t>Social Enterprise and its role within society, the development of it as a Business area and the reasoning behind this.</w:t>
      </w:r>
    </w:p>
    <w:p w14:paraId="0B65F637" w14:textId="77777777" w:rsidR="00D22D9C" w:rsidRPr="00A406E5" w:rsidRDefault="00D22D9C" w:rsidP="00D22D9C">
      <w:pPr>
        <w:jc w:val="both"/>
        <w:rPr>
          <w:rFonts w:ascii="Arial" w:hAnsi="Arial" w:cs="Arial"/>
          <w:sz w:val="22"/>
          <w:szCs w:val="22"/>
        </w:rPr>
      </w:pPr>
    </w:p>
    <w:p w14:paraId="61A35C7E" w14:textId="77777777" w:rsidR="00D22D9C" w:rsidRPr="00A406E5" w:rsidRDefault="00D22D9C" w:rsidP="00D22D9C">
      <w:pPr>
        <w:jc w:val="both"/>
        <w:rPr>
          <w:rFonts w:ascii="Arial" w:hAnsi="Arial" w:cs="Arial"/>
          <w:b/>
          <w:sz w:val="22"/>
          <w:szCs w:val="22"/>
        </w:rPr>
      </w:pPr>
    </w:p>
    <w:p w14:paraId="532036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5DE49B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BBEB42C" w14:textId="77777777" w:rsidR="00D22D9C" w:rsidRPr="00A406E5" w:rsidRDefault="00D22D9C" w:rsidP="00D22D9C">
      <w:pPr>
        <w:jc w:val="both"/>
        <w:rPr>
          <w:rFonts w:ascii="Arial" w:hAnsi="Arial" w:cs="Arial"/>
          <w:sz w:val="22"/>
          <w:szCs w:val="22"/>
        </w:rPr>
      </w:pPr>
    </w:p>
    <w:p w14:paraId="2E12A26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Analysis, evaluation and synthesis; logic; analytical reflection; organisation of ideas and evidence to underpin argument and judgements.</w:t>
      </w:r>
    </w:p>
    <w:p w14:paraId="1BEDEA0B" w14:textId="77777777" w:rsidR="00C01A3F" w:rsidRPr="00A406E5" w:rsidRDefault="00C01A3F" w:rsidP="00D22D9C">
      <w:pPr>
        <w:jc w:val="both"/>
        <w:rPr>
          <w:rFonts w:ascii="Arial" w:hAnsi="Arial" w:cs="Arial"/>
          <w:sz w:val="22"/>
          <w:szCs w:val="22"/>
        </w:rPr>
      </w:pPr>
    </w:p>
    <w:p w14:paraId="1138758D" w14:textId="77777777" w:rsidR="00D22D9C" w:rsidRPr="00A406E5" w:rsidRDefault="00D22D9C" w:rsidP="00D22D9C">
      <w:pPr>
        <w:jc w:val="both"/>
        <w:rPr>
          <w:rFonts w:ascii="Arial" w:hAnsi="Arial" w:cs="Arial"/>
          <w:b/>
          <w:sz w:val="22"/>
          <w:szCs w:val="22"/>
        </w:rPr>
      </w:pPr>
    </w:p>
    <w:p w14:paraId="3E0255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9BA5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0359387" w14:textId="77777777" w:rsidR="00D22D9C" w:rsidRPr="00A406E5" w:rsidRDefault="00D22D9C" w:rsidP="00D22D9C">
      <w:pPr>
        <w:jc w:val="both"/>
        <w:rPr>
          <w:rFonts w:ascii="Arial" w:hAnsi="Arial" w:cs="Arial"/>
          <w:sz w:val="22"/>
          <w:szCs w:val="22"/>
        </w:rPr>
      </w:pPr>
    </w:p>
    <w:p w14:paraId="62696FE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You should draw f</w:t>
      </w:r>
      <w:r w:rsidR="000C065B">
        <w:rPr>
          <w:rFonts w:ascii="Arial" w:hAnsi="Arial" w:cs="Arial"/>
          <w:i/>
          <w:sz w:val="22"/>
          <w:szCs w:val="22"/>
        </w:rPr>
        <w:t xml:space="preserve">rom real life local, </w:t>
      </w:r>
      <w:r w:rsidR="000C065B" w:rsidRPr="000C065B">
        <w:rPr>
          <w:rFonts w:ascii="Arial" w:hAnsi="Arial" w:cs="Arial"/>
          <w:i/>
          <w:sz w:val="22"/>
          <w:szCs w:val="22"/>
        </w:rPr>
        <w:t xml:space="preserve">regional and national economic development policies and plans relevant to </w:t>
      </w:r>
      <w:r w:rsidR="000C065B">
        <w:rPr>
          <w:rFonts w:ascii="Arial" w:hAnsi="Arial" w:cs="Arial"/>
          <w:i/>
          <w:sz w:val="22"/>
          <w:szCs w:val="22"/>
        </w:rPr>
        <w:t>Social Enterprise</w:t>
      </w:r>
      <w:r w:rsidR="000C065B" w:rsidRPr="000C065B">
        <w:rPr>
          <w:rFonts w:ascii="Arial" w:hAnsi="Arial" w:cs="Arial"/>
          <w:i/>
          <w:sz w:val="22"/>
          <w:szCs w:val="22"/>
        </w:rPr>
        <w:t>.</w:t>
      </w:r>
    </w:p>
    <w:p w14:paraId="01F67378" w14:textId="77777777" w:rsidR="00C01A3F" w:rsidRPr="00A406E5" w:rsidRDefault="00C01A3F" w:rsidP="00D22D9C">
      <w:pPr>
        <w:jc w:val="both"/>
        <w:rPr>
          <w:rFonts w:ascii="Arial" w:hAnsi="Arial" w:cs="Arial"/>
          <w:sz w:val="22"/>
          <w:szCs w:val="22"/>
        </w:rPr>
      </w:pPr>
    </w:p>
    <w:p w14:paraId="66B87CD0" w14:textId="77777777" w:rsidR="008566E5" w:rsidRPr="00A406E5" w:rsidRDefault="008566E5" w:rsidP="00D22D9C">
      <w:pPr>
        <w:jc w:val="both"/>
        <w:rPr>
          <w:rFonts w:ascii="Arial" w:hAnsi="Arial" w:cs="Arial"/>
          <w:sz w:val="22"/>
          <w:szCs w:val="22"/>
        </w:rPr>
      </w:pPr>
    </w:p>
    <w:p w14:paraId="4E99169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03DC2B"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922447F" w14:textId="77777777" w:rsidR="00995D51" w:rsidRDefault="00995D51" w:rsidP="00D22D9C">
      <w:pPr>
        <w:jc w:val="both"/>
        <w:rPr>
          <w:rFonts w:ascii="Arial" w:hAnsi="Arial" w:cs="Arial"/>
          <w:sz w:val="22"/>
          <w:szCs w:val="22"/>
        </w:rPr>
      </w:pPr>
    </w:p>
    <w:p w14:paraId="42AAA509" w14:textId="77777777" w:rsidR="00D22D9C" w:rsidRPr="00A406E5" w:rsidRDefault="00D22D9C" w:rsidP="00D22D9C">
      <w:pPr>
        <w:jc w:val="both"/>
        <w:rPr>
          <w:rFonts w:ascii="Arial" w:hAnsi="Arial" w:cs="Arial"/>
          <w:sz w:val="22"/>
          <w:szCs w:val="22"/>
        </w:rPr>
      </w:pPr>
    </w:p>
    <w:p w14:paraId="278A2F8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14:paraId="7B4D042F" w14:textId="77777777" w:rsidR="00C01A3F" w:rsidRPr="00A406E5" w:rsidRDefault="00C01A3F" w:rsidP="00D22D9C">
      <w:pPr>
        <w:jc w:val="both"/>
        <w:rPr>
          <w:rFonts w:ascii="Arial" w:hAnsi="Arial" w:cs="Arial"/>
          <w:sz w:val="22"/>
          <w:szCs w:val="22"/>
        </w:rPr>
      </w:pPr>
    </w:p>
    <w:p w14:paraId="54A6723D" w14:textId="77777777" w:rsidR="00FB3B4E" w:rsidRPr="00A406E5" w:rsidRDefault="00FB3B4E" w:rsidP="00D22D9C">
      <w:pPr>
        <w:jc w:val="both"/>
        <w:rPr>
          <w:rFonts w:ascii="Arial" w:hAnsi="Arial" w:cs="Arial"/>
          <w:sz w:val="22"/>
          <w:szCs w:val="22"/>
        </w:rPr>
      </w:pPr>
    </w:p>
    <w:p w14:paraId="10796F0C" w14:textId="77777777" w:rsidR="00D22D9C" w:rsidRPr="00A406E5" w:rsidRDefault="00D22D9C" w:rsidP="00D22D9C">
      <w:pPr>
        <w:jc w:val="both"/>
        <w:rPr>
          <w:rFonts w:ascii="Arial" w:hAnsi="Arial" w:cs="Arial"/>
          <w:sz w:val="22"/>
          <w:szCs w:val="22"/>
        </w:rPr>
      </w:pPr>
    </w:p>
    <w:p w14:paraId="1DA5CD8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CCA169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B594B88" w14:textId="77777777" w:rsidTr="00152E9D">
        <w:trPr>
          <w:jc w:val="center"/>
        </w:trPr>
        <w:tc>
          <w:tcPr>
            <w:tcW w:w="10670" w:type="dxa"/>
            <w:shd w:val="clear" w:color="auto" w:fill="BFBFBF"/>
          </w:tcPr>
          <w:p w14:paraId="6FD1B6A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B38E08" w14:textId="77777777" w:rsidR="00152E9D" w:rsidRPr="00A406E5" w:rsidRDefault="00152E9D" w:rsidP="00152E9D">
      <w:pPr>
        <w:rPr>
          <w:rFonts w:ascii="Arial" w:hAnsi="Arial" w:cs="Arial"/>
        </w:rPr>
      </w:pPr>
    </w:p>
    <w:p w14:paraId="025C72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9E3E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4CF8C5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CA60EF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948A58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03DCE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3F4D9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591278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3EB78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9887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B8874C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F556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037224" w14:textId="77777777" w:rsidR="00152E9D" w:rsidRPr="00A406E5" w:rsidRDefault="00152E9D" w:rsidP="00152E9D">
            <w:pPr>
              <w:jc w:val="center"/>
              <w:rPr>
                <w:rFonts w:ascii="Arial" w:hAnsi="Arial" w:cs="Arial"/>
                <w:sz w:val="32"/>
              </w:rPr>
            </w:pPr>
          </w:p>
        </w:tc>
      </w:tr>
      <w:tr w:rsidR="00152E9D" w:rsidRPr="00A406E5" w14:paraId="1A09C6D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1397D3" w14:textId="77777777" w:rsidR="00152E9D" w:rsidRPr="00A406E5" w:rsidRDefault="00152E9D" w:rsidP="00152E9D">
            <w:pPr>
              <w:spacing w:after="120"/>
              <w:rPr>
                <w:rFonts w:ascii="Arial" w:hAnsi="Arial" w:cs="Arial"/>
                <w:sz w:val="14"/>
                <w:szCs w:val="14"/>
              </w:rPr>
            </w:pPr>
          </w:p>
          <w:p w14:paraId="05B45512" w14:textId="77777777" w:rsidR="00152E9D" w:rsidRPr="00A406E5" w:rsidRDefault="00152E9D" w:rsidP="00152E9D">
            <w:pPr>
              <w:spacing w:after="120"/>
              <w:rPr>
                <w:rFonts w:ascii="Arial" w:hAnsi="Arial" w:cs="Arial"/>
                <w:sz w:val="14"/>
                <w:szCs w:val="14"/>
              </w:rPr>
            </w:pPr>
          </w:p>
          <w:p w14:paraId="723037BA" w14:textId="77777777" w:rsidR="00152E9D" w:rsidRPr="00A406E5" w:rsidRDefault="00152E9D" w:rsidP="00152E9D">
            <w:pPr>
              <w:spacing w:after="120"/>
              <w:rPr>
                <w:rFonts w:ascii="Arial" w:hAnsi="Arial" w:cs="Arial"/>
                <w:sz w:val="14"/>
                <w:szCs w:val="14"/>
              </w:rPr>
            </w:pPr>
          </w:p>
          <w:p w14:paraId="3ED6D082" w14:textId="77777777" w:rsidR="00152E9D" w:rsidRPr="00A406E5" w:rsidRDefault="00152E9D" w:rsidP="00152E9D">
            <w:pPr>
              <w:spacing w:after="120"/>
              <w:rPr>
                <w:rFonts w:ascii="Arial" w:hAnsi="Arial" w:cs="Arial"/>
                <w:sz w:val="14"/>
                <w:szCs w:val="14"/>
              </w:rPr>
            </w:pPr>
          </w:p>
          <w:p w14:paraId="5209E178" w14:textId="77777777" w:rsidR="00152E9D" w:rsidRPr="00A406E5" w:rsidRDefault="00152E9D" w:rsidP="00152E9D">
            <w:pPr>
              <w:spacing w:after="120"/>
              <w:rPr>
                <w:rFonts w:ascii="Arial" w:hAnsi="Arial" w:cs="Arial"/>
                <w:sz w:val="14"/>
                <w:szCs w:val="14"/>
              </w:rPr>
            </w:pPr>
          </w:p>
          <w:p w14:paraId="601B95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32197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07F334" w14:textId="77777777" w:rsidR="00152E9D" w:rsidRPr="00A406E5" w:rsidRDefault="00152E9D" w:rsidP="00152E9D">
            <w:pPr>
              <w:jc w:val="center"/>
              <w:rPr>
                <w:rFonts w:ascii="Arial" w:hAnsi="Arial" w:cs="Arial"/>
                <w:sz w:val="32"/>
              </w:rPr>
            </w:pPr>
          </w:p>
        </w:tc>
      </w:tr>
      <w:tr w:rsidR="00152E9D" w:rsidRPr="00A406E5" w14:paraId="000815D3" w14:textId="77777777" w:rsidTr="00A85BFE">
        <w:trPr>
          <w:trHeight w:val="451"/>
        </w:trPr>
        <w:tc>
          <w:tcPr>
            <w:tcW w:w="4169" w:type="pct"/>
            <w:vMerge/>
            <w:tcBorders>
              <w:left w:val="single" w:sz="4" w:space="0" w:color="auto"/>
              <w:bottom w:val="single" w:sz="4" w:space="0" w:color="auto"/>
              <w:right w:val="single" w:sz="4" w:space="0" w:color="auto"/>
            </w:tcBorders>
          </w:tcPr>
          <w:p w14:paraId="041EF63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D92F7E" w14:textId="77777777" w:rsidR="00152E9D" w:rsidRPr="00A406E5" w:rsidRDefault="000C06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0FFCA7E" w14:textId="77777777" w:rsidR="00152E9D" w:rsidRPr="00A406E5" w:rsidRDefault="00152E9D" w:rsidP="00152E9D">
            <w:pPr>
              <w:jc w:val="center"/>
              <w:rPr>
                <w:rFonts w:ascii="Arial" w:hAnsi="Arial" w:cs="Arial"/>
                <w:sz w:val="32"/>
              </w:rPr>
            </w:pPr>
          </w:p>
        </w:tc>
      </w:tr>
      <w:tr w:rsidR="00152E9D" w:rsidRPr="00A406E5" w14:paraId="54D8C5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39EF2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698B1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EF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250F5" w14:textId="77777777" w:rsidR="00152E9D" w:rsidRPr="00A406E5" w:rsidRDefault="00152E9D" w:rsidP="00152E9D">
            <w:pPr>
              <w:jc w:val="center"/>
              <w:rPr>
                <w:rFonts w:ascii="Arial" w:hAnsi="Arial" w:cs="Arial"/>
                <w:sz w:val="32"/>
              </w:rPr>
            </w:pPr>
          </w:p>
        </w:tc>
      </w:tr>
      <w:tr w:rsidR="00152E9D" w:rsidRPr="00A406E5" w14:paraId="4E1780B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11716C" w14:textId="77777777" w:rsidR="00152E9D" w:rsidRPr="00A406E5" w:rsidRDefault="00152E9D" w:rsidP="00152E9D">
            <w:pPr>
              <w:spacing w:after="120"/>
              <w:rPr>
                <w:rFonts w:ascii="Arial" w:hAnsi="Arial" w:cs="Arial"/>
                <w:sz w:val="14"/>
                <w:szCs w:val="14"/>
              </w:rPr>
            </w:pPr>
          </w:p>
          <w:p w14:paraId="0738EB71" w14:textId="77777777" w:rsidR="00152E9D" w:rsidRPr="00A406E5" w:rsidRDefault="00152E9D" w:rsidP="00152E9D">
            <w:pPr>
              <w:spacing w:after="120"/>
              <w:rPr>
                <w:rFonts w:ascii="Arial" w:hAnsi="Arial" w:cs="Arial"/>
                <w:sz w:val="14"/>
                <w:szCs w:val="14"/>
              </w:rPr>
            </w:pPr>
          </w:p>
          <w:p w14:paraId="2DAD1229" w14:textId="77777777" w:rsidR="00152E9D" w:rsidRPr="00A406E5" w:rsidRDefault="00152E9D" w:rsidP="00152E9D">
            <w:pPr>
              <w:spacing w:after="120"/>
              <w:rPr>
                <w:rFonts w:ascii="Arial" w:hAnsi="Arial" w:cs="Arial"/>
                <w:sz w:val="14"/>
                <w:szCs w:val="14"/>
              </w:rPr>
            </w:pPr>
          </w:p>
          <w:p w14:paraId="639E8D01" w14:textId="77777777" w:rsidR="00152E9D" w:rsidRPr="00A406E5" w:rsidRDefault="00152E9D" w:rsidP="00152E9D">
            <w:pPr>
              <w:spacing w:after="120"/>
              <w:rPr>
                <w:rFonts w:ascii="Arial" w:hAnsi="Arial" w:cs="Arial"/>
                <w:sz w:val="14"/>
                <w:szCs w:val="14"/>
              </w:rPr>
            </w:pPr>
          </w:p>
          <w:p w14:paraId="54943E99" w14:textId="77777777" w:rsidR="00152E9D" w:rsidRPr="00A406E5" w:rsidRDefault="00152E9D" w:rsidP="00152E9D">
            <w:pPr>
              <w:spacing w:after="120"/>
              <w:rPr>
                <w:rFonts w:ascii="Arial" w:hAnsi="Arial" w:cs="Arial"/>
                <w:sz w:val="14"/>
                <w:szCs w:val="14"/>
              </w:rPr>
            </w:pPr>
          </w:p>
          <w:p w14:paraId="563248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0AA2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158837" w14:textId="77777777" w:rsidR="00152E9D" w:rsidRPr="00A406E5" w:rsidRDefault="00152E9D" w:rsidP="00152E9D">
            <w:pPr>
              <w:jc w:val="center"/>
              <w:rPr>
                <w:rFonts w:ascii="Arial" w:hAnsi="Arial" w:cs="Arial"/>
                <w:sz w:val="32"/>
              </w:rPr>
            </w:pPr>
          </w:p>
        </w:tc>
      </w:tr>
      <w:tr w:rsidR="00152E9D" w:rsidRPr="00A406E5" w14:paraId="38BE1F71" w14:textId="77777777" w:rsidTr="00A85BFE">
        <w:trPr>
          <w:trHeight w:val="451"/>
        </w:trPr>
        <w:tc>
          <w:tcPr>
            <w:tcW w:w="4169" w:type="pct"/>
            <w:vMerge/>
            <w:tcBorders>
              <w:left w:val="single" w:sz="4" w:space="0" w:color="auto"/>
              <w:bottom w:val="single" w:sz="4" w:space="0" w:color="auto"/>
              <w:right w:val="single" w:sz="4" w:space="0" w:color="auto"/>
            </w:tcBorders>
          </w:tcPr>
          <w:p w14:paraId="76B1EB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A0E972"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2288D37" w14:textId="77777777" w:rsidR="00152E9D" w:rsidRPr="00A406E5" w:rsidRDefault="00152E9D" w:rsidP="00152E9D">
            <w:pPr>
              <w:jc w:val="center"/>
              <w:rPr>
                <w:rFonts w:ascii="Arial" w:hAnsi="Arial" w:cs="Arial"/>
                <w:sz w:val="32"/>
              </w:rPr>
            </w:pPr>
          </w:p>
        </w:tc>
      </w:tr>
      <w:tr w:rsidR="00152E9D" w:rsidRPr="00A406E5" w14:paraId="66F477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C90F2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5875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AC6A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741FCB" w14:textId="77777777" w:rsidR="00152E9D" w:rsidRPr="00A406E5" w:rsidRDefault="00152E9D" w:rsidP="00152E9D">
            <w:pPr>
              <w:jc w:val="center"/>
              <w:rPr>
                <w:rFonts w:ascii="Arial" w:hAnsi="Arial" w:cs="Arial"/>
                <w:sz w:val="32"/>
              </w:rPr>
            </w:pPr>
          </w:p>
        </w:tc>
      </w:tr>
      <w:tr w:rsidR="00152E9D" w:rsidRPr="00A406E5" w14:paraId="55615E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A1F143" w14:textId="77777777" w:rsidR="00152E9D" w:rsidRPr="00A406E5" w:rsidRDefault="00152E9D" w:rsidP="00152E9D">
            <w:pPr>
              <w:spacing w:after="120"/>
              <w:rPr>
                <w:rFonts w:ascii="Arial" w:hAnsi="Arial" w:cs="Arial"/>
                <w:sz w:val="14"/>
                <w:szCs w:val="14"/>
              </w:rPr>
            </w:pPr>
          </w:p>
          <w:p w14:paraId="1EB17740" w14:textId="77777777" w:rsidR="00152E9D" w:rsidRPr="00A406E5" w:rsidRDefault="00152E9D" w:rsidP="00152E9D">
            <w:pPr>
              <w:spacing w:after="120"/>
              <w:rPr>
                <w:rFonts w:ascii="Arial" w:hAnsi="Arial" w:cs="Arial"/>
                <w:sz w:val="14"/>
                <w:szCs w:val="14"/>
              </w:rPr>
            </w:pPr>
          </w:p>
          <w:p w14:paraId="193898E9" w14:textId="77777777" w:rsidR="00152E9D" w:rsidRPr="00A406E5" w:rsidRDefault="00152E9D" w:rsidP="00152E9D">
            <w:pPr>
              <w:spacing w:after="120"/>
              <w:rPr>
                <w:rFonts w:ascii="Arial" w:hAnsi="Arial" w:cs="Arial"/>
                <w:sz w:val="14"/>
                <w:szCs w:val="14"/>
              </w:rPr>
            </w:pPr>
          </w:p>
          <w:p w14:paraId="2B4EE123" w14:textId="77777777" w:rsidR="00152E9D" w:rsidRPr="00A406E5" w:rsidRDefault="00152E9D" w:rsidP="00152E9D">
            <w:pPr>
              <w:spacing w:after="120"/>
              <w:rPr>
                <w:rFonts w:ascii="Arial" w:hAnsi="Arial" w:cs="Arial"/>
                <w:sz w:val="14"/>
                <w:szCs w:val="14"/>
              </w:rPr>
            </w:pPr>
          </w:p>
          <w:p w14:paraId="0C1FC1ED" w14:textId="77777777" w:rsidR="00152E9D" w:rsidRPr="00A406E5" w:rsidRDefault="00152E9D" w:rsidP="00152E9D">
            <w:pPr>
              <w:spacing w:after="120"/>
              <w:rPr>
                <w:rFonts w:ascii="Arial" w:hAnsi="Arial" w:cs="Arial"/>
                <w:sz w:val="14"/>
                <w:szCs w:val="14"/>
              </w:rPr>
            </w:pPr>
          </w:p>
          <w:p w14:paraId="395F5C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5EB0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934240" w14:textId="77777777" w:rsidR="00152E9D" w:rsidRPr="00A406E5" w:rsidRDefault="00152E9D" w:rsidP="00152E9D">
            <w:pPr>
              <w:jc w:val="center"/>
              <w:rPr>
                <w:rFonts w:ascii="Arial" w:hAnsi="Arial" w:cs="Arial"/>
                <w:sz w:val="32"/>
              </w:rPr>
            </w:pPr>
          </w:p>
        </w:tc>
      </w:tr>
      <w:tr w:rsidR="00152E9D" w:rsidRPr="00A406E5" w14:paraId="6B8AB3B2" w14:textId="77777777" w:rsidTr="00A85BFE">
        <w:trPr>
          <w:trHeight w:val="451"/>
        </w:trPr>
        <w:tc>
          <w:tcPr>
            <w:tcW w:w="4169" w:type="pct"/>
            <w:vMerge/>
            <w:tcBorders>
              <w:left w:val="single" w:sz="4" w:space="0" w:color="auto"/>
              <w:bottom w:val="single" w:sz="4" w:space="0" w:color="auto"/>
              <w:right w:val="single" w:sz="4" w:space="0" w:color="auto"/>
            </w:tcBorders>
          </w:tcPr>
          <w:p w14:paraId="138477F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FB9AA5"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E688A33" w14:textId="77777777" w:rsidR="00152E9D" w:rsidRPr="00A406E5" w:rsidRDefault="00152E9D" w:rsidP="00152E9D">
            <w:pPr>
              <w:jc w:val="center"/>
              <w:rPr>
                <w:rFonts w:ascii="Arial" w:hAnsi="Arial" w:cs="Arial"/>
                <w:sz w:val="32"/>
              </w:rPr>
            </w:pPr>
          </w:p>
        </w:tc>
      </w:tr>
      <w:tr w:rsidR="00152E9D" w:rsidRPr="00A406E5" w14:paraId="0F6AE1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1CA6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D2A94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8EA1C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01AA3" w14:textId="77777777" w:rsidR="00152E9D" w:rsidRPr="00A406E5" w:rsidRDefault="00152E9D" w:rsidP="00152E9D">
            <w:pPr>
              <w:jc w:val="center"/>
              <w:rPr>
                <w:rFonts w:ascii="Arial" w:hAnsi="Arial" w:cs="Arial"/>
                <w:sz w:val="32"/>
              </w:rPr>
            </w:pPr>
          </w:p>
        </w:tc>
      </w:tr>
      <w:tr w:rsidR="00152E9D" w:rsidRPr="00A406E5" w14:paraId="22B0236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68B947" w14:textId="77777777" w:rsidR="00152E9D" w:rsidRPr="00A406E5" w:rsidRDefault="00152E9D" w:rsidP="00152E9D">
            <w:pPr>
              <w:spacing w:after="120"/>
              <w:rPr>
                <w:rFonts w:ascii="Arial" w:hAnsi="Arial" w:cs="Arial"/>
                <w:sz w:val="14"/>
                <w:szCs w:val="14"/>
              </w:rPr>
            </w:pPr>
          </w:p>
          <w:p w14:paraId="56989D47" w14:textId="77777777" w:rsidR="00152E9D" w:rsidRPr="00A406E5" w:rsidRDefault="00152E9D" w:rsidP="00152E9D">
            <w:pPr>
              <w:spacing w:after="120"/>
              <w:rPr>
                <w:rFonts w:ascii="Arial" w:hAnsi="Arial" w:cs="Arial"/>
                <w:sz w:val="14"/>
                <w:szCs w:val="14"/>
              </w:rPr>
            </w:pPr>
          </w:p>
          <w:p w14:paraId="37D68762" w14:textId="77777777" w:rsidR="00152E9D" w:rsidRPr="00A406E5" w:rsidRDefault="00152E9D" w:rsidP="00152E9D">
            <w:pPr>
              <w:spacing w:after="120"/>
              <w:rPr>
                <w:rFonts w:ascii="Arial" w:hAnsi="Arial" w:cs="Arial"/>
                <w:sz w:val="14"/>
                <w:szCs w:val="14"/>
              </w:rPr>
            </w:pPr>
          </w:p>
          <w:p w14:paraId="3C14853B" w14:textId="77777777" w:rsidR="00152E9D" w:rsidRPr="00A406E5" w:rsidRDefault="00152E9D" w:rsidP="00152E9D">
            <w:pPr>
              <w:spacing w:after="120"/>
              <w:rPr>
                <w:rFonts w:ascii="Arial" w:hAnsi="Arial" w:cs="Arial"/>
                <w:sz w:val="14"/>
                <w:szCs w:val="14"/>
              </w:rPr>
            </w:pPr>
          </w:p>
          <w:p w14:paraId="7A47FEF9" w14:textId="77777777" w:rsidR="00152E9D" w:rsidRPr="00A406E5" w:rsidRDefault="00152E9D" w:rsidP="00152E9D">
            <w:pPr>
              <w:spacing w:after="120"/>
              <w:rPr>
                <w:rFonts w:ascii="Arial" w:hAnsi="Arial" w:cs="Arial"/>
                <w:sz w:val="14"/>
                <w:szCs w:val="14"/>
              </w:rPr>
            </w:pPr>
          </w:p>
          <w:p w14:paraId="370D8E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2BD0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F5EDCA" w14:textId="77777777" w:rsidR="00152E9D" w:rsidRPr="00A406E5" w:rsidRDefault="00152E9D" w:rsidP="00152E9D">
            <w:pPr>
              <w:jc w:val="center"/>
              <w:rPr>
                <w:rFonts w:ascii="Arial" w:hAnsi="Arial" w:cs="Arial"/>
                <w:sz w:val="32"/>
              </w:rPr>
            </w:pPr>
          </w:p>
        </w:tc>
      </w:tr>
      <w:tr w:rsidR="00152E9D" w:rsidRPr="00A406E5" w14:paraId="21C743CE" w14:textId="77777777" w:rsidTr="00A85BFE">
        <w:trPr>
          <w:trHeight w:val="450"/>
        </w:trPr>
        <w:tc>
          <w:tcPr>
            <w:tcW w:w="4169" w:type="pct"/>
            <w:vMerge/>
            <w:tcBorders>
              <w:left w:val="single" w:sz="4" w:space="0" w:color="auto"/>
              <w:bottom w:val="single" w:sz="4" w:space="0" w:color="auto"/>
              <w:right w:val="single" w:sz="4" w:space="0" w:color="auto"/>
            </w:tcBorders>
          </w:tcPr>
          <w:p w14:paraId="5A4A98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C2C905"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DA6C459" w14:textId="77777777" w:rsidR="00152E9D" w:rsidRPr="00A406E5" w:rsidRDefault="00152E9D" w:rsidP="00152E9D">
            <w:pPr>
              <w:jc w:val="center"/>
              <w:rPr>
                <w:rFonts w:ascii="Arial" w:hAnsi="Arial" w:cs="Arial"/>
                <w:sz w:val="32"/>
              </w:rPr>
            </w:pPr>
          </w:p>
        </w:tc>
      </w:tr>
      <w:tr w:rsidR="00152E9D" w:rsidRPr="00A406E5" w14:paraId="142184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0F5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257FE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D138F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823B15" w14:textId="77777777" w:rsidR="00152E9D" w:rsidRPr="00A406E5" w:rsidRDefault="00152E9D" w:rsidP="00152E9D">
            <w:pPr>
              <w:jc w:val="center"/>
              <w:rPr>
                <w:rFonts w:ascii="Arial" w:hAnsi="Arial" w:cs="Arial"/>
                <w:sz w:val="32"/>
              </w:rPr>
            </w:pPr>
          </w:p>
        </w:tc>
      </w:tr>
      <w:tr w:rsidR="00152E9D" w:rsidRPr="00A406E5" w14:paraId="327C8F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D39E18" w14:textId="77777777" w:rsidR="00152E9D" w:rsidRPr="00A406E5" w:rsidRDefault="00152E9D" w:rsidP="00152E9D">
            <w:pPr>
              <w:spacing w:after="120"/>
              <w:rPr>
                <w:rFonts w:ascii="Arial" w:hAnsi="Arial" w:cs="Arial"/>
                <w:sz w:val="14"/>
                <w:szCs w:val="14"/>
              </w:rPr>
            </w:pPr>
          </w:p>
          <w:p w14:paraId="2564E17A" w14:textId="77777777" w:rsidR="00152E9D" w:rsidRPr="00A406E5" w:rsidRDefault="00152E9D" w:rsidP="00152E9D">
            <w:pPr>
              <w:spacing w:after="120"/>
              <w:rPr>
                <w:rFonts w:ascii="Arial" w:hAnsi="Arial" w:cs="Arial"/>
                <w:sz w:val="14"/>
                <w:szCs w:val="14"/>
              </w:rPr>
            </w:pPr>
          </w:p>
          <w:p w14:paraId="2A2AC83C" w14:textId="77777777" w:rsidR="00152E9D" w:rsidRPr="00A406E5" w:rsidRDefault="00152E9D" w:rsidP="00152E9D">
            <w:pPr>
              <w:spacing w:after="120"/>
              <w:rPr>
                <w:rFonts w:ascii="Arial" w:hAnsi="Arial" w:cs="Arial"/>
                <w:sz w:val="14"/>
                <w:szCs w:val="14"/>
              </w:rPr>
            </w:pPr>
          </w:p>
          <w:p w14:paraId="465061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AB7686"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0EEC15C" w14:textId="77777777" w:rsidR="00152E9D" w:rsidRPr="00A406E5" w:rsidRDefault="00152E9D" w:rsidP="00152E9D">
            <w:pPr>
              <w:jc w:val="center"/>
              <w:rPr>
                <w:rFonts w:ascii="Arial" w:hAnsi="Arial" w:cs="Arial"/>
                <w:sz w:val="32"/>
              </w:rPr>
            </w:pPr>
          </w:p>
        </w:tc>
      </w:tr>
      <w:tr w:rsidR="00152E9D" w:rsidRPr="00A406E5" w14:paraId="0C84E6F3" w14:textId="77777777" w:rsidTr="00A85BFE">
        <w:trPr>
          <w:trHeight w:val="450"/>
        </w:trPr>
        <w:tc>
          <w:tcPr>
            <w:tcW w:w="4169" w:type="pct"/>
            <w:vMerge/>
            <w:tcBorders>
              <w:left w:val="single" w:sz="4" w:space="0" w:color="auto"/>
              <w:bottom w:val="single" w:sz="4" w:space="0" w:color="auto"/>
              <w:right w:val="single" w:sz="4" w:space="0" w:color="auto"/>
            </w:tcBorders>
          </w:tcPr>
          <w:p w14:paraId="6F90B0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373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15705F" w14:textId="77777777" w:rsidR="00152E9D" w:rsidRPr="00A406E5" w:rsidRDefault="00152E9D" w:rsidP="00152E9D">
            <w:pPr>
              <w:jc w:val="center"/>
              <w:rPr>
                <w:rFonts w:ascii="Arial" w:hAnsi="Arial" w:cs="Arial"/>
                <w:sz w:val="32"/>
              </w:rPr>
            </w:pPr>
          </w:p>
        </w:tc>
      </w:tr>
    </w:tbl>
    <w:p w14:paraId="619CA44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4230D5E" w14:textId="77777777" w:rsidTr="00152E9D">
        <w:trPr>
          <w:cantSplit/>
        </w:trPr>
        <w:tc>
          <w:tcPr>
            <w:tcW w:w="6062" w:type="dxa"/>
            <w:vMerge w:val="restart"/>
            <w:shd w:val="pct15" w:color="auto" w:fill="auto"/>
            <w:vAlign w:val="center"/>
          </w:tcPr>
          <w:p w14:paraId="515669B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22875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6AF0A1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D6BA19E" w14:textId="77777777" w:rsidTr="00152E9D">
        <w:trPr>
          <w:cantSplit/>
        </w:trPr>
        <w:tc>
          <w:tcPr>
            <w:tcW w:w="6062" w:type="dxa"/>
            <w:vMerge/>
            <w:vAlign w:val="bottom"/>
          </w:tcPr>
          <w:p w14:paraId="3FC4901D" w14:textId="77777777" w:rsidR="00152E9D" w:rsidRPr="00A406E5" w:rsidRDefault="00152E9D" w:rsidP="00152E9D">
            <w:pPr>
              <w:rPr>
                <w:rFonts w:ascii="Arial" w:hAnsi="Arial" w:cs="Arial"/>
              </w:rPr>
            </w:pPr>
          </w:p>
        </w:tc>
        <w:tc>
          <w:tcPr>
            <w:tcW w:w="2903" w:type="dxa"/>
            <w:vAlign w:val="bottom"/>
          </w:tcPr>
          <w:p w14:paraId="72D96E8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A71B0D2" w14:textId="77777777" w:rsidR="00152E9D" w:rsidRPr="00A406E5" w:rsidRDefault="00152E9D" w:rsidP="00152E9D">
            <w:pPr>
              <w:jc w:val="center"/>
              <w:rPr>
                <w:rFonts w:ascii="Arial" w:hAnsi="Arial" w:cs="Arial"/>
                <w:sz w:val="12"/>
                <w:szCs w:val="12"/>
              </w:rPr>
            </w:pPr>
          </w:p>
        </w:tc>
        <w:tc>
          <w:tcPr>
            <w:tcW w:w="1060" w:type="dxa"/>
            <w:vMerge/>
            <w:vAlign w:val="bottom"/>
          </w:tcPr>
          <w:p w14:paraId="16992D4D" w14:textId="77777777" w:rsidR="00152E9D" w:rsidRPr="00A406E5" w:rsidRDefault="00152E9D" w:rsidP="00152E9D">
            <w:pPr>
              <w:ind w:leftChars="71" w:left="142"/>
              <w:rPr>
                <w:rFonts w:ascii="Arial" w:hAnsi="Arial" w:cs="Arial"/>
              </w:rPr>
            </w:pPr>
          </w:p>
        </w:tc>
      </w:tr>
      <w:tr w:rsidR="00152E9D" w:rsidRPr="00A406E5" w14:paraId="41B15642" w14:textId="77777777" w:rsidTr="00152E9D">
        <w:trPr>
          <w:cantSplit/>
        </w:trPr>
        <w:tc>
          <w:tcPr>
            <w:tcW w:w="6062" w:type="dxa"/>
            <w:vMerge/>
            <w:vAlign w:val="bottom"/>
          </w:tcPr>
          <w:p w14:paraId="7523D82D" w14:textId="77777777" w:rsidR="00152E9D" w:rsidRPr="00A406E5" w:rsidRDefault="00152E9D" w:rsidP="00152E9D">
            <w:pPr>
              <w:rPr>
                <w:rFonts w:ascii="Arial" w:hAnsi="Arial" w:cs="Arial"/>
              </w:rPr>
            </w:pPr>
          </w:p>
        </w:tc>
        <w:tc>
          <w:tcPr>
            <w:tcW w:w="2903" w:type="dxa"/>
            <w:vAlign w:val="bottom"/>
          </w:tcPr>
          <w:p w14:paraId="7B2935D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704B235" w14:textId="77777777" w:rsidR="00152E9D" w:rsidRPr="00A406E5" w:rsidRDefault="00152E9D" w:rsidP="00152E9D">
            <w:pPr>
              <w:jc w:val="center"/>
              <w:rPr>
                <w:rFonts w:ascii="Arial" w:hAnsi="Arial" w:cs="Arial"/>
                <w:sz w:val="12"/>
                <w:szCs w:val="12"/>
              </w:rPr>
            </w:pPr>
          </w:p>
        </w:tc>
        <w:tc>
          <w:tcPr>
            <w:tcW w:w="1060" w:type="dxa"/>
            <w:vMerge/>
            <w:vAlign w:val="bottom"/>
          </w:tcPr>
          <w:p w14:paraId="0A358163" w14:textId="77777777" w:rsidR="00152E9D" w:rsidRPr="00A406E5" w:rsidRDefault="00152E9D" w:rsidP="00152E9D">
            <w:pPr>
              <w:ind w:firstLineChars="141" w:firstLine="282"/>
              <w:rPr>
                <w:rFonts w:ascii="Arial" w:hAnsi="Arial" w:cs="Arial"/>
              </w:rPr>
            </w:pPr>
          </w:p>
        </w:tc>
      </w:tr>
    </w:tbl>
    <w:p w14:paraId="4B46EAA8" w14:textId="77777777" w:rsidR="00152E9D" w:rsidRDefault="00152E9D" w:rsidP="00152E9D">
      <w:pPr>
        <w:rPr>
          <w:rFonts w:ascii="Arial" w:hAnsi="Arial" w:cs="Arial"/>
        </w:rPr>
      </w:pPr>
    </w:p>
    <w:p w14:paraId="7AA51036" w14:textId="77777777" w:rsidR="00C073F1" w:rsidRDefault="00C073F1" w:rsidP="00152E9D">
      <w:pPr>
        <w:rPr>
          <w:rFonts w:ascii="Arial" w:hAnsi="Arial" w:cs="Arial"/>
        </w:rPr>
      </w:pPr>
    </w:p>
    <w:p w14:paraId="296BD80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94AB04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15853D4" w14:textId="77777777" w:rsidR="00C073F1" w:rsidRPr="00A406E5" w:rsidRDefault="00C073F1" w:rsidP="00152E9D">
      <w:pPr>
        <w:rPr>
          <w:rFonts w:ascii="Arial" w:hAnsi="Arial" w:cs="Arial"/>
          <w:vanish/>
        </w:rPr>
      </w:pPr>
    </w:p>
    <w:p w14:paraId="2494B7E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AF2A529" w14:textId="77777777" w:rsidTr="007D5DE2">
        <w:tc>
          <w:tcPr>
            <w:tcW w:w="13858" w:type="dxa"/>
            <w:shd w:val="clear" w:color="auto" w:fill="8DB3E2" w:themeFill="text2" w:themeFillTint="66"/>
          </w:tcPr>
          <w:p w14:paraId="78608C4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9B6EB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637C20B" w14:textId="77777777" w:rsidTr="007D5DE2">
        <w:tc>
          <w:tcPr>
            <w:tcW w:w="13948" w:type="dxa"/>
            <w:shd w:val="clear" w:color="auto" w:fill="8DB3E2" w:themeFill="text2" w:themeFillTint="66"/>
          </w:tcPr>
          <w:p w14:paraId="396B58B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F0310B" w14:textId="77777777" w:rsidTr="0093002B">
        <w:tc>
          <w:tcPr>
            <w:tcW w:w="13948" w:type="dxa"/>
            <w:shd w:val="clear" w:color="auto" w:fill="DAEEF3" w:themeFill="accent5" w:themeFillTint="33"/>
          </w:tcPr>
          <w:p w14:paraId="041BFE1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99647A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AA9198" w14:textId="77777777" w:rsidTr="007D5DE2">
        <w:trPr>
          <w:tblHeader/>
        </w:trPr>
        <w:tc>
          <w:tcPr>
            <w:tcW w:w="1735" w:type="dxa"/>
            <w:shd w:val="clear" w:color="auto" w:fill="8DB3E2" w:themeFill="text2" w:themeFillTint="66"/>
          </w:tcPr>
          <w:p w14:paraId="75482856"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C40547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AF44DC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959170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9D5168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CDE8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C53A3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FAEDE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29BE6A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1EBF6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452B27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39568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5D41EB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C0D46FF" w14:textId="77777777" w:rsidTr="007D5DE2">
        <w:trPr>
          <w:tblHeader/>
        </w:trPr>
        <w:tc>
          <w:tcPr>
            <w:tcW w:w="1735" w:type="dxa"/>
            <w:shd w:val="clear" w:color="auto" w:fill="8DB3E2" w:themeFill="text2" w:themeFillTint="66"/>
          </w:tcPr>
          <w:p w14:paraId="4BA0428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E24BB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228367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BBF3A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23A83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9C4FD4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5363FED"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F2F7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3AB7E5D" w14:textId="77777777" w:rsidTr="007D5DE2">
        <w:tc>
          <w:tcPr>
            <w:tcW w:w="1735" w:type="dxa"/>
            <w:shd w:val="clear" w:color="auto" w:fill="8DB3E2" w:themeFill="text2" w:themeFillTint="66"/>
          </w:tcPr>
          <w:p w14:paraId="746958C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80010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1B4DDB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2AB4DD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0D6E59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327E3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20E2D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BAAF0D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7E5BAA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3355C2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1CF75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49C722"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693DD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7731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C445A70" w14:textId="77777777" w:rsidTr="007D5DE2">
        <w:tc>
          <w:tcPr>
            <w:tcW w:w="1735" w:type="dxa"/>
            <w:shd w:val="clear" w:color="auto" w:fill="8DB3E2" w:themeFill="text2" w:themeFillTint="66"/>
          </w:tcPr>
          <w:p w14:paraId="251B876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C258D0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79FF18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E01936D"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8165B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828AC6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B6B7DE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C907FE"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F0F85ED" w14:textId="77777777" w:rsidTr="007D5DE2">
        <w:tc>
          <w:tcPr>
            <w:tcW w:w="1735" w:type="dxa"/>
            <w:shd w:val="clear" w:color="auto" w:fill="8DB3E2" w:themeFill="text2" w:themeFillTint="66"/>
          </w:tcPr>
          <w:p w14:paraId="454E59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9C2A89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BC9A4FB" w14:textId="77777777" w:rsidR="007D5DE2" w:rsidRDefault="007D5DE2" w:rsidP="0093002B">
            <w:pPr>
              <w:spacing w:before="34" w:line="239" w:lineRule="auto"/>
              <w:ind w:left="108" w:right="-54"/>
              <w:rPr>
                <w:rFonts w:ascii="Arial" w:eastAsia="Arial" w:hAnsi="Arial" w:cs="Arial"/>
                <w:bCs/>
                <w:sz w:val="18"/>
                <w:szCs w:val="18"/>
              </w:rPr>
            </w:pPr>
          </w:p>
          <w:p w14:paraId="31CB17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73EA23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8E2B0F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BABAD0D" w14:textId="77777777" w:rsidR="007D5DE2" w:rsidRDefault="007D5DE2" w:rsidP="0093002B">
            <w:pPr>
              <w:rPr>
                <w:rFonts w:ascii="Arial" w:hAnsi="Arial" w:cs="Arial"/>
              </w:rPr>
            </w:pPr>
            <w:r w:rsidRPr="00FF3C22">
              <w:rPr>
                <w:rFonts w:ascii="Arial" w:hAnsi="Arial" w:cs="Arial"/>
              </w:rPr>
              <w:t>evidence to back up views.</w:t>
            </w:r>
          </w:p>
          <w:p w14:paraId="141AA3D7" w14:textId="77777777" w:rsidR="007D5DE2" w:rsidRPr="00B669B1" w:rsidRDefault="007D5DE2" w:rsidP="0093002B">
            <w:pPr>
              <w:rPr>
                <w:rFonts w:ascii="Arial" w:hAnsi="Arial" w:cs="Arial"/>
              </w:rPr>
            </w:pPr>
          </w:p>
        </w:tc>
        <w:tc>
          <w:tcPr>
            <w:tcW w:w="1736" w:type="dxa"/>
          </w:tcPr>
          <w:p w14:paraId="5D0C39F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18577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DFC2B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43F0FC7" w14:textId="77777777" w:rsidR="007D5DE2" w:rsidRPr="00B669B1" w:rsidRDefault="007D5DE2" w:rsidP="0093002B">
            <w:pPr>
              <w:rPr>
                <w:rFonts w:ascii="Arial" w:hAnsi="Arial" w:cs="Arial"/>
              </w:rPr>
            </w:pPr>
          </w:p>
        </w:tc>
        <w:tc>
          <w:tcPr>
            <w:tcW w:w="1736" w:type="dxa"/>
          </w:tcPr>
          <w:p w14:paraId="224CF87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DE4EFC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2CEA8FC"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D35BEB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1E22CEC" w14:textId="77777777" w:rsidR="007D5DE2" w:rsidRPr="00B669B1" w:rsidRDefault="007D5DE2" w:rsidP="0093002B">
            <w:pPr>
              <w:rPr>
                <w:rFonts w:ascii="Arial" w:hAnsi="Arial" w:cs="Arial"/>
              </w:rPr>
            </w:pPr>
          </w:p>
        </w:tc>
        <w:tc>
          <w:tcPr>
            <w:tcW w:w="1736" w:type="dxa"/>
          </w:tcPr>
          <w:p w14:paraId="0CE24DA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0C9B32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4EA641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A5BCF20" w14:textId="77777777" w:rsidTr="007D5DE2">
        <w:tc>
          <w:tcPr>
            <w:tcW w:w="1735" w:type="dxa"/>
            <w:shd w:val="clear" w:color="auto" w:fill="8DB3E2" w:themeFill="text2" w:themeFillTint="66"/>
          </w:tcPr>
          <w:p w14:paraId="3191A35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3372E8"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FCBFA4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F4C96D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8444A7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EE8A6B2"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7E4FC5B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561E40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277526C6" w14:textId="77777777" w:rsidR="007D5DE2" w:rsidRPr="00B669B1" w:rsidRDefault="007D5DE2" w:rsidP="0093002B">
            <w:pPr>
              <w:rPr>
                <w:rFonts w:ascii="Arial" w:hAnsi="Arial" w:cs="Arial"/>
              </w:rPr>
            </w:pPr>
          </w:p>
          <w:p w14:paraId="545D520B" w14:textId="77777777" w:rsidR="007D5DE2" w:rsidRPr="00B669B1" w:rsidRDefault="007D5DE2" w:rsidP="0093002B">
            <w:pPr>
              <w:rPr>
                <w:rFonts w:ascii="Arial" w:hAnsi="Arial" w:cs="Arial"/>
              </w:rPr>
            </w:pPr>
          </w:p>
        </w:tc>
        <w:tc>
          <w:tcPr>
            <w:tcW w:w="1736" w:type="dxa"/>
          </w:tcPr>
          <w:p w14:paraId="1B21613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A9B401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0F591C8"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7E69C0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4FD2B8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F7C02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3894E7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594C5B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3771A8B7"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E6246E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B46DE4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28C9A2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044A708" w14:textId="77777777" w:rsidTr="007D5DE2">
        <w:tc>
          <w:tcPr>
            <w:tcW w:w="1735" w:type="dxa"/>
            <w:shd w:val="clear" w:color="auto" w:fill="8DB3E2" w:themeFill="text2" w:themeFillTint="66"/>
          </w:tcPr>
          <w:p w14:paraId="0F25F41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E12CF2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A2FEF6"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21C08BE" w14:textId="77777777" w:rsidR="007D5DE2" w:rsidRPr="00ED3ABD" w:rsidRDefault="007D5DE2" w:rsidP="0093002B">
            <w:pPr>
              <w:rPr>
                <w:rFonts w:ascii="Arial" w:hAnsi="Arial" w:cs="Arial"/>
              </w:rPr>
            </w:pPr>
          </w:p>
          <w:p w14:paraId="38885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A80F9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76B1EA0"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382A2E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5AFB23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055847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C856F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FBD64B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CD037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70BB1C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6B09B5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4C8C7DB" w14:textId="77777777" w:rsidR="007D5DE2" w:rsidRDefault="007D5DE2" w:rsidP="007D5DE2"/>
    <w:p w14:paraId="65A7F040" w14:textId="77777777" w:rsidR="007D5DE2" w:rsidRDefault="007D5DE2">
      <w:pPr>
        <w:pStyle w:val="NormalWeb"/>
        <w:rPr>
          <w:rFonts w:ascii="Arial" w:hAnsi="Arial" w:cs="Arial"/>
          <w:color w:val="303B44"/>
          <w:sz w:val="22"/>
          <w:szCs w:val="22"/>
        </w:rPr>
      </w:pPr>
    </w:p>
    <w:p w14:paraId="76B8C354" w14:textId="77777777" w:rsidR="00527E60" w:rsidRDefault="00527E60">
      <w:pPr>
        <w:pStyle w:val="NormalWeb"/>
        <w:rPr>
          <w:rFonts w:ascii="Arial" w:hAnsi="Arial" w:cs="Arial"/>
          <w:color w:val="303B44"/>
          <w:sz w:val="22"/>
          <w:szCs w:val="22"/>
        </w:rPr>
      </w:pPr>
    </w:p>
    <w:p w14:paraId="292A65ED" w14:textId="77777777" w:rsidR="00DE67C2" w:rsidRDefault="00DE67C2">
      <w:pPr>
        <w:pStyle w:val="NormalWeb"/>
        <w:rPr>
          <w:rFonts w:ascii="Arial" w:hAnsi="Arial" w:cs="Arial"/>
          <w:color w:val="303B44"/>
          <w:sz w:val="22"/>
          <w:szCs w:val="22"/>
        </w:rPr>
      </w:pPr>
    </w:p>
    <w:p w14:paraId="5A950B0A" w14:textId="77777777" w:rsidR="00DE67C2" w:rsidRDefault="00DE67C2">
      <w:pPr>
        <w:pStyle w:val="NormalWeb"/>
        <w:rPr>
          <w:rFonts w:ascii="Arial" w:hAnsi="Arial" w:cs="Arial"/>
          <w:color w:val="303B44"/>
          <w:sz w:val="22"/>
          <w:szCs w:val="22"/>
        </w:rPr>
      </w:pPr>
    </w:p>
    <w:p w14:paraId="22D56596" w14:textId="77777777" w:rsidR="00DE67C2" w:rsidRDefault="00DE67C2">
      <w:pPr>
        <w:pStyle w:val="NormalWeb"/>
        <w:rPr>
          <w:rFonts w:ascii="Arial" w:hAnsi="Arial" w:cs="Arial"/>
          <w:color w:val="303B44"/>
          <w:sz w:val="22"/>
          <w:szCs w:val="22"/>
        </w:rPr>
      </w:pPr>
    </w:p>
    <w:p w14:paraId="6FA6F4FF" w14:textId="77777777" w:rsidR="00DE67C2" w:rsidRDefault="00DE67C2">
      <w:pPr>
        <w:pStyle w:val="NormalWeb"/>
        <w:rPr>
          <w:rFonts w:ascii="Arial" w:hAnsi="Arial" w:cs="Arial"/>
          <w:color w:val="303B44"/>
          <w:sz w:val="22"/>
          <w:szCs w:val="22"/>
        </w:rPr>
      </w:pPr>
    </w:p>
    <w:p w14:paraId="7311BBBE" w14:textId="77777777" w:rsidR="00DE67C2" w:rsidRDefault="00DE67C2">
      <w:pPr>
        <w:pStyle w:val="NormalWeb"/>
        <w:rPr>
          <w:rFonts w:ascii="Arial" w:hAnsi="Arial" w:cs="Arial"/>
          <w:color w:val="303B44"/>
          <w:sz w:val="22"/>
          <w:szCs w:val="22"/>
        </w:rPr>
      </w:pPr>
    </w:p>
    <w:p w14:paraId="0A5C5173" w14:textId="77777777" w:rsidR="00DE67C2" w:rsidRDefault="00DE67C2">
      <w:pPr>
        <w:pStyle w:val="NormalWeb"/>
        <w:rPr>
          <w:rFonts w:ascii="Arial" w:hAnsi="Arial" w:cs="Arial"/>
          <w:color w:val="303B44"/>
          <w:sz w:val="22"/>
          <w:szCs w:val="22"/>
        </w:rPr>
      </w:pPr>
    </w:p>
    <w:p w14:paraId="12AD7223" w14:textId="77777777" w:rsidR="00DE67C2" w:rsidRDefault="00DE67C2">
      <w:pPr>
        <w:pStyle w:val="NormalWeb"/>
        <w:rPr>
          <w:rFonts w:ascii="Arial" w:hAnsi="Arial" w:cs="Arial"/>
          <w:color w:val="303B44"/>
          <w:sz w:val="22"/>
          <w:szCs w:val="22"/>
        </w:rPr>
      </w:pPr>
    </w:p>
    <w:p w14:paraId="23005586" w14:textId="77777777" w:rsidR="00DE67C2" w:rsidRDefault="00DE67C2">
      <w:pPr>
        <w:pStyle w:val="NormalWeb"/>
        <w:rPr>
          <w:rFonts w:ascii="Arial" w:hAnsi="Arial" w:cs="Arial"/>
          <w:color w:val="303B44"/>
          <w:sz w:val="22"/>
          <w:szCs w:val="22"/>
        </w:rPr>
      </w:pPr>
    </w:p>
    <w:p w14:paraId="5EDDC0FB" w14:textId="77777777" w:rsidR="00DE67C2" w:rsidRDefault="00DE67C2">
      <w:pPr>
        <w:pStyle w:val="NormalWeb"/>
        <w:rPr>
          <w:rFonts w:ascii="Arial" w:hAnsi="Arial" w:cs="Arial"/>
          <w:color w:val="303B44"/>
          <w:sz w:val="22"/>
          <w:szCs w:val="22"/>
        </w:rPr>
      </w:pPr>
    </w:p>
    <w:p w14:paraId="7C414C13" w14:textId="77777777" w:rsidR="00DE67C2" w:rsidRDefault="00DE67C2">
      <w:pPr>
        <w:pStyle w:val="NormalWeb"/>
        <w:rPr>
          <w:rFonts w:ascii="Arial" w:hAnsi="Arial" w:cs="Arial"/>
          <w:color w:val="303B44"/>
          <w:sz w:val="22"/>
          <w:szCs w:val="22"/>
        </w:rPr>
      </w:pPr>
    </w:p>
    <w:p w14:paraId="70106E82" w14:textId="77777777" w:rsidR="00DE67C2" w:rsidRDefault="00DE67C2">
      <w:pPr>
        <w:pStyle w:val="NormalWeb"/>
        <w:rPr>
          <w:rFonts w:ascii="Arial" w:hAnsi="Arial" w:cs="Arial"/>
          <w:color w:val="303B44"/>
          <w:sz w:val="22"/>
          <w:szCs w:val="22"/>
        </w:rPr>
      </w:pPr>
    </w:p>
    <w:p w14:paraId="416C69F0" w14:textId="77777777" w:rsidR="00DE67C2" w:rsidRDefault="00DE67C2">
      <w:pPr>
        <w:pStyle w:val="NormalWeb"/>
        <w:rPr>
          <w:rFonts w:ascii="Arial" w:hAnsi="Arial" w:cs="Arial"/>
          <w:color w:val="303B44"/>
          <w:sz w:val="22"/>
          <w:szCs w:val="22"/>
        </w:rPr>
      </w:pPr>
    </w:p>
    <w:p w14:paraId="7728E7A3" w14:textId="77777777" w:rsidR="00DE67C2" w:rsidRDefault="00DE67C2">
      <w:pPr>
        <w:pStyle w:val="NormalWeb"/>
        <w:rPr>
          <w:rFonts w:ascii="Arial" w:hAnsi="Arial" w:cs="Arial"/>
          <w:color w:val="303B44"/>
          <w:sz w:val="22"/>
          <w:szCs w:val="22"/>
        </w:rPr>
      </w:pPr>
    </w:p>
    <w:p w14:paraId="774B550B" w14:textId="77777777" w:rsidR="00DE67C2" w:rsidRDefault="00DE67C2">
      <w:pPr>
        <w:pStyle w:val="NormalWeb"/>
        <w:rPr>
          <w:rFonts w:ascii="Arial" w:hAnsi="Arial" w:cs="Arial"/>
          <w:color w:val="303B44"/>
          <w:sz w:val="22"/>
          <w:szCs w:val="22"/>
        </w:rPr>
      </w:pPr>
    </w:p>
    <w:p w14:paraId="200A7884" w14:textId="77777777" w:rsidR="00DE67C2" w:rsidRDefault="00DE67C2">
      <w:pPr>
        <w:pStyle w:val="NormalWeb"/>
        <w:rPr>
          <w:rFonts w:ascii="Arial" w:hAnsi="Arial" w:cs="Arial"/>
          <w:color w:val="303B44"/>
          <w:sz w:val="22"/>
          <w:szCs w:val="22"/>
        </w:rPr>
      </w:pPr>
    </w:p>
    <w:p w14:paraId="4CBE1A9F" w14:textId="77777777" w:rsidR="00DE67C2" w:rsidRDefault="00DE67C2">
      <w:pPr>
        <w:pStyle w:val="NormalWeb"/>
        <w:rPr>
          <w:rFonts w:ascii="Arial" w:hAnsi="Arial" w:cs="Arial"/>
          <w:color w:val="303B44"/>
          <w:sz w:val="22"/>
          <w:szCs w:val="22"/>
        </w:rPr>
      </w:pPr>
    </w:p>
    <w:p w14:paraId="34102838" w14:textId="77777777" w:rsidR="00DE67C2" w:rsidRDefault="00DE67C2">
      <w:pPr>
        <w:pStyle w:val="NormalWeb"/>
        <w:rPr>
          <w:rFonts w:ascii="Arial" w:hAnsi="Arial" w:cs="Arial"/>
          <w:color w:val="303B44"/>
          <w:sz w:val="22"/>
          <w:szCs w:val="22"/>
        </w:rPr>
      </w:pPr>
    </w:p>
    <w:p w14:paraId="6AE3B9BE" w14:textId="77777777" w:rsidR="00DE67C2" w:rsidRDefault="00DE67C2">
      <w:pPr>
        <w:pStyle w:val="NormalWeb"/>
        <w:rPr>
          <w:rFonts w:ascii="Arial" w:hAnsi="Arial" w:cs="Arial"/>
          <w:color w:val="303B44"/>
          <w:sz w:val="22"/>
          <w:szCs w:val="22"/>
        </w:rPr>
      </w:pPr>
    </w:p>
    <w:p w14:paraId="3D59A037" w14:textId="77777777" w:rsidR="00DE67C2" w:rsidRDefault="00DE67C2">
      <w:pPr>
        <w:pStyle w:val="NormalWeb"/>
        <w:rPr>
          <w:rFonts w:ascii="Arial" w:hAnsi="Arial" w:cs="Arial"/>
          <w:color w:val="303B44"/>
          <w:sz w:val="22"/>
          <w:szCs w:val="22"/>
        </w:rPr>
      </w:pPr>
    </w:p>
    <w:p w14:paraId="326430ED" w14:textId="77777777" w:rsidR="00DE67C2" w:rsidRDefault="00DE67C2">
      <w:pPr>
        <w:pStyle w:val="NormalWeb"/>
        <w:rPr>
          <w:rFonts w:ascii="Arial" w:hAnsi="Arial" w:cs="Arial"/>
          <w:color w:val="303B44"/>
          <w:sz w:val="22"/>
          <w:szCs w:val="22"/>
        </w:rPr>
      </w:pPr>
    </w:p>
    <w:p w14:paraId="48B5D0DC" w14:textId="77777777" w:rsidR="00DE67C2" w:rsidRDefault="00DE67C2">
      <w:pPr>
        <w:pStyle w:val="NormalWeb"/>
        <w:rPr>
          <w:rFonts w:ascii="Arial" w:hAnsi="Arial" w:cs="Arial"/>
          <w:color w:val="303B44"/>
          <w:sz w:val="22"/>
          <w:szCs w:val="22"/>
        </w:rPr>
      </w:pPr>
    </w:p>
    <w:p w14:paraId="021A5CD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CE68CA" w14:textId="77777777" w:rsidR="0048629F" w:rsidRDefault="0048629F">
      <w:r>
        <w:separator/>
      </w:r>
    </w:p>
  </w:endnote>
  <w:endnote w:type="continuationSeparator" w:id="0">
    <w:p w14:paraId="6442DD9F" w14:textId="77777777" w:rsidR="0048629F" w:rsidRDefault="004862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4E5A8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52D15">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52D15">
      <w:rPr>
        <w:b/>
        <w:noProof/>
      </w:rPr>
      <w:t>9</w:t>
    </w:r>
    <w:r w:rsidR="0017512A">
      <w:rPr>
        <w:b/>
        <w:sz w:val="24"/>
        <w:szCs w:val="24"/>
      </w:rPr>
      <w:fldChar w:fldCharType="end"/>
    </w:r>
  </w:p>
  <w:p w14:paraId="6EF3CCF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F60F8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084D80" w14:textId="77777777" w:rsidR="0048629F" w:rsidRDefault="0048629F">
      <w:r>
        <w:separator/>
      </w:r>
    </w:p>
  </w:footnote>
  <w:footnote w:type="continuationSeparator" w:id="0">
    <w:p w14:paraId="5CFC44BF" w14:textId="77777777" w:rsidR="0048629F" w:rsidRDefault="004862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FA5E73"/>
    <w:multiLevelType w:val="multilevel"/>
    <w:tmpl w:val="79E0E5E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3B001E"/>
    <w:multiLevelType w:val="multilevel"/>
    <w:tmpl w:val="5070654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3E5E47"/>
    <w:multiLevelType w:val="multilevel"/>
    <w:tmpl w:val="3B14F84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CA5A18"/>
    <w:multiLevelType w:val="multilevel"/>
    <w:tmpl w:val="0B42477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396A9A"/>
    <w:multiLevelType w:val="multilevel"/>
    <w:tmpl w:val="C0028BB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C960DC"/>
    <w:multiLevelType w:val="multilevel"/>
    <w:tmpl w:val="64464D7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8" w15:restartNumberingAfterBreak="0">
    <w:nsid w:val="4C1514BF"/>
    <w:multiLevelType w:val="multilevel"/>
    <w:tmpl w:val="40488434"/>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19" w15:restartNumberingAfterBreak="0">
    <w:nsid w:val="4F744972"/>
    <w:multiLevelType w:val="multilevel"/>
    <w:tmpl w:val="BCEC296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0" w15:restartNumberingAfterBreak="0">
    <w:nsid w:val="55736794"/>
    <w:multiLevelType w:val="multilevel"/>
    <w:tmpl w:val="B06241D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1" w15:restartNumberingAfterBreak="0">
    <w:nsid w:val="590A29B6"/>
    <w:multiLevelType w:val="multilevel"/>
    <w:tmpl w:val="DA94F15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2" w15:restartNumberingAfterBreak="0">
    <w:nsid w:val="5AAF338C"/>
    <w:multiLevelType w:val="multilevel"/>
    <w:tmpl w:val="96D8694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10034619">
    <w:abstractNumId w:val="2"/>
  </w:num>
  <w:num w:numId="2" w16cid:durableId="484320552">
    <w:abstractNumId w:val="14"/>
  </w:num>
  <w:num w:numId="3" w16cid:durableId="572080967">
    <w:abstractNumId w:val="26"/>
  </w:num>
  <w:num w:numId="4" w16cid:durableId="1585647923">
    <w:abstractNumId w:val="16"/>
  </w:num>
  <w:num w:numId="5" w16cid:durableId="1694961317">
    <w:abstractNumId w:val="11"/>
  </w:num>
  <w:num w:numId="6" w16cid:durableId="676539579">
    <w:abstractNumId w:val="25"/>
  </w:num>
  <w:num w:numId="7" w16cid:durableId="2133547641">
    <w:abstractNumId w:val="4"/>
  </w:num>
  <w:num w:numId="8" w16cid:durableId="931402619">
    <w:abstractNumId w:val="24"/>
  </w:num>
  <w:num w:numId="9" w16cid:durableId="1290404001">
    <w:abstractNumId w:val="15"/>
  </w:num>
  <w:num w:numId="10" w16cid:durableId="462383734">
    <w:abstractNumId w:val="7"/>
  </w:num>
  <w:num w:numId="11" w16cid:durableId="1942177382">
    <w:abstractNumId w:val="8"/>
  </w:num>
  <w:num w:numId="12" w16cid:durableId="1737968222">
    <w:abstractNumId w:val="12"/>
  </w:num>
  <w:num w:numId="13" w16cid:durableId="2081516198">
    <w:abstractNumId w:val="23"/>
  </w:num>
  <w:num w:numId="14" w16cid:durableId="139422778">
    <w:abstractNumId w:val="6"/>
  </w:num>
  <w:num w:numId="15" w16cid:durableId="1239901019">
    <w:abstractNumId w:val="0"/>
  </w:num>
  <w:num w:numId="16" w16cid:durableId="27990806">
    <w:abstractNumId w:val="10"/>
  </w:num>
  <w:num w:numId="17" w16cid:durableId="172405890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21719446">
    <w:abstractNumId w:val="17"/>
    <w:lvlOverride w:ilvl="0"/>
    <w:lvlOverride w:ilvl="1"/>
    <w:lvlOverride w:ilvl="2"/>
    <w:lvlOverride w:ilvl="3"/>
    <w:lvlOverride w:ilvl="4"/>
    <w:lvlOverride w:ilvl="5"/>
    <w:lvlOverride w:ilvl="6"/>
    <w:lvlOverride w:ilvl="7"/>
    <w:lvlOverride w:ilvl="8"/>
  </w:num>
  <w:num w:numId="19" w16cid:durableId="1586526693">
    <w:abstractNumId w:val="1"/>
    <w:lvlOverride w:ilvl="0"/>
    <w:lvlOverride w:ilvl="1"/>
    <w:lvlOverride w:ilvl="2"/>
    <w:lvlOverride w:ilvl="3"/>
    <w:lvlOverride w:ilvl="4"/>
    <w:lvlOverride w:ilvl="5"/>
    <w:lvlOverride w:ilvl="6"/>
    <w:lvlOverride w:ilvl="7"/>
    <w:lvlOverride w:ilvl="8"/>
  </w:num>
  <w:num w:numId="20" w16cid:durableId="1474634513">
    <w:abstractNumId w:val="22"/>
    <w:lvlOverride w:ilvl="0"/>
    <w:lvlOverride w:ilvl="1"/>
    <w:lvlOverride w:ilvl="2"/>
    <w:lvlOverride w:ilvl="3"/>
    <w:lvlOverride w:ilvl="4"/>
    <w:lvlOverride w:ilvl="5"/>
    <w:lvlOverride w:ilvl="6"/>
    <w:lvlOverride w:ilvl="7"/>
    <w:lvlOverride w:ilvl="8"/>
  </w:num>
  <w:num w:numId="21" w16cid:durableId="827750060">
    <w:abstractNumId w:val="20"/>
    <w:lvlOverride w:ilvl="0"/>
    <w:lvlOverride w:ilvl="1"/>
    <w:lvlOverride w:ilvl="2"/>
    <w:lvlOverride w:ilvl="3"/>
    <w:lvlOverride w:ilvl="4"/>
    <w:lvlOverride w:ilvl="5"/>
    <w:lvlOverride w:ilvl="6"/>
    <w:lvlOverride w:ilvl="7"/>
    <w:lvlOverride w:ilvl="8"/>
  </w:num>
  <w:num w:numId="22" w16cid:durableId="1192379686">
    <w:abstractNumId w:val="3"/>
    <w:lvlOverride w:ilvl="0"/>
    <w:lvlOverride w:ilvl="1"/>
    <w:lvlOverride w:ilvl="2"/>
    <w:lvlOverride w:ilvl="3"/>
    <w:lvlOverride w:ilvl="4"/>
    <w:lvlOverride w:ilvl="5"/>
    <w:lvlOverride w:ilvl="6"/>
    <w:lvlOverride w:ilvl="7"/>
    <w:lvlOverride w:ilvl="8"/>
  </w:num>
  <w:num w:numId="23" w16cid:durableId="133838183">
    <w:abstractNumId w:val="5"/>
    <w:lvlOverride w:ilvl="0"/>
    <w:lvlOverride w:ilvl="1"/>
    <w:lvlOverride w:ilvl="2"/>
    <w:lvlOverride w:ilvl="3"/>
    <w:lvlOverride w:ilvl="4"/>
    <w:lvlOverride w:ilvl="5"/>
    <w:lvlOverride w:ilvl="6"/>
    <w:lvlOverride w:ilvl="7"/>
    <w:lvlOverride w:ilvl="8"/>
  </w:num>
  <w:num w:numId="24" w16cid:durableId="2107335932">
    <w:abstractNumId w:val="9"/>
    <w:lvlOverride w:ilvl="0"/>
    <w:lvlOverride w:ilvl="1"/>
    <w:lvlOverride w:ilvl="2"/>
    <w:lvlOverride w:ilvl="3"/>
    <w:lvlOverride w:ilvl="4"/>
    <w:lvlOverride w:ilvl="5"/>
    <w:lvlOverride w:ilvl="6"/>
    <w:lvlOverride w:ilvl="7"/>
    <w:lvlOverride w:ilvl="8"/>
  </w:num>
  <w:num w:numId="25" w16cid:durableId="1792744635">
    <w:abstractNumId w:val="21"/>
    <w:lvlOverride w:ilvl="0"/>
    <w:lvlOverride w:ilvl="1"/>
    <w:lvlOverride w:ilvl="2"/>
    <w:lvlOverride w:ilvl="3"/>
    <w:lvlOverride w:ilvl="4"/>
    <w:lvlOverride w:ilvl="5"/>
    <w:lvlOverride w:ilvl="6"/>
    <w:lvlOverride w:ilvl="7"/>
    <w:lvlOverride w:ilvl="8"/>
  </w:num>
  <w:num w:numId="26" w16cid:durableId="1706758804">
    <w:abstractNumId w:val="13"/>
    <w:lvlOverride w:ilvl="0"/>
    <w:lvlOverride w:ilvl="1"/>
    <w:lvlOverride w:ilvl="2"/>
    <w:lvlOverride w:ilvl="3"/>
    <w:lvlOverride w:ilvl="4"/>
    <w:lvlOverride w:ilvl="5"/>
    <w:lvlOverride w:ilvl="6"/>
    <w:lvlOverride w:ilvl="7"/>
    <w:lvlOverride w:ilvl="8"/>
  </w:num>
  <w:num w:numId="27" w16cid:durableId="1205557256">
    <w:abstractNumId w:val="19"/>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065B"/>
    <w:rsid w:val="000D2F80"/>
    <w:rsid w:val="000E413A"/>
    <w:rsid w:val="000F5AA3"/>
    <w:rsid w:val="00100396"/>
    <w:rsid w:val="00100B5C"/>
    <w:rsid w:val="001106E9"/>
    <w:rsid w:val="00115DD8"/>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2D15"/>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6DD3"/>
    <w:rsid w:val="00423934"/>
    <w:rsid w:val="00426244"/>
    <w:rsid w:val="00451810"/>
    <w:rsid w:val="00470A38"/>
    <w:rsid w:val="00477880"/>
    <w:rsid w:val="0048629F"/>
    <w:rsid w:val="004874DE"/>
    <w:rsid w:val="004920A7"/>
    <w:rsid w:val="00492BDB"/>
    <w:rsid w:val="004B5334"/>
    <w:rsid w:val="004B6C14"/>
    <w:rsid w:val="004D5E9B"/>
    <w:rsid w:val="004D63D9"/>
    <w:rsid w:val="004E6585"/>
    <w:rsid w:val="004F1B6D"/>
    <w:rsid w:val="004F38B4"/>
    <w:rsid w:val="0050249F"/>
    <w:rsid w:val="00521182"/>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352A"/>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1E63"/>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3C2F"/>
    <w:rsid w:val="00D22D9C"/>
    <w:rsid w:val="00D241F1"/>
    <w:rsid w:val="00D275CB"/>
    <w:rsid w:val="00D30DFA"/>
    <w:rsid w:val="00D463A5"/>
    <w:rsid w:val="00D4710D"/>
    <w:rsid w:val="00D47D25"/>
    <w:rsid w:val="00D62ACD"/>
    <w:rsid w:val="00DA029B"/>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4605"/>
    <w:rsid w:val="00F02126"/>
    <w:rsid w:val="00F03D85"/>
    <w:rsid w:val="00F07C8C"/>
    <w:rsid w:val="00F1000C"/>
    <w:rsid w:val="00F249F1"/>
    <w:rsid w:val="00F25B9D"/>
    <w:rsid w:val="00F2664E"/>
    <w:rsid w:val="00F31163"/>
    <w:rsid w:val="00F311D9"/>
    <w:rsid w:val="00F31C04"/>
    <w:rsid w:val="00F40ABD"/>
    <w:rsid w:val="00F423A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6D4B83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363208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youtube.com/watch?v=hZLMv5aexto"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TotalTime>
  <Pages>13</Pages>
  <Words>4420</Words>
  <Characters>25196</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29557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Simon</cp:lastModifiedBy>
  <cp:revision>3</cp:revision>
  <cp:lastPrinted>2014-10-10T07:42:00Z</cp:lastPrinted>
  <dcterms:created xsi:type="dcterms:W3CDTF">2023-01-10T12:19:00Z</dcterms:created>
  <dcterms:modified xsi:type="dcterms:W3CDTF">2023-03-02T11:30:00Z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