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341514" w14:textId="31A4985D" w:rsidR="00C3655B" w:rsidRDefault="000712E7" w:rsidP="000712E7">
      <w:pPr>
        <w:jc w:val="center"/>
        <w:rPr>
          <w:b/>
          <w:sz w:val="24"/>
          <w:szCs w:val="24"/>
          <w:u w:val="single"/>
        </w:rPr>
      </w:pPr>
      <w:r w:rsidRPr="000712E7">
        <w:rPr>
          <w:b/>
          <w:sz w:val="24"/>
          <w:szCs w:val="24"/>
          <w:u w:val="single"/>
        </w:rPr>
        <w:t xml:space="preserve">Distributed and Cluster Computing Semester </w:t>
      </w:r>
      <w:r w:rsidR="002403E7">
        <w:rPr>
          <w:b/>
          <w:sz w:val="24"/>
          <w:szCs w:val="24"/>
          <w:u w:val="single"/>
        </w:rPr>
        <w:t>2</w:t>
      </w:r>
      <w:r w:rsidRPr="000712E7">
        <w:rPr>
          <w:b/>
          <w:sz w:val="24"/>
          <w:szCs w:val="24"/>
          <w:u w:val="single"/>
        </w:rPr>
        <w:t xml:space="preserve"> schedule</w:t>
      </w:r>
    </w:p>
    <w:p w14:paraId="65FD5E17" w14:textId="2D153113" w:rsidR="000712E7" w:rsidRDefault="000712E7" w:rsidP="000712E7">
      <w:pPr>
        <w:jc w:val="center"/>
        <w:rPr>
          <w:b/>
          <w:sz w:val="24"/>
          <w:szCs w:val="24"/>
        </w:rPr>
      </w:pPr>
      <w:r w:rsidRPr="000712E7">
        <w:rPr>
          <w:b/>
          <w:sz w:val="24"/>
          <w:szCs w:val="24"/>
        </w:rPr>
        <w:t>Dr. Tim Bashford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551"/>
        <w:gridCol w:w="8708"/>
      </w:tblGrid>
      <w:tr w:rsidR="002403E7" w14:paraId="12496A0D" w14:textId="77777777" w:rsidTr="002403E7">
        <w:tc>
          <w:tcPr>
            <w:tcW w:w="2689" w:type="dxa"/>
          </w:tcPr>
          <w:p w14:paraId="60748AC2" w14:textId="04352F3D" w:rsidR="002403E7" w:rsidRPr="002403E7" w:rsidRDefault="002403E7" w:rsidP="000712E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2403E7">
              <w:rPr>
                <w:b/>
                <w:sz w:val="24"/>
                <w:szCs w:val="24"/>
                <w:u w:val="single"/>
              </w:rPr>
              <w:t>Week</w:t>
            </w:r>
          </w:p>
        </w:tc>
        <w:tc>
          <w:tcPr>
            <w:tcW w:w="2551" w:type="dxa"/>
          </w:tcPr>
          <w:p w14:paraId="71FC319B" w14:textId="42719CDA" w:rsidR="002403E7" w:rsidRPr="002403E7" w:rsidRDefault="002403E7" w:rsidP="000712E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2403E7">
              <w:rPr>
                <w:b/>
                <w:sz w:val="24"/>
                <w:szCs w:val="24"/>
                <w:u w:val="single"/>
              </w:rPr>
              <w:t>Date</w:t>
            </w:r>
          </w:p>
        </w:tc>
        <w:tc>
          <w:tcPr>
            <w:tcW w:w="8708" w:type="dxa"/>
          </w:tcPr>
          <w:p w14:paraId="7307EE2F" w14:textId="6359F7DF" w:rsidR="002403E7" w:rsidRPr="002403E7" w:rsidRDefault="002403E7" w:rsidP="000712E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2403E7">
              <w:rPr>
                <w:b/>
                <w:sz w:val="24"/>
                <w:szCs w:val="24"/>
                <w:u w:val="single"/>
              </w:rPr>
              <w:t>Session</w:t>
            </w:r>
          </w:p>
        </w:tc>
      </w:tr>
      <w:tr w:rsidR="002403E7" w14:paraId="1241EE7B" w14:textId="77777777" w:rsidTr="001E07A5">
        <w:tc>
          <w:tcPr>
            <w:tcW w:w="2689" w:type="dxa"/>
            <w:vAlign w:val="bottom"/>
          </w:tcPr>
          <w:p w14:paraId="25763AA2" w14:textId="244A0947" w:rsidR="002403E7" w:rsidRDefault="002403E7" w:rsidP="002403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551" w:type="dxa"/>
            <w:vAlign w:val="bottom"/>
          </w:tcPr>
          <w:p w14:paraId="43B41E63" w14:textId="7FDAD002" w:rsidR="002403E7" w:rsidRDefault="002403E7" w:rsidP="002403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03/02/2017</w:t>
            </w:r>
          </w:p>
        </w:tc>
        <w:tc>
          <w:tcPr>
            <w:tcW w:w="8708" w:type="dxa"/>
            <w:vAlign w:val="bottom"/>
          </w:tcPr>
          <w:p w14:paraId="6FFE8504" w14:textId="29C5CCAE" w:rsidR="002403E7" w:rsidRDefault="002403E7" w:rsidP="002403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Introduction, threading in C++</w:t>
            </w:r>
          </w:p>
        </w:tc>
      </w:tr>
      <w:tr w:rsidR="002403E7" w14:paraId="4F320214" w14:textId="77777777" w:rsidTr="001E07A5">
        <w:tc>
          <w:tcPr>
            <w:tcW w:w="2689" w:type="dxa"/>
            <w:vAlign w:val="bottom"/>
          </w:tcPr>
          <w:p w14:paraId="06669A43" w14:textId="46F46B51" w:rsidR="002403E7" w:rsidRDefault="002403E7" w:rsidP="002403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551" w:type="dxa"/>
            <w:vAlign w:val="bottom"/>
          </w:tcPr>
          <w:p w14:paraId="2938AAF2" w14:textId="7571858E" w:rsidR="002403E7" w:rsidRDefault="002403E7" w:rsidP="002403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10/02/2017</w:t>
            </w:r>
          </w:p>
        </w:tc>
        <w:tc>
          <w:tcPr>
            <w:tcW w:w="8708" w:type="dxa"/>
            <w:vAlign w:val="bottom"/>
          </w:tcPr>
          <w:p w14:paraId="7E02DF00" w14:textId="3E365F57" w:rsidR="002403E7" w:rsidRDefault="002403E7" w:rsidP="002403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Introduction to clustering/Message Passing Interface (MPI)</w:t>
            </w:r>
          </w:p>
        </w:tc>
      </w:tr>
      <w:tr w:rsidR="002403E7" w14:paraId="6486399D" w14:textId="77777777" w:rsidTr="001E07A5">
        <w:tc>
          <w:tcPr>
            <w:tcW w:w="2689" w:type="dxa"/>
            <w:vAlign w:val="bottom"/>
          </w:tcPr>
          <w:p w14:paraId="4C869580" w14:textId="3AFE05EE" w:rsidR="002403E7" w:rsidRDefault="002403E7" w:rsidP="002403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551" w:type="dxa"/>
            <w:vAlign w:val="bottom"/>
          </w:tcPr>
          <w:p w14:paraId="62224057" w14:textId="310DBA3E" w:rsidR="002403E7" w:rsidRDefault="002403E7" w:rsidP="002403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17/02/2017</w:t>
            </w:r>
          </w:p>
        </w:tc>
        <w:tc>
          <w:tcPr>
            <w:tcW w:w="8708" w:type="dxa"/>
            <w:vAlign w:val="bottom"/>
          </w:tcPr>
          <w:p w14:paraId="570B3893" w14:textId="2F99D145" w:rsidR="002403E7" w:rsidRDefault="002403E7" w:rsidP="002403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Point-to-point MPI</w:t>
            </w:r>
          </w:p>
        </w:tc>
      </w:tr>
      <w:tr w:rsidR="002403E7" w14:paraId="6AD5313C" w14:textId="77777777" w:rsidTr="001E07A5">
        <w:tc>
          <w:tcPr>
            <w:tcW w:w="2689" w:type="dxa"/>
            <w:vAlign w:val="bottom"/>
          </w:tcPr>
          <w:p w14:paraId="0C5D308D" w14:textId="029F2D4F" w:rsidR="002403E7" w:rsidRDefault="002403E7" w:rsidP="002403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551" w:type="dxa"/>
            <w:vAlign w:val="bottom"/>
          </w:tcPr>
          <w:p w14:paraId="6E1C5601" w14:textId="37AF2E98" w:rsidR="002403E7" w:rsidRDefault="002403E7" w:rsidP="002403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24/02/2017</w:t>
            </w:r>
          </w:p>
        </w:tc>
        <w:tc>
          <w:tcPr>
            <w:tcW w:w="8708" w:type="dxa"/>
            <w:vAlign w:val="bottom"/>
          </w:tcPr>
          <w:p w14:paraId="501C5AD3" w14:textId="0187A07A" w:rsidR="002403E7" w:rsidRDefault="003B010A" w:rsidP="002403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(No lecture)</w:t>
            </w:r>
          </w:p>
        </w:tc>
      </w:tr>
      <w:tr w:rsidR="003B010A" w14:paraId="4FC068C6" w14:textId="77777777" w:rsidTr="001E07A5">
        <w:tc>
          <w:tcPr>
            <w:tcW w:w="2689" w:type="dxa"/>
            <w:vAlign w:val="bottom"/>
          </w:tcPr>
          <w:p w14:paraId="0FCEA9CF" w14:textId="442CD132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551" w:type="dxa"/>
            <w:vAlign w:val="bottom"/>
          </w:tcPr>
          <w:p w14:paraId="065529F8" w14:textId="13D95207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03/03/2017</w:t>
            </w:r>
          </w:p>
        </w:tc>
        <w:tc>
          <w:tcPr>
            <w:tcW w:w="8708" w:type="dxa"/>
            <w:vAlign w:val="bottom"/>
          </w:tcPr>
          <w:p w14:paraId="0C37B250" w14:textId="7AC53D0F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Aggregating MPI</w:t>
            </w:r>
          </w:p>
        </w:tc>
      </w:tr>
      <w:tr w:rsidR="003B010A" w14:paraId="126B9779" w14:textId="77777777" w:rsidTr="001E07A5">
        <w:tc>
          <w:tcPr>
            <w:tcW w:w="2689" w:type="dxa"/>
            <w:vAlign w:val="bottom"/>
          </w:tcPr>
          <w:p w14:paraId="2380593C" w14:textId="54794D1A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551" w:type="dxa"/>
            <w:vAlign w:val="bottom"/>
          </w:tcPr>
          <w:p w14:paraId="0DEC1C74" w14:textId="3F118565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10/03/2017</w:t>
            </w:r>
          </w:p>
        </w:tc>
        <w:tc>
          <w:tcPr>
            <w:tcW w:w="8708" w:type="dxa"/>
            <w:vAlign w:val="bottom"/>
          </w:tcPr>
          <w:p w14:paraId="360C56D2" w14:textId="7BC46B58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GPGPU principles</w:t>
            </w:r>
          </w:p>
        </w:tc>
      </w:tr>
      <w:tr w:rsidR="003B010A" w14:paraId="2754B2CD" w14:textId="77777777" w:rsidTr="001E07A5">
        <w:tc>
          <w:tcPr>
            <w:tcW w:w="2689" w:type="dxa"/>
            <w:vAlign w:val="bottom"/>
          </w:tcPr>
          <w:p w14:paraId="449EC6FC" w14:textId="50852569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551" w:type="dxa"/>
            <w:vAlign w:val="bottom"/>
          </w:tcPr>
          <w:p w14:paraId="1A449D12" w14:textId="512C72A4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17/03/2017</w:t>
            </w:r>
          </w:p>
        </w:tc>
        <w:tc>
          <w:tcPr>
            <w:tcW w:w="8708" w:type="dxa"/>
            <w:vAlign w:val="bottom"/>
          </w:tcPr>
          <w:p w14:paraId="554A881D" w14:textId="39571BC2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Introduction to CUDA</w:t>
            </w:r>
          </w:p>
        </w:tc>
      </w:tr>
      <w:tr w:rsidR="003B010A" w14:paraId="54EC373C" w14:textId="77777777" w:rsidTr="001E07A5">
        <w:tc>
          <w:tcPr>
            <w:tcW w:w="2689" w:type="dxa"/>
            <w:vAlign w:val="bottom"/>
          </w:tcPr>
          <w:p w14:paraId="51193F60" w14:textId="55C68952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551" w:type="dxa"/>
            <w:vAlign w:val="bottom"/>
          </w:tcPr>
          <w:p w14:paraId="50A12E53" w14:textId="441F5F30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24/03/2017</w:t>
            </w:r>
          </w:p>
        </w:tc>
        <w:tc>
          <w:tcPr>
            <w:tcW w:w="8708" w:type="dxa"/>
            <w:vAlign w:val="bottom"/>
          </w:tcPr>
          <w:p w14:paraId="527B07EF" w14:textId="5DD0C701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CUDA shared memory model</w:t>
            </w:r>
          </w:p>
        </w:tc>
      </w:tr>
      <w:tr w:rsidR="003B010A" w14:paraId="5A8D0A67" w14:textId="77777777" w:rsidTr="001E07A5">
        <w:tc>
          <w:tcPr>
            <w:tcW w:w="2689" w:type="dxa"/>
            <w:vAlign w:val="bottom"/>
          </w:tcPr>
          <w:p w14:paraId="6A37E798" w14:textId="4A1EFD4A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551" w:type="dxa"/>
            <w:vAlign w:val="bottom"/>
          </w:tcPr>
          <w:p w14:paraId="7DBCA797" w14:textId="19BE688D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31/03/2017</w:t>
            </w:r>
          </w:p>
        </w:tc>
        <w:tc>
          <w:tcPr>
            <w:tcW w:w="8708" w:type="dxa"/>
            <w:vAlign w:val="bottom"/>
          </w:tcPr>
          <w:p w14:paraId="49764DA2" w14:textId="4B241B1F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Accelerated WCF (C#)*</w:t>
            </w:r>
          </w:p>
        </w:tc>
      </w:tr>
      <w:tr w:rsidR="003B010A" w14:paraId="3153BFCC" w14:textId="77777777" w:rsidTr="001E07A5">
        <w:tc>
          <w:tcPr>
            <w:tcW w:w="2689" w:type="dxa"/>
            <w:vAlign w:val="bottom"/>
          </w:tcPr>
          <w:p w14:paraId="6FD5075A" w14:textId="7124481B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551" w:type="dxa"/>
            <w:vAlign w:val="bottom"/>
          </w:tcPr>
          <w:p w14:paraId="5A880426" w14:textId="698EC0B4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07/04/2017</w:t>
            </w:r>
          </w:p>
        </w:tc>
        <w:tc>
          <w:tcPr>
            <w:tcW w:w="8708" w:type="dxa"/>
            <w:vAlign w:val="bottom"/>
          </w:tcPr>
          <w:p w14:paraId="2F141AC5" w14:textId="3FC484B7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No lecture - Easter break</w:t>
            </w:r>
          </w:p>
        </w:tc>
      </w:tr>
      <w:tr w:rsidR="003B010A" w14:paraId="2A6328B5" w14:textId="77777777" w:rsidTr="001E07A5">
        <w:tc>
          <w:tcPr>
            <w:tcW w:w="2689" w:type="dxa"/>
            <w:vAlign w:val="bottom"/>
          </w:tcPr>
          <w:p w14:paraId="74F1D2D7" w14:textId="402AA9E5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551" w:type="dxa"/>
            <w:vAlign w:val="bottom"/>
          </w:tcPr>
          <w:p w14:paraId="7C328B39" w14:textId="4C28D57F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14/04/2017</w:t>
            </w:r>
          </w:p>
        </w:tc>
        <w:tc>
          <w:tcPr>
            <w:tcW w:w="8708" w:type="dxa"/>
            <w:vAlign w:val="bottom"/>
          </w:tcPr>
          <w:p w14:paraId="3A13F322" w14:textId="6390AC30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No lecture - Easter break</w:t>
            </w:r>
          </w:p>
        </w:tc>
      </w:tr>
      <w:tr w:rsidR="003B010A" w14:paraId="4BBFA186" w14:textId="77777777" w:rsidTr="001E07A5">
        <w:tc>
          <w:tcPr>
            <w:tcW w:w="2689" w:type="dxa"/>
            <w:vAlign w:val="bottom"/>
          </w:tcPr>
          <w:p w14:paraId="391D7AED" w14:textId="5C848935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551" w:type="dxa"/>
            <w:vAlign w:val="bottom"/>
          </w:tcPr>
          <w:p w14:paraId="3B01A167" w14:textId="3978D897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21/04/2017</w:t>
            </w:r>
          </w:p>
        </w:tc>
        <w:tc>
          <w:tcPr>
            <w:tcW w:w="8708" w:type="dxa"/>
            <w:vAlign w:val="bottom"/>
          </w:tcPr>
          <w:p w14:paraId="4899B4F3" w14:textId="10D87EC8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No lecture - Easter break</w:t>
            </w:r>
          </w:p>
        </w:tc>
      </w:tr>
      <w:tr w:rsidR="003B010A" w14:paraId="2FE698B8" w14:textId="77777777" w:rsidTr="001E07A5">
        <w:tc>
          <w:tcPr>
            <w:tcW w:w="2689" w:type="dxa"/>
            <w:vAlign w:val="bottom"/>
          </w:tcPr>
          <w:p w14:paraId="11A463F4" w14:textId="745F8E06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551" w:type="dxa"/>
            <w:vAlign w:val="bottom"/>
          </w:tcPr>
          <w:p w14:paraId="6A9B4C0C" w14:textId="63FCDE93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28/04/2017</w:t>
            </w:r>
          </w:p>
        </w:tc>
        <w:tc>
          <w:tcPr>
            <w:tcW w:w="8708" w:type="dxa"/>
            <w:vAlign w:val="bottom"/>
          </w:tcPr>
          <w:p w14:paraId="62C16257" w14:textId="2DFD9590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Final session (optional) - assignment support</w:t>
            </w:r>
          </w:p>
        </w:tc>
      </w:tr>
      <w:tr w:rsidR="003B010A" w14:paraId="7BEBD114" w14:textId="77777777" w:rsidTr="001E07A5">
        <w:tc>
          <w:tcPr>
            <w:tcW w:w="2689" w:type="dxa"/>
            <w:vAlign w:val="bottom"/>
          </w:tcPr>
          <w:p w14:paraId="3C7DA103" w14:textId="5471D4CD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551" w:type="dxa"/>
            <w:vAlign w:val="bottom"/>
          </w:tcPr>
          <w:p w14:paraId="3A96C595" w14:textId="024DBC7B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05/05/2017</w:t>
            </w:r>
          </w:p>
        </w:tc>
        <w:tc>
          <w:tcPr>
            <w:tcW w:w="8708" w:type="dxa"/>
            <w:vAlign w:val="bottom"/>
          </w:tcPr>
          <w:p w14:paraId="4526C8A2" w14:textId="323ABC63" w:rsidR="003B010A" w:rsidRDefault="003B010A" w:rsidP="003B0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No session (final </w:t>
            </w:r>
            <w:r w:rsidRPr="003A49F3">
              <w:rPr>
                <w:rFonts w:ascii="Calibri" w:hAnsi="Calibri" w:cs="Calibri"/>
                <w:i/>
                <w:color w:val="000000"/>
              </w:rPr>
              <w:t>vivas</w:t>
            </w:r>
            <w:r>
              <w:rPr>
                <w:rFonts w:ascii="Calibri" w:hAnsi="Calibri" w:cs="Calibri"/>
                <w:color w:val="000000"/>
              </w:rPr>
              <w:t>)</w:t>
            </w:r>
          </w:p>
        </w:tc>
      </w:tr>
    </w:tbl>
    <w:p w14:paraId="0A22FC1F" w14:textId="77777777" w:rsidR="003A49F3" w:rsidRDefault="003A49F3" w:rsidP="000712E7">
      <w:pPr>
        <w:jc w:val="center"/>
        <w:rPr>
          <w:b/>
          <w:sz w:val="24"/>
          <w:szCs w:val="24"/>
        </w:rPr>
      </w:pPr>
    </w:p>
    <w:p w14:paraId="1EC182B8" w14:textId="60C620F9" w:rsidR="003A49F3" w:rsidRDefault="003B010A" w:rsidP="000712E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*</w:t>
      </w:r>
      <w:bookmarkStart w:id="0" w:name="_GoBack"/>
      <w:bookmarkEnd w:id="0"/>
      <w:r>
        <w:rPr>
          <w:b/>
          <w:sz w:val="24"/>
          <w:szCs w:val="24"/>
        </w:rPr>
        <w:t xml:space="preserve">N.B. – I may change week </w:t>
      </w:r>
      <w:r w:rsidR="003A49F3">
        <w:rPr>
          <w:b/>
          <w:sz w:val="24"/>
          <w:szCs w:val="24"/>
        </w:rPr>
        <w:t>19 to incorporate concepts I feel you need to cover.  WCF is the fall-back option if all else is on track.</w:t>
      </w:r>
    </w:p>
    <w:p w14:paraId="7C3FD56D" w14:textId="1234A093" w:rsidR="003A49F3" w:rsidRDefault="003A49F3" w:rsidP="000712E7">
      <w:pPr>
        <w:jc w:val="center"/>
        <w:rPr>
          <w:b/>
          <w:sz w:val="24"/>
          <w:szCs w:val="24"/>
        </w:rPr>
      </w:pPr>
    </w:p>
    <w:p w14:paraId="0800EB37" w14:textId="77777777" w:rsidR="003A49F3" w:rsidRDefault="003A49F3" w:rsidP="000712E7">
      <w:pPr>
        <w:jc w:val="center"/>
        <w:rPr>
          <w:b/>
          <w:sz w:val="24"/>
          <w:szCs w:val="24"/>
        </w:rPr>
      </w:pPr>
    </w:p>
    <w:p w14:paraId="31840DC5" w14:textId="6E155AD7" w:rsidR="000712E7" w:rsidRDefault="002403E7" w:rsidP="000712E7">
      <w:pPr>
        <w:rPr>
          <w:b/>
          <w:sz w:val="24"/>
          <w:szCs w:val="24"/>
        </w:rPr>
      </w:pPr>
      <w:r>
        <w:rPr>
          <w:b/>
          <w:sz w:val="24"/>
          <w:szCs w:val="24"/>
        </w:rPr>
        <w:t>Assignment 2 hand-out: 17/02/2017</w:t>
      </w:r>
    </w:p>
    <w:p w14:paraId="444AEBE2" w14:textId="672D4ED7" w:rsidR="002403E7" w:rsidRPr="000712E7" w:rsidRDefault="002403E7" w:rsidP="000712E7">
      <w:pPr>
        <w:rPr>
          <w:b/>
          <w:sz w:val="24"/>
          <w:szCs w:val="24"/>
        </w:rPr>
      </w:pPr>
      <w:r>
        <w:rPr>
          <w:b/>
          <w:sz w:val="24"/>
          <w:szCs w:val="24"/>
        </w:rPr>
        <w:t>Assignment 2 hand-in: 02/05/2017</w:t>
      </w:r>
    </w:p>
    <w:sectPr w:rsidR="002403E7" w:rsidRPr="000712E7" w:rsidSect="00E571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1D8"/>
    <w:rsid w:val="00034288"/>
    <w:rsid w:val="000712E7"/>
    <w:rsid w:val="0018293B"/>
    <w:rsid w:val="00212C1B"/>
    <w:rsid w:val="00237248"/>
    <w:rsid w:val="002403E7"/>
    <w:rsid w:val="00243C27"/>
    <w:rsid w:val="002E1565"/>
    <w:rsid w:val="003A49F3"/>
    <w:rsid w:val="003B010A"/>
    <w:rsid w:val="003B6D28"/>
    <w:rsid w:val="004324F9"/>
    <w:rsid w:val="004A440C"/>
    <w:rsid w:val="0052569B"/>
    <w:rsid w:val="0059049C"/>
    <w:rsid w:val="005A6C6C"/>
    <w:rsid w:val="00621A68"/>
    <w:rsid w:val="00706D5D"/>
    <w:rsid w:val="0071474E"/>
    <w:rsid w:val="00857DB0"/>
    <w:rsid w:val="009A4596"/>
    <w:rsid w:val="009F6351"/>
    <w:rsid w:val="00A153AA"/>
    <w:rsid w:val="00AD0E42"/>
    <w:rsid w:val="00B752A5"/>
    <w:rsid w:val="00C3655B"/>
    <w:rsid w:val="00E2035B"/>
    <w:rsid w:val="00E571D8"/>
    <w:rsid w:val="00EA6855"/>
    <w:rsid w:val="00F34187"/>
    <w:rsid w:val="00FB4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FE56E"/>
  <w15:chartTrackingRefBased/>
  <w15:docId w15:val="{3BA7217D-0816-44ED-8CCF-961F7E469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7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44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61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Bashford</dc:creator>
  <cp:keywords/>
  <dc:description/>
  <cp:lastModifiedBy>Tim Bashford</cp:lastModifiedBy>
  <cp:revision>12</cp:revision>
  <dcterms:created xsi:type="dcterms:W3CDTF">2016-01-15T18:05:00Z</dcterms:created>
  <dcterms:modified xsi:type="dcterms:W3CDTF">2017-02-01T10:46:00Z</dcterms:modified>
</cp:coreProperties>
</file>