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77F" w:rsidRDefault="0055377F" w:rsidP="00E964E3">
      <w:pPr>
        <w:rPr>
          <w:b/>
          <w:color w:val="1F497D"/>
          <w:sz w:val="52"/>
          <w:szCs w:val="52"/>
        </w:rPr>
      </w:pPr>
      <w:r>
        <w:rPr>
          <w:b/>
          <w:color w:val="1F497D"/>
          <w:sz w:val="52"/>
          <w:szCs w:val="52"/>
        </w:rPr>
        <w:t>--------------------------------------------------------</w:t>
      </w:r>
    </w:p>
    <w:p w:rsidR="00E964E3" w:rsidRPr="000B1A04" w:rsidRDefault="00E964E3" w:rsidP="00E964E3">
      <w:pPr>
        <w:rPr>
          <w:b/>
          <w:color w:val="1F497D"/>
          <w:sz w:val="52"/>
          <w:szCs w:val="52"/>
        </w:rPr>
      </w:pPr>
      <w:r w:rsidRPr="000B1A04">
        <w:rPr>
          <w:b/>
          <w:color w:val="1F497D"/>
          <w:sz w:val="52"/>
          <w:szCs w:val="52"/>
        </w:rPr>
        <w:t xml:space="preserve">Directions to </w:t>
      </w:r>
      <w:r w:rsidR="0000355B">
        <w:rPr>
          <w:b/>
          <w:color w:val="1F497D"/>
          <w:sz w:val="52"/>
          <w:szCs w:val="52"/>
        </w:rPr>
        <w:t xml:space="preserve">my office </w:t>
      </w:r>
      <w:r w:rsidRPr="000B1A04">
        <w:rPr>
          <w:b/>
          <w:color w:val="1F497D"/>
          <w:sz w:val="52"/>
          <w:szCs w:val="52"/>
        </w:rPr>
        <w:t>MR208</w:t>
      </w:r>
      <w:r w:rsidR="000B1A04">
        <w:rPr>
          <w:b/>
          <w:color w:val="1F497D"/>
          <w:sz w:val="52"/>
          <w:szCs w:val="52"/>
        </w:rPr>
        <w:t>:</w:t>
      </w:r>
      <w:r w:rsidRPr="000B1A04">
        <w:rPr>
          <w:b/>
          <w:color w:val="1F497D"/>
          <w:sz w:val="52"/>
          <w:szCs w:val="52"/>
        </w:rPr>
        <w:t xml:space="preserve"> </w:t>
      </w:r>
    </w:p>
    <w:p w:rsidR="00E964E3" w:rsidRPr="002D0FF2" w:rsidRDefault="00E964E3" w:rsidP="00E964E3">
      <w:pPr>
        <w:rPr>
          <w:b/>
          <w:bCs/>
          <w:color w:val="1F497D"/>
          <w:sz w:val="32"/>
          <w:szCs w:val="32"/>
          <w:u w:val="single"/>
        </w:rPr>
      </w:pPr>
    </w:p>
    <w:p w:rsidR="00E964E3" w:rsidRPr="00E964E3" w:rsidRDefault="00EE0BC5" w:rsidP="00E964E3">
      <w:pPr>
        <w:jc w:val="both"/>
        <w:rPr>
          <w:color w:val="1F497D"/>
          <w:sz w:val="32"/>
          <w:szCs w:val="32"/>
        </w:rPr>
      </w:pPr>
      <w:r>
        <w:rPr>
          <w:color w:val="1F497D"/>
          <w:sz w:val="32"/>
          <w:szCs w:val="32"/>
        </w:rPr>
        <w:t>(</w:t>
      </w:r>
      <w:r w:rsidR="00E964E3" w:rsidRPr="00E964E3">
        <w:rPr>
          <w:color w:val="1F497D"/>
          <w:sz w:val="32"/>
          <w:szCs w:val="32"/>
        </w:rPr>
        <w:t>1</w:t>
      </w:r>
      <w:r>
        <w:rPr>
          <w:color w:val="1F497D"/>
          <w:sz w:val="32"/>
          <w:szCs w:val="32"/>
        </w:rPr>
        <w:t>)</w:t>
      </w:r>
      <w:r w:rsidR="00E964E3" w:rsidRPr="00E964E3">
        <w:rPr>
          <w:color w:val="1F497D"/>
          <w:sz w:val="32"/>
          <w:szCs w:val="32"/>
        </w:rPr>
        <w:t> Go to main reception at Mount Pleasant campus</w:t>
      </w:r>
      <w:r w:rsidR="00FA7372">
        <w:rPr>
          <w:color w:val="1F497D"/>
          <w:sz w:val="32"/>
          <w:szCs w:val="32"/>
        </w:rPr>
        <w:t>. S</w:t>
      </w:r>
      <w:r w:rsidR="00C70AD8">
        <w:rPr>
          <w:color w:val="1F497D"/>
          <w:sz w:val="32"/>
          <w:szCs w:val="32"/>
        </w:rPr>
        <w:t xml:space="preserve">tand </w:t>
      </w:r>
      <w:r w:rsidR="00FA7372">
        <w:rPr>
          <w:color w:val="1F497D"/>
          <w:sz w:val="32"/>
          <w:szCs w:val="32"/>
        </w:rPr>
        <w:t xml:space="preserve">and face the </w:t>
      </w:r>
      <w:r w:rsidR="00C70AD8">
        <w:rPr>
          <w:color w:val="1F497D"/>
          <w:sz w:val="32"/>
          <w:szCs w:val="32"/>
        </w:rPr>
        <w:t xml:space="preserve">plasma screen on the </w:t>
      </w:r>
      <w:r w:rsidR="00FA7372">
        <w:rPr>
          <w:color w:val="1F497D"/>
          <w:sz w:val="32"/>
          <w:szCs w:val="32"/>
        </w:rPr>
        <w:t xml:space="preserve">opposite </w:t>
      </w:r>
      <w:r w:rsidR="00C70AD8">
        <w:rPr>
          <w:color w:val="1F497D"/>
          <w:sz w:val="32"/>
          <w:szCs w:val="32"/>
        </w:rPr>
        <w:t>wall.</w:t>
      </w:r>
    </w:p>
    <w:p w:rsidR="00E964E3" w:rsidRDefault="00E964E3" w:rsidP="00E964E3">
      <w:pPr>
        <w:jc w:val="both"/>
        <w:rPr>
          <w:color w:val="1F497D"/>
          <w:sz w:val="32"/>
          <w:szCs w:val="32"/>
        </w:rPr>
      </w:pPr>
    </w:p>
    <w:p w:rsidR="00E964E3" w:rsidRPr="00C70AD8" w:rsidRDefault="00EE0BC5" w:rsidP="00E964E3">
      <w:pPr>
        <w:jc w:val="both"/>
        <w:rPr>
          <w:color w:val="1F497D"/>
          <w:sz w:val="32"/>
          <w:szCs w:val="32"/>
        </w:rPr>
      </w:pPr>
      <w:r>
        <w:rPr>
          <w:color w:val="1F497D"/>
          <w:sz w:val="32"/>
          <w:szCs w:val="32"/>
        </w:rPr>
        <w:t>(</w:t>
      </w:r>
      <w:r w:rsidR="00E964E3" w:rsidRPr="00E964E3">
        <w:rPr>
          <w:color w:val="1F497D"/>
          <w:sz w:val="32"/>
          <w:szCs w:val="32"/>
        </w:rPr>
        <w:t>2</w:t>
      </w:r>
      <w:r>
        <w:rPr>
          <w:color w:val="1F497D"/>
          <w:sz w:val="32"/>
          <w:szCs w:val="32"/>
        </w:rPr>
        <w:t xml:space="preserve">) </w:t>
      </w:r>
      <w:r w:rsidR="00C70AD8">
        <w:rPr>
          <w:color w:val="1F497D"/>
          <w:sz w:val="32"/>
          <w:szCs w:val="32"/>
        </w:rPr>
        <w:t>No</w:t>
      </w:r>
      <w:r w:rsidR="001B083A">
        <w:rPr>
          <w:color w:val="1F497D"/>
          <w:sz w:val="32"/>
          <w:szCs w:val="32"/>
        </w:rPr>
        <w:t>w</w:t>
      </w:r>
      <w:r w:rsidR="00C70AD8">
        <w:rPr>
          <w:color w:val="1F497D"/>
          <w:sz w:val="32"/>
          <w:szCs w:val="32"/>
        </w:rPr>
        <w:t xml:space="preserve"> t</w:t>
      </w:r>
      <w:r w:rsidR="00E964E3" w:rsidRPr="00E964E3">
        <w:rPr>
          <w:color w:val="1F497D"/>
          <w:sz w:val="32"/>
          <w:szCs w:val="32"/>
        </w:rPr>
        <w:t xml:space="preserve">urn left and </w:t>
      </w:r>
      <w:r>
        <w:rPr>
          <w:color w:val="1F497D"/>
          <w:sz w:val="32"/>
          <w:szCs w:val="32"/>
        </w:rPr>
        <w:t xml:space="preserve">follow the signs for the </w:t>
      </w:r>
      <w:r w:rsidRPr="00BF7FA4">
        <w:rPr>
          <w:b/>
          <w:color w:val="1F497D"/>
          <w:sz w:val="32"/>
          <w:szCs w:val="32"/>
        </w:rPr>
        <w:t>International Centre</w:t>
      </w:r>
      <w:r w:rsidR="00C70AD8">
        <w:rPr>
          <w:b/>
          <w:color w:val="1F497D"/>
          <w:sz w:val="32"/>
          <w:szCs w:val="32"/>
        </w:rPr>
        <w:t xml:space="preserve">, </w:t>
      </w:r>
      <w:r w:rsidR="00C70AD8" w:rsidRPr="00C70AD8">
        <w:rPr>
          <w:color w:val="1F497D"/>
          <w:sz w:val="32"/>
          <w:szCs w:val="32"/>
        </w:rPr>
        <w:t xml:space="preserve">as you walk through a </w:t>
      </w:r>
      <w:r w:rsidR="00C70AD8">
        <w:rPr>
          <w:color w:val="1F497D"/>
          <w:sz w:val="32"/>
          <w:szCs w:val="32"/>
        </w:rPr>
        <w:t xml:space="preserve">short </w:t>
      </w:r>
      <w:r w:rsidR="00C70AD8" w:rsidRPr="00C70AD8">
        <w:rPr>
          <w:color w:val="1F497D"/>
          <w:sz w:val="32"/>
          <w:szCs w:val="32"/>
        </w:rPr>
        <w:t>corridor</w:t>
      </w:r>
      <w:r w:rsidRPr="00C70AD8">
        <w:rPr>
          <w:color w:val="1F497D"/>
          <w:sz w:val="32"/>
          <w:szCs w:val="32"/>
        </w:rPr>
        <w:t>.</w:t>
      </w:r>
      <w:r w:rsidR="00E964E3" w:rsidRPr="00C70AD8">
        <w:rPr>
          <w:color w:val="1F497D"/>
          <w:sz w:val="32"/>
          <w:szCs w:val="32"/>
        </w:rPr>
        <w:t xml:space="preserve">  </w:t>
      </w:r>
    </w:p>
    <w:p w:rsidR="00E964E3" w:rsidRDefault="00E964E3" w:rsidP="00E964E3">
      <w:pPr>
        <w:jc w:val="both"/>
        <w:rPr>
          <w:color w:val="1F497D"/>
          <w:sz w:val="32"/>
          <w:szCs w:val="32"/>
        </w:rPr>
      </w:pPr>
    </w:p>
    <w:p w:rsidR="00E964E3" w:rsidRPr="00E964E3" w:rsidRDefault="00EE0BC5" w:rsidP="00E964E3">
      <w:pPr>
        <w:jc w:val="both"/>
        <w:rPr>
          <w:color w:val="1F497D"/>
          <w:sz w:val="32"/>
          <w:szCs w:val="32"/>
        </w:rPr>
      </w:pPr>
      <w:r>
        <w:rPr>
          <w:color w:val="1F497D"/>
          <w:sz w:val="32"/>
          <w:szCs w:val="32"/>
        </w:rPr>
        <w:t>(</w:t>
      </w:r>
      <w:r w:rsidR="00E964E3" w:rsidRPr="00E964E3">
        <w:rPr>
          <w:color w:val="1F497D"/>
          <w:sz w:val="32"/>
          <w:szCs w:val="32"/>
        </w:rPr>
        <w:t>3</w:t>
      </w:r>
      <w:r>
        <w:rPr>
          <w:color w:val="1F497D"/>
          <w:sz w:val="32"/>
          <w:szCs w:val="32"/>
        </w:rPr>
        <w:t xml:space="preserve">) You will </w:t>
      </w:r>
      <w:r w:rsidR="00E964E3" w:rsidRPr="00E964E3">
        <w:rPr>
          <w:color w:val="1F497D"/>
          <w:sz w:val="32"/>
          <w:szCs w:val="32"/>
        </w:rPr>
        <w:t xml:space="preserve">get to the bottom of a staircase </w:t>
      </w:r>
      <w:r>
        <w:rPr>
          <w:color w:val="1F497D"/>
          <w:sz w:val="32"/>
          <w:szCs w:val="32"/>
        </w:rPr>
        <w:t xml:space="preserve">with </w:t>
      </w:r>
      <w:r w:rsidR="00E964E3" w:rsidRPr="00E964E3">
        <w:rPr>
          <w:color w:val="1F497D"/>
          <w:sz w:val="32"/>
          <w:szCs w:val="32"/>
        </w:rPr>
        <w:t xml:space="preserve">glass exit doors on your left. The staircase </w:t>
      </w:r>
      <w:r w:rsidR="006B21E6">
        <w:rPr>
          <w:color w:val="1F497D"/>
          <w:sz w:val="32"/>
          <w:szCs w:val="32"/>
        </w:rPr>
        <w:t xml:space="preserve">on your right </w:t>
      </w:r>
      <w:r w:rsidR="00E964E3" w:rsidRPr="00E964E3">
        <w:rPr>
          <w:color w:val="1F497D"/>
          <w:sz w:val="32"/>
          <w:szCs w:val="32"/>
        </w:rPr>
        <w:t xml:space="preserve">leads </w:t>
      </w:r>
      <w:r>
        <w:rPr>
          <w:color w:val="1F497D"/>
          <w:sz w:val="32"/>
          <w:szCs w:val="32"/>
        </w:rPr>
        <w:t xml:space="preserve">up </w:t>
      </w:r>
      <w:r w:rsidR="00E964E3" w:rsidRPr="00E964E3">
        <w:rPr>
          <w:color w:val="1F497D"/>
          <w:sz w:val="32"/>
          <w:szCs w:val="32"/>
        </w:rPr>
        <w:t xml:space="preserve">to </w:t>
      </w:r>
      <w:r>
        <w:rPr>
          <w:color w:val="1F497D"/>
          <w:sz w:val="32"/>
          <w:szCs w:val="32"/>
        </w:rPr>
        <w:t xml:space="preserve">METRO </w:t>
      </w:r>
      <w:r w:rsidR="00FA7372">
        <w:rPr>
          <w:color w:val="1F497D"/>
          <w:sz w:val="32"/>
          <w:szCs w:val="32"/>
        </w:rPr>
        <w:t>EXTRA</w:t>
      </w:r>
      <w:r>
        <w:rPr>
          <w:color w:val="1F497D"/>
          <w:sz w:val="32"/>
          <w:szCs w:val="32"/>
        </w:rPr>
        <w:t xml:space="preserve">. </w:t>
      </w:r>
    </w:p>
    <w:p w:rsidR="00E964E3" w:rsidRDefault="00E964E3" w:rsidP="00E964E3">
      <w:pPr>
        <w:jc w:val="both"/>
        <w:rPr>
          <w:color w:val="1F497D"/>
          <w:sz w:val="32"/>
          <w:szCs w:val="32"/>
        </w:rPr>
      </w:pPr>
    </w:p>
    <w:p w:rsidR="00E964E3" w:rsidRPr="00E964E3" w:rsidRDefault="00EE0BC5" w:rsidP="00E964E3">
      <w:pPr>
        <w:jc w:val="both"/>
        <w:rPr>
          <w:color w:val="1F497D"/>
          <w:sz w:val="32"/>
          <w:szCs w:val="32"/>
        </w:rPr>
      </w:pPr>
      <w:r>
        <w:rPr>
          <w:color w:val="1F497D"/>
          <w:sz w:val="32"/>
          <w:szCs w:val="32"/>
        </w:rPr>
        <w:t>(</w:t>
      </w:r>
      <w:r w:rsidR="00E964E3" w:rsidRPr="00E964E3">
        <w:rPr>
          <w:color w:val="1F497D"/>
          <w:sz w:val="32"/>
          <w:szCs w:val="32"/>
        </w:rPr>
        <w:t>4</w:t>
      </w:r>
      <w:r>
        <w:rPr>
          <w:color w:val="1F497D"/>
          <w:sz w:val="32"/>
          <w:szCs w:val="32"/>
        </w:rPr>
        <w:t xml:space="preserve">)  </w:t>
      </w:r>
      <w:r w:rsidR="00FA7372">
        <w:rPr>
          <w:color w:val="1F497D"/>
          <w:sz w:val="32"/>
          <w:szCs w:val="32"/>
        </w:rPr>
        <w:t>Don’t take the stairs but c</w:t>
      </w:r>
      <w:r w:rsidR="00E964E3" w:rsidRPr="00E964E3">
        <w:rPr>
          <w:color w:val="1F497D"/>
          <w:sz w:val="32"/>
          <w:szCs w:val="32"/>
        </w:rPr>
        <w:t xml:space="preserve">arry on walking straight ahead. </w:t>
      </w:r>
    </w:p>
    <w:p w:rsidR="00E964E3" w:rsidRDefault="00E964E3" w:rsidP="00E964E3">
      <w:pPr>
        <w:jc w:val="both"/>
        <w:rPr>
          <w:color w:val="1F497D"/>
          <w:sz w:val="32"/>
          <w:szCs w:val="32"/>
        </w:rPr>
      </w:pPr>
    </w:p>
    <w:p w:rsidR="00E964E3" w:rsidRDefault="00EE0BC5" w:rsidP="00E964E3">
      <w:pPr>
        <w:jc w:val="both"/>
        <w:rPr>
          <w:color w:val="1F497D"/>
          <w:sz w:val="32"/>
          <w:szCs w:val="32"/>
        </w:rPr>
      </w:pPr>
      <w:r>
        <w:rPr>
          <w:color w:val="1F497D"/>
          <w:sz w:val="32"/>
          <w:szCs w:val="32"/>
        </w:rPr>
        <w:t>(</w:t>
      </w:r>
      <w:r w:rsidR="00E964E3" w:rsidRPr="00E964E3">
        <w:rPr>
          <w:color w:val="1F497D"/>
          <w:sz w:val="32"/>
          <w:szCs w:val="32"/>
        </w:rPr>
        <w:t>5</w:t>
      </w:r>
      <w:r>
        <w:rPr>
          <w:color w:val="1F497D"/>
          <w:sz w:val="32"/>
          <w:szCs w:val="32"/>
        </w:rPr>
        <w:t>)</w:t>
      </w:r>
      <w:r w:rsidR="00E964E3" w:rsidRPr="00E964E3">
        <w:rPr>
          <w:color w:val="1F497D"/>
          <w:sz w:val="32"/>
          <w:szCs w:val="32"/>
        </w:rPr>
        <w:t xml:space="preserve">Soon you will reach a dead end (a wall). Turn sharp right and go up the stairs until you come to </w:t>
      </w:r>
      <w:r w:rsidR="00BF7FA4">
        <w:rPr>
          <w:color w:val="1F497D"/>
          <w:sz w:val="32"/>
          <w:szCs w:val="32"/>
        </w:rPr>
        <w:t xml:space="preserve">some wooden </w:t>
      </w:r>
      <w:r w:rsidR="00E964E3" w:rsidRPr="00E964E3">
        <w:rPr>
          <w:color w:val="1F497D"/>
          <w:sz w:val="32"/>
          <w:szCs w:val="32"/>
        </w:rPr>
        <w:t xml:space="preserve">double doors. </w:t>
      </w:r>
    </w:p>
    <w:p w:rsidR="00EE0BC5" w:rsidRDefault="00EE0BC5" w:rsidP="00E964E3">
      <w:pPr>
        <w:jc w:val="both"/>
        <w:rPr>
          <w:color w:val="1F497D"/>
          <w:sz w:val="32"/>
          <w:szCs w:val="32"/>
        </w:rPr>
      </w:pPr>
    </w:p>
    <w:p w:rsidR="00E964E3" w:rsidRPr="00E964E3" w:rsidRDefault="00EE0BC5" w:rsidP="00E964E3">
      <w:pPr>
        <w:jc w:val="both"/>
        <w:rPr>
          <w:color w:val="1F497D"/>
          <w:sz w:val="32"/>
          <w:szCs w:val="32"/>
        </w:rPr>
      </w:pPr>
      <w:r>
        <w:rPr>
          <w:color w:val="1F497D"/>
          <w:sz w:val="32"/>
          <w:szCs w:val="32"/>
        </w:rPr>
        <w:t>(</w:t>
      </w:r>
      <w:r w:rsidR="00E964E3" w:rsidRPr="00E964E3">
        <w:rPr>
          <w:color w:val="1F497D"/>
          <w:sz w:val="32"/>
          <w:szCs w:val="32"/>
        </w:rPr>
        <w:t>6</w:t>
      </w:r>
      <w:r>
        <w:rPr>
          <w:color w:val="1F497D"/>
          <w:sz w:val="32"/>
          <w:szCs w:val="32"/>
        </w:rPr>
        <w:t>)</w:t>
      </w:r>
      <w:r w:rsidR="00E964E3" w:rsidRPr="00E964E3">
        <w:rPr>
          <w:color w:val="1F497D"/>
          <w:sz w:val="32"/>
          <w:szCs w:val="32"/>
        </w:rPr>
        <w:t xml:space="preserve">  Go though the doors and straight up the green </w:t>
      </w:r>
      <w:r w:rsidR="006B21E6">
        <w:rPr>
          <w:color w:val="1F497D"/>
          <w:sz w:val="32"/>
          <w:szCs w:val="32"/>
        </w:rPr>
        <w:t xml:space="preserve">stone </w:t>
      </w:r>
      <w:r w:rsidR="00E964E3" w:rsidRPr="00E964E3">
        <w:rPr>
          <w:color w:val="1F497D"/>
          <w:sz w:val="32"/>
          <w:szCs w:val="32"/>
        </w:rPr>
        <w:t xml:space="preserve">staircase </w:t>
      </w:r>
      <w:r w:rsidR="00FA7372">
        <w:rPr>
          <w:color w:val="1F497D"/>
          <w:sz w:val="32"/>
          <w:szCs w:val="32"/>
        </w:rPr>
        <w:t xml:space="preserve">on your right until you get </w:t>
      </w:r>
      <w:r w:rsidR="00E964E3" w:rsidRPr="00E964E3">
        <w:rPr>
          <w:color w:val="1F497D"/>
          <w:sz w:val="32"/>
          <w:szCs w:val="32"/>
        </w:rPr>
        <w:t>to the top.</w:t>
      </w:r>
    </w:p>
    <w:p w:rsidR="00E964E3" w:rsidRDefault="00E964E3" w:rsidP="00E964E3">
      <w:pPr>
        <w:jc w:val="both"/>
        <w:rPr>
          <w:color w:val="1F497D"/>
          <w:sz w:val="32"/>
          <w:szCs w:val="32"/>
        </w:rPr>
      </w:pPr>
    </w:p>
    <w:p w:rsidR="00E964E3" w:rsidRPr="00E964E3" w:rsidRDefault="00EE0BC5" w:rsidP="00E964E3">
      <w:pPr>
        <w:jc w:val="both"/>
        <w:rPr>
          <w:color w:val="1F497D"/>
          <w:sz w:val="32"/>
          <w:szCs w:val="32"/>
        </w:rPr>
      </w:pPr>
      <w:r>
        <w:rPr>
          <w:color w:val="1F497D"/>
          <w:sz w:val="32"/>
          <w:szCs w:val="32"/>
        </w:rPr>
        <w:t>(</w:t>
      </w:r>
      <w:r w:rsidR="00E964E3" w:rsidRPr="00E964E3">
        <w:rPr>
          <w:color w:val="1F497D"/>
          <w:sz w:val="32"/>
          <w:szCs w:val="32"/>
        </w:rPr>
        <w:t>7</w:t>
      </w:r>
      <w:r>
        <w:rPr>
          <w:color w:val="1F497D"/>
          <w:sz w:val="32"/>
          <w:szCs w:val="32"/>
        </w:rPr>
        <w:t>)</w:t>
      </w:r>
      <w:r w:rsidR="00E964E3" w:rsidRPr="00E964E3">
        <w:rPr>
          <w:color w:val="1F497D"/>
          <w:sz w:val="32"/>
          <w:szCs w:val="32"/>
        </w:rPr>
        <w:t xml:space="preserve"> At the top go through the doors opposite.</w:t>
      </w:r>
    </w:p>
    <w:p w:rsidR="00E964E3" w:rsidRDefault="00E964E3" w:rsidP="00E964E3">
      <w:pPr>
        <w:jc w:val="both"/>
        <w:rPr>
          <w:color w:val="1F497D"/>
          <w:sz w:val="32"/>
          <w:szCs w:val="32"/>
        </w:rPr>
      </w:pPr>
    </w:p>
    <w:p w:rsidR="00E964E3" w:rsidRPr="00E964E3" w:rsidRDefault="00EE0BC5" w:rsidP="00E964E3">
      <w:pPr>
        <w:jc w:val="both"/>
        <w:rPr>
          <w:color w:val="1F497D"/>
          <w:sz w:val="32"/>
          <w:szCs w:val="32"/>
        </w:rPr>
      </w:pPr>
      <w:r>
        <w:rPr>
          <w:color w:val="1F497D"/>
          <w:sz w:val="32"/>
          <w:szCs w:val="32"/>
        </w:rPr>
        <w:t>(</w:t>
      </w:r>
      <w:r w:rsidR="00E964E3" w:rsidRPr="00E964E3">
        <w:rPr>
          <w:color w:val="1F497D"/>
          <w:sz w:val="32"/>
          <w:szCs w:val="32"/>
        </w:rPr>
        <w:t>8</w:t>
      </w:r>
      <w:r>
        <w:rPr>
          <w:color w:val="1F497D"/>
          <w:sz w:val="32"/>
          <w:szCs w:val="32"/>
        </w:rPr>
        <w:t>)</w:t>
      </w:r>
      <w:r w:rsidR="00E964E3" w:rsidRPr="00E964E3">
        <w:rPr>
          <w:color w:val="1F497D"/>
          <w:sz w:val="32"/>
          <w:szCs w:val="32"/>
        </w:rPr>
        <w:t xml:space="preserve">You </w:t>
      </w:r>
      <w:r>
        <w:rPr>
          <w:color w:val="1F497D"/>
          <w:sz w:val="32"/>
          <w:szCs w:val="32"/>
        </w:rPr>
        <w:t xml:space="preserve">are </w:t>
      </w:r>
      <w:r w:rsidR="00E964E3" w:rsidRPr="00E964E3">
        <w:rPr>
          <w:color w:val="1F497D"/>
          <w:sz w:val="32"/>
          <w:szCs w:val="32"/>
        </w:rPr>
        <w:t>now on a bridge and entering the Red-Brick Building.</w:t>
      </w:r>
    </w:p>
    <w:p w:rsidR="00E964E3" w:rsidRDefault="00E964E3" w:rsidP="00E964E3">
      <w:pPr>
        <w:jc w:val="both"/>
        <w:rPr>
          <w:color w:val="1F497D"/>
          <w:sz w:val="32"/>
          <w:szCs w:val="32"/>
        </w:rPr>
      </w:pPr>
    </w:p>
    <w:p w:rsidR="00E964E3" w:rsidRPr="00E964E3" w:rsidRDefault="00EE0BC5" w:rsidP="00E964E3">
      <w:pPr>
        <w:jc w:val="both"/>
        <w:rPr>
          <w:color w:val="1F497D"/>
          <w:sz w:val="32"/>
          <w:szCs w:val="32"/>
        </w:rPr>
      </w:pPr>
      <w:r>
        <w:rPr>
          <w:color w:val="1F497D"/>
          <w:sz w:val="32"/>
          <w:szCs w:val="32"/>
        </w:rPr>
        <w:t>(</w:t>
      </w:r>
      <w:r w:rsidR="00E964E3" w:rsidRPr="00E964E3">
        <w:rPr>
          <w:color w:val="1F497D"/>
          <w:sz w:val="32"/>
          <w:szCs w:val="32"/>
        </w:rPr>
        <w:t>9</w:t>
      </w:r>
      <w:r>
        <w:rPr>
          <w:color w:val="1F497D"/>
          <w:sz w:val="32"/>
          <w:szCs w:val="32"/>
        </w:rPr>
        <w:t>)</w:t>
      </w:r>
      <w:r w:rsidR="00E964E3" w:rsidRPr="00E964E3">
        <w:rPr>
          <w:color w:val="1F497D"/>
          <w:sz w:val="32"/>
          <w:szCs w:val="32"/>
        </w:rPr>
        <w:t>Walk along the bridge until you reach a staircase on your left.</w:t>
      </w:r>
    </w:p>
    <w:p w:rsidR="00E964E3" w:rsidRDefault="00E964E3" w:rsidP="00E964E3">
      <w:pPr>
        <w:jc w:val="both"/>
        <w:rPr>
          <w:color w:val="1F497D"/>
          <w:sz w:val="32"/>
          <w:szCs w:val="32"/>
        </w:rPr>
      </w:pPr>
    </w:p>
    <w:p w:rsidR="00E964E3" w:rsidRPr="00EE0BC5" w:rsidRDefault="00EE0BC5" w:rsidP="00E964E3">
      <w:pPr>
        <w:jc w:val="both"/>
        <w:rPr>
          <w:color w:val="1F497D"/>
          <w:sz w:val="32"/>
          <w:szCs w:val="32"/>
        </w:rPr>
      </w:pPr>
      <w:r>
        <w:rPr>
          <w:color w:val="1F497D"/>
          <w:sz w:val="32"/>
          <w:szCs w:val="32"/>
        </w:rPr>
        <w:t>(</w:t>
      </w:r>
      <w:r w:rsidR="00E964E3" w:rsidRPr="00E964E3">
        <w:rPr>
          <w:color w:val="1F497D"/>
          <w:sz w:val="32"/>
          <w:szCs w:val="32"/>
        </w:rPr>
        <w:t>10</w:t>
      </w:r>
      <w:r>
        <w:rPr>
          <w:color w:val="1F497D"/>
          <w:sz w:val="32"/>
          <w:szCs w:val="32"/>
        </w:rPr>
        <w:t>)</w:t>
      </w:r>
      <w:r w:rsidR="00E964E3" w:rsidRPr="00E964E3">
        <w:rPr>
          <w:color w:val="1F497D"/>
          <w:sz w:val="32"/>
          <w:szCs w:val="32"/>
        </w:rPr>
        <w:t>Go up 3 sets of steps</w:t>
      </w:r>
      <w:r w:rsidR="004571F4">
        <w:rPr>
          <w:color w:val="1F497D"/>
          <w:sz w:val="32"/>
          <w:szCs w:val="32"/>
        </w:rPr>
        <w:t xml:space="preserve"> until you come to </w:t>
      </w:r>
      <w:r w:rsidR="00E964E3" w:rsidRPr="00E964E3">
        <w:rPr>
          <w:color w:val="1F497D"/>
          <w:sz w:val="32"/>
          <w:szCs w:val="32"/>
        </w:rPr>
        <w:t xml:space="preserve">a double door </w:t>
      </w:r>
      <w:r>
        <w:rPr>
          <w:color w:val="1F497D"/>
          <w:sz w:val="32"/>
          <w:szCs w:val="32"/>
        </w:rPr>
        <w:t xml:space="preserve">with </w:t>
      </w:r>
      <w:r w:rsidR="003B5A2A">
        <w:rPr>
          <w:color w:val="1F497D"/>
          <w:sz w:val="32"/>
          <w:szCs w:val="32"/>
        </w:rPr>
        <w:t xml:space="preserve">a sign saying </w:t>
      </w:r>
      <w:r w:rsidRPr="00EE0BC5">
        <w:rPr>
          <w:b/>
          <w:color w:val="1F497D"/>
          <w:sz w:val="32"/>
          <w:szCs w:val="32"/>
        </w:rPr>
        <w:t>International Centre enquires</w:t>
      </w:r>
      <w:r w:rsidR="00E964E3" w:rsidRPr="00EE0BC5">
        <w:rPr>
          <w:color w:val="1F497D"/>
          <w:sz w:val="32"/>
          <w:szCs w:val="32"/>
        </w:rPr>
        <w:t>.</w:t>
      </w:r>
    </w:p>
    <w:p w:rsidR="002C0AA1" w:rsidRDefault="002C0AA1" w:rsidP="00E964E3">
      <w:pPr>
        <w:jc w:val="both"/>
        <w:rPr>
          <w:color w:val="1F497D"/>
          <w:sz w:val="32"/>
          <w:szCs w:val="32"/>
        </w:rPr>
      </w:pPr>
    </w:p>
    <w:p w:rsidR="009F3328" w:rsidRPr="00E964E3" w:rsidRDefault="00EE0BC5" w:rsidP="00100BC3">
      <w:pPr>
        <w:jc w:val="both"/>
        <w:rPr>
          <w:color w:val="1F497D"/>
          <w:sz w:val="32"/>
          <w:szCs w:val="32"/>
        </w:rPr>
      </w:pPr>
      <w:r>
        <w:rPr>
          <w:color w:val="1F497D"/>
          <w:sz w:val="32"/>
          <w:szCs w:val="32"/>
        </w:rPr>
        <w:t>(</w:t>
      </w:r>
      <w:r w:rsidR="00E964E3" w:rsidRPr="00E964E3">
        <w:rPr>
          <w:color w:val="1F497D"/>
          <w:sz w:val="32"/>
          <w:szCs w:val="32"/>
        </w:rPr>
        <w:t>11</w:t>
      </w:r>
      <w:r>
        <w:rPr>
          <w:color w:val="1F497D"/>
          <w:sz w:val="32"/>
          <w:szCs w:val="32"/>
        </w:rPr>
        <w:t>)</w:t>
      </w:r>
      <w:r w:rsidR="00E964E3" w:rsidRPr="00E964E3">
        <w:rPr>
          <w:color w:val="1F497D"/>
          <w:sz w:val="32"/>
          <w:szCs w:val="32"/>
        </w:rPr>
        <w:t>Go through</w:t>
      </w:r>
      <w:r w:rsidR="000671C2">
        <w:rPr>
          <w:color w:val="1F497D"/>
          <w:sz w:val="32"/>
          <w:szCs w:val="32"/>
        </w:rPr>
        <w:t xml:space="preserve">; </w:t>
      </w:r>
      <w:r w:rsidR="00E964E3" w:rsidRPr="00E964E3">
        <w:rPr>
          <w:color w:val="1F497D"/>
          <w:sz w:val="32"/>
          <w:szCs w:val="32"/>
        </w:rPr>
        <w:t xml:space="preserve">my office is </w:t>
      </w:r>
      <w:r w:rsidR="000671C2">
        <w:rPr>
          <w:color w:val="1F497D"/>
          <w:sz w:val="32"/>
          <w:szCs w:val="32"/>
        </w:rPr>
        <w:t xml:space="preserve">the second door </w:t>
      </w:r>
      <w:r w:rsidR="00E964E3" w:rsidRPr="00E964E3">
        <w:rPr>
          <w:color w:val="1F497D"/>
          <w:sz w:val="32"/>
          <w:szCs w:val="32"/>
        </w:rPr>
        <w:t>on the right (MR208).</w:t>
      </w:r>
      <w:r>
        <w:rPr>
          <w:color w:val="1F497D"/>
          <w:sz w:val="32"/>
          <w:szCs w:val="32"/>
        </w:rPr>
        <w:t xml:space="preserve"> </w:t>
      </w:r>
    </w:p>
    <w:sectPr w:rsidR="009F3328" w:rsidRPr="00E964E3" w:rsidSect="005A6A3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493" w:rsidRDefault="00B53493" w:rsidP="000B1A04">
      <w:r>
        <w:separator/>
      </w:r>
    </w:p>
  </w:endnote>
  <w:endnote w:type="continuationSeparator" w:id="0">
    <w:p w:rsidR="00B53493" w:rsidRDefault="00B53493" w:rsidP="000B1A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493" w:rsidRDefault="00B53493" w:rsidP="000B1A04">
      <w:r>
        <w:separator/>
      </w:r>
    </w:p>
  </w:footnote>
  <w:footnote w:type="continuationSeparator" w:id="0">
    <w:p w:rsidR="00B53493" w:rsidRDefault="00B53493" w:rsidP="000B1A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A04" w:rsidRPr="000B1A04" w:rsidRDefault="000B1A04" w:rsidP="000B1A04">
    <w:pPr>
      <w:jc w:val="both"/>
      <w:rPr>
        <w:color w:val="1F497D"/>
        <w:sz w:val="32"/>
        <w:szCs w:val="32"/>
      </w:rPr>
    </w:pPr>
    <w:r w:rsidRPr="000B1A04">
      <w:rPr>
        <w:color w:val="1F497D"/>
        <w:sz w:val="32"/>
        <w:szCs w:val="32"/>
      </w:rPr>
      <w:t xml:space="preserve">David C. Williams/ </w:t>
    </w:r>
    <w:r w:rsidR="006E6895">
      <w:rPr>
        <w:color w:val="1F497D"/>
        <w:sz w:val="32"/>
        <w:szCs w:val="32"/>
      </w:rPr>
      <w:t xml:space="preserve">English Language Support </w:t>
    </w:r>
    <w:r w:rsidRPr="000B1A04">
      <w:rPr>
        <w:color w:val="1F497D"/>
        <w:sz w:val="32"/>
        <w:szCs w:val="32"/>
      </w:rPr>
      <w:t>/</w:t>
    </w:r>
    <w:r w:rsidR="006E6895">
      <w:rPr>
        <w:color w:val="1F497D"/>
        <w:sz w:val="32"/>
        <w:szCs w:val="32"/>
      </w:rPr>
      <w:t xml:space="preserve"> </w:t>
    </w:r>
    <w:r w:rsidRPr="000B1A04">
      <w:rPr>
        <w:color w:val="1F497D"/>
        <w:sz w:val="32"/>
        <w:szCs w:val="32"/>
      </w:rPr>
      <w:t>International Centre</w:t>
    </w:r>
  </w:p>
  <w:p w:rsidR="000B1A04" w:rsidRPr="000B1A04" w:rsidRDefault="00676EF2">
    <w:pPr>
      <w:pStyle w:val="Header"/>
      <w:rPr>
        <w:b/>
        <w:sz w:val="32"/>
        <w:szCs w:val="32"/>
      </w:rPr>
    </w:pPr>
    <w:hyperlink r:id="rId1" w:history="1">
      <w:r w:rsidR="000B1A04" w:rsidRPr="000B1A04">
        <w:rPr>
          <w:rStyle w:val="Hyperlink"/>
          <w:b/>
          <w:sz w:val="32"/>
          <w:szCs w:val="32"/>
        </w:rPr>
        <w:t>david.williams@smu.ac.uk</w:t>
      </w:r>
    </w:hyperlink>
    <w:r w:rsidR="000B1A04">
      <w:rPr>
        <w:b/>
        <w:sz w:val="32"/>
        <w:szCs w:val="32"/>
      </w:rPr>
      <w:tab/>
    </w:r>
    <w:r w:rsidR="006E6895">
      <w:rPr>
        <w:b/>
        <w:sz w:val="32"/>
        <w:szCs w:val="32"/>
      </w:rPr>
      <w:t xml:space="preserve">                      </w:t>
    </w:r>
    <w:r w:rsidR="000B1A04" w:rsidRPr="000B1A04">
      <w:rPr>
        <w:b/>
        <w:sz w:val="32"/>
        <w:szCs w:val="32"/>
      </w:rPr>
      <w:t>Telephone: 01792-481020</w:t>
    </w:r>
  </w:p>
  <w:p w:rsidR="000B1A04" w:rsidRDefault="000B1A0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64E3"/>
    <w:rsid w:val="0000355B"/>
    <w:rsid w:val="000671C2"/>
    <w:rsid w:val="000B1A04"/>
    <w:rsid w:val="00100BC3"/>
    <w:rsid w:val="0010135A"/>
    <w:rsid w:val="00125C9E"/>
    <w:rsid w:val="001B083A"/>
    <w:rsid w:val="002C0AA1"/>
    <w:rsid w:val="002D0FF2"/>
    <w:rsid w:val="0031705A"/>
    <w:rsid w:val="00340502"/>
    <w:rsid w:val="003B5A2A"/>
    <w:rsid w:val="003E282F"/>
    <w:rsid w:val="004571F4"/>
    <w:rsid w:val="0055377F"/>
    <w:rsid w:val="00575839"/>
    <w:rsid w:val="005A6A33"/>
    <w:rsid w:val="00676EF2"/>
    <w:rsid w:val="00683ED9"/>
    <w:rsid w:val="006B21E6"/>
    <w:rsid w:val="006E6895"/>
    <w:rsid w:val="006F5606"/>
    <w:rsid w:val="009F3328"/>
    <w:rsid w:val="00A14993"/>
    <w:rsid w:val="00B53493"/>
    <w:rsid w:val="00B7204E"/>
    <w:rsid w:val="00B80BB9"/>
    <w:rsid w:val="00BF7FA4"/>
    <w:rsid w:val="00C70AD8"/>
    <w:rsid w:val="00DF55B1"/>
    <w:rsid w:val="00E964E3"/>
    <w:rsid w:val="00EE0BC5"/>
    <w:rsid w:val="00FA7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E3"/>
    <w:pPr>
      <w:spacing w:after="0" w:line="240" w:lineRule="auto"/>
    </w:pPr>
    <w:rPr>
      <w:rFonts w:ascii="Calibri" w:hAnsi="Calibri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1A0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1A04"/>
    <w:rPr>
      <w:rFonts w:ascii="Calibri" w:hAnsi="Calibri" w:cs="Times New Roman"/>
      <w:lang w:eastAsia="en-GB"/>
    </w:rPr>
  </w:style>
  <w:style w:type="paragraph" w:styleId="Footer">
    <w:name w:val="footer"/>
    <w:basedOn w:val="Normal"/>
    <w:link w:val="FooterChar"/>
    <w:uiPriority w:val="99"/>
    <w:semiHidden/>
    <w:unhideWhenUsed/>
    <w:rsid w:val="000B1A0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B1A04"/>
    <w:rPr>
      <w:rFonts w:ascii="Calibri" w:hAnsi="Calibri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1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A04"/>
    <w:rPr>
      <w:rFonts w:ascii="Tahom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0B1A0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5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david.williams@smu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13</cp:revision>
  <dcterms:created xsi:type="dcterms:W3CDTF">2011-09-21T10:28:00Z</dcterms:created>
  <dcterms:modified xsi:type="dcterms:W3CDTF">2012-09-12T09:58:00Z</dcterms:modified>
</cp:coreProperties>
</file>