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8815FD" w14:textId="110C7B9F" w:rsidR="00AD05B7" w:rsidRPr="003C66ED" w:rsidRDefault="00AD05B7" w:rsidP="00AD05B7">
      <w:pPr>
        <w:pBdr>
          <w:top w:val="single" w:sz="4" w:space="1" w:color="auto"/>
          <w:left w:val="single" w:sz="4" w:space="4" w:color="auto"/>
          <w:bottom w:val="single" w:sz="4" w:space="1" w:color="auto"/>
          <w:right w:val="single" w:sz="4" w:space="4" w:color="auto"/>
          <w:between w:val="single" w:sz="4" w:space="1" w:color="auto"/>
          <w:bar w:val="single" w:sz="4" w:color="auto"/>
        </w:pBdr>
      </w:pPr>
      <w:r>
        <w:rPr>
          <w:b/>
          <w:bCs/>
        </w:rPr>
        <w:t>M</w:t>
      </w:r>
      <w:r w:rsidRPr="003C66ED">
        <w:rPr>
          <w:b/>
          <w:bCs/>
        </w:rPr>
        <w:t>odule:</w:t>
      </w:r>
      <w:r w:rsidRPr="003C66ED">
        <w:t xml:space="preserve"> Entrepreneurship</w:t>
      </w:r>
      <w:r w:rsidRPr="003C66ED">
        <w:br/>
      </w:r>
      <w:r w:rsidRPr="003C66ED">
        <w:rPr>
          <w:b/>
          <w:bCs/>
        </w:rPr>
        <w:t>Programme:</w:t>
      </w:r>
      <w:r w:rsidRPr="003C66ED">
        <w:t xml:space="preserve"> BA (Hons) Business Management</w:t>
      </w:r>
      <w:r w:rsidRPr="003C66ED">
        <w:br/>
      </w:r>
      <w:r w:rsidRPr="003C66ED">
        <w:rPr>
          <w:b/>
          <w:bCs/>
        </w:rPr>
        <w:t>Module Code:</w:t>
      </w:r>
      <w:r w:rsidRPr="003C66ED">
        <w:t xml:space="preserve"> LCBB5013</w:t>
      </w:r>
      <w:r>
        <w:br/>
      </w:r>
      <w:r w:rsidRPr="00AD05B7">
        <w:rPr>
          <w:b/>
          <w:bCs/>
        </w:rPr>
        <w:t>Element 6</w:t>
      </w:r>
      <w:r>
        <w:rPr>
          <w:b/>
          <w:bCs/>
        </w:rPr>
        <w:t xml:space="preserve">: </w:t>
      </w:r>
      <w:r>
        <w:t xml:space="preserve"> </w:t>
      </w:r>
      <w:r w:rsidRPr="00AD05B7">
        <w:t>Reflection on Entrepreneurship</w:t>
      </w:r>
    </w:p>
    <w:p w14:paraId="5DC78B78" w14:textId="77777777" w:rsidR="00AD05B7" w:rsidRPr="003C66ED" w:rsidRDefault="00AD05B7" w:rsidP="00AD05B7">
      <w:pPr>
        <w:pBdr>
          <w:top w:val="single" w:sz="4" w:space="1" w:color="auto"/>
          <w:left w:val="single" w:sz="4" w:space="4" w:color="auto"/>
          <w:bottom w:val="single" w:sz="4" w:space="1" w:color="auto"/>
          <w:right w:val="single" w:sz="4" w:space="4" w:color="auto"/>
          <w:between w:val="single" w:sz="4" w:space="1" w:color="auto"/>
          <w:bar w:val="single" w:sz="4" w:color="auto"/>
        </w:pBdr>
      </w:pPr>
      <w:r w:rsidRPr="003C66ED">
        <w:rPr>
          <w:b/>
          <w:bCs/>
        </w:rPr>
        <w:t>Student Name:</w:t>
      </w:r>
      <w:r w:rsidRPr="003C66ED">
        <w:t xml:space="preserve"> </w:t>
      </w:r>
      <w:r>
        <w:t>Muhammad Rashid</w:t>
      </w:r>
      <w:r w:rsidRPr="003C66ED">
        <w:br/>
      </w:r>
      <w:r w:rsidRPr="003C66ED">
        <w:rPr>
          <w:b/>
          <w:bCs/>
        </w:rPr>
        <w:t>Student ID:</w:t>
      </w:r>
      <w:r w:rsidRPr="003C66ED">
        <w:t xml:space="preserve"> </w:t>
      </w:r>
      <w:r>
        <w:t>2415967</w:t>
      </w:r>
    </w:p>
    <w:p w14:paraId="4B3E5016" w14:textId="77777777" w:rsidR="00AD05B7" w:rsidRDefault="00AD05B7" w:rsidP="00AD05B7">
      <w:pPr>
        <w:pBdr>
          <w:top w:val="single" w:sz="4" w:space="1" w:color="auto"/>
          <w:left w:val="single" w:sz="4" w:space="4" w:color="auto"/>
          <w:bottom w:val="single" w:sz="4" w:space="1" w:color="auto"/>
          <w:right w:val="single" w:sz="4" w:space="4" w:color="auto"/>
          <w:between w:val="single" w:sz="4" w:space="1" w:color="auto"/>
          <w:bar w:val="single" w:sz="4" w:color="auto"/>
        </w:pBdr>
      </w:pPr>
      <w:r>
        <w:br w:type="page"/>
      </w:r>
    </w:p>
    <w:p w14:paraId="714EB40E" w14:textId="77777777" w:rsidR="00DE0BE5" w:rsidRDefault="00DE0BE5"/>
    <w:p w14:paraId="09950E45" w14:textId="77777777" w:rsidR="00C93403" w:rsidRPr="00C93403" w:rsidRDefault="00C93403" w:rsidP="0008596E">
      <w:pPr>
        <w:jc w:val="both"/>
        <w:rPr>
          <w:rFonts w:ascii="Times New Roman" w:hAnsi="Times New Roman" w:cs="Times New Roman"/>
          <w:b/>
          <w:bCs/>
        </w:rPr>
      </w:pPr>
      <w:r w:rsidRPr="00C93403">
        <w:rPr>
          <w:rFonts w:ascii="Times New Roman" w:hAnsi="Times New Roman" w:cs="Times New Roman"/>
          <w:b/>
          <w:bCs/>
        </w:rPr>
        <w:t>Element 6: Reflection on Entrepreneurship</w:t>
      </w:r>
    </w:p>
    <w:p w14:paraId="36512929" w14:textId="77777777" w:rsidR="00C93403" w:rsidRPr="00C93403" w:rsidRDefault="00C93403" w:rsidP="0008596E">
      <w:pPr>
        <w:jc w:val="both"/>
        <w:rPr>
          <w:rFonts w:ascii="Times New Roman" w:hAnsi="Times New Roman" w:cs="Times New Roman"/>
          <w:b/>
          <w:bCs/>
        </w:rPr>
      </w:pPr>
      <w:r w:rsidRPr="00C93403">
        <w:rPr>
          <w:rFonts w:ascii="Times New Roman" w:hAnsi="Times New Roman" w:cs="Times New Roman"/>
          <w:b/>
          <w:bCs/>
        </w:rPr>
        <w:t>Entrepreneurial Growth in the Fashion Industry</w:t>
      </w:r>
    </w:p>
    <w:p w14:paraId="239093CB" w14:textId="77777777" w:rsidR="0008596E" w:rsidRPr="0008596E" w:rsidRDefault="0008596E" w:rsidP="0008596E">
      <w:pPr>
        <w:jc w:val="both"/>
        <w:rPr>
          <w:rFonts w:ascii="Times New Roman" w:hAnsi="Times New Roman" w:cs="Times New Roman"/>
        </w:rPr>
      </w:pPr>
      <w:r w:rsidRPr="0008596E">
        <w:rPr>
          <w:rFonts w:ascii="Times New Roman" w:hAnsi="Times New Roman" w:cs="Times New Roman"/>
        </w:rPr>
        <w:t>In the contemporary markets, digital platforms, community engagement, and brand identity are becoming the determinants of entrepreneurship. The current module changed my perception of the concept of entrepreneurship that I previously thought of it as the ownership of a business to the fact that it is the skill of identifying opportunity, building networks, and adjusting to new environments (Griva et al., 2021). When considering an example of an entrepreneur who embodies these attributes into the context of the fashion industry, a good example is that of Ben Francis, who is the founder of Gymshark.</w:t>
      </w:r>
    </w:p>
    <w:p w14:paraId="68E44A6F" w14:textId="7C82865E" w:rsidR="00C93403" w:rsidRPr="00C93403" w:rsidRDefault="0008596E" w:rsidP="0008596E">
      <w:pPr>
        <w:jc w:val="both"/>
        <w:rPr>
          <w:rFonts w:ascii="Times New Roman" w:hAnsi="Times New Roman" w:cs="Times New Roman"/>
        </w:rPr>
      </w:pPr>
      <w:r w:rsidRPr="0008596E">
        <w:rPr>
          <w:rFonts w:ascii="Times New Roman" w:hAnsi="Times New Roman" w:cs="Times New Roman"/>
        </w:rPr>
        <w:t>Gymshark began in 2012 as a business of Ben Francis who was a university student in the UK at that time. He started by selling fitness attire online and social media to create awareness. What is important especially about his journey is that he did not use the conventional retail frameworks. Rather, he aimed at community building, influencer relationships, and digital-first expansion. This reflects on opportunity identification in a niche market since he started by identifying a rising need of one that is concerned with fitness apparel and social media use ( ((Foley, 2023).</w:t>
      </w:r>
    </w:p>
    <w:p w14:paraId="40CA2A11" w14:textId="77777777" w:rsidR="0008596E" w:rsidRPr="0008596E" w:rsidRDefault="0008596E" w:rsidP="0008596E">
      <w:pPr>
        <w:jc w:val="both"/>
        <w:rPr>
          <w:rFonts w:ascii="Times New Roman" w:hAnsi="Times New Roman" w:cs="Times New Roman"/>
        </w:rPr>
      </w:pPr>
      <w:r w:rsidRPr="0008596E">
        <w:rPr>
          <w:rFonts w:ascii="Times New Roman" w:hAnsi="Times New Roman" w:cs="Times New Roman"/>
        </w:rPr>
        <w:t>Among the lessons learnt during the approach of Francis is the need to know the target audiences well. Gymshark has succeeded in matching its brand image to the lifestyle of the people who consume it. This is indicative of the fact that the entrepreneurs are expected to cater to the needs of the particular customers instead of trying to cater to the needs of the market as a whole (</w:t>
      </w:r>
      <w:proofErr w:type="spellStart"/>
      <w:r w:rsidRPr="0008596E">
        <w:rPr>
          <w:rFonts w:ascii="Times New Roman" w:hAnsi="Times New Roman" w:cs="Times New Roman"/>
        </w:rPr>
        <w:t>Zwayyed</w:t>
      </w:r>
      <w:proofErr w:type="spellEnd"/>
      <w:r w:rsidRPr="0008596E">
        <w:rPr>
          <w:rFonts w:ascii="Times New Roman" w:hAnsi="Times New Roman" w:cs="Times New Roman"/>
        </w:rPr>
        <w:t>, 2025). Segmentation has played a key role in the creation of NORTHLINE CLOTHING. The business is focused on creating narrow brand communication, not general, wide-range marketing, by setting clear age segments, and behavioural patterns.</w:t>
      </w:r>
    </w:p>
    <w:p w14:paraId="26BC95F5" w14:textId="77777777" w:rsidR="0008596E" w:rsidRPr="0008596E" w:rsidRDefault="0008596E" w:rsidP="0008596E">
      <w:pPr>
        <w:jc w:val="both"/>
        <w:rPr>
          <w:rFonts w:ascii="Times New Roman" w:hAnsi="Times New Roman" w:cs="Times New Roman"/>
        </w:rPr>
      </w:pPr>
      <w:r w:rsidRPr="0008596E">
        <w:rPr>
          <w:rFonts w:ascii="Times New Roman" w:hAnsi="Times New Roman" w:cs="Times New Roman"/>
        </w:rPr>
        <w:t>Controlled scaling is another significant element of the entrepreneurial process of Francis. Gymshark was initially operating with a small budget and used to reinvest profit to expand. This shows that long-term growth can be a matter of patience and discipline in financial portfolio management and not high growth at the expense of debt (Journey, 2024). In the case of NORTHLINE CLOTHING, this strengthens the interest to pursue limited product drop and restricted stock manufacture as a risk management approach.</w:t>
      </w:r>
    </w:p>
    <w:p w14:paraId="29C737EE" w14:textId="2BD1B24B" w:rsidR="00C93403" w:rsidRPr="00C93403" w:rsidRDefault="0008596E" w:rsidP="0008596E">
      <w:pPr>
        <w:jc w:val="both"/>
        <w:rPr>
          <w:rFonts w:ascii="Times New Roman" w:hAnsi="Times New Roman" w:cs="Times New Roman"/>
        </w:rPr>
      </w:pPr>
      <w:r w:rsidRPr="0008596E">
        <w:rPr>
          <w:rFonts w:ascii="Times New Roman" w:hAnsi="Times New Roman" w:cs="Times New Roman"/>
        </w:rPr>
        <w:t>In addition, the development of Gym shark demonstrates the economic contribution of the SMEs to the overall UK economy. What started as a small start-up grew up to create jobs, GDP of export and made the UK fashion industry stronger. This brings out the idea of how entrepreneurial activities can start out small but make up to a great contribution in economic growth (Thomas, 2020).</w:t>
      </w:r>
    </w:p>
    <w:p w14:paraId="5AB977A8" w14:textId="48C6F4A3" w:rsidR="00C93403" w:rsidRPr="0008596E" w:rsidRDefault="0008596E" w:rsidP="0008596E">
      <w:pPr>
        <w:jc w:val="both"/>
        <w:rPr>
          <w:rFonts w:ascii="Times New Roman" w:hAnsi="Times New Roman" w:cs="Times New Roman"/>
        </w:rPr>
      </w:pPr>
      <w:r w:rsidRPr="0008596E">
        <w:rPr>
          <w:rFonts w:ascii="Times New Roman" w:hAnsi="Times New Roman" w:cs="Times New Roman"/>
        </w:rPr>
        <w:t xml:space="preserve">Reflecting on Ben Francis's entrepreneurial journey has had several lessons reinforced. First, there needs to be a connection between opportunity recognition and crystal-clear customer understanding. Second, digital marketing and community-building are essential in the modern fashion retail. Third, that growth should be strategic and financially controlled. These insights </w:t>
      </w:r>
      <w:r w:rsidRPr="0008596E">
        <w:rPr>
          <w:rFonts w:ascii="Times New Roman" w:hAnsi="Times New Roman" w:cs="Times New Roman"/>
        </w:rPr>
        <w:lastRenderedPageBreak/>
        <w:t>have had a direct impact on the development of NORTHLINE CLOTHING and provide a good example of how theoretical concepts from this module can be put to use in a realistic business context.</w:t>
      </w:r>
    </w:p>
    <w:p w14:paraId="299E4B78" w14:textId="77777777" w:rsidR="00C93403" w:rsidRDefault="00C93403">
      <w:r>
        <w:br w:type="page"/>
      </w:r>
    </w:p>
    <w:p w14:paraId="7400CF1F" w14:textId="3E2BD10A" w:rsidR="00C93403" w:rsidRPr="00C93403" w:rsidRDefault="00C93403" w:rsidP="00C93403">
      <w:pPr>
        <w:rPr>
          <w:b/>
          <w:bCs/>
        </w:rPr>
      </w:pPr>
      <w:r w:rsidRPr="00C93403">
        <w:rPr>
          <w:b/>
          <w:bCs/>
        </w:rPr>
        <w:lastRenderedPageBreak/>
        <w:t>References:</w:t>
      </w:r>
    </w:p>
    <w:p w14:paraId="5EB08424" w14:textId="77777777" w:rsidR="00C93403" w:rsidRPr="00C93403" w:rsidRDefault="00C93403" w:rsidP="00C93403">
      <w:r w:rsidRPr="00C93403">
        <w:t xml:space="preserve">Foley, H. (2023). </w:t>
      </w:r>
      <w:r w:rsidRPr="00C93403">
        <w:rPr>
          <w:i/>
          <w:iCs/>
        </w:rPr>
        <w:t>The Official Gymshark Story</w:t>
      </w:r>
      <w:r w:rsidRPr="00C93403">
        <w:t>. [online] Gymshark. Available at: https://uk.gymshark.com/blog/article/the-official-gymshark-story.</w:t>
      </w:r>
    </w:p>
    <w:p w14:paraId="34CA3E3B" w14:textId="77777777" w:rsidR="00C93403" w:rsidRPr="00C93403" w:rsidRDefault="00C93403" w:rsidP="00C93403">
      <w:r w:rsidRPr="00C93403">
        <w:t xml:space="preserve">Griva, A., </w:t>
      </w:r>
      <w:proofErr w:type="spellStart"/>
      <w:r w:rsidRPr="00C93403">
        <w:t>Kotsopoulos</w:t>
      </w:r>
      <w:proofErr w:type="spellEnd"/>
      <w:r w:rsidRPr="00C93403">
        <w:t xml:space="preserve">, D., </w:t>
      </w:r>
      <w:proofErr w:type="spellStart"/>
      <w:r w:rsidRPr="00C93403">
        <w:t>Karagiannaki</w:t>
      </w:r>
      <w:proofErr w:type="spellEnd"/>
      <w:r w:rsidRPr="00C93403">
        <w:t xml:space="preserve">, A. and Zamani, E.D. (2021). What do growing early-stage digital start-ups look like? A mixed-methods approach. </w:t>
      </w:r>
      <w:r w:rsidRPr="00C93403">
        <w:rPr>
          <w:i/>
          <w:iCs/>
        </w:rPr>
        <w:t>International Journal of Information Management</w:t>
      </w:r>
      <w:r w:rsidRPr="00C93403">
        <w:t xml:space="preserve">, 69, p.102427. </w:t>
      </w:r>
      <w:proofErr w:type="spellStart"/>
      <w:r w:rsidRPr="00C93403">
        <w:t>doi:https</w:t>
      </w:r>
      <w:proofErr w:type="spellEnd"/>
      <w:r w:rsidRPr="00C93403">
        <w:t>://doi.org/10.1016/j.ijinfomgt.2021.102427.</w:t>
      </w:r>
    </w:p>
    <w:p w14:paraId="4DC23F84" w14:textId="77777777" w:rsidR="00C93403" w:rsidRPr="00C93403" w:rsidRDefault="00C93403" w:rsidP="00C93403">
      <w:r w:rsidRPr="00C93403">
        <w:t xml:space="preserve">Journey, G. (2024). </w:t>
      </w:r>
      <w:proofErr w:type="spellStart"/>
      <w:r w:rsidRPr="00C93403">
        <w:rPr>
          <w:i/>
          <w:iCs/>
        </w:rPr>
        <w:t>Gymshark’s</w:t>
      </w:r>
      <w:proofErr w:type="spellEnd"/>
      <w:r w:rsidRPr="00C93403">
        <w:rPr>
          <w:i/>
          <w:iCs/>
        </w:rPr>
        <w:t xml:space="preserve"> Journey to £1 Billion: A Blueprint of Success!</w:t>
      </w:r>
      <w:r w:rsidRPr="00C93403">
        <w:t xml:space="preserve"> [online] </w:t>
      </w:r>
      <w:proofErr w:type="spellStart"/>
      <w:r w:rsidRPr="00C93403">
        <w:t>FittDesign</w:t>
      </w:r>
      <w:proofErr w:type="spellEnd"/>
      <w:r w:rsidRPr="00C93403">
        <w:t>. Available at: https://www.fittdesign.com/blog/gymsharks-journey-to-1-billion-a-blueprint-of-success?srsltid=AfmBOopKsfssguUuMpktaTG3VXuuWqOP3wvBarPLcsjKi3zotdh5-Fzk [Accessed 27 Feb. 2026].</w:t>
      </w:r>
    </w:p>
    <w:p w14:paraId="300B7BE1" w14:textId="77777777" w:rsidR="00C93403" w:rsidRPr="00C93403" w:rsidRDefault="00C93403" w:rsidP="00C93403">
      <w:r w:rsidRPr="00C93403">
        <w:t xml:space="preserve">Thomas, D. (2020). </w:t>
      </w:r>
      <w:r w:rsidRPr="00C93403">
        <w:rPr>
          <w:i/>
          <w:iCs/>
        </w:rPr>
        <w:t>Clothing brand Gymshark becomes UK’s newest £1bn start-up</w:t>
      </w:r>
      <w:r w:rsidRPr="00C93403">
        <w:t>. [online] Financial Times. Available at: https://www.ft.com/content/6122628d-a309-4c33-a664-3fc799b0dee8.</w:t>
      </w:r>
    </w:p>
    <w:p w14:paraId="439C20CF" w14:textId="77777777" w:rsidR="00C93403" w:rsidRPr="00C93403" w:rsidRDefault="00C93403" w:rsidP="00C93403">
      <w:proofErr w:type="spellStart"/>
      <w:r w:rsidRPr="00C93403">
        <w:t>Zwayyed</w:t>
      </w:r>
      <w:proofErr w:type="spellEnd"/>
      <w:r w:rsidRPr="00C93403">
        <w:t xml:space="preserve">, Z. (2025). </w:t>
      </w:r>
      <w:r w:rsidRPr="00C93403">
        <w:rPr>
          <w:i/>
          <w:iCs/>
        </w:rPr>
        <w:t xml:space="preserve">A Case Study in Digital Innovation and Community Building </w:t>
      </w:r>
      <w:proofErr w:type="spellStart"/>
      <w:r w:rsidRPr="00C93403">
        <w:rPr>
          <w:i/>
          <w:iCs/>
        </w:rPr>
        <w:t>Gymshark’s</w:t>
      </w:r>
      <w:proofErr w:type="spellEnd"/>
      <w:r w:rsidRPr="00C93403">
        <w:rPr>
          <w:i/>
          <w:iCs/>
        </w:rPr>
        <w:t xml:space="preserve"> Marketing Strategy: A Case Study in Digital Innovation and Community Building</w:t>
      </w:r>
      <w:r w:rsidRPr="00C93403">
        <w:t xml:space="preserve">. [online] ResearchGate. </w:t>
      </w:r>
      <w:proofErr w:type="spellStart"/>
      <w:r w:rsidRPr="00C93403">
        <w:t>doi:https</w:t>
      </w:r>
      <w:proofErr w:type="spellEnd"/>
      <w:r w:rsidRPr="00C93403">
        <w:t>://doi.org/10.13140/RG.2.2.29758.80962.</w:t>
      </w:r>
    </w:p>
    <w:p w14:paraId="2787956B" w14:textId="77777777" w:rsidR="00C93403" w:rsidRPr="00C93403" w:rsidRDefault="00C93403" w:rsidP="00C93403"/>
    <w:p w14:paraId="70A9821F" w14:textId="77777777" w:rsidR="00C93403" w:rsidRDefault="00C93403"/>
    <w:sectPr w:rsidR="00C934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403"/>
    <w:rsid w:val="0005567A"/>
    <w:rsid w:val="000704B4"/>
    <w:rsid w:val="0008596E"/>
    <w:rsid w:val="000876BA"/>
    <w:rsid w:val="002C68A2"/>
    <w:rsid w:val="002E578D"/>
    <w:rsid w:val="002E6CC5"/>
    <w:rsid w:val="0037547D"/>
    <w:rsid w:val="00394996"/>
    <w:rsid w:val="006411C4"/>
    <w:rsid w:val="00866CEF"/>
    <w:rsid w:val="009475EE"/>
    <w:rsid w:val="009E681C"/>
    <w:rsid w:val="00AD05B7"/>
    <w:rsid w:val="00C5541F"/>
    <w:rsid w:val="00C82804"/>
    <w:rsid w:val="00C93403"/>
    <w:rsid w:val="00CA2D61"/>
    <w:rsid w:val="00CD78DA"/>
    <w:rsid w:val="00DE0BE5"/>
    <w:rsid w:val="00DE4873"/>
    <w:rsid w:val="00E77CF2"/>
    <w:rsid w:val="00E81CE4"/>
    <w:rsid w:val="00FB3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47357"/>
  <w15:chartTrackingRefBased/>
  <w15:docId w15:val="{FB048F40-00E4-45B9-9641-7AE3C2465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34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34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34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34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34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34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34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34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34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34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34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34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34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34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34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34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34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3403"/>
    <w:rPr>
      <w:rFonts w:eastAsiaTheme="majorEastAsia" w:cstheme="majorBidi"/>
      <w:color w:val="272727" w:themeColor="text1" w:themeTint="D8"/>
    </w:rPr>
  </w:style>
  <w:style w:type="paragraph" w:styleId="Title">
    <w:name w:val="Title"/>
    <w:basedOn w:val="Normal"/>
    <w:next w:val="Normal"/>
    <w:link w:val="TitleChar"/>
    <w:uiPriority w:val="10"/>
    <w:qFormat/>
    <w:rsid w:val="00C934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34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34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34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3403"/>
    <w:pPr>
      <w:spacing w:before="160"/>
      <w:jc w:val="center"/>
    </w:pPr>
    <w:rPr>
      <w:i/>
      <w:iCs/>
      <w:color w:val="404040" w:themeColor="text1" w:themeTint="BF"/>
    </w:rPr>
  </w:style>
  <w:style w:type="character" w:customStyle="1" w:styleId="QuoteChar">
    <w:name w:val="Quote Char"/>
    <w:basedOn w:val="DefaultParagraphFont"/>
    <w:link w:val="Quote"/>
    <w:uiPriority w:val="29"/>
    <w:rsid w:val="00C93403"/>
    <w:rPr>
      <w:i/>
      <w:iCs/>
      <w:color w:val="404040" w:themeColor="text1" w:themeTint="BF"/>
    </w:rPr>
  </w:style>
  <w:style w:type="paragraph" w:styleId="ListParagraph">
    <w:name w:val="List Paragraph"/>
    <w:basedOn w:val="Normal"/>
    <w:uiPriority w:val="34"/>
    <w:qFormat/>
    <w:rsid w:val="00C93403"/>
    <w:pPr>
      <w:ind w:left="720"/>
      <w:contextualSpacing/>
    </w:pPr>
  </w:style>
  <w:style w:type="character" w:styleId="IntenseEmphasis">
    <w:name w:val="Intense Emphasis"/>
    <w:basedOn w:val="DefaultParagraphFont"/>
    <w:uiPriority w:val="21"/>
    <w:qFormat/>
    <w:rsid w:val="00C93403"/>
    <w:rPr>
      <w:i/>
      <w:iCs/>
      <w:color w:val="0F4761" w:themeColor="accent1" w:themeShade="BF"/>
    </w:rPr>
  </w:style>
  <w:style w:type="paragraph" w:styleId="IntenseQuote">
    <w:name w:val="Intense Quote"/>
    <w:basedOn w:val="Normal"/>
    <w:next w:val="Normal"/>
    <w:link w:val="IntenseQuoteChar"/>
    <w:uiPriority w:val="30"/>
    <w:qFormat/>
    <w:rsid w:val="00C934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3403"/>
    <w:rPr>
      <w:i/>
      <w:iCs/>
      <w:color w:val="0F4761" w:themeColor="accent1" w:themeShade="BF"/>
    </w:rPr>
  </w:style>
  <w:style w:type="character" w:styleId="IntenseReference">
    <w:name w:val="Intense Reference"/>
    <w:basedOn w:val="DefaultParagraphFont"/>
    <w:uiPriority w:val="32"/>
    <w:qFormat/>
    <w:rsid w:val="00C9340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4</Pages>
  <Words>700</Words>
  <Characters>3995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Rashid</dc:creator>
  <cp:keywords/>
  <dc:description/>
  <cp:lastModifiedBy>Muhammad Rashid</cp:lastModifiedBy>
  <cp:revision>3</cp:revision>
  <dcterms:created xsi:type="dcterms:W3CDTF">2026-02-27T09:21:00Z</dcterms:created>
  <dcterms:modified xsi:type="dcterms:W3CDTF">2026-02-27T09:36:00Z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2026-02-27T09:30:31Z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ddaac4a6-e356-446d-9c37-8fe03837ed67</vt:lpwstr>
  </property>
  <property fmtid="{D5CDD505-2E9C-101B-9397-08002B2CF9AE}" pid="7" name="MSIP_Label_defa4170-0d19-0005-0004-bc88714345d2_ActionId">
    <vt:lpwstr>7f6b9981-1c04-4f6d-9e36-7ef2b0ad0ded</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