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40541012" w:rsidR="007E7745" w:rsidRPr="00C03A91" w:rsidRDefault="009D2C67" w:rsidP="00C03A91">
      <w:pPr>
        <w:spacing w:line="360" w:lineRule="auto"/>
        <w:rPr>
          <w:rFonts w:ascii="Arial" w:hAnsi="Arial" w:cs="Arial"/>
        </w:rPr>
      </w:pPr>
      <w:r w:rsidRPr="00C03A91">
        <w:rPr>
          <w:rFonts w:ascii="Arial" w:hAnsi="Arial" w:cs="Arial"/>
          <w:noProof/>
          <w:szCs w:val="24"/>
        </w:rPr>
        <w:drawing>
          <wp:anchor distT="0" distB="0" distL="114300" distR="114300" simplePos="0" relativeHeight="251659264" behindDoc="0" locked="0" layoutInCell="1" allowOverlap="1" wp14:anchorId="2F049D74" wp14:editId="37CEF99E">
            <wp:simplePos x="0" y="0"/>
            <wp:positionH relativeFrom="column">
              <wp:posOffset>-285750</wp:posOffset>
            </wp:positionH>
            <wp:positionV relativeFrom="paragraph">
              <wp:posOffset>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65DE405" w14:textId="60BCA6B3" w:rsidR="00EB12BC" w:rsidRPr="00C03A91" w:rsidRDefault="00EB12BC" w:rsidP="00C03A91">
      <w:pPr>
        <w:spacing w:line="360" w:lineRule="auto"/>
        <w:rPr>
          <w:rFonts w:ascii="Arial" w:hAnsi="Arial" w:cs="Arial"/>
          <w:szCs w:val="24"/>
        </w:rPr>
      </w:pP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4F2DCE" w:rsidRDefault="00EB12BC" w:rsidP="00C03A91">
      <w:pPr>
        <w:spacing w:line="360" w:lineRule="auto"/>
        <w:rPr>
          <w:rFonts w:ascii="Arial" w:hAnsi="Arial" w:cs="Arial"/>
          <w:sz w:val="22"/>
        </w:rPr>
      </w:pPr>
    </w:p>
    <w:p w14:paraId="67404449" w14:textId="77777777" w:rsidR="00EB12BC" w:rsidRPr="004F2DCE" w:rsidRDefault="00EB12BC" w:rsidP="00C03A91">
      <w:pPr>
        <w:tabs>
          <w:tab w:val="left" w:pos="6540"/>
        </w:tabs>
        <w:spacing w:line="360" w:lineRule="auto"/>
        <w:rPr>
          <w:rFonts w:ascii="Arial" w:hAnsi="Arial" w:cs="Arial"/>
          <w:sz w:val="22"/>
        </w:rPr>
      </w:pPr>
    </w:p>
    <w:p w14:paraId="27888C86" w14:textId="2007C5E9" w:rsidR="00EB12BC" w:rsidRPr="00AA06BF" w:rsidRDefault="00EB12BC" w:rsidP="00C03A91">
      <w:pPr>
        <w:tabs>
          <w:tab w:val="left" w:pos="6540"/>
        </w:tabs>
        <w:spacing w:line="360" w:lineRule="auto"/>
        <w:rPr>
          <w:rFonts w:ascii="Arial" w:hAnsi="Arial" w:cs="Arial"/>
          <w:szCs w:val="24"/>
          <w:lang w:val="nl-NL"/>
        </w:rPr>
      </w:pPr>
      <w:r w:rsidRPr="00AA06BF">
        <w:rPr>
          <w:rFonts w:ascii="Arial" w:hAnsi="Arial" w:cs="Arial"/>
          <w:b/>
          <w:bCs/>
          <w:szCs w:val="24"/>
          <w:lang w:val="nl-NL"/>
        </w:rPr>
        <w:t>Student name</w:t>
      </w:r>
      <w:r w:rsidRPr="00AA06BF">
        <w:rPr>
          <w:rFonts w:ascii="Arial" w:hAnsi="Arial" w:cs="Arial"/>
          <w:szCs w:val="24"/>
          <w:lang w:val="nl-NL"/>
        </w:rPr>
        <w:t>:</w:t>
      </w:r>
      <w:r w:rsidR="00D04803" w:rsidRPr="00AA06BF">
        <w:rPr>
          <w:rFonts w:ascii="Arial" w:hAnsi="Arial" w:cs="Arial"/>
          <w:szCs w:val="24"/>
          <w:lang w:val="nl-NL"/>
        </w:rPr>
        <w:t xml:space="preserve"> Kizzy Owusuwa Poku</w:t>
      </w:r>
    </w:p>
    <w:p w14:paraId="3C83A8A7" w14:textId="35C9EF3D" w:rsidR="00EB12BC" w:rsidRPr="00AA06BF" w:rsidRDefault="00EB12BC" w:rsidP="00C03A91">
      <w:pPr>
        <w:tabs>
          <w:tab w:val="left" w:pos="6540"/>
        </w:tabs>
        <w:spacing w:line="360" w:lineRule="auto"/>
        <w:rPr>
          <w:rFonts w:ascii="Arial" w:hAnsi="Arial" w:cs="Arial"/>
          <w:szCs w:val="24"/>
          <w:lang w:val="nl-NL"/>
        </w:rPr>
      </w:pPr>
      <w:r w:rsidRPr="00AA06BF">
        <w:rPr>
          <w:rFonts w:ascii="Arial" w:hAnsi="Arial" w:cs="Arial"/>
          <w:b/>
          <w:bCs/>
          <w:szCs w:val="24"/>
          <w:lang w:val="nl-NL"/>
        </w:rPr>
        <w:t>Student ID</w:t>
      </w:r>
      <w:r w:rsidRPr="00AA06BF">
        <w:rPr>
          <w:rFonts w:ascii="Arial" w:hAnsi="Arial" w:cs="Arial"/>
          <w:szCs w:val="24"/>
          <w:lang w:val="nl-NL"/>
        </w:rPr>
        <w:t>:</w:t>
      </w:r>
      <w:r w:rsidR="00D04803" w:rsidRPr="00AA06BF">
        <w:rPr>
          <w:rFonts w:ascii="Arial" w:hAnsi="Arial" w:cs="Arial"/>
          <w:szCs w:val="24"/>
          <w:lang w:val="nl-NL"/>
        </w:rPr>
        <w:t xml:space="preserve"> 2431278</w:t>
      </w:r>
    </w:p>
    <w:p w14:paraId="21E9DC72" w14:textId="77777777" w:rsidR="00EB12BC" w:rsidRPr="00AA06BF" w:rsidRDefault="00EB12BC" w:rsidP="00C03A91">
      <w:pPr>
        <w:tabs>
          <w:tab w:val="left" w:pos="6540"/>
        </w:tabs>
        <w:spacing w:line="360" w:lineRule="auto"/>
        <w:rPr>
          <w:rFonts w:ascii="Arial" w:hAnsi="Arial" w:cs="Arial"/>
          <w:szCs w:val="24"/>
          <w:lang w:val="nl-NL"/>
        </w:rPr>
      </w:pPr>
    </w:p>
    <w:p w14:paraId="23BAC9B9" w14:textId="315DCEDA" w:rsidR="00EB12BC" w:rsidRPr="00AA06BF" w:rsidRDefault="00EB12BC" w:rsidP="00C03A91">
      <w:pPr>
        <w:tabs>
          <w:tab w:val="left" w:pos="6540"/>
        </w:tabs>
        <w:spacing w:line="360" w:lineRule="auto"/>
        <w:rPr>
          <w:rFonts w:ascii="Arial" w:hAnsi="Arial" w:cs="Arial"/>
          <w:szCs w:val="24"/>
        </w:rPr>
      </w:pPr>
      <w:r w:rsidRPr="00AA06BF">
        <w:rPr>
          <w:rFonts w:ascii="Arial" w:hAnsi="Arial" w:cs="Arial"/>
          <w:b/>
          <w:bCs/>
          <w:szCs w:val="24"/>
        </w:rPr>
        <w:t>Module name</w:t>
      </w:r>
      <w:r w:rsidRPr="00AA06BF">
        <w:rPr>
          <w:rFonts w:ascii="Arial" w:hAnsi="Arial" w:cs="Arial"/>
          <w:szCs w:val="24"/>
        </w:rPr>
        <w:t xml:space="preserve">: </w:t>
      </w:r>
      <w:r w:rsidR="00D04803" w:rsidRPr="00AA06BF">
        <w:rPr>
          <w:rFonts w:ascii="Arial" w:hAnsi="Arial" w:cs="Arial"/>
          <w:szCs w:val="24"/>
        </w:rPr>
        <w:t xml:space="preserve"> Introduction to physiology</w:t>
      </w:r>
    </w:p>
    <w:p w14:paraId="4FD97C8C" w14:textId="709983BC" w:rsidR="00EB12BC" w:rsidRPr="00AA06BF" w:rsidRDefault="00EB12BC" w:rsidP="00C03A91">
      <w:pPr>
        <w:tabs>
          <w:tab w:val="left" w:pos="6540"/>
        </w:tabs>
        <w:spacing w:line="360" w:lineRule="auto"/>
        <w:rPr>
          <w:rFonts w:ascii="Arial" w:hAnsi="Arial" w:cs="Arial"/>
          <w:szCs w:val="24"/>
        </w:rPr>
      </w:pPr>
      <w:r w:rsidRPr="00AA06BF">
        <w:rPr>
          <w:rFonts w:ascii="Arial" w:hAnsi="Arial" w:cs="Arial"/>
          <w:b/>
          <w:bCs/>
          <w:szCs w:val="24"/>
        </w:rPr>
        <w:t>Module code</w:t>
      </w:r>
      <w:r w:rsidRPr="00AA06BF">
        <w:rPr>
          <w:rFonts w:ascii="Arial" w:hAnsi="Arial" w:cs="Arial"/>
          <w:szCs w:val="24"/>
        </w:rPr>
        <w:t>:</w:t>
      </w:r>
      <w:r w:rsidR="00D04803" w:rsidRPr="00AA06BF">
        <w:rPr>
          <w:rFonts w:ascii="Arial" w:hAnsi="Arial" w:cs="Arial"/>
          <w:szCs w:val="24"/>
        </w:rPr>
        <w:t xml:space="preserve"> BMHP5023</w:t>
      </w:r>
    </w:p>
    <w:p w14:paraId="658BE57E" w14:textId="0E8FA9D6" w:rsidR="00EB12BC" w:rsidRPr="00AA06BF" w:rsidRDefault="00EB12BC" w:rsidP="00C03A91">
      <w:pPr>
        <w:tabs>
          <w:tab w:val="left" w:pos="6540"/>
        </w:tabs>
        <w:spacing w:line="360" w:lineRule="auto"/>
        <w:rPr>
          <w:rFonts w:ascii="Arial" w:hAnsi="Arial" w:cs="Arial"/>
          <w:szCs w:val="24"/>
        </w:rPr>
      </w:pPr>
      <w:r w:rsidRPr="00AA06BF">
        <w:rPr>
          <w:rFonts w:ascii="Arial" w:hAnsi="Arial" w:cs="Arial"/>
          <w:b/>
          <w:bCs/>
          <w:szCs w:val="24"/>
        </w:rPr>
        <w:t>Lecturer name</w:t>
      </w:r>
      <w:r w:rsidRPr="00AA06BF">
        <w:rPr>
          <w:rFonts w:ascii="Arial" w:hAnsi="Arial" w:cs="Arial"/>
          <w:szCs w:val="24"/>
        </w:rPr>
        <w:t>:</w:t>
      </w:r>
      <w:r w:rsidR="00D04803" w:rsidRPr="00AA06BF">
        <w:rPr>
          <w:rFonts w:ascii="Arial" w:hAnsi="Arial" w:cs="Arial"/>
          <w:szCs w:val="24"/>
        </w:rPr>
        <w:t xml:space="preserve"> Soban Sadiq</w:t>
      </w:r>
    </w:p>
    <w:p w14:paraId="5AFF31F9" w14:textId="77777777" w:rsidR="001B7A40" w:rsidRPr="00AA06BF" w:rsidRDefault="001B7A40" w:rsidP="00C03A91">
      <w:pPr>
        <w:tabs>
          <w:tab w:val="left" w:pos="6540"/>
        </w:tabs>
        <w:spacing w:line="360" w:lineRule="auto"/>
        <w:rPr>
          <w:rFonts w:ascii="Arial" w:hAnsi="Arial" w:cs="Arial"/>
          <w:b/>
          <w:bCs/>
          <w:szCs w:val="24"/>
        </w:rPr>
      </w:pPr>
    </w:p>
    <w:p w14:paraId="53B923F4" w14:textId="4F565939" w:rsidR="001B7A40" w:rsidRPr="00AA06BF" w:rsidRDefault="001B7A40" w:rsidP="00C03A91">
      <w:pPr>
        <w:tabs>
          <w:tab w:val="left" w:pos="6540"/>
        </w:tabs>
        <w:spacing w:line="360" w:lineRule="auto"/>
        <w:rPr>
          <w:rFonts w:ascii="Arial" w:hAnsi="Arial" w:cs="Arial"/>
          <w:b/>
          <w:bCs/>
          <w:szCs w:val="24"/>
        </w:rPr>
      </w:pPr>
      <w:r w:rsidRPr="00AA06BF">
        <w:rPr>
          <w:rFonts w:ascii="Arial" w:hAnsi="Arial" w:cs="Arial"/>
          <w:b/>
          <w:bCs/>
          <w:szCs w:val="24"/>
        </w:rPr>
        <w:t xml:space="preserve">Assessment: </w:t>
      </w:r>
      <w:r w:rsidR="00D04803" w:rsidRPr="00AA06BF">
        <w:rPr>
          <w:rFonts w:ascii="Arial" w:hAnsi="Arial" w:cs="Arial"/>
          <w:szCs w:val="24"/>
        </w:rPr>
        <w:t>Component 1: Written Assignment (Case Study Report)</w:t>
      </w:r>
    </w:p>
    <w:p w14:paraId="21E663C3" w14:textId="77777777" w:rsidR="00995C46" w:rsidRPr="004F2DCE" w:rsidRDefault="00995C46" w:rsidP="00C03A91">
      <w:pPr>
        <w:tabs>
          <w:tab w:val="left" w:pos="6540"/>
        </w:tabs>
        <w:spacing w:line="360" w:lineRule="auto"/>
        <w:rPr>
          <w:rFonts w:ascii="Arial" w:hAnsi="Arial" w:cs="Arial"/>
          <w:sz w:val="22"/>
        </w:rPr>
      </w:pPr>
    </w:p>
    <w:p w14:paraId="442A8432" w14:textId="5A7BD0FE" w:rsidR="000C4EDA" w:rsidRPr="004F2DCE" w:rsidRDefault="000C4EDA" w:rsidP="00B50277">
      <w:pPr>
        <w:tabs>
          <w:tab w:val="left" w:pos="6540"/>
        </w:tabs>
        <w:spacing w:line="360" w:lineRule="auto"/>
        <w:rPr>
          <w:rFonts w:ascii="Arial" w:hAnsi="Arial" w:cs="Arial"/>
          <w:sz w:val="22"/>
        </w:rPr>
      </w:pPr>
      <w:r w:rsidRPr="004F2DCE">
        <w:rPr>
          <w:rFonts w:ascii="Arial" w:hAnsi="Arial" w:cs="Arial"/>
          <w:sz w:val="22"/>
        </w:rPr>
        <w:br w:type="page"/>
      </w:r>
      <w:r w:rsidRPr="004F2DCE">
        <w:rPr>
          <w:rFonts w:ascii="Arial" w:eastAsiaTheme="majorEastAsia" w:hAnsi="Arial" w:cs="Arial"/>
          <w:b/>
          <w:sz w:val="22"/>
        </w:rPr>
        <w:lastRenderedPageBreak/>
        <w:t xml:space="preserve"> Introduction</w:t>
      </w:r>
      <w:r w:rsidR="00C03A91" w:rsidRPr="004F2DCE">
        <w:rPr>
          <w:rFonts w:ascii="Arial" w:hAnsi="Arial" w:cs="Arial"/>
          <w:sz w:val="22"/>
        </w:rPr>
        <w:t xml:space="preserve"> </w:t>
      </w:r>
    </w:p>
    <w:p w14:paraId="5A10B812" w14:textId="05D212EA" w:rsidR="007C42D0" w:rsidRPr="00860615" w:rsidRDefault="000441EA" w:rsidP="00860615">
      <w:pPr>
        <w:rPr>
          <w:rFonts w:ascii="Arial" w:hAnsi="Arial" w:cs="Arial"/>
          <w:sz w:val="22"/>
        </w:rPr>
      </w:pPr>
      <w:r w:rsidRPr="00860615">
        <w:rPr>
          <w:rFonts w:ascii="Arial" w:hAnsi="Arial" w:cs="Arial"/>
          <w:sz w:val="22"/>
        </w:rPr>
        <w:t xml:space="preserve">The practice nurse has been tasked with helping the increasing number of asthmatic adolescents. Working in a fortnightly </w:t>
      </w:r>
      <w:r w:rsidR="00A35C55" w:rsidRPr="00860615">
        <w:rPr>
          <w:rFonts w:ascii="Arial" w:hAnsi="Arial" w:cs="Arial"/>
          <w:sz w:val="22"/>
        </w:rPr>
        <w:t xml:space="preserve">asthma clinic, the nurse will provide </w:t>
      </w:r>
      <w:r w:rsidR="004B7626" w:rsidRPr="00860615">
        <w:rPr>
          <w:rFonts w:ascii="Arial" w:hAnsi="Arial" w:cs="Arial"/>
          <w:sz w:val="22"/>
        </w:rPr>
        <w:t xml:space="preserve">education and advice </w:t>
      </w:r>
      <w:r w:rsidR="005C1EED" w:rsidRPr="00860615">
        <w:rPr>
          <w:rFonts w:ascii="Arial" w:hAnsi="Arial" w:cs="Arial"/>
          <w:sz w:val="22"/>
        </w:rPr>
        <w:t>to help adolescents to understand their condition better, manage their symptoms safely and know asthma</w:t>
      </w:r>
      <w:r w:rsidR="006D1ECD" w:rsidRPr="00860615">
        <w:rPr>
          <w:rFonts w:ascii="Arial" w:hAnsi="Arial" w:cs="Arial"/>
          <w:sz w:val="22"/>
        </w:rPr>
        <w:t xml:space="preserve"> </w:t>
      </w:r>
      <w:r w:rsidR="005C1EED" w:rsidRPr="00860615">
        <w:rPr>
          <w:rFonts w:ascii="Arial" w:hAnsi="Arial" w:cs="Arial"/>
          <w:sz w:val="22"/>
        </w:rPr>
        <w:t xml:space="preserve">triggers. </w:t>
      </w:r>
      <w:r w:rsidR="003805E5" w:rsidRPr="00860615">
        <w:rPr>
          <w:rFonts w:ascii="Arial" w:hAnsi="Arial" w:cs="Arial"/>
          <w:sz w:val="22"/>
        </w:rPr>
        <w:t xml:space="preserve">This will also include self-management when </w:t>
      </w:r>
      <w:r w:rsidR="00032334" w:rsidRPr="00860615">
        <w:rPr>
          <w:rFonts w:ascii="Arial" w:hAnsi="Arial" w:cs="Arial"/>
          <w:sz w:val="22"/>
        </w:rPr>
        <w:t>on how to manage asthma, monitoring respiratory health and seriousness of asthma exacerbations.</w:t>
      </w:r>
    </w:p>
    <w:p w14:paraId="427CBD27" w14:textId="11937240" w:rsidR="00C80D7C" w:rsidRPr="00860615" w:rsidRDefault="000B48F4" w:rsidP="00860615">
      <w:pPr>
        <w:rPr>
          <w:rFonts w:ascii="Arial" w:hAnsi="Arial" w:cs="Arial"/>
          <w:b/>
          <w:bCs/>
          <w:color w:val="000000" w:themeColor="text1"/>
          <w:sz w:val="22"/>
        </w:rPr>
      </w:pPr>
      <w:r w:rsidRPr="00860615">
        <w:rPr>
          <w:rFonts w:ascii="Arial" w:hAnsi="Arial" w:cs="Arial"/>
          <w:b/>
          <w:bCs/>
          <w:color w:val="000000" w:themeColor="text1"/>
          <w:sz w:val="22"/>
        </w:rPr>
        <w:t>What is a</w:t>
      </w:r>
      <w:r w:rsidR="00C80D7C" w:rsidRPr="00860615">
        <w:rPr>
          <w:rFonts w:ascii="Arial" w:hAnsi="Arial" w:cs="Arial"/>
          <w:b/>
          <w:bCs/>
          <w:color w:val="000000" w:themeColor="text1"/>
          <w:sz w:val="22"/>
        </w:rPr>
        <w:t>sthma</w:t>
      </w:r>
      <w:r w:rsidRPr="00860615">
        <w:rPr>
          <w:rFonts w:ascii="Arial" w:hAnsi="Arial" w:cs="Arial"/>
          <w:b/>
          <w:bCs/>
          <w:color w:val="000000" w:themeColor="text1"/>
          <w:sz w:val="22"/>
        </w:rPr>
        <w:t>?</w:t>
      </w:r>
    </w:p>
    <w:p w14:paraId="788507B2" w14:textId="384F1D66" w:rsidR="0053541A" w:rsidRPr="00860615" w:rsidRDefault="0053541A" w:rsidP="00860615">
      <w:pPr>
        <w:rPr>
          <w:rFonts w:ascii="Arial" w:hAnsi="Arial" w:cs="Arial"/>
          <w:sz w:val="22"/>
        </w:rPr>
      </w:pPr>
      <w:r w:rsidRPr="00860615">
        <w:rPr>
          <w:rFonts w:ascii="Arial" w:hAnsi="Arial" w:cs="Arial"/>
          <w:sz w:val="22"/>
        </w:rPr>
        <w:t>Asthma is a condition that affects breathing. It causes the airways to become inflamed and narrow. There is currently no cure, but if it is well treated, you should have few or no symptoms. Most people with well-managed asthma have few or no symptoms and can continue to take part in normal daily activities, including school and work.</w:t>
      </w:r>
    </w:p>
    <w:p w14:paraId="69B8E37F" w14:textId="53E7D270" w:rsidR="0053541A" w:rsidRPr="00860615" w:rsidRDefault="0053541A" w:rsidP="00860615">
      <w:pPr>
        <w:rPr>
          <w:rFonts w:ascii="Arial" w:hAnsi="Arial" w:cs="Arial"/>
          <w:sz w:val="22"/>
        </w:rPr>
      </w:pPr>
      <w:r w:rsidRPr="00860615">
        <w:rPr>
          <w:rStyle w:val="Strong"/>
          <w:rFonts w:ascii="Arial" w:hAnsi="Arial" w:cs="Arial"/>
          <w:b w:val="0"/>
          <w:bCs w:val="0"/>
          <w:sz w:val="22"/>
        </w:rPr>
        <w:t>During an asthma attack</w:t>
      </w:r>
      <w:r w:rsidRPr="00860615">
        <w:rPr>
          <w:rFonts w:ascii="Arial" w:hAnsi="Arial" w:cs="Arial"/>
          <w:sz w:val="22"/>
        </w:rPr>
        <w:t xml:space="preserve">, several changes happen inside the airways that make it difficult to breathe. The airway becomes swollen because of inflammation. This swelling </w:t>
      </w:r>
      <w:r w:rsidRPr="00860615">
        <w:rPr>
          <w:rStyle w:val="Strong"/>
          <w:rFonts w:ascii="Arial" w:hAnsi="Arial" w:cs="Arial"/>
          <w:b w:val="0"/>
          <w:bCs w:val="0"/>
          <w:sz w:val="22"/>
        </w:rPr>
        <w:t>narrows the</w:t>
      </w:r>
      <w:r w:rsidRPr="00860615">
        <w:rPr>
          <w:rStyle w:val="Strong"/>
          <w:rFonts w:ascii="Arial" w:hAnsi="Arial" w:cs="Arial"/>
          <w:sz w:val="22"/>
        </w:rPr>
        <w:t xml:space="preserve"> </w:t>
      </w:r>
      <w:r w:rsidRPr="00860615">
        <w:rPr>
          <w:rStyle w:val="Strong"/>
          <w:rFonts w:ascii="Arial" w:hAnsi="Arial" w:cs="Arial"/>
          <w:b w:val="0"/>
          <w:bCs w:val="0"/>
          <w:sz w:val="22"/>
        </w:rPr>
        <w:t>inside of the airway and</w:t>
      </w:r>
      <w:r w:rsidRPr="00860615">
        <w:rPr>
          <w:rFonts w:ascii="Arial" w:hAnsi="Arial" w:cs="Arial"/>
          <w:sz w:val="22"/>
        </w:rPr>
        <w:t xml:space="preserve"> the passages that air travels through. The muscles surrounding the airways contract, causing bronchoconstriction and further narrowing the airways. The airway also produces more mucus than usual, which can block these already narrowed passageways. Together, these changes reduce airflow into and out of the lungs, </w:t>
      </w:r>
      <w:r w:rsidRPr="00860615">
        <w:rPr>
          <w:rFonts w:ascii="Arial" w:hAnsi="Arial" w:cs="Arial"/>
          <w:sz w:val="22"/>
        </w:rPr>
        <w:t>leading to breathing difficulties and symptoms such as coughing and shortness of breath.</w:t>
      </w:r>
    </w:p>
    <w:p w14:paraId="23891CB5" w14:textId="7C61526C" w:rsidR="0053541A" w:rsidRPr="00112520" w:rsidRDefault="00112520" w:rsidP="00BE6943">
      <w:pPr>
        <w:spacing w:before="40" w:after="60"/>
        <w:rPr>
          <w:rFonts w:ascii="Arial" w:eastAsia="Times New Roman" w:hAnsi="Arial" w:cs="Arial"/>
          <w:sz w:val="22"/>
          <w:lang w:eastAsia="en-GB"/>
        </w:rPr>
      </w:pPr>
      <w:r w:rsidRPr="00112520">
        <w:rPr>
          <w:rFonts w:ascii="Arial" w:hAnsi="Arial" w:cs="Arial"/>
          <w:sz w:val="22"/>
        </w:rPr>
        <w:t>There are many</w:t>
      </w:r>
      <w:r w:rsidRPr="00112520">
        <w:rPr>
          <w:rFonts w:ascii="Arial" w:hAnsi="Arial" w:cs="Arial"/>
          <w:b/>
          <w:bCs/>
          <w:sz w:val="22"/>
        </w:rPr>
        <w:t xml:space="preserve"> </w:t>
      </w:r>
      <w:r w:rsidRPr="00112520">
        <w:rPr>
          <w:rFonts w:ascii="Arial" w:hAnsi="Arial" w:cs="Arial"/>
          <w:sz w:val="22"/>
        </w:rPr>
        <w:t xml:space="preserve">factors for developing asthma. One of them is </w:t>
      </w:r>
      <w:r w:rsidRPr="00112520">
        <w:rPr>
          <w:rStyle w:val="Strong"/>
          <w:rFonts w:ascii="Arial" w:hAnsi="Arial" w:cs="Arial"/>
          <w:b w:val="0"/>
          <w:bCs w:val="0"/>
          <w:sz w:val="22"/>
        </w:rPr>
        <w:t>genetic</w:t>
      </w:r>
      <w:r w:rsidRPr="00112520">
        <w:rPr>
          <w:rStyle w:val="Strong"/>
          <w:rFonts w:ascii="Arial" w:hAnsi="Arial" w:cs="Arial"/>
          <w:b w:val="0"/>
          <w:bCs w:val="0"/>
          <w:sz w:val="22"/>
        </w:rPr>
        <w:t>s.</w:t>
      </w:r>
      <w:r w:rsidRPr="00112520">
        <w:rPr>
          <w:rFonts w:ascii="Arial" w:hAnsi="Arial" w:cs="Arial"/>
          <w:sz w:val="22"/>
        </w:rPr>
        <w:t xml:space="preserve"> People with parents or siblings who </w:t>
      </w:r>
      <w:r w:rsidRPr="00112520">
        <w:rPr>
          <w:rStyle w:val="Strong"/>
          <w:rFonts w:ascii="Arial" w:hAnsi="Arial" w:cs="Arial"/>
          <w:b w:val="0"/>
          <w:bCs w:val="0"/>
          <w:sz w:val="22"/>
        </w:rPr>
        <w:t>have</w:t>
      </w:r>
      <w:r w:rsidRPr="00112520">
        <w:rPr>
          <w:rFonts w:ascii="Arial" w:hAnsi="Arial" w:cs="Arial"/>
          <w:b/>
          <w:bCs/>
          <w:sz w:val="22"/>
        </w:rPr>
        <w:t xml:space="preserve"> </w:t>
      </w:r>
      <w:r w:rsidRPr="00112520">
        <w:rPr>
          <w:rFonts w:ascii="Arial" w:hAnsi="Arial" w:cs="Arial"/>
          <w:sz w:val="22"/>
        </w:rPr>
        <w:t xml:space="preserve">asthma are more likely to develop asthma because certain genes can </w:t>
      </w:r>
      <w:r w:rsidRPr="00112520">
        <w:rPr>
          <w:rStyle w:val="Strong"/>
          <w:rFonts w:ascii="Arial" w:hAnsi="Arial" w:cs="Arial"/>
          <w:b w:val="0"/>
          <w:bCs w:val="0"/>
          <w:sz w:val="22"/>
        </w:rPr>
        <w:t>increase the</w:t>
      </w:r>
      <w:r w:rsidRPr="00112520">
        <w:rPr>
          <w:rStyle w:val="Strong"/>
          <w:rFonts w:ascii="Arial" w:hAnsi="Arial" w:cs="Arial"/>
          <w:sz w:val="22"/>
        </w:rPr>
        <w:t xml:space="preserve"> </w:t>
      </w:r>
      <w:r w:rsidRPr="00112520">
        <w:rPr>
          <w:rStyle w:val="Strong"/>
          <w:rFonts w:ascii="Arial" w:hAnsi="Arial" w:cs="Arial"/>
          <w:b w:val="0"/>
          <w:bCs w:val="0"/>
          <w:sz w:val="22"/>
        </w:rPr>
        <w:t>risk of developing</w:t>
      </w:r>
      <w:r w:rsidRPr="00112520">
        <w:rPr>
          <w:rFonts w:ascii="Arial" w:hAnsi="Arial" w:cs="Arial"/>
          <w:b/>
          <w:bCs/>
          <w:sz w:val="22"/>
        </w:rPr>
        <w:t xml:space="preserve"> </w:t>
      </w:r>
      <w:r w:rsidRPr="00112520">
        <w:rPr>
          <w:rFonts w:ascii="Arial" w:hAnsi="Arial" w:cs="Arial"/>
          <w:sz w:val="22"/>
        </w:rPr>
        <w:t xml:space="preserve">asthma. Having allergies such as hay fever can also cause asthma, as these </w:t>
      </w:r>
      <w:r w:rsidRPr="00112520">
        <w:rPr>
          <w:rStyle w:val="Strong"/>
          <w:rFonts w:ascii="Arial" w:hAnsi="Arial" w:cs="Arial"/>
          <w:b w:val="0"/>
          <w:bCs w:val="0"/>
          <w:sz w:val="22"/>
        </w:rPr>
        <w:t>conditions are linked to an</w:t>
      </w:r>
      <w:r w:rsidRPr="00112520">
        <w:rPr>
          <w:rFonts w:ascii="Arial" w:hAnsi="Arial" w:cs="Arial"/>
          <w:sz w:val="22"/>
        </w:rPr>
        <w:t xml:space="preserve"> overactive immune system. According to </w:t>
      </w:r>
      <w:r w:rsidRPr="00112520">
        <w:rPr>
          <w:rStyle w:val="Strong"/>
          <w:rFonts w:ascii="Arial" w:hAnsi="Arial" w:cs="Arial"/>
          <w:b w:val="0"/>
          <w:bCs w:val="0"/>
          <w:sz w:val="22"/>
        </w:rPr>
        <w:t>the World Health</w:t>
      </w:r>
      <w:r w:rsidRPr="00112520">
        <w:rPr>
          <w:rStyle w:val="Strong"/>
          <w:rFonts w:ascii="Arial" w:hAnsi="Arial" w:cs="Arial"/>
          <w:sz w:val="22"/>
        </w:rPr>
        <w:t xml:space="preserve"> </w:t>
      </w:r>
      <w:r w:rsidRPr="00112520">
        <w:rPr>
          <w:rStyle w:val="Strong"/>
          <w:rFonts w:ascii="Arial" w:hAnsi="Arial" w:cs="Arial"/>
          <w:b w:val="0"/>
          <w:bCs w:val="0"/>
          <w:sz w:val="22"/>
        </w:rPr>
        <w:t>Organization</w:t>
      </w:r>
      <w:r w:rsidRPr="00112520">
        <w:rPr>
          <w:rFonts w:ascii="Arial" w:hAnsi="Arial" w:cs="Arial"/>
          <w:b/>
          <w:bCs/>
          <w:sz w:val="22"/>
        </w:rPr>
        <w:t>,</w:t>
      </w:r>
      <w:r w:rsidRPr="00112520">
        <w:rPr>
          <w:rFonts w:ascii="Arial" w:hAnsi="Arial" w:cs="Arial"/>
          <w:sz w:val="22"/>
        </w:rPr>
        <w:t xml:space="preserve"> air pollution, such as long-term exposure to traffic fumes and poor air quality, can irritate the airways </w:t>
      </w:r>
      <w:r w:rsidRPr="00112520">
        <w:rPr>
          <w:rStyle w:val="Strong"/>
          <w:rFonts w:ascii="Arial" w:hAnsi="Arial" w:cs="Arial"/>
          <w:b w:val="0"/>
          <w:bCs w:val="0"/>
          <w:sz w:val="22"/>
        </w:rPr>
        <w:t>and</w:t>
      </w:r>
      <w:r w:rsidRPr="00112520">
        <w:rPr>
          <w:rFonts w:ascii="Arial" w:hAnsi="Arial" w:cs="Arial"/>
          <w:sz w:val="22"/>
        </w:rPr>
        <w:t xml:space="preserve"> </w:t>
      </w:r>
      <w:r w:rsidR="00132495" w:rsidRPr="00112520">
        <w:rPr>
          <w:rFonts w:ascii="Arial" w:hAnsi="Arial" w:cs="Arial"/>
          <w:sz w:val="22"/>
        </w:rPr>
        <w:t>impact</w:t>
      </w:r>
      <w:r w:rsidRPr="00112520">
        <w:rPr>
          <w:rFonts w:ascii="Arial" w:hAnsi="Arial" w:cs="Arial"/>
          <w:sz w:val="22"/>
        </w:rPr>
        <w:t xml:space="preserve"> to the development of asthma. Pollutants from factories can damage the </w:t>
      </w:r>
      <w:r w:rsidRPr="00112520">
        <w:rPr>
          <w:rStyle w:val="Strong"/>
          <w:rFonts w:ascii="Arial" w:hAnsi="Arial" w:cs="Arial"/>
          <w:b w:val="0"/>
          <w:bCs w:val="0"/>
          <w:sz w:val="22"/>
        </w:rPr>
        <w:t>lungs and</w:t>
      </w:r>
      <w:r w:rsidRPr="00112520">
        <w:rPr>
          <w:rFonts w:ascii="Arial" w:hAnsi="Arial" w:cs="Arial"/>
          <w:sz w:val="22"/>
        </w:rPr>
        <w:t xml:space="preserve"> trigger inflammation in the airways.</w:t>
      </w:r>
    </w:p>
    <w:p w14:paraId="6CC467E5" w14:textId="7BCDAF5A" w:rsidR="0012467F" w:rsidRPr="004F2DCE" w:rsidRDefault="0012467F" w:rsidP="00BE6943">
      <w:pPr>
        <w:spacing w:after="40"/>
        <w:rPr>
          <w:rFonts w:ascii="Arial" w:eastAsia="Arial" w:hAnsi="Arial" w:cs="Arial"/>
          <w:b/>
          <w:bCs/>
          <w:color w:val="000000" w:themeColor="text1"/>
          <w:sz w:val="22"/>
        </w:rPr>
      </w:pPr>
    </w:p>
    <w:p w14:paraId="6C28E38A" w14:textId="785493CA" w:rsidR="0012467F" w:rsidRPr="0053541A" w:rsidRDefault="0053541A" w:rsidP="00BE6943">
      <w:pPr>
        <w:spacing w:after="40"/>
        <w:rPr>
          <w:rFonts w:ascii="Arial" w:eastAsia="Arial" w:hAnsi="Arial" w:cs="Arial"/>
          <w:color w:val="000000" w:themeColor="text1"/>
          <w:sz w:val="22"/>
        </w:rPr>
      </w:pPr>
      <w:r w:rsidRPr="0053541A">
        <w:rPr>
          <w:rFonts w:ascii="Arial" w:hAnsi="Arial" w:cs="Arial"/>
          <w:sz w:val="22"/>
        </w:rPr>
        <w:t xml:space="preserve">Education and self-management are fundamental aspects of asthma care for adolescents, particularly as the case study indicates that many experience more frequent and severe exacerbations as they grow older. Spending time in </w:t>
      </w:r>
      <w:r w:rsidR="00547425" w:rsidRPr="0053541A">
        <w:rPr>
          <w:rFonts w:ascii="Arial" w:hAnsi="Arial" w:cs="Arial"/>
          <w:sz w:val="22"/>
        </w:rPr>
        <w:t>packed</w:t>
      </w:r>
      <w:r w:rsidRPr="0053541A">
        <w:rPr>
          <w:rFonts w:ascii="Arial" w:hAnsi="Arial" w:cs="Arial"/>
          <w:sz w:val="22"/>
        </w:rPr>
        <w:t xml:space="preserve"> environments, such as bars and clubs, can increase exposure to cigarette smoke, vaping, and respiratory infections, all of which are recognised asthma triggers. Providing education about the effects of asthma on the airways, common triggers, and correct inhaler use empowers adolescents to manage their condition effectively. It also promotes adherence to prescribed medication, encourages early recognition of worsening symptoms, and supports timely intervention to reduce the risk of severe asthma attacks and hospital admissions (Asthma + Lung UK, 2023).</w:t>
      </w:r>
    </w:p>
    <w:p w14:paraId="55396BC4" w14:textId="77777777" w:rsidR="0053541A" w:rsidRDefault="0053541A" w:rsidP="00BE6943">
      <w:pPr>
        <w:pStyle w:val="Heading1"/>
        <w:rPr>
          <w:rFonts w:cs="Arial"/>
          <w:color w:val="000000" w:themeColor="text1"/>
          <w:sz w:val="22"/>
          <w:szCs w:val="22"/>
        </w:rPr>
      </w:pPr>
    </w:p>
    <w:p w14:paraId="76EF9EC1" w14:textId="77777777" w:rsidR="00112520" w:rsidRDefault="00112520" w:rsidP="00BE6943">
      <w:pPr>
        <w:pStyle w:val="Heading1"/>
        <w:rPr>
          <w:rFonts w:cs="Arial"/>
          <w:color w:val="000000" w:themeColor="text1"/>
          <w:sz w:val="22"/>
          <w:szCs w:val="22"/>
        </w:rPr>
      </w:pPr>
    </w:p>
    <w:p w14:paraId="74D0F023" w14:textId="398D25CB" w:rsidR="00BE6943" w:rsidRPr="004F2DCE" w:rsidRDefault="00C03A91" w:rsidP="00BE6943">
      <w:pPr>
        <w:pStyle w:val="Heading1"/>
        <w:rPr>
          <w:rFonts w:cs="Arial"/>
          <w:color w:val="000000" w:themeColor="text1"/>
          <w:sz w:val="22"/>
          <w:szCs w:val="22"/>
        </w:rPr>
      </w:pPr>
      <w:r w:rsidRPr="004F2DCE">
        <w:rPr>
          <w:rFonts w:cs="Arial"/>
          <w:color w:val="000000" w:themeColor="text1"/>
          <w:sz w:val="22"/>
          <w:szCs w:val="22"/>
        </w:rPr>
        <w:t xml:space="preserve">2. </w:t>
      </w:r>
      <w:r w:rsidR="00BE6943" w:rsidRPr="004F2DCE">
        <w:rPr>
          <w:rFonts w:cs="Arial"/>
          <w:color w:val="000000" w:themeColor="text1"/>
          <w:sz w:val="22"/>
          <w:szCs w:val="22"/>
        </w:rPr>
        <w:t>The Structure of the Respiratory System and Mechanical Respiration</w:t>
      </w:r>
    </w:p>
    <w:p w14:paraId="5808D906" w14:textId="1296B950" w:rsidR="00222961" w:rsidRPr="00860615" w:rsidRDefault="00222961" w:rsidP="00222961">
      <w:pPr>
        <w:rPr>
          <w:rFonts w:ascii="Arial" w:hAnsi="Arial" w:cs="Arial"/>
          <w:sz w:val="22"/>
        </w:rPr>
      </w:pPr>
    </w:p>
    <w:p w14:paraId="6DFFBA38" w14:textId="77777777" w:rsidR="00225212" w:rsidRPr="00860615" w:rsidRDefault="00225212" w:rsidP="00225212">
      <w:pPr>
        <w:spacing w:before="100" w:beforeAutospacing="1" w:after="100" w:afterAutospacing="1" w:line="240" w:lineRule="auto"/>
        <w:rPr>
          <w:rFonts w:ascii="Arial" w:eastAsia="Times New Roman" w:hAnsi="Arial" w:cs="Arial"/>
          <w:sz w:val="22"/>
          <w:lang w:eastAsia="en-GB"/>
        </w:rPr>
      </w:pPr>
      <w:r w:rsidRPr="00860615">
        <w:rPr>
          <w:rFonts w:ascii="Arial" w:eastAsia="Times New Roman" w:hAnsi="Arial" w:cs="Arial"/>
          <w:sz w:val="22"/>
          <w:lang w:eastAsia="en-GB"/>
        </w:rPr>
        <w:t>Gas exchange is the process where oxygen joins the blood and carbon dioxide leaves the blood in the lungs. It takes place in the alveoli, which are tiny air sacs surrounded by a network of capillaries (small blood vessels).</w:t>
      </w:r>
    </w:p>
    <w:p w14:paraId="0697E0E5" w14:textId="77777777" w:rsidR="00225212" w:rsidRPr="00860615" w:rsidRDefault="00225212" w:rsidP="00225212">
      <w:pPr>
        <w:spacing w:before="100" w:beforeAutospacing="1" w:after="100" w:afterAutospacing="1" w:line="240" w:lineRule="auto"/>
        <w:rPr>
          <w:rFonts w:ascii="Arial" w:eastAsia="Times New Roman" w:hAnsi="Arial" w:cs="Arial"/>
          <w:sz w:val="22"/>
          <w:lang w:eastAsia="en-GB"/>
        </w:rPr>
      </w:pPr>
      <w:r w:rsidRPr="00860615">
        <w:rPr>
          <w:rFonts w:ascii="Arial" w:eastAsia="Times New Roman" w:hAnsi="Arial" w:cs="Arial"/>
          <w:sz w:val="22"/>
          <w:lang w:eastAsia="en-GB"/>
        </w:rPr>
        <w:lastRenderedPageBreak/>
        <w:t>When a person breathes in, oxygen-rich air fills the alveoli. The oxygen passes through the thin walls of the alveoli and the capillaries by diffusion, moving from an area of high oxygen concentration in the alveoli to an area of lower oxygen concentration in the blood. The oxygen then attaches to haemoglobin in red blood cells and is transported around the body to supply cells with the oxygen they need for respiration.</w:t>
      </w:r>
    </w:p>
    <w:p w14:paraId="0B9B700F" w14:textId="52AD1540" w:rsidR="00225212" w:rsidRPr="00860615" w:rsidRDefault="00225212" w:rsidP="00225212">
      <w:pPr>
        <w:spacing w:before="100" w:beforeAutospacing="1" w:after="100" w:afterAutospacing="1" w:line="240" w:lineRule="auto"/>
        <w:rPr>
          <w:rFonts w:ascii="Arial" w:eastAsia="Times New Roman" w:hAnsi="Arial" w:cs="Arial"/>
          <w:sz w:val="22"/>
          <w:lang w:eastAsia="en-GB"/>
        </w:rPr>
      </w:pPr>
      <w:r w:rsidRPr="00860615">
        <w:rPr>
          <w:rFonts w:ascii="Arial" w:eastAsia="Times New Roman" w:hAnsi="Arial" w:cs="Arial"/>
          <w:sz w:val="22"/>
          <w:lang w:eastAsia="en-GB"/>
        </w:rPr>
        <w:t xml:space="preserve">At the same time, carbon dioxide, a waste product produced by body cells, is carried in the blood back to the lungs. Because there is a higher concentration of carbon dioxide in the blood than in the alveoli, it </w:t>
      </w:r>
      <w:r w:rsidR="00127C5B" w:rsidRPr="00860615">
        <w:rPr>
          <w:rFonts w:ascii="Arial" w:eastAsia="Times New Roman" w:hAnsi="Arial" w:cs="Arial"/>
          <w:sz w:val="22"/>
          <w:lang w:eastAsia="en-GB"/>
        </w:rPr>
        <w:t>scatters</w:t>
      </w:r>
      <w:r w:rsidRPr="00860615">
        <w:rPr>
          <w:rFonts w:ascii="Arial" w:eastAsia="Times New Roman" w:hAnsi="Arial" w:cs="Arial"/>
          <w:sz w:val="22"/>
          <w:lang w:eastAsia="en-GB"/>
        </w:rPr>
        <w:t xml:space="preserve"> across the thin walls into the alveoli. When the person breathes out, the carbon dioxide is </w:t>
      </w:r>
      <w:r w:rsidR="0047389A">
        <w:rPr>
          <w:rFonts w:ascii="Arial" w:eastAsia="Times New Roman" w:hAnsi="Arial" w:cs="Arial"/>
          <w:sz w:val="22"/>
          <w:lang w:eastAsia="en-GB"/>
        </w:rPr>
        <w:t>released</w:t>
      </w:r>
      <w:r w:rsidRPr="00860615">
        <w:rPr>
          <w:rFonts w:ascii="Arial" w:eastAsia="Times New Roman" w:hAnsi="Arial" w:cs="Arial"/>
          <w:sz w:val="22"/>
          <w:lang w:eastAsia="en-GB"/>
        </w:rPr>
        <w:t xml:space="preserve"> from the body.</w:t>
      </w:r>
    </w:p>
    <w:p w14:paraId="6526B222" w14:textId="18F17D83" w:rsidR="00225212" w:rsidRPr="00860615" w:rsidRDefault="00225212" w:rsidP="00225212">
      <w:pPr>
        <w:spacing w:before="100" w:beforeAutospacing="1" w:after="100" w:afterAutospacing="1" w:line="240" w:lineRule="auto"/>
        <w:rPr>
          <w:rFonts w:ascii="Arial" w:eastAsia="Times New Roman" w:hAnsi="Arial" w:cs="Arial"/>
          <w:sz w:val="22"/>
          <w:lang w:eastAsia="en-GB"/>
        </w:rPr>
      </w:pPr>
      <w:r w:rsidRPr="00860615">
        <w:rPr>
          <w:rFonts w:ascii="Arial" w:eastAsia="Times New Roman" w:hAnsi="Arial" w:cs="Arial"/>
          <w:sz w:val="22"/>
          <w:lang w:eastAsia="en-GB"/>
        </w:rPr>
        <w:t>This exchange of gases is possible because the alveoli have very thin walls, a large surface area, and a rich blood supply, allowing oxygen and carbon dioxide to diffuse quickly between the air and the blood.</w:t>
      </w:r>
    </w:p>
    <w:p w14:paraId="2019B9D5" w14:textId="77777777" w:rsidR="00225212" w:rsidRDefault="00225212" w:rsidP="00BE6943">
      <w:pPr>
        <w:spacing w:before="40" w:after="60"/>
        <w:rPr>
          <w:rFonts w:ascii="Arial" w:eastAsia="Arial" w:hAnsi="Arial" w:cs="Arial"/>
          <w:b/>
          <w:bCs/>
          <w:color w:val="000000" w:themeColor="text1"/>
          <w:sz w:val="22"/>
        </w:rPr>
      </w:pPr>
    </w:p>
    <w:p w14:paraId="6D6CD727" w14:textId="3DCCEFFA" w:rsidR="00750D47" w:rsidRPr="004F2DCE" w:rsidRDefault="00750D47" w:rsidP="00BE6943">
      <w:pPr>
        <w:spacing w:before="40" w:after="60"/>
        <w:rPr>
          <w:rFonts w:ascii="Arial" w:eastAsia="Arial" w:hAnsi="Arial" w:cs="Arial"/>
          <w:color w:val="000000" w:themeColor="text1"/>
          <w:sz w:val="22"/>
        </w:rPr>
      </w:pPr>
    </w:p>
    <w:p w14:paraId="2123C689" w14:textId="7A1F0F33" w:rsidR="00CF322F" w:rsidRDefault="00CF322F" w:rsidP="00CF322F">
      <w:pPr>
        <w:spacing w:before="40" w:after="60"/>
        <w:rPr>
          <w:rFonts w:ascii="Arial" w:hAnsi="Arial" w:cs="Arial"/>
          <w:sz w:val="22"/>
        </w:rPr>
      </w:pPr>
      <w:r w:rsidRPr="00CF322F">
        <w:rPr>
          <w:rFonts w:ascii="Arial" w:hAnsi="Arial" w:cs="Arial"/>
          <w:noProof/>
          <w:sz w:val="22"/>
        </w:rPr>
        <mc:AlternateContent>
          <mc:Choice Requires="wps">
            <w:drawing>
              <wp:anchor distT="45720" distB="45720" distL="114300" distR="114300" simplePos="0" relativeHeight="251665408" behindDoc="0" locked="0" layoutInCell="1" allowOverlap="1" wp14:anchorId="1E472427" wp14:editId="7080C7DA">
                <wp:simplePos x="0" y="0"/>
                <wp:positionH relativeFrom="column">
                  <wp:posOffset>2626848</wp:posOffset>
                </wp:positionH>
                <wp:positionV relativeFrom="paragraph">
                  <wp:posOffset>1603424</wp:posOffset>
                </wp:positionV>
                <wp:extent cx="2360930" cy="1404620"/>
                <wp:effectExtent l="0" t="0" r="12700" b="22860"/>
                <wp:wrapSquare wrapText="bothSides"/>
                <wp:docPr id="14170258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79717E20" w14:textId="26FF89B7" w:rsidR="00CF322F" w:rsidRPr="00CF322F" w:rsidRDefault="00CF322F">
                            <w:pPr>
                              <w:rPr>
                                <w:rFonts w:ascii="Arial" w:hAnsi="Arial" w:cs="Arial"/>
                                <w:sz w:val="22"/>
                              </w:rPr>
                            </w:pPr>
                            <w:r w:rsidRPr="00CF322F">
                              <w:rPr>
                                <w:rFonts w:ascii="Arial" w:hAnsi="Arial" w:cs="Arial"/>
                                <w:sz w:val="22"/>
                              </w:rPr>
                              <w:t>A diagram of the respiratory system</w:t>
                            </w:r>
                            <w:r>
                              <w:rPr>
                                <w:rFonts w:ascii="Arial" w:hAnsi="Arial" w:cs="Arial"/>
                                <w:sz w:val="22"/>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E472427" id="_x0000_t202" coordsize="21600,21600" o:spt="202" path="m,l,21600r21600,l21600,xe">
                <v:stroke joinstyle="miter"/>
                <v:path gradientshapeok="t" o:connecttype="rect"/>
              </v:shapetype>
              <v:shape id="Text Box 2" o:spid="_x0000_s1026" type="#_x0000_t202" style="position:absolute;margin-left:206.85pt;margin-top:126.25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" strokecolor="white [3212]">
                <v:textbox style="mso-fit-shape-to-text:t">
                  <w:txbxContent>
                    <w:p w14:paraId="79717E20" w14:textId="26FF89B7" w:rsidR="00CF322F" w:rsidRPr="00CF322F" w:rsidRDefault="00CF322F">
                      <w:pPr>
                        <w:rPr>
                          <w:rFonts w:ascii="Arial" w:hAnsi="Arial" w:cs="Arial"/>
                          <w:sz w:val="22"/>
                        </w:rPr>
                      </w:pPr>
                      <w:r w:rsidRPr="00CF322F">
                        <w:rPr>
                          <w:rFonts w:ascii="Arial" w:hAnsi="Arial" w:cs="Arial"/>
                          <w:sz w:val="22"/>
                        </w:rPr>
                        <w:t>A diagram of the respiratory system</w:t>
                      </w:r>
                      <w:r>
                        <w:rPr>
                          <w:rFonts w:ascii="Arial" w:hAnsi="Arial" w:cs="Arial"/>
                          <w:sz w:val="22"/>
                        </w:rPr>
                        <w:t>.</w:t>
                      </w:r>
                    </w:p>
                  </w:txbxContent>
                </v:textbox>
                <w10:wrap type="square"/>
              </v:shape>
            </w:pict>
          </mc:Fallback>
        </mc:AlternateContent>
      </w:r>
      <w:r w:rsidR="00D5334E">
        <w:rPr>
          <w:rFonts w:ascii="Arial" w:eastAsia="Arial" w:hAnsi="Arial" w:cs="Arial"/>
          <w:noProof/>
          <w:color w:val="000000" w:themeColor="text1"/>
          <w:sz w:val="22"/>
        </w:rPr>
        <mc:AlternateContent>
          <mc:Choice Requires="wpg">
            <w:drawing>
              <wp:inline distT="0" distB="0" distL="0" distR="0" wp14:anchorId="53B5A26E" wp14:editId="75265F99">
                <wp:extent cx="2356338" cy="2145323"/>
                <wp:effectExtent l="0" t="0" r="6350" b="7620"/>
                <wp:docPr id="804043069" name="Group 4"/>
                <wp:cNvGraphicFramePr/>
                <a:graphic xmlns:a="http://schemas.openxmlformats.org/drawingml/2006/main">
                  <a:graphicData uri="http://schemas.microsoft.com/office/word/2010/wordprocessingGroup">
                    <wpg:wgp>
                      <wpg:cNvGrpSpPr/>
                      <wpg:grpSpPr>
                        <a:xfrm>
                          <a:off x="0" y="0"/>
                          <a:ext cx="2356338" cy="2145323"/>
                          <a:chOff x="-2213229" y="3981943"/>
                          <a:chExt cx="19012052" cy="13577946"/>
                        </a:xfrm>
                      </wpg:grpSpPr>
                      <pic:pic xmlns:pic="http://schemas.openxmlformats.org/drawingml/2006/picture">
                        <pic:nvPicPr>
                          <pic:cNvPr id="985322282" name="Picture 2"/>
                          <pic:cNvPicPr preferRelativeResize="0">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2213229" y="3981943"/>
                            <a:ext cx="19012052" cy="13577946"/>
                          </a:xfrm>
                          <a:prstGeom prst="rect">
                            <a:avLst/>
                          </a:prstGeom>
                        </pic:spPr>
                      </pic:pic>
                      <wps:wsp>
                        <wps:cNvPr id="446094312" name="Text Box 3"/>
                        <wps:cNvSpPr txBox="1"/>
                        <wps:spPr>
                          <a:xfrm>
                            <a:off x="0" y="4093845"/>
                            <a:ext cx="5731510" cy="334645"/>
                          </a:xfrm>
                          <a:prstGeom prst="rect">
                            <a:avLst/>
                          </a:prstGeom>
                          <a:solidFill>
                            <a:prstClr val="white"/>
                          </a:solidFill>
                          <a:ln>
                            <a:noFill/>
                          </a:ln>
                        </wps:spPr>
                        <wps:txbx>
                          <w:txbxContent>
                            <w:p w14:paraId="6439AC92" w14:textId="26578BD8" w:rsidR="00D5334E" w:rsidRPr="00D5334E" w:rsidRDefault="00D5334E" w:rsidP="00D5334E">
                              <w:pPr>
                                <w:rPr>
                                  <w:sz w:val="18"/>
                                  <w:szCs w:val="18"/>
                                </w:rPr>
                              </w:pPr>
                              <w:hyperlink r:id="rId11" w:history="1">
                                <w:r w:rsidRPr="00D5334E">
                                  <w:rPr>
                                    <w:rStyle w:val="Hyperlink"/>
                                    <w:sz w:val="18"/>
                                    <w:szCs w:val="18"/>
                                  </w:rPr>
                                  <w:t>This Photo</w:t>
                                </w:r>
                              </w:hyperlink>
                              <w:r w:rsidRPr="00D5334E">
                                <w:rPr>
                                  <w:sz w:val="18"/>
                                  <w:szCs w:val="18"/>
                                </w:rPr>
                                <w:t xml:space="preserve"> by Unknown Author is licensed under </w:t>
                              </w:r>
                              <w:hyperlink r:id="rId12" w:history="1">
                                <w:r w:rsidRPr="00D5334E">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3B5A26E" id="Group 4" o:spid="_x0000_s1027" style="width:185.55pt;height:168.9pt;mso-position-horizontal-relative:char;mso-position-vertical-relative:line" coordorigin="-22132,39819" coordsize="190120,1357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left:-22132;top:39819;width:190120;height:135779;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">
                  <v:imagedata r:id="rId13" o:title=""/>
                </v:shape>
                <v:shape id="Text Box 3" o:spid="_x0000_s1029" type="#_x0000_t202" style="position:absolute;top:40938;width:57315;height:3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" stroked="f">
                  <v:textbox>
                    <w:txbxContent>
                      <w:p w14:paraId="6439AC92" w14:textId="26578BD8" w:rsidR="00D5334E" w:rsidRPr="00D5334E" w:rsidRDefault="00D5334E" w:rsidP="00D5334E">
                        <w:pPr>
                          <w:rPr>
                            <w:sz w:val="18"/>
                            <w:szCs w:val="18"/>
                          </w:rPr>
                        </w:pPr>
                        <w:hyperlink r:id="rId14" w:history="1">
                          <w:r w:rsidRPr="00D5334E">
                            <w:rPr>
                              <w:rStyle w:val="Hyperlink"/>
                              <w:sz w:val="18"/>
                              <w:szCs w:val="18"/>
                            </w:rPr>
                            <w:t>This Photo</w:t>
                          </w:r>
                        </w:hyperlink>
                        <w:r w:rsidRPr="00D5334E">
                          <w:rPr>
                            <w:sz w:val="18"/>
                            <w:szCs w:val="18"/>
                          </w:rPr>
                          <w:t xml:space="preserve"> by Unknown Author is licensed under </w:t>
                        </w:r>
                        <w:hyperlink r:id="rId15" w:history="1">
                          <w:r w:rsidRPr="00D5334E">
                            <w:rPr>
                              <w:rStyle w:val="Hyperlink"/>
                              <w:sz w:val="18"/>
                              <w:szCs w:val="18"/>
                            </w:rPr>
                            <w:t>CC BY-SA</w:t>
                          </w:r>
                        </w:hyperlink>
                      </w:p>
                    </w:txbxContent>
                  </v:textbox>
                </v:shape>
                <w10:anchorlock/>
              </v:group>
            </w:pict>
          </mc:Fallback>
        </mc:AlternateContent>
      </w:r>
    </w:p>
    <w:p w14:paraId="0EA1F6E1" w14:textId="752F4C87" w:rsidR="00CF322F" w:rsidRDefault="00CF322F" w:rsidP="00CF322F">
      <w:pPr>
        <w:spacing w:before="40" w:after="60"/>
        <w:rPr>
          <w:rFonts w:ascii="Arial" w:hAnsi="Arial" w:cs="Arial"/>
          <w:sz w:val="22"/>
        </w:rPr>
      </w:pPr>
      <w:r w:rsidRPr="002C290B">
        <w:rPr>
          <w:rFonts w:ascii="Arial" w:eastAsia="Arial" w:hAnsi="Arial" w:cs="Arial"/>
          <w:noProof/>
          <w:color w:val="000000" w:themeColor="text1"/>
          <w:sz w:val="22"/>
        </w:rPr>
        <mc:AlternateContent>
          <mc:Choice Requires="wps">
            <w:drawing>
              <wp:anchor distT="45720" distB="45720" distL="114300" distR="114300" simplePos="0" relativeHeight="251663360" behindDoc="1" locked="0" layoutInCell="1" allowOverlap="1" wp14:anchorId="146D0B44" wp14:editId="00DE3404">
                <wp:simplePos x="0" y="0"/>
                <wp:positionH relativeFrom="page">
                  <wp:posOffset>1045405</wp:posOffset>
                </wp:positionH>
                <wp:positionV relativeFrom="bottomMargin">
                  <wp:posOffset>-3777762</wp:posOffset>
                </wp:positionV>
                <wp:extent cx="2360930" cy="1404620"/>
                <wp:effectExtent l="0" t="0" r="12700"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solidFill>
                            <a:schemeClr val="bg1"/>
                          </a:solidFill>
                          <a:miter lim="800000"/>
                          <a:headEnd/>
                          <a:tailEnd/>
                        </a:ln>
                      </wps:spPr>
                      <wps:txbx>
                        <w:txbxContent>
                          <w:p w14:paraId="5F284500" w14:textId="382C851F" w:rsidR="002C290B" w:rsidRPr="00586652" w:rsidRDefault="007917AF">
                            <w:pPr>
                              <w:rPr>
                                <w:rFonts w:ascii="Arial" w:hAnsi="Arial" w:cs="Arial"/>
                                <w:sz w:val="22"/>
                              </w:rPr>
                            </w:pPr>
                            <w:r w:rsidRPr="00586652">
                              <w:rPr>
                                <w:rFonts w:ascii="Arial" w:hAnsi="Arial" w:cs="Arial"/>
                                <w:sz w:val="22"/>
                              </w:rPr>
                              <w:t>GetBodySmart, 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46D0B44" id="_x0000_s1030" type="#_x0000_t202" style="position:absolute;margin-left:82.3pt;margin-top:-297.45pt;width:185.9pt;height:110.6pt;z-index:-251653120;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bottom-margin-area;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" filled="f" strokecolor="white [3212]">
                <v:textbox style="mso-fit-shape-to-text:t">
                  <w:txbxContent>
                    <w:p w14:paraId="5F284500" w14:textId="382C851F" w:rsidR="002C290B" w:rsidRPr="00586652" w:rsidRDefault="007917AF">
                      <w:pPr>
                        <w:rPr>
                          <w:rFonts w:ascii="Arial" w:hAnsi="Arial" w:cs="Arial"/>
                          <w:sz w:val="22"/>
                        </w:rPr>
                      </w:pPr>
                      <w:r w:rsidRPr="00586652">
                        <w:rPr>
                          <w:rFonts w:ascii="Arial" w:hAnsi="Arial" w:cs="Arial"/>
                          <w:sz w:val="22"/>
                        </w:rPr>
                        <w:t>GetBodySmart, 2022</w:t>
                      </w:r>
                    </w:p>
                  </w:txbxContent>
                </v:textbox>
                <w10:wrap type="square" anchorx="page" anchory="margin"/>
              </v:shape>
            </w:pict>
          </mc:Fallback>
        </mc:AlternateContent>
      </w:r>
    </w:p>
    <w:p w14:paraId="795F8BDB" w14:textId="5F39A065" w:rsidR="00CF322F" w:rsidRDefault="00CF322F" w:rsidP="00CF322F">
      <w:pPr>
        <w:spacing w:before="40" w:after="60"/>
        <w:rPr>
          <w:rFonts w:ascii="Arial" w:hAnsi="Arial" w:cs="Arial"/>
          <w:sz w:val="22"/>
        </w:rPr>
      </w:pPr>
    </w:p>
    <w:p w14:paraId="50AC2F47" w14:textId="18BC96E5" w:rsidR="00CF322F" w:rsidRDefault="00CF322F" w:rsidP="00CF322F">
      <w:pPr>
        <w:spacing w:before="40" w:after="60"/>
        <w:rPr>
          <w:rFonts w:ascii="Arial" w:hAnsi="Arial" w:cs="Arial"/>
          <w:sz w:val="22"/>
        </w:rPr>
      </w:pPr>
    </w:p>
    <w:p w14:paraId="782D70DB" w14:textId="3A345778" w:rsidR="00CF322F" w:rsidRDefault="00CF322F" w:rsidP="00CF322F">
      <w:pPr>
        <w:spacing w:before="40" w:after="60"/>
        <w:rPr>
          <w:rFonts w:ascii="Arial" w:hAnsi="Arial" w:cs="Arial"/>
          <w:sz w:val="22"/>
        </w:rPr>
      </w:pPr>
    </w:p>
    <w:p w14:paraId="3B5AD3D1" w14:textId="746585A7" w:rsidR="00CF322F" w:rsidRDefault="00CF322F" w:rsidP="00CF322F">
      <w:pPr>
        <w:spacing w:before="40" w:after="60"/>
        <w:rPr>
          <w:rFonts w:ascii="Arial" w:hAnsi="Arial" w:cs="Arial"/>
          <w:sz w:val="22"/>
        </w:rPr>
      </w:pPr>
    </w:p>
    <w:p w14:paraId="1D2777F5" w14:textId="44007C00" w:rsidR="00CF322F" w:rsidRDefault="00CF322F" w:rsidP="00CF322F">
      <w:pPr>
        <w:spacing w:before="40" w:after="60"/>
        <w:rPr>
          <w:rFonts w:ascii="Arial" w:hAnsi="Arial" w:cs="Arial"/>
          <w:sz w:val="22"/>
        </w:rPr>
      </w:pPr>
    </w:p>
    <w:p w14:paraId="2640BC55" w14:textId="1CA192EC" w:rsidR="00CF322F" w:rsidRDefault="00CF322F" w:rsidP="00CF322F">
      <w:pPr>
        <w:spacing w:before="40" w:after="60"/>
        <w:rPr>
          <w:rFonts w:ascii="Arial" w:hAnsi="Arial" w:cs="Arial"/>
          <w:sz w:val="22"/>
        </w:rPr>
      </w:pPr>
    </w:p>
    <w:p w14:paraId="57070223" w14:textId="32665A60" w:rsidR="00CF322F" w:rsidRDefault="00CF322F" w:rsidP="00CF322F">
      <w:pPr>
        <w:spacing w:before="40" w:after="60"/>
        <w:rPr>
          <w:rFonts w:ascii="Arial" w:hAnsi="Arial" w:cs="Arial"/>
          <w:sz w:val="22"/>
        </w:rPr>
      </w:pPr>
    </w:p>
    <w:p w14:paraId="1F39A385" w14:textId="77777777" w:rsidR="00CF322F" w:rsidRDefault="00CF322F" w:rsidP="00CF322F">
      <w:pPr>
        <w:spacing w:before="40" w:after="60"/>
        <w:rPr>
          <w:rFonts w:ascii="Arial" w:hAnsi="Arial" w:cs="Arial"/>
          <w:sz w:val="22"/>
        </w:rPr>
      </w:pPr>
    </w:p>
    <w:p w14:paraId="7DAEA7F7" w14:textId="7149C1D2" w:rsidR="00CF322F" w:rsidRDefault="00CF322F" w:rsidP="00CF322F">
      <w:pPr>
        <w:spacing w:before="40" w:after="60"/>
        <w:rPr>
          <w:rFonts w:ascii="Arial" w:hAnsi="Arial" w:cs="Arial"/>
          <w:sz w:val="22"/>
        </w:rPr>
      </w:pPr>
    </w:p>
    <w:p w14:paraId="202BB045" w14:textId="77777777" w:rsidR="00CF322F" w:rsidRDefault="00CF322F" w:rsidP="00CF322F">
      <w:pPr>
        <w:spacing w:before="40" w:after="60"/>
        <w:rPr>
          <w:rFonts w:ascii="Arial" w:hAnsi="Arial" w:cs="Arial"/>
          <w:sz w:val="22"/>
        </w:rPr>
      </w:pPr>
    </w:p>
    <w:p w14:paraId="329B0843" w14:textId="77777777" w:rsidR="00CF322F" w:rsidRDefault="00CF322F" w:rsidP="00CF322F">
      <w:pPr>
        <w:spacing w:before="40" w:after="60"/>
        <w:rPr>
          <w:rFonts w:ascii="Arial" w:hAnsi="Arial" w:cs="Arial"/>
          <w:sz w:val="22"/>
        </w:rPr>
      </w:pPr>
    </w:p>
    <w:p w14:paraId="7F934140" w14:textId="77777777" w:rsidR="00CF322F" w:rsidRDefault="00CF322F" w:rsidP="00CF322F">
      <w:pPr>
        <w:spacing w:before="40" w:after="60"/>
        <w:rPr>
          <w:rFonts w:ascii="Arial" w:hAnsi="Arial" w:cs="Arial"/>
          <w:sz w:val="22"/>
        </w:rPr>
      </w:pPr>
    </w:p>
    <w:p w14:paraId="2F4F2CB9" w14:textId="77777777" w:rsidR="00CF322F" w:rsidRDefault="00CF322F" w:rsidP="00CF322F">
      <w:pPr>
        <w:spacing w:before="40" w:after="60"/>
        <w:rPr>
          <w:rFonts w:ascii="Arial" w:hAnsi="Arial" w:cs="Arial"/>
          <w:sz w:val="22"/>
        </w:rPr>
      </w:pPr>
    </w:p>
    <w:p w14:paraId="66726883" w14:textId="77777777" w:rsidR="00CF322F" w:rsidRDefault="00CF322F" w:rsidP="00CF322F">
      <w:pPr>
        <w:spacing w:before="40" w:after="60"/>
        <w:rPr>
          <w:rFonts w:ascii="Arial" w:hAnsi="Arial" w:cs="Arial"/>
          <w:sz w:val="22"/>
        </w:rPr>
      </w:pPr>
    </w:p>
    <w:p w14:paraId="4731FFD9" w14:textId="77777777" w:rsidR="00CF322F" w:rsidRDefault="00CF322F" w:rsidP="00CF322F">
      <w:pPr>
        <w:spacing w:before="40" w:after="60"/>
        <w:rPr>
          <w:rFonts w:ascii="Arial" w:hAnsi="Arial" w:cs="Arial"/>
          <w:sz w:val="22"/>
        </w:rPr>
      </w:pPr>
    </w:p>
    <w:p w14:paraId="794587D2" w14:textId="77777777" w:rsidR="00CF322F" w:rsidRDefault="00CF322F" w:rsidP="00CF322F">
      <w:pPr>
        <w:spacing w:before="40" w:after="60"/>
        <w:rPr>
          <w:rFonts w:ascii="Arial" w:hAnsi="Arial" w:cs="Arial"/>
          <w:sz w:val="22"/>
        </w:rPr>
      </w:pPr>
    </w:p>
    <w:p w14:paraId="6EC0BBB2" w14:textId="5C2E5A28" w:rsidR="00225212" w:rsidRPr="00CF322F" w:rsidRDefault="00225212" w:rsidP="00CF322F">
      <w:pPr>
        <w:spacing w:before="40" w:after="60"/>
        <w:rPr>
          <w:rFonts w:ascii="Arial" w:eastAsia="Arial" w:hAnsi="Arial" w:cs="Arial"/>
          <w:color w:val="000000" w:themeColor="text1"/>
          <w:sz w:val="22"/>
        </w:rPr>
      </w:pPr>
      <w:r w:rsidRPr="00225212">
        <w:rPr>
          <w:rFonts w:ascii="Arial" w:hAnsi="Arial" w:cs="Arial"/>
          <w:sz w:val="22"/>
        </w:rPr>
        <w:lastRenderedPageBreak/>
        <w:t xml:space="preserve">Inhalation, also known as breathing in, is the process of drawing air into the lungs so that oxygen can enter the body. During inhalation, the diaphragm </w:t>
      </w:r>
      <w:r w:rsidRPr="00225212">
        <w:rPr>
          <w:rStyle w:val="Strong"/>
          <w:rFonts w:ascii="Arial" w:hAnsi="Arial" w:cs="Arial"/>
          <w:b w:val="0"/>
          <w:bCs w:val="0"/>
          <w:sz w:val="22"/>
        </w:rPr>
        <w:t>contracts</w:t>
      </w:r>
      <w:r w:rsidRPr="00225212">
        <w:rPr>
          <w:rFonts w:ascii="Arial" w:hAnsi="Arial" w:cs="Arial"/>
          <w:b/>
          <w:bCs/>
          <w:sz w:val="22"/>
        </w:rPr>
        <w:t xml:space="preserve"> </w:t>
      </w:r>
      <w:r w:rsidRPr="00225212">
        <w:rPr>
          <w:rFonts w:ascii="Arial" w:hAnsi="Arial" w:cs="Arial"/>
          <w:sz w:val="22"/>
        </w:rPr>
        <w:t xml:space="preserve">and flattens, while the external intercostal muscles between the ribs contract, causing the ribs to move upwards and outwards. These </w:t>
      </w:r>
      <w:r w:rsidRPr="00225212">
        <w:rPr>
          <w:rStyle w:val="Strong"/>
          <w:rFonts w:ascii="Arial" w:hAnsi="Arial" w:cs="Arial"/>
          <w:b w:val="0"/>
          <w:bCs w:val="0"/>
          <w:sz w:val="22"/>
        </w:rPr>
        <w:t>muscle movements</w:t>
      </w:r>
      <w:r w:rsidRPr="00225212">
        <w:rPr>
          <w:rFonts w:ascii="Arial" w:hAnsi="Arial" w:cs="Arial"/>
          <w:sz w:val="22"/>
        </w:rPr>
        <w:t xml:space="preserve"> increase the size of the chest cavity, also known as the </w:t>
      </w:r>
      <w:r w:rsidRPr="00225212">
        <w:rPr>
          <w:rStyle w:val="Strong"/>
          <w:rFonts w:ascii="Arial" w:hAnsi="Arial" w:cs="Arial"/>
          <w:b w:val="0"/>
          <w:bCs w:val="0"/>
          <w:sz w:val="22"/>
        </w:rPr>
        <w:t>thoracic cavity</w:t>
      </w:r>
      <w:r w:rsidRPr="00225212">
        <w:rPr>
          <w:rFonts w:ascii="Arial" w:hAnsi="Arial" w:cs="Arial"/>
          <w:sz w:val="22"/>
        </w:rPr>
        <w:t xml:space="preserve">, which lowers the air pressure inside the lungs. </w:t>
      </w:r>
      <w:r w:rsidRPr="00225212">
        <w:rPr>
          <w:rStyle w:val="Strong"/>
          <w:rFonts w:ascii="Arial" w:hAnsi="Arial" w:cs="Arial"/>
          <w:b w:val="0"/>
          <w:bCs w:val="0"/>
          <w:sz w:val="22"/>
        </w:rPr>
        <w:t>Because</w:t>
      </w:r>
      <w:r w:rsidRPr="00225212">
        <w:rPr>
          <w:rFonts w:ascii="Arial" w:hAnsi="Arial" w:cs="Arial"/>
          <w:b/>
          <w:bCs/>
          <w:sz w:val="22"/>
        </w:rPr>
        <w:t xml:space="preserve"> </w:t>
      </w:r>
      <w:r w:rsidRPr="00225212">
        <w:rPr>
          <w:rFonts w:ascii="Arial" w:hAnsi="Arial" w:cs="Arial"/>
          <w:sz w:val="22"/>
        </w:rPr>
        <w:t xml:space="preserve">the pressure inside the lungs is lower than the pressure outside the body, air is drawn through the nose or mouth, travels down the trachea, into the bronchi and bronchioles, and finally reaches the alveoli, where gas exchange takes place. This process </w:t>
      </w:r>
      <w:r w:rsidRPr="00225212">
        <w:rPr>
          <w:rStyle w:val="Strong"/>
          <w:rFonts w:ascii="Arial" w:hAnsi="Arial" w:cs="Arial"/>
          <w:b w:val="0"/>
          <w:bCs w:val="0"/>
          <w:sz w:val="22"/>
        </w:rPr>
        <w:t>allows</w:t>
      </w:r>
      <w:r w:rsidRPr="00225212">
        <w:rPr>
          <w:rFonts w:ascii="Arial" w:hAnsi="Arial" w:cs="Arial"/>
          <w:b/>
          <w:bCs/>
          <w:sz w:val="22"/>
        </w:rPr>
        <w:t xml:space="preserve"> </w:t>
      </w:r>
      <w:r w:rsidRPr="00225212">
        <w:rPr>
          <w:rFonts w:ascii="Arial" w:hAnsi="Arial" w:cs="Arial"/>
          <w:sz w:val="22"/>
        </w:rPr>
        <w:t xml:space="preserve">oxygen to enter the bloodstream and supports normal body </w:t>
      </w:r>
      <w:r w:rsidRPr="00225212">
        <w:rPr>
          <w:rStyle w:val="Strong"/>
          <w:rFonts w:ascii="Arial" w:hAnsi="Arial" w:cs="Arial"/>
          <w:b w:val="0"/>
          <w:bCs w:val="0"/>
          <w:sz w:val="22"/>
        </w:rPr>
        <w:t>functions</w:t>
      </w:r>
      <w:r w:rsidRPr="00225212">
        <w:rPr>
          <w:rFonts w:ascii="Arial" w:hAnsi="Arial" w:cs="Arial"/>
          <w:b/>
          <w:bCs/>
          <w:sz w:val="22"/>
        </w:rPr>
        <w:t>.</w:t>
      </w:r>
    </w:p>
    <w:p w14:paraId="72ED92A6" w14:textId="2920ACB2" w:rsidR="00225212" w:rsidRPr="00225212" w:rsidRDefault="00225212" w:rsidP="00225212">
      <w:pPr>
        <w:pStyle w:val="NormalWeb"/>
        <w:rPr>
          <w:rFonts w:ascii="Arial" w:hAnsi="Arial" w:cs="Arial"/>
          <w:sz w:val="22"/>
          <w:szCs w:val="22"/>
        </w:rPr>
      </w:pPr>
      <w:r w:rsidRPr="00225212">
        <w:rPr>
          <w:rFonts w:ascii="Arial" w:hAnsi="Arial" w:cs="Arial"/>
          <w:sz w:val="22"/>
          <w:szCs w:val="22"/>
        </w:rPr>
        <w:t xml:space="preserve">During exhalation, air is expelled from the lungs as the respiratory muscles relax. In normal exhalation, the diaphragm relaxes and moves upwards into its </w:t>
      </w:r>
      <w:r w:rsidRPr="00225212">
        <w:rPr>
          <w:rStyle w:val="Strong"/>
          <w:rFonts w:ascii="Arial" w:hAnsi="Arial" w:cs="Arial"/>
          <w:b w:val="0"/>
          <w:bCs w:val="0"/>
          <w:sz w:val="22"/>
          <w:szCs w:val="22"/>
        </w:rPr>
        <w:t>dome-shaped</w:t>
      </w:r>
      <w:r w:rsidRPr="00225212">
        <w:rPr>
          <w:rFonts w:ascii="Arial" w:hAnsi="Arial" w:cs="Arial"/>
          <w:sz w:val="22"/>
          <w:szCs w:val="22"/>
        </w:rPr>
        <w:t xml:space="preserve"> position, while the external intercostal muscles relax, causing the ribs to move downwards and inwards. This reduces the volume </w:t>
      </w:r>
      <w:r w:rsidRPr="00225212">
        <w:rPr>
          <w:rStyle w:val="Strong"/>
          <w:rFonts w:ascii="Arial" w:hAnsi="Arial" w:cs="Arial"/>
          <w:b w:val="0"/>
          <w:bCs w:val="0"/>
          <w:sz w:val="22"/>
          <w:szCs w:val="22"/>
        </w:rPr>
        <w:t>of</w:t>
      </w:r>
      <w:r w:rsidRPr="00225212">
        <w:rPr>
          <w:rFonts w:ascii="Arial" w:hAnsi="Arial" w:cs="Arial"/>
          <w:sz w:val="22"/>
          <w:szCs w:val="22"/>
        </w:rPr>
        <w:t xml:space="preserve"> the chest cavity and lungs, causing the air pressure inside the lungs to become higher than the pressure outside the body. As a result, air is pushed out through the nose or mouth. Unlike inhalation, which is an active </w:t>
      </w:r>
      <w:r w:rsidRPr="00225212">
        <w:rPr>
          <w:rStyle w:val="Strong"/>
          <w:rFonts w:ascii="Arial" w:hAnsi="Arial" w:cs="Arial"/>
          <w:b w:val="0"/>
          <w:bCs w:val="0"/>
          <w:sz w:val="22"/>
          <w:szCs w:val="22"/>
        </w:rPr>
        <w:t>process</w:t>
      </w:r>
      <w:r w:rsidRPr="00225212">
        <w:rPr>
          <w:rFonts w:ascii="Arial" w:hAnsi="Arial" w:cs="Arial"/>
          <w:b/>
          <w:bCs/>
          <w:sz w:val="22"/>
          <w:szCs w:val="22"/>
        </w:rPr>
        <w:t xml:space="preserve"> </w:t>
      </w:r>
      <w:r w:rsidRPr="00225212">
        <w:rPr>
          <w:rFonts w:ascii="Arial" w:hAnsi="Arial" w:cs="Arial"/>
          <w:sz w:val="22"/>
          <w:szCs w:val="22"/>
        </w:rPr>
        <w:t xml:space="preserve">requiring muscle contraction, normal exhalation is largely passive because it </w:t>
      </w:r>
      <w:r w:rsidR="00EE5DD8" w:rsidRPr="00225212">
        <w:rPr>
          <w:rFonts w:ascii="Arial" w:hAnsi="Arial" w:cs="Arial"/>
          <w:sz w:val="22"/>
          <w:szCs w:val="22"/>
        </w:rPr>
        <w:t>depend</w:t>
      </w:r>
      <w:r w:rsidR="00EE5DD8">
        <w:rPr>
          <w:rFonts w:ascii="Arial" w:hAnsi="Arial" w:cs="Arial"/>
          <w:sz w:val="22"/>
          <w:szCs w:val="22"/>
        </w:rPr>
        <w:t>s on</w:t>
      </w:r>
      <w:r w:rsidRPr="00225212">
        <w:rPr>
          <w:rFonts w:ascii="Arial" w:hAnsi="Arial" w:cs="Arial"/>
          <w:sz w:val="22"/>
          <w:szCs w:val="22"/>
        </w:rPr>
        <w:t xml:space="preserve"> the natural elastic recoil of the lungs and chest wall. However, during forced exhalation, such as during </w:t>
      </w:r>
      <w:r w:rsidR="00890E37" w:rsidRPr="00225212">
        <w:rPr>
          <w:rFonts w:ascii="Arial" w:hAnsi="Arial" w:cs="Arial"/>
          <w:sz w:val="22"/>
          <w:szCs w:val="22"/>
        </w:rPr>
        <w:t>energetic</w:t>
      </w:r>
      <w:r w:rsidRPr="00225212">
        <w:rPr>
          <w:rFonts w:ascii="Arial" w:hAnsi="Arial" w:cs="Arial"/>
          <w:sz w:val="22"/>
          <w:szCs w:val="22"/>
        </w:rPr>
        <w:t xml:space="preserve"> exercise, coughing, or an asthma attack, the abdominal muscles and </w:t>
      </w:r>
      <w:r w:rsidRPr="00225212">
        <w:rPr>
          <w:rStyle w:val="Strong"/>
          <w:rFonts w:ascii="Arial" w:hAnsi="Arial" w:cs="Arial"/>
          <w:b w:val="0"/>
          <w:bCs w:val="0"/>
          <w:sz w:val="22"/>
          <w:szCs w:val="22"/>
        </w:rPr>
        <w:t>internal</w:t>
      </w:r>
      <w:r w:rsidRPr="00225212">
        <w:rPr>
          <w:rFonts w:ascii="Arial" w:hAnsi="Arial" w:cs="Arial"/>
          <w:b/>
          <w:bCs/>
          <w:sz w:val="22"/>
          <w:szCs w:val="22"/>
        </w:rPr>
        <w:t xml:space="preserve"> </w:t>
      </w:r>
      <w:r w:rsidRPr="00225212">
        <w:rPr>
          <w:rFonts w:ascii="Arial" w:hAnsi="Arial" w:cs="Arial"/>
          <w:sz w:val="22"/>
          <w:szCs w:val="22"/>
        </w:rPr>
        <w:t xml:space="preserve">muscles contract to push the diaphragm further </w:t>
      </w:r>
      <w:r w:rsidRPr="00225212">
        <w:rPr>
          <w:rStyle w:val="Strong"/>
          <w:rFonts w:ascii="Arial" w:hAnsi="Arial" w:cs="Arial"/>
          <w:b w:val="0"/>
          <w:bCs w:val="0"/>
          <w:sz w:val="22"/>
          <w:szCs w:val="22"/>
        </w:rPr>
        <w:t>upwards</w:t>
      </w:r>
      <w:r w:rsidRPr="00225212">
        <w:rPr>
          <w:rFonts w:ascii="Arial" w:hAnsi="Arial" w:cs="Arial"/>
          <w:b/>
          <w:bCs/>
          <w:sz w:val="22"/>
          <w:szCs w:val="22"/>
        </w:rPr>
        <w:t xml:space="preserve"> </w:t>
      </w:r>
      <w:r w:rsidRPr="00225212">
        <w:rPr>
          <w:rFonts w:ascii="Arial" w:hAnsi="Arial" w:cs="Arial"/>
          <w:sz w:val="22"/>
          <w:szCs w:val="22"/>
        </w:rPr>
        <w:t>and force more air out of the lungs (Derickson</w:t>
      </w:r>
      <w:r w:rsidR="007150BC">
        <w:rPr>
          <w:rFonts w:ascii="Arial" w:hAnsi="Arial" w:cs="Arial"/>
          <w:sz w:val="22"/>
          <w:szCs w:val="22"/>
        </w:rPr>
        <w:t>,</w:t>
      </w:r>
      <w:r w:rsidRPr="00225212">
        <w:rPr>
          <w:rFonts w:ascii="Arial" w:hAnsi="Arial" w:cs="Arial"/>
          <w:sz w:val="22"/>
          <w:szCs w:val="22"/>
        </w:rPr>
        <w:t xml:space="preserve"> 2021</w:t>
      </w:r>
      <w:r w:rsidR="007150BC">
        <w:rPr>
          <w:rFonts w:ascii="Arial" w:hAnsi="Arial" w:cs="Arial"/>
          <w:sz w:val="22"/>
          <w:szCs w:val="22"/>
        </w:rPr>
        <w:t>;</w:t>
      </w:r>
      <w:r w:rsidRPr="00225212">
        <w:rPr>
          <w:rFonts w:ascii="Arial" w:hAnsi="Arial" w:cs="Arial"/>
          <w:sz w:val="22"/>
          <w:szCs w:val="22"/>
        </w:rPr>
        <w:t xml:space="preserve"> Asthma + Lung UK, 2024).</w:t>
      </w:r>
    </w:p>
    <w:p w14:paraId="3BC2F156" w14:textId="77777777" w:rsidR="00225212" w:rsidRPr="006D1ECD" w:rsidRDefault="00225212" w:rsidP="007748ED">
      <w:pPr>
        <w:spacing w:before="40" w:after="60"/>
        <w:rPr>
          <w:rFonts w:ascii="Arial" w:eastAsia="Arial" w:hAnsi="Arial" w:cs="Arial"/>
          <w:color w:val="000000" w:themeColor="text1"/>
          <w:sz w:val="22"/>
        </w:rPr>
      </w:pPr>
    </w:p>
    <w:p w14:paraId="64C27F02" w14:textId="7491B184" w:rsidR="007748ED" w:rsidRPr="006D1ECD" w:rsidRDefault="007748ED" w:rsidP="007748ED">
      <w:pPr>
        <w:pStyle w:val="Heading1"/>
        <w:rPr>
          <w:rFonts w:cs="Arial"/>
          <w:color w:val="000000" w:themeColor="text1"/>
          <w:sz w:val="22"/>
          <w:szCs w:val="22"/>
        </w:rPr>
      </w:pPr>
      <w:r w:rsidRPr="006D1ECD">
        <w:rPr>
          <w:rFonts w:cs="Arial"/>
          <w:color w:val="000000" w:themeColor="text1"/>
          <w:sz w:val="22"/>
          <w:szCs w:val="22"/>
        </w:rPr>
        <w:t xml:space="preserve">Gas Exchange in the Lungs </w:t>
      </w:r>
    </w:p>
    <w:p w14:paraId="7BCC4691" w14:textId="77777777" w:rsidR="00C02E0C" w:rsidRPr="00C02E0C" w:rsidRDefault="00C02E0C" w:rsidP="00C02E0C">
      <w:pPr>
        <w:spacing w:before="100" w:beforeAutospacing="1" w:after="100" w:afterAutospacing="1" w:line="240" w:lineRule="auto"/>
        <w:rPr>
          <w:rFonts w:ascii="Arial" w:eastAsia="Times New Roman" w:hAnsi="Arial" w:cs="Arial"/>
          <w:sz w:val="22"/>
          <w:lang w:eastAsia="en-GB"/>
        </w:rPr>
      </w:pPr>
      <w:r w:rsidRPr="00C02E0C">
        <w:rPr>
          <w:rFonts w:ascii="Arial" w:eastAsia="Times New Roman" w:hAnsi="Arial" w:cs="Arial"/>
          <w:sz w:val="22"/>
          <w:lang w:eastAsia="en-GB"/>
        </w:rPr>
        <w:t>During forced exhalation, individuals with asthma have trouble because inflammation, bronchoconstriction, and excess mucus narrow the airways, making it more difficult to exhale completely, which can lead to wheezing, shortness of breath, and air becoming trapped in the lungs.</w:t>
      </w:r>
    </w:p>
    <w:p w14:paraId="66BC1133" w14:textId="77777777" w:rsidR="00C02E0C" w:rsidRPr="00C02E0C" w:rsidRDefault="00C02E0C" w:rsidP="00C02E0C">
      <w:pPr>
        <w:spacing w:before="100" w:beforeAutospacing="1" w:after="100" w:afterAutospacing="1" w:line="240" w:lineRule="auto"/>
        <w:rPr>
          <w:rFonts w:ascii="Arial" w:eastAsia="Times New Roman" w:hAnsi="Arial" w:cs="Arial"/>
          <w:sz w:val="22"/>
          <w:lang w:eastAsia="en-GB"/>
        </w:rPr>
      </w:pPr>
      <w:r w:rsidRPr="00C02E0C">
        <w:rPr>
          <w:rFonts w:ascii="Arial" w:eastAsia="Times New Roman" w:hAnsi="Arial" w:cs="Arial"/>
          <w:sz w:val="22"/>
          <w:lang w:eastAsia="en-GB"/>
        </w:rPr>
        <w:t>Respiratory irritants such as cigarette smoke, air pollution, dust, allergens, chemicals, and respiratory infections trigger inflammation in the airways. The immune system releases inflammatory chemicals, increasing blood flow and allowing fluid and immune cells to enter the surrounding tissues. This causes airway swelling (oedema), excess mucus production, and tightening of the airway muscles, narrowing the airways and making it more difficult for air to move in and out of the lungs (McCance, 2023).</w:t>
      </w:r>
    </w:p>
    <w:p w14:paraId="57ECBA5A" w14:textId="5B50FF55" w:rsidR="00C02E0C" w:rsidRPr="00C02E0C" w:rsidRDefault="00C02E0C" w:rsidP="00C02E0C">
      <w:pPr>
        <w:spacing w:before="100" w:beforeAutospacing="1" w:after="100" w:afterAutospacing="1" w:line="240" w:lineRule="auto"/>
        <w:rPr>
          <w:rFonts w:ascii="Arial" w:eastAsia="Times New Roman" w:hAnsi="Arial" w:cs="Arial"/>
          <w:sz w:val="22"/>
          <w:lang w:eastAsia="en-GB"/>
        </w:rPr>
      </w:pPr>
      <w:r w:rsidRPr="00C02E0C">
        <w:rPr>
          <w:rFonts w:ascii="Arial" w:eastAsia="Times New Roman" w:hAnsi="Arial" w:cs="Arial"/>
          <w:sz w:val="22"/>
          <w:lang w:eastAsia="en-GB"/>
        </w:rPr>
        <w:t xml:space="preserve">The swelling of the lung tissue has a significant effect on respiration because it reduces the diameter of the airways and interferes with normal gas exchange in the alveoli. Less oxygen can diffuse into the bloodstream, while the removal of carbon dioxide becomes less efficient. The body receives </w:t>
      </w:r>
      <w:r w:rsidRPr="002C2290">
        <w:rPr>
          <w:rFonts w:ascii="Arial" w:eastAsia="Times New Roman" w:hAnsi="Arial" w:cs="Arial"/>
          <w:sz w:val="22"/>
          <w:lang w:eastAsia="en-GB"/>
        </w:rPr>
        <w:t>less</w:t>
      </w:r>
      <w:r w:rsidRPr="00C02E0C">
        <w:rPr>
          <w:rFonts w:ascii="Arial" w:eastAsia="Times New Roman" w:hAnsi="Arial" w:cs="Arial"/>
          <w:sz w:val="22"/>
          <w:lang w:eastAsia="en-GB"/>
        </w:rPr>
        <w:t xml:space="preserve"> oxygen, forcing the respiratory muscles to work harder to maintain </w:t>
      </w:r>
      <w:r w:rsidR="0047389A" w:rsidRPr="00C02E0C">
        <w:rPr>
          <w:rFonts w:ascii="Arial" w:eastAsia="Times New Roman" w:hAnsi="Arial" w:cs="Arial"/>
          <w:sz w:val="22"/>
          <w:lang w:eastAsia="en-GB"/>
        </w:rPr>
        <w:t>sufficient</w:t>
      </w:r>
      <w:r w:rsidRPr="00C02E0C">
        <w:rPr>
          <w:rFonts w:ascii="Arial" w:eastAsia="Times New Roman" w:hAnsi="Arial" w:cs="Arial"/>
          <w:sz w:val="22"/>
          <w:lang w:eastAsia="en-GB"/>
        </w:rPr>
        <w:t xml:space="preserve"> ventilation. Individuals may experience symptoms such as shortness of breath, coughing and chest tightness. Repeated damage to the airways can </w:t>
      </w:r>
      <w:r w:rsidR="0047389A" w:rsidRPr="00C02E0C">
        <w:rPr>
          <w:rFonts w:ascii="Arial" w:eastAsia="Times New Roman" w:hAnsi="Arial" w:cs="Arial"/>
          <w:sz w:val="22"/>
          <w:lang w:eastAsia="en-GB"/>
        </w:rPr>
        <w:t>end</w:t>
      </w:r>
      <w:r w:rsidRPr="00C02E0C">
        <w:rPr>
          <w:rFonts w:ascii="Arial" w:eastAsia="Times New Roman" w:hAnsi="Arial" w:cs="Arial"/>
          <w:sz w:val="22"/>
          <w:lang w:eastAsia="en-GB"/>
        </w:rPr>
        <w:t xml:space="preserve"> in long-term reductions in lung function (McCance and Huether, 2023).</w:t>
      </w:r>
    </w:p>
    <w:p w14:paraId="2FB5ECF5" w14:textId="77777777" w:rsidR="00C02E0C" w:rsidRPr="00C02E0C" w:rsidRDefault="00C02E0C" w:rsidP="00C02E0C">
      <w:pPr>
        <w:spacing w:before="100" w:beforeAutospacing="1" w:after="100" w:afterAutospacing="1" w:line="240" w:lineRule="auto"/>
        <w:outlineLvl w:val="2"/>
        <w:rPr>
          <w:rFonts w:ascii="Arial" w:eastAsia="Times New Roman" w:hAnsi="Arial" w:cs="Arial"/>
          <w:b/>
          <w:bCs/>
          <w:sz w:val="22"/>
          <w:lang w:eastAsia="en-GB"/>
        </w:rPr>
      </w:pPr>
      <w:r w:rsidRPr="00C02E0C">
        <w:rPr>
          <w:rFonts w:ascii="Arial" w:eastAsia="Times New Roman" w:hAnsi="Arial" w:cs="Arial"/>
          <w:b/>
          <w:bCs/>
          <w:sz w:val="22"/>
          <w:lang w:eastAsia="en-GB"/>
        </w:rPr>
        <w:t>How does carbon dioxide move from the blood into the alveoli to be breathed out?</w:t>
      </w:r>
    </w:p>
    <w:p w14:paraId="07D7123A" w14:textId="08E35680" w:rsidR="00407952" w:rsidRDefault="00FA1DEC" w:rsidP="00E002AD">
      <w:pPr>
        <w:spacing w:before="40" w:after="60"/>
        <w:rPr>
          <w:rFonts w:ascii="Arial" w:hAnsi="Arial" w:cs="Arial"/>
          <w:b/>
          <w:bCs/>
          <w:sz w:val="22"/>
        </w:rPr>
      </w:pPr>
      <w:r w:rsidRPr="00FA1DEC">
        <w:rPr>
          <w:rFonts w:ascii="Arial" w:hAnsi="Arial" w:cs="Arial"/>
          <w:sz w:val="22"/>
        </w:rPr>
        <w:t xml:space="preserve">Asthma causes the airways to become inflamed, narrowed, and filled with extra mucus, making it harder for air to move in and out of the lungs. This reduces the amount of fresh air entering the alveoli, so there is less oxygen available to diffuse into the bloodstream and less carbon dioxide removed from the blood, making gas exchange less efficient. Carbon dioxide still moves from the blood into the alveoli by diffusion because its concentration remains </w:t>
      </w:r>
      <w:r w:rsidRPr="00FA1DEC">
        <w:rPr>
          <w:rFonts w:ascii="Arial" w:hAnsi="Arial" w:cs="Arial"/>
          <w:sz w:val="22"/>
        </w:rPr>
        <w:lastRenderedPageBreak/>
        <w:t>higher in the blood than in the alveoli, but this process becomes less efficient when the airways are narrowed and airflow is reduced</w:t>
      </w:r>
      <w:r>
        <w:t>.</w:t>
      </w:r>
    </w:p>
    <w:p w14:paraId="7E16F4D2" w14:textId="77777777" w:rsidR="00407952" w:rsidRDefault="00407952" w:rsidP="00E002AD">
      <w:pPr>
        <w:spacing w:before="40" w:after="60"/>
        <w:rPr>
          <w:rFonts w:ascii="Arial" w:hAnsi="Arial" w:cs="Arial"/>
          <w:b/>
          <w:bCs/>
          <w:sz w:val="22"/>
        </w:rPr>
      </w:pPr>
    </w:p>
    <w:p w14:paraId="25E28E14" w14:textId="6CDF4078" w:rsidR="00980FD0" w:rsidRDefault="00980FD0" w:rsidP="00E002AD">
      <w:pPr>
        <w:spacing w:before="40" w:after="60"/>
        <w:rPr>
          <w:rFonts w:ascii="Arial" w:hAnsi="Arial" w:cs="Arial"/>
          <w:b/>
          <w:bCs/>
          <w:sz w:val="22"/>
        </w:rPr>
      </w:pPr>
      <w:r w:rsidRPr="006D1ECD">
        <w:rPr>
          <w:rFonts w:ascii="Arial" w:hAnsi="Arial" w:cs="Arial"/>
          <w:b/>
          <w:bCs/>
          <w:sz w:val="22"/>
        </w:rPr>
        <w:t>How Irritants Cause Inflammation and Affect Breathing</w:t>
      </w:r>
    </w:p>
    <w:p w14:paraId="51D39986" w14:textId="4339BFE4" w:rsidR="00FA1DEC" w:rsidRPr="006D1ECD" w:rsidRDefault="00FA1DEC" w:rsidP="00E002AD">
      <w:pPr>
        <w:spacing w:before="40" w:after="60"/>
        <w:rPr>
          <w:rFonts w:ascii="Arial" w:hAnsi="Arial" w:cs="Arial"/>
          <w:b/>
          <w:bCs/>
          <w:sz w:val="22"/>
        </w:rPr>
      </w:pPr>
      <w:r w:rsidRPr="00FA1DEC">
        <w:rPr>
          <w:rFonts w:ascii="Arial" w:hAnsi="Arial" w:cs="Arial"/>
          <w:sz w:val="22"/>
        </w:rPr>
        <w:t>When irritants such as cigarette smoke or vaping aerosols are inhaled, they trigger an immune response in the airways. Chemicals, including histamine, are released, causing inflammation, swelling, tightening of the airway muscles (bronchospasm), and increased mucus production. These changes narrow the airways, restricting airflow into and out of the lungs. As a result, people with asthma may experience breathing difficulties, wheezing, coughing, and chest tightness (McCance and Huether, 2023).</w:t>
      </w:r>
    </w:p>
    <w:p w14:paraId="67CF4A3E" w14:textId="77777777" w:rsidR="004341E1" w:rsidRPr="006D1ECD" w:rsidRDefault="004341E1" w:rsidP="00980FD0">
      <w:pPr>
        <w:spacing w:before="40" w:after="60"/>
        <w:rPr>
          <w:rFonts w:ascii="Arial" w:hAnsi="Arial" w:cs="Arial"/>
          <w:b/>
          <w:bCs/>
          <w:sz w:val="22"/>
        </w:rPr>
      </w:pPr>
    </w:p>
    <w:p w14:paraId="27C6BE52" w14:textId="66C9D3CD" w:rsidR="00980FD0" w:rsidRPr="006D1ECD" w:rsidRDefault="004341E1" w:rsidP="00980FD0">
      <w:pPr>
        <w:spacing w:before="40" w:after="60"/>
        <w:rPr>
          <w:rFonts w:ascii="Arial" w:hAnsi="Arial" w:cs="Arial"/>
          <w:b/>
          <w:bCs/>
          <w:sz w:val="22"/>
        </w:rPr>
      </w:pPr>
      <w:r w:rsidRPr="006D1ECD">
        <w:rPr>
          <w:rFonts w:ascii="Arial" w:hAnsi="Arial" w:cs="Arial"/>
          <w:b/>
          <w:bCs/>
          <w:sz w:val="22"/>
        </w:rPr>
        <w:t>The Impact of Smoking and Vaping on the Respiratory System and Asthma</w:t>
      </w:r>
    </w:p>
    <w:p w14:paraId="660C85C4" w14:textId="77777777" w:rsidR="00FA1DEC" w:rsidRPr="00FA1DEC" w:rsidRDefault="00FA1DEC" w:rsidP="00FA1DEC">
      <w:pPr>
        <w:pStyle w:val="pdq2pgselectionanchorcontainer"/>
        <w:rPr>
          <w:rFonts w:ascii="Arial" w:hAnsi="Arial" w:cs="Arial"/>
          <w:sz w:val="22"/>
          <w:szCs w:val="22"/>
        </w:rPr>
      </w:pPr>
      <w:r w:rsidRPr="00FA1DEC">
        <w:rPr>
          <w:rFonts w:ascii="Arial" w:hAnsi="Arial" w:cs="Arial"/>
          <w:sz w:val="22"/>
          <w:szCs w:val="22"/>
        </w:rPr>
        <w:t xml:space="preserve">Smoking and vaping can have </w:t>
      </w:r>
      <w:r w:rsidRPr="00FA1DEC">
        <w:rPr>
          <w:rStyle w:val="Strong"/>
          <w:rFonts w:ascii="Arial" w:hAnsi="Arial" w:cs="Arial"/>
          <w:b w:val="0"/>
          <w:bCs w:val="0"/>
          <w:sz w:val="22"/>
          <w:szCs w:val="22"/>
        </w:rPr>
        <w:t>a</w:t>
      </w:r>
      <w:r w:rsidRPr="00FA1DEC">
        <w:rPr>
          <w:rFonts w:ascii="Arial" w:hAnsi="Arial" w:cs="Arial"/>
          <w:b/>
          <w:bCs/>
          <w:sz w:val="22"/>
          <w:szCs w:val="22"/>
        </w:rPr>
        <w:t xml:space="preserve"> </w:t>
      </w:r>
      <w:r w:rsidRPr="00FA1DEC">
        <w:rPr>
          <w:rFonts w:ascii="Arial" w:hAnsi="Arial" w:cs="Arial"/>
          <w:sz w:val="22"/>
          <w:szCs w:val="22"/>
        </w:rPr>
        <w:t xml:space="preserve">negative effect on the respiratory system, particularly in adolescents who already have asthma. Asthma is a chronic inflammatory condition in which the airways are already sensitive and prone to narrowing. When a person uses e-cigarettes, vapes, or cigarettes, harmful chemicals enter the lungs, which </w:t>
      </w:r>
      <w:r w:rsidRPr="00FA1DEC">
        <w:rPr>
          <w:rStyle w:val="Strong"/>
          <w:rFonts w:ascii="Arial" w:hAnsi="Arial" w:cs="Arial"/>
          <w:b w:val="0"/>
          <w:bCs w:val="0"/>
          <w:sz w:val="22"/>
          <w:szCs w:val="22"/>
        </w:rPr>
        <w:t>cause further</w:t>
      </w:r>
      <w:r w:rsidRPr="00FA1DEC">
        <w:rPr>
          <w:rFonts w:ascii="Arial" w:hAnsi="Arial" w:cs="Arial"/>
          <w:sz w:val="22"/>
          <w:szCs w:val="22"/>
        </w:rPr>
        <w:t xml:space="preserve"> irritation and inflammation </w:t>
      </w:r>
      <w:r w:rsidRPr="00FA1DEC">
        <w:rPr>
          <w:rStyle w:val="Strong"/>
          <w:rFonts w:ascii="Arial" w:hAnsi="Arial" w:cs="Arial"/>
          <w:b w:val="0"/>
          <w:bCs w:val="0"/>
          <w:sz w:val="22"/>
          <w:szCs w:val="22"/>
        </w:rPr>
        <w:t>of</w:t>
      </w:r>
      <w:r w:rsidRPr="00FA1DEC">
        <w:rPr>
          <w:rFonts w:ascii="Arial" w:hAnsi="Arial" w:cs="Arial"/>
          <w:b/>
          <w:bCs/>
          <w:sz w:val="22"/>
          <w:szCs w:val="22"/>
        </w:rPr>
        <w:t xml:space="preserve"> </w:t>
      </w:r>
      <w:r w:rsidRPr="00FA1DEC">
        <w:rPr>
          <w:rFonts w:ascii="Arial" w:hAnsi="Arial" w:cs="Arial"/>
          <w:sz w:val="22"/>
          <w:szCs w:val="22"/>
        </w:rPr>
        <w:t>the airways. This increases the likelihood of asthma symptoms becoming more severe (NICE, 2024).</w:t>
      </w:r>
    </w:p>
    <w:p w14:paraId="0974A71E" w14:textId="77777777" w:rsidR="00FA1DEC" w:rsidRPr="00FA1DEC" w:rsidRDefault="00FA1DEC" w:rsidP="00FA1DEC">
      <w:pPr>
        <w:pStyle w:val="NormalWeb"/>
        <w:rPr>
          <w:rFonts w:ascii="Arial" w:hAnsi="Arial" w:cs="Arial"/>
          <w:sz w:val="22"/>
          <w:szCs w:val="22"/>
        </w:rPr>
      </w:pPr>
      <w:r w:rsidRPr="00FA1DEC">
        <w:rPr>
          <w:rFonts w:ascii="Arial" w:hAnsi="Arial" w:cs="Arial"/>
          <w:sz w:val="22"/>
          <w:szCs w:val="22"/>
        </w:rPr>
        <w:t xml:space="preserve">One of the main effects of smoking and vaping is damage to the cilia, which are tiny hair-like structures that line the airways. The cilia play a very important role in clearing mucus, bacteria, and dust from the lungs. Tobacco </w:t>
      </w:r>
      <w:r w:rsidRPr="00FA1DEC">
        <w:rPr>
          <w:rStyle w:val="Strong"/>
          <w:rFonts w:ascii="Arial" w:hAnsi="Arial" w:cs="Arial"/>
          <w:b w:val="0"/>
          <w:bCs w:val="0"/>
          <w:sz w:val="22"/>
          <w:szCs w:val="22"/>
        </w:rPr>
        <w:t>smoke</w:t>
      </w:r>
      <w:r w:rsidRPr="00FA1DEC">
        <w:rPr>
          <w:rFonts w:ascii="Arial" w:hAnsi="Arial" w:cs="Arial"/>
          <w:sz w:val="22"/>
          <w:szCs w:val="22"/>
        </w:rPr>
        <w:t xml:space="preserve"> and chemicals found in vaping aerosols damage these cilia, reducing their ability to remove debris effectively (American Lung Association, 2024). As a result, mucus and harmful particles </w:t>
      </w:r>
      <w:r w:rsidRPr="00FA1DEC">
        <w:rPr>
          <w:rStyle w:val="Strong"/>
          <w:rFonts w:ascii="Arial" w:hAnsi="Arial" w:cs="Arial"/>
          <w:b w:val="0"/>
          <w:bCs w:val="0"/>
          <w:sz w:val="22"/>
          <w:szCs w:val="22"/>
        </w:rPr>
        <w:t>build up</w:t>
      </w:r>
      <w:r w:rsidRPr="00FA1DEC">
        <w:rPr>
          <w:rFonts w:ascii="Arial" w:hAnsi="Arial" w:cs="Arial"/>
          <w:sz w:val="22"/>
          <w:szCs w:val="22"/>
        </w:rPr>
        <w:t xml:space="preserve"> in the airways, increasing the risk of respiratory infections and making breathing more difficult.</w:t>
      </w:r>
    </w:p>
    <w:p w14:paraId="7B65FFCE" w14:textId="77777777" w:rsidR="00E002AD" w:rsidRPr="006D1ECD" w:rsidRDefault="00980FD0" w:rsidP="00E002AD">
      <w:pPr>
        <w:spacing w:before="80" w:after="80"/>
        <w:rPr>
          <w:rFonts w:ascii="Arial" w:hAnsi="Arial" w:cs="Arial"/>
          <w:b/>
          <w:bCs/>
          <w:sz w:val="22"/>
        </w:rPr>
      </w:pPr>
      <w:r w:rsidRPr="006D1ECD">
        <w:rPr>
          <w:rFonts w:ascii="Arial" w:eastAsia="Arial" w:hAnsi="Arial" w:cs="Arial"/>
          <w:b/>
          <w:bCs/>
          <w:sz w:val="22"/>
        </w:rPr>
        <w:t>How do respiratory infections worsen asthma, and why are people with asthma particularly vulnerable?</w:t>
      </w:r>
    </w:p>
    <w:p w14:paraId="04DA0700" w14:textId="70E18919" w:rsidR="00B83736" w:rsidRPr="00B83736" w:rsidRDefault="00B83736" w:rsidP="00B83736">
      <w:pPr>
        <w:pStyle w:val="pdq2pgselectionanchorcontainer"/>
        <w:rPr>
          <w:rFonts w:ascii="Arial" w:hAnsi="Arial" w:cs="Arial"/>
          <w:sz w:val="22"/>
          <w:szCs w:val="22"/>
        </w:rPr>
      </w:pPr>
      <w:r w:rsidRPr="00B83736">
        <w:rPr>
          <w:rFonts w:ascii="Arial" w:hAnsi="Arial" w:cs="Arial"/>
          <w:sz w:val="22"/>
          <w:szCs w:val="22"/>
        </w:rPr>
        <w:t>i</w:t>
      </w:r>
      <w:r w:rsidRPr="00B83736">
        <w:rPr>
          <w:rFonts w:ascii="Arial" w:hAnsi="Arial" w:cs="Arial"/>
          <w:sz w:val="22"/>
          <w:szCs w:val="22"/>
        </w:rPr>
        <w:t xml:space="preserve">nfections such as the common cold, flu, and COVID-19 can drastically worsen asthma because they increase inflammation in airways that are already swollen or sensitive. People with asthma </w:t>
      </w:r>
      <w:r w:rsidRPr="00B83736">
        <w:rPr>
          <w:rStyle w:val="Strong"/>
          <w:rFonts w:ascii="Arial" w:hAnsi="Arial" w:cs="Arial"/>
          <w:b w:val="0"/>
          <w:bCs w:val="0"/>
          <w:sz w:val="22"/>
          <w:szCs w:val="22"/>
        </w:rPr>
        <w:t>have airways that are</w:t>
      </w:r>
      <w:r w:rsidRPr="00B83736">
        <w:rPr>
          <w:rFonts w:ascii="Arial" w:hAnsi="Arial" w:cs="Arial"/>
          <w:sz w:val="22"/>
          <w:szCs w:val="22"/>
        </w:rPr>
        <w:t xml:space="preserve"> chronically inflamed and hyperreactive, which means they overreact to </w:t>
      </w:r>
      <w:r w:rsidRPr="00B83736">
        <w:rPr>
          <w:rStyle w:val="Strong"/>
          <w:rFonts w:ascii="Arial" w:hAnsi="Arial" w:cs="Arial"/>
          <w:b w:val="0"/>
          <w:bCs w:val="0"/>
          <w:sz w:val="22"/>
          <w:szCs w:val="22"/>
        </w:rPr>
        <w:t>triggers</w:t>
      </w:r>
      <w:r w:rsidRPr="00B83736">
        <w:rPr>
          <w:rFonts w:ascii="Arial" w:hAnsi="Arial" w:cs="Arial"/>
          <w:sz w:val="22"/>
          <w:szCs w:val="22"/>
        </w:rPr>
        <w:t xml:space="preserve"> more easily than </w:t>
      </w:r>
      <w:r w:rsidRPr="00B83736">
        <w:rPr>
          <w:rStyle w:val="Strong"/>
          <w:rFonts w:ascii="Arial" w:hAnsi="Arial" w:cs="Arial"/>
          <w:b w:val="0"/>
          <w:bCs w:val="0"/>
          <w:sz w:val="22"/>
          <w:szCs w:val="22"/>
        </w:rPr>
        <w:t>people</w:t>
      </w:r>
      <w:r w:rsidRPr="00B83736">
        <w:rPr>
          <w:rFonts w:ascii="Arial" w:hAnsi="Arial" w:cs="Arial"/>
          <w:b/>
          <w:bCs/>
          <w:sz w:val="22"/>
          <w:szCs w:val="22"/>
        </w:rPr>
        <w:t xml:space="preserve"> </w:t>
      </w:r>
      <w:r w:rsidRPr="00B83736">
        <w:rPr>
          <w:rFonts w:ascii="Arial" w:hAnsi="Arial" w:cs="Arial"/>
          <w:sz w:val="22"/>
          <w:szCs w:val="22"/>
        </w:rPr>
        <w:t xml:space="preserve">with healthy airways. When a respiratory infection occurs, the immune system causes further swelling of the airway lining, increased mucus production, and tightening of the muscles around the airways. This narrows the airways even more, making it difficult </w:t>
      </w:r>
      <w:r w:rsidRPr="00B83736">
        <w:rPr>
          <w:rStyle w:val="Strong"/>
          <w:rFonts w:ascii="Arial" w:hAnsi="Arial" w:cs="Arial"/>
          <w:b w:val="0"/>
          <w:bCs w:val="0"/>
          <w:sz w:val="22"/>
          <w:szCs w:val="22"/>
        </w:rPr>
        <w:t>to</w:t>
      </w:r>
      <w:r w:rsidRPr="00B83736">
        <w:rPr>
          <w:rFonts w:ascii="Arial" w:hAnsi="Arial" w:cs="Arial"/>
          <w:sz w:val="22"/>
          <w:szCs w:val="22"/>
        </w:rPr>
        <w:t xml:space="preserve"> breathe and causing symptoms such as coughing, shortness of breath, and chest tightness (World Health Organization, 2024).</w:t>
      </w:r>
    </w:p>
    <w:p w14:paraId="3B4B3EA0" w14:textId="77777777" w:rsidR="00B83736" w:rsidRPr="00B83736" w:rsidRDefault="00B83736" w:rsidP="00B83736">
      <w:pPr>
        <w:pStyle w:val="NormalWeb"/>
        <w:rPr>
          <w:rFonts w:ascii="Arial" w:hAnsi="Arial" w:cs="Arial"/>
          <w:sz w:val="22"/>
          <w:szCs w:val="22"/>
        </w:rPr>
      </w:pPr>
      <w:r w:rsidRPr="00B83736">
        <w:rPr>
          <w:rFonts w:ascii="Arial" w:hAnsi="Arial" w:cs="Arial"/>
          <w:sz w:val="22"/>
          <w:szCs w:val="22"/>
        </w:rPr>
        <w:t>These points are highly relevant to the case study, as adolescents who spend time in crowded places, such as bars and clubs, are at greater risk of respiratory infections that can trigger asthma exacerbations. As the practice nurse, providing education on infection prevention, annual flu vaccination, and following an asthma action plan can help reduce the risk of worsening symptoms.</w:t>
      </w:r>
    </w:p>
    <w:p w14:paraId="169FA8F2" w14:textId="77777777" w:rsidR="00980FD0" w:rsidRPr="00B83736" w:rsidRDefault="00980FD0" w:rsidP="00980FD0">
      <w:pPr>
        <w:spacing w:before="40" w:after="60"/>
        <w:rPr>
          <w:rFonts w:ascii="Arial" w:eastAsia="Arial" w:hAnsi="Arial" w:cs="Arial"/>
          <w:sz w:val="22"/>
        </w:rPr>
      </w:pPr>
    </w:p>
    <w:p w14:paraId="19FBB2CC" w14:textId="77777777" w:rsidR="00B83736" w:rsidRPr="006D1ECD" w:rsidRDefault="00B83736" w:rsidP="00980FD0">
      <w:pPr>
        <w:spacing w:before="40" w:after="60"/>
        <w:rPr>
          <w:rFonts w:ascii="Arial" w:hAnsi="Arial" w:cs="Arial"/>
          <w:sz w:val="22"/>
        </w:rPr>
      </w:pPr>
    </w:p>
    <w:p w14:paraId="4660A85D" w14:textId="77777777" w:rsidR="00B83736" w:rsidRDefault="00B83736" w:rsidP="00980FD0">
      <w:pPr>
        <w:spacing w:before="40" w:after="60"/>
        <w:rPr>
          <w:rFonts w:ascii="Arial" w:eastAsiaTheme="majorEastAsia" w:hAnsi="Arial" w:cs="Arial"/>
          <w:b/>
          <w:sz w:val="22"/>
        </w:rPr>
      </w:pPr>
    </w:p>
    <w:p w14:paraId="6487AE73" w14:textId="77777777" w:rsidR="00B83736" w:rsidRDefault="00B83736" w:rsidP="00980FD0">
      <w:pPr>
        <w:spacing w:before="40" w:after="60"/>
        <w:rPr>
          <w:rFonts w:ascii="Arial" w:eastAsiaTheme="majorEastAsia" w:hAnsi="Arial" w:cs="Arial"/>
          <w:b/>
          <w:sz w:val="22"/>
        </w:rPr>
      </w:pPr>
    </w:p>
    <w:p w14:paraId="7F892EEA" w14:textId="77777777" w:rsidR="00125F47" w:rsidRDefault="00125F47" w:rsidP="00980FD0">
      <w:pPr>
        <w:spacing w:before="40" w:after="60"/>
        <w:rPr>
          <w:rFonts w:ascii="Arial" w:eastAsiaTheme="majorEastAsia" w:hAnsi="Arial" w:cs="Arial"/>
          <w:b/>
          <w:sz w:val="22"/>
        </w:rPr>
      </w:pPr>
    </w:p>
    <w:p w14:paraId="0270367E" w14:textId="1F93AE0F" w:rsidR="00CD73C3" w:rsidRDefault="00980FD0" w:rsidP="00980FD0">
      <w:pPr>
        <w:spacing w:before="40" w:after="60"/>
        <w:rPr>
          <w:rFonts w:ascii="Arial" w:eastAsiaTheme="majorEastAsia" w:hAnsi="Arial" w:cs="Arial"/>
          <w:b/>
          <w:sz w:val="22"/>
        </w:rPr>
      </w:pPr>
      <w:r w:rsidRPr="006D1ECD">
        <w:rPr>
          <w:rFonts w:ascii="Arial" w:eastAsiaTheme="majorEastAsia" w:hAnsi="Arial" w:cs="Arial"/>
          <w:b/>
          <w:sz w:val="22"/>
        </w:rPr>
        <w:lastRenderedPageBreak/>
        <w:t xml:space="preserve"> Recording and Tracking Respiratory Function</w:t>
      </w:r>
    </w:p>
    <w:p w14:paraId="5B90BF5B" w14:textId="77777777" w:rsidR="00125F47" w:rsidRDefault="00125F47" w:rsidP="00980FD0">
      <w:pPr>
        <w:spacing w:before="40" w:after="60"/>
        <w:rPr>
          <w:rFonts w:ascii="Arial" w:eastAsiaTheme="majorEastAsia" w:hAnsi="Arial" w:cs="Arial"/>
          <w:b/>
          <w:sz w:val="22"/>
        </w:rPr>
      </w:pPr>
    </w:p>
    <w:p w14:paraId="310CABFB" w14:textId="4CD9D36C" w:rsidR="00B83736" w:rsidRPr="00B83736" w:rsidRDefault="00B83736" w:rsidP="00980FD0">
      <w:pPr>
        <w:spacing w:before="40" w:after="60"/>
        <w:rPr>
          <w:rFonts w:ascii="Arial" w:eastAsia="Arial" w:hAnsi="Arial" w:cs="Arial"/>
          <w:color w:val="444444"/>
          <w:sz w:val="22"/>
        </w:rPr>
      </w:pPr>
      <w:r w:rsidRPr="00B83736">
        <w:rPr>
          <w:rFonts w:ascii="Arial" w:hAnsi="Arial" w:cs="Arial"/>
          <w:sz w:val="22"/>
        </w:rPr>
        <w:t xml:space="preserve">Peak expiratory flow (PEF) is used to diagnose asthma and monitor how well it is controlled (Asthma + Lung UK, 2023). Regularly recording PEF readings helps patients compare </w:t>
      </w:r>
      <w:r w:rsidRPr="002C2290">
        <w:rPr>
          <w:rStyle w:val="Strong"/>
          <w:rFonts w:ascii="Arial" w:hAnsi="Arial" w:cs="Arial"/>
          <w:b w:val="0"/>
          <w:bCs w:val="0"/>
          <w:sz w:val="22"/>
        </w:rPr>
        <w:t>their</w:t>
      </w:r>
      <w:r w:rsidRPr="00B83736">
        <w:rPr>
          <w:rFonts w:ascii="Arial" w:hAnsi="Arial" w:cs="Arial"/>
          <w:sz w:val="22"/>
        </w:rPr>
        <w:t xml:space="preserve"> results with their personal best and identify early changes in lung function before symptoms develop. Monitoring PEF alongside symptoms, medication use, and potential triggers, such as cigarette smoke, vaping, and respiratory infections, supports effective self-management. Accurate respiratory records enable timely intervention, improve symptom control, and reduce the risk of severe asthma exacerbations.</w:t>
      </w:r>
    </w:p>
    <w:p w14:paraId="0DFA5C46" w14:textId="4B68E3E7" w:rsidR="00980FD0" w:rsidRPr="006D1ECD" w:rsidRDefault="00980FD0" w:rsidP="00980FD0">
      <w:pPr>
        <w:pStyle w:val="Heading1"/>
        <w:rPr>
          <w:rFonts w:cs="Arial"/>
          <w:sz w:val="22"/>
          <w:szCs w:val="22"/>
        </w:rPr>
      </w:pPr>
      <w:r w:rsidRPr="006D1ECD">
        <w:rPr>
          <w:rFonts w:cs="Arial"/>
          <w:sz w:val="22"/>
          <w:szCs w:val="22"/>
        </w:rPr>
        <w:t xml:space="preserve"> Evidence-Based Lifestyle Recommendations</w:t>
      </w:r>
    </w:p>
    <w:p w14:paraId="7B4765C4" w14:textId="77777777" w:rsidR="00B83736" w:rsidRPr="00B83736" w:rsidRDefault="00B83736" w:rsidP="00B83736">
      <w:pPr>
        <w:pStyle w:val="pdq2pgselectionanchorcontainer"/>
        <w:rPr>
          <w:rFonts w:ascii="Arial" w:hAnsi="Arial" w:cs="Arial"/>
          <w:sz w:val="22"/>
          <w:szCs w:val="22"/>
        </w:rPr>
      </w:pPr>
      <w:r w:rsidRPr="00B83736">
        <w:rPr>
          <w:rFonts w:ascii="Arial" w:hAnsi="Arial" w:cs="Arial"/>
          <w:sz w:val="22"/>
          <w:szCs w:val="22"/>
        </w:rPr>
        <w:t xml:space="preserve">The most important recommendation is to stop smoking and avoid vaping, </w:t>
      </w:r>
      <w:r w:rsidRPr="00B83736">
        <w:rPr>
          <w:rStyle w:val="Strong"/>
          <w:rFonts w:ascii="Arial" w:hAnsi="Arial" w:cs="Arial"/>
          <w:b w:val="0"/>
          <w:bCs w:val="0"/>
          <w:sz w:val="22"/>
          <w:szCs w:val="22"/>
        </w:rPr>
        <w:t>as</w:t>
      </w:r>
      <w:r w:rsidRPr="00B83736">
        <w:rPr>
          <w:rFonts w:ascii="Arial" w:hAnsi="Arial" w:cs="Arial"/>
          <w:sz w:val="22"/>
          <w:szCs w:val="22"/>
        </w:rPr>
        <w:t xml:space="preserve"> smoke irritates the airways, increases inflammation, and makes asthma medication less effective. Professionals should provide education and support to help adolescents </w:t>
      </w:r>
      <w:r w:rsidRPr="00B83736">
        <w:rPr>
          <w:rStyle w:val="Strong"/>
          <w:rFonts w:ascii="Arial" w:hAnsi="Arial" w:cs="Arial"/>
          <w:b w:val="0"/>
          <w:bCs w:val="0"/>
          <w:sz w:val="22"/>
          <w:szCs w:val="22"/>
        </w:rPr>
        <w:t>quit</w:t>
      </w:r>
      <w:r w:rsidRPr="00B83736">
        <w:rPr>
          <w:rFonts w:ascii="Arial" w:hAnsi="Arial" w:cs="Arial"/>
          <w:b/>
          <w:bCs/>
          <w:sz w:val="22"/>
          <w:szCs w:val="22"/>
        </w:rPr>
        <w:t xml:space="preserve"> </w:t>
      </w:r>
      <w:r w:rsidRPr="00B83736">
        <w:rPr>
          <w:rFonts w:ascii="Arial" w:hAnsi="Arial" w:cs="Arial"/>
          <w:sz w:val="22"/>
          <w:szCs w:val="22"/>
        </w:rPr>
        <w:t>smoking or vaping if possible (Global Initiative for Asthma, 2024).</w:t>
      </w:r>
    </w:p>
    <w:p w14:paraId="7D18113A" w14:textId="29DD4B28" w:rsidR="00B83736" w:rsidRPr="00B83736" w:rsidRDefault="00B83736" w:rsidP="00B83736">
      <w:pPr>
        <w:pStyle w:val="NormalWeb"/>
        <w:rPr>
          <w:rFonts w:ascii="Arial" w:hAnsi="Arial" w:cs="Arial"/>
          <w:sz w:val="22"/>
          <w:szCs w:val="22"/>
        </w:rPr>
      </w:pPr>
      <w:r w:rsidRPr="00B83736">
        <w:rPr>
          <w:rFonts w:ascii="Arial" w:hAnsi="Arial" w:cs="Arial"/>
          <w:sz w:val="22"/>
          <w:szCs w:val="22"/>
        </w:rPr>
        <w:t xml:space="preserve">Additionally, adolescents should limit their exposure to </w:t>
      </w:r>
      <w:r w:rsidRPr="002C2290">
        <w:rPr>
          <w:rStyle w:val="Strong"/>
          <w:rFonts w:ascii="Arial" w:hAnsi="Arial" w:cs="Arial"/>
          <w:b w:val="0"/>
          <w:bCs w:val="0"/>
          <w:sz w:val="22"/>
          <w:szCs w:val="22"/>
        </w:rPr>
        <w:t>e</w:t>
      </w:r>
      <w:r w:rsidRPr="00B83736">
        <w:rPr>
          <w:rStyle w:val="Strong"/>
          <w:rFonts w:ascii="Arial" w:hAnsi="Arial" w:cs="Arial"/>
          <w:b w:val="0"/>
          <w:bCs w:val="0"/>
          <w:sz w:val="22"/>
          <w:szCs w:val="22"/>
        </w:rPr>
        <w:t>nvironments</w:t>
      </w:r>
      <w:r w:rsidRPr="00B83736">
        <w:rPr>
          <w:rFonts w:ascii="Arial" w:hAnsi="Arial" w:cs="Arial"/>
          <w:sz w:val="22"/>
          <w:szCs w:val="22"/>
        </w:rPr>
        <w:t xml:space="preserve"> that exacerbate asthma symptoms. </w:t>
      </w:r>
      <w:r w:rsidRPr="00B83736">
        <w:rPr>
          <w:rStyle w:val="Strong"/>
          <w:rFonts w:ascii="Arial" w:hAnsi="Arial" w:cs="Arial"/>
          <w:b w:val="0"/>
          <w:bCs w:val="0"/>
          <w:sz w:val="22"/>
          <w:szCs w:val="22"/>
        </w:rPr>
        <w:t>Air</w:t>
      </w:r>
      <w:r w:rsidRPr="00B83736">
        <w:rPr>
          <w:rFonts w:ascii="Arial" w:hAnsi="Arial" w:cs="Arial"/>
          <w:sz w:val="22"/>
          <w:szCs w:val="22"/>
        </w:rPr>
        <w:t xml:space="preserve"> pollution, pollen, and respiratory </w:t>
      </w:r>
      <w:r w:rsidRPr="00B83736">
        <w:rPr>
          <w:rStyle w:val="Strong"/>
          <w:rFonts w:ascii="Arial" w:hAnsi="Arial" w:cs="Arial"/>
          <w:b w:val="0"/>
          <w:bCs w:val="0"/>
          <w:sz w:val="22"/>
          <w:szCs w:val="22"/>
        </w:rPr>
        <w:t>infections</w:t>
      </w:r>
      <w:r w:rsidRPr="00B83736">
        <w:rPr>
          <w:rFonts w:ascii="Arial" w:hAnsi="Arial" w:cs="Arial"/>
          <w:b/>
          <w:bCs/>
          <w:sz w:val="22"/>
          <w:szCs w:val="22"/>
        </w:rPr>
        <w:t xml:space="preserve"> </w:t>
      </w:r>
      <w:r w:rsidRPr="00B83736">
        <w:rPr>
          <w:rFonts w:ascii="Arial" w:hAnsi="Arial" w:cs="Arial"/>
          <w:sz w:val="22"/>
          <w:szCs w:val="22"/>
        </w:rPr>
        <w:t xml:space="preserve">can worsen asthma. Spending time in busy areas such as clubs may increase exposure to respiratory infections, which can cause asthma flare-ups, as the case study explains. The risk of infection can be decreased by avoiding certain settings when ill and staying up to date </w:t>
      </w:r>
      <w:r w:rsidRPr="00B83736">
        <w:rPr>
          <w:rStyle w:val="Strong"/>
          <w:rFonts w:ascii="Arial" w:hAnsi="Arial" w:cs="Arial"/>
          <w:b w:val="0"/>
          <w:bCs w:val="0"/>
          <w:sz w:val="22"/>
          <w:szCs w:val="22"/>
        </w:rPr>
        <w:t>with</w:t>
      </w:r>
      <w:r w:rsidRPr="00B83736">
        <w:rPr>
          <w:rFonts w:ascii="Arial" w:hAnsi="Arial" w:cs="Arial"/>
          <w:b/>
          <w:bCs/>
          <w:sz w:val="22"/>
          <w:szCs w:val="22"/>
        </w:rPr>
        <w:t xml:space="preserve"> </w:t>
      </w:r>
      <w:r w:rsidRPr="00B83736">
        <w:rPr>
          <w:rFonts w:ascii="Arial" w:hAnsi="Arial" w:cs="Arial"/>
          <w:sz w:val="22"/>
          <w:szCs w:val="22"/>
        </w:rPr>
        <w:t>vaccinations, including the yearly flu shot (NICE, 2021).</w:t>
      </w:r>
    </w:p>
    <w:p w14:paraId="1F59D62F" w14:textId="77777777" w:rsidR="00B83736" w:rsidRPr="00B83736" w:rsidRDefault="00B83736" w:rsidP="00B83736">
      <w:pPr>
        <w:pStyle w:val="NormalWeb"/>
        <w:rPr>
          <w:rFonts w:ascii="Arial" w:hAnsi="Arial" w:cs="Arial"/>
          <w:sz w:val="22"/>
          <w:szCs w:val="22"/>
        </w:rPr>
      </w:pPr>
      <w:r w:rsidRPr="00B83736">
        <w:rPr>
          <w:rFonts w:ascii="Arial" w:hAnsi="Arial" w:cs="Arial"/>
          <w:sz w:val="22"/>
          <w:szCs w:val="22"/>
        </w:rPr>
        <w:t>My overall message to the reader is to avoid vaping, smoking, and spending time in areas with high air pollution or high pollen levels, as these can irritate the airways and worsen asthma symptoms. To help manage their condition, individuals should monitor their symptoms and peak flow readings, attend regular asthma reviews, and avoid personal triggers where possible.</w:t>
      </w:r>
    </w:p>
    <w:p w14:paraId="15F21142" w14:textId="77777777" w:rsidR="00D36F41" w:rsidRPr="00B83736" w:rsidRDefault="00D36F41" w:rsidP="006C0684">
      <w:pPr>
        <w:spacing w:before="40" w:after="60"/>
        <w:rPr>
          <w:rFonts w:ascii="Arial" w:hAnsi="Arial" w:cs="Arial"/>
          <w:b/>
          <w:bCs/>
          <w:sz w:val="22"/>
        </w:rPr>
      </w:pPr>
    </w:p>
    <w:p w14:paraId="4DEBB17E" w14:textId="440929D2" w:rsidR="00BA4C65" w:rsidRPr="006D1ECD" w:rsidRDefault="00BA4C65" w:rsidP="006C0684">
      <w:pPr>
        <w:spacing w:before="40" w:after="60"/>
        <w:rPr>
          <w:rFonts w:ascii="Arial" w:hAnsi="Arial" w:cs="Arial"/>
          <w:sz w:val="22"/>
        </w:rPr>
      </w:pPr>
      <w:r w:rsidRPr="006D1ECD">
        <w:rPr>
          <w:rFonts w:ascii="Arial" w:hAnsi="Arial" w:cs="Arial"/>
          <w:b/>
          <w:bCs/>
          <w:sz w:val="22"/>
        </w:rPr>
        <w:t>Conclusion</w:t>
      </w:r>
    </w:p>
    <w:p w14:paraId="5CB4A4CD" w14:textId="2AB78571" w:rsidR="00A144E7" w:rsidRPr="004115D4" w:rsidRDefault="004115D4" w:rsidP="00A144E7">
      <w:pPr>
        <w:spacing w:before="80" w:after="80"/>
        <w:rPr>
          <w:rFonts w:ascii="Arial" w:hAnsi="Arial" w:cs="Arial"/>
          <w:sz w:val="22"/>
        </w:rPr>
      </w:pPr>
      <w:r w:rsidRPr="004115D4">
        <w:rPr>
          <w:rFonts w:ascii="Arial" w:hAnsi="Arial" w:cs="Arial"/>
          <w:sz w:val="22"/>
        </w:rPr>
        <w:t>In conclusion, understanding how the respiratory system functions</w:t>
      </w:r>
      <w:r w:rsidRPr="00F15152">
        <w:rPr>
          <w:rFonts w:ascii="Arial" w:hAnsi="Arial" w:cs="Arial"/>
          <w:sz w:val="22"/>
        </w:rPr>
        <w:t xml:space="preserve"> </w:t>
      </w:r>
      <w:r w:rsidR="00F15152" w:rsidRPr="00F15152">
        <w:rPr>
          <w:rStyle w:val="Strong"/>
          <w:rFonts w:ascii="Arial" w:hAnsi="Arial" w:cs="Arial"/>
          <w:b w:val="0"/>
          <w:bCs w:val="0"/>
          <w:sz w:val="22"/>
        </w:rPr>
        <w:t>are</w:t>
      </w:r>
      <w:r w:rsidRPr="004115D4">
        <w:rPr>
          <w:rFonts w:ascii="Arial" w:hAnsi="Arial" w:cs="Arial"/>
          <w:sz w:val="22"/>
        </w:rPr>
        <w:t xml:space="preserve"> essential for adolescents with asthma to manage their condition effectively. Knowledge of asthma triggers, regular peak flow monitoring, and </w:t>
      </w:r>
      <w:r w:rsidR="00F15152" w:rsidRPr="004115D4">
        <w:rPr>
          <w:rFonts w:ascii="Arial" w:hAnsi="Arial" w:cs="Arial"/>
          <w:sz w:val="22"/>
        </w:rPr>
        <w:t>observance</w:t>
      </w:r>
      <w:r w:rsidRPr="004115D4">
        <w:rPr>
          <w:rFonts w:ascii="Arial" w:hAnsi="Arial" w:cs="Arial"/>
          <w:sz w:val="22"/>
        </w:rPr>
        <w:t xml:space="preserve"> to treatment support early intervention and better symptom control. Encouraging self-management enables adolescents to make informed decisions, </w:t>
      </w:r>
      <w:r w:rsidR="006B7C2A" w:rsidRPr="004115D4">
        <w:rPr>
          <w:rFonts w:ascii="Arial" w:hAnsi="Arial" w:cs="Arial"/>
          <w:sz w:val="22"/>
        </w:rPr>
        <w:t>decrease</w:t>
      </w:r>
      <w:r w:rsidRPr="004115D4">
        <w:rPr>
          <w:rFonts w:ascii="Arial" w:hAnsi="Arial" w:cs="Arial"/>
          <w:sz w:val="22"/>
        </w:rPr>
        <w:t xml:space="preserve"> the risk of severe asthma attacks and hospital admissions, and maintain better long-term respiratory health.</w:t>
      </w:r>
    </w:p>
    <w:p w14:paraId="006F42AD" w14:textId="77777777" w:rsidR="00D22ED2" w:rsidRDefault="00D22ED2" w:rsidP="00A144E7">
      <w:pPr>
        <w:spacing w:before="80" w:after="80"/>
        <w:rPr>
          <w:rFonts w:ascii="Arial" w:hAnsi="Arial" w:cs="Arial"/>
          <w:sz w:val="22"/>
        </w:rPr>
      </w:pPr>
    </w:p>
    <w:p w14:paraId="6EC21F21" w14:textId="77777777" w:rsidR="00D22ED2" w:rsidRDefault="00D22ED2" w:rsidP="00A144E7">
      <w:pPr>
        <w:spacing w:before="80" w:after="80"/>
        <w:rPr>
          <w:rFonts w:ascii="Arial" w:hAnsi="Arial" w:cs="Arial"/>
          <w:sz w:val="22"/>
        </w:rPr>
      </w:pPr>
    </w:p>
    <w:p w14:paraId="03650408" w14:textId="77777777" w:rsidR="00D22ED2" w:rsidRDefault="00D22ED2" w:rsidP="00A144E7">
      <w:pPr>
        <w:spacing w:before="80" w:after="80"/>
        <w:rPr>
          <w:rFonts w:ascii="Arial" w:hAnsi="Arial" w:cs="Arial"/>
          <w:sz w:val="22"/>
        </w:rPr>
      </w:pPr>
    </w:p>
    <w:p w14:paraId="5CDDD085" w14:textId="77777777" w:rsidR="004C5574" w:rsidRDefault="004C5574" w:rsidP="00A144E7">
      <w:pPr>
        <w:spacing w:before="80" w:after="80"/>
        <w:rPr>
          <w:rFonts w:ascii="Arial" w:hAnsi="Arial" w:cs="Arial"/>
          <w:sz w:val="22"/>
        </w:rPr>
      </w:pPr>
    </w:p>
    <w:p w14:paraId="349C9794" w14:textId="77777777" w:rsidR="004C5574" w:rsidRDefault="004C5574" w:rsidP="00A144E7">
      <w:pPr>
        <w:spacing w:before="80" w:after="80"/>
        <w:rPr>
          <w:rFonts w:ascii="Arial" w:hAnsi="Arial" w:cs="Arial"/>
          <w:sz w:val="22"/>
        </w:rPr>
      </w:pPr>
    </w:p>
    <w:p w14:paraId="4B6ABBD9" w14:textId="77777777" w:rsidR="004C5574" w:rsidRDefault="004C5574" w:rsidP="00A144E7">
      <w:pPr>
        <w:spacing w:before="80" w:after="80"/>
        <w:rPr>
          <w:rFonts w:ascii="Arial" w:hAnsi="Arial" w:cs="Arial"/>
          <w:sz w:val="22"/>
        </w:rPr>
      </w:pPr>
    </w:p>
    <w:p w14:paraId="5A9E96B1" w14:textId="77777777" w:rsidR="00C206E1" w:rsidRDefault="00C206E1" w:rsidP="00A144E7">
      <w:pPr>
        <w:spacing w:before="80" w:after="80"/>
        <w:rPr>
          <w:rFonts w:ascii="Arial" w:eastAsia="Arial" w:hAnsi="Arial" w:cs="Arial"/>
          <w:b/>
          <w:bCs/>
          <w:sz w:val="22"/>
        </w:rPr>
      </w:pPr>
    </w:p>
    <w:p w14:paraId="7574A1A9" w14:textId="77777777" w:rsidR="00C206E1" w:rsidRDefault="00C206E1" w:rsidP="00A144E7">
      <w:pPr>
        <w:spacing w:before="80" w:after="80"/>
        <w:rPr>
          <w:rFonts w:ascii="Arial" w:eastAsia="Arial" w:hAnsi="Arial" w:cs="Arial"/>
          <w:b/>
          <w:bCs/>
          <w:sz w:val="22"/>
        </w:rPr>
      </w:pPr>
    </w:p>
    <w:p w14:paraId="1B38CAAD" w14:textId="77777777" w:rsidR="00C206E1" w:rsidRDefault="00C206E1" w:rsidP="00A144E7">
      <w:pPr>
        <w:spacing w:before="80" w:after="80"/>
        <w:rPr>
          <w:rFonts w:ascii="Arial" w:eastAsia="Arial" w:hAnsi="Arial" w:cs="Arial"/>
          <w:b/>
          <w:bCs/>
          <w:sz w:val="22"/>
        </w:rPr>
      </w:pPr>
    </w:p>
    <w:p w14:paraId="6783EE7B" w14:textId="77777777" w:rsidR="00DE7A00" w:rsidRDefault="00DE7A00" w:rsidP="00A144E7">
      <w:pPr>
        <w:spacing w:before="80" w:after="80"/>
        <w:rPr>
          <w:rFonts w:ascii="Arial" w:eastAsia="Arial" w:hAnsi="Arial" w:cs="Arial"/>
          <w:b/>
          <w:bCs/>
          <w:sz w:val="22"/>
        </w:rPr>
      </w:pPr>
    </w:p>
    <w:p w14:paraId="61AED031" w14:textId="2A610830" w:rsidR="00AA3714" w:rsidRPr="00A144E7" w:rsidRDefault="00AA3714" w:rsidP="00A144E7">
      <w:pPr>
        <w:spacing w:before="80" w:after="80"/>
        <w:rPr>
          <w:rFonts w:ascii="Arial" w:hAnsi="Arial" w:cs="Arial"/>
          <w:sz w:val="22"/>
        </w:rPr>
      </w:pPr>
      <w:r w:rsidRPr="00AA3714">
        <w:rPr>
          <w:rFonts w:ascii="Arial" w:eastAsia="Arial" w:hAnsi="Arial" w:cs="Arial"/>
          <w:b/>
          <w:bCs/>
          <w:sz w:val="22"/>
        </w:rPr>
        <w:lastRenderedPageBreak/>
        <w:t xml:space="preserve">Reference </w:t>
      </w:r>
    </w:p>
    <w:p w14:paraId="2534DFBE" w14:textId="77777777" w:rsidR="00D22ED2" w:rsidRDefault="00D22ED2" w:rsidP="004E6B5D">
      <w:pPr>
        <w:rPr>
          <w:rFonts w:ascii="Arial" w:hAnsi="Arial" w:cs="Arial"/>
          <w:sz w:val="22"/>
        </w:rPr>
      </w:pPr>
    </w:p>
    <w:p w14:paraId="21ADCAF0" w14:textId="2A84015C" w:rsidR="00BA4C65" w:rsidRPr="00120773" w:rsidRDefault="001A3224" w:rsidP="004E6B5D">
      <w:pPr>
        <w:rPr>
          <w:rFonts w:ascii="Arial" w:hAnsi="Arial" w:cs="Arial"/>
          <w:sz w:val="22"/>
        </w:rPr>
      </w:pPr>
      <w:r w:rsidRPr="00120773">
        <w:rPr>
          <w:rFonts w:ascii="Arial" w:hAnsi="Arial" w:cs="Arial"/>
          <w:sz w:val="22"/>
        </w:rPr>
        <w:t xml:space="preserve">Asthma + Lung UK (2024) How asthma affects your lungs. Available at: </w:t>
      </w:r>
      <w:hyperlink r:id="rId16" w:tgtFrame="_new" w:history="1">
        <w:r w:rsidRPr="00120773">
          <w:rPr>
            <w:rStyle w:val="Hyperlink"/>
            <w:rFonts w:ascii="Arial" w:hAnsi="Arial" w:cs="Arial"/>
            <w:sz w:val="22"/>
          </w:rPr>
          <w:t>https://www.asthmaandlung.org.uk</w:t>
        </w:r>
      </w:hyperlink>
      <w:r w:rsidRPr="00120773">
        <w:rPr>
          <w:rFonts w:ascii="Arial" w:hAnsi="Arial" w:cs="Arial"/>
          <w:sz w:val="22"/>
        </w:rPr>
        <w:t xml:space="preserve"> (Accessed: 26 </w:t>
      </w:r>
      <w:proofErr w:type="spellStart"/>
      <w:r w:rsidRPr="00120773">
        <w:rPr>
          <w:rFonts w:ascii="Arial" w:hAnsi="Arial" w:cs="Arial"/>
          <w:sz w:val="22"/>
        </w:rPr>
        <w:t>july</w:t>
      </w:r>
      <w:proofErr w:type="spellEnd"/>
      <w:r w:rsidRPr="00120773">
        <w:rPr>
          <w:rFonts w:ascii="Arial" w:hAnsi="Arial" w:cs="Arial"/>
          <w:sz w:val="22"/>
        </w:rPr>
        <w:t xml:space="preserve"> 2026</w:t>
      </w:r>
    </w:p>
    <w:p w14:paraId="542F50B9" w14:textId="708D6874" w:rsidR="00341EA6" w:rsidRPr="00120773" w:rsidRDefault="00341EA6" w:rsidP="004E6B5D">
      <w:pPr>
        <w:rPr>
          <w:rFonts w:ascii="Arial" w:hAnsi="Arial" w:cs="Arial"/>
          <w:sz w:val="22"/>
        </w:rPr>
      </w:pPr>
      <w:r w:rsidRPr="00120773">
        <w:rPr>
          <w:rFonts w:ascii="Arial" w:hAnsi="Arial" w:cs="Arial"/>
          <w:sz w:val="22"/>
        </w:rPr>
        <w:t xml:space="preserve">Asthma + Lung UK (2024) </w:t>
      </w:r>
      <w:r w:rsidRPr="00120773">
        <w:rPr>
          <w:rFonts w:ascii="Arial" w:hAnsi="Arial" w:cs="Arial"/>
          <w:i/>
          <w:iCs/>
          <w:sz w:val="22"/>
        </w:rPr>
        <w:t>Living with asthma</w:t>
      </w:r>
      <w:r w:rsidRPr="00120773">
        <w:rPr>
          <w:rFonts w:ascii="Arial" w:hAnsi="Arial" w:cs="Arial"/>
          <w:sz w:val="22"/>
        </w:rPr>
        <w:t xml:space="preserve">. Available at: </w:t>
      </w:r>
      <w:hyperlink r:id="rId17" w:tgtFrame="_new" w:history="1">
        <w:r w:rsidRPr="00120773">
          <w:rPr>
            <w:rFonts w:ascii="Arial" w:hAnsi="Arial" w:cs="Arial"/>
            <w:color w:val="0000FF"/>
            <w:sz w:val="22"/>
            <w:u w:val="single"/>
          </w:rPr>
          <w:t>https://www.asthmaandlung.org.uk</w:t>
        </w:r>
      </w:hyperlink>
      <w:r w:rsidRPr="00120773">
        <w:rPr>
          <w:rFonts w:ascii="Arial" w:hAnsi="Arial" w:cs="Arial"/>
          <w:sz w:val="22"/>
        </w:rPr>
        <w:t xml:space="preserve"> (Accessed: 27 July 2026).</w:t>
      </w:r>
    </w:p>
    <w:p w14:paraId="6629A56F" w14:textId="68B30E0E" w:rsidR="00107E57" w:rsidRPr="00120773" w:rsidRDefault="00107E57" w:rsidP="00107E57">
      <w:pPr>
        <w:rPr>
          <w:rFonts w:ascii="Arial" w:hAnsi="Arial" w:cs="Arial"/>
          <w:sz w:val="22"/>
        </w:rPr>
      </w:pPr>
      <w:r w:rsidRPr="00120773">
        <w:rPr>
          <w:rFonts w:ascii="Arial" w:hAnsi="Arial" w:cs="Arial"/>
          <w:sz w:val="22"/>
        </w:rPr>
        <w:t>Asthma + Lung UK. (2023). Peak flow test | Asthma + Lung UK. [online] Available at: https://www.asthmaandlung.org.uk/symptoms-tests-treatments/tests/peak-flow?cmp_id=23838553329&amp;adg_id=194250460017&amp;kwd=what%20is%20peak%20flow&amp;device=c&amp;gad_source=1&amp;gad_campaignid=23838553329&amp;gbraid=0aaaaad74xlq8xksmg5ed4u1kvdb8rxjue&amp;gclid=eaiaiqobchmi55_8m9bylqmv251qbh2myhl4eaayasaaegifdfd_bwe [Accessed 27 July 2026].</w:t>
      </w:r>
    </w:p>
    <w:p w14:paraId="57B9BC17" w14:textId="715EA3BA" w:rsidR="00114189" w:rsidRDefault="00114189" w:rsidP="00114189">
      <w:pPr>
        <w:rPr>
          <w:rFonts w:ascii="Arial" w:hAnsi="Arial" w:cs="Arial"/>
          <w:sz w:val="22"/>
        </w:rPr>
      </w:pPr>
      <w:r w:rsidRPr="00120773">
        <w:rPr>
          <w:rFonts w:ascii="Arial" w:hAnsi="Arial" w:cs="Arial"/>
          <w:sz w:val="22"/>
        </w:rPr>
        <w:t>BBC (2024). Structure and function of the gas exchange system - Respiration and gas exchange - KS3 Biology. [online] BBC Bitesize. Available at: https://www.bbc.co.uk/bitesize/articles/zk9t6g8#zqjvydm [Accessed 26 July 2026].</w:t>
      </w:r>
    </w:p>
    <w:p w14:paraId="6A07304F" w14:textId="3E104BA4" w:rsidR="007917AF" w:rsidRPr="007917AF" w:rsidRDefault="007917AF" w:rsidP="00114189">
      <w:pPr>
        <w:rPr>
          <w:rFonts w:ascii="Arial" w:hAnsi="Arial" w:cs="Arial"/>
          <w:sz w:val="22"/>
        </w:rPr>
      </w:pPr>
      <w:r w:rsidRPr="007917AF">
        <w:rPr>
          <w:rFonts w:ascii="Arial" w:hAnsi="Arial" w:cs="Arial"/>
          <w:sz w:val="22"/>
        </w:rPr>
        <w:t xml:space="preserve">GetBodySmart, 2022. </w:t>
      </w:r>
      <w:r w:rsidRPr="007917AF">
        <w:rPr>
          <w:rStyle w:val="Emphasis"/>
          <w:rFonts w:ascii="Arial" w:hAnsi="Arial" w:cs="Arial"/>
          <w:b/>
          <w:bCs/>
          <w:sz w:val="22"/>
        </w:rPr>
        <w:t>Conducting zone</w:t>
      </w:r>
      <w:r w:rsidRPr="007917AF">
        <w:rPr>
          <w:rFonts w:ascii="Arial" w:hAnsi="Arial" w:cs="Arial"/>
          <w:sz w:val="22"/>
        </w:rPr>
        <w:t xml:space="preserve"> [image]. Available at: </w:t>
      </w:r>
      <w:r w:rsidRPr="007917AF">
        <w:rPr>
          <w:rStyle w:val="inqyif"/>
          <w:rFonts w:ascii="Arial" w:hAnsi="Arial" w:cs="Arial"/>
          <w:b/>
          <w:bCs/>
          <w:sz w:val="22"/>
        </w:rPr>
        <w:t>https://www.getbodysmart.com/lungs/respiratory-system-anatomy/</w:t>
      </w:r>
      <w:r w:rsidRPr="007917AF">
        <w:rPr>
          <w:rFonts w:ascii="Arial" w:hAnsi="Arial" w:cs="Arial"/>
          <w:sz w:val="22"/>
        </w:rPr>
        <w:t xml:space="preserve"> [Accessed 2 August 2026].</w:t>
      </w:r>
    </w:p>
    <w:p w14:paraId="5AB0E354" w14:textId="36B309E3" w:rsidR="00120773" w:rsidRPr="006B7C2A" w:rsidRDefault="00120773" w:rsidP="006B7C2A">
      <w:pPr>
        <w:rPr>
          <w:rFonts w:ascii="Arial" w:hAnsi="Arial" w:cs="Arial"/>
        </w:rPr>
      </w:pPr>
      <w:r w:rsidRPr="00120773">
        <w:rPr>
          <w:rFonts w:ascii="Arial" w:hAnsi="Arial" w:cs="Arial"/>
          <w:sz w:val="22"/>
        </w:rPr>
        <w:t xml:space="preserve">Global Initiative for Asthma (GINA) (2024) </w:t>
      </w:r>
      <w:r w:rsidRPr="00120773">
        <w:rPr>
          <w:rFonts w:ascii="Arial" w:hAnsi="Arial" w:cs="Arial"/>
          <w:i/>
          <w:iCs/>
          <w:sz w:val="22"/>
        </w:rPr>
        <w:t>Global Strategy for Asthma Management and Prevention</w:t>
      </w:r>
      <w:r w:rsidRPr="00120773">
        <w:rPr>
          <w:rFonts w:ascii="Arial" w:hAnsi="Arial" w:cs="Arial"/>
          <w:sz w:val="22"/>
        </w:rPr>
        <w:t xml:space="preserve">. Available at: </w:t>
      </w:r>
      <w:hyperlink r:id="rId18" w:tgtFrame="_new" w:history="1">
        <w:r w:rsidRPr="006B7C2A">
          <w:rPr>
            <w:rStyle w:val="Hyperlink"/>
            <w:rFonts w:ascii="Arial" w:hAnsi="Arial" w:cs="Arial"/>
            <w:color w:val="auto"/>
          </w:rPr>
          <w:t>https://ginasthma.org</w:t>
        </w:r>
      </w:hyperlink>
      <w:r w:rsidRPr="006B7C2A">
        <w:rPr>
          <w:rFonts w:ascii="Arial" w:hAnsi="Arial" w:cs="Arial"/>
        </w:rPr>
        <w:t xml:space="preserve"> (Accessed: 27 July 2026).</w:t>
      </w:r>
    </w:p>
    <w:p w14:paraId="774DF2BF" w14:textId="51CE88FB" w:rsidR="00DE477A" w:rsidRPr="006B7C2A" w:rsidRDefault="00A36D37" w:rsidP="006B7C2A">
      <w:pPr>
        <w:rPr>
          <w:rFonts w:ascii="Arial" w:hAnsi="Arial" w:cs="Arial"/>
        </w:rPr>
      </w:pPr>
      <w:r w:rsidRPr="006B7C2A">
        <w:rPr>
          <w:rFonts w:ascii="Arial" w:hAnsi="Arial" w:cs="Arial"/>
        </w:rPr>
        <w:t xml:space="preserve">NHS (2021). Asthma. [online] NHS. Available at: </w:t>
      </w:r>
      <w:hyperlink r:id="rId19" w:history="1">
        <w:r w:rsidR="008467AA" w:rsidRPr="006B7C2A">
          <w:rPr>
            <w:rStyle w:val="Hyperlink"/>
            <w:rFonts w:ascii="Arial" w:hAnsi="Arial" w:cs="Arial"/>
            <w:color w:val="auto"/>
          </w:rPr>
          <w:t>https://www.nhs.uk/conditions/asthma/</w:t>
        </w:r>
      </w:hyperlink>
      <w:r w:rsidRPr="006B7C2A">
        <w:rPr>
          <w:rFonts w:ascii="Arial" w:hAnsi="Arial" w:cs="Arial"/>
        </w:rPr>
        <w:t>.</w:t>
      </w:r>
    </w:p>
    <w:p w14:paraId="243BF9F0" w14:textId="2C5BD465" w:rsidR="008467AA" w:rsidRPr="00120773" w:rsidRDefault="008467AA" w:rsidP="006B7C2A">
      <w:pPr>
        <w:rPr>
          <w:rFonts w:ascii="Arial" w:hAnsi="Arial" w:cs="Arial"/>
          <w:sz w:val="22"/>
        </w:rPr>
      </w:pPr>
      <w:r w:rsidRPr="006B7C2A">
        <w:rPr>
          <w:rFonts w:ascii="Arial" w:hAnsi="Arial" w:cs="Arial"/>
        </w:rPr>
        <w:t xml:space="preserve">National Institute for Health and Care Excellence (NICE) (2024) Asthma: diagnosis, monitoring and chronic asthma management (NG80). Available at: </w:t>
      </w:r>
      <w:hyperlink r:id="rId20" w:tgtFrame="_new" w:history="1">
        <w:r w:rsidRPr="006B7C2A">
          <w:rPr>
            <w:rStyle w:val="Hyperlink"/>
            <w:rFonts w:ascii="Arial" w:hAnsi="Arial" w:cs="Arial"/>
            <w:color w:val="auto"/>
          </w:rPr>
          <w:t>https://www.nice.org.uk/guidance/ng80</w:t>
        </w:r>
      </w:hyperlink>
      <w:r w:rsidRPr="006B7C2A">
        <w:rPr>
          <w:rFonts w:ascii="Arial" w:hAnsi="Arial" w:cs="Arial"/>
        </w:rPr>
        <w:t xml:space="preserve"> (Access</w:t>
      </w:r>
      <w:r w:rsidRPr="00120773">
        <w:rPr>
          <w:rFonts w:ascii="Arial" w:hAnsi="Arial" w:cs="Arial"/>
          <w:sz w:val="22"/>
        </w:rPr>
        <w:t>ed: 26 July 2026).</w:t>
      </w:r>
    </w:p>
    <w:p w14:paraId="071026DB" w14:textId="77777777" w:rsidR="008467AA" w:rsidRPr="00120773" w:rsidRDefault="008467AA" w:rsidP="004E6B5D">
      <w:pPr>
        <w:rPr>
          <w:rFonts w:ascii="Arial" w:hAnsi="Arial" w:cs="Arial"/>
          <w:sz w:val="22"/>
        </w:rPr>
      </w:pPr>
    </w:p>
    <w:p w14:paraId="2259FE76" w14:textId="715F7F78" w:rsidR="00CA6C1A" w:rsidRPr="00120773" w:rsidRDefault="00CA6C1A" w:rsidP="004E6B5D">
      <w:pPr>
        <w:rPr>
          <w:rFonts w:ascii="Arial" w:hAnsi="Arial" w:cs="Arial"/>
          <w:sz w:val="22"/>
        </w:rPr>
      </w:pPr>
      <w:r w:rsidRPr="00120773">
        <w:rPr>
          <w:rFonts w:ascii="Arial" w:hAnsi="Arial" w:cs="Arial"/>
          <w:sz w:val="22"/>
        </w:rPr>
        <w:t>Seed, S. (2024). How the Lungs and Respiratory System Work. [online] WebMD. Available at: https://www.webmd.com/lung/how-we-breathe [Accessed 12 July 2026].</w:t>
      </w:r>
    </w:p>
    <w:p w14:paraId="18FB0FE0" w14:textId="5056DBFD" w:rsidR="00DE477A" w:rsidRPr="00120773" w:rsidRDefault="004E6B5D" w:rsidP="004E6B5D">
      <w:pPr>
        <w:rPr>
          <w:rFonts w:ascii="Arial" w:hAnsi="Arial" w:cs="Arial"/>
          <w:sz w:val="22"/>
        </w:rPr>
      </w:pPr>
      <w:r w:rsidRPr="00120773">
        <w:rPr>
          <w:rFonts w:ascii="Arial" w:hAnsi="Arial" w:cs="Arial"/>
          <w:sz w:val="22"/>
        </w:rPr>
        <w:t xml:space="preserve">McCance, K.L. and Huether, S.E. (2023) Pathophysiology: The Biologic Basis for Disease in Adults and Children. 9th </w:t>
      </w:r>
      <w:proofErr w:type="spellStart"/>
      <w:r w:rsidRPr="00120773">
        <w:rPr>
          <w:rFonts w:ascii="Arial" w:hAnsi="Arial" w:cs="Arial"/>
          <w:sz w:val="22"/>
        </w:rPr>
        <w:t>edn</w:t>
      </w:r>
      <w:proofErr w:type="spellEnd"/>
      <w:r w:rsidRPr="00120773">
        <w:rPr>
          <w:rFonts w:ascii="Arial" w:hAnsi="Arial" w:cs="Arial"/>
          <w:sz w:val="22"/>
        </w:rPr>
        <w:t>. St. Louis, MO: Elsevier.</w:t>
      </w:r>
    </w:p>
    <w:p w14:paraId="0462340C" w14:textId="77777777" w:rsidR="00DE477A" w:rsidRPr="00120773" w:rsidRDefault="00DE477A" w:rsidP="00DE477A">
      <w:pPr>
        <w:spacing w:before="60" w:after="60"/>
        <w:rPr>
          <w:rFonts w:ascii="Arial" w:hAnsi="Arial" w:cs="Arial"/>
          <w:sz w:val="22"/>
        </w:rPr>
      </w:pPr>
    </w:p>
    <w:p w14:paraId="5522CAE5" w14:textId="5CCE7932" w:rsidR="00DE477A" w:rsidRPr="00120773" w:rsidRDefault="0068791B" w:rsidP="00DE477A">
      <w:pPr>
        <w:spacing w:before="60" w:after="60"/>
        <w:rPr>
          <w:rFonts w:ascii="Arial" w:hAnsi="Arial" w:cs="Arial"/>
          <w:sz w:val="22"/>
        </w:rPr>
      </w:pPr>
      <w:r w:rsidRPr="00120773">
        <w:rPr>
          <w:rFonts w:ascii="Arial" w:hAnsi="Arial" w:cs="Arial"/>
          <w:sz w:val="22"/>
        </w:rPr>
        <w:t xml:space="preserve">Tortora, G.J. and Derrickson, B. (2021) </w:t>
      </w:r>
      <w:r w:rsidRPr="00120773">
        <w:rPr>
          <w:rStyle w:val="Emphasis"/>
          <w:rFonts w:ascii="Arial" w:hAnsi="Arial" w:cs="Arial"/>
          <w:sz w:val="22"/>
        </w:rPr>
        <w:t>Principles of Anatomy and Physiology</w:t>
      </w:r>
      <w:r w:rsidRPr="00120773">
        <w:rPr>
          <w:rFonts w:ascii="Arial" w:hAnsi="Arial" w:cs="Arial"/>
          <w:sz w:val="22"/>
        </w:rPr>
        <w:t xml:space="preserve">. 16th </w:t>
      </w:r>
      <w:proofErr w:type="spellStart"/>
      <w:r w:rsidRPr="00120773">
        <w:rPr>
          <w:rFonts w:ascii="Arial" w:hAnsi="Arial" w:cs="Arial"/>
          <w:sz w:val="22"/>
        </w:rPr>
        <w:t>edn</w:t>
      </w:r>
      <w:proofErr w:type="spellEnd"/>
      <w:r w:rsidRPr="00120773">
        <w:rPr>
          <w:rFonts w:ascii="Arial" w:hAnsi="Arial" w:cs="Arial"/>
          <w:sz w:val="22"/>
        </w:rPr>
        <w:t>. Hoboken, NJ: John Wiley &amp; Sons.</w:t>
      </w:r>
    </w:p>
    <w:p w14:paraId="0EEF7F5D" w14:textId="77777777" w:rsidR="0026316F" w:rsidRPr="00120773" w:rsidRDefault="0026316F" w:rsidP="0026316F">
      <w:pPr>
        <w:rPr>
          <w:rFonts w:ascii="Arial" w:hAnsi="Arial" w:cs="Arial"/>
          <w:sz w:val="22"/>
        </w:rPr>
      </w:pPr>
    </w:p>
    <w:p w14:paraId="1C1B5B6E" w14:textId="007F4C76" w:rsidR="001B7A40" w:rsidRPr="00884963" w:rsidRDefault="0026316F" w:rsidP="00884963">
      <w:r w:rsidRPr="00120773">
        <w:rPr>
          <w:rFonts w:ascii="Arial" w:hAnsi="Arial" w:cs="Arial"/>
          <w:sz w:val="22"/>
        </w:rPr>
        <w:t>World Health Organization (2024). Asthma. [online] World Health Organization. Available at: https://www.who.int/news-room/fact-sheets/detail/asthma [Accessed 27 July 2026</w:t>
      </w:r>
      <w:r w:rsidRPr="0026316F">
        <w:t>]</w:t>
      </w:r>
    </w:p>
    <w:sectPr w:rsidR="001B7A40" w:rsidRPr="00884963" w:rsidSect="00225212">
      <w:footerReference w:type="default" r:id="rId21"/>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C4357" w14:textId="77777777" w:rsidR="00577E74" w:rsidRDefault="00577E74" w:rsidP="00C03A91">
      <w:pPr>
        <w:spacing w:after="0" w:line="240" w:lineRule="auto"/>
      </w:pPr>
      <w:r>
        <w:separator/>
      </w:r>
    </w:p>
  </w:endnote>
  <w:endnote w:type="continuationSeparator" w:id="0">
    <w:p w14:paraId="1CED0793" w14:textId="77777777" w:rsidR="00577E74" w:rsidRDefault="00577E74"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3D530B91" w:rsidR="00C03A91" w:rsidRPr="00C03A91" w:rsidRDefault="008C2D05" w:rsidP="008C2D05">
        <w:pPr>
          <w:pStyle w:val="Footer"/>
          <w:ind w:firstLine="720"/>
          <w:jc w:val="center"/>
          <w:rPr>
            <w:rFonts w:ascii="Arial" w:hAnsi="Arial" w:cs="Arial"/>
            <w:sz w:val="22"/>
          </w:rPr>
        </w:pPr>
        <w:r>
          <w:t>1</w:t>
        </w:r>
        <w:r w:rsidR="00C03A91" w:rsidRPr="00C03A91">
          <w:rPr>
            <w:rFonts w:ascii="Arial" w:hAnsi="Arial" w:cs="Arial"/>
            <w:sz w:val="22"/>
          </w:rPr>
          <w:fldChar w:fldCharType="begin"/>
        </w:r>
        <w:r w:rsidR="00C03A91" w:rsidRPr="00C03A91">
          <w:rPr>
            <w:rFonts w:ascii="Arial" w:hAnsi="Arial" w:cs="Arial"/>
            <w:sz w:val="22"/>
          </w:rPr>
          <w:instrText xml:space="preserve"> PAGE   \* MERGEFORMAT </w:instrText>
        </w:r>
        <w:r w:rsidR="00C03A91" w:rsidRPr="00C03A91">
          <w:rPr>
            <w:rFonts w:ascii="Arial" w:hAnsi="Arial" w:cs="Arial"/>
            <w:sz w:val="22"/>
          </w:rPr>
          <w:fldChar w:fldCharType="separate"/>
        </w:r>
        <w:r w:rsidR="00C03A91" w:rsidRPr="00C03A91">
          <w:rPr>
            <w:rFonts w:ascii="Arial" w:hAnsi="Arial" w:cs="Arial"/>
            <w:noProof/>
            <w:sz w:val="22"/>
          </w:rPr>
          <w:t>2</w:t>
        </w:r>
        <w:r w:rsidR="00C03A91"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EB078" w14:textId="77777777" w:rsidR="00577E74" w:rsidRDefault="00577E74" w:rsidP="00C03A91">
      <w:pPr>
        <w:spacing w:after="0" w:line="240" w:lineRule="auto"/>
      </w:pPr>
      <w:r>
        <w:separator/>
      </w:r>
    </w:p>
  </w:footnote>
  <w:footnote w:type="continuationSeparator" w:id="0">
    <w:p w14:paraId="5B39B51B" w14:textId="77777777" w:rsidR="00577E74" w:rsidRDefault="00577E74"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791493"/>
    <w:multiLevelType w:val="multilevel"/>
    <w:tmpl w:val="06368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782A55"/>
    <w:multiLevelType w:val="multilevel"/>
    <w:tmpl w:val="630A0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3"/>
  </w:num>
  <w:num w:numId="2" w16cid:durableId="1940680655">
    <w:abstractNumId w:val="2"/>
  </w:num>
  <w:num w:numId="3" w16cid:durableId="342167121">
    <w:abstractNumId w:val="5"/>
  </w:num>
  <w:num w:numId="4" w16cid:durableId="848447299">
    <w:abstractNumId w:val="4"/>
  </w:num>
  <w:num w:numId="5" w16cid:durableId="2076737385">
    <w:abstractNumId w:val="0"/>
  </w:num>
  <w:num w:numId="6" w16cid:durableId="16308634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08D9"/>
    <w:rsid w:val="00012E0F"/>
    <w:rsid w:val="00014739"/>
    <w:rsid w:val="00021503"/>
    <w:rsid w:val="00032334"/>
    <w:rsid w:val="0004332B"/>
    <w:rsid w:val="000441EA"/>
    <w:rsid w:val="00052B4F"/>
    <w:rsid w:val="00065D6E"/>
    <w:rsid w:val="00070AB3"/>
    <w:rsid w:val="0007135E"/>
    <w:rsid w:val="00076AC0"/>
    <w:rsid w:val="0008317C"/>
    <w:rsid w:val="0009218A"/>
    <w:rsid w:val="00096C79"/>
    <w:rsid w:val="000A2192"/>
    <w:rsid w:val="000B17F2"/>
    <w:rsid w:val="000B48F4"/>
    <w:rsid w:val="000B5A1F"/>
    <w:rsid w:val="000B6E5B"/>
    <w:rsid w:val="000C1592"/>
    <w:rsid w:val="000C4EDA"/>
    <w:rsid w:val="000E5A33"/>
    <w:rsid w:val="00100802"/>
    <w:rsid w:val="00102BDC"/>
    <w:rsid w:val="00107E57"/>
    <w:rsid w:val="0011166E"/>
    <w:rsid w:val="00112520"/>
    <w:rsid w:val="00114189"/>
    <w:rsid w:val="00117F87"/>
    <w:rsid w:val="00120773"/>
    <w:rsid w:val="0012467F"/>
    <w:rsid w:val="00125F47"/>
    <w:rsid w:val="00127C5B"/>
    <w:rsid w:val="00132495"/>
    <w:rsid w:val="0013790D"/>
    <w:rsid w:val="0016516E"/>
    <w:rsid w:val="00165301"/>
    <w:rsid w:val="00165A22"/>
    <w:rsid w:val="00180E0A"/>
    <w:rsid w:val="00184E49"/>
    <w:rsid w:val="001A3224"/>
    <w:rsid w:val="001B16C7"/>
    <w:rsid w:val="001B2047"/>
    <w:rsid w:val="001B5424"/>
    <w:rsid w:val="001B7A40"/>
    <w:rsid w:val="001D3785"/>
    <w:rsid w:val="001D5908"/>
    <w:rsid w:val="001E3B87"/>
    <w:rsid w:val="001F6DDB"/>
    <w:rsid w:val="001F713C"/>
    <w:rsid w:val="00216C85"/>
    <w:rsid w:val="00222961"/>
    <w:rsid w:val="00225212"/>
    <w:rsid w:val="0022754C"/>
    <w:rsid w:val="00232843"/>
    <w:rsid w:val="0026316F"/>
    <w:rsid w:val="00273EDD"/>
    <w:rsid w:val="002C2290"/>
    <w:rsid w:val="002C290B"/>
    <w:rsid w:val="002C3965"/>
    <w:rsid w:val="002D1AF8"/>
    <w:rsid w:val="002D5EDB"/>
    <w:rsid w:val="00313386"/>
    <w:rsid w:val="00314A5A"/>
    <w:rsid w:val="00320DEE"/>
    <w:rsid w:val="00321C4C"/>
    <w:rsid w:val="003240CE"/>
    <w:rsid w:val="00341EA6"/>
    <w:rsid w:val="00370282"/>
    <w:rsid w:val="00371900"/>
    <w:rsid w:val="003805E5"/>
    <w:rsid w:val="00382EA0"/>
    <w:rsid w:val="00391940"/>
    <w:rsid w:val="003A7626"/>
    <w:rsid w:val="003B4520"/>
    <w:rsid w:val="003C4845"/>
    <w:rsid w:val="003E31B9"/>
    <w:rsid w:val="003E6B8F"/>
    <w:rsid w:val="004053C0"/>
    <w:rsid w:val="00407952"/>
    <w:rsid w:val="00407C24"/>
    <w:rsid w:val="004115D4"/>
    <w:rsid w:val="0041778D"/>
    <w:rsid w:val="004341E1"/>
    <w:rsid w:val="0043576D"/>
    <w:rsid w:val="00437C44"/>
    <w:rsid w:val="004405F1"/>
    <w:rsid w:val="00440CBE"/>
    <w:rsid w:val="00447F4E"/>
    <w:rsid w:val="0045480E"/>
    <w:rsid w:val="004577F7"/>
    <w:rsid w:val="0046359E"/>
    <w:rsid w:val="004640D8"/>
    <w:rsid w:val="0047389A"/>
    <w:rsid w:val="00486F5A"/>
    <w:rsid w:val="00494321"/>
    <w:rsid w:val="004B7626"/>
    <w:rsid w:val="004C5574"/>
    <w:rsid w:val="004E2F4C"/>
    <w:rsid w:val="004E6B5D"/>
    <w:rsid w:val="004F2DCE"/>
    <w:rsid w:val="004F650A"/>
    <w:rsid w:val="00506F26"/>
    <w:rsid w:val="005074C1"/>
    <w:rsid w:val="0051484E"/>
    <w:rsid w:val="005247B0"/>
    <w:rsid w:val="0053541A"/>
    <w:rsid w:val="0054252D"/>
    <w:rsid w:val="005450B8"/>
    <w:rsid w:val="00547425"/>
    <w:rsid w:val="00557786"/>
    <w:rsid w:val="00563AF8"/>
    <w:rsid w:val="0057616D"/>
    <w:rsid w:val="00577E74"/>
    <w:rsid w:val="00581DFB"/>
    <w:rsid w:val="00584A85"/>
    <w:rsid w:val="005851AD"/>
    <w:rsid w:val="00586652"/>
    <w:rsid w:val="0059277B"/>
    <w:rsid w:val="005C1701"/>
    <w:rsid w:val="005C1EED"/>
    <w:rsid w:val="005C5F3B"/>
    <w:rsid w:val="005C6531"/>
    <w:rsid w:val="005D7E92"/>
    <w:rsid w:val="005E1D0B"/>
    <w:rsid w:val="005F534E"/>
    <w:rsid w:val="00600A06"/>
    <w:rsid w:val="006162FF"/>
    <w:rsid w:val="006253A5"/>
    <w:rsid w:val="00652B8D"/>
    <w:rsid w:val="00656D7B"/>
    <w:rsid w:val="00661CA2"/>
    <w:rsid w:val="00664DD9"/>
    <w:rsid w:val="00665F1C"/>
    <w:rsid w:val="0067332C"/>
    <w:rsid w:val="00676462"/>
    <w:rsid w:val="00683F44"/>
    <w:rsid w:val="0068791B"/>
    <w:rsid w:val="006A3833"/>
    <w:rsid w:val="006B7C2A"/>
    <w:rsid w:val="006C0684"/>
    <w:rsid w:val="006D1ECD"/>
    <w:rsid w:val="006D68E8"/>
    <w:rsid w:val="006E64DF"/>
    <w:rsid w:val="007150BC"/>
    <w:rsid w:val="0073466B"/>
    <w:rsid w:val="00734A5A"/>
    <w:rsid w:val="0075089E"/>
    <w:rsid w:val="00750D47"/>
    <w:rsid w:val="00757D22"/>
    <w:rsid w:val="007672BD"/>
    <w:rsid w:val="00770F0D"/>
    <w:rsid w:val="007748ED"/>
    <w:rsid w:val="007917AF"/>
    <w:rsid w:val="007A21A8"/>
    <w:rsid w:val="007A7297"/>
    <w:rsid w:val="007C27A3"/>
    <w:rsid w:val="007C2D2C"/>
    <w:rsid w:val="007C42D0"/>
    <w:rsid w:val="007E29B2"/>
    <w:rsid w:val="007E7745"/>
    <w:rsid w:val="00804FCF"/>
    <w:rsid w:val="00817FB4"/>
    <w:rsid w:val="00827C62"/>
    <w:rsid w:val="008353D4"/>
    <w:rsid w:val="008467AA"/>
    <w:rsid w:val="00851CEF"/>
    <w:rsid w:val="00856B08"/>
    <w:rsid w:val="00860615"/>
    <w:rsid w:val="00862871"/>
    <w:rsid w:val="00865A7A"/>
    <w:rsid w:val="00866756"/>
    <w:rsid w:val="008667FB"/>
    <w:rsid w:val="00870D00"/>
    <w:rsid w:val="008711BD"/>
    <w:rsid w:val="00874075"/>
    <w:rsid w:val="00884963"/>
    <w:rsid w:val="00890E37"/>
    <w:rsid w:val="00891732"/>
    <w:rsid w:val="008929FC"/>
    <w:rsid w:val="008942A0"/>
    <w:rsid w:val="0089444E"/>
    <w:rsid w:val="008A2236"/>
    <w:rsid w:val="008C2D05"/>
    <w:rsid w:val="008C6086"/>
    <w:rsid w:val="008D2E95"/>
    <w:rsid w:val="008E157D"/>
    <w:rsid w:val="00901DD8"/>
    <w:rsid w:val="00920223"/>
    <w:rsid w:val="00923300"/>
    <w:rsid w:val="0093399F"/>
    <w:rsid w:val="009400A9"/>
    <w:rsid w:val="00940407"/>
    <w:rsid w:val="009572B0"/>
    <w:rsid w:val="009618CC"/>
    <w:rsid w:val="00970168"/>
    <w:rsid w:val="009710C6"/>
    <w:rsid w:val="00980FD0"/>
    <w:rsid w:val="00986F78"/>
    <w:rsid w:val="00995C46"/>
    <w:rsid w:val="00996537"/>
    <w:rsid w:val="009A0E3F"/>
    <w:rsid w:val="009B1898"/>
    <w:rsid w:val="009B1B64"/>
    <w:rsid w:val="009C27FD"/>
    <w:rsid w:val="009D1D1E"/>
    <w:rsid w:val="009D2C67"/>
    <w:rsid w:val="009D751B"/>
    <w:rsid w:val="009E1381"/>
    <w:rsid w:val="009F4327"/>
    <w:rsid w:val="00A035FD"/>
    <w:rsid w:val="00A0472A"/>
    <w:rsid w:val="00A11C3C"/>
    <w:rsid w:val="00A144E7"/>
    <w:rsid w:val="00A270AC"/>
    <w:rsid w:val="00A35C55"/>
    <w:rsid w:val="00A36D37"/>
    <w:rsid w:val="00A54911"/>
    <w:rsid w:val="00A57694"/>
    <w:rsid w:val="00A9258C"/>
    <w:rsid w:val="00AA06BF"/>
    <w:rsid w:val="00AA3714"/>
    <w:rsid w:val="00AA47FB"/>
    <w:rsid w:val="00AA4DD8"/>
    <w:rsid w:val="00AB509B"/>
    <w:rsid w:val="00AE151B"/>
    <w:rsid w:val="00AF223E"/>
    <w:rsid w:val="00B0363C"/>
    <w:rsid w:val="00B17B66"/>
    <w:rsid w:val="00B27B5E"/>
    <w:rsid w:val="00B3596A"/>
    <w:rsid w:val="00B36100"/>
    <w:rsid w:val="00B36C08"/>
    <w:rsid w:val="00B37437"/>
    <w:rsid w:val="00B402FF"/>
    <w:rsid w:val="00B42DEE"/>
    <w:rsid w:val="00B50277"/>
    <w:rsid w:val="00B6219C"/>
    <w:rsid w:val="00B66574"/>
    <w:rsid w:val="00B7087D"/>
    <w:rsid w:val="00B75620"/>
    <w:rsid w:val="00B812FE"/>
    <w:rsid w:val="00B83736"/>
    <w:rsid w:val="00B903BE"/>
    <w:rsid w:val="00B978CE"/>
    <w:rsid w:val="00BA27FC"/>
    <w:rsid w:val="00BA4C65"/>
    <w:rsid w:val="00BE3E62"/>
    <w:rsid w:val="00BE4DFB"/>
    <w:rsid w:val="00BE596B"/>
    <w:rsid w:val="00BE6943"/>
    <w:rsid w:val="00BF5AA0"/>
    <w:rsid w:val="00BF7262"/>
    <w:rsid w:val="00BF7F69"/>
    <w:rsid w:val="00C00BA9"/>
    <w:rsid w:val="00C02E0C"/>
    <w:rsid w:val="00C03A91"/>
    <w:rsid w:val="00C044F3"/>
    <w:rsid w:val="00C05B99"/>
    <w:rsid w:val="00C16A6D"/>
    <w:rsid w:val="00C206E1"/>
    <w:rsid w:val="00C22ECE"/>
    <w:rsid w:val="00C30F9C"/>
    <w:rsid w:val="00C429FB"/>
    <w:rsid w:val="00C47B56"/>
    <w:rsid w:val="00C53966"/>
    <w:rsid w:val="00C80D7C"/>
    <w:rsid w:val="00C87CFC"/>
    <w:rsid w:val="00C92552"/>
    <w:rsid w:val="00C930D1"/>
    <w:rsid w:val="00CA0CF5"/>
    <w:rsid w:val="00CA4796"/>
    <w:rsid w:val="00CA564E"/>
    <w:rsid w:val="00CA6BA2"/>
    <w:rsid w:val="00CA6C1A"/>
    <w:rsid w:val="00CB255E"/>
    <w:rsid w:val="00CD2863"/>
    <w:rsid w:val="00CD73C3"/>
    <w:rsid w:val="00CE050B"/>
    <w:rsid w:val="00CE0CA0"/>
    <w:rsid w:val="00CE7A90"/>
    <w:rsid w:val="00CF10B3"/>
    <w:rsid w:val="00CF322F"/>
    <w:rsid w:val="00CF675E"/>
    <w:rsid w:val="00D03F48"/>
    <w:rsid w:val="00D04803"/>
    <w:rsid w:val="00D22ED2"/>
    <w:rsid w:val="00D26193"/>
    <w:rsid w:val="00D36F41"/>
    <w:rsid w:val="00D40AF6"/>
    <w:rsid w:val="00D5334E"/>
    <w:rsid w:val="00D5664F"/>
    <w:rsid w:val="00D66E3F"/>
    <w:rsid w:val="00D73FB0"/>
    <w:rsid w:val="00D77006"/>
    <w:rsid w:val="00D80313"/>
    <w:rsid w:val="00D870AB"/>
    <w:rsid w:val="00D9370A"/>
    <w:rsid w:val="00DA2A1E"/>
    <w:rsid w:val="00DA399D"/>
    <w:rsid w:val="00DB1F3C"/>
    <w:rsid w:val="00DB6D4B"/>
    <w:rsid w:val="00DD3518"/>
    <w:rsid w:val="00DE477A"/>
    <w:rsid w:val="00DE7A00"/>
    <w:rsid w:val="00E002AD"/>
    <w:rsid w:val="00E2038D"/>
    <w:rsid w:val="00E4366E"/>
    <w:rsid w:val="00E53AF4"/>
    <w:rsid w:val="00E541F4"/>
    <w:rsid w:val="00E73458"/>
    <w:rsid w:val="00E74050"/>
    <w:rsid w:val="00E9215D"/>
    <w:rsid w:val="00E92200"/>
    <w:rsid w:val="00E95BFB"/>
    <w:rsid w:val="00EA4F2D"/>
    <w:rsid w:val="00EA5A10"/>
    <w:rsid w:val="00EB12BC"/>
    <w:rsid w:val="00EB3DF2"/>
    <w:rsid w:val="00EC1D48"/>
    <w:rsid w:val="00EC632F"/>
    <w:rsid w:val="00EE3D45"/>
    <w:rsid w:val="00EE5DD8"/>
    <w:rsid w:val="00EE6319"/>
    <w:rsid w:val="00EF0603"/>
    <w:rsid w:val="00EF7550"/>
    <w:rsid w:val="00F0795C"/>
    <w:rsid w:val="00F137E3"/>
    <w:rsid w:val="00F15152"/>
    <w:rsid w:val="00F23281"/>
    <w:rsid w:val="00F41BF4"/>
    <w:rsid w:val="00F44533"/>
    <w:rsid w:val="00F44C8F"/>
    <w:rsid w:val="00F50E99"/>
    <w:rsid w:val="00F51FF4"/>
    <w:rsid w:val="00F66D3A"/>
    <w:rsid w:val="00F75282"/>
    <w:rsid w:val="00F778BC"/>
    <w:rsid w:val="00FA1DEC"/>
    <w:rsid w:val="00FB49E8"/>
    <w:rsid w:val="00FB6E92"/>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4341E1"/>
    <w:pPr>
      <w:keepNext/>
      <w:keepLines/>
      <w:spacing w:before="40" w:after="0"/>
      <w:outlineLvl w:val="1"/>
    </w:pPr>
    <w:rPr>
      <w:rFonts w:ascii="Arial" w:eastAsiaTheme="majorEastAsia" w:hAnsi="Arial" w:cs="Arial"/>
      <w:bCs/>
      <w:iCs/>
      <w:sz w:val="22"/>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4341E1"/>
    <w:rPr>
      <w:rFonts w:ascii="Arial" w:eastAsiaTheme="majorEastAsia" w:hAnsi="Arial" w:cs="Arial"/>
      <w:bCs/>
      <w:iCs/>
      <w:sz w:val="22"/>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rmalWeb">
    <w:name w:val="Normal (Web)"/>
    <w:basedOn w:val="Normal"/>
    <w:uiPriority w:val="99"/>
    <w:unhideWhenUsed/>
    <w:rsid w:val="00222961"/>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222961"/>
    <w:rPr>
      <w:b/>
      <w:bCs/>
    </w:rPr>
  </w:style>
  <w:style w:type="character" w:styleId="Emphasis">
    <w:name w:val="Emphasis"/>
    <w:basedOn w:val="DefaultParagraphFont"/>
    <w:uiPriority w:val="20"/>
    <w:qFormat/>
    <w:rsid w:val="004E6B5D"/>
    <w:rPr>
      <w:i/>
      <w:iCs/>
    </w:rPr>
  </w:style>
  <w:style w:type="character" w:customStyle="1" w:styleId="inqyif">
    <w:name w:val="inqyif"/>
    <w:basedOn w:val="DefaultParagraphFont"/>
    <w:rsid w:val="007917AF"/>
  </w:style>
  <w:style w:type="paragraph" w:customStyle="1" w:styleId="pdq2pgselectionanchorcontainer">
    <w:name w:val="pdq2pg_selectionanchorcontainer"/>
    <w:basedOn w:val="Normal"/>
    <w:rsid w:val="00225212"/>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3.png"/><Relationship Id="rId18" Type="http://schemas.openxmlformats.org/officeDocument/2006/relationships/hyperlink" Target="https://ginasthma.org"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creativecommons.org/licenses/by-sa/3.0/" TargetMode="External"/><Relationship Id="rId17" Type="http://schemas.openxmlformats.org/officeDocument/2006/relationships/hyperlink" Target="https://www.asthmaandlung.org.uk" TargetMode="External"/><Relationship Id="rId2" Type="http://schemas.openxmlformats.org/officeDocument/2006/relationships/styles" Target="styles.xml"/><Relationship Id="rId16" Type="http://schemas.openxmlformats.org/officeDocument/2006/relationships/hyperlink" Target="https://www.asthmaandlung.org.uk" TargetMode="External"/><Relationship Id="rId20" Type="http://schemas.openxmlformats.org/officeDocument/2006/relationships/hyperlink" Target="https://www.nice.org.uk/guidance/ng8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Route_of_administration" TargetMode="External"/><Relationship Id="rId5" Type="http://schemas.openxmlformats.org/officeDocument/2006/relationships/footnotes" Target="footnotes.xml"/><Relationship Id="rId15" Type="http://schemas.openxmlformats.org/officeDocument/2006/relationships/hyperlink" Target="https://creativecommons.org/licenses/by-sa/3.0/" TargetMode="External"/><Relationship Id="rId23" Type="http://schemas.openxmlformats.org/officeDocument/2006/relationships/theme" Target="theme/theme1.xml"/><Relationship Id="rId10" Type="http://schemas.openxmlformats.org/officeDocument/2006/relationships/hyperlink" Target="https://en.wikipedia.org/wiki/Route_of_administration" TargetMode="External"/><Relationship Id="rId19" Type="http://schemas.openxmlformats.org/officeDocument/2006/relationships/hyperlink" Target="https://www.nhs.uk/conditions/asthma/"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en.wikipedia.org/wiki/Route_of_administr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2778</TotalTime>
  <Pages>7</Pages>
  <Words>2337</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Hoodricch DE</cp:lastModifiedBy>
  <cp:revision>157</cp:revision>
  <dcterms:created xsi:type="dcterms:W3CDTF">2026-06-07T16:16:00Z</dcterms:created>
  <dcterms:modified xsi:type="dcterms:W3CDTF">2026-08-03T15:52:00Z</dcterms:modified>
</cp:coreProperties>
</file>