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91562" w14:textId="680D8936" w:rsidR="000074F1" w:rsidRDefault="00AD62BB">
      <w:r>
        <w:t xml:space="preserve">Non-assessed work, w/e </w:t>
      </w:r>
      <w:r w:rsidR="008A1537">
        <w:t>5</w:t>
      </w:r>
      <w:r>
        <w:t xml:space="preserve"> </w:t>
      </w:r>
      <w:r w:rsidR="008A1537">
        <w:t>Feb</w:t>
      </w:r>
      <w:r>
        <w:t xml:space="preserve"> 202</w:t>
      </w:r>
      <w:r w:rsidR="008A1537">
        <w:t>3</w:t>
      </w:r>
    </w:p>
    <w:p w14:paraId="3B691027" w14:textId="489D8800" w:rsidR="00AD62BB" w:rsidRDefault="00AD62BB"/>
    <w:p w14:paraId="0C850783" w14:textId="3E9D9070" w:rsidR="00AD62BB" w:rsidRDefault="00883A96">
      <w:pPr>
        <w:rPr>
          <w:noProof/>
        </w:rPr>
      </w:pPr>
      <w:r w:rsidRPr="00883A96">
        <w:rPr>
          <w:noProof/>
        </w:rPr>
        <w:t>RL G&amp;E top p. 154</w:t>
      </w:r>
    </w:p>
    <w:p w14:paraId="3DBAF899" w14:textId="77777777" w:rsidR="00883A96" w:rsidRDefault="00883A96">
      <w:pPr>
        <w:rPr>
          <w:noProof/>
        </w:rPr>
      </w:pPr>
    </w:p>
    <w:p w14:paraId="6A0BD3CA" w14:textId="77777777" w:rsidR="000950A1" w:rsidRPr="00EC5894" w:rsidRDefault="000950A1" w:rsidP="000950A1">
      <w:pPr>
        <w:rPr>
          <w:i/>
          <w:iCs/>
          <w:lang w:val="la-Latn"/>
        </w:rPr>
      </w:pPr>
      <w:r w:rsidRPr="00EC5894">
        <w:rPr>
          <w:i/>
          <w:iCs/>
          <w:lang w:val="la-Latn"/>
        </w:rPr>
        <w:t xml:space="preserve">audiō apud Catinēnsīs esse Cereris sacrārium. in sacrārium illud uirīs intrāre nōn  licēre omnēs sciunt. fāma est mulierēs et uirginēs ibi sacra cōnficere solēre. in eō  sacrāriō fuisse signum Cereris perantīquum multī affirmant. hoc signum seruōs  Verris Cicerō dīxit nocte ex illō locō sustulisse; omnibus rem atrōcissimam uīsam  esse. Verrem deinde iussisse amīcum quendam aliquem reperīre et accūsāre  Cicerō dīxit; nam eum in crīmine esse nōlle. Cicerō amīcum affirmāuit seruī  cuiusdam nōmen dētulisse, seruum accūsāuisse, in eum fictōs dedisse testīs,  senātum autem Catinēnsium sacerdōtēs uocāuisse et dē omnibus rēbus rogāuisse.  sacerdōtēs dīxit Cicerō omnia omnīs cōnspicātās esse, senātum seruum innocentem esse dīxisse. iūdicēs numquam pēiōra audīuisse scelera arbitrābātur Cicerō,  mox autem pēiōra audītūrōs esse. </w:t>
      </w:r>
    </w:p>
    <w:p w14:paraId="62C8E338" w14:textId="77777777" w:rsidR="000950A1" w:rsidRDefault="000950A1" w:rsidP="000950A1"/>
    <w:p w14:paraId="12CCC4CE" w14:textId="61486EF3" w:rsidR="00883A96" w:rsidRDefault="000950A1" w:rsidP="000950A1">
      <w:r>
        <w:t>I hear</w:t>
      </w:r>
      <w:r w:rsidR="00D36ECE">
        <w:t xml:space="preserve"> that</w:t>
      </w:r>
      <w:r>
        <w:t xml:space="preserve"> </w:t>
      </w:r>
      <w:r w:rsidR="0002137F">
        <w:t xml:space="preserve">the people of Catina have among them a </w:t>
      </w:r>
      <w:r w:rsidR="002043D6">
        <w:t xml:space="preserve">shrine of Ceres. </w:t>
      </w:r>
      <w:r w:rsidR="00E51B98">
        <w:t>Everyone knows that men are not allowed to enter into that shrine.</w:t>
      </w:r>
      <w:r w:rsidR="00BA2957">
        <w:t xml:space="preserve"> There is a rumour that women and virgins are accustomed to complete the sacred rites</w:t>
      </w:r>
      <w:r w:rsidR="00D71DE1">
        <w:t xml:space="preserve"> there</w:t>
      </w:r>
      <w:r w:rsidR="00BA2957">
        <w:t>.</w:t>
      </w:r>
      <w:r w:rsidR="00D71DE1">
        <w:t xml:space="preserve"> </w:t>
      </w:r>
      <w:r w:rsidR="00652B57">
        <w:t>Many assert that there was a</w:t>
      </w:r>
      <w:r w:rsidR="00FA41D4">
        <w:t xml:space="preserve"> very</w:t>
      </w:r>
      <w:r w:rsidR="00652B57">
        <w:t xml:space="preserve"> ancient </w:t>
      </w:r>
      <w:r w:rsidR="00FA41D4">
        <w:t>statue of Ceres</w:t>
      </w:r>
      <w:r w:rsidR="00652B57">
        <w:t xml:space="preserve"> in that shrine.</w:t>
      </w:r>
      <w:r w:rsidR="00FA41D4">
        <w:t xml:space="preserve"> Cicero said that Verres</w:t>
      </w:r>
      <w:r w:rsidR="003D4D31">
        <w:t>’s slaves ha</w:t>
      </w:r>
      <w:r w:rsidR="0010152A">
        <w:t>d</w:t>
      </w:r>
      <w:r w:rsidR="003D4D31">
        <w:t xml:space="preserve"> removed this statue by night from that place; to all, this seemed a most atrocious thing.  </w:t>
      </w:r>
      <w:r w:rsidR="00800631">
        <w:t xml:space="preserve">Cicero said that Verrem then </w:t>
      </w:r>
      <w:r w:rsidR="00AD31EA">
        <w:t xml:space="preserve">ordered a certain friend to find and accuse someone, for he did not want to be under suspicion. </w:t>
      </w:r>
      <w:r w:rsidR="00DF7555">
        <w:t>Cicero asserted that the friend reported the name of a certain slave; that slave was accused; false witnesses were brought against him</w:t>
      </w:r>
      <w:r w:rsidR="007D11B9">
        <w:t xml:space="preserve">, but the senate of Catina called the priestesses and asked about all things. Cicero said that the priestesses had seen all things; the senate said that the slave was innocent. </w:t>
      </w:r>
      <w:r w:rsidR="00077E63">
        <w:t>Cicero thought that the judges had never heard worse crimes, but soon worse crimes would hear.</w:t>
      </w:r>
    </w:p>
    <w:p w14:paraId="4912747A" w14:textId="77777777" w:rsidR="0081522E" w:rsidRDefault="0081522E" w:rsidP="000950A1"/>
    <w:sectPr w:rsidR="008152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14EC1"/>
    <w:multiLevelType w:val="hybridMultilevel"/>
    <w:tmpl w:val="0D0A88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06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2BB"/>
    <w:rsid w:val="0002137F"/>
    <w:rsid w:val="00077E63"/>
    <w:rsid w:val="00083CF2"/>
    <w:rsid w:val="000950A1"/>
    <w:rsid w:val="000C5930"/>
    <w:rsid w:val="0010152A"/>
    <w:rsid w:val="001E4761"/>
    <w:rsid w:val="001E7675"/>
    <w:rsid w:val="002043D6"/>
    <w:rsid w:val="002E708F"/>
    <w:rsid w:val="002F0D38"/>
    <w:rsid w:val="003D35FB"/>
    <w:rsid w:val="003D4D31"/>
    <w:rsid w:val="00406E5C"/>
    <w:rsid w:val="004F4F70"/>
    <w:rsid w:val="005B631D"/>
    <w:rsid w:val="005E3C6C"/>
    <w:rsid w:val="006012F1"/>
    <w:rsid w:val="00651F0E"/>
    <w:rsid w:val="00652B57"/>
    <w:rsid w:val="006E7E18"/>
    <w:rsid w:val="007D11B9"/>
    <w:rsid w:val="007E438B"/>
    <w:rsid w:val="00800631"/>
    <w:rsid w:val="0081522E"/>
    <w:rsid w:val="00883A96"/>
    <w:rsid w:val="008A1537"/>
    <w:rsid w:val="00980765"/>
    <w:rsid w:val="009B07FE"/>
    <w:rsid w:val="00AD31EA"/>
    <w:rsid w:val="00AD62BB"/>
    <w:rsid w:val="00B64F04"/>
    <w:rsid w:val="00BA2957"/>
    <w:rsid w:val="00BD4C51"/>
    <w:rsid w:val="00C56BBA"/>
    <w:rsid w:val="00D36ECE"/>
    <w:rsid w:val="00D71DE1"/>
    <w:rsid w:val="00DF7555"/>
    <w:rsid w:val="00E51B98"/>
    <w:rsid w:val="00E67373"/>
    <w:rsid w:val="00E77060"/>
    <w:rsid w:val="00EB0E8A"/>
    <w:rsid w:val="00EC5894"/>
    <w:rsid w:val="00ED4BE0"/>
    <w:rsid w:val="00EF48CD"/>
    <w:rsid w:val="00F80851"/>
    <w:rsid w:val="00F84685"/>
    <w:rsid w:val="00FA41D4"/>
    <w:rsid w:val="00FE6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DB3E"/>
  <w15:chartTrackingRefBased/>
  <w15:docId w15:val="{71826137-88B6-4751-ADE5-50373BEC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1F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275</Words>
  <Characters>1571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Fox</dc:creator>
  <cp:keywords/>
  <dc:description/>
  <cp:lastModifiedBy>C Fox</cp:lastModifiedBy>
  <cp:revision>15</cp:revision>
  <dcterms:created xsi:type="dcterms:W3CDTF">2023-02-04T10:25:00Z</dcterms:created>
  <dcterms:modified xsi:type="dcterms:W3CDTF">2023-02-05T16:43:00Z</dcterms:modified>
</cp:coreProperties>
</file>