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00BA9310" wp14:paraId="2C078E63" wp14:textId="278E1778">
      <w:pPr>
        <w:spacing w:line="480" w:lineRule="auto"/>
        <w:rPr>
          <w:rFonts w:ascii="Arial" w:hAnsi="Arial" w:eastAsia="Arial" w:cs="Arial"/>
          <w:b w:val="1"/>
          <w:bCs w:val="1"/>
        </w:rPr>
      </w:pPr>
      <w:r w:rsidRPr="00BA9310" w:rsidR="439E49F0">
        <w:rPr>
          <w:rFonts w:ascii="Arial" w:hAnsi="Arial" w:eastAsia="Arial" w:cs="Arial"/>
          <w:b w:val="1"/>
          <w:bCs w:val="1"/>
        </w:rPr>
        <w:t>Chapter 4 – Findings</w:t>
      </w:r>
    </w:p>
    <w:p w:rsidR="436D5BF2" w:rsidP="00BA9310" w:rsidRDefault="436D5BF2" w14:paraId="225DD92A" w14:textId="41E101EF">
      <w:pPr>
        <w:pStyle w:val="Normal"/>
        <w:spacing w:line="480" w:lineRule="auto"/>
        <w:rPr>
          <w:rFonts w:ascii="Arial" w:hAnsi="Arial" w:eastAsia="Arial" w:cs="Arial"/>
          <w:b w:val="1"/>
          <w:bCs w:val="1"/>
        </w:rPr>
      </w:pPr>
    </w:p>
    <w:p w:rsidR="439E49F0" w:rsidP="00BA9310" w:rsidRDefault="439E49F0" w14:paraId="6D688B09" w14:textId="1120518E">
      <w:pPr>
        <w:pStyle w:val="Normal"/>
        <w:spacing w:line="480" w:lineRule="auto"/>
        <w:rPr>
          <w:rFonts w:ascii="Arial" w:hAnsi="Arial" w:eastAsia="Arial" w:cs="Arial"/>
          <w:b w:val="1"/>
          <w:bCs w:val="1"/>
        </w:rPr>
      </w:pPr>
      <w:r w:rsidRPr="00BA9310" w:rsidR="439E49F0">
        <w:rPr>
          <w:rFonts w:ascii="Arial" w:hAnsi="Arial" w:eastAsia="Arial" w:cs="Arial"/>
          <w:b w:val="1"/>
          <w:bCs w:val="1"/>
        </w:rPr>
        <w:t>4.1 “Critical analysis of the public's perception o</w:t>
      </w:r>
      <w:r w:rsidRPr="00BA9310" w:rsidR="49861528">
        <w:rPr>
          <w:rFonts w:ascii="Arial" w:hAnsi="Arial" w:eastAsia="Arial" w:cs="Arial"/>
          <w:b w:val="1"/>
          <w:bCs w:val="1"/>
        </w:rPr>
        <w:t>n</w:t>
      </w:r>
      <w:r w:rsidRPr="00BA9310" w:rsidR="439E49F0">
        <w:rPr>
          <w:rFonts w:ascii="Arial" w:hAnsi="Arial" w:eastAsia="Arial" w:cs="Arial"/>
          <w:b w:val="1"/>
          <w:bCs w:val="1"/>
        </w:rPr>
        <w:t xml:space="preserve"> modern-day divorce in England and Wales”</w:t>
      </w:r>
    </w:p>
    <w:p w:rsidR="1A3C64E5" w:rsidP="00BA9310" w:rsidRDefault="1A3C64E5" w14:paraId="63B0271A" w14:textId="2BCC123A">
      <w:pPr>
        <w:pStyle w:val="Normal"/>
        <w:spacing w:line="480" w:lineRule="auto"/>
        <w:rPr>
          <w:rFonts w:ascii="Arial" w:hAnsi="Arial" w:eastAsia="Arial" w:cs="Arial"/>
          <w:b w:val="1"/>
          <w:bCs w:val="1"/>
        </w:rPr>
      </w:pPr>
    </w:p>
    <w:p w:rsidR="436D5BF2" w:rsidP="00BA9310" w:rsidRDefault="436D5BF2" w14:paraId="17D0E8EA" w14:textId="2A0BCB35">
      <w:pPr>
        <w:pStyle w:val="Normal"/>
        <w:spacing w:line="480" w:lineRule="auto"/>
        <w:rPr>
          <w:rFonts w:ascii="Arial" w:hAnsi="Arial" w:eastAsia="Arial" w:cs="Arial"/>
          <w:b w:val="1"/>
          <w:bCs w:val="1"/>
        </w:rPr>
      </w:pPr>
      <w:r w:rsidRPr="7B635AA0" w:rsidR="5BB17410">
        <w:rPr>
          <w:rFonts w:ascii="Arial" w:hAnsi="Arial" w:eastAsia="Arial" w:cs="Arial"/>
          <w:b w:val="1"/>
          <w:bCs w:val="1"/>
        </w:rPr>
        <w:t xml:space="preserve">4.2 Introduction </w:t>
      </w:r>
    </w:p>
    <w:p w:rsidR="2880676E" w:rsidP="7B635AA0" w:rsidRDefault="2880676E" w14:paraId="18236725" w14:textId="585F4131">
      <w:pPr>
        <w:pStyle w:val="Normal"/>
        <w:spacing w:line="480" w:lineRule="auto"/>
        <w:rPr>
          <w:rFonts w:ascii="Arial" w:hAnsi="Arial" w:eastAsia="Arial" w:cs="Arial"/>
          <w:b w:val="0"/>
          <w:bCs w:val="0"/>
        </w:rPr>
      </w:pPr>
      <w:r w:rsidRPr="297527B8" w:rsidR="2880676E">
        <w:rPr>
          <w:rFonts w:ascii="Arial" w:hAnsi="Arial" w:eastAsia="Arial" w:cs="Arial"/>
          <w:b w:val="0"/>
          <w:bCs w:val="0"/>
        </w:rPr>
        <w:t xml:space="preserve">The following chapter aims to critically </w:t>
      </w:r>
      <w:r w:rsidRPr="297527B8" w:rsidR="2880676E">
        <w:rPr>
          <w:rFonts w:ascii="Arial" w:hAnsi="Arial" w:eastAsia="Arial" w:cs="Arial"/>
          <w:b w:val="0"/>
          <w:bCs w:val="0"/>
        </w:rPr>
        <w:t>analyse</w:t>
      </w:r>
      <w:r w:rsidRPr="297527B8" w:rsidR="2880676E">
        <w:rPr>
          <w:rFonts w:ascii="Arial" w:hAnsi="Arial" w:eastAsia="Arial" w:cs="Arial"/>
          <w:b w:val="0"/>
          <w:bCs w:val="0"/>
        </w:rPr>
        <w:t xml:space="preserve"> all forthcoming findings </w:t>
      </w:r>
      <w:r w:rsidRPr="297527B8" w:rsidR="2880676E">
        <w:rPr>
          <w:rFonts w:ascii="Arial" w:hAnsi="Arial" w:eastAsia="Arial" w:cs="Arial"/>
          <w:b w:val="0"/>
          <w:bCs w:val="0"/>
        </w:rPr>
        <w:t>regarding</w:t>
      </w:r>
      <w:r w:rsidRPr="297527B8" w:rsidR="2880676E">
        <w:rPr>
          <w:rFonts w:ascii="Arial" w:hAnsi="Arial" w:eastAsia="Arial" w:cs="Arial"/>
          <w:b w:val="0"/>
          <w:bCs w:val="0"/>
        </w:rPr>
        <w:t xml:space="preserve"> the </w:t>
      </w:r>
      <w:r w:rsidRPr="297527B8" w:rsidR="0E39706B">
        <w:rPr>
          <w:rFonts w:ascii="Arial" w:hAnsi="Arial" w:eastAsia="Arial" w:cs="Arial"/>
          <w:b w:val="0"/>
          <w:bCs w:val="0"/>
        </w:rPr>
        <w:t xml:space="preserve">public’s </w:t>
      </w:r>
      <w:r w:rsidRPr="297527B8" w:rsidR="0E39706B">
        <w:rPr>
          <w:rFonts w:ascii="Arial" w:hAnsi="Arial" w:eastAsia="Arial" w:cs="Arial"/>
          <w:b w:val="0"/>
          <w:bCs w:val="0"/>
        </w:rPr>
        <w:t>perception</w:t>
      </w:r>
      <w:r w:rsidRPr="297527B8" w:rsidR="0E39706B">
        <w:rPr>
          <w:rFonts w:ascii="Arial" w:hAnsi="Arial" w:eastAsia="Arial" w:cs="Arial"/>
          <w:b w:val="0"/>
          <w:bCs w:val="0"/>
        </w:rPr>
        <w:t xml:space="preserve"> on modern-day divorce in England and Wales. </w:t>
      </w:r>
      <w:r w:rsidRPr="297527B8" w:rsidR="25CA31D1">
        <w:rPr>
          <w:rFonts w:ascii="Arial" w:hAnsi="Arial" w:eastAsia="Arial" w:cs="Arial"/>
          <w:b w:val="0"/>
          <w:bCs w:val="0"/>
        </w:rPr>
        <w:t>Though presenting 1</w:t>
      </w:r>
      <w:r w:rsidRPr="297527B8" w:rsidR="6D470ABD">
        <w:rPr>
          <w:rFonts w:ascii="Arial" w:hAnsi="Arial" w:eastAsia="Arial" w:cs="Arial"/>
          <w:b w:val="0"/>
          <w:bCs w:val="0"/>
        </w:rPr>
        <w:t>8</w:t>
      </w:r>
      <w:r w:rsidRPr="297527B8" w:rsidR="25CA31D1">
        <w:rPr>
          <w:rFonts w:ascii="Arial" w:hAnsi="Arial" w:eastAsia="Arial" w:cs="Arial"/>
          <w:b w:val="0"/>
          <w:bCs w:val="0"/>
        </w:rPr>
        <w:t xml:space="preserve"> different</w:t>
      </w:r>
      <w:r w:rsidRPr="297527B8" w:rsidR="240B5C56">
        <w:rPr>
          <w:rFonts w:ascii="Arial" w:hAnsi="Arial" w:eastAsia="Arial" w:cs="Arial"/>
          <w:b w:val="0"/>
          <w:bCs w:val="0"/>
        </w:rPr>
        <w:t xml:space="preserve"> qualitative and quantitative</w:t>
      </w:r>
      <w:r w:rsidRPr="297527B8" w:rsidR="25CA31D1">
        <w:rPr>
          <w:rFonts w:ascii="Arial" w:hAnsi="Arial" w:eastAsia="Arial" w:cs="Arial"/>
          <w:b w:val="0"/>
          <w:bCs w:val="0"/>
        </w:rPr>
        <w:t xml:space="preserve"> questions, the survey aimed to </w:t>
      </w:r>
      <w:r w:rsidRPr="297527B8" w:rsidR="70B811A8">
        <w:rPr>
          <w:rFonts w:ascii="Arial" w:hAnsi="Arial" w:eastAsia="Arial" w:cs="Arial"/>
          <w:b w:val="0"/>
          <w:bCs w:val="0"/>
        </w:rPr>
        <w:t>collect</w:t>
      </w:r>
      <w:r w:rsidRPr="297527B8" w:rsidR="7468726F">
        <w:rPr>
          <w:rFonts w:ascii="Arial" w:hAnsi="Arial" w:eastAsia="Arial" w:cs="Arial"/>
          <w:b w:val="0"/>
          <w:bCs w:val="0"/>
        </w:rPr>
        <w:t xml:space="preserve"> </w:t>
      </w:r>
      <w:r w:rsidRPr="297527B8" w:rsidR="7468726F">
        <w:rPr>
          <w:rFonts w:ascii="Arial" w:hAnsi="Arial" w:eastAsia="Arial" w:cs="Arial"/>
          <w:b w:val="0"/>
          <w:bCs w:val="0"/>
        </w:rPr>
        <w:t>personal</w:t>
      </w:r>
      <w:r w:rsidRPr="297527B8" w:rsidR="70B811A8">
        <w:rPr>
          <w:rFonts w:ascii="Arial" w:hAnsi="Arial" w:eastAsia="Arial" w:cs="Arial"/>
          <w:b w:val="0"/>
          <w:bCs w:val="0"/>
        </w:rPr>
        <w:t xml:space="preserve"> opinions</w:t>
      </w:r>
      <w:r w:rsidRPr="297527B8" w:rsidR="70B811A8">
        <w:rPr>
          <w:rFonts w:ascii="Arial" w:hAnsi="Arial" w:eastAsia="Arial" w:cs="Arial"/>
          <w:b w:val="0"/>
          <w:bCs w:val="0"/>
        </w:rPr>
        <w:t xml:space="preserve"> and beliefs </w:t>
      </w:r>
      <w:r w:rsidRPr="297527B8" w:rsidR="2F5CF6DA">
        <w:rPr>
          <w:rFonts w:ascii="Arial" w:hAnsi="Arial" w:eastAsia="Arial" w:cs="Arial"/>
          <w:b w:val="0"/>
          <w:bCs w:val="0"/>
        </w:rPr>
        <w:t xml:space="preserve">of the participants on the given subject. </w:t>
      </w:r>
      <w:bookmarkStart w:name="_Int_Gt3St55B" w:id="1682143939"/>
      <w:r w:rsidRPr="297527B8" w:rsidR="6EFC0735">
        <w:rPr>
          <w:rFonts w:ascii="Arial" w:hAnsi="Arial" w:eastAsia="Arial" w:cs="Arial"/>
          <w:b w:val="0"/>
          <w:bCs w:val="0"/>
        </w:rPr>
        <w:t>Through</w:t>
      </w:r>
      <w:r w:rsidRPr="297527B8" w:rsidR="1515FFD7">
        <w:rPr>
          <w:rFonts w:ascii="Arial" w:hAnsi="Arial" w:eastAsia="Arial" w:cs="Arial"/>
          <w:b w:val="0"/>
          <w:bCs w:val="0"/>
        </w:rPr>
        <w:t xml:space="preserve"> the use of</w:t>
      </w:r>
      <w:r w:rsidRPr="297527B8" w:rsidR="1515FFD7">
        <w:rPr>
          <w:rFonts w:ascii="Arial" w:hAnsi="Arial" w:eastAsia="Arial" w:cs="Arial"/>
          <w:b w:val="0"/>
          <w:bCs w:val="0"/>
        </w:rPr>
        <w:t xml:space="preserve"> </w:t>
      </w:r>
      <w:r w:rsidRPr="297527B8" w:rsidR="2F5CF6DA">
        <w:rPr>
          <w:rFonts w:ascii="Arial" w:hAnsi="Arial" w:eastAsia="Arial" w:cs="Arial"/>
          <w:b w:val="0"/>
          <w:bCs w:val="0"/>
        </w:rPr>
        <w:t xml:space="preserve">Google Forms, the survey </w:t>
      </w:r>
      <w:r w:rsidRPr="297527B8" w:rsidR="2F5CF6DA">
        <w:rPr>
          <w:rFonts w:ascii="Arial" w:hAnsi="Arial" w:eastAsia="Arial" w:cs="Arial"/>
          <w:b w:val="0"/>
          <w:bCs w:val="0"/>
        </w:rPr>
        <w:t xml:space="preserve">was capable </w:t>
      </w:r>
      <w:r w:rsidRPr="297527B8" w:rsidR="77509963">
        <w:rPr>
          <w:rFonts w:ascii="Arial" w:hAnsi="Arial" w:eastAsia="Arial" w:cs="Arial"/>
          <w:b w:val="0"/>
          <w:bCs w:val="0"/>
        </w:rPr>
        <w:t>of</w:t>
      </w:r>
      <w:r w:rsidRPr="297527B8" w:rsidR="20B6B0B6">
        <w:rPr>
          <w:rFonts w:ascii="Arial" w:hAnsi="Arial" w:eastAsia="Arial" w:cs="Arial"/>
          <w:b w:val="0"/>
          <w:bCs w:val="0"/>
        </w:rPr>
        <w:t xml:space="preserve"> obtaining</w:t>
      </w:r>
      <w:r w:rsidRPr="297527B8" w:rsidR="20B6B0B6">
        <w:rPr>
          <w:rFonts w:ascii="Arial" w:hAnsi="Arial" w:eastAsia="Arial" w:cs="Arial"/>
          <w:b w:val="0"/>
          <w:bCs w:val="0"/>
        </w:rPr>
        <w:t xml:space="preserve"> 51 responses</w:t>
      </w:r>
      <w:r w:rsidRPr="297527B8" w:rsidR="2CA6C13D">
        <w:rPr>
          <w:rFonts w:ascii="Arial" w:hAnsi="Arial" w:eastAsia="Arial" w:cs="Arial"/>
          <w:b w:val="0"/>
          <w:bCs w:val="0"/>
        </w:rPr>
        <w:t>.</w:t>
      </w:r>
      <w:bookmarkEnd w:id="1682143939"/>
      <w:r w:rsidRPr="297527B8" w:rsidR="2CA6C13D">
        <w:rPr>
          <w:rFonts w:ascii="Arial" w:hAnsi="Arial" w:eastAsia="Arial" w:cs="Arial"/>
          <w:b w:val="0"/>
          <w:bCs w:val="0"/>
        </w:rPr>
        <w:t xml:space="preserve"> </w:t>
      </w:r>
      <w:r w:rsidRPr="297527B8" w:rsidR="2C8A5C31">
        <w:rPr>
          <w:rFonts w:ascii="Arial" w:hAnsi="Arial" w:eastAsia="Arial" w:cs="Arial"/>
          <w:b w:val="0"/>
          <w:bCs w:val="0"/>
        </w:rPr>
        <w:t>Prior to</w:t>
      </w:r>
      <w:r w:rsidRPr="297527B8" w:rsidR="2CA6C13D">
        <w:rPr>
          <w:rFonts w:ascii="Arial" w:hAnsi="Arial" w:eastAsia="Arial" w:cs="Arial"/>
          <w:b w:val="0"/>
          <w:bCs w:val="0"/>
        </w:rPr>
        <w:t xml:space="preserve"> </w:t>
      </w:r>
      <w:r w:rsidRPr="297527B8" w:rsidR="2CA6C13D">
        <w:rPr>
          <w:rFonts w:ascii="Arial" w:hAnsi="Arial" w:eastAsia="Arial" w:cs="Arial"/>
          <w:b w:val="0"/>
          <w:bCs w:val="0"/>
        </w:rPr>
        <w:t>participating</w:t>
      </w:r>
      <w:r w:rsidRPr="297527B8" w:rsidR="2CA6C13D">
        <w:rPr>
          <w:rFonts w:ascii="Arial" w:hAnsi="Arial" w:eastAsia="Arial" w:cs="Arial"/>
          <w:b w:val="0"/>
          <w:bCs w:val="0"/>
        </w:rPr>
        <w:t xml:space="preserve">, all </w:t>
      </w:r>
      <w:r w:rsidRPr="297527B8" w:rsidR="71B23CD2">
        <w:rPr>
          <w:rFonts w:ascii="Arial" w:hAnsi="Arial" w:eastAsia="Arial" w:cs="Arial"/>
          <w:b w:val="0"/>
          <w:bCs w:val="0"/>
        </w:rPr>
        <w:t>volunteers</w:t>
      </w:r>
      <w:r w:rsidRPr="297527B8" w:rsidR="2CA6C13D">
        <w:rPr>
          <w:rFonts w:ascii="Arial" w:hAnsi="Arial" w:eastAsia="Arial" w:cs="Arial"/>
          <w:b w:val="0"/>
          <w:bCs w:val="0"/>
        </w:rPr>
        <w:t xml:space="preserve"> were briefed about the researcher’s background</w:t>
      </w:r>
      <w:r w:rsidRPr="297527B8" w:rsidR="7E1EC60F">
        <w:rPr>
          <w:rFonts w:ascii="Arial" w:hAnsi="Arial" w:eastAsia="Arial" w:cs="Arial"/>
          <w:b w:val="0"/>
          <w:bCs w:val="0"/>
        </w:rPr>
        <w:t xml:space="preserve">, the survey’s topic and intention as well as </w:t>
      </w:r>
      <w:r w:rsidRPr="297527B8" w:rsidR="7111A5A4">
        <w:rPr>
          <w:rFonts w:ascii="Arial" w:hAnsi="Arial" w:eastAsia="Arial" w:cs="Arial"/>
          <w:b w:val="0"/>
          <w:bCs w:val="0"/>
        </w:rPr>
        <w:t>ethical considerations such as anon</w:t>
      </w:r>
      <w:r w:rsidRPr="297527B8" w:rsidR="7111A5A4">
        <w:rPr>
          <w:rFonts w:ascii="Arial" w:hAnsi="Arial" w:eastAsia="Arial" w:cs="Arial"/>
          <w:b w:val="0"/>
          <w:bCs w:val="0"/>
        </w:rPr>
        <w:t>ymity</w:t>
      </w:r>
      <w:r w:rsidRPr="297527B8" w:rsidR="236D9030">
        <w:rPr>
          <w:rFonts w:ascii="Arial" w:hAnsi="Arial" w:eastAsia="Arial" w:cs="Arial"/>
          <w:b w:val="0"/>
          <w:bCs w:val="0"/>
        </w:rPr>
        <w:t>.</w:t>
      </w:r>
      <w:r w:rsidRPr="297527B8" w:rsidR="236D9030">
        <w:rPr>
          <w:rFonts w:ascii="Arial" w:hAnsi="Arial" w:eastAsia="Arial" w:cs="Arial"/>
          <w:b w:val="0"/>
          <w:bCs w:val="0"/>
        </w:rPr>
        <w:t xml:space="preserve"> </w:t>
      </w:r>
      <w:bookmarkStart w:name="_Int_EMhZLnmd" w:id="799111787"/>
      <w:r w:rsidRPr="297527B8" w:rsidR="236D9030">
        <w:rPr>
          <w:rFonts w:ascii="Arial" w:hAnsi="Arial" w:eastAsia="Arial" w:cs="Arial"/>
          <w:b w:val="0"/>
          <w:bCs w:val="0"/>
        </w:rPr>
        <w:t xml:space="preserve">Moreover, all participants were required to be over the age of 18 and </w:t>
      </w:r>
      <w:r w:rsidRPr="297527B8" w:rsidR="62127561">
        <w:rPr>
          <w:rFonts w:ascii="Arial" w:hAnsi="Arial" w:eastAsia="Arial" w:cs="Arial"/>
          <w:b w:val="0"/>
          <w:bCs w:val="0"/>
        </w:rPr>
        <w:t>provide voluntary consent due to the nature of the survey.</w:t>
      </w:r>
      <w:bookmarkEnd w:id="799111787"/>
      <w:r w:rsidRPr="297527B8" w:rsidR="62127561">
        <w:rPr>
          <w:rFonts w:ascii="Arial" w:hAnsi="Arial" w:eastAsia="Arial" w:cs="Arial"/>
          <w:b w:val="0"/>
          <w:bCs w:val="0"/>
        </w:rPr>
        <w:t xml:space="preserve"> </w:t>
      </w:r>
      <w:r w:rsidRPr="297527B8" w:rsidR="62127561">
        <w:rPr>
          <w:rFonts w:ascii="Arial" w:hAnsi="Arial" w:eastAsia="Arial" w:cs="Arial"/>
          <w:b w:val="0"/>
          <w:bCs w:val="0"/>
        </w:rPr>
        <w:t xml:space="preserve">Such precautions were taken to ensure no distress was caused to the participants </w:t>
      </w:r>
      <w:r w:rsidRPr="297527B8" w:rsidR="55AE5391">
        <w:rPr>
          <w:rFonts w:ascii="Arial" w:hAnsi="Arial" w:eastAsia="Arial" w:cs="Arial"/>
          <w:b w:val="0"/>
          <w:bCs w:val="0"/>
        </w:rPr>
        <w:t>as well as to avoid all academic consequences</w:t>
      </w:r>
      <w:r w:rsidRPr="297527B8" w:rsidR="28B7CB84">
        <w:rPr>
          <w:rFonts w:ascii="Arial" w:hAnsi="Arial" w:eastAsia="Arial" w:cs="Arial"/>
          <w:b w:val="0"/>
          <w:bCs w:val="0"/>
        </w:rPr>
        <w:t>.</w:t>
      </w:r>
      <w:r w:rsidRPr="297527B8" w:rsidR="28B7CB84">
        <w:rPr>
          <w:rFonts w:ascii="Arial" w:hAnsi="Arial" w:eastAsia="Arial" w:cs="Arial"/>
          <w:b w:val="0"/>
          <w:bCs w:val="0"/>
        </w:rPr>
        <w:t xml:space="preserve"> F</w:t>
      </w:r>
      <w:r w:rsidRPr="297527B8" w:rsidR="0E70D481">
        <w:rPr>
          <w:rFonts w:ascii="Arial" w:hAnsi="Arial" w:eastAsia="Arial" w:cs="Arial"/>
          <w:b w:val="0"/>
          <w:bCs w:val="0"/>
        </w:rPr>
        <w:t>or reference</w:t>
      </w:r>
      <w:r w:rsidRPr="297527B8" w:rsidR="5C1DFD90">
        <w:rPr>
          <w:rFonts w:ascii="Arial" w:hAnsi="Arial" w:eastAsia="Arial" w:cs="Arial"/>
          <w:b w:val="0"/>
          <w:bCs w:val="0"/>
        </w:rPr>
        <w:t>,</w:t>
      </w:r>
      <w:r w:rsidRPr="297527B8" w:rsidR="0E70D481">
        <w:rPr>
          <w:rFonts w:ascii="Arial" w:hAnsi="Arial" w:eastAsia="Arial" w:cs="Arial"/>
          <w:b w:val="0"/>
          <w:bCs w:val="0"/>
        </w:rPr>
        <w:t xml:space="preserve"> f</w:t>
      </w:r>
      <w:r w:rsidRPr="297527B8" w:rsidR="28B7CB84">
        <w:rPr>
          <w:rFonts w:ascii="Arial" w:hAnsi="Arial" w:eastAsia="Arial" w:cs="Arial"/>
          <w:b w:val="0"/>
          <w:bCs w:val="0"/>
        </w:rPr>
        <w:t>igure 4.2.1 presents the survey</w:t>
      </w:r>
      <w:r w:rsidRPr="297527B8" w:rsidR="52F81DF4">
        <w:rPr>
          <w:rFonts w:ascii="Arial" w:hAnsi="Arial" w:eastAsia="Arial" w:cs="Arial"/>
          <w:b w:val="0"/>
          <w:bCs w:val="0"/>
        </w:rPr>
        <w:t>.</w:t>
      </w:r>
    </w:p>
    <w:p w:rsidR="52F81DF4" w:rsidP="7B635AA0" w:rsidRDefault="52F81DF4" w14:paraId="538FF0E0" w14:textId="7F25C996">
      <w:pPr>
        <w:pStyle w:val="Normal"/>
        <w:spacing w:line="480" w:lineRule="auto"/>
        <w:rPr>
          <w:rFonts w:ascii="Arial" w:hAnsi="Arial" w:eastAsia="Arial" w:cs="Arial"/>
          <w:b w:val="0"/>
          <w:bCs w:val="0"/>
        </w:rPr>
      </w:pPr>
      <w:r w:rsidRPr="297527B8" w:rsidR="52F81DF4">
        <w:rPr>
          <w:rFonts w:ascii="Arial" w:hAnsi="Arial" w:eastAsia="Arial" w:cs="Arial"/>
          <w:b w:val="0"/>
          <w:bCs w:val="0"/>
        </w:rPr>
        <w:t xml:space="preserve">All primary data will be </w:t>
      </w:r>
      <w:r w:rsidRPr="297527B8" w:rsidR="52F81DF4">
        <w:rPr>
          <w:rFonts w:ascii="Arial" w:hAnsi="Arial" w:eastAsia="Arial" w:cs="Arial"/>
          <w:b w:val="0"/>
          <w:bCs w:val="0"/>
        </w:rPr>
        <w:t>analysed</w:t>
      </w:r>
      <w:r w:rsidRPr="297527B8" w:rsidR="52F81DF4">
        <w:rPr>
          <w:rFonts w:ascii="Arial" w:hAnsi="Arial" w:eastAsia="Arial" w:cs="Arial"/>
          <w:b w:val="0"/>
          <w:bCs w:val="0"/>
        </w:rPr>
        <w:t xml:space="preserve"> to </w:t>
      </w:r>
      <w:r w:rsidRPr="297527B8" w:rsidR="52F81DF4">
        <w:rPr>
          <w:rFonts w:ascii="Arial" w:hAnsi="Arial" w:eastAsia="Arial" w:cs="Arial"/>
          <w:b w:val="0"/>
          <w:bCs w:val="0"/>
        </w:rPr>
        <w:t>identify</w:t>
      </w:r>
      <w:r w:rsidRPr="297527B8" w:rsidR="52F81DF4">
        <w:rPr>
          <w:rFonts w:ascii="Arial" w:hAnsi="Arial" w:eastAsia="Arial" w:cs="Arial"/>
          <w:b w:val="0"/>
          <w:bCs w:val="0"/>
        </w:rPr>
        <w:t xml:space="preserve"> any </w:t>
      </w:r>
      <w:r w:rsidRPr="297527B8" w:rsidR="40DCDB63">
        <w:rPr>
          <w:rFonts w:ascii="Arial" w:hAnsi="Arial" w:eastAsia="Arial" w:cs="Arial"/>
          <w:b w:val="0"/>
          <w:bCs w:val="0"/>
        </w:rPr>
        <w:t>differences or similarities between the results. Therefore, such a</w:t>
      </w:r>
      <w:r w:rsidRPr="297527B8" w:rsidR="7F81C094">
        <w:rPr>
          <w:rFonts w:ascii="Arial" w:hAnsi="Arial" w:eastAsia="Arial" w:cs="Arial"/>
          <w:b w:val="0"/>
          <w:bCs w:val="0"/>
        </w:rPr>
        <w:t xml:space="preserve">nalysis will </w:t>
      </w:r>
      <w:r w:rsidRPr="297527B8" w:rsidR="7F81C094">
        <w:rPr>
          <w:rFonts w:ascii="Arial" w:hAnsi="Arial" w:eastAsia="Arial" w:cs="Arial"/>
          <w:b w:val="0"/>
          <w:bCs w:val="0"/>
        </w:rPr>
        <w:t>provide</w:t>
      </w:r>
      <w:r w:rsidRPr="297527B8" w:rsidR="7F81C094">
        <w:rPr>
          <w:rFonts w:ascii="Arial" w:hAnsi="Arial" w:eastAsia="Arial" w:cs="Arial"/>
          <w:b w:val="0"/>
          <w:bCs w:val="0"/>
        </w:rPr>
        <w:t xml:space="preserve"> an insight into the public’s views and beliefs surrounding modern-day divorce</w:t>
      </w:r>
      <w:r w:rsidRPr="297527B8" w:rsidR="7183C437">
        <w:rPr>
          <w:rFonts w:ascii="Arial" w:hAnsi="Arial" w:eastAsia="Arial" w:cs="Arial"/>
          <w:b w:val="0"/>
          <w:bCs w:val="0"/>
        </w:rPr>
        <w:t>, while</w:t>
      </w:r>
      <w:r w:rsidRPr="297527B8" w:rsidR="7F81C094">
        <w:rPr>
          <w:rFonts w:ascii="Arial" w:hAnsi="Arial" w:eastAsia="Arial" w:cs="Arial"/>
          <w:b w:val="0"/>
          <w:bCs w:val="0"/>
        </w:rPr>
        <w:t xml:space="preserve"> contrasting secondary findings in the literature review.</w:t>
      </w:r>
      <w:r w:rsidRPr="297527B8" w:rsidR="7F81C094">
        <w:rPr>
          <w:rFonts w:ascii="Arial" w:hAnsi="Arial" w:eastAsia="Arial" w:cs="Arial"/>
          <w:b w:val="0"/>
          <w:bCs w:val="0"/>
        </w:rPr>
        <w:t xml:space="preserve"> </w:t>
      </w:r>
    </w:p>
    <w:p w:rsidR="297527B8" w:rsidP="297527B8" w:rsidRDefault="297527B8" w14:paraId="76618812" w14:textId="4957839A">
      <w:pPr>
        <w:pStyle w:val="Normal"/>
        <w:spacing w:line="480" w:lineRule="auto"/>
        <w:rPr>
          <w:rFonts w:ascii="Arial" w:hAnsi="Arial" w:eastAsia="Arial" w:cs="Arial"/>
          <w:b w:val="1"/>
          <w:bCs w:val="1"/>
        </w:rPr>
      </w:pPr>
    </w:p>
    <w:p w:rsidR="66F42FC7" w:rsidP="00BA9310" w:rsidRDefault="66F42FC7" w14:paraId="0A9414F1" w14:textId="33FF0238">
      <w:pPr>
        <w:pStyle w:val="Normal"/>
        <w:spacing w:line="480" w:lineRule="auto"/>
        <w:rPr>
          <w:rFonts w:ascii="Arial" w:hAnsi="Arial" w:eastAsia="Arial" w:cs="Arial"/>
          <w:b w:val="0"/>
          <w:bCs w:val="0"/>
        </w:rPr>
      </w:pPr>
      <w:r w:rsidRPr="297527B8" w:rsidR="170187E6">
        <w:rPr>
          <w:rFonts w:ascii="Arial" w:hAnsi="Arial" w:eastAsia="Arial" w:cs="Arial"/>
          <w:b w:val="1"/>
          <w:bCs w:val="1"/>
        </w:rPr>
        <w:t>4</w:t>
      </w:r>
      <w:r w:rsidRPr="297527B8" w:rsidR="66F42FC7">
        <w:rPr>
          <w:rFonts w:ascii="Arial" w:hAnsi="Arial" w:eastAsia="Arial" w:cs="Arial"/>
          <w:b w:val="1"/>
          <w:bCs w:val="1"/>
        </w:rPr>
        <w:t>.3 Findings: Description of Data Analysis and Results</w:t>
      </w:r>
    </w:p>
    <w:p w:rsidR="0AACFAA7" w:rsidP="7B635AA0" w:rsidRDefault="0AACFAA7" w14:paraId="3AA8CB2D" w14:textId="60505F34">
      <w:pPr>
        <w:pStyle w:val="Normal"/>
        <w:spacing w:line="480" w:lineRule="auto"/>
        <w:rPr>
          <w:rFonts w:ascii="Arial" w:hAnsi="Arial" w:eastAsia="Arial" w:cs="Arial"/>
          <w:noProof w:val="0"/>
          <w:sz w:val="24"/>
          <w:szCs w:val="24"/>
          <w:lang w:val="en-US"/>
        </w:rPr>
      </w:pPr>
      <w:r w:rsidRPr="297527B8" w:rsidR="0AACFAA7">
        <w:rPr>
          <w:rFonts w:ascii="Arial" w:hAnsi="Arial" w:eastAsia="Arial" w:cs="Arial"/>
          <w:noProof w:val="0"/>
          <w:sz w:val="24"/>
          <w:szCs w:val="24"/>
          <w:lang w:val="en-US"/>
        </w:rPr>
        <w:t>To begin the survey,</w:t>
      </w:r>
      <w:r w:rsidRPr="297527B8" w:rsidR="17AC9B4E">
        <w:rPr>
          <w:rFonts w:ascii="Arial" w:hAnsi="Arial" w:eastAsia="Arial" w:cs="Arial"/>
          <w:noProof w:val="0"/>
          <w:sz w:val="24"/>
          <w:szCs w:val="24"/>
          <w:lang w:val="en-US"/>
        </w:rPr>
        <w:t xml:space="preserve"> </w:t>
      </w:r>
      <w:r w:rsidRPr="297527B8" w:rsidR="17AC9B4E">
        <w:rPr>
          <w:rFonts w:ascii="Arial" w:hAnsi="Arial" w:eastAsia="Arial" w:cs="Arial"/>
          <w:noProof w:val="0"/>
          <w:sz w:val="24"/>
          <w:szCs w:val="24"/>
          <w:lang w:val="en-US"/>
        </w:rPr>
        <w:t xml:space="preserve">the introduction </w:t>
      </w:r>
      <w:r w:rsidRPr="297527B8" w:rsidR="6A594E66">
        <w:rPr>
          <w:rFonts w:ascii="Arial" w:hAnsi="Arial" w:eastAsia="Arial" w:cs="Arial"/>
          <w:noProof w:val="0"/>
          <w:sz w:val="24"/>
          <w:szCs w:val="24"/>
          <w:lang w:val="en-US"/>
        </w:rPr>
        <w:t xml:space="preserve">was placed </w:t>
      </w:r>
      <w:r w:rsidRPr="297527B8" w:rsidR="17AC9B4E">
        <w:rPr>
          <w:rFonts w:ascii="Arial" w:hAnsi="Arial" w:eastAsia="Arial" w:cs="Arial"/>
          <w:noProof w:val="0"/>
          <w:sz w:val="24"/>
          <w:szCs w:val="24"/>
          <w:lang w:val="en-US"/>
        </w:rPr>
        <w:t xml:space="preserve">at the very start to ensure all participants had to read it before </w:t>
      </w:r>
      <w:r w:rsidRPr="297527B8" w:rsidR="17AC9B4E">
        <w:rPr>
          <w:rFonts w:ascii="Arial" w:hAnsi="Arial" w:eastAsia="Arial" w:cs="Arial"/>
          <w:noProof w:val="0"/>
          <w:sz w:val="24"/>
          <w:szCs w:val="24"/>
          <w:lang w:val="en-US"/>
        </w:rPr>
        <w:t>proceeding</w:t>
      </w:r>
      <w:r w:rsidRPr="297527B8" w:rsidR="5F898438">
        <w:rPr>
          <w:rFonts w:ascii="Arial" w:hAnsi="Arial" w:eastAsia="Arial" w:cs="Arial"/>
          <w:noProof w:val="0"/>
          <w:sz w:val="24"/>
          <w:szCs w:val="24"/>
          <w:lang w:val="en-US"/>
        </w:rPr>
        <w:t>. S</w:t>
      </w:r>
      <w:r w:rsidRPr="297527B8" w:rsidR="17AC9B4E">
        <w:rPr>
          <w:rFonts w:ascii="Arial" w:hAnsi="Arial" w:eastAsia="Arial" w:cs="Arial"/>
          <w:noProof w:val="0"/>
          <w:sz w:val="24"/>
          <w:szCs w:val="24"/>
          <w:lang w:val="en-US"/>
        </w:rPr>
        <w:t xml:space="preserve">uch </w:t>
      </w:r>
      <w:bookmarkStart w:name="_Int_14lL3uyQ" w:id="2067651919"/>
      <w:r w:rsidRPr="297527B8" w:rsidR="17AC9B4E">
        <w:rPr>
          <w:rFonts w:ascii="Arial" w:hAnsi="Arial" w:eastAsia="Arial" w:cs="Arial"/>
          <w:noProof w:val="0"/>
          <w:sz w:val="24"/>
          <w:szCs w:val="24"/>
          <w:lang w:val="en-US"/>
        </w:rPr>
        <w:t>measure</w:t>
      </w:r>
      <w:bookmarkEnd w:id="2067651919"/>
      <w:r w:rsidRPr="297527B8" w:rsidR="17AC9B4E">
        <w:rPr>
          <w:rFonts w:ascii="Arial" w:hAnsi="Arial" w:eastAsia="Arial" w:cs="Arial"/>
          <w:noProof w:val="0"/>
          <w:sz w:val="24"/>
          <w:szCs w:val="24"/>
          <w:lang w:val="en-US"/>
        </w:rPr>
        <w:t xml:space="preserve"> was taken to </w:t>
      </w:r>
      <w:r w:rsidRPr="297527B8" w:rsidR="17AC9B4E">
        <w:rPr>
          <w:rFonts w:ascii="Arial" w:hAnsi="Arial" w:eastAsia="Arial" w:cs="Arial"/>
          <w:noProof w:val="0"/>
          <w:sz w:val="24"/>
          <w:szCs w:val="24"/>
          <w:lang w:val="en-US"/>
        </w:rPr>
        <w:t>maintain</w:t>
      </w:r>
      <w:r w:rsidRPr="297527B8" w:rsidR="17AC9B4E">
        <w:rPr>
          <w:rFonts w:ascii="Arial" w:hAnsi="Arial" w:eastAsia="Arial" w:cs="Arial"/>
          <w:noProof w:val="0"/>
          <w:sz w:val="24"/>
          <w:szCs w:val="24"/>
          <w:lang w:val="en-US"/>
        </w:rPr>
        <w:t xml:space="preserve"> ethical standards. </w:t>
      </w:r>
      <w:r w:rsidRPr="297527B8" w:rsidR="09AE9EF1">
        <w:rPr>
          <w:rFonts w:ascii="Arial" w:hAnsi="Arial" w:eastAsia="Arial" w:cs="Arial"/>
          <w:noProof w:val="0"/>
          <w:sz w:val="24"/>
          <w:szCs w:val="24"/>
          <w:lang w:val="en-US"/>
        </w:rPr>
        <w:t xml:space="preserve">According to Williams (2023), any survey conducted for academic purposes must </w:t>
      </w:r>
      <w:r w:rsidRPr="297527B8" w:rsidR="09AE9EF1">
        <w:rPr>
          <w:rFonts w:ascii="Arial" w:hAnsi="Arial" w:eastAsia="Arial" w:cs="Arial"/>
          <w:noProof w:val="0"/>
          <w:sz w:val="24"/>
          <w:szCs w:val="24"/>
          <w:lang w:val="en-US"/>
        </w:rPr>
        <w:t>comply with</w:t>
      </w:r>
      <w:r w:rsidRPr="297527B8" w:rsidR="09AE9EF1">
        <w:rPr>
          <w:rFonts w:ascii="Arial" w:hAnsi="Arial" w:eastAsia="Arial" w:cs="Arial"/>
          <w:noProof w:val="0"/>
          <w:sz w:val="24"/>
          <w:szCs w:val="24"/>
          <w:lang w:val="en-US"/>
        </w:rPr>
        <w:t xml:space="preserve"> ethical guidelines to avoid invalidation by the university exam board. Ensu</w:t>
      </w:r>
      <w:r w:rsidRPr="297527B8" w:rsidR="2D885AFD">
        <w:rPr>
          <w:rFonts w:ascii="Arial" w:hAnsi="Arial" w:eastAsia="Arial" w:cs="Arial"/>
          <w:noProof w:val="0"/>
          <w:sz w:val="24"/>
          <w:szCs w:val="24"/>
          <w:lang w:val="en-US"/>
        </w:rPr>
        <w:t>ring the participant’s privacy and consent is necessary as described by Williams (2023), to guarantee a positive experience and respect the unive</w:t>
      </w:r>
      <w:r w:rsidRPr="297527B8" w:rsidR="1923C83C">
        <w:rPr>
          <w:rFonts w:ascii="Arial" w:hAnsi="Arial" w:eastAsia="Arial" w:cs="Arial"/>
          <w:noProof w:val="0"/>
          <w:sz w:val="24"/>
          <w:szCs w:val="24"/>
          <w:lang w:val="en-US"/>
        </w:rPr>
        <w:t xml:space="preserve">rsity’s reputation. Lastly, to ensure full anonymity and privacy, all participants </w:t>
      </w:r>
      <w:r w:rsidRPr="297527B8" w:rsidR="1923C83C">
        <w:rPr>
          <w:rFonts w:ascii="Arial" w:hAnsi="Arial" w:eastAsia="Arial" w:cs="Arial"/>
          <w:noProof w:val="0"/>
          <w:sz w:val="24"/>
          <w:szCs w:val="24"/>
          <w:lang w:val="en-US"/>
        </w:rPr>
        <w:t>were required</w:t>
      </w:r>
      <w:r w:rsidRPr="297527B8" w:rsidR="1923C83C">
        <w:rPr>
          <w:rFonts w:ascii="Arial" w:hAnsi="Arial" w:eastAsia="Arial" w:cs="Arial"/>
          <w:noProof w:val="0"/>
          <w:sz w:val="24"/>
          <w:szCs w:val="24"/>
          <w:lang w:val="en-US"/>
        </w:rPr>
        <w:t xml:space="preserve"> to </w:t>
      </w:r>
      <w:r w:rsidRPr="297527B8" w:rsidR="1923C83C">
        <w:rPr>
          <w:rFonts w:ascii="Arial" w:hAnsi="Arial" w:eastAsia="Arial" w:cs="Arial"/>
          <w:noProof w:val="0"/>
          <w:sz w:val="24"/>
          <w:szCs w:val="24"/>
          <w:lang w:val="en-US"/>
        </w:rPr>
        <w:t>submit</w:t>
      </w:r>
      <w:r w:rsidRPr="297527B8" w:rsidR="1923C83C">
        <w:rPr>
          <w:rFonts w:ascii="Arial" w:hAnsi="Arial" w:eastAsia="Arial" w:cs="Arial"/>
          <w:noProof w:val="0"/>
          <w:sz w:val="24"/>
          <w:szCs w:val="24"/>
          <w:lang w:val="en-US"/>
        </w:rPr>
        <w:t xml:space="preserve"> their responses, which </w:t>
      </w:r>
      <w:r w:rsidRPr="297527B8" w:rsidR="32EDBD7B">
        <w:rPr>
          <w:rFonts w:ascii="Arial" w:hAnsi="Arial" w:eastAsia="Arial" w:cs="Arial"/>
          <w:noProof w:val="0"/>
          <w:sz w:val="24"/>
          <w:szCs w:val="24"/>
          <w:lang w:val="en-US"/>
        </w:rPr>
        <w:t>subsequently</w:t>
      </w:r>
      <w:r w:rsidRPr="297527B8" w:rsidR="32EDBD7B">
        <w:rPr>
          <w:rFonts w:ascii="Arial" w:hAnsi="Arial" w:eastAsia="Arial" w:cs="Arial"/>
          <w:noProof w:val="0"/>
          <w:sz w:val="24"/>
          <w:szCs w:val="24"/>
          <w:lang w:val="en-US"/>
        </w:rPr>
        <w:t xml:space="preserve"> would be </w:t>
      </w:r>
      <w:r w:rsidRPr="297527B8" w:rsidR="32EDBD7B">
        <w:rPr>
          <w:rFonts w:ascii="Arial" w:hAnsi="Arial" w:eastAsia="Arial" w:cs="Arial"/>
          <w:noProof w:val="0"/>
          <w:sz w:val="24"/>
          <w:szCs w:val="24"/>
          <w:lang w:val="en-US"/>
        </w:rPr>
        <w:t>deleted</w:t>
      </w:r>
      <w:r w:rsidRPr="297527B8" w:rsidR="7EB098C4">
        <w:rPr>
          <w:rFonts w:ascii="Arial" w:hAnsi="Arial" w:eastAsia="Arial" w:cs="Arial"/>
          <w:noProof w:val="0"/>
          <w:sz w:val="24"/>
          <w:szCs w:val="24"/>
          <w:lang w:val="en-US"/>
        </w:rPr>
        <w:t xml:space="preserve"> otherwise.</w:t>
      </w:r>
    </w:p>
    <w:p w:rsidR="7B635AA0" w:rsidP="7B635AA0" w:rsidRDefault="7B635AA0" w14:paraId="50E2144B" w14:textId="63995A21">
      <w:pPr>
        <w:pStyle w:val="Normal"/>
        <w:spacing w:line="480" w:lineRule="auto"/>
        <w:rPr>
          <w:rFonts w:ascii="Arial" w:hAnsi="Arial" w:eastAsia="Arial" w:cs="Arial"/>
          <w:noProof w:val="0"/>
          <w:sz w:val="24"/>
          <w:szCs w:val="24"/>
          <w:lang w:val="en-US"/>
        </w:rPr>
      </w:pPr>
    </w:p>
    <w:p w:rsidR="4E93E830" w:rsidP="00BA9310" w:rsidRDefault="4E93E830" w14:paraId="2F0EE3F3" w14:textId="7D265AFA">
      <w:pPr>
        <w:pStyle w:val="Normal"/>
        <w:spacing w:line="480" w:lineRule="auto"/>
        <w:ind w:left="720"/>
        <w:jc w:val="left"/>
        <w:rPr/>
      </w:pPr>
      <w:r w:rsidR="770BC343">
        <w:rPr/>
        <w:t>Q</w:t>
      </w:r>
      <w:r w:rsidR="32A8841E">
        <w:rPr/>
        <w:t>1</w:t>
      </w:r>
      <w:r w:rsidR="0146C4BD">
        <w:rPr/>
        <w:t>.</w:t>
      </w:r>
      <w:r w:rsidR="00BA9310">
        <w:drawing>
          <wp:anchor distT="0" distB="0" distL="114300" distR="114300" simplePos="0" relativeHeight="251658240" behindDoc="0" locked="0" layoutInCell="1" allowOverlap="1" wp14:editId="604F4ACF" wp14:anchorId="62DC2309">
            <wp:simplePos x="0" y="0"/>
            <wp:positionH relativeFrom="column">
              <wp:align>right</wp:align>
            </wp:positionH>
            <wp:positionV relativeFrom="paragraph">
              <wp:posOffset>0</wp:posOffset>
            </wp:positionV>
            <wp:extent cx="5040511" cy="2286000"/>
            <wp:effectExtent l="0" t="0" r="0" b="0"/>
            <wp:wrapSquare wrapText="bothSides"/>
            <wp:docPr id="849904670" name="" descr="Forms response chart. Question title: CONTENT WARNING:&#10;&#10;&#10;&#10;As this survey is about divorce. Some questions might be sensitive in answering.  Do you consent to participate in this survey?. Number of responses: 51 responses." title=""/>
            <wp:cNvGraphicFramePr>
              <a:graphicFrameLocks/>
            </wp:cNvGraphicFramePr>
            <a:graphic>
              <a:graphicData uri="http://schemas.openxmlformats.org/drawingml/2006/picture">
                <pic:pic>
                  <pic:nvPicPr>
                    <pic:cNvPr id="0" name=""/>
                    <pic:cNvPicPr/>
                  </pic:nvPicPr>
                  <pic:blipFill>
                    <a:blip r:embed="R9a34d1861d33440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040511" cy="2286000"/>
                    </a:xfrm>
                    <a:prstGeom prst="rect">
                      <a:avLst/>
                    </a:prstGeom>
                  </pic:spPr>
                </pic:pic>
              </a:graphicData>
            </a:graphic>
            <wp14:sizeRelH relativeFrom="page">
              <wp14:pctWidth>0</wp14:pctWidth>
            </wp14:sizeRelH>
            <wp14:sizeRelV relativeFrom="page">
              <wp14:pctHeight>0</wp14:pctHeight>
            </wp14:sizeRelV>
          </wp:anchor>
        </w:drawing>
      </w:r>
    </w:p>
    <w:p w:rsidR="1A3C64E5" w:rsidP="00BA9310" w:rsidRDefault="1A3C64E5" w14:paraId="3CC7C4B5" w14:textId="346E8F73">
      <w:pPr>
        <w:pStyle w:val="Normal"/>
        <w:spacing w:line="480" w:lineRule="auto"/>
        <w:jc w:val="center"/>
        <w:rPr>
          <w:rFonts w:ascii="Arial" w:hAnsi="Arial" w:eastAsia="Arial" w:cs="Arial"/>
        </w:rPr>
      </w:pPr>
    </w:p>
    <w:p w:rsidR="7F5DB118" w:rsidP="10B78E7D" w:rsidRDefault="7F5DB118" w14:paraId="1A799A30" w14:textId="4D20F1F2">
      <w:pPr>
        <w:pStyle w:val="Normal"/>
        <w:spacing w:line="480" w:lineRule="auto"/>
        <w:rPr>
          <w:rFonts w:ascii="Arial" w:hAnsi="Arial" w:eastAsia="Arial" w:cs="Arial"/>
          <w:noProof w:val="0"/>
          <w:sz w:val="24"/>
          <w:szCs w:val="24"/>
          <w:lang w:val="en-US"/>
        </w:rPr>
      </w:pPr>
      <w:r w:rsidRPr="7B635AA0" w:rsidR="12A5389C">
        <w:rPr>
          <w:rFonts w:ascii="Arial" w:hAnsi="Arial" w:eastAsia="Arial" w:cs="Arial"/>
          <w:noProof w:val="0"/>
          <w:sz w:val="24"/>
          <w:szCs w:val="24"/>
          <w:lang w:val="en-US"/>
        </w:rPr>
        <w:t xml:space="preserve">The second question </w:t>
      </w:r>
      <w:r w:rsidRPr="7B635AA0" w:rsidR="5400536A">
        <w:rPr>
          <w:rFonts w:ascii="Arial" w:hAnsi="Arial" w:eastAsia="Arial" w:cs="Arial"/>
          <w:noProof w:val="0"/>
          <w:sz w:val="24"/>
          <w:szCs w:val="24"/>
          <w:lang w:val="en-US"/>
        </w:rPr>
        <w:t xml:space="preserve">was </w:t>
      </w:r>
      <w:r w:rsidRPr="7B635AA0" w:rsidR="66FBF257">
        <w:rPr>
          <w:rFonts w:ascii="Arial" w:hAnsi="Arial" w:eastAsia="Arial" w:cs="Arial"/>
          <w:noProof w:val="0"/>
          <w:sz w:val="24"/>
          <w:szCs w:val="24"/>
          <w:lang w:val="en-US"/>
        </w:rPr>
        <w:t>multiple-choice</w:t>
      </w:r>
      <w:r w:rsidRPr="7B635AA0" w:rsidR="0A750B32">
        <w:rPr>
          <w:rFonts w:ascii="Arial" w:hAnsi="Arial" w:eastAsia="Arial" w:cs="Arial"/>
          <w:noProof w:val="0"/>
          <w:sz w:val="24"/>
          <w:szCs w:val="24"/>
          <w:lang w:val="en-US"/>
        </w:rPr>
        <w:t>. All p</w:t>
      </w:r>
      <w:r w:rsidRPr="7B635AA0" w:rsidR="5400536A">
        <w:rPr>
          <w:rFonts w:ascii="Arial" w:hAnsi="Arial" w:eastAsia="Arial" w:cs="Arial"/>
          <w:noProof w:val="0"/>
          <w:sz w:val="24"/>
          <w:szCs w:val="24"/>
          <w:lang w:val="en-US"/>
        </w:rPr>
        <w:t>articipants were asked to identify their age category ranging from 18 to 56 and above.</w:t>
      </w:r>
      <w:r w:rsidRPr="7B635AA0" w:rsidR="5400536A">
        <w:rPr>
          <w:rFonts w:ascii="Arial" w:hAnsi="Arial" w:eastAsia="Arial" w:cs="Arial"/>
          <w:noProof w:val="0"/>
          <w:sz w:val="24"/>
          <w:szCs w:val="24"/>
          <w:lang w:val="en-US"/>
        </w:rPr>
        <w:t xml:space="preserve"> Such i</w:t>
      </w:r>
      <w:r w:rsidRPr="7B635AA0" w:rsidR="4150C260">
        <w:rPr>
          <w:rFonts w:ascii="Arial" w:hAnsi="Arial" w:eastAsia="Arial" w:cs="Arial"/>
          <w:noProof w:val="0"/>
          <w:sz w:val="24"/>
          <w:szCs w:val="24"/>
          <w:lang w:val="en-US"/>
        </w:rPr>
        <w:t xml:space="preserve">nformation is necessary to </w:t>
      </w:r>
      <w:r w:rsidRPr="7B635AA0" w:rsidR="352E8B6B">
        <w:rPr>
          <w:rFonts w:ascii="Arial" w:hAnsi="Arial" w:eastAsia="Arial" w:cs="Arial"/>
          <w:noProof w:val="0"/>
          <w:sz w:val="24"/>
          <w:szCs w:val="24"/>
          <w:lang w:val="en-US"/>
        </w:rPr>
        <w:t>explain and evaluate</w:t>
      </w:r>
      <w:r w:rsidRPr="7B635AA0" w:rsidR="4150C260">
        <w:rPr>
          <w:rFonts w:ascii="Arial" w:hAnsi="Arial" w:eastAsia="Arial" w:cs="Arial"/>
          <w:noProof w:val="0"/>
          <w:sz w:val="24"/>
          <w:szCs w:val="24"/>
          <w:lang w:val="en-US"/>
        </w:rPr>
        <w:t xml:space="preserve"> </w:t>
      </w:r>
      <w:r w:rsidRPr="7B635AA0" w:rsidR="4150C260">
        <w:rPr>
          <w:rFonts w:ascii="Arial" w:hAnsi="Arial" w:eastAsia="Arial" w:cs="Arial"/>
          <w:noProof w:val="0"/>
          <w:sz w:val="24"/>
          <w:szCs w:val="24"/>
          <w:lang w:val="en-US"/>
        </w:rPr>
        <w:t>reasoning</w:t>
      </w:r>
      <w:r w:rsidRPr="7B635AA0" w:rsidR="4150C260">
        <w:rPr>
          <w:rFonts w:ascii="Arial" w:hAnsi="Arial" w:eastAsia="Arial" w:cs="Arial"/>
          <w:noProof w:val="0"/>
          <w:sz w:val="24"/>
          <w:szCs w:val="24"/>
          <w:lang w:val="en-US"/>
        </w:rPr>
        <w:t xml:space="preserve"> behind qualitative </w:t>
      </w:r>
      <w:r w:rsidRPr="7B635AA0" w:rsidR="7A067785">
        <w:rPr>
          <w:rFonts w:ascii="Arial" w:hAnsi="Arial" w:eastAsia="Arial" w:cs="Arial"/>
          <w:noProof w:val="0"/>
          <w:sz w:val="24"/>
          <w:szCs w:val="24"/>
          <w:lang w:val="en-US"/>
        </w:rPr>
        <w:t>responses</w:t>
      </w:r>
      <w:r w:rsidRPr="7B635AA0" w:rsidR="4150C260">
        <w:rPr>
          <w:rFonts w:ascii="Arial" w:hAnsi="Arial" w:eastAsia="Arial" w:cs="Arial"/>
          <w:noProof w:val="0"/>
          <w:sz w:val="24"/>
          <w:szCs w:val="24"/>
          <w:lang w:val="en-US"/>
        </w:rPr>
        <w:t>. For instance</w:t>
      </w:r>
      <w:r w:rsidRPr="7B635AA0" w:rsidR="7181B22C">
        <w:rPr>
          <w:rFonts w:ascii="Arial" w:hAnsi="Arial" w:eastAsia="Arial" w:cs="Arial"/>
          <w:noProof w:val="0"/>
          <w:sz w:val="24"/>
          <w:szCs w:val="24"/>
          <w:lang w:val="en-US"/>
        </w:rPr>
        <w:t xml:space="preserve">, </w:t>
      </w:r>
      <w:r w:rsidRPr="7B635AA0" w:rsidR="4150C260">
        <w:rPr>
          <w:rFonts w:ascii="Arial" w:hAnsi="Arial" w:eastAsia="Arial" w:cs="Arial"/>
          <w:noProof w:val="0"/>
          <w:sz w:val="24"/>
          <w:szCs w:val="24"/>
          <w:lang w:val="en-US"/>
        </w:rPr>
        <w:t xml:space="preserve">with further analysis, </w:t>
      </w:r>
      <w:r w:rsidRPr="7B635AA0" w:rsidR="7F5DB118">
        <w:rPr>
          <w:rFonts w:ascii="Arial" w:hAnsi="Arial" w:eastAsia="Arial" w:cs="Arial"/>
          <w:noProof w:val="0"/>
          <w:sz w:val="24"/>
          <w:szCs w:val="24"/>
          <w:lang w:val="en-US"/>
        </w:rPr>
        <w:t xml:space="preserve">it can be explained that some age groups have similarities or differences with their perspective </w:t>
      </w:r>
      <w:r w:rsidRPr="7B635AA0" w:rsidR="7F5DB118">
        <w:rPr>
          <w:rFonts w:ascii="Arial" w:hAnsi="Arial" w:eastAsia="Arial" w:cs="Arial"/>
          <w:noProof w:val="0"/>
          <w:sz w:val="24"/>
          <w:szCs w:val="24"/>
          <w:lang w:val="en-US"/>
        </w:rPr>
        <w:t>regarding</w:t>
      </w:r>
      <w:r w:rsidRPr="7B635AA0" w:rsidR="7F5DB118">
        <w:rPr>
          <w:rFonts w:ascii="Arial" w:hAnsi="Arial" w:eastAsia="Arial" w:cs="Arial"/>
          <w:noProof w:val="0"/>
          <w:sz w:val="24"/>
          <w:szCs w:val="24"/>
          <w:lang w:val="en-US"/>
        </w:rPr>
        <w:t xml:space="preserve"> divorce. </w:t>
      </w:r>
      <w:bookmarkStart w:name="_Int_GLB1ByPs" w:id="924398032"/>
      <w:r w:rsidRPr="7B635AA0" w:rsidR="7F5DB118">
        <w:rPr>
          <w:rFonts w:ascii="Arial" w:hAnsi="Arial" w:eastAsia="Arial" w:cs="Arial"/>
          <w:noProof w:val="0"/>
          <w:sz w:val="24"/>
          <w:szCs w:val="24"/>
          <w:lang w:val="en-US"/>
        </w:rPr>
        <w:t>The majority of</w:t>
      </w:r>
      <w:bookmarkEnd w:id="924398032"/>
      <w:r w:rsidRPr="7B635AA0" w:rsidR="7F5DB118">
        <w:rPr>
          <w:rFonts w:ascii="Arial" w:hAnsi="Arial" w:eastAsia="Arial" w:cs="Arial"/>
          <w:noProof w:val="0"/>
          <w:sz w:val="24"/>
          <w:szCs w:val="24"/>
          <w:lang w:val="en-US"/>
        </w:rPr>
        <w:t xml:space="preserve"> participants</w:t>
      </w:r>
      <w:r w:rsidRPr="7B635AA0" w:rsidR="7F5DB118">
        <w:rPr>
          <w:rFonts w:ascii="Arial" w:hAnsi="Arial" w:eastAsia="Arial" w:cs="Arial"/>
          <w:noProof w:val="0"/>
          <w:sz w:val="24"/>
          <w:szCs w:val="24"/>
          <w:lang w:val="en-US"/>
        </w:rPr>
        <w:t xml:space="preserve"> </w:t>
      </w:r>
      <w:r w:rsidRPr="7B635AA0" w:rsidR="7F5DB118">
        <w:rPr>
          <w:rFonts w:ascii="Arial" w:hAnsi="Arial" w:eastAsia="Arial" w:cs="Arial"/>
          <w:noProof w:val="0"/>
          <w:sz w:val="24"/>
          <w:szCs w:val="24"/>
          <w:lang w:val="en-US"/>
        </w:rPr>
        <w:t>aged</w:t>
      </w:r>
      <w:r w:rsidRPr="7B635AA0" w:rsidR="7F5DB118">
        <w:rPr>
          <w:rFonts w:ascii="Arial" w:hAnsi="Arial" w:eastAsia="Arial" w:cs="Arial"/>
          <w:noProof w:val="0"/>
          <w:sz w:val="24"/>
          <w:szCs w:val="24"/>
          <w:lang w:val="en-US"/>
        </w:rPr>
        <w:t xml:space="preserve"> 18-24 </w:t>
      </w:r>
      <w:r w:rsidRPr="7B635AA0" w:rsidR="702E142E">
        <w:rPr>
          <w:rFonts w:ascii="Arial" w:hAnsi="Arial" w:eastAsia="Arial" w:cs="Arial"/>
          <w:noProof w:val="0"/>
          <w:sz w:val="24"/>
          <w:szCs w:val="24"/>
          <w:lang w:val="en-US"/>
        </w:rPr>
        <w:t>(</w:t>
      </w:r>
      <w:r w:rsidRPr="7B635AA0" w:rsidR="7F5DB118">
        <w:rPr>
          <w:rFonts w:ascii="Arial" w:hAnsi="Arial" w:eastAsia="Arial" w:cs="Arial"/>
          <w:noProof w:val="0"/>
          <w:sz w:val="24"/>
          <w:szCs w:val="24"/>
          <w:lang w:val="en-US"/>
        </w:rPr>
        <w:t>62.7%</w:t>
      </w:r>
      <w:r w:rsidRPr="7B635AA0" w:rsidR="4D60DFD6">
        <w:rPr>
          <w:rFonts w:ascii="Arial" w:hAnsi="Arial" w:eastAsia="Arial" w:cs="Arial"/>
          <w:noProof w:val="0"/>
          <w:sz w:val="24"/>
          <w:szCs w:val="24"/>
          <w:lang w:val="en-US"/>
        </w:rPr>
        <w:t>).</w:t>
      </w:r>
    </w:p>
    <w:p w:rsidR="7F5DB118" w:rsidP="10B78E7D" w:rsidRDefault="7F5DB118" w14:paraId="3246E515" w14:textId="4AB12B6F">
      <w:pPr>
        <w:pStyle w:val="Normal"/>
        <w:spacing w:line="480" w:lineRule="auto"/>
        <w:rPr>
          <w:rFonts w:ascii="Arial" w:hAnsi="Arial" w:eastAsia="Arial" w:cs="Arial"/>
          <w:noProof w:val="0"/>
          <w:sz w:val="24"/>
          <w:szCs w:val="24"/>
          <w:lang w:val="en-US"/>
        </w:rPr>
      </w:pPr>
      <w:r w:rsidR="6963B516">
        <w:rPr/>
        <w:t>Q</w:t>
      </w:r>
      <w:r w:rsidR="0D7FEDBB">
        <w:rPr/>
        <w:t>2</w:t>
      </w:r>
      <w:r w:rsidR="53DA43A7">
        <w:drawing>
          <wp:anchor distT="0" distB="0" distL="114300" distR="114300" simplePos="0" relativeHeight="251658240" behindDoc="0" locked="0" layoutInCell="1" allowOverlap="1" wp14:editId="53DA43A7" wp14:anchorId="693486EB">
            <wp:simplePos x="0" y="0"/>
            <wp:positionH relativeFrom="column">
              <wp:align>right</wp:align>
            </wp:positionH>
            <wp:positionV relativeFrom="paragraph">
              <wp:posOffset>0</wp:posOffset>
            </wp:positionV>
            <wp:extent cx="5444520" cy="2286000"/>
            <wp:effectExtent l="0" t="0" r="0" b="0"/>
            <wp:wrapSquare wrapText="bothSides"/>
            <wp:docPr id="226487739" name="" descr="Forms response chart. Question title: How old are you?&#10;. Number of responses: 51 responses." title=""/>
            <wp:cNvGraphicFramePr>
              <a:graphicFrameLocks noChangeAspect="1"/>
            </wp:cNvGraphicFramePr>
            <a:graphic>
              <a:graphicData uri="http://schemas.openxmlformats.org/drawingml/2006/picture">
                <pic:pic>
                  <pic:nvPicPr>
                    <pic:cNvPr id="0" name=""/>
                    <pic:cNvPicPr/>
                  </pic:nvPicPr>
                  <pic:blipFill>
                    <a:blip r:embed="R42f85745537740d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444520" cy="2286000"/>
                    </a:xfrm>
                    <a:prstGeom prst="rect">
                      <a:avLst/>
                    </a:prstGeom>
                  </pic:spPr>
                </pic:pic>
              </a:graphicData>
            </a:graphic>
            <wp14:sizeRelH relativeFrom="page">
              <wp14:pctWidth>0</wp14:pctWidth>
            </wp14:sizeRelH>
            <wp14:sizeRelV relativeFrom="page">
              <wp14:pctHeight>0</wp14:pctHeight>
            </wp14:sizeRelV>
          </wp:anchor>
        </w:drawing>
      </w:r>
      <w:r w:rsidR="6963B516">
        <w:rPr/>
        <w:t>.</w:t>
      </w:r>
    </w:p>
    <w:p w:rsidR="53DA43A7" w:rsidP="53DA43A7" w:rsidRDefault="53DA43A7" w14:paraId="2C5FE997" w14:textId="0D40832B">
      <w:pPr>
        <w:pStyle w:val="Normal"/>
        <w:spacing w:line="480" w:lineRule="auto"/>
        <w:jc w:val="left"/>
        <w:rPr>
          <w:rFonts w:ascii="Arial" w:hAnsi="Arial" w:eastAsia="Arial" w:cs="Arial"/>
        </w:rPr>
      </w:pPr>
    </w:p>
    <w:p w:rsidR="78541168" w:rsidP="00BA9310" w:rsidRDefault="78541168" w14:paraId="60398DBB" w14:textId="6456CE1C">
      <w:pPr>
        <w:pStyle w:val="Normal"/>
        <w:spacing w:line="480" w:lineRule="auto"/>
        <w:jc w:val="left"/>
        <w:rPr>
          <w:rFonts w:ascii="Arial" w:hAnsi="Arial" w:eastAsia="Arial" w:cs="Arial"/>
        </w:rPr>
      </w:pPr>
      <w:r w:rsidRPr="7B635AA0" w:rsidR="78541168">
        <w:rPr>
          <w:rFonts w:ascii="Arial" w:hAnsi="Arial" w:eastAsia="Arial" w:cs="Arial"/>
        </w:rPr>
        <w:t xml:space="preserve">The third question </w:t>
      </w:r>
      <w:r w:rsidRPr="7B635AA0" w:rsidR="3B1BF406">
        <w:rPr>
          <w:rFonts w:ascii="Arial" w:hAnsi="Arial" w:eastAsia="Arial" w:cs="Arial"/>
        </w:rPr>
        <w:t>intended</w:t>
      </w:r>
      <w:r w:rsidRPr="7B635AA0" w:rsidR="78541168">
        <w:rPr>
          <w:rFonts w:ascii="Arial" w:hAnsi="Arial" w:eastAsia="Arial" w:cs="Arial"/>
        </w:rPr>
        <w:t xml:space="preserve"> to </w:t>
      </w:r>
      <w:r w:rsidRPr="7B635AA0" w:rsidR="78541168">
        <w:rPr>
          <w:rFonts w:ascii="Arial" w:hAnsi="Arial" w:eastAsia="Arial" w:cs="Arial"/>
        </w:rPr>
        <w:t>identify</w:t>
      </w:r>
      <w:r w:rsidRPr="7B635AA0" w:rsidR="78541168">
        <w:rPr>
          <w:rFonts w:ascii="Arial" w:hAnsi="Arial" w:eastAsia="Arial" w:cs="Arial"/>
        </w:rPr>
        <w:t xml:space="preserve"> the participant’s gender. </w:t>
      </w:r>
      <w:r w:rsidRPr="7B635AA0" w:rsidR="78541168">
        <w:rPr>
          <w:rFonts w:ascii="Arial" w:hAnsi="Arial" w:eastAsia="Arial" w:cs="Arial"/>
        </w:rPr>
        <w:t xml:space="preserve">Same as age, this question was </w:t>
      </w:r>
      <w:r w:rsidRPr="7B635AA0" w:rsidR="78541168">
        <w:rPr>
          <w:rFonts w:ascii="Arial" w:hAnsi="Arial" w:eastAsia="Arial" w:cs="Arial"/>
        </w:rPr>
        <w:t>utalised</w:t>
      </w:r>
      <w:r w:rsidRPr="7B635AA0" w:rsidR="78541168">
        <w:rPr>
          <w:rFonts w:ascii="Arial" w:hAnsi="Arial" w:eastAsia="Arial" w:cs="Arial"/>
        </w:rPr>
        <w:t xml:space="preserve"> </w:t>
      </w:r>
      <w:r w:rsidRPr="7B635AA0" w:rsidR="6729E666">
        <w:rPr>
          <w:rFonts w:ascii="Arial" w:hAnsi="Arial" w:eastAsia="Arial" w:cs="Arial"/>
        </w:rPr>
        <w:t xml:space="preserve">to </w:t>
      </w:r>
      <w:r w:rsidRPr="7B635AA0" w:rsidR="6729E666">
        <w:rPr>
          <w:rFonts w:ascii="Arial" w:hAnsi="Arial" w:eastAsia="Arial" w:cs="Arial"/>
        </w:rPr>
        <w:t>determine</w:t>
      </w:r>
      <w:r w:rsidRPr="7B635AA0" w:rsidR="6729E666">
        <w:rPr>
          <w:rFonts w:ascii="Arial" w:hAnsi="Arial" w:eastAsia="Arial" w:cs="Arial"/>
        </w:rPr>
        <w:t xml:space="preserve"> any similarities or differences between the genders of qualitative responses.</w:t>
      </w:r>
      <w:r w:rsidRPr="7B635AA0" w:rsidR="6729E666">
        <w:rPr>
          <w:rFonts w:ascii="Arial" w:hAnsi="Arial" w:eastAsia="Arial" w:cs="Arial"/>
        </w:rPr>
        <w:t xml:space="preserve"> </w:t>
      </w:r>
      <w:r w:rsidRPr="7B635AA0" w:rsidR="0170DD6A">
        <w:rPr>
          <w:rFonts w:ascii="Arial" w:hAnsi="Arial" w:eastAsia="Arial" w:cs="Arial"/>
        </w:rPr>
        <w:t>Therefore, with this question and the use of an inductive approach, the researcher will be capable of forming a theory surrounding the subject such as:</w:t>
      </w:r>
      <w:r w:rsidRPr="7B635AA0" w:rsidR="49328E9C">
        <w:rPr>
          <w:rFonts w:ascii="Arial" w:hAnsi="Arial" w:eastAsia="Arial" w:cs="Arial"/>
        </w:rPr>
        <w:t xml:space="preserve"> Gender X is more likely to be interested in divorce.</w:t>
      </w:r>
      <w:r w:rsidRPr="7B635AA0" w:rsidR="0A5F8DBA">
        <w:rPr>
          <w:rFonts w:ascii="Arial" w:hAnsi="Arial" w:eastAsia="Arial" w:cs="Arial"/>
        </w:rPr>
        <w:t xml:space="preserve"> </w:t>
      </w:r>
      <w:r w:rsidRPr="7B635AA0" w:rsidR="5FF25D7A">
        <w:rPr>
          <w:rFonts w:ascii="Arial" w:hAnsi="Arial" w:eastAsia="Arial" w:cs="Arial"/>
        </w:rPr>
        <w:t xml:space="preserve">The </w:t>
      </w:r>
      <w:r w:rsidRPr="7B635AA0" w:rsidR="0FF0F3E2">
        <w:rPr>
          <w:rFonts w:ascii="Arial" w:hAnsi="Arial" w:eastAsia="Arial" w:cs="Arial"/>
        </w:rPr>
        <w:t>main gender was Female</w:t>
      </w:r>
      <w:r w:rsidRPr="7B635AA0" w:rsidR="309E8149">
        <w:rPr>
          <w:rFonts w:ascii="Arial" w:hAnsi="Arial" w:eastAsia="Arial" w:cs="Arial"/>
        </w:rPr>
        <w:t xml:space="preserve">, which accumulated to 56.9% of all respondents (29 respondents), Secondly were </w:t>
      </w:r>
      <w:r w:rsidRPr="7B635AA0" w:rsidR="4021E3AE">
        <w:rPr>
          <w:rFonts w:ascii="Arial" w:hAnsi="Arial" w:eastAsia="Arial" w:cs="Arial"/>
        </w:rPr>
        <w:t xml:space="preserve">Males with 41.2% of all respondents (21 respondents), and finally, </w:t>
      </w:r>
      <w:r w:rsidRPr="7B635AA0" w:rsidR="66B1D557">
        <w:rPr>
          <w:rFonts w:ascii="Arial" w:hAnsi="Arial" w:eastAsia="Arial" w:cs="Arial"/>
        </w:rPr>
        <w:t>n</w:t>
      </w:r>
      <w:r w:rsidRPr="7B635AA0" w:rsidR="4021E3AE">
        <w:rPr>
          <w:rFonts w:ascii="Arial" w:hAnsi="Arial" w:eastAsia="Arial" w:cs="Arial"/>
        </w:rPr>
        <w:t>on</w:t>
      </w:r>
      <w:r w:rsidRPr="7B635AA0" w:rsidR="60CF7115">
        <w:rPr>
          <w:rFonts w:ascii="Arial" w:hAnsi="Arial" w:eastAsia="Arial" w:cs="Arial"/>
        </w:rPr>
        <w:t xml:space="preserve">-binary which </w:t>
      </w:r>
      <w:r w:rsidRPr="7B635AA0" w:rsidR="7DEBDEAD">
        <w:rPr>
          <w:rFonts w:ascii="Arial" w:hAnsi="Arial" w:eastAsia="Arial" w:cs="Arial"/>
        </w:rPr>
        <w:t>accumulated</w:t>
      </w:r>
      <w:r w:rsidRPr="7B635AA0" w:rsidR="60CF7115">
        <w:rPr>
          <w:rFonts w:ascii="Arial" w:hAnsi="Arial" w:eastAsia="Arial" w:cs="Arial"/>
        </w:rPr>
        <w:t xml:space="preserve"> to</w:t>
      </w:r>
      <w:r w:rsidRPr="7B635AA0" w:rsidR="0152758F">
        <w:rPr>
          <w:rFonts w:ascii="Arial" w:hAnsi="Arial" w:eastAsia="Arial" w:cs="Arial"/>
        </w:rPr>
        <w:t xml:space="preserve"> 2% of all respondents (1 respondent)</w:t>
      </w:r>
      <w:r w:rsidRPr="7B635AA0" w:rsidR="0152758F">
        <w:rPr>
          <w:rFonts w:ascii="Arial" w:hAnsi="Arial" w:eastAsia="Arial" w:cs="Arial"/>
        </w:rPr>
        <w:t xml:space="preserve">. </w:t>
      </w:r>
      <w:r w:rsidRPr="7B635AA0" w:rsidR="60CF7115">
        <w:rPr>
          <w:rFonts w:ascii="Arial" w:hAnsi="Arial" w:eastAsia="Arial" w:cs="Arial"/>
        </w:rPr>
        <w:t xml:space="preserve"> </w:t>
      </w:r>
    </w:p>
    <w:p w:rsidR="53DA43A7" w:rsidP="53DA43A7" w:rsidRDefault="53DA43A7" w14:paraId="52A78B92" w14:textId="2529705E">
      <w:pPr>
        <w:pStyle w:val="Normal"/>
        <w:spacing w:line="480" w:lineRule="auto"/>
        <w:jc w:val="left"/>
        <w:rPr>
          <w:rFonts w:ascii="Arial" w:hAnsi="Arial" w:eastAsia="Arial" w:cs="Arial"/>
        </w:rPr>
      </w:pPr>
    </w:p>
    <w:p w:rsidR="0A5F8DBA" w:rsidP="00BA9310" w:rsidRDefault="0A5F8DBA" w14:paraId="39BD97AB" w14:textId="10536377">
      <w:pPr>
        <w:pStyle w:val="Normal"/>
        <w:spacing w:line="480" w:lineRule="auto"/>
        <w:jc w:val="left"/>
        <w:rPr/>
      </w:pPr>
      <w:r w:rsidR="6CE231FB">
        <w:rPr/>
        <w:t>Q</w:t>
      </w:r>
      <w:r w:rsidR="1E2E8C1A">
        <w:rPr/>
        <w:t>3</w:t>
      </w:r>
      <w:r w:rsidR="080A7DFE">
        <w:rPr/>
        <w:t>.</w:t>
      </w:r>
      <w:r w:rsidR="53DA43A7">
        <w:drawing>
          <wp:anchor distT="0" distB="0" distL="114300" distR="114300" simplePos="0" relativeHeight="251658240" behindDoc="0" locked="0" layoutInCell="1" allowOverlap="1" wp14:editId="210CCA15" wp14:anchorId="5B4CAE81">
            <wp:simplePos x="0" y="0"/>
            <wp:positionH relativeFrom="column">
              <wp:align>right</wp:align>
            </wp:positionH>
            <wp:positionV relativeFrom="paragraph">
              <wp:posOffset>0</wp:posOffset>
            </wp:positionV>
            <wp:extent cx="5412228" cy="2281116"/>
            <wp:effectExtent l="0" t="0" r="0" b="0"/>
            <wp:wrapSquare wrapText="bothSides"/>
            <wp:docPr id="1089548450" name="" descr="Forms response chart. Question title: What is your gender?&#10;. Number of responses: 51 responses." title=""/>
            <wp:cNvGraphicFramePr>
              <a:graphicFrameLocks noChangeAspect="1"/>
            </wp:cNvGraphicFramePr>
            <a:graphic>
              <a:graphicData uri="http://schemas.openxmlformats.org/drawingml/2006/picture">
                <pic:pic>
                  <pic:nvPicPr>
                    <pic:cNvPr id="0" name=""/>
                    <pic:cNvPicPr/>
                  </pic:nvPicPr>
                  <pic:blipFill>
                    <a:blip r:embed="Rfb7face92c3f4c5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412228" cy="2281116"/>
                    </a:xfrm>
                    <a:prstGeom prst="rect">
                      <a:avLst/>
                    </a:prstGeom>
                  </pic:spPr>
                </pic:pic>
              </a:graphicData>
            </a:graphic>
            <wp14:sizeRelH relativeFrom="page">
              <wp14:pctWidth>0</wp14:pctWidth>
            </wp14:sizeRelH>
            <wp14:sizeRelV relativeFrom="page">
              <wp14:pctHeight>0</wp14:pctHeight>
            </wp14:sizeRelV>
          </wp:anchor>
        </w:drawing>
      </w:r>
    </w:p>
    <w:p w:rsidR="49328E9C" w:rsidP="00BA9310" w:rsidRDefault="49328E9C" w14:paraId="771E125A" w14:textId="035CF99D">
      <w:pPr>
        <w:pStyle w:val="Normal"/>
        <w:spacing w:line="480" w:lineRule="auto"/>
        <w:jc w:val="left"/>
        <w:rPr>
          <w:rFonts w:ascii="Arial" w:hAnsi="Arial" w:eastAsia="Arial" w:cs="Arial"/>
        </w:rPr>
      </w:pPr>
      <w:r w:rsidRPr="297527B8" w:rsidR="49328E9C">
        <w:rPr>
          <w:rFonts w:ascii="Arial" w:hAnsi="Arial" w:eastAsia="Arial" w:cs="Arial"/>
        </w:rPr>
        <w:t xml:space="preserve"> </w:t>
      </w:r>
      <w:r w:rsidRPr="297527B8" w:rsidR="0CA75797">
        <w:rPr>
          <w:rFonts w:ascii="Arial" w:hAnsi="Arial" w:eastAsia="Arial" w:cs="Arial"/>
        </w:rPr>
        <w:t xml:space="preserve">The fourth question </w:t>
      </w:r>
      <w:r w:rsidRPr="297527B8" w:rsidR="0CA75797">
        <w:rPr>
          <w:rFonts w:ascii="Arial" w:hAnsi="Arial" w:eastAsia="Arial" w:cs="Arial"/>
        </w:rPr>
        <w:t>intended</w:t>
      </w:r>
      <w:r w:rsidRPr="297527B8" w:rsidR="0CA75797">
        <w:rPr>
          <w:rFonts w:ascii="Arial" w:hAnsi="Arial" w:eastAsia="Arial" w:cs="Arial"/>
        </w:rPr>
        <w:t xml:space="preserve"> on setting the scene with regards to the participants and their relation to divorce. 52.9% of respondents </w:t>
      </w:r>
      <w:r w:rsidRPr="297527B8" w:rsidR="097B28F2">
        <w:rPr>
          <w:rFonts w:ascii="Arial" w:hAnsi="Arial" w:eastAsia="Arial" w:cs="Arial"/>
        </w:rPr>
        <w:t>(27 respondents)</w:t>
      </w:r>
      <w:r w:rsidRPr="297527B8" w:rsidR="0CA75797">
        <w:rPr>
          <w:rFonts w:ascii="Arial" w:hAnsi="Arial" w:eastAsia="Arial" w:cs="Arial"/>
        </w:rPr>
        <w:t xml:space="preserve"> </w:t>
      </w:r>
      <w:r w:rsidRPr="297527B8" w:rsidR="0CA75797">
        <w:rPr>
          <w:rFonts w:ascii="Arial" w:hAnsi="Arial" w:eastAsia="Arial" w:cs="Arial"/>
        </w:rPr>
        <w:t>believe</w:t>
      </w:r>
      <w:r w:rsidRPr="297527B8" w:rsidR="0CA75797">
        <w:rPr>
          <w:rFonts w:ascii="Arial" w:hAnsi="Arial" w:eastAsia="Arial" w:cs="Arial"/>
        </w:rPr>
        <w:t xml:space="preserve"> they have </w:t>
      </w:r>
      <w:r w:rsidRPr="297527B8" w:rsidR="0F5D8D34">
        <w:rPr>
          <w:rFonts w:ascii="Arial" w:hAnsi="Arial" w:eastAsia="Arial" w:cs="Arial"/>
        </w:rPr>
        <w:t xml:space="preserve">been affected by a divorce, that being part of one or affected due to a family member or friend. On contrast, 47.1% of respondents (24 respondents) believe </w:t>
      </w:r>
      <w:r w:rsidRPr="297527B8" w:rsidR="08F6F6D0">
        <w:rPr>
          <w:rFonts w:ascii="Arial" w:hAnsi="Arial" w:eastAsia="Arial" w:cs="Arial"/>
        </w:rPr>
        <w:t>they have not been affected by a divorce in any way. The</w:t>
      </w:r>
      <w:r w:rsidRPr="297527B8" w:rsidR="4A52119E">
        <w:rPr>
          <w:rFonts w:ascii="Arial" w:hAnsi="Arial" w:eastAsia="Arial" w:cs="Arial"/>
        </w:rPr>
        <w:t>se</w:t>
      </w:r>
      <w:r w:rsidRPr="297527B8" w:rsidR="08F6F6D0">
        <w:rPr>
          <w:rFonts w:ascii="Arial" w:hAnsi="Arial" w:eastAsia="Arial" w:cs="Arial"/>
        </w:rPr>
        <w:t xml:space="preserve"> responses are subjective as</w:t>
      </w:r>
      <w:r w:rsidRPr="297527B8" w:rsidR="0C7804D7">
        <w:rPr>
          <w:rFonts w:ascii="Arial" w:hAnsi="Arial" w:eastAsia="Arial" w:cs="Arial"/>
        </w:rPr>
        <w:t xml:space="preserve"> </w:t>
      </w:r>
      <w:r w:rsidRPr="297527B8" w:rsidR="0C7804D7">
        <w:rPr>
          <w:rFonts w:ascii="Arial" w:hAnsi="Arial" w:eastAsia="Arial" w:cs="Arial"/>
        </w:rPr>
        <w:t>it</w:t>
      </w:r>
      <w:r w:rsidRPr="297527B8" w:rsidR="0C7804D7">
        <w:rPr>
          <w:rFonts w:ascii="Arial" w:hAnsi="Arial" w:eastAsia="Arial" w:cs="Arial"/>
        </w:rPr>
        <w:t xml:space="preserve"> can raise the question whether</w:t>
      </w:r>
      <w:r w:rsidRPr="297527B8" w:rsidR="08F6F6D0">
        <w:rPr>
          <w:rFonts w:ascii="Arial" w:hAnsi="Arial" w:eastAsia="Arial" w:cs="Arial"/>
        </w:rPr>
        <w:t xml:space="preserve"> </w:t>
      </w:r>
      <w:r w:rsidRPr="297527B8" w:rsidR="7332D495">
        <w:rPr>
          <w:rFonts w:ascii="Arial" w:hAnsi="Arial" w:eastAsia="Arial" w:cs="Arial"/>
        </w:rPr>
        <w:t>a person</w:t>
      </w:r>
      <w:r w:rsidRPr="297527B8" w:rsidR="08F6F6D0">
        <w:rPr>
          <w:rFonts w:ascii="Arial" w:hAnsi="Arial" w:eastAsia="Arial" w:cs="Arial"/>
        </w:rPr>
        <w:t xml:space="preserve"> interpret</w:t>
      </w:r>
      <w:r w:rsidRPr="297527B8" w:rsidR="2E338002">
        <w:rPr>
          <w:rFonts w:ascii="Arial" w:hAnsi="Arial" w:eastAsia="Arial" w:cs="Arial"/>
        </w:rPr>
        <w:t>s</w:t>
      </w:r>
      <w:r w:rsidRPr="297527B8" w:rsidR="08F6F6D0">
        <w:rPr>
          <w:rFonts w:ascii="Arial" w:hAnsi="Arial" w:eastAsia="Arial" w:cs="Arial"/>
        </w:rPr>
        <w:t xml:space="preserve"> trauma from a </w:t>
      </w:r>
      <w:r w:rsidRPr="297527B8" w:rsidR="08F6F6D0">
        <w:rPr>
          <w:rFonts w:ascii="Arial" w:hAnsi="Arial" w:eastAsia="Arial" w:cs="Arial"/>
        </w:rPr>
        <w:t>divorce dif</w:t>
      </w:r>
      <w:r w:rsidRPr="297527B8" w:rsidR="7612E7DC">
        <w:rPr>
          <w:rFonts w:ascii="Arial" w:hAnsi="Arial" w:eastAsia="Arial" w:cs="Arial"/>
        </w:rPr>
        <w:t>ferently</w:t>
      </w:r>
      <w:r w:rsidRPr="297527B8" w:rsidR="5EB6A45F">
        <w:rPr>
          <w:rFonts w:ascii="Arial" w:hAnsi="Arial" w:eastAsia="Arial" w:cs="Arial"/>
        </w:rPr>
        <w:t xml:space="preserve">. </w:t>
      </w:r>
      <w:r w:rsidRPr="297527B8" w:rsidR="5EB6A45F">
        <w:rPr>
          <w:rFonts w:ascii="Arial" w:hAnsi="Arial" w:eastAsia="Arial" w:cs="Arial"/>
        </w:rPr>
        <w:t xml:space="preserve">A person could believe that they have not been affected by a divorce </w:t>
      </w:r>
      <w:r w:rsidRPr="297527B8" w:rsidR="7F6431C6">
        <w:rPr>
          <w:rFonts w:ascii="Arial" w:hAnsi="Arial" w:eastAsia="Arial" w:cs="Arial"/>
        </w:rPr>
        <w:t>mentally but</w:t>
      </w:r>
      <w:r w:rsidRPr="297527B8" w:rsidR="5EB6A45F">
        <w:rPr>
          <w:rFonts w:ascii="Arial" w:hAnsi="Arial" w:eastAsia="Arial" w:cs="Arial"/>
        </w:rPr>
        <w:t xml:space="preserve"> have physically or economically without </w:t>
      </w:r>
      <w:r w:rsidRPr="297527B8" w:rsidR="5EB6A45F">
        <w:rPr>
          <w:rFonts w:ascii="Arial" w:hAnsi="Arial" w:eastAsia="Arial" w:cs="Arial"/>
        </w:rPr>
        <w:t>realising</w:t>
      </w:r>
      <w:r w:rsidRPr="297527B8" w:rsidR="5EB6A45F">
        <w:rPr>
          <w:rFonts w:ascii="Arial" w:hAnsi="Arial" w:eastAsia="Arial" w:cs="Arial"/>
        </w:rPr>
        <w:t>.</w:t>
      </w:r>
      <w:r w:rsidRPr="297527B8" w:rsidR="5EB6A45F">
        <w:rPr>
          <w:rFonts w:ascii="Arial" w:hAnsi="Arial" w:eastAsia="Arial" w:cs="Arial"/>
        </w:rPr>
        <w:t xml:space="preserve"> </w:t>
      </w:r>
    </w:p>
    <w:p w:rsidR="0CA75797" w:rsidP="7B635AA0" w:rsidRDefault="0CA75797" w14:textId="0B593525" w14:paraId="0D96D8A2">
      <w:pPr>
        <w:pStyle w:val="Normal"/>
        <w:spacing w:line="480" w:lineRule="auto"/>
        <w:jc w:val="left"/>
        <w:rPr>
          <w:rFonts w:ascii="Arial" w:hAnsi="Arial" w:eastAsia="Arial" w:cs="Arial"/>
          <w:noProof w:val="0"/>
          <w:sz w:val="24"/>
          <w:szCs w:val="24"/>
          <w:lang w:val="en-US"/>
        </w:rPr>
      </w:pPr>
      <w:r w:rsidR="6601DC86">
        <w:drawing>
          <wp:anchor distT="0" distB="0" distL="114300" distR="114300" simplePos="0" relativeHeight="251658240" behindDoc="0" locked="0" layoutInCell="1" allowOverlap="1" wp14:editId="783831D5" wp14:anchorId="13A1633F">
            <wp:simplePos x="0" y="0"/>
            <wp:positionH relativeFrom="column">
              <wp:align>right</wp:align>
            </wp:positionH>
            <wp:positionV relativeFrom="paragraph">
              <wp:posOffset>0</wp:posOffset>
            </wp:positionV>
            <wp:extent cx="5133975" cy="2328389"/>
            <wp:effectExtent l="0" t="0" r="0" b="0"/>
            <wp:wrapSquare wrapText="bothSides"/>
            <wp:docPr id="1711398022" name="" descr="Forms response chart. Question title: As the reader, have you been affected by a divorce. That being part of one or affected due to a family member or friend?. Number of responses: 51 responses." title=""/>
            <wp:cNvGraphicFramePr>
              <a:graphicFrameLocks noChangeAspect="1"/>
            </wp:cNvGraphicFramePr>
            <a:graphic>
              <a:graphicData uri="http://schemas.openxmlformats.org/drawingml/2006/picture">
                <pic:pic>
                  <pic:nvPicPr>
                    <pic:cNvPr id="0" name=""/>
                    <pic:cNvPicPr/>
                  </pic:nvPicPr>
                  <pic:blipFill>
                    <a:blip r:embed="R6ba6fdacf59b46aa">
                      <a:extLst>
                        <a:ext xmlns:a="http://schemas.openxmlformats.org/drawingml/2006/main" uri="{28A0092B-C50C-407E-A947-70E740481C1C}">
                          <a14:useLocalDpi val="0"/>
                        </a:ext>
                      </a:extLst>
                    </a:blip>
                    <a:stretch>
                      <a:fillRect/>
                    </a:stretch>
                  </pic:blipFill>
                  <pic:spPr>
                    <a:xfrm>
                      <a:off x="0" y="0"/>
                      <a:ext cx="5133975" cy="2328389"/>
                    </a:xfrm>
                    <a:prstGeom prst="rect">
                      <a:avLst/>
                    </a:prstGeom>
                  </pic:spPr>
                </pic:pic>
              </a:graphicData>
            </a:graphic>
            <wp14:sizeRelH relativeFrom="page">
              <wp14:pctWidth>0</wp14:pctWidth>
            </wp14:sizeRelH>
            <wp14:sizeRelV relativeFrom="page">
              <wp14:pctHeight>0</wp14:pctHeight>
            </wp14:sizeRelV>
          </wp:anchor>
        </w:drawing>
      </w:r>
      <w:r w:rsidR="1422B884">
        <w:rPr/>
        <w:t>Q</w:t>
      </w:r>
      <w:r w:rsidR="43785258">
        <w:rPr/>
        <w:t>4</w:t>
      </w:r>
      <w:r w:rsidR="1422B884">
        <w:rPr/>
        <w:t>.</w:t>
      </w:r>
    </w:p>
    <w:p w:rsidR="297527B8" w:rsidP="297527B8" w:rsidRDefault="297527B8" w14:paraId="75830DBE" w14:textId="23E60A17">
      <w:pPr>
        <w:pStyle w:val="Normal"/>
        <w:spacing w:line="480" w:lineRule="auto"/>
        <w:jc w:val="left"/>
        <w:rPr>
          <w:rFonts w:ascii="Arial" w:hAnsi="Arial" w:eastAsia="Arial" w:cs="Arial"/>
        </w:rPr>
      </w:pPr>
    </w:p>
    <w:p w:rsidR="0CA75797" w:rsidP="00BA9310" w:rsidRDefault="0CA75797" w14:paraId="2E535E50" w14:textId="6630A4A9">
      <w:pPr>
        <w:pStyle w:val="Normal"/>
        <w:spacing w:line="480" w:lineRule="auto"/>
        <w:jc w:val="left"/>
        <w:rPr>
          <w:rFonts w:ascii="Arial" w:hAnsi="Arial" w:eastAsia="Arial" w:cs="Arial"/>
          <w:noProof w:val="0"/>
          <w:sz w:val="24"/>
          <w:szCs w:val="24"/>
          <w:lang w:val="en-US"/>
        </w:rPr>
      </w:pPr>
      <w:r w:rsidRPr="297527B8" w:rsidR="2485FD33">
        <w:rPr>
          <w:rFonts w:ascii="Arial" w:hAnsi="Arial" w:eastAsia="Arial" w:cs="Arial"/>
        </w:rPr>
        <w:t>Question five wa</w:t>
      </w:r>
      <w:r w:rsidRPr="297527B8" w:rsidR="0B3DCC29">
        <w:rPr>
          <w:rFonts w:ascii="Arial" w:hAnsi="Arial" w:eastAsia="Arial" w:cs="Arial"/>
        </w:rPr>
        <w:t xml:space="preserve">s </w:t>
      </w:r>
      <w:r w:rsidRPr="297527B8" w:rsidR="0B3DCC29">
        <w:rPr>
          <w:rFonts w:ascii="Arial" w:hAnsi="Arial" w:eastAsia="Arial" w:cs="Arial"/>
        </w:rPr>
        <w:t>subsequently</w:t>
      </w:r>
      <w:r w:rsidRPr="297527B8" w:rsidR="0B3DCC29">
        <w:rPr>
          <w:rFonts w:ascii="Arial" w:hAnsi="Arial" w:eastAsia="Arial" w:cs="Arial"/>
        </w:rPr>
        <w:t xml:space="preserve"> created</w:t>
      </w:r>
      <w:r w:rsidRPr="297527B8" w:rsidR="2485FD33">
        <w:rPr>
          <w:rFonts w:ascii="Arial" w:hAnsi="Arial" w:eastAsia="Arial" w:cs="Arial"/>
        </w:rPr>
        <w:t xml:space="preserve"> in relation to question four. </w:t>
      </w:r>
      <w:bookmarkStart w:name="_Int_iZMc3Apu" w:id="718859787"/>
      <w:r w:rsidRPr="297527B8" w:rsidR="2485FD33">
        <w:rPr>
          <w:rFonts w:ascii="Arial" w:hAnsi="Arial" w:eastAsia="Arial" w:cs="Arial"/>
        </w:rPr>
        <w:t xml:space="preserve">The intention of </w:t>
      </w:r>
      <w:r w:rsidRPr="297527B8" w:rsidR="116CE7C7">
        <w:rPr>
          <w:rFonts w:ascii="Arial" w:hAnsi="Arial" w:eastAsia="Arial" w:cs="Arial"/>
        </w:rPr>
        <w:t>question five</w:t>
      </w:r>
      <w:r w:rsidRPr="297527B8" w:rsidR="2485FD33">
        <w:rPr>
          <w:rFonts w:ascii="Arial" w:hAnsi="Arial" w:eastAsia="Arial" w:cs="Arial"/>
        </w:rPr>
        <w:t xml:space="preserve"> was to </w:t>
      </w:r>
      <w:r w:rsidRPr="297527B8" w:rsidR="2485FD33">
        <w:rPr>
          <w:rFonts w:ascii="Arial" w:hAnsi="Arial" w:eastAsia="Arial" w:cs="Arial"/>
        </w:rPr>
        <w:t xml:space="preserve">determine </w:t>
      </w:r>
      <w:r w:rsidRPr="297527B8" w:rsidR="4C1D36C4">
        <w:rPr>
          <w:rFonts w:ascii="Arial" w:hAnsi="Arial" w:eastAsia="Arial" w:cs="Arial"/>
        </w:rPr>
        <w:t>whether the affected participants had a positive or negative experience.</w:t>
      </w:r>
      <w:bookmarkEnd w:id="718859787"/>
      <w:r w:rsidRPr="297527B8" w:rsidR="4C1D36C4">
        <w:rPr>
          <w:rFonts w:ascii="Arial" w:hAnsi="Arial" w:eastAsia="Arial" w:cs="Arial"/>
        </w:rPr>
        <w:t xml:space="preserve"> </w:t>
      </w:r>
      <w:r w:rsidRPr="297527B8" w:rsidR="12848B40">
        <w:rPr>
          <w:rFonts w:ascii="Arial" w:hAnsi="Arial" w:eastAsia="Arial" w:cs="Arial"/>
        </w:rPr>
        <w:t xml:space="preserve">The question also relates back to the findings in the literature review. For instance, </w:t>
      </w:r>
      <w:r w:rsidRPr="297527B8" w:rsidR="6681E59B">
        <w:rPr>
          <w:rFonts w:ascii="Arial" w:hAnsi="Arial" w:eastAsia="Arial" w:cs="Arial"/>
          <w:noProof w:val="0"/>
          <w:sz w:val="24"/>
          <w:szCs w:val="24"/>
          <w:lang w:val="en-US"/>
        </w:rPr>
        <w:t>Cameron (2008) suggested that it is inevitable that</w:t>
      </w:r>
      <w:r w:rsidRPr="297527B8" w:rsidR="55A962DC">
        <w:rPr>
          <w:rFonts w:ascii="Arial" w:hAnsi="Arial" w:eastAsia="Arial" w:cs="Arial"/>
          <w:noProof w:val="0"/>
          <w:sz w:val="24"/>
          <w:szCs w:val="24"/>
          <w:lang w:val="en-US"/>
        </w:rPr>
        <w:t xml:space="preserve"> at least</w:t>
      </w:r>
      <w:r w:rsidRPr="297527B8" w:rsidR="6681E59B">
        <w:rPr>
          <w:rFonts w:ascii="Arial" w:hAnsi="Arial" w:eastAsia="Arial" w:cs="Arial"/>
          <w:noProof w:val="0"/>
          <w:sz w:val="24"/>
          <w:szCs w:val="24"/>
          <w:lang w:val="en-US"/>
        </w:rPr>
        <w:t xml:space="preserve"> </w:t>
      </w:r>
      <w:r w:rsidRPr="297527B8" w:rsidR="33D06A60">
        <w:rPr>
          <w:rFonts w:ascii="Arial" w:hAnsi="Arial" w:eastAsia="Arial" w:cs="Arial"/>
          <w:noProof w:val="0"/>
          <w:sz w:val="24"/>
          <w:szCs w:val="24"/>
          <w:lang w:val="en-US"/>
        </w:rPr>
        <w:t>one-party</w:t>
      </w:r>
      <w:r w:rsidRPr="297527B8" w:rsidR="6681E59B">
        <w:rPr>
          <w:rFonts w:ascii="Arial" w:hAnsi="Arial" w:eastAsia="Arial" w:cs="Arial"/>
          <w:noProof w:val="0"/>
          <w:sz w:val="24"/>
          <w:szCs w:val="24"/>
          <w:lang w:val="en-US"/>
        </w:rPr>
        <w:t xml:space="preserve"> experiences emotional consequences during a divorce. </w:t>
      </w:r>
      <w:r w:rsidRPr="297527B8" w:rsidR="361E27EC">
        <w:rPr>
          <w:rFonts w:ascii="Arial" w:hAnsi="Arial" w:eastAsia="Arial" w:cs="Arial"/>
          <w:noProof w:val="0"/>
          <w:sz w:val="24"/>
          <w:szCs w:val="24"/>
          <w:lang w:val="en-US"/>
        </w:rPr>
        <w:t>By considering the results from the question and the literature review findings, the theory of at least one person experiencing divorce negatively is true.</w:t>
      </w:r>
      <w:r w:rsidRPr="297527B8" w:rsidR="1785C333">
        <w:rPr>
          <w:rFonts w:ascii="Arial" w:hAnsi="Arial" w:eastAsia="Arial" w:cs="Arial"/>
          <w:noProof w:val="0"/>
          <w:sz w:val="24"/>
          <w:szCs w:val="24"/>
          <w:lang w:val="en-US"/>
        </w:rPr>
        <w:t xml:space="preserve"> This idea </w:t>
      </w:r>
      <w:r w:rsidRPr="297527B8" w:rsidR="1785C333">
        <w:rPr>
          <w:rFonts w:ascii="Arial" w:hAnsi="Arial" w:eastAsia="Arial" w:cs="Arial"/>
          <w:noProof w:val="0"/>
          <w:sz w:val="24"/>
          <w:szCs w:val="24"/>
          <w:lang w:val="en-US"/>
        </w:rPr>
        <w:t>validates</w:t>
      </w:r>
      <w:r w:rsidRPr="297527B8" w:rsidR="1785C333">
        <w:rPr>
          <w:rFonts w:ascii="Arial" w:hAnsi="Arial" w:eastAsia="Arial" w:cs="Arial"/>
          <w:noProof w:val="0"/>
          <w:sz w:val="24"/>
          <w:szCs w:val="24"/>
          <w:lang w:val="en-US"/>
        </w:rPr>
        <w:t xml:space="preserve"> research presented in the literature review</w:t>
      </w:r>
      <w:r w:rsidRPr="297527B8" w:rsidR="1ABD63F5">
        <w:rPr>
          <w:rFonts w:ascii="Arial" w:hAnsi="Arial" w:eastAsia="Arial" w:cs="Arial"/>
          <w:noProof w:val="0"/>
          <w:sz w:val="24"/>
          <w:szCs w:val="24"/>
          <w:lang w:val="en-US"/>
        </w:rPr>
        <w:t xml:space="preserve">, making </w:t>
      </w:r>
      <w:r w:rsidRPr="297527B8" w:rsidR="5810E842">
        <w:rPr>
          <w:rFonts w:ascii="Arial" w:hAnsi="Arial" w:eastAsia="Arial" w:cs="Arial"/>
          <w:noProof w:val="0"/>
          <w:sz w:val="24"/>
          <w:szCs w:val="24"/>
          <w:lang w:val="en-US"/>
        </w:rPr>
        <w:t>the</w:t>
      </w:r>
      <w:r w:rsidRPr="297527B8" w:rsidR="1ABD63F5">
        <w:rPr>
          <w:rFonts w:ascii="Arial" w:hAnsi="Arial" w:eastAsia="Arial" w:cs="Arial"/>
          <w:noProof w:val="0"/>
          <w:sz w:val="24"/>
          <w:szCs w:val="24"/>
          <w:lang w:val="en-US"/>
        </w:rPr>
        <w:t xml:space="preserve"> </w:t>
      </w:r>
      <w:r w:rsidRPr="297527B8" w:rsidR="1ABD63F5">
        <w:rPr>
          <w:rFonts w:ascii="Arial" w:hAnsi="Arial" w:eastAsia="Arial" w:cs="Arial"/>
          <w:noProof w:val="0"/>
          <w:sz w:val="24"/>
          <w:szCs w:val="24"/>
          <w:lang w:val="en-US"/>
        </w:rPr>
        <w:t>study effective</w:t>
      </w:r>
      <w:r w:rsidRPr="297527B8" w:rsidR="32E6872A">
        <w:rPr>
          <w:rFonts w:ascii="Arial" w:hAnsi="Arial" w:eastAsia="Arial" w:cs="Arial"/>
          <w:noProof w:val="0"/>
          <w:sz w:val="24"/>
          <w:szCs w:val="24"/>
          <w:lang w:val="en-US"/>
        </w:rPr>
        <w:t xml:space="preserve">. </w:t>
      </w:r>
      <w:r w:rsidRPr="297527B8" w:rsidR="37635ADB">
        <w:rPr>
          <w:rFonts w:ascii="Arial" w:hAnsi="Arial" w:eastAsia="Arial" w:cs="Arial"/>
          <w:noProof w:val="0"/>
          <w:sz w:val="24"/>
          <w:szCs w:val="24"/>
          <w:lang w:val="en-US"/>
        </w:rPr>
        <w:t>83.9% of participants (26 respondents) believe they had a negative divorce experience</w:t>
      </w:r>
      <w:r w:rsidRPr="297527B8" w:rsidR="22FEC81A">
        <w:rPr>
          <w:rFonts w:ascii="Arial" w:hAnsi="Arial" w:eastAsia="Arial" w:cs="Arial"/>
          <w:noProof w:val="0"/>
          <w:sz w:val="24"/>
          <w:szCs w:val="24"/>
          <w:lang w:val="en-US"/>
        </w:rPr>
        <w:t xml:space="preserve">. </w:t>
      </w:r>
      <w:r w:rsidRPr="297527B8" w:rsidR="22FEC81A">
        <w:rPr>
          <w:rFonts w:ascii="Arial" w:hAnsi="Arial" w:eastAsia="Arial" w:cs="Arial"/>
          <w:noProof w:val="0"/>
          <w:sz w:val="24"/>
          <w:szCs w:val="24"/>
          <w:lang w:val="en-US"/>
        </w:rPr>
        <w:t>Wh</w:t>
      </w:r>
      <w:r w:rsidRPr="297527B8" w:rsidR="22FEC81A">
        <w:rPr>
          <w:rFonts w:ascii="Arial" w:hAnsi="Arial" w:eastAsia="Arial" w:cs="Arial"/>
          <w:noProof w:val="0"/>
          <w:sz w:val="24"/>
          <w:szCs w:val="24"/>
          <w:lang w:val="en-US"/>
        </w:rPr>
        <w:t>ereas 16.1% of participants (5 respondents) believe they had a positive experience.</w:t>
      </w:r>
    </w:p>
    <w:p w:rsidR="3A0945AC" w:rsidP="34F61169" w:rsidRDefault="3A0945AC" w14:paraId="570D6D7D" w14:textId="6C75FA79">
      <w:pPr>
        <w:pStyle w:val="Normal"/>
        <w:spacing w:line="480" w:lineRule="auto"/>
        <w:jc w:val="left"/>
        <w:rPr/>
      </w:pPr>
      <w:r w:rsidR="3A0945AC">
        <w:rPr/>
        <w:t>Q5.</w:t>
      </w:r>
      <w:r w:rsidR="34F61169">
        <w:drawing>
          <wp:anchor distT="0" distB="0" distL="114300" distR="114300" simplePos="0" relativeHeight="251658240" behindDoc="0" locked="0" layoutInCell="1" allowOverlap="1" wp14:editId="5EEB90BC" wp14:anchorId="65BFB3F4">
            <wp:simplePos x="0" y="0"/>
            <wp:positionH relativeFrom="column">
              <wp:align>right</wp:align>
            </wp:positionH>
            <wp:positionV relativeFrom="paragraph">
              <wp:posOffset>0</wp:posOffset>
            </wp:positionV>
            <wp:extent cx="5482691" cy="2302028"/>
            <wp:effectExtent l="0" t="0" r="0" b="0"/>
            <wp:wrapSquare wrapText="bothSides"/>
            <wp:docPr id="206534857" name="" descr="Forms response chart. Question title: If yes, was the divorce a positive or negative experience . Number of responses: 31 responses." title=""/>
            <wp:cNvGraphicFramePr>
              <a:graphicFrameLocks noChangeAspect="1"/>
            </wp:cNvGraphicFramePr>
            <a:graphic>
              <a:graphicData uri="http://schemas.openxmlformats.org/drawingml/2006/picture">
                <pic:pic>
                  <pic:nvPicPr>
                    <pic:cNvPr id="0" name=""/>
                    <pic:cNvPicPr/>
                  </pic:nvPicPr>
                  <pic:blipFill>
                    <a:blip r:embed="R9689aec90b614dc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482691" cy="2302028"/>
                    </a:xfrm>
                    <a:prstGeom prst="rect">
                      <a:avLst/>
                    </a:prstGeom>
                  </pic:spPr>
                </pic:pic>
              </a:graphicData>
            </a:graphic>
            <wp14:sizeRelH relativeFrom="page">
              <wp14:pctWidth>0</wp14:pctWidth>
            </wp14:sizeRelH>
            <wp14:sizeRelV relativeFrom="page">
              <wp14:pctHeight>0</wp14:pctHeight>
            </wp14:sizeRelV>
          </wp:anchor>
        </w:drawing>
      </w:r>
    </w:p>
    <w:p w:rsidR="5AB6D313" w:rsidP="34F61169" w:rsidRDefault="5AB6D313" w14:paraId="7E34902C" w14:textId="4388DA10">
      <w:pPr>
        <w:pStyle w:val="Normal"/>
        <w:spacing w:line="480" w:lineRule="auto"/>
        <w:jc w:val="left"/>
        <w:rPr>
          <w:rFonts w:ascii="Arial" w:hAnsi="Arial" w:eastAsia="Arial" w:cs="Arial"/>
          <w:noProof w:val="0"/>
          <w:sz w:val="24"/>
          <w:szCs w:val="24"/>
          <w:lang w:val="en-US"/>
        </w:rPr>
      </w:pPr>
    </w:p>
    <w:p w:rsidR="78AE2ADD" w:rsidP="4EA52076" w:rsidRDefault="78AE2ADD" w14:paraId="07E2F24F" w14:textId="70B8FBA0">
      <w:pPr>
        <w:pStyle w:val="Normal"/>
        <w:spacing w:line="480" w:lineRule="auto"/>
        <w:jc w:val="left"/>
        <w:rPr>
          <w:rFonts w:ascii="Arial" w:hAnsi="Arial" w:eastAsia="Arial" w:cs="Arial"/>
          <w:noProof w:val="0"/>
          <w:sz w:val="24"/>
          <w:szCs w:val="24"/>
          <w:lang w:val="en-US"/>
        </w:rPr>
      </w:pPr>
      <w:r w:rsidRPr="297527B8" w:rsidR="78AE2ADD">
        <w:rPr>
          <w:rFonts w:ascii="Arial" w:hAnsi="Arial" w:eastAsia="Arial" w:cs="Arial"/>
          <w:noProof w:val="0"/>
          <w:sz w:val="24"/>
          <w:szCs w:val="24"/>
          <w:lang w:val="en-US"/>
        </w:rPr>
        <w:t xml:space="preserve">The intention of question six was to </w:t>
      </w:r>
      <w:r w:rsidRPr="297527B8" w:rsidR="78AE2ADD">
        <w:rPr>
          <w:rFonts w:ascii="Arial" w:hAnsi="Arial" w:eastAsia="Arial" w:cs="Arial"/>
          <w:noProof w:val="0"/>
          <w:sz w:val="24"/>
          <w:szCs w:val="24"/>
          <w:lang w:val="en-US"/>
        </w:rPr>
        <w:t>determine</w:t>
      </w:r>
      <w:r w:rsidRPr="297527B8" w:rsidR="78AE2ADD">
        <w:rPr>
          <w:rFonts w:ascii="Arial" w:hAnsi="Arial" w:eastAsia="Arial" w:cs="Arial"/>
          <w:noProof w:val="0"/>
          <w:sz w:val="24"/>
          <w:szCs w:val="24"/>
          <w:lang w:val="en-US"/>
        </w:rPr>
        <w:t xml:space="preserve"> the knowledge of the public in relation to the </w:t>
      </w:r>
      <w:r w:rsidRPr="297527B8" w:rsidR="78AE2ADD">
        <w:rPr>
          <w:rFonts w:ascii="Arial" w:hAnsi="Arial" w:eastAsia="Arial" w:cs="Arial"/>
          <w:noProof w:val="0"/>
          <w:sz w:val="24"/>
          <w:szCs w:val="24"/>
          <w:lang w:val="en-US"/>
        </w:rPr>
        <w:t>previous</w:t>
      </w:r>
      <w:r w:rsidRPr="297527B8" w:rsidR="78AE2ADD">
        <w:rPr>
          <w:rFonts w:ascii="Arial" w:hAnsi="Arial" w:eastAsia="Arial" w:cs="Arial"/>
          <w:noProof w:val="0"/>
          <w:sz w:val="24"/>
          <w:szCs w:val="24"/>
          <w:lang w:val="en-US"/>
        </w:rPr>
        <w:t xml:space="preserve"> divorce law. The question</w:t>
      </w:r>
      <w:r w:rsidRPr="297527B8" w:rsidR="78AE2ADD">
        <w:rPr>
          <w:rFonts w:ascii="Arial" w:hAnsi="Arial" w:eastAsia="Arial" w:cs="Arial"/>
          <w:noProof w:val="0"/>
          <w:sz w:val="24"/>
          <w:szCs w:val="24"/>
          <w:lang w:val="en-US"/>
        </w:rPr>
        <w:t xml:space="preserve"> </w:t>
      </w:r>
      <w:r w:rsidRPr="297527B8" w:rsidR="78AE2ADD">
        <w:rPr>
          <w:rFonts w:ascii="Arial" w:hAnsi="Arial" w:eastAsia="Arial" w:cs="Arial"/>
          <w:noProof w:val="0"/>
          <w:sz w:val="24"/>
          <w:szCs w:val="24"/>
          <w:lang w:val="en-US"/>
        </w:rPr>
        <w:t>intended</w:t>
      </w:r>
      <w:r w:rsidRPr="297527B8" w:rsidR="78AE2ADD">
        <w:rPr>
          <w:rFonts w:ascii="Arial" w:hAnsi="Arial" w:eastAsia="Arial" w:cs="Arial"/>
          <w:noProof w:val="0"/>
          <w:sz w:val="24"/>
          <w:szCs w:val="24"/>
          <w:lang w:val="en-US"/>
        </w:rPr>
        <w:t xml:space="preserve"> </w:t>
      </w:r>
      <w:r w:rsidRPr="297527B8" w:rsidR="03F5F19E">
        <w:rPr>
          <w:rFonts w:ascii="Arial" w:hAnsi="Arial" w:eastAsia="Arial" w:cs="Arial"/>
          <w:noProof w:val="0"/>
          <w:sz w:val="24"/>
          <w:szCs w:val="24"/>
          <w:lang w:val="en-US"/>
        </w:rPr>
        <w:t xml:space="preserve">to understand whether people </w:t>
      </w:r>
      <w:r w:rsidRPr="297527B8" w:rsidR="70A17137">
        <w:rPr>
          <w:rFonts w:ascii="Arial" w:hAnsi="Arial" w:eastAsia="Arial" w:cs="Arial"/>
          <w:noProof w:val="0"/>
          <w:sz w:val="24"/>
          <w:szCs w:val="24"/>
          <w:lang w:val="en-US"/>
        </w:rPr>
        <w:t xml:space="preserve">have a general interest in the subject. Suggesting if most participants are aware of the </w:t>
      </w:r>
      <w:r w:rsidRPr="297527B8" w:rsidR="70A17137">
        <w:rPr>
          <w:rFonts w:ascii="Arial" w:hAnsi="Arial" w:eastAsia="Arial" w:cs="Arial"/>
          <w:noProof w:val="0"/>
          <w:sz w:val="24"/>
          <w:szCs w:val="24"/>
          <w:lang w:val="en-US"/>
        </w:rPr>
        <w:t>previous</w:t>
      </w:r>
      <w:r w:rsidRPr="297527B8" w:rsidR="70A17137">
        <w:rPr>
          <w:rFonts w:ascii="Arial" w:hAnsi="Arial" w:eastAsia="Arial" w:cs="Arial"/>
          <w:noProof w:val="0"/>
          <w:sz w:val="24"/>
          <w:szCs w:val="24"/>
          <w:lang w:val="en-US"/>
        </w:rPr>
        <w:t xml:space="preserve"> divorce law, most will be aware of the current one.</w:t>
      </w:r>
      <w:r w:rsidRPr="297527B8" w:rsidR="30D4452B">
        <w:rPr>
          <w:rFonts w:ascii="Arial" w:hAnsi="Arial" w:eastAsia="Arial" w:cs="Arial"/>
          <w:noProof w:val="0"/>
          <w:sz w:val="24"/>
          <w:szCs w:val="24"/>
          <w:lang w:val="en-US"/>
        </w:rPr>
        <w:t xml:space="preserve"> </w:t>
      </w:r>
      <w:r w:rsidRPr="297527B8" w:rsidR="49175464">
        <w:rPr>
          <w:rFonts w:ascii="Arial" w:hAnsi="Arial" w:eastAsia="Arial" w:cs="Arial"/>
          <w:noProof w:val="0"/>
          <w:sz w:val="24"/>
          <w:szCs w:val="24"/>
          <w:lang w:val="en-US"/>
        </w:rPr>
        <w:t>58% of participants (29 respondents) underst</w:t>
      </w:r>
      <w:r w:rsidRPr="297527B8" w:rsidR="393844EA">
        <w:rPr>
          <w:rFonts w:ascii="Arial" w:hAnsi="Arial" w:eastAsia="Arial" w:cs="Arial"/>
          <w:noProof w:val="0"/>
          <w:sz w:val="24"/>
          <w:szCs w:val="24"/>
          <w:lang w:val="en-US"/>
        </w:rPr>
        <w:t>ood</w:t>
      </w:r>
      <w:r w:rsidRPr="297527B8" w:rsidR="49175464">
        <w:rPr>
          <w:rFonts w:ascii="Arial" w:hAnsi="Arial" w:eastAsia="Arial" w:cs="Arial"/>
          <w:noProof w:val="0"/>
          <w:sz w:val="24"/>
          <w:szCs w:val="24"/>
          <w:lang w:val="en-US"/>
        </w:rPr>
        <w:t xml:space="preserve"> that fault was </w:t>
      </w:r>
      <w:r w:rsidRPr="297527B8" w:rsidR="49175464">
        <w:rPr>
          <w:rFonts w:ascii="Arial" w:hAnsi="Arial" w:eastAsia="Arial" w:cs="Arial"/>
          <w:noProof w:val="0"/>
          <w:sz w:val="24"/>
          <w:szCs w:val="24"/>
          <w:lang w:val="en-US"/>
        </w:rPr>
        <w:t>required</w:t>
      </w:r>
      <w:r w:rsidRPr="297527B8" w:rsidR="49175464">
        <w:rPr>
          <w:rFonts w:ascii="Arial" w:hAnsi="Arial" w:eastAsia="Arial" w:cs="Arial"/>
          <w:noProof w:val="0"/>
          <w:sz w:val="24"/>
          <w:szCs w:val="24"/>
          <w:lang w:val="en-US"/>
        </w:rPr>
        <w:t xml:space="preserve"> prior to the introduction of the </w:t>
      </w:r>
      <w:r w:rsidRPr="297527B8" w:rsidR="0E22CFFA">
        <w:rPr>
          <w:rFonts w:ascii="Arial" w:hAnsi="Arial" w:eastAsia="Arial" w:cs="Arial"/>
          <w:noProof w:val="0"/>
          <w:sz w:val="24"/>
          <w:szCs w:val="24"/>
          <w:lang w:val="en-US"/>
        </w:rPr>
        <w:t>DDSA</w:t>
      </w:r>
      <w:r w:rsidRPr="297527B8" w:rsidR="49175464">
        <w:rPr>
          <w:rFonts w:ascii="Arial" w:hAnsi="Arial" w:eastAsia="Arial" w:cs="Arial"/>
          <w:noProof w:val="0"/>
          <w:sz w:val="24"/>
          <w:szCs w:val="24"/>
          <w:lang w:val="en-US"/>
        </w:rPr>
        <w:t xml:space="preserve">2020, </w:t>
      </w:r>
      <w:r w:rsidRPr="297527B8" w:rsidR="49175464">
        <w:rPr>
          <w:rFonts w:ascii="Arial" w:hAnsi="Arial" w:eastAsia="Arial" w:cs="Arial"/>
          <w:noProof w:val="0"/>
          <w:sz w:val="24"/>
          <w:szCs w:val="24"/>
          <w:lang w:val="en-US"/>
        </w:rPr>
        <w:t>w</w:t>
      </w:r>
      <w:r w:rsidRPr="297527B8" w:rsidR="49175464">
        <w:rPr>
          <w:rFonts w:ascii="Arial" w:hAnsi="Arial" w:eastAsia="Arial" w:cs="Arial"/>
          <w:noProof w:val="0"/>
          <w:sz w:val="24"/>
          <w:szCs w:val="24"/>
          <w:lang w:val="en-US"/>
        </w:rPr>
        <w:t>hereas</w:t>
      </w:r>
      <w:r w:rsidRPr="297527B8" w:rsidR="49175464">
        <w:rPr>
          <w:rFonts w:ascii="Arial" w:hAnsi="Arial" w:eastAsia="Arial" w:cs="Arial"/>
          <w:noProof w:val="0"/>
          <w:sz w:val="24"/>
          <w:szCs w:val="24"/>
          <w:lang w:val="en-US"/>
        </w:rPr>
        <w:t xml:space="preserve"> </w:t>
      </w:r>
      <w:r w:rsidRPr="297527B8" w:rsidR="49175464">
        <w:rPr>
          <w:rFonts w:ascii="Arial" w:hAnsi="Arial" w:eastAsia="Arial" w:cs="Arial"/>
          <w:noProof w:val="0"/>
          <w:sz w:val="24"/>
          <w:szCs w:val="24"/>
          <w:lang w:val="en-US"/>
        </w:rPr>
        <w:t xml:space="preserve">42% (21 </w:t>
      </w:r>
      <w:r w:rsidRPr="297527B8" w:rsidR="7EA49E89">
        <w:rPr>
          <w:rFonts w:ascii="Arial" w:hAnsi="Arial" w:eastAsia="Arial" w:cs="Arial"/>
          <w:noProof w:val="0"/>
          <w:sz w:val="24"/>
          <w:szCs w:val="24"/>
          <w:lang w:val="en-US"/>
        </w:rPr>
        <w:t>respondents) d</w:t>
      </w:r>
      <w:r w:rsidRPr="297527B8" w:rsidR="7F5D1BD5">
        <w:rPr>
          <w:rFonts w:ascii="Arial" w:hAnsi="Arial" w:eastAsia="Arial" w:cs="Arial"/>
          <w:noProof w:val="0"/>
          <w:sz w:val="24"/>
          <w:szCs w:val="24"/>
          <w:lang w:val="en-US"/>
        </w:rPr>
        <w:t>id</w:t>
      </w:r>
      <w:r w:rsidRPr="297527B8" w:rsidR="295CC1C9">
        <w:rPr>
          <w:rFonts w:ascii="Arial" w:hAnsi="Arial" w:eastAsia="Arial" w:cs="Arial"/>
          <w:noProof w:val="0"/>
          <w:sz w:val="24"/>
          <w:szCs w:val="24"/>
          <w:lang w:val="en-US"/>
        </w:rPr>
        <w:t xml:space="preserve"> not. </w:t>
      </w:r>
      <w:r w:rsidRPr="297527B8" w:rsidR="0832329E">
        <w:rPr>
          <w:rFonts w:ascii="Arial" w:hAnsi="Arial" w:eastAsia="Arial" w:cs="Arial"/>
          <w:noProof w:val="0"/>
          <w:sz w:val="24"/>
          <w:szCs w:val="24"/>
          <w:lang w:val="en-US"/>
        </w:rPr>
        <w:t>Furthermore, this raises the question whether there is a lack of awareness with regards to divorce</w:t>
      </w:r>
      <w:r w:rsidRPr="297527B8" w:rsidR="62EF5448">
        <w:rPr>
          <w:rFonts w:ascii="Arial" w:hAnsi="Arial" w:eastAsia="Arial" w:cs="Arial"/>
          <w:noProof w:val="0"/>
          <w:sz w:val="24"/>
          <w:szCs w:val="24"/>
          <w:lang w:val="en-US"/>
        </w:rPr>
        <w:t xml:space="preserve">. </w:t>
      </w:r>
      <w:bookmarkStart w:name="_Int_zCQZ8tBT" w:id="1225835244"/>
      <w:r w:rsidRPr="297527B8" w:rsidR="62EF5448">
        <w:rPr>
          <w:rFonts w:ascii="Arial" w:hAnsi="Arial" w:eastAsia="Arial" w:cs="Arial"/>
          <w:noProof w:val="0"/>
          <w:sz w:val="24"/>
          <w:szCs w:val="24"/>
          <w:lang w:val="en-US"/>
        </w:rPr>
        <w:t>A</w:t>
      </w:r>
      <w:r w:rsidRPr="297527B8" w:rsidR="62EF5448">
        <w:rPr>
          <w:rFonts w:ascii="Arial" w:hAnsi="Arial" w:eastAsia="Arial" w:cs="Arial"/>
          <w:noProof w:val="0"/>
          <w:sz w:val="24"/>
          <w:szCs w:val="24"/>
          <w:lang w:val="en-US"/>
        </w:rPr>
        <w:t>s a</w:t>
      </w:r>
      <w:bookmarkEnd w:id="1225835244"/>
      <w:r w:rsidRPr="297527B8" w:rsidR="62EF5448">
        <w:rPr>
          <w:rFonts w:ascii="Arial" w:hAnsi="Arial" w:eastAsia="Arial" w:cs="Arial"/>
          <w:noProof w:val="0"/>
          <w:sz w:val="24"/>
          <w:szCs w:val="24"/>
          <w:lang w:val="en-US"/>
        </w:rPr>
        <w:t xml:space="preserve"> </w:t>
      </w:r>
      <w:r w:rsidRPr="297527B8" w:rsidR="62EF5448">
        <w:rPr>
          <w:rFonts w:ascii="Arial" w:hAnsi="Arial" w:eastAsia="Arial" w:cs="Arial"/>
          <w:noProof w:val="0"/>
          <w:sz w:val="24"/>
          <w:szCs w:val="24"/>
          <w:lang w:val="en-US"/>
        </w:rPr>
        <w:t xml:space="preserve">lack of awareness </w:t>
      </w:r>
      <w:r w:rsidRPr="297527B8" w:rsidR="52E229B1">
        <w:rPr>
          <w:rFonts w:ascii="Arial" w:hAnsi="Arial" w:eastAsia="Arial" w:cs="Arial"/>
          <w:noProof w:val="0"/>
          <w:sz w:val="24"/>
          <w:szCs w:val="24"/>
          <w:lang w:val="en-US"/>
        </w:rPr>
        <w:t>could result in a more difficult divorce process and consequences post-divorce</w:t>
      </w:r>
      <w:r w:rsidRPr="297527B8" w:rsidR="158A57D4">
        <w:rPr>
          <w:rFonts w:ascii="Arial" w:hAnsi="Arial" w:eastAsia="Arial" w:cs="Arial"/>
          <w:noProof w:val="0"/>
          <w:sz w:val="24"/>
          <w:szCs w:val="24"/>
          <w:lang w:val="en-US"/>
        </w:rPr>
        <w:t xml:space="preserve"> (Baker &amp; Emery, 1993)</w:t>
      </w:r>
      <w:r w:rsidRPr="297527B8" w:rsidR="542F3D05">
        <w:rPr>
          <w:rFonts w:ascii="Arial" w:hAnsi="Arial" w:eastAsia="Arial" w:cs="Arial"/>
          <w:noProof w:val="0"/>
          <w:sz w:val="24"/>
          <w:szCs w:val="24"/>
          <w:lang w:val="en-US"/>
        </w:rPr>
        <w:t>.</w:t>
      </w:r>
    </w:p>
    <w:p w:rsidR="49175464" w:rsidP="4EA52076" w:rsidRDefault="49175464" w14:paraId="1C401173" w14:textId="601297CC">
      <w:pPr>
        <w:pStyle w:val="Normal"/>
        <w:spacing w:line="480" w:lineRule="auto"/>
        <w:jc w:val="left"/>
        <w:rPr/>
      </w:pPr>
      <w:r w:rsidR="49175464">
        <w:drawing>
          <wp:inline wp14:editId="592C7288" wp14:anchorId="131A321A">
            <wp:extent cx="5943600" cy="2495550"/>
            <wp:effectExtent l="0" t="0" r="0" b="0"/>
            <wp:docPr id="56328631" name="" descr="Forms response chart. Question title: Did you know that before 2021, the law required ‘fault’ in a marriage to obtain a divorce?. Number of responses: 50 responses." title=""/>
            <wp:cNvGraphicFramePr>
              <a:graphicFrameLocks noChangeAspect="1"/>
            </wp:cNvGraphicFramePr>
            <a:graphic>
              <a:graphicData uri="http://schemas.openxmlformats.org/drawingml/2006/picture">
                <pic:pic>
                  <pic:nvPicPr>
                    <pic:cNvPr id="0" name=""/>
                    <pic:cNvPicPr/>
                  </pic:nvPicPr>
                  <pic:blipFill>
                    <a:blip r:embed="R73376cb3f0ec4c3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2495550"/>
                    </a:xfrm>
                    <a:prstGeom prst="rect">
                      <a:avLst/>
                    </a:prstGeom>
                  </pic:spPr>
                </pic:pic>
              </a:graphicData>
            </a:graphic>
          </wp:inline>
        </w:drawing>
      </w:r>
    </w:p>
    <w:p w:rsidR="0ACB650F" w:rsidP="7B635AA0" w:rsidRDefault="0ACB650F" w14:paraId="50C7296A" w14:textId="2FB4DC4A">
      <w:pPr>
        <w:pStyle w:val="Normal"/>
        <w:spacing w:line="480" w:lineRule="auto"/>
        <w:jc w:val="left"/>
        <w:rPr>
          <w:rFonts w:ascii="Arial" w:hAnsi="Arial" w:eastAsia="Arial" w:cs="Arial"/>
          <w:noProof w:val="0"/>
          <w:sz w:val="24"/>
          <w:szCs w:val="24"/>
          <w:lang w:val="en-US"/>
        </w:rPr>
      </w:pPr>
      <w:r w:rsidRPr="297527B8" w:rsidR="0ACB650F">
        <w:rPr>
          <w:rFonts w:ascii="Arial" w:hAnsi="Arial" w:eastAsia="Arial" w:cs="Arial"/>
          <w:noProof w:val="0"/>
          <w:sz w:val="24"/>
          <w:szCs w:val="24"/>
          <w:lang w:val="en-US"/>
        </w:rPr>
        <w:t xml:space="preserve">The seventh question of the survey asked the participants to </w:t>
      </w:r>
      <w:r w:rsidRPr="297527B8" w:rsidR="0ACB650F">
        <w:rPr>
          <w:rFonts w:ascii="Arial" w:hAnsi="Arial" w:eastAsia="Arial" w:cs="Arial"/>
          <w:noProof w:val="0"/>
          <w:sz w:val="24"/>
          <w:szCs w:val="24"/>
          <w:lang w:val="en-US"/>
        </w:rPr>
        <w:t>identify</w:t>
      </w:r>
      <w:r w:rsidRPr="297527B8" w:rsidR="0ACB650F">
        <w:rPr>
          <w:rFonts w:ascii="Arial" w:hAnsi="Arial" w:eastAsia="Arial" w:cs="Arial"/>
          <w:noProof w:val="0"/>
          <w:sz w:val="24"/>
          <w:szCs w:val="24"/>
          <w:lang w:val="en-US"/>
        </w:rPr>
        <w:t xml:space="preserve"> any </w:t>
      </w:r>
      <w:r w:rsidRPr="297527B8" w:rsidR="0ACB650F">
        <w:rPr>
          <w:rFonts w:ascii="Arial" w:hAnsi="Arial" w:eastAsia="Arial" w:cs="Arial"/>
          <w:noProof w:val="0"/>
          <w:sz w:val="24"/>
          <w:szCs w:val="24"/>
          <w:lang w:val="en-US"/>
        </w:rPr>
        <w:t xml:space="preserve">possible </w:t>
      </w:r>
      <w:r w:rsidRPr="297527B8" w:rsidR="6A1DD7A7">
        <w:rPr>
          <w:rFonts w:ascii="Arial" w:hAnsi="Arial" w:eastAsia="Arial" w:cs="Arial"/>
          <w:noProof w:val="0"/>
          <w:sz w:val="24"/>
          <w:szCs w:val="24"/>
          <w:lang w:val="en-US"/>
        </w:rPr>
        <w:t>issues</w:t>
      </w:r>
      <w:r w:rsidRPr="297527B8" w:rsidR="6A1DD7A7">
        <w:rPr>
          <w:rFonts w:ascii="Arial" w:hAnsi="Arial" w:eastAsia="Arial" w:cs="Arial"/>
          <w:noProof w:val="0"/>
          <w:sz w:val="24"/>
          <w:szCs w:val="24"/>
          <w:lang w:val="en-US"/>
        </w:rPr>
        <w:t xml:space="preserve"> that could arise under the </w:t>
      </w:r>
      <w:r w:rsidRPr="297527B8" w:rsidR="6A1DD7A7">
        <w:rPr>
          <w:rFonts w:ascii="Arial" w:hAnsi="Arial" w:eastAsia="Arial" w:cs="Arial"/>
          <w:noProof w:val="0"/>
          <w:sz w:val="24"/>
          <w:szCs w:val="24"/>
          <w:lang w:val="en-US"/>
        </w:rPr>
        <w:t>previous</w:t>
      </w:r>
      <w:r w:rsidRPr="297527B8" w:rsidR="6A1DD7A7">
        <w:rPr>
          <w:rFonts w:ascii="Arial" w:hAnsi="Arial" w:eastAsia="Arial" w:cs="Arial"/>
          <w:noProof w:val="0"/>
          <w:sz w:val="24"/>
          <w:szCs w:val="24"/>
          <w:lang w:val="en-US"/>
        </w:rPr>
        <w:t xml:space="preserve"> divorce law (Matrimonial Causes Act (1973)). With a brief description of what the </w:t>
      </w:r>
      <w:r w:rsidRPr="297527B8" w:rsidR="5C1FDB4A">
        <w:rPr>
          <w:rFonts w:ascii="Arial" w:hAnsi="Arial" w:eastAsia="Arial" w:cs="Arial"/>
          <w:noProof w:val="0"/>
          <w:sz w:val="24"/>
          <w:szCs w:val="24"/>
          <w:lang w:val="en-US"/>
        </w:rPr>
        <w:t>act enforced, the total number of responses reached 48.</w:t>
      </w:r>
      <w:r w:rsidRPr="297527B8" w:rsidR="145E2A18">
        <w:rPr>
          <w:rFonts w:ascii="Arial" w:hAnsi="Arial" w:eastAsia="Arial" w:cs="Arial"/>
          <w:noProof w:val="0"/>
          <w:sz w:val="24"/>
          <w:szCs w:val="24"/>
          <w:lang w:val="en-US"/>
        </w:rPr>
        <w:t xml:space="preserve"> </w:t>
      </w:r>
      <w:r w:rsidRPr="297527B8" w:rsidR="1EEB1A4B">
        <w:rPr>
          <w:rFonts w:ascii="Arial" w:hAnsi="Arial" w:eastAsia="Arial" w:cs="Arial"/>
          <w:noProof w:val="0"/>
          <w:sz w:val="24"/>
          <w:szCs w:val="24"/>
          <w:lang w:val="en-US"/>
        </w:rPr>
        <w:t xml:space="preserve">The use of thematic analysis allowed the researcher to </w:t>
      </w:r>
      <w:r w:rsidRPr="297527B8" w:rsidR="1EEB1A4B">
        <w:rPr>
          <w:rFonts w:ascii="Arial" w:hAnsi="Arial" w:eastAsia="Arial" w:cs="Arial"/>
          <w:noProof w:val="0"/>
          <w:sz w:val="24"/>
          <w:szCs w:val="24"/>
          <w:lang w:val="en-US"/>
        </w:rPr>
        <w:t>identify</w:t>
      </w:r>
      <w:r w:rsidRPr="297527B8" w:rsidR="1EEB1A4B">
        <w:rPr>
          <w:rFonts w:ascii="Arial" w:hAnsi="Arial" w:eastAsia="Arial" w:cs="Arial"/>
          <w:noProof w:val="0"/>
          <w:sz w:val="24"/>
          <w:szCs w:val="24"/>
          <w:lang w:val="en-US"/>
        </w:rPr>
        <w:t xml:space="preserve"> three reoccurring themes.</w:t>
      </w:r>
      <w:r w:rsidRPr="297527B8" w:rsidR="03A9F81E">
        <w:rPr>
          <w:rFonts w:ascii="Arial" w:hAnsi="Arial" w:eastAsia="Arial" w:cs="Arial"/>
          <w:b w:val="0"/>
          <w:bCs w:val="0"/>
          <w:noProof w:val="0"/>
          <w:sz w:val="24"/>
          <w:szCs w:val="24"/>
          <w:lang w:val="en-US"/>
        </w:rPr>
        <w:t xml:space="preserve"> </w:t>
      </w:r>
      <w:r w:rsidRPr="297527B8" w:rsidR="6E443176">
        <w:rPr>
          <w:rFonts w:ascii="Arial" w:hAnsi="Arial" w:eastAsia="Arial" w:cs="Arial"/>
          <w:b w:val="0"/>
          <w:bCs w:val="0"/>
          <w:noProof w:val="0"/>
          <w:sz w:val="24"/>
          <w:szCs w:val="24"/>
          <w:lang w:val="en-US"/>
        </w:rPr>
        <w:t xml:space="preserve">With regards to potential </w:t>
      </w:r>
      <w:r w:rsidRPr="297527B8" w:rsidR="3932114E">
        <w:rPr>
          <w:rFonts w:ascii="Arial" w:hAnsi="Arial" w:eastAsia="Arial" w:cs="Arial"/>
          <w:b w:val="0"/>
          <w:bCs w:val="0"/>
          <w:noProof w:val="0"/>
          <w:sz w:val="24"/>
          <w:szCs w:val="24"/>
          <w:lang w:val="en-US"/>
        </w:rPr>
        <w:t>limitations</w:t>
      </w:r>
      <w:r w:rsidRPr="297527B8" w:rsidR="6E443176">
        <w:rPr>
          <w:rFonts w:ascii="Arial" w:hAnsi="Arial" w:eastAsia="Arial" w:cs="Arial"/>
          <w:b w:val="0"/>
          <w:bCs w:val="0"/>
          <w:noProof w:val="0"/>
          <w:sz w:val="24"/>
          <w:szCs w:val="24"/>
          <w:lang w:val="en-US"/>
        </w:rPr>
        <w:t>, analysis is limited if such responses do not correlate back to the question</w:t>
      </w:r>
      <w:r w:rsidRPr="297527B8" w:rsidR="1F3C24C5">
        <w:rPr>
          <w:rFonts w:ascii="Arial" w:hAnsi="Arial" w:eastAsia="Arial" w:cs="Arial"/>
          <w:b w:val="0"/>
          <w:bCs w:val="0"/>
          <w:noProof w:val="0"/>
          <w:sz w:val="24"/>
          <w:szCs w:val="24"/>
          <w:lang w:val="en-US"/>
        </w:rPr>
        <w:t xml:space="preserve"> and therefore will not be considered (See 3.7.3 for reference)</w:t>
      </w:r>
      <w:r w:rsidRPr="297527B8" w:rsidR="1C34E4AE">
        <w:rPr>
          <w:rFonts w:ascii="Arial" w:hAnsi="Arial" w:eastAsia="Arial" w:cs="Arial"/>
          <w:b w:val="0"/>
          <w:bCs w:val="0"/>
          <w:noProof w:val="0"/>
          <w:sz w:val="24"/>
          <w:szCs w:val="24"/>
          <w:lang w:val="en-US"/>
        </w:rPr>
        <w:t>.</w:t>
      </w:r>
      <w:r w:rsidRPr="297527B8" w:rsidR="0BC3B180">
        <w:rPr>
          <w:rFonts w:ascii="Arial" w:hAnsi="Arial" w:eastAsia="Arial" w:cs="Arial"/>
          <w:noProof w:val="0"/>
          <w:sz w:val="24"/>
          <w:szCs w:val="24"/>
          <w:lang w:val="en-US"/>
        </w:rPr>
        <w:t xml:space="preserve"> To clarify, all qualitative data </w:t>
      </w:r>
      <w:r w:rsidRPr="297527B8" w:rsidR="681C133B">
        <w:rPr>
          <w:rFonts w:ascii="Arial" w:hAnsi="Arial" w:eastAsia="Arial" w:cs="Arial"/>
          <w:noProof w:val="0"/>
          <w:sz w:val="24"/>
          <w:szCs w:val="24"/>
          <w:lang w:val="en-US"/>
        </w:rPr>
        <w:t xml:space="preserve">within the survey will be </w:t>
      </w:r>
      <w:r w:rsidRPr="297527B8" w:rsidR="681C133B">
        <w:rPr>
          <w:rFonts w:ascii="Arial" w:hAnsi="Arial" w:eastAsia="Arial" w:cs="Arial"/>
          <w:noProof w:val="0"/>
          <w:sz w:val="24"/>
          <w:szCs w:val="24"/>
          <w:lang w:val="en-US"/>
        </w:rPr>
        <w:t>analysed</w:t>
      </w:r>
      <w:r w:rsidRPr="297527B8" w:rsidR="681C133B">
        <w:rPr>
          <w:rFonts w:ascii="Arial" w:hAnsi="Arial" w:eastAsia="Arial" w:cs="Arial"/>
          <w:noProof w:val="0"/>
          <w:sz w:val="24"/>
          <w:szCs w:val="24"/>
          <w:lang w:val="en-US"/>
        </w:rPr>
        <w:t xml:space="preserve"> </w:t>
      </w:r>
      <w:r w:rsidRPr="297527B8" w:rsidR="427F1C5E">
        <w:rPr>
          <w:rFonts w:ascii="Arial" w:hAnsi="Arial" w:eastAsia="Arial" w:cs="Arial"/>
          <w:noProof w:val="0"/>
          <w:sz w:val="24"/>
          <w:szCs w:val="24"/>
          <w:lang w:val="en-US"/>
        </w:rPr>
        <w:t xml:space="preserve">by placing the responses in such themes. The use of themes is beneficial as </w:t>
      </w:r>
      <w:r w:rsidRPr="297527B8" w:rsidR="240AC2D0">
        <w:rPr>
          <w:rFonts w:ascii="Arial" w:hAnsi="Arial" w:eastAsia="Arial" w:cs="Arial"/>
          <w:noProof w:val="0"/>
          <w:sz w:val="24"/>
          <w:szCs w:val="24"/>
          <w:lang w:val="en-US"/>
        </w:rPr>
        <w:t xml:space="preserve">the researcher can interpret and </w:t>
      </w:r>
      <w:r w:rsidRPr="297527B8" w:rsidR="240AC2D0">
        <w:rPr>
          <w:rFonts w:ascii="Arial" w:hAnsi="Arial" w:eastAsia="Arial" w:cs="Arial"/>
          <w:noProof w:val="0"/>
          <w:sz w:val="24"/>
          <w:szCs w:val="24"/>
          <w:lang w:val="en-US"/>
        </w:rPr>
        <w:t>visualise</w:t>
      </w:r>
      <w:r w:rsidRPr="297527B8" w:rsidR="240AC2D0">
        <w:rPr>
          <w:rFonts w:ascii="Arial" w:hAnsi="Arial" w:eastAsia="Arial" w:cs="Arial"/>
          <w:noProof w:val="0"/>
          <w:sz w:val="24"/>
          <w:szCs w:val="24"/>
          <w:lang w:val="en-US"/>
        </w:rPr>
        <w:t xml:space="preserve"> responses more effectively and clearly</w:t>
      </w:r>
      <w:r w:rsidRPr="297527B8" w:rsidR="2717BA8E">
        <w:rPr>
          <w:rFonts w:ascii="Arial" w:hAnsi="Arial" w:eastAsia="Arial" w:cs="Arial"/>
          <w:noProof w:val="0"/>
          <w:sz w:val="24"/>
          <w:szCs w:val="24"/>
          <w:lang w:val="en-US"/>
        </w:rPr>
        <w:t xml:space="preserve"> (Maguire &amp; Delahunt, 2017). </w:t>
      </w:r>
    </w:p>
    <w:p w:rsidR="297527B8" w:rsidP="297527B8" w:rsidRDefault="297527B8" w14:paraId="2BFD06C7" w14:textId="588D296C">
      <w:pPr>
        <w:pStyle w:val="Normal"/>
        <w:spacing w:line="480" w:lineRule="auto"/>
        <w:jc w:val="left"/>
        <w:rPr>
          <w:rFonts w:ascii="Arial" w:hAnsi="Arial" w:eastAsia="Arial" w:cs="Arial"/>
          <w:noProof w:val="0"/>
          <w:sz w:val="24"/>
          <w:szCs w:val="24"/>
          <w:lang w:val="en-US"/>
        </w:rPr>
      </w:pPr>
    </w:p>
    <w:p w:rsidR="160CC673" w:rsidP="7B635AA0" w:rsidRDefault="160CC673" w14:paraId="66A67B48" w14:textId="3B7E81E5">
      <w:pPr>
        <w:pStyle w:val="Normal"/>
        <w:spacing w:line="480" w:lineRule="auto"/>
        <w:jc w:val="left"/>
        <w:rPr>
          <w:rFonts w:ascii="Arial" w:hAnsi="Arial" w:eastAsia="Arial" w:cs="Arial"/>
          <w:noProof w:val="0"/>
          <w:sz w:val="24"/>
          <w:szCs w:val="24"/>
          <w:lang w:val="en-US"/>
        </w:rPr>
      </w:pPr>
      <w:r w:rsidRPr="7B635AA0" w:rsidR="160CC673">
        <w:rPr>
          <w:rFonts w:ascii="Arial" w:hAnsi="Arial" w:eastAsia="Arial" w:cs="Arial"/>
          <w:noProof w:val="0"/>
          <w:sz w:val="24"/>
          <w:szCs w:val="24"/>
          <w:lang w:val="en-US"/>
        </w:rPr>
        <w:t>Question seven:</w:t>
      </w:r>
    </w:p>
    <w:p w:rsidR="160CC673" w:rsidP="7B635AA0" w:rsidRDefault="160CC673" w14:paraId="4E4FCFB0" w14:textId="6069FB2E">
      <w:pPr>
        <w:pStyle w:val="Normal"/>
        <w:spacing w:line="480" w:lineRule="auto"/>
        <w:jc w:val="left"/>
        <w:rPr>
          <w:rFonts w:ascii="Arial" w:hAnsi="Arial" w:eastAsia="Arial" w:cs="Arial"/>
          <w:noProof w:val="0"/>
          <w:sz w:val="24"/>
          <w:szCs w:val="24"/>
          <w:lang w:val="en-US"/>
        </w:rPr>
      </w:pPr>
      <w:r w:rsidRPr="297527B8" w:rsidR="160CC673">
        <w:rPr>
          <w:rFonts w:ascii="Arial" w:hAnsi="Arial" w:eastAsia="Arial" w:cs="Arial"/>
          <w:noProof w:val="0"/>
          <w:sz w:val="24"/>
          <w:szCs w:val="24"/>
          <w:lang w:val="en-US"/>
        </w:rPr>
        <w:t>Theme 1 – Difficulty in proving fault</w:t>
      </w:r>
      <w:r w:rsidRPr="297527B8" w:rsidR="39E6827F">
        <w:rPr>
          <w:rFonts w:ascii="Arial" w:hAnsi="Arial" w:eastAsia="Arial" w:cs="Arial"/>
          <w:noProof w:val="0"/>
          <w:sz w:val="24"/>
          <w:szCs w:val="24"/>
          <w:lang w:val="en-US"/>
        </w:rPr>
        <w:t xml:space="preserve"> – </w:t>
      </w:r>
      <w:r w:rsidRPr="297527B8" w:rsidR="23477F02">
        <w:rPr>
          <w:rFonts w:ascii="Arial" w:hAnsi="Arial" w:eastAsia="Arial" w:cs="Arial"/>
          <w:strike w:val="0"/>
          <w:dstrike w:val="0"/>
          <w:noProof w:val="0"/>
          <w:sz w:val="24"/>
          <w:szCs w:val="24"/>
          <w:u w:val="none"/>
          <w:lang w:val="en-US"/>
        </w:rPr>
        <w:t xml:space="preserve">Eight respondents (16.7%) suggested the difficulty of proving fault through the lack of evidence. Some of which suggested the potential of </w:t>
      </w:r>
      <w:r w:rsidRPr="297527B8" w:rsidR="090087FF">
        <w:rPr>
          <w:rFonts w:ascii="Arial" w:hAnsi="Arial" w:eastAsia="Arial" w:cs="Arial"/>
          <w:strike w:val="0"/>
          <w:dstrike w:val="0"/>
          <w:noProof w:val="0"/>
          <w:sz w:val="24"/>
          <w:szCs w:val="24"/>
          <w:u w:val="none"/>
          <w:lang w:val="en-US"/>
        </w:rPr>
        <w:t>falsifying evidence “One could lie about evidence</w:t>
      </w:r>
      <w:r w:rsidRPr="297527B8" w:rsidR="090087FF">
        <w:rPr>
          <w:rFonts w:ascii="Arial" w:hAnsi="Arial" w:eastAsia="Arial" w:cs="Arial"/>
          <w:strike w:val="0"/>
          <w:dstrike w:val="0"/>
          <w:noProof w:val="0"/>
          <w:sz w:val="24"/>
          <w:szCs w:val="24"/>
          <w:u w:val="none"/>
          <w:lang w:val="en-US"/>
        </w:rPr>
        <w:t>”.</w:t>
      </w:r>
      <w:r w:rsidRPr="297527B8" w:rsidR="090087FF">
        <w:rPr>
          <w:rFonts w:ascii="Arial" w:hAnsi="Arial" w:eastAsia="Arial" w:cs="Arial"/>
          <w:strike w:val="0"/>
          <w:dstrike w:val="0"/>
          <w:noProof w:val="0"/>
          <w:sz w:val="24"/>
          <w:szCs w:val="24"/>
          <w:u w:val="none"/>
          <w:lang w:val="en-US"/>
        </w:rPr>
        <w:t xml:space="preserve"> Whereas another suggested the general difficulty in obtaining evidence “Proving one of these faults must be difficult for the person who would like the divorce to go ahead</w:t>
      </w:r>
      <w:r w:rsidRPr="297527B8" w:rsidR="090087FF">
        <w:rPr>
          <w:rFonts w:ascii="Arial" w:hAnsi="Arial" w:eastAsia="Arial" w:cs="Arial"/>
          <w:strike w:val="0"/>
          <w:dstrike w:val="0"/>
          <w:noProof w:val="0"/>
          <w:sz w:val="24"/>
          <w:szCs w:val="24"/>
          <w:u w:val="none"/>
          <w:lang w:val="en-US"/>
        </w:rPr>
        <w:t>”</w:t>
      </w:r>
      <w:r w:rsidRPr="297527B8" w:rsidR="2CDA440B">
        <w:rPr>
          <w:rFonts w:ascii="Arial" w:hAnsi="Arial" w:eastAsia="Arial" w:cs="Arial"/>
          <w:strike w:val="0"/>
          <w:dstrike w:val="0"/>
          <w:noProof w:val="0"/>
          <w:sz w:val="24"/>
          <w:szCs w:val="24"/>
          <w:u w:val="none"/>
          <w:lang w:val="en-US"/>
        </w:rPr>
        <w:t>.</w:t>
      </w:r>
      <w:r w:rsidRPr="297527B8" w:rsidR="2CDA440B">
        <w:rPr>
          <w:rFonts w:ascii="Arial" w:hAnsi="Arial" w:eastAsia="Arial" w:cs="Arial"/>
          <w:strike w:val="0"/>
          <w:dstrike w:val="0"/>
          <w:noProof w:val="0"/>
          <w:sz w:val="24"/>
          <w:szCs w:val="24"/>
          <w:u w:val="none"/>
          <w:lang w:val="en-US"/>
        </w:rPr>
        <w:t xml:space="preserve"> Nevertheless, all respondents suggested that</w:t>
      </w:r>
      <w:r w:rsidRPr="297527B8" w:rsidR="38220ACB">
        <w:rPr>
          <w:rFonts w:ascii="Arial" w:hAnsi="Arial" w:eastAsia="Arial" w:cs="Arial"/>
          <w:strike w:val="0"/>
          <w:dstrike w:val="0"/>
          <w:noProof w:val="0"/>
          <w:sz w:val="24"/>
          <w:szCs w:val="24"/>
          <w:u w:val="none"/>
          <w:lang w:val="en-US"/>
        </w:rPr>
        <w:t xml:space="preserve"> the difficulty of proving fault could prolong the divorc</w:t>
      </w:r>
      <w:r w:rsidRPr="297527B8" w:rsidR="23BD780A">
        <w:rPr>
          <w:rFonts w:ascii="Arial" w:hAnsi="Arial" w:eastAsia="Arial" w:cs="Arial"/>
          <w:strike w:val="0"/>
          <w:dstrike w:val="0"/>
          <w:noProof w:val="0"/>
          <w:sz w:val="24"/>
          <w:szCs w:val="24"/>
          <w:u w:val="none"/>
          <w:lang w:val="en-US"/>
        </w:rPr>
        <w:t>e process and therefore potentially subject a spouse to abuse</w:t>
      </w:r>
      <w:r w:rsidRPr="297527B8" w:rsidR="77D54A74">
        <w:rPr>
          <w:rFonts w:ascii="Arial" w:hAnsi="Arial" w:eastAsia="Arial" w:cs="Arial"/>
          <w:strike w:val="0"/>
          <w:dstrike w:val="0"/>
          <w:noProof w:val="0"/>
          <w:sz w:val="24"/>
          <w:szCs w:val="24"/>
          <w:u w:val="none"/>
          <w:lang w:val="en-US"/>
        </w:rPr>
        <w:t>,</w:t>
      </w:r>
      <w:r w:rsidRPr="297527B8" w:rsidR="23BD780A">
        <w:rPr>
          <w:rFonts w:ascii="Arial" w:hAnsi="Arial" w:eastAsia="Arial" w:cs="Arial"/>
          <w:strike w:val="0"/>
          <w:dstrike w:val="0"/>
          <w:noProof w:val="0"/>
          <w:sz w:val="24"/>
          <w:szCs w:val="24"/>
          <w:u w:val="none"/>
          <w:lang w:val="en-US"/>
        </w:rPr>
        <w:t xml:space="preserve"> “more tension within the matrimonial home</w:t>
      </w:r>
      <w:r w:rsidRPr="297527B8" w:rsidR="23BD780A">
        <w:rPr>
          <w:rFonts w:ascii="Arial" w:hAnsi="Arial" w:eastAsia="Arial" w:cs="Arial"/>
          <w:strike w:val="0"/>
          <w:dstrike w:val="0"/>
          <w:noProof w:val="0"/>
          <w:sz w:val="24"/>
          <w:szCs w:val="24"/>
          <w:u w:val="none"/>
          <w:lang w:val="en-US"/>
        </w:rPr>
        <w:t>”.</w:t>
      </w:r>
      <w:r w:rsidRPr="297527B8" w:rsidR="23BD780A">
        <w:rPr>
          <w:rFonts w:ascii="Arial" w:hAnsi="Arial" w:eastAsia="Arial" w:cs="Arial"/>
          <w:strike w:val="0"/>
          <w:dstrike w:val="0"/>
          <w:noProof w:val="0"/>
          <w:sz w:val="24"/>
          <w:szCs w:val="24"/>
          <w:u w:val="none"/>
          <w:lang w:val="en-US"/>
        </w:rPr>
        <w:t xml:space="preserve"> Greatbatch &amp; Dingwall (1999) suggests spouses are more likely to </w:t>
      </w:r>
      <w:r w:rsidRPr="297527B8" w:rsidR="23BD780A">
        <w:rPr>
          <w:rFonts w:ascii="Arial" w:hAnsi="Arial" w:eastAsia="Arial" w:cs="Arial"/>
          <w:strike w:val="0"/>
          <w:dstrike w:val="0"/>
          <w:noProof w:val="0"/>
          <w:sz w:val="24"/>
          <w:szCs w:val="24"/>
          <w:u w:val="none"/>
          <w:lang w:val="en-US"/>
        </w:rPr>
        <w:t>encounter</w:t>
      </w:r>
      <w:r w:rsidRPr="297527B8" w:rsidR="23BD780A">
        <w:rPr>
          <w:rFonts w:ascii="Arial" w:hAnsi="Arial" w:eastAsia="Arial" w:cs="Arial"/>
          <w:strike w:val="0"/>
          <w:dstrike w:val="0"/>
          <w:noProof w:val="0"/>
          <w:sz w:val="24"/>
          <w:szCs w:val="24"/>
          <w:u w:val="none"/>
          <w:lang w:val="en-US"/>
        </w:rPr>
        <w:t xml:space="preserve"> psychological and emotional abuse during mediation period.</w:t>
      </w:r>
    </w:p>
    <w:p w:rsidR="09CEA82B" w:rsidP="7B635AA0" w:rsidRDefault="09CEA82B" w14:paraId="4F768B9F" w14:textId="4A021AD5">
      <w:pPr>
        <w:pStyle w:val="Normal"/>
        <w:spacing w:line="480" w:lineRule="auto"/>
        <w:ind w:left="0"/>
        <w:jc w:val="left"/>
        <w:rPr>
          <w:rFonts w:ascii="Arial" w:hAnsi="Arial" w:eastAsia="Arial" w:cs="Arial"/>
          <w:strike w:val="0"/>
          <w:dstrike w:val="0"/>
          <w:noProof w:val="0"/>
          <w:sz w:val="24"/>
          <w:szCs w:val="24"/>
          <w:u w:val="none"/>
          <w:lang w:val="en-US"/>
        </w:rPr>
      </w:pPr>
      <w:r w:rsidRPr="7B635AA0" w:rsidR="09CEA82B">
        <w:rPr>
          <w:rFonts w:ascii="Arial" w:hAnsi="Arial" w:eastAsia="Arial" w:cs="Arial"/>
          <w:strike w:val="0"/>
          <w:dstrike w:val="0"/>
          <w:noProof w:val="0"/>
          <w:sz w:val="24"/>
          <w:szCs w:val="24"/>
          <w:u w:val="none"/>
          <w:lang w:val="en-US"/>
        </w:rPr>
        <w:t>Theme 2 – Subjectivity and interpretation</w:t>
      </w:r>
      <w:r w:rsidRPr="7B635AA0" w:rsidR="60B69C95">
        <w:rPr>
          <w:rFonts w:ascii="Arial" w:hAnsi="Arial" w:eastAsia="Arial" w:cs="Arial"/>
          <w:strike w:val="0"/>
          <w:dstrike w:val="0"/>
          <w:noProof w:val="0"/>
          <w:sz w:val="24"/>
          <w:szCs w:val="24"/>
          <w:u w:val="none"/>
          <w:lang w:val="en-US"/>
        </w:rPr>
        <w:t xml:space="preserve"> – 12.5% of respondents suggested</w:t>
      </w:r>
      <w:r w:rsidRPr="7B635AA0" w:rsidR="481B6638">
        <w:rPr>
          <w:rFonts w:ascii="Arial" w:hAnsi="Arial" w:eastAsia="Arial" w:cs="Arial"/>
          <w:strike w:val="0"/>
          <w:dstrike w:val="0"/>
          <w:noProof w:val="0"/>
          <w:sz w:val="24"/>
          <w:szCs w:val="24"/>
          <w:u w:val="none"/>
          <w:lang w:val="en-US"/>
        </w:rPr>
        <w:t xml:space="preserve"> </w:t>
      </w:r>
      <w:r w:rsidRPr="7B635AA0" w:rsidR="0059B506">
        <w:rPr>
          <w:rFonts w:ascii="Arial" w:hAnsi="Arial" w:eastAsia="Arial" w:cs="Arial"/>
          <w:strike w:val="0"/>
          <w:dstrike w:val="0"/>
          <w:noProof w:val="0"/>
          <w:sz w:val="24"/>
          <w:szCs w:val="24"/>
          <w:u w:val="none"/>
          <w:lang w:val="en-US"/>
        </w:rPr>
        <w:t xml:space="preserve">the issue of subjective interpretation of terms </w:t>
      </w:r>
      <w:r w:rsidRPr="7B635AA0" w:rsidR="6612BE02">
        <w:rPr>
          <w:rFonts w:ascii="Arial" w:hAnsi="Arial" w:eastAsia="Arial" w:cs="Arial"/>
          <w:strike w:val="0"/>
          <w:dstrike w:val="0"/>
          <w:noProof w:val="0"/>
          <w:sz w:val="24"/>
          <w:szCs w:val="24"/>
          <w:u w:val="none"/>
          <w:lang w:val="en-US"/>
        </w:rPr>
        <w:t>such as</w:t>
      </w:r>
      <w:r w:rsidRPr="7B635AA0" w:rsidR="0059B506">
        <w:rPr>
          <w:rFonts w:ascii="Arial" w:hAnsi="Arial" w:eastAsia="Arial" w:cs="Arial"/>
          <w:strike w:val="0"/>
          <w:dstrike w:val="0"/>
          <w:noProof w:val="0"/>
          <w:sz w:val="24"/>
          <w:szCs w:val="24"/>
          <w:u w:val="none"/>
          <w:lang w:val="en-US"/>
        </w:rPr>
        <w:t xml:space="preserve"> “</w:t>
      </w:r>
      <w:r w:rsidRPr="7B635AA0" w:rsidR="5799D094">
        <w:rPr>
          <w:rFonts w:ascii="Arial" w:hAnsi="Arial" w:eastAsia="Arial" w:cs="Arial"/>
          <w:strike w:val="0"/>
          <w:dstrike w:val="0"/>
          <w:noProof w:val="0"/>
          <w:sz w:val="24"/>
          <w:szCs w:val="24"/>
          <w:u w:val="none"/>
          <w:lang w:val="en-US"/>
        </w:rPr>
        <w:t xml:space="preserve">unusual </w:t>
      </w:r>
      <w:r w:rsidRPr="7B635AA0" w:rsidR="5799D094">
        <w:rPr>
          <w:rFonts w:ascii="Arial" w:hAnsi="Arial" w:eastAsia="Arial" w:cs="Arial"/>
          <w:strike w:val="0"/>
          <w:dstrike w:val="0"/>
          <w:noProof w:val="0"/>
          <w:sz w:val="24"/>
          <w:szCs w:val="24"/>
          <w:u w:val="none"/>
          <w:lang w:val="en-US"/>
        </w:rPr>
        <w:t>behaviour</w:t>
      </w:r>
      <w:r w:rsidRPr="7B635AA0" w:rsidR="5FAC279E">
        <w:rPr>
          <w:rFonts w:ascii="Arial" w:hAnsi="Arial" w:eastAsia="Arial" w:cs="Arial"/>
          <w:strike w:val="0"/>
          <w:dstrike w:val="0"/>
          <w:noProof w:val="0"/>
          <w:sz w:val="24"/>
          <w:szCs w:val="24"/>
          <w:u w:val="none"/>
          <w:lang w:val="en-US"/>
        </w:rPr>
        <w:t>”</w:t>
      </w:r>
      <w:r w:rsidRPr="7B635AA0" w:rsidR="5799D094">
        <w:rPr>
          <w:rFonts w:ascii="Arial" w:hAnsi="Arial" w:eastAsia="Arial" w:cs="Arial"/>
          <w:strike w:val="0"/>
          <w:dstrike w:val="0"/>
          <w:noProof w:val="0"/>
          <w:sz w:val="24"/>
          <w:szCs w:val="24"/>
          <w:u w:val="none"/>
          <w:lang w:val="en-US"/>
        </w:rPr>
        <w:t xml:space="preserve">, </w:t>
      </w:r>
      <w:r w:rsidRPr="7B635AA0" w:rsidR="27B7DFB8">
        <w:rPr>
          <w:rFonts w:ascii="Arial" w:hAnsi="Arial" w:eastAsia="Arial" w:cs="Arial"/>
          <w:strike w:val="0"/>
          <w:dstrike w:val="0"/>
          <w:noProof w:val="0"/>
          <w:sz w:val="24"/>
          <w:szCs w:val="24"/>
          <w:u w:val="none"/>
          <w:lang w:val="en-US"/>
        </w:rPr>
        <w:t>“</w:t>
      </w:r>
      <w:r w:rsidRPr="7B635AA0" w:rsidR="5799D094">
        <w:rPr>
          <w:rFonts w:ascii="Arial" w:hAnsi="Arial" w:eastAsia="Arial" w:cs="Arial"/>
          <w:strike w:val="0"/>
          <w:dstrike w:val="0"/>
          <w:noProof w:val="0"/>
          <w:sz w:val="24"/>
          <w:szCs w:val="24"/>
          <w:u w:val="none"/>
          <w:lang w:val="en-US"/>
        </w:rPr>
        <w:t>adultery</w:t>
      </w:r>
      <w:r w:rsidRPr="7B635AA0" w:rsidR="18DE84B5">
        <w:rPr>
          <w:rFonts w:ascii="Arial" w:hAnsi="Arial" w:eastAsia="Arial" w:cs="Arial"/>
          <w:strike w:val="0"/>
          <w:dstrike w:val="0"/>
          <w:noProof w:val="0"/>
          <w:sz w:val="24"/>
          <w:szCs w:val="24"/>
          <w:u w:val="none"/>
          <w:lang w:val="en-US"/>
        </w:rPr>
        <w:t>”</w:t>
      </w:r>
      <w:r w:rsidRPr="7B635AA0" w:rsidR="5799D094">
        <w:rPr>
          <w:rFonts w:ascii="Arial" w:hAnsi="Arial" w:eastAsia="Arial" w:cs="Arial"/>
          <w:strike w:val="0"/>
          <w:dstrike w:val="0"/>
          <w:noProof w:val="0"/>
          <w:sz w:val="24"/>
          <w:szCs w:val="24"/>
          <w:u w:val="none"/>
          <w:lang w:val="en-US"/>
        </w:rPr>
        <w:t xml:space="preserve"> </w:t>
      </w:r>
      <w:r w:rsidRPr="7B635AA0" w:rsidR="0E2559D6">
        <w:rPr>
          <w:rFonts w:ascii="Arial" w:hAnsi="Arial" w:eastAsia="Arial" w:cs="Arial"/>
          <w:strike w:val="0"/>
          <w:dstrike w:val="0"/>
          <w:noProof w:val="0"/>
          <w:sz w:val="24"/>
          <w:szCs w:val="24"/>
          <w:u w:val="none"/>
          <w:lang w:val="en-US"/>
        </w:rPr>
        <w:t xml:space="preserve">or </w:t>
      </w:r>
      <w:r w:rsidRPr="7B635AA0" w:rsidR="76FCBCCA">
        <w:rPr>
          <w:rFonts w:ascii="Arial" w:hAnsi="Arial" w:eastAsia="Arial" w:cs="Arial"/>
          <w:strike w:val="0"/>
          <w:dstrike w:val="0"/>
          <w:noProof w:val="0"/>
          <w:sz w:val="24"/>
          <w:szCs w:val="24"/>
          <w:u w:val="none"/>
          <w:lang w:val="en-US"/>
        </w:rPr>
        <w:t>“</w:t>
      </w:r>
      <w:r w:rsidRPr="7B635AA0" w:rsidR="0E2559D6">
        <w:rPr>
          <w:rFonts w:ascii="Arial" w:hAnsi="Arial" w:eastAsia="Arial" w:cs="Arial"/>
          <w:strike w:val="0"/>
          <w:dstrike w:val="0"/>
          <w:noProof w:val="0"/>
          <w:sz w:val="24"/>
          <w:szCs w:val="24"/>
          <w:u w:val="none"/>
          <w:lang w:val="en-US"/>
        </w:rPr>
        <w:t>desertion</w:t>
      </w:r>
      <w:r w:rsidRPr="7B635AA0" w:rsidR="70078499">
        <w:rPr>
          <w:rFonts w:ascii="Arial" w:hAnsi="Arial" w:eastAsia="Arial" w:cs="Arial"/>
          <w:strike w:val="0"/>
          <w:dstrike w:val="0"/>
          <w:noProof w:val="0"/>
          <w:sz w:val="24"/>
          <w:szCs w:val="24"/>
          <w:u w:val="none"/>
          <w:lang w:val="en-US"/>
        </w:rPr>
        <w:t>”.</w:t>
      </w:r>
      <w:r w:rsidRPr="7B635AA0" w:rsidR="0E2559D6">
        <w:rPr>
          <w:rFonts w:ascii="Arial" w:hAnsi="Arial" w:eastAsia="Arial" w:cs="Arial"/>
          <w:strike w:val="0"/>
          <w:dstrike w:val="0"/>
          <w:noProof w:val="0"/>
          <w:sz w:val="24"/>
          <w:szCs w:val="24"/>
          <w:u w:val="none"/>
          <w:lang w:val="en-US"/>
        </w:rPr>
        <w:t xml:space="preserve"> </w:t>
      </w:r>
      <w:r w:rsidRPr="7B635AA0" w:rsidR="0E2559D6">
        <w:rPr>
          <w:rFonts w:ascii="Arial" w:hAnsi="Arial" w:eastAsia="Arial" w:cs="Arial"/>
          <w:strike w:val="0"/>
          <w:dstrike w:val="0"/>
          <w:noProof w:val="0"/>
          <w:sz w:val="24"/>
          <w:szCs w:val="24"/>
          <w:u w:val="none"/>
          <w:lang w:val="en-US"/>
        </w:rPr>
        <w:t>“</w:t>
      </w:r>
      <w:r w:rsidRPr="7B635AA0" w:rsidR="0E2559D6">
        <w:rPr>
          <w:rFonts w:ascii="Arial" w:hAnsi="Arial" w:eastAsia="Arial" w:cs="Arial"/>
          <w:strike w:val="0"/>
          <w:dstrike w:val="0"/>
          <w:noProof w:val="0"/>
          <w:sz w:val="24"/>
          <w:szCs w:val="24"/>
          <w:u w:val="none"/>
          <w:lang w:val="en-US"/>
        </w:rPr>
        <w:t>some</w:t>
      </w:r>
      <w:r w:rsidRPr="7B635AA0" w:rsidR="0E2559D6">
        <w:rPr>
          <w:rFonts w:ascii="Arial" w:hAnsi="Arial" w:eastAsia="Arial" w:cs="Arial"/>
          <w:strike w:val="0"/>
          <w:dstrike w:val="0"/>
          <w:noProof w:val="0"/>
          <w:sz w:val="24"/>
          <w:szCs w:val="24"/>
          <w:u w:val="none"/>
          <w:lang w:val="en-US"/>
        </w:rPr>
        <w:t xml:space="preserve"> people might consider certain </w:t>
      </w:r>
      <w:r w:rsidRPr="7B635AA0" w:rsidR="0E2559D6">
        <w:rPr>
          <w:rFonts w:ascii="Arial" w:hAnsi="Arial" w:eastAsia="Arial" w:cs="Arial"/>
          <w:noProof w:val="0"/>
          <w:sz w:val="24"/>
          <w:szCs w:val="24"/>
          <w:lang w:val="en-US"/>
        </w:rPr>
        <w:t>behaviours</w:t>
      </w:r>
      <w:r w:rsidRPr="7B635AA0" w:rsidR="0E2559D6">
        <w:rPr>
          <w:rFonts w:ascii="Arial" w:hAnsi="Arial" w:eastAsia="Arial" w:cs="Arial"/>
          <w:noProof w:val="0"/>
          <w:sz w:val="24"/>
          <w:szCs w:val="24"/>
          <w:lang w:val="en-US"/>
        </w:rPr>
        <w:t xml:space="preserve"> abusive, whereas some might not</w:t>
      </w:r>
      <w:r w:rsidRPr="7B635AA0" w:rsidR="0E2559D6">
        <w:rPr>
          <w:rFonts w:ascii="Arial" w:hAnsi="Arial" w:eastAsia="Arial" w:cs="Arial"/>
          <w:noProof w:val="0"/>
          <w:sz w:val="24"/>
          <w:szCs w:val="24"/>
          <w:lang w:val="en-US"/>
        </w:rPr>
        <w:t>”</w:t>
      </w:r>
      <w:r w:rsidRPr="7B635AA0" w:rsidR="34360D90">
        <w:rPr>
          <w:rFonts w:ascii="Arial" w:hAnsi="Arial" w:eastAsia="Arial" w:cs="Arial"/>
          <w:noProof w:val="0"/>
          <w:sz w:val="24"/>
          <w:szCs w:val="24"/>
          <w:lang w:val="en-US"/>
        </w:rPr>
        <w:t>,</w:t>
      </w:r>
      <w:r w:rsidRPr="7B635AA0" w:rsidR="0E2559D6">
        <w:rPr>
          <w:rFonts w:ascii="Arial" w:hAnsi="Arial" w:eastAsia="Arial" w:cs="Arial"/>
          <w:noProof w:val="0"/>
          <w:sz w:val="24"/>
          <w:szCs w:val="24"/>
          <w:lang w:val="en-US"/>
        </w:rPr>
        <w:t xml:space="preserve"> “People can interpret adultery differently</w:t>
      </w:r>
      <w:r w:rsidRPr="7B635AA0" w:rsidR="55ADFCBC">
        <w:rPr>
          <w:rFonts w:ascii="Arial" w:hAnsi="Arial" w:eastAsia="Arial" w:cs="Arial"/>
          <w:noProof w:val="0"/>
          <w:sz w:val="24"/>
          <w:szCs w:val="24"/>
          <w:lang w:val="en-US"/>
        </w:rPr>
        <w:t>” and “the term desertion can be interpreted in many ways</w:t>
      </w:r>
      <w:r w:rsidRPr="7B635AA0" w:rsidR="55ADFCBC">
        <w:rPr>
          <w:rFonts w:ascii="Arial" w:hAnsi="Arial" w:eastAsia="Arial" w:cs="Arial"/>
          <w:noProof w:val="0"/>
          <w:sz w:val="24"/>
          <w:szCs w:val="24"/>
          <w:lang w:val="en-US"/>
        </w:rPr>
        <w:t>”.</w:t>
      </w:r>
      <w:r w:rsidRPr="7B635AA0" w:rsidR="55ADFCBC">
        <w:rPr>
          <w:rFonts w:ascii="Arial" w:hAnsi="Arial" w:eastAsia="Arial" w:cs="Arial"/>
          <w:noProof w:val="0"/>
          <w:sz w:val="24"/>
          <w:szCs w:val="24"/>
          <w:lang w:val="en-US"/>
        </w:rPr>
        <w:t xml:space="preserve"> Such interpretation and subjectivity of ‘fault’ terms c</w:t>
      </w:r>
      <w:r w:rsidRPr="7B635AA0" w:rsidR="522D655A">
        <w:rPr>
          <w:rFonts w:ascii="Arial" w:hAnsi="Arial" w:eastAsia="Arial" w:cs="Arial"/>
          <w:noProof w:val="0"/>
          <w:sz w:val="24"/>
          <w:szCs w:val="24"/>
          <w:lang w:val="en-US"/>
        </w:rPr>
        <w:t>o</w:t>
      </w:r>
      <w:r w:rsidRPr="7B635AA0" w:rsidR="4907D502">
        <w:rPr>
          <w:rFonts w:ascii="Arial" w:hAnsi="Arial" w:eastAsia="Arial" w:cs="Arial"/>
          <w:noProof w:val="0"/>
          <w:sz w:val="24"/>
          <w:szCs w:val="24"/>
          <w:lang w:val="en-US"/>
        </w:rPr>
        <w:t>uld result to</w:t>
      </w:r>
      <w:r w:rsidRPr="7B635AA0" w:rsidR="7C638316">
        <w:rPr>
          <w:rFonts w:ascii="Arial" w:hAnsi="Arial" w:eastAsia="Arial" w:cs="Arial"/>
          <w:noProof w:val="0"/>
          <w:sz w:val="24"/>
          <w:szCs w:val="24"/>
          <w:lang w:val="en-US"/>
        </w:rPr>
        <w:t xml:space="preserve"> an</w:t>
      </w:r>
      <w:r w:rsidRPr="7B635AA0" w:rsidR="4907D502">
        <w:rPr>
          <w:rFonts w:ascii="Arial" w:hAnsi="Arial" w:eastAsia="Arial" w:cs="Arial"/>
          <w:noProof w:val="0"/>
          <w:sz w:val="24"/>
          <w:szCs w:val="24"/>
          <w:lang w:val="en-US"/>
        </w:rPr>
        <w:t xml:space="preserve"> unfair judgement or unreasoned divorce</w:t>
      </w:r>
      <w:r w:rsidRPr="7B635AA0" w:rsidR="4907D502">
        <w:rPr>
          <w:rFonts w:ascii="Arial" w:hAnsi="Arial" w:eastAsia="Arial" w:cs="Arial"/>
          <w:noProof w:val="0"/>
          <w:sz w:val="24"/>
          <w:szCs w:val="24"/>
          <w:lang w:val="en-US"/>
        </w:rPr>
        <w:t xml:space="preserve"> (Tinder et al, 2017).</w:t>
      </w:r>
    </w:p>
    <w:p w:rsidR="0461E007" w:rsidP="7B635AA0" w:rsidRDefault="0461E007" w14:paraId="35E6653F" w14:textId="2B0B02EF">
      <w:pPr>
        <w:pStyle w:val="Normal"/>
        <w:spacing w:line="480" w:lineRule="auto"/>
        <w:ind w:left="0"/>
        <w:jc w:val="left"/>
        <w:rPr>
          <w:rFonts w:ascii="Arial" w:hAnsi="Arial" w:eastAsia="Arial" w:cs="Arial"/>
          <w:b w:val="0"/>
          <w:bCs w:val="0"/>
          <w:noProof w:val="0"/>
          <w:sz w:val="24"/>
          <w:szCs w:val="24"/>
          <w:lang w:val="en-US"/>
        </w:rPr>
      </w:pPr>
      <w:r w:rsidRPr="7B635AA0" w:rsidR="0461E007">
        <w:rPr>
          <w:rFonts w:ascii="Arial" w:hAnsi="Arial" w:eastAsia="Arial" w:cs="Arial"/>
          <w:noProof w:val="0"/>
          <w:sz w:val="24"/>
          <w:szCs w:val="24"/>
          <w:lang w:val="en-US"/>
        </w:rPr>
        <w:t xml:space="preserve">Theme 3 – </w:t>
      </w:r>
      <w:r w:rsidRPr="7B635AA0" w:rsidR="5B82132A">
        <w:rPr>
          <w:rFonts w:ascii="Arial" w:hAnsi="Arial" w:eastAsia="Arial" w:cs="Arial"/>
          <w:b w:val="0"/>
          <w:bCs w:val="0"/>
          <w:noProof w:val="0"/>
          <w:sz w:val="24"/>
          <w:szCs w:val="24"/>
          <w:lang w:val="en-US"/>
        </w:rPr>
        <w:t>Family well-being and resilience</w:t>
      </w:r>
      <w:r w:rsidRPr="7B635AA0" w:rsidR="31B7B9C2">
        <w:rPr>
          <w:rFonts w:ascii="Arial" w:hAnsi="Arial" w:eastAsia="Arial" w:cs="Arial"/>
          <w:b w:val="0"/>
          <w:bCs w:val="0"/>
          <w:noProof w:val="0"/>
          <w:sz w:val="24"/>
          <w:szCs w:val="24"/>
          <w:lang w:val="en-US"/>
        </w:rPr>
        <w:t xml:space="preserve"> within</w:t>
      </w:r>
      <w:r w:rsidRPr="7B635AA0" w:rsidR="5B82132A">
        <w:rPr>
          <w:rFonts w:ascii="Arial" w:hAnsi="Arial" w:eastAsia="Arial" w:cs="Arial"/>
          <w:b w:val="0"/>
          <w:bCs w:val="0"/>
          <w:noProof w:val="0"/>
          <w:sz w:val="24"/>
          <w:szCs w:val="24"/>
          <w:lang w:val="en-US"/>
        </w:rPr>
        <w:t xml:space="preserve"> divorce – although this theme is broad, it </w:t>
      </w:r>
      <w:r w:rsidRPr="7B635AA0" w:rsidR="471D8069">
        <w:rPr>
          <w:rFonts w:ascii="Arial" w:hAnsi="Arial" w:eastAsia="Arial" w:cs="Arial"/>
          <w:b w:val="0"/>
          <w:bCs w:val="0"/>
          <w:noProof w:val="0"/>
          <w:sz w:val="24"/>
          <w:szCs w:val="24"/>
          <w:lang w:val="en-US"/>
        </w:rPr>
        <w:t>represents</w:t>
      </w:r>
      <w:r w:rsidRPr="7B635AA0" w:rsidR="471D8069">
        <w:rPr>
          <w:rFonts w:ascii="Arial" w:hAnsi="Arial" w:eastAsia="Arial" w:cs="Arial"/>
          <w:b w:val="0"/>
          <w:bCs w:val="0"/>
          <w:noProof w:val="0"/>
          <w:sz w:val="24"/>
          <w:szCs w:val="24"/>
          <w:lang w:val="en-US"/>
        </w:rPr>
        <w:t xml:space="preserve"> a combination of </w:t>
      </w:r>
      <w:r w:rsidRPr="7B635AA0" w:rsidR="4DE55FB3">
        <w:rPr>
          <w:rFonts w:ascii="Arial" w:hAnsi="Arial" w:eastAsia="Arial" w:cs="Arial"/>
          <w:b w:val="0"/>
          <w:bCs w:val="0"/>
          <w:noProof w:val="0"/>
          <w:sz w:val="24"/>
          <w:szCs w:val="24"/>
          <w:lang w:val="en-US"/>
        </w:rPr>
        <w:t xml:space="preserve">potential </w:t>
      </w:r>
      <w:r w:rsidRPr="7B635AA0" w:rsidR="471D8069">
        <w:rPr>
          <w:rFonts w:ascii="Arial" w:hAnsi="Arial" w:eastAsia="Arial" w:cs="Arial"/>
          <w:b w:val="0"/>
          <w:bCs w:val="0"/>
          <w:noProof w:val="0"/>
          <w:sz w:val="24"/>
          <w:szCs w:val="24"/>
          <w:lang w:val="en-US"/>
        </w:rPr>
        <w:t xml:space="preserve">issues resulting from proving fault. </w:t>
      </w:r>
      <w:r w:rsidRPr="7B635AA0" w:rsidR="76B6E24E">
        <w:rPr>
          <w:rFonts w:ascii="Arial" w:hAnsi="Arial" w:eastAsia="Arial" w:cs="Arial"/>
          <w:b w:val="0"/>
          <w:bCs w:val="0"/>
          <w:noProof w:val="0"/>
          <w:sz w:val="24"/>
          <w:szCs w:val="24"/>
          <w:lang w:val="en-US"/>
        </w:rPr>
        <w:t>For instance,</w:t>
      </w:r>
      <w:r w:rsidRPr="7B635AA0" w:rsidR="78E7B90E">
        <w:rPr>
          <w:rFonts w:ascii="Arial" w:hAnsi="Arial" w:eastAsia="Arial" w:cs="Arial"/>
          <w:b w:val="0"/>
          <w:bCs w:val="0"/>
          <w:noProof w:val="0"/>
          <w:sz w:val="24"/>
          <w:szCs w:val="24"/>
          <w:lang w:val="en-US"/>
        </w:rPr>
        <w:t xml:space="preserve"> 37.5% of respondents suggested matrimonial related issues</w:t>
      </w:r>
      <w:r w:rsidRPr="7B635AA0" w:rsidR="188DB48A">
        <w:rPr>
          <w:rFonts w:ascii="Arial" w:hAnsi="Arial" w:eastAsia="Arial" w:cs="Arial"/>
          <w:b w:val="0"/>
          <w:bCs w:val="0"/>
          <w:noProof w:val="0"/>
          <w:sz w:val="24"/>
          <w:szCs w:val="24"/>
          <w:lang w:val="en-US"/>
        </w:rPr>
        <w:t xml:space="preserve"> could result from the need </w:t>
      </w:r>
      <w:r w:rsidRPr="7B635AA0" w:rsidR="34A1D1E4">
        <w:rPr>
          <w:rFonts w:ascii="Arial" w:hAnsi="Arial" w:eastAsia="Arial" w:cs="Arial"/>
          <w:b w:val="0"/>
          <w:bCs w:val="0"/>
          <w:noProof w:val="0"/>
          <w:sz w:val="24"/>
          <w:szCs w:val="24"/>
          <w:lang w:val="en-US"/>
        </w:rPr>
        <w:t>to prove</w:t>
      </w:r>
      <w:r w:rsidRPr="7B635AA0" w:rsidR="188DB48A">
        <w:rPr>
          <w:rFonts w:ascii="Arial" w:hAnsi="Arial" w:eastAsia="Arial" w:cs="Arial"/>
          <w:b w:val="0"/>
          <w:bCs w:val="0"/>
          <w:noProof w:val="0"/>
          <w:sz w:val="24"/>
          <w:szCs w:val="24"/>
          <w:lang w:val="en-US"/>
        </w:rPr>
        <w:t xml:space="preserve"> fault.</w:t>
      </w:r>
      <w:r w:rsidRPr="7B635AA0" w:rsidR="78E7B90E">
        <w:rPr>
          <w:rFonts w:ascii="Arial" w:hAnsi="Arial" w:eastAsia="Arial" w:cs="Arial"/>
          <w:b w:val="0"/>
          <w:bCs w:val="0"/>
          <w:noProof w:val="0"/>
          <w:sz w:val="24"/>
          <w:szCs w:val="24"/>
          <w:lang w:val="en-US"/>
        </w:rPr>
        <w:t xml:space="preserve"> </w:t>
      </w:r>
      <w:r w:rsidRPr="7B635AA0" w:rsidR="20E00103">
        <w:rPr>
          <w:rFonts w:ascii="Arial" w:hAnsi="Arial" w:eastAsia="Arial" w:cs="Arial"/>
          <w:b w:val="0"/>
          <w:bCs w:val="0"/>
          <w:noProof w:val="0"/>
          <w:sz w:val="24"/>
          <w:szCs w:val="24"/>
          <w:lang w:val="en-US"/>
        </w:rPr>
        <w:t>M</w:t>
      </w:r>
      <w:r w:rsidRPr="7B635AA0" w:rsidR="5BEA8C6E">
        <w:rPr>
          <w:rFonts w:ascii="Arial" w:hAnsi="Arial" w:eastAsia="Arial" w:cs="Arial"/>
          <w:b w:val="0"/>
          <w:bCs w:val="0"/>
          <w:noProof w:val="0"/>
          <w:sz w:val="24"/>
          <w:szCs w:val="24"/>
          <w:lang w:val="en-US"/>
        </w:rPr>
        <w:t>ost</w:t>
      </w:r>
      <w:r w:rsidRPr="7B635AA0" w:rsidR="4459CB08">
        <w:rPr>
          <w:rFonts w:ascii="Arial" w:hAnsi="Arial" w:eastAsia="Arial" w:cs="Arial"/>
          <w:b w:val="0"/>
          <w:bCs w:val="0"/>
          <w:noProof w:val="0"/>
          <w:sz w:val="24"/>
          <w:szCs w:val="24"/>
          <w:lang w:val="en-US"/>
        </w:rPr>
        <w:t xml:space="preserve"> </w:t>
      </w:r>
      <w:r w:rsidRPr="7B635AA0" w:rsidR="749B4142">
        <w:rPr>
          <w:rFonts w:ascii="Arial" w:hAnsi="Arial" w:eastAsia="Arial" w:cs="Arial"/>
          <w:b w:val="0"/>
          <w:bCs w:val="0"/>
          <w:noProof w:val="0"/>
          <w:sz w:val="24"/>
          <w:szCs w:val="24"/>
          <w:lang w:val="en-US"/>
        </w:rPr>
        <w:t>considered</w:t>
      </w:r>
      <w:r w:rsidRPr="7B635AA0" w:rsidR="4459CB08">
        <w:rPr>
          <w:rFonts w:ascii="Arial" w:hAnsi="Arial" w:eastAsia="Arial" w:cs="Arial"/>
          <w:b w:val="0"/>
          <w:bCs w:val="0"/>
          <w:noProof w:val="0"/>
          <w:sz w:val="24"/>
          <w:szCs w:val="24"/>
          <w:lang w:val="en-US"/>
        </w:rPr>
        <w:t xml:space="preserve"> matrimonial related issues to be</w:t>
      </w:r>
      <w:r w:rsidRPr="7B635AA0" w:rsidR="479F39E0">
        <w:rPr>
          <w:rFonts w:ascii="Arial" w:hAnsi="Arial" w:eastAsia="Arial" w:cs="Arial"/>
          <w:b w:val="0"/>
          <w:bCs w:val="0"/>
          <w:noProof w:val="0"/>
          <w:sz w:val="24"/>
          <w:szCs w:val="24"/>
          <w:lang w:val="en-US"/>
        </w:rPr>
        <w:t xml:space="preserve"> </w:t>
      </w:r>
      <w:r w:rsidRPr="7B635AA0" w:rsidR="78E7B90E">
        <w:rPr>
          <w:rFonts w:ascii="Arial" w:hAnsi="Arial" w:eastAsia="Arial" w:cs="Arial"/>
          <w:b w:val="0"/>
          <w:bCs w:val="0"/>
          <w:noProof w:val="0"/>
          <w:sz w:val="24"/>
          <w:szCs w:val="24"/>
          <w:lang w:val="en-US"/>
        </w:rPr>
        <w:t xml:space="preserve">family </w:t>
      </w:r>
      <w:r w:rsidRPr="7B635AA0" w:rsidR="2662733E">
        <w:rPr>
          <w:rFonts w:ascii="Arial" w:hAnsi="Arial" w:eastAsia="Arial" w:cs="Arial"/>
          <w:b w:val="0"/>
          <w:bCs w:val="0"/>
          <w:noProof w:val="0"/>
          <w:sz w:val="24"/>
          <w:szCs w:val="24"/>
          <w:lang w:val="en-US"/>
        </w:rPr>
        <w:t>safety</w:t>
      </w:r>
      <w:r w:rsidRPr="7B635AA0" w:rsidR="05772B88">
        <w:rPr>
          <w:rFonts w:ascii="Arial" w:hAnsi="Arial" w:eastAsia="Arial" w:cs="Arial"/>
          <w:b w:val="0"/>
          <w:bCs w:val="0"/>
          <w:noProof w:val="0"/>
          <w:sz w:val="24"/>
          <w:szCs w:val="24"/>
          <w:lang w:val="en-US"/>
        </w:rPr>
        <w:t>,</w:t>
      </w:r>
      <w:r w:rsidRPr="7B635AA0" w:rsidR="2662733E">
        <w:rPr>
          <w:rFonts w:ascii="Arial" w:hAnsi="Arial" w:eastAsia="Arial" w:cs="Arial"/>
          <w:b w:val="0"/>
          <w:bCs w:val="0"/>
          <w:noProof w:val="0"/>
          <w:sz w:val="24"/>
          <w:szCs w:val="24"/>
          <w:lang w:val="en-US"/>
        </w:rPr>
        <w:t xml:space="preserve"> emotional </w:t>
      </w:r>
      <w:r w:rsidRPr="7B635AA0" w:rsidR="2662733E">
        <w:rPr>
          <w:rFonts w:ascii="Arial" w:hAnsi="Arial" w:eastAsia="Arial" w:cs="Arial"/>
          <w:b w:val="0"/>
          <w:bCs w:val="0"/>
          <w:noProof w:val="0"/>
          <w:sz w:val="24"/>
          <w:szCs w:val="24"/>
          <w:lang w:val="en-US"/>
        </w:rPr>
        <w:t>well-being</w:t>
      </w:r>
      <w:r w:rsidRPr="7B635AA0" w:rsidR="1CCE4AEB">
        <w:rPr>
          <w:rFonts w:ascii="Arial" w:hAnsi="Arial" w:eastAsia="Arial" w:cs="Arial"/>
          <w:b w:val="0"/>
          <w:bCs w:val="0"/>
          <w:noProof w:val="0"/>
          <w:sz w:val="24"/>
          <w:szCs w:val="24"/>
          <w:lang w:val="en-US"/>
        </w:rPr>
        <w:t xml:space="preserve"> and finance related issues. </w:t>
      </w:r>
      <w:r w:rsidRPr="7B635AA0" w:rsidR="26A8EB11">
        <w:rPr>
          <w:rFonts w:ascii="Arial" w:hAnsi="Arial" w:eastAsia="Arial" w:cs="Arial"/>
          <w:b w:val="0"/>
          <w:bCs w:val="0"/>
          <w:noProof w:val="0"/>
          <w:sz w:val="24"/>
          <w:szCs w:val="24"/>
          <w:lang w:val="en-US"/>
        </w:rPr>
        <w:t>“In cases where fault must be proven, children may become unintentional casualties of the process</w:t>
      </w:r>
      <w:r w:rsidRPr="7B635AA0" w:rsidR="26A8EB11">
        <w:rPr>
          <w:rFonts w:ascii="Arial" w:hAnsi="Arial" w:eastAsia="Arial" w:cs="Arial"/>
          <w:b w:val="0"/>
          <w:bCs w:val="0"/>
          <w:noProof w:val="0"/>
          <w:sz w:val="24"/>
          <w:szCs w:val="24"/>
          <w:lang w:val="en-US"/>
        </w:rPr>
        <w:t>”,</w:t>
      </w:r>
      <w:r w:rsidRPr="7B635AA0" w:rsidR="26A8EB11">
        <w:rPr>
          <w:rFonts w:ascii="Arial" w:hAnsi="Arial" w:eastAsia="Arial" w:cs="Arial"/>
          <w:b w:val="0"/>
          <w:bCs w:val="0"/>
          <w:noProof w:val="0"/>
          <w:sz w:val="24"/>
          <w:szCs w:val="24"/>
          <w:lang w:val="en-US"/>
        </w:rPr>
        <w:t xml:space="preserve"> “Guilt, revenge tactics, making the divorce process harder than usual” and “</w:t>
      </w:r>
      <w:r w:rsidRPr="7B635AA0" w:rsidR="38F31D23">
        <w:rPr>
          <w:rFonts w:ascii="Arial" w:hAnsi="Arial" w:eastAsia="Arial" w:cs="Arial"/>
          <w:noProof w:val="0"/>
          <w:sz w:val="24"/>
          <w:szCs w:val="24"/>
          <w:lang w:val="en-US"/>
        </w:rPr>
        <w:t>financial burden when considering cost of solicitors and court hearings to prove such facts</w:t>
      </w:r>
      <w:r w:rsidRPr="7B635AA0" w:rsidR="38F31D23">
        <w:rPr>
          <w:rFonts w:ascii="Arial" w:hAnsi="Arial" w:eastAsia="Arial" w:cs="Arial"/>
          <w:noProof w:val="0"/>
          <w:sz w:val="24"/>
          <w:szCs w:val="24"/>
          <w:lang w:val="en-US"/>
        </w:rPr>
        <w:t>”.</w:t>
      </w:r>
      <w:r w:rsidRPr="7B635AA0" w:rsidR="38F31D23">
        <w:rPr>
          <w:rFonts w:ascii="Arial" w:hAnsi="Arial" w:eastAsia="Arial" w:cs="Arial"/>
          <w:noProof w:val="0"/>
          <w:sz w:val="24"/>
          <w:szCs w:val="24"/>
          <w:lang w:val="en-US"/>
        </w:rPr>
        <w:t xml:space="preserve"> </w:t>
      </w:r>
    </w:p>
    <w:p w:rsidR="7B635AA0" w:rsidP="7B635AA0" w:rsidRDefault="7B635AA0" w14:paraId="63E30204" w14:textId="01B92DE8">
      <w:pPr>
        <w:pStyle w:val="Normal"/>
        <w:spacing w:line="480" w:lineRule="auto"/>
        <w:ind w:left="0"/>
        <w:jc w:val="left"/>
        <w:rPr>
          <w:rFonts w:ascii="Arial" w:hAnsi="Arial" w:eastAsia="Arial" w:cs="Arial"/>
          <w:noProof w:val="0"/>
          <w:sz w:val="24"/>
          <w:szCs w:val="24"/>
          <w:lang w:val="en-US"/>
        </w:rPr>
      </w:pPr>
    </w:p>
    <w:p w:rsidR="023ABC22" w:rsidP="7B635AA0" w:rsidRDefault="023ABC22" w14:paraId="793FAC36" w14:textId="4A96C193">
      <w:pPr>
        <w:pStyle w:val="Normal"/>
        <w:spacing w:line="480" w:lineRule="auto"/>
        <w:ind w:left="0"/>
        <w:jc w:val="left"/>
        <w:rPr>
          <w:rFonts w:ascii="Arial" w:hAnsi="Arial" w:eastAsia="Arial" w:cs="Arial"/>
          <w:noProof w:val="0"/>
          <w:sz w:val="24"/>
          <w:szCs w:val="24"/>
          <w:lang w:val="en-US"/>
        </w:rPr>
      </w:pPr>
      <w:r w:rsidRPr="297527B8" w:rsidR="023ABC22">
        <w:rPr>
          <w:rFonts w:ascii="Arial" w:hAnsi="Arial" w:eastAsia="Arial" w:cs="Arial"/>
          <w:noProof w:val="0"/>
          <w:sz w:val="24"/>
          <w:szCs w:val="24"/>
          <w:lang w:val="en-US"/>
        </w:rPr>
        <w:t>The eighth question asked the respondents whether they are aware of the new divorce law (DDSA2020).</w:t>
      </w:r>
      <w:r w:rsidRPr="297527B8" w:rsidR="7496750D">
        <w:rPr>
          <w:rFonts w:ascii="Arial" w:hAnsi="Arial" w:eastAsia="Arial" w:cs="Arial"/>
          <w:noProof w:val="0"/>
          <w:sz w:val="24"/>
          <w:szCs w:val="24"/>
          <w:lang w:val="en-US"/>
        </w:rPr>
        <w:t xml:space="preserve"> </w:t>
      </w:r>
      <w:r w:rsidRPr="297527B8" w:rsidR="35F18FDC">
        <w:rPr>
          <w:rFonts w:ascii="Arial" w:hAnsi="Arial" w:eastAsia="Arial" w:cs="Arial"/>
          <w:noProof w:val="0"/>
          <w:sz w:val="24"/>
          <w:szCs w:val="24"/>
          <w:lang w:val="en-US"/>
        </w:rPr>
        <w:t>Questioning</w:t>
      </w:r>
      <w:r w:rsidRPr="297527B8" w:rsidR="7496750D">
        <w:rPr>
          <w:rFonts w:ascii="Arial" w:hAnsi="Arial" w:eastAsia="Arial" w:cs="Arial"/>
          <w:noProof w:val="0"/>
          <w:sz w:val="24"/>
          <w:szCs w:val="24"/>
          <w:lang w:val="en-US"/>
        </w:rPr>
        <w:t xml:space="preserve"> whether all partici</w:t>
      </w:r>
      <w:r w:rsidRPr="297527B8" w:rsidR="3C582640">
        <w:rPr>
          <w:rFonts w:ascii="Arial" w:hAnsi="Arial" w:eastAsia="Arial" w:cs="Arial"/>
          <w:noProof w:val="0"/>
          <w:sz w:val="24"/>
          <w:szCs w:val="24"/>
          <w:lang w:val="en-US"/>
        </w:rPr>
        <w:t>pants are aware of the DDSA2020</w:t>
      </w:r>
      <w:r w:rsidRPr="297527B8" w:rsidR="09FC3BB5">
        <w:rPr>
          <w:rFonts w:ascii="Arial" w:hAnsi="Arial" w:eastAsia="Arial" w:cs="Arial"/>
          <w:noProof w:val="0"/>
          <w:sz w:val="24"/>
          <w:szCs w:val="24"/>
          <w:lang w:val="en-US"/>
        </w:rPr>
        <w:t xml:space="preserve"> ensures data reliability and accuracy</w:t>
      </w:r>
      <w:r w:rsidRPr="297527B8" w:rsidR="62961909">
        <w:rPr>
          <w:rFonts w:ascii="Arial" w:hAnsi="Arial" w:eastAsia="Arial" w:cs="Arial"/>
          <w:noProof w:val="0"/>
          <w:sz w:val="24"/>
          <w:szCs w:val="24"/>
          <w:lang w:val="en-US"/>
        </w:rPr>
        <w:t>. I</w:t>
      </w:r>
      <w:r w:rsidRPr="297527B8" w:rsidR="09FC3BB5">
        <w:rPr>
          <w:rFonts w:ascii="Arial" w:hAnsi="Arial" w:eastAsia="Arial" w:cs="Arial"/>
          <w:noProof w:val="0"/>
          <w:sz w:val="24"/>
          <w:szCs w:val="24"/>
          <w:lang w:val="en-US"/>
        </w:rPr>
        <w:t xml:space="preserve">f respondents are not aware of the law but were questioned further about it, their responses </w:t>
      </w:r>
      <w:r w:rsidRPr="297527B8" w:rsidR="2AA9C91C">
        <w:rPr>
          <w:rFonts w:ascii="Arial" w:hAnsi="Arial" w:eastAsia="Arial" w:cs="Arial"/>
          <w:noProof w:val="0"/>
          <w:sz w:val="24"/>
          <w:szCs w:val="24"/>
          <w:lang w:val="en-US"/>
        </w:rPr>
        <w:t>may</w:t>
      </w:r>
      <w:r w:rsidRPr="297527B8" w:rsidR="5FBBE944">
        <w:rPr>
          <w:rFonts w:ascii="Arial" w:hAnsi="Arial" w:eastAsia="Arial" w:cs="Arial"/>
          <w:noProof w:val="0"/>
          <w:sz w:val="24"/>
          <w:szCs w:val="24"/>
          <w:lang w:val="en-US"/>
        </w:rPr>
        <w:t xml:space="preserve"> not</w:t>
      </w:r>
      <w:r w:rsidRPr="297527B8" w:rsidR="2AA9C91C">
        <w:rPr>
          <w:rFonts w:ascii="Arial" w:hAnsi="Arial" w:eastAsia="Arial" w:cs="Arial"/>
          <w:noProof w:val="0"/>
          <w:sz w:val="24"/>
          <w:szCs w:val="24"/>
          <w:lang w:val="en-US"/>
        </w:rPr>
        <w:t xml:space="preserve"> mirror their true belief</w:t>
      </w:r>
      <w:r w:rsidRPr="297527B8" w:rsidR="1B349FD1">
        <w:rPr>
          <w:rFonts w:ascii="Arial" w:hAnsi="Arial" w:eastAsia="Arial" w:cs="Arial"/>
          <w:noProof w:val="0"/>
          <w:sz w:val="24"/>
          <w:szCs w:val="24"/>
          <w:lang w:val="en-US"/>
        </w:rPr>
        <w:t xml:space="preserve">. </w:t>
      </w:r>
      <w:r w:rsidRPr="297527B8" w:rsidR="6E1C1652">
        <w:rPr>
          <w:rFonts w:ascii="Arial" w:hAnsi="Arial" w:eastAsia="Arial" w:cs="Arial"/>
          <w:noProof w:val="0"/>
          <w:sz w:val="24"/>
          <w:szCs w:val="24"/>
          <w:lang w:val="en-US"/>
        </w:rPr>
        <w:t xml:space="preserve">56.9% of respondents suggested they are aware of the DDSA2020 (29 respondents), </w:t>
      </w:r>
      <w:r w:rsidRPr="297527B8" w:rsidR="6E1C1652">
        <w:rPr>
          <w:rFonts w:ascii="Arial" w:hAnsi="Arial" w:eastAsia="Arial" w:cs="Arial"/>
          <w:noProof w:val="0"/>
          <w:sz w:val="24"/>
          <w:szCs w:val="24"/>
          <w:lang w:val="en-US"/>
        </w:rPr>
        <w:t>whereas</w:t>
      </w:r>
      <w:r w:rsidRPr="297527B8" w:rsidR="6E1C1652">
        <w:rPr>
          <w:rFonts w:ascii="Arial" w:hAnsi="Arial" w:eastAsia="Arial" w:cs="Arial"/>
          <w:noProof w:val="0"/>
          <w:sz w:val="24"/>
          <w:szCs w:val="24"/>
          <w:lang w:val="en-US"/>
        </w:rPr>
        <w:t xml:space="preserve"> 43.1% </w:t>
      </w:r>
      <w:r w:rsidRPr="297527B8" w:rsidR="172B376E">
        <w:rPr>
          <w:rFonts w:ascii="Arial" w:hAnsi="Arial" w:eastAsia="Arial" w:cs="Arial"/>
          <w:noProof w:val="0"/>
          <w:sz w:val="24"/>
          <w:szCs w:val="24"/>
          <w:lang w:val="en-US"/>
        </w:rPr>
        <w:t>are not</w:t>
      </w:r>
      <w:r w:rsidRPr="297527B8" w:rsidR="6E1C1652">
        <w:rPr>
          <w:rFonts w:ascii="Arial" w:hAnsi="Arial" w:eastAsia="Arial" w:cs="Arial"/>
          <w:noProof w:val="0"/>
          <w:sz w:val="24"/>
          <w:szCs w:val="24"/>
          <w:lang w:val="en-US"/>
        </w:rPr>
        <w:t xml:space="preserve"> (22</w:t>
      </w:r>
      <w:r w:rsidRPr="297527B8" w:rsidR="73FE7A94">
        <w:rPr>
          <w:rFonts w:ascii="Arial" w:hAnsi="Arial" w:eastAsia="Arial" w:cs="Arial"/>
          <w:noProof w:val="0"/>
          <w:sz w:val="24"/>
          <w:szCs w:val="24"/>
          <w:lang w:val="en-US"/>
        </w:rPr>
        <w:t xml:space="preserve"> respondents) </w:t>
      </w:r>
    </w:p>
    <w:p w:rsidR="023ABC22" w:rsidP="7B635AA0" w:rsidRDefault="023ABC22" w14:paraId="16F151B0" w14:textId="5F72DD22">
      <w:pPr>
        <w:pStyle w:val="Normal"/>
        <w:spacing w:line="480" w:lineRule="auto"/>
        <w:ind w:left="0"/>
        <w:jc w:val="left"/>
        <w:rPr/>
      </w:pPr>
      <w:r w:rsidR="023ABC22">
        <w:drawing>
          <wp:inline wp14:editId="33DE370A" wp14:anchorId="36E6A2F8">
            <wp:extent cx="5943600" cy="2695575"/>
            <wp:effectExtent l="0" t="0" r="0" b="0"/>
            <wp:docPr id="2129870290" name="" descr="Forms response chart. Question title: Are you aware of the new divorce law called Divorce, Dissolution, and Separation Act 2020 (DDSA2020) and what it presents?. Number of responses: 51 responses." title=""/>
            <wp:cNvGraphicFramePr>
              <a:graphicFrameLocks noChangeAspect="1"/>
            </wp:cNvGraphicFramePr>
            <a:graphic>
              <a:graphicData uri="http://schemas.openxmlformats.org/drawingml/2006/picture">
                <pic:pic>
                  <pic:nvPicPr>
                    <pic:cNvPr id="0" name=""/>
                    <pic:cNvPicPr/>
                  </pic:nvPicPr>
                  <pic:blipFill>
                    <a:blip r:embed="R0a343899bee94f52">
                      <a:extLst>
                        <a:ext xmlns:a="http://schemas.openxmlformats.org/drawingml/2006/main" uri="{28A0092B-C50C-407E-A947-70E740481C1C}">
                          <a14:useLocalDpi val="0"/>
                        </a:ext>
                      </a:extLst>
                    </a:blip>
                    <a:stretch>
                      <a:fillRect/>
                    </a:stretch>
                  </pic:blipFill>
                  <pic:spPr>
                    <a:xfrm>
                      <a:off x="0" y="0"/>
                      <a:ext cx="5943600" cy="2695575"/>
                    </a:xfrm>
                    <a:prstGeom prst="rect">
                      <a:avLst/>
                    </a:prstGeom>
                  </pic:spPr>
                </pic:pic>
              </a:graphicData>
            </a:graphic>
          </wp:inline>
        </w:drawing>
      </w:r>
    </w:p>
    <w:p w:rsidR="7B635AA0" w:rsidP="7B635AA0" w:rsidRDefault="7B635AA0" w14:paraId="491CF826" w14:textId="0A661F87">
      <w:pPr>
        <w:pStyle w:val="Normal"/>
        <w:spacing w:line="480" w:lineRule="auto"/>
        <w:ind w:left="0"/>
        <w:jc w:val="left"/>
        <w:rPr/>
      </w:pPr>
    </w:p>
    <w:p w:rsidR="1F123B51" w:rsidP="7B635AA0" w:rsidRDefault="1F123B51" w14:paraId="0B990924" w14:textId="51500277">
      <w:pPr>
        <w:pStyle w:val="Normal"/>
        <w:spacing w:line="480" w:lineRule="auto"/>
        <w:jc w:val="left"/>
        <w:rPr>
          <w:rFonts w:ascii="Arial" w:hAnsi="Arial" w:eastAsia="Arial" w:cs="Arial"/>
          <w:noProof w:val="0"/>
          <w:sz w:val="24"/>
          <w:szCs w:val="24"/>
          <w:lang w:val="en-US"/>
        </w:rPr>
      </w:pPr>
      <w:r w:rsidRPr="7B635AA0" w:rsidR="1F123B51">
        <w:rPr>
          <w:rFonts w:ascii="Arial" w:hAnsi="Arial" w:eastAsia="Arial" w:cs="Arial"/>
          <w:noProof w:val="0"/>
          <w:sz w:val="24"/>
          <w:szCs w:val="24"/>
          <w:lang w:val="en-US"/>
        </w:rPr>
        <w:t xml:space="preserve">The ninth question was set to ask participants if they believe any problems could arise with the DDSA2020 and </w:t>
      </w:r>
      <w:r w:rsidRPr="7B635AA0" w:rsidR="1F123B51">
        <w:rPr>
          <w:rFonts w:ascii="Arial" w:hAnsi="Arial" w:eastAsia="Arial" w:cs="Arial"/>
          <w:noProof w:val="0"/>
          <w:sz w:val="24"/>
          <w:szCs w:val="24"/>
          <w:lang w:val="en-US"/>
        </w:rPr>
        <w:t>eliminate</w:t>
      </w:r>
      <w:r w:rsidRPr="7B635AA0" w:rsidR="1F123B51">
        <w:rPr>
          <w:rFonts w:ascii="Arial" w:hAnsi="Arial" w:eastAsia="Arial" w:cs="Arial"/>
          <w:noProof w:val="0"/>
          <w:sz w:val="24"/>
          <w:szCs w:val="24"/>
          <w:lang w:val="en-US"/>
        </w:rPr>
        <w:t xml:space="preserve"> the limitations set out in question eight.</w:t>
      </w:r>
      <w:r w:rsidRPr="7B635AA0" w:rsidR="242F6A61">
        <w:rPr>
          <w:rFonts w:ascii="Arial" w:hAnsi="Arial" w:eastAsia="Arial" w:cs="Arial"/>
          <w:noProof w:val="0"/>
          <w:sz w:val="24"/>
          <w:szCs w:val="24"/>
          <w:lang w:val="en-US"/>
        </w:rPr>
        <w:t xml:space="preserve"> </w:t>
      </w:r>
      <w:r w:rsidRPr="7B635AA0" w:rsidR="4FD46D0D">
        <w:rPr>
          <w:rFonts w:ascii="Arial" w:hAnsi="Arial" w:eastAsia="Arial" w:cs="Arial"/>
          <w:noProof w:val="0"/>
          <w:sz w:val="24"/>
          <w:szCs w:val="24"/>
          <w:lang w:val="en-US"/>
        </w:rPr>
        <w:t xml:space="preserve">Question nine </w:t>
      </w:r>
      <w:r w:rsidRPr="7B635AA0" w:rsidR="75CA8814">
        <w:rPr>
          <w:rFonts w:ascii="Arial" w:hAnsi="Arial" w:eastAsia="Arial" w:cs="Arial"/>
          <w:noProof w:val="0"/>
          <w:sz w:val="24"/>
          <w:szCs w:val="24"/>
          <w:lang w:val="en-US"/>
        </w:rPr>
        <w:t>intended</w:t>
      </w:r>
      <w:r w:rsidRPr="7B635AA0" w:rsidR="4FD46D0D">
        <w:rPr>
          <w:rFonts w:ascii="Arial" w:hAnsi="Arial" w:eastAsia="Arial" w:cs="Arial"/>
          <w:noProof w:val="0"/>
          <w:sz w:val="24"/>
          <w:szCs w:val="24"/>
          <w:lang w:val="en-US"/>
        </w:rPr>
        <w:t xml:space="preserve"> </w:t>
      </w:r>
      <w:r w:rsidRPr="7B635AA0" w:rsidR="3C6AFBEB">
        <w:rPr>
          <w:rFonts w:ascii="Arial" w:hAnsi="Arial" w:eastAsia="Arial" w:cs="Arial"/>
          <w:noProof w:val="0"/>
          <w:sz w:val="24"/>
          <w:szCs w:val="24"/>
          <w:lang w:val="en-US"/>
        </w:rPr>
        <w:t xml:space="preserve">on fulfilling </w:t>
      </w:r>
      <w:r w:rsidRPr="7B635AA0" w:rsidR="18ABA4ED">
        <w:rPr>
          <w:rFonts w:ascii="Arial" w:hAnsi="Arial" w:eastAsia="Arial" w:cs="Arial"/>
          <w:noProof w:val="0"/>
          <w:sz w:val="24"/>
          <w:szCs w:val="24"/>
          <w:lang w:val="en-US"/>
        </w:rPr>
        <w:t xml:space="preserve">such aims </w:t>
      </w:r>
      <w:r w:rsidRPr="7B635AA0" w:rsidR="2EDCC1B7">
        <w:rPr>
          <w:rFonts w:ascii="Arial" w:hAnsi="Arial" w:eastAsia="Arial" w:cs="Arial"/>
          <w:noProof w:val="0"/>
          <w:sz w:val="24"/>
          <w:szCs w:val="24"/>
          <w:lang w:val="en-US"/>
        </w:rPr>
        <w:t>by presenting a brief description of the DDSA2020 and no-fault divorce</w:t>
      </w:r>
      <w:r w:rsidRPr="7B635AA0" w:rsidR="34BF25F9">
        <w:rPr>
          <w:rFonts w:ascii="Arial" w:hAnsi="Arial" w:eastAsia="Arial" w:cs="Arial"/>
          <w:noProof w:val="0"/>
          <w:sz w:val="24"/>
          <w:szCs w:val="24"/>
          <w:lang w:val="en-US"/>
        </w:rPr>
        <w:t xml:space="preserve">. </w:t>
      </w:r>
      <w:r w:rsidRPr="7B635AA0" w:rsidR="3CF18D10">
        <w:rPr>
          <w:rFonts w:ascii="Arial" w:hAnsi="Arial" w:eastAsia="Arial" w:cs="Arial"/>
          <w:noProof w:val="0"/>
          <w:sz w:val="24"/>
          <w:szCs w:val="24"/>
          <w:lang w:val="en-US"/>
        </w:rPr>
        <w:t>Fox (2023) suggests people who are aware of t</w:t>
      </w:r>
      <w:r w:rsidRPr="7B635AA0" w:rsidR="525753B7">
        <w:rPr>
          <w:rFonts w:ascii="Arial" w:hAnsi="Arial" w:eastAsia="Arial" w:cs="Arial"/>
          <w:noProof w:val="0"/>
          <w:sz w:val="24"/>
          <w:szCs w:val="24"/>
          <w:lang w:val="en-US"/>
        </w:rPr>
        <w:t xml:space="preserve">he survey’s subject are more likely to </w:t>
      </w:r>
      <w:r w:rsidRPr="7B635AA0" w:rsidR="525753B7">
        <w:rPr>
          <w:rFonts w:ascii="Arial" w:hAnsi="Arial" w:eastAsia="Arial" w:cs="Arial"/>
          <w:noProof w:val="0"/>
          <w:sz w:val="24"/>
          <w:szCs w:val="24"/>
          <w:lang w:val="en-US"/>
        </w:rPr>
        <w:t>participate</w:t>
      </w:r>
      <w:r w:rsidRPr="7B635AA0" w:rsidR="525753B7">
        <w:rPr>
          <w:rFonts w:ascii="Arial" w:hAnsi="Arial" w:eastAsia="Arial" w:cs="Arial"/>
          <w:noProof w:val="0"/>
          <w:sz w:val="24"/>
          <w:szCs w:val="24"/>
          <w:lang w:val="en-US"/>
        </w:rPr>
        <w:t>.</w:t>
      </w:r>
      <w:r w:rsidRPr="7B635AA0" w:rsidR="2D5A6254">
        <w:rPr>
          <w:rFonts w:ascii="Arial" w:hAnsi="Arial" w:eastAsia="Arial" w:cs="Arial"/>
          <w:noProof w:val="0"/>
          <w:sz w:val="24"/>
          <w:szCs w:val="24"/>
          <w:lang w:val="en-US"/>
        </w:rPr>
        <w:t xml:space="preserve"> 84.3% of respondents suggested they</w:t>
      </w:r>
      <w:r w:rsidRPr="7B635AA0" w:rsidR="0386F551">
        <w:rPr>
          <w:rFonts w:ascii="Arial" w:hAnsi="Arial" w:eastAsia="Arial" w:cs="Arial"/>
          <w:noProof w:val="0"/>
          <w:sz w:val="24"/>
          <w:szCs w:val="24"/>
          <w:lang w:val="en-US"/>
        </w:rPr>
        <w:t xml:space="preserve"> could expect problems with DDSA2020 (43 respondents), </w:t>
      </w:r>
      <w:r w:rsidRPr="7B635AA0" w:rsidR="0386F551">
        <w:rPr>
          <w:rFonts w:ascii="Arial" w:hAnsi="Arial" w:eastAsia="Arial" w:cs="Arial"/>
          <w:noProof w:val="0"/>
          <w:sz w:val="24"/>
          <w:szCs w:val="24"/>
          <w:lang w:val="en-US"/>
        </w:rPr>
        <w:t>whereas</w:t>
      </w:r>
      <w:r w:rsidRPr="7B635AA0" w:rsidR="0386F551">
        <w:rPr>
          <w:rFonts w:ascii="Arial" w:hAnsi="Arial" w:eastAsia="Arial" w:cs="Arial"/>
          <w:noProof w:val="0"/>
          <w:sz w:val="24"/>
          <w:szCs w:val="24"/>
          <w:lang w:val="en-US"/>
        </w:rPr>
        <w:t xml:space="preserve"> 15.7% of respondents did not (8 respondents).</w:t>
      </w:r>
    </w:p>
    <w:p w:rsidR="7599154A" w:rsidP="7B635AA0" w:rsidRDefault="7599154A" w14:paraId="7B8714B1" w14:textId="582C8D6F">
      <w:pPr>
        <w:pStyle w:val="Normal"/>
        <w:spacing w:line="480" w:lineRule="auto"/>
        <w:jc w:val="left"/>
        <w:rPr/>
      </w:pPr>
      <w:r w:rsidR="7599154A">
        <w:drawing>
          <wp:inline wp14:editId="5726BAB3" wp14:anchorId="5F27BAC4">
            <wp:extent cx="4683602" cy="2657510"/>
            <wp:effectExtent l="0" t="0" r="0" b="0"/>
            <wp:docPr id="584507217" name="" title=""/>
            <wp:cNvGraphicFramePr>
              <a:graphicFrameLocks noChangeAspect="1"/>
            </wp:cNvGraphicFramePr>
            <a:graphic>
              <a:graphicData uri="http://schemas.openxmlformats.org/drawingml/2006/picture">
                <pic:pic>
                  <pic:nvPicPr>
                    <pic:cNvPr id="0" name=""/>
                    <pic:cNvPicPr/>
                  </pic:nvPicPr>
                  <pic:blipFill>
                    <a:blip r:embed="R1196c992c37d4a8d">
                      <a:extLst>
                        <a:ext xmlns:a="http://schemas.openxmlformats.org/drawingml/2006/main" uri="{28A0092B-C50C-407E-A947-70E740481C1C}">
                          <a14:useLocalDpi val="0"/>
                        </a:ext>
                      </a:extLst>
                    </a:blip>
                    <a:srcRect l="20032" t="31054" r="28846" b="17378"/>
                    <a:stretch>
                      <a:fillRect/>
                    </a:stretch>
                  </pic:blipFill>
                  <pic:spPr>
                    <a:xfrm>
                      <a:off x="0" y="0"/>
                      <a:ext cx="4683602" cy="2657510"/>
                    </a:xfrm>
                    <a:prstGeom prst="rect">
                      <a:avLst/>
                    </a:prstGeom>
                  </pic:spPr>
                </pic:pic>
              </a:graphicData>
            </a:graphic>
          </wp:inline>
        </w:drawing>
      </w:r>
    </w:p>
    <w:p w:rsidR="7B635AA0" w:rsidP="7B635AA0" w:rsidRDefault="7B635AA0" w14:paraId="51011DB2" w14:textId="06106005">
      <w:pPr>
        <w:pStyle w:val="Normal"/>
        <w:spacing w:line="480" w:lineRule="auto"/>
        <w:jc w:val="left"/>
        <w:rPr>
          <w:rFonts w:ascii="Arial" w:hAnsi="Arial" w:eastAsia="Arial" w:cs="Arial"/>
          <w:noProof w:val="0"/>
          <w:sz w:val="24"/>
          <w:szCs w:val="24"/>
          <w:lang w:val="en-US"/>
        </w:rPr>
      </w:pPr>
    </w:p>
    <w:p w:rsidR="7B635AA0" w:rsidP="7B635AA0" w:rsidRDefault="7B635AA0" w14:paraId="7A1A4CBE" w14:textId="14A1F2FE">
      <w:pPr>
        <w:pStyle w:val="Normal"/>
        <w:spacing w:line="480" w:lineRule="auto"/>
        <w:jc w:val="left"/>
        <w:rPr>
          <w:rFonts w:ascii="Arial" w:hAnsi="Arial" w:eastAsia="Arial" w:cs="Arial"/>
          <w:noProof w:val="0"/>
          <w:sz w:val="24"/>
          <w:szCs w:val="24"/>
          <w:lang w:val="en-US"/>
        </w:rPr>
      </w:pPr>
    </w:p>
    <w:p w:rsidR="7B635AA0" w:rsidP="7B635AA0" w:rsidRDefault="7B635AA0" w14:paraId="22CE9111" w14:textId="53859212">
      <w:pPr>
        <w:pStyle w:val="Normal"/>
        <w:spacing w:line="480" w:lineRule="auto"/>
        <w:jc w:val="left"/>
        <w:rPr>
          <w:rFonts w:ascii="Arial" w:hAnsi="Arial" w:eastAsia="Arial" w:cs="Arial"/>
          <w:noProof w:val="0"/>
          <w:sz w:val="24"/>
          <w:szCs w:val="24"/>
          <w:lang w:val="en-US"/>
        </w:rPr>
      </w:pPr>
    </w:p>
    <w:p w:rsidR="7B635AA0" w:rsidP="7B635AA0" w:rsidRDefault="7B635AA0" w14:paraId="112FBB3D" w14:textId="0BF191B9">
      <w:pPr>
        <w:pStyle w:val="Normal"/>
        <w:spacing w:line="480" w:lineRule="auto"/>
        <w:jc w:val="left"/>
        <w:rPr>
          <w:rFonts w:ascii="Arial" w:hAnsi="Arial" w:eastAsia="Arial" w:cs="Arial"/>
          <w:noProof w:val="0"/>
          <w:sz w:val="24"/>
          <w:szCs w:val="24"/>
          <w:lang w:val="en-US"/>
        </w:rPr>
      </w:pPr>
    </w:p>
    <w:p w:rsidR="51341E60" w:rsidP="7B635AA0" w:rsidRDefault="51341E60" w14:paraId="45DE0D63" w14:textId="25DB08D2">
      <w:pPr>
        <w:pStyle w:val="Normal"/>
        <w:spacing w:line="480" w:lineRule="auto"/>
        <w:jc w:val="left"/>
        <w:rPr>
          <w:rFonts w:ascii="Arial" w:hAnsi="Arial" w:eastAsia="Arial" w:cs="Arial"/>
          <w:noProof w:val="0"/>
          <w:sz w:val="24"/>
          <w:szCs w:val="24"/>
          <w:lang w:val="en-US"/>
        </w:rPr>
      </w:pPr>
      <w:r w:rsidRPr="7B635AA0" w:rsidR="51341E60">
        <w:rPr>
          <w:rFonts w:ascii="Arial" w:hAnsi="Arial" w:eastAsia="Arial" w:cs="Arial"/>
          <w:noProof w:val="0"/>
          <w:sz w:val="24"/>
          <w:szCs w:val="24"/>
          <w:lang w:val="en-US"/>
        </w:rPr>
        <w:t xml:space="preserve">The tenth question was a continuation of question nine. </w:t>
      </w:r>
      <w:r w:rsidRPr="7B635AA0" w:rsidR="750798AC">
        <w:rPr>
          <w:rFonts w:ascii="Arial" w:hAnsi="Arial" w:eastAsia="Arial" w:cs="Arial"/>
          <w:noProof w:val="0"/>
          <w:sz w:val="24"/>
          <w:szCs w:val="24"/>
          <w:lang w:val="en-US"/>
        </w:rPr>
        <w:t xml:space="preserve">Its intention was to </w:t>
      </w:r>
      <w:r w:rsidRPr="7B635AA0" w:rsidR="750798AC">
        <w:rPr>
          <w:rFonts w:ascii="Arial" w:hAnsi="Arial" w:eastAsia="Arial" w:cs="Arial"/>
          <w:noProof w:val="0"/>
          <w:sz w:val="24"/>
          <w:szCs w:val="24"/>
          <w:lang w:val="en-US"/>
        </w:rPr>
        <w:t>identify</w:t>
      </w:r>
      <w:r w:rsidRPr="7B635AA0" w:rsidR="750798AC">
        <w:rPr>
          <w:rFonts w:ascii="Arial" w:hAnsi="Arial" w:eastAsia="Arial" w:cs="Arial"/>
          <w:noProof w:val="0"/>
          <w:sz w:val="24"/>
          <w:szCs w:val="24"/>
          <w:lang w:val="en-US"/>
        </w:rPr>
        <w:t xml:space="preserve"> the </w:t>
      </w:r>
      <w:r w:rsidRPr="7B635AA0" w:rsidR="102FA562">
        <w:rPr>
          <w:rFonts w:ascii="Arial" w:hAnsi="Arial" w:eastAsia="Arial" w:cs="Arial"/>
          <w:noProof w:val="0"/>
          <w:sz w:val="24"/>
          <w:szCs w:val="24"/>
          <w:lang w:val="en-US"/>
        </w:rPr>
        <w:t xml:space="preserve">exact </w:t>
      </w:r>
      <w:r w:rsidRPr="7B635AA0" w:rsidR="750798AC">
        <w:rPr>
          <w:rFonts w:ascii="Arial" w:hAnsi="Arial" w:eastAsia="Arial" w:cs="Arial"/>
          <w:noProof w:val="0"/>
          <w:sz w:val="24"/>
          <w:szCs w:val="24"/>
          <w:lang w:val="en-US"/>
        </w:rPr>
        <w:t xml:space="preserve">issues related to </w:t>
      </w:r>
      <w:r w:rsidRPr="7B635AA0" w:rsidR="55291FA4">
        <w:rPr>
          <w:rFonts w:ascii="Arial" w:hAnsi="Arial" w:eastAsia="Arial" w:cs="Arial"/>
          <w:noProof w:val="0"/>
          <w:sz w:val="24"/>
          <w:szCs w:val="24"/>
          <w:lang w:val="en-US"/>
        </w:rPr>
        <w:t xml:space="preserve">DDSA2020. </w:t>
      </w:r>
      <w:r w:rsidRPr="7B635AA0" w:rsidR="57938B39">
        <w:rPr>
          <w:rFonts w:ascii="Arial" w:hAnsi="Arial" w:eastAsia="Arial" w:cs="Arial"/>
          <w:noProof w:val="0"/>
          <w:sz w:val="24"/>
          <w:szCs w:val="24"/>
          <w:lang w:val="en-US"/>
        </w:rPr>
        <w:t>The total number of respon</w:t>
      </w:r>
      <w:r w:rsidRPr="7B635AA0" w:rsidR="7454CD20">
        <w:rPr>
          <w:rFonts w:ascii="Arial" w:hAnsi="Arial" w:eastAsia="Arial" w:cs="Arial"/>
          <w:noProof w:val="0"/>
          <w:sz w:val="24"/>
          <w:szCs w:val="24"/>
          <w:lang w:val="en-US"/>
        </w:rPr>
        <w:t>ses</w:t>
      </w:r>
      <w:r w:rsidRPr="7B635AA0" w:rsidR="57938B39">
        <w:rPr>
          <w:rFonts w:ascii="Arial" w:hAnsi="Arial" w:eastAsia="Arial" w:cs="Arial"/>
          <w:noProof w:val="0"/>
          <w:sz w:val="24"/>
          <w:szCs w:val="24"/>
          <w:lang w:val="en-US"/>
        </w:rPr>
        <w:t xml:space="preserve"> reached </w:t>
      </w:r>
      <w:r w:rsidRPr="7B635AA0" w:rsidR="057EF823">
        <w:rPr>
          <w:rFonts w:ascii="Arial" w:hAnsi="Arial" w:eastAsia="Arial" w:cs="Arial"/>
          <w:noProof w:val="0"/>
          <w:sz w:val="24"/>
          <w:szCs w:val="24"/>
          <w:lang w:val="en-US"/>
        </w:rPr>
        <w:t>44,</w:t>
      </w:r>
      <w:r w:rsidRPr="7B635AA0" w:rsidR="57938B39">
        <w:rPr>
          <w:rFonts w:ascii="Arial" w:hAnsi="Arial" w:eastAsia="Arial" w:cs="Arial"/>
          <w:noProof w:val="0"/>
          <w:sz w:val="24"/>
          <w:szCs w:val="24"/>
          <w:lang w:val="en-US"/>
        </w:rPr>
        <w:t xml:space="preserve"> which </w:t>
      </w:r>
      <w:r w:rsidRPr="7B635AA0" w:rsidR="57938B39">
        <w:rPr>
          <w:rFonts w:ascii="Arial" w:hAnsi="Arial" w:eastAsia="Arial" w:cs="Arial"/>
          <w:noProof w:val="0"/>
          <w:sz w:val="24"/>
          <w:szCs w:val="24"/>
          <w:lang w:val="en-US"/>
        </w:rPr>
        <w:t>indicates</w:t>
      </w:r>
      <w:r w:rsidRPr="7B635AA0" w:rsidR="57938B39">
        <w:rPr>
          <w:rFonts w:ascii="Arial" w:hAnsi="Arial" w:eastAsia="Arial" w:cs="Arial"/>
          <w:noProof w:val="0"/>
          <w:sz w:val="24"/>
          <w:szCs w:val="24"/>
          <w:lang w:val="en-US"/>
        </w:rPr>
        <w:t xml:space="preserve"> a human error </w:t>
      </w:r>
      <w:r w:rsidRPr="7B635AA0" w:rsidR="32F9B252">
        <w:rPr>
          <w:rFonts w:ascii="Arial" w:hAnsi="Arial" w:eastAsia="Arial" w:cs="Arial"/>
          <w:noProof w:val="0"/>
          <w:sz w:val="24"/>
          <w:szCs w:val="24"/>
          <w:lang w:val="en-US"/>
        </w:rPr>
        <w:t>within</w:t>
      </w:r>
      <w:r w:rsidRPr="7B635AA0" w:rsidR="69BEEA21">
        <w:rPr>
          <w:rFonts w:ascii="Arial" w:hAnsi="Arial" w:eastAsia="Arial" w:cs="Arial"/>
          <w:noProof w:val="0"/>
          <w:sz w:val="24"/>
          <w:szCs w:val="24"/>
          <w:lang w:val="en-US"/>
        </w:rPr>
        <w:t xml:space="preserve"> question nine</w:t>
      </w:r>
      <w:r w:rsidRPr="7B635AA0" w:rsidR="4398DE37">
        <w:rPr>
          <w:rFonts w:ascii="Arial" w:hAnsi="Arial" w:eastAsia="Arial" w:cs="Arial"/>
          <w:noProof w:val="0"/>
          <w:sz w:val="24"/>
          <w:szCs w:val="24"/>
          <w:lang w:val="en-US"/>
        </w:rPr>
        <w:t>’s responses</w:t>
      </w:r>
      <w:r w:rsidRPr="7B635AA0" w:rsidR="69BEEA21">
        <w:rPr>
          <w:rFonts w:ascii="Arial" w:hAnsi="Arial" w:eastAsia="Arial" w:cs="Arial"/>
          <w:noProof w:val="0"/>
          <w:sz w:val="24"/>
          <w:szCs w:val="24"/>
          <w:lang w:val="en-US"/>
        </w:rPr>
        <w:t>.</w:t>
      </w:r>
    </w:p>
    <w:p w:rsidR="04836775" w:rsidP="7B635AA0" w:rsidRDefault="04836775" w14:paraId="60F81C90" w14:textId="4D5D0712">
      <w:pPr>
        <w:pStyle w:val="Normal"/>
        <w:spacing w:line="480" w:lineRule="auto"/>
        <w:jc w:val="left"/>
        <w:rPr>
          <w:rFonts w:ascii="Arial" w:hAnsi="Arial" w:eastAsia="Arial" w:cs="Arial"/>
          <w:noProof w:val="0"/>
          <w:sz w:val="20"/>
          <w:szCs w:val="20"/>
          <w:u w:val="single"/>
          <w:lang w:val="en-US"/>
        </w:rPr>
      </w:pPr>
      <w:r w:rsidRPr="7B635AA0" w:rsidR="04836775">
        <w:rPr>
          <w:rFonts w:ascii="Arial" w:hAnsi="Arial" w:eastAsia="Arial" w:cs="Arial"/>
          <w:noProof w:val="0"/>
          <w:sz w:val="20"/>
          <w:szCs w:val="20"/>
          <w:u w:val="single"/>
          <w:lang w:val="en-US"/>
        </w:rPr>
        <w:t xml:space="preserve">Question 10: </w:t>
      </w:r>
      <w:r w:rsidRPr="7B635AA0" w:rsidR="28BA637D">
        <w:rPr>
          <w:rFonts w:ascii="Arial" w:hAnsi="Arial" w:eastAsia="Arial" w:cs="Arial"/>
          <w:noProof w:val="0"/>
          <w:sz w:val="20"/>
          <w:szCs w:val="20"/>
          <w:u w:val="single"/>
          <w:lang w:val="en-US"/>
        </w:rPr>
        <w:t>“What type of problems would you expect</w:t>
      </w:r>
      <w:r w:rsidRPr="7B635AA0" w:rsidR="28BA637D">
        <w:rPr>
          <w:rFonts w:ascii="Arial" w:hAnsi="Arial" w:eastAsia="Arial" w:cs="Arial"/>
          <w:noProof w:val="0"/>
          <w:sz w:val="20"/>
          <w:szCs w:val="20"/>
          <w:u w:val="single"/>
          <w:lang w:val="en-US"/>
        </w:rPr>
        <w:t xml:space="preserve">?  </w:t>
      </w:r>
      <w:r w:rsidRPr="7B635AA0" w:rsidR="28BA637D">
        <w:rPr>
          <w:rFonts w:ascii="Arial" w:hAnsi="Arial" w:eastAsia="Arial" w:cs="Arial"/>
          <w:noProof w:val="0"/>
          <w:sz w:val="20"/>
          <w:szCs w:val="20"/>
          <w:u w:val="single"/>
          <w:lang w:val="en-US"/>
        </w:rPr>
        <w:t>If a person in a marriage has the power to file for divorce without reason, what problems would you expect?”</w:t>
      </w:r>
    </w:p>
    <w:p w:rsidR="7B635AA0" w:rsidP="7B635AA0" w:rsidRDefault="7B635AA0" w14:paraId="1D9FCCDB" w14:textId="2977497B">
      <w:pPr>
        <w:pStyle w:val="Normal"/>
        <w:spacing w:line="480" w:lineRule="auto"/>
        <w:jc w:val="left"/>
        <w:rPr>
          <w:rFonts w:ascii="Arial" w:hAnsi="Arial" w:eastAsia="Arial" w:cs="Arial"/>
          <w:noProof w:val="0"/>
          <w:sz w:val="20"/>
          <w:szCs w:val="20"/>
          <w:u w:val="single"/>
          <w:lang w:val="en-US"/>
        </w:rPr>
      </w:pPr>
    </w:p>
    <w:p w:rsidR="28BA637D" w:rsidP="7B635AA0" w:rsidRDefault="28BA637D" w14:paraId="05193741" w14:textId="237C763B">
      <w:pPr>
        <w:pStyle w:val="Normal"/>
        <w:spacing w:line="480" w:lineRule="auto"/>
        <w:jc w:val="left"/>
        <w:rPr>
          <w:rFonts w:ascii="Arial" w:hAnsi="Arial" w:eastAsia="Arial" w:cs="Arial"/>
          <w:noProof w:val="0"/>
          <w:sz w:val="24"/>
          <w:szCs w:val="24"/>
          <w:u w:val="none"/>
          <w:lang w:val="en-US"/>
        </w:rPr>
      </w:pPr>
      <w:r w:rsidRPr="297527B8" w:rsidR="28BA637D">
        <w:rPr>
          <w:rFonts w:ascii="Arial" w:hAnsi="Arial" w:eastAsia="Arial" w:cs="Arial"/>
          <w:noProof w:val="0"/>
          <w:sz w:val="24"/>
          <w:szCs w:val="24"/>
          <w:u w:val="none"/>
          <w:lang w:val="en-US"/>
        </w:rPr>
        <w:t xml:space="preserve">Theme 1- </w:t>
      </w:r>
      <w:r w:rsidRPr="297527B8" w:rsidR="2F311D0B">
        <w:rPr>
          <w:rFonts w:ascii="Arial" w:hAnsi="Arial" w:eastAsia="Arial" w:cs="Arial"/>
          <w:noProof w:val="0"/>
          <w:sz w:val="24"/>
          <w:szCs w:val="24"/>
          <w:u w:val="none"/>
          <w:lang w:val="en-US"/>
        </w:rPr>
        <w:t>Increased divorce rates and relationship instability</w:t>
      </w:r>
      <w:r w:rsidRPr="297527B8" w:rsidR="76B651D0">
        <w:rPr>
          <w:rFonts w:ascii="Arial" w:hAnsi="Arial" w:eastAsia="Arial" w:cs="Arial"/>
          <w:noProof w:val="0"/>
          <w:sz w:val="24"/>
          <w:szCs w:val="24"/>
          <w:u w:val="none"/>
          <w:lang w:val="en-US"/>
        </w:rPr>
        <w:t xml:space="preserve"> – 45.5% of respondents (20 respondents) raised the issue of an increase in divorce cases due to the introduction of the DDSA2020</w:t>
      </w:r>
      <w:r w:rsidRPr="297527B8" w:rsidR="0C9B261C">
        <w:rPr>
          <w:rFonts w:ascii="Arial" w:hAnsi="Arial" w:eastAsia="Arial" w:cs="Arial"/>
          <w:noProof w:val="0"/>
          <w:sz w:val="24"/>
          <w:szCs w:val="24"/>
          <w:u w:val="none"/>
          <w:lang w:val="en-US"/>
        </w:rPr>
        <w:t>,</w:t>
      </w:r>
      <w:r w:rsidRPr="297527B8" w:rsidR="76B651D0">
        <w:rPr>
          <w:rFonts w:ascii="Arial" w:hAnsi="Arial" w:eastAsia="Arial" w:cs="Arial"/>
          <w:noProof w:val="0"/>
          <w:sz w:val="24"/>
          <w:szCs w:val="24"/>
          <w:u w:val="none"/>
          <w:lang w:val="en-US"/>
        </w:rPr>
        <w:t xml:space="preserve"> </w:t>
      </w:r>
      <w:r w:rsidRPr="297527B8" w:rsidR="59432C28">
        <w:rPr>
          <w:rFonts w:ascii="Arial" w:hAnsi="Arial" w:eastAsia="Arial" w:cs="Arial"/>
          <w:noProof w:val="0"/>
          <w:sz w:val="24"/>
          <w:szCs w:val="24"/>
          <w:u w:val="none"/>
          <w:lang w:val="en-US"/>
        </w:rPr>
        <w:t>“</w:t>
      </w:r>
      <w:r w:rsidRPr="297527B8" w:rsidR="77EC6E86">
        <w:rPr>
          <w:rFonts w:ascii="Arial" w:hAnsi="Arial" w:eastAsia="Arial" w:cs="Arial"/>
          <w:noProof w:val="0"/>
          <w:sz w:val="24"/>
          <w:szCs w:val="24"/>
          <w:lang w:val="en-US"/>
        </w:rPr>
        <w:t>rise in unexpected divorce cases</w:t>
      </w:r>
      <w:r w:rsidRPr="297527B8" w:rsidR="59432C28">
        <w:rPr>
          <w:rFonts w:ascii="Arial" w:hAnsi="Arial" w:eastAsia="Arial" w:cs="Arial"/>
          <w:noProof w:val="0"/>
          <w:sz w:val="24"/>
          <w:szCs w:val="24"/>
          <w:u w:val="none"/>
          <w:lang w:val="en-US"/>
        </w:rPr>
        <w:t>”. As well as</w:t>
      </w:r>
      <w:r w:rsidRPr="297527B8" w:rsidR="5412B27A">
        <w:rPr>
          <w:rFonts w:ascii="Arial" w:hAnsi="Arial" w:eastAsia="Arial" w:cs="Arial"/>
          <w:noProof w:val="0"/>
          <w:sz w:val="24"/>
          <w:szCs w:val="24"/>
          <w:u w:val="none"/>
          <w:lang w:val="en-US"/>
        </w:rPr>
        <w:t xml:space="preserve"> all related respondents </w:t>
      </w:r>
      <w:r w:rsidRPr="297527B8" w:rsidR="24F69749">
        <w:rPr>
          <w:rFonts w:ascii="Arial" w:hAnsi="Arial" w:eastAsia="Arial" w:cs="Arial"/>
          <w:noProof w:val="0"/>
          <w:sz w:val="24"/>
          <w:szCs w:val="24"/>
          <w:u w:val="none"/>
          <w:lang w:val="en-US"/>
        </w:rPr>
        <w:t>hinted</w:t>
      </w:r>
      <w:r w:rsidRPr="297527B8" w:rsidR="5412B27A">
        <w:rPr>
          <w:rFonts w:ascii="Arial" w:hAnsi="Arial" w:eastAsia="Arial" w:cs="Arial"/>
          <w:noProof w:val="0"/>
          <w:sz w:val="24"/>
          <w:szCs w:val="24"/>
          <w:u w:val="none"/>
          <w:lang w:val="en-US"/>
        </w:rPr>
        <w:t xml:space="preserve"> relationship instability within the matrimonial home </w:t>
      </w:r>
      <w:r w:rsidRPr="297527B8" w:rsidR="515621C0">
        <w:rPr>
          <w:rFonts w:ascii="Arial" w:hAnsi="Arial" w:eastAsia="Arial" w:cs="Arial"/>
          <w:noProof w:val="0"/>
          <w:sz w:val="24"/>
          <w:szCs w:val="24"/>
          <w:u w:val="none"/>
          <w:lang w:val="en-US"/>
        </w:rPr>
        <w:t>as a consequence of</w:t>
      </w:r>
      <w:r w:rsidRPr="297527B8" w:rsidR="515621C0">
        <w:rPr>
          <w:rFonts w:ascii="Arial" w:hAnsi="Arial" w:eastAsia="Arial" w:cs="Arial"/>
          <w:noProof w:val="0"/>
          <w:sz w:val="24"/>
          <w:szCs w:val="24"/>
          <w:u w:val="none"/>
          <w:lang w:val="en-US"/>
        </w:rPr>
        <w:t xml:space="preserve"> such widely </w:t>
      </w:r>
      <w:r w:rsidRPr="297527B8" w:rsidR="79014321">
        <w:rPr>
          <w:rFonts w:ascii="Arial" w:hAnsi="Arial" w:eastAsia="Arial" w:cs="Arial"/>
          <w:noProof w:val="0"/>
          <w:sz w:val="24"/>
          <w:szCs w:val="24"/>
          <w:u w:val="none"/>
          <w:lang w:val="en-US"/>
        </w:rPr>
        <w:t>obtainable divorce pro</w:t>
      </w:r>
      <w:r w:rsidRPr="297527B8" w:rsidR="29725DF0">
        <w:rPr>
          <w:rFonts w:ascii="Arial" w:hAnsi="Arial" w:eastAsia="Arial" w:cs="Arial"/>
          <w:noProof w:val="0"/>
          <w:sz w:val="24"/>
          <w:szCs w:val="24"/>
          <w:u w:val="none"/>
          <w:lang w:val="en-US"/>
        </w:rPr>
        <w:t>cess</w:t>
      </w:r>
      <w:r w:rsidRPr="297527B8" w:rsidR="79014321">
        <w:rPr>
          <w:rFonts w:ascii="Arial" w:hAnsi="Arial" w:eastAsia="Arial" w:cs="Arial"/>
          <w:noProof w:val="0"/>
          <w:sz w:val="24"/>
          <w:szCs w:val="24"/>
          <w:u w:val="none"/>
          <w:lang w:val="en-US"/>
        </w:rPr>
        <w:t xml:space="preserve">. For instance, </w:t>
      </w:r>
      <w:r w:rsidRPr="297527B8" w:rsidR="5DFF6869">
        <w:rPr>
          <w:rFonts w:ascii="Arial" w:hAnsi="Arial" w:eastAsia="Arial" w:cs="Arial"/>
          <w:noProof w:val="0"/>
          <w:sz w:val="24"/>
          <w:szCs w:val="24"/>
          <w:u w:val="none"/>
          <w:lang w:val="en-US"/>
        </w:rPr>
        <w:t>“</w:t>
      </w:r>
      <w:r w:rsidRPr="297527B8" w:rsidR="5DFF6869">
        <w:rPr>
          <w:rFonts w:ascii="Arial" w:hAnsi="Arial" w:eastAsia="Arial" w:cs="Arial"/>
          <w:noProof w:val="0"/>
          <w:sz w:val="24"/>
          <w:szCs w:val="24"/>
          <w:u w:val="none"/>
          <w:lang w:val="en-US"/>
        </w:rPr>
        <w:t>Maybe out</w:t>
      </w:r>
      <w:r w:rsidRPr="297527B8" w:rsidR="5DFF6869">
        <w:rPr>
          <w:rFonts w:ascii="Arial" w:hAnsi="Arial" w:eastAsia="Arial" w:cs="Arial"/>
          <w:noProof w:val="0"/>
          <w:sz w:val="24"/>
          <w:szCs w:val="24"/>
          <w:u w:val="none"/>
          <w:lang w:val="en-US"/>
        </w:rPr>
        <w:t xml:space="preserve"> of anger someone would apply for this without thinking rationally about the situation. </w:t>
      </w:r>
      <w:r w:rsidRPr="297527B8" w:rsidR="5DFF6869">
        <w:rPr>
          <w:rFonts w:ascii="Arial" w:hAnsi="Arial" w:eastAsia="Arial" w:cs="Arial"/>
          <w:noProof w:val="0"/>
          <w:sz w:val="24"/>
          <w:szCs w:val="24"/>
          <w:u w:val="none"/>
          <w:lang w:val="en-US"/>
        </w:rPr>
        <w:t>Do it to spite the other person</w:t>
      </w:r>
      <w:r w:rsidRPr="297527B8" w:rsidR="5DFF6869">
        <w:rPr>
          <w:rFonts w:ascii="Arial" w:hAnsi="Arial" w:eastAsia="Arial" w:cs="Arial"/>
          <w:noProof w:val="0"/>
          <w:sz w:val="24"/>
          <w:szCs w:val="24"/>
          <w:u w:val="none"/>
          <w:lang w:val="en-US"/>
        </w:rPr>
        <w:t>”.</w:t>
      </w:r>
      <w:r w:rsidRPr="297527B8" w:rsidR="5DFF6869">
        <w:rPr>
          <w:rFonts w:ascii="Arial" w:hAnsi="Arial" w:eastAsia="Arial" w:cs="Arial"/>
          <w:noProof w:val="0"/>
          <w:sz w:val="24"/>
          <w:szCs w:val="24"/>
          <w:u w:val="none"/>
          <w:lang w:val="en-US"/>
        </w:rPr>
        <w:t xml:space="preserve"> </w:t>
      </w:r>
    </w:p>
    <w:p w:rsidR="62E1B5D8" w:rsidP="297527B8" w:rsidRDefault="62E1B5D8" w14:paraId="4D987C3A" w14:textId="5A5EDD34">
      <w:pPr>
        <w:pStyle w:val="Normal"/>
        <w:spacing w:line="480" w:lineRule="auto"/>
        <w:jc w:val="left"/>
        <w:rPr>
          <w:rFonts w:ascii="Arial" w:hAnsi="Arial" w:eastAsia="Arial" w:cs="Arial"/>
          <w:noProof w:val="0"/>
          <w:sz w:val="24"/>
          <w:szCs w:val="24"/>
          <w:lang w:val="en-US"/>
        </w:rPr>
      </w:pPr>
      <w:r w:rsidRPr="297527B8" w:rsidR="62E1B5D8">
        <w:rPr>
          <w:rFonts w:ascii="Arial" w:hAnsi="Arial" w:eastAsia="Arial" w:cs="Arial"/>
          <w:noProof w:val="0"/>
          <w:sz w:val="24"/>
          <w:szCs w:val="24"/>
          <w:u w:val="none"/>
          <w:lang w:val="en-US"/>
        </w:rPr>
        <w:t xml:space="preserve">Theme 2 – Legal and financial vulnerability – This theme relates to potential legal and financial consequences </w:t>
      </w:r>
      <w:r w:rsidRPr="297527B8" w:rsidR="62E1B5D8">
        <w:rPr>
          <w:rFonts w:ascii="Arial" w:hAnsi="Arial" w:eastAsia="Arial" w:cs="Arial"/>
          <w:noProof w:val="0"/>
          <w:sz w:val="24"/>
          <w:szCs w:val="24"/>
          <w:u w:val="none"/>
          <w:lang w:val="en-US"/>
        </w:rPr>
        <w:t>regarding</w:t>
      </w:r>
      <w:r w:rsidRPr="297527B8" w:rsidR="62E1B5D8">
        <w:rPr>
          <w:rFonts w:ascii="Arial" w:hAnsi="Arial" w:eastAsia="Arial" w:cs="Arial"/>
          <w:noProof w:val="0"/>
          <w:sz w:val="24"/>
          <w:szCs w:val="24"/>
          <w:u w:val="none"/>
          <w:lang w:val="en-US"/>
        </w:rPr>
        <w:t xml:space="preserve"> no–fault divorce.</w:t>
      </w:r>
      <w:r w:rsidRPr="297527B8" w:rsidR="741B6DAC">
        <w:rPr>
          <w:rFonts w:ascii="Arial" w:hAnsi="Arial" w:eastAsia="Arial" w:cs="Arial"/>
          <w:noProof w:val="0"/>
          <w:sz w:val="24"/>
          <w:szCs w:val="24"/>
          <w:u w:val="none"/>
          <w:lang w:val="en-US"/>
        </w:rPr>
        <w:t xml:space="preserve"> For instance, </w:t>
      </w:r>
      <w:r w:rsidRPr="297527B8" w:rsidR="547D5FCB">
        <w:rPr>
          <w:rFonts w:ascii="Arial" w:hAnsi="Arial" w:eastAsia="Arial" w:cs="Arial"/>
          <w:noProof w:val="0"/>
          <w:sz w:val="24"/>
          <w:szCs w:val="24"/>
          <w:u w:val="none"/>
          <w:lang w:val="en-US"/>
        </w:rPr>
        <w:t>within the 22.7% of respondents</w:t>
      </w:r>
      <w:r w:rsidRPr="297527B8" w:rsidR="6F12A3A0">
        <w:rPr>
          <w:rFonts w:ascii="Arial" w:hAnsi="Arial" w:eastAsia="Arial" w:cs="Arial"/>
          <w:noProof w:val="0"/>
          <w:sz w:val="24"/>
          <w:szCs w:val="24"/>
          <w:u w:val="none"/>
          <w:lang w:val="en-US"/>
        </w:rPr>
        <w:t>, some suggested a party could experience legal issues such as asset distri</w:t>
      </w:r>
      <w:r w:rsidRPr="297527B8" w:rsidR="519F7DF8">
        <w:rPr>
          <w:rFonts w:ascii="Arial" w:hAnsi="Arial" w:eastAsia="Arial" w:cs="Arial"/>
          <w:noProof w:val="0"/>
          <w:sz w:val="24"/>
          <w:szCs w:val="24"/>
          <w:u w:val="none"/>
          <w:lang w:val="en-US"/>
        </w:rPr>
        <w:t>bution if they are not aware of the divorce taking place the same way they would be with the Matrimonial Causes Act 1973</w:t>
      </w:r>
      <w:r w:rsidRPr="297527B8" w:rsidR="4890EB11">
        <w:rPr>
          <w:rFonts w:ascii="Arial" w:hAnsi="Arial" w:eastAsia="Arial" w:cs="Arial"/>
          <w:noProof w:val="0"/>
          <w:sz w:val="24"/>
          <w:szCs w:val="24"/>
          <w:u w:val="none"/>
          <w:lang w:val="en-US"/>
        </w:rPr>
        <w:t>,</w:t>
      </w:r>
      <w:r w:rsidRPr="297527B8" w:rsidR="519F7DF8">
        <w:rPr>
          <w:rFonts w:ascii="Arial" w:hAnsi="Arial" w:eastAsia="Arial" w:cs="Arial"/>
          <w:noProof w:val="0"/>
          <w:sz w:val="24"/>
          <w:szCs w:val="24"/>
          <w:u w:val="none"/>
          <w:lang w:val="en-US"/>
        </w:rPr>
        <w:t xml:space="preserve"> “if a spouse is caught off guard with a divorce without reason. a party could not prepare themselves emotionally but also legally</w:t>
      </w:r>
      <w:r w:rsidRPr="297527B8" w:rsidR="519F7DF8">
        <w:rPr>
          <w:rFonts w:ascii="Arial" w:hAnsi="Arial" w:eastAsia="Arial" w:cs="Arial"/>
          <w:noProof w:val="0"/>
          <w:sz w:val="24"/>
          <w:szCs w:val="24"/>
          <w:u w:val="none"/>
          <w:lang w:val="en-US"/>
        </w:rPr>
        <w:t>”.</w:t>
      </w:r>
      <w:r w:rsidRPr="297527B8" w:rsidR="519F7DF8">
        <w:rPr>
          <w:rFonts w:ascii="Arial" w:hAnsi="Arial" w:eastAsia="Arial" w:cs="Arial"/>
          <w:noProof w:val="0"/>
          <w:sz w:val="24"/>
          <w:szCs w:val="24"/>
          <w:u w:val="none"/>
          <w:lang w:val="en-US"/>
        </w:rPr>
        <w:t xml:space="preserve"> </w:t>
      </w:r>
      <w:r w:rsidRPr="297527B8" w:rsidR="08806FA9">
        <w:rPr>
          <w:rFonts w:ascii="Arial" w:hAnsi="Arial" w:eastAsia="Arial" w:cs="Arial"/>
          <w:noProof w:val="0"/>
          <w:sz w:val="24"/>
          <w:szCs w:val="24"/>
          <w:u w:val="none"/>
          <w:lang w:val="en-US"/>
        </w:rPr>
        <w:t>Moreover, a respondent suggested</w:t>
      </w:r>
      <w:r w:rsidRPr="297527B8" w:rsidR="5A41EB9B">
        <w:rPr>
          <w:rFonts w:ascii="Arial" w:hAnsi="Arial" w:eastAsia="Arial" w:cs="Arial"/>
          <w:noProof w:val="0"/>
          <w:sz w:val="24"/>
          <w:szCs w:val="24"/>
          <w:u w:val="none"/>
          <w:lang w:val="en-US"/>
        </w:rPr>
        <w:t xml:space="preserve"> unfair advantages with such system such as “cannot object to </w:t>
      </w:r>
      <w:r w:rsidRPr="297527B8" w:rsidR="2A1F34E9">
        <w:rPr>
          <w:rFonts w:ascii="Arial" w:hAnsi="Arial" w:eastAsia="Arial" w:cs="Arial"/>
          <w:noProof w:val="0"/>
          <w:sz w:val="24"/>
          <w:szCs w:val="24"/>
          <w:u w:val="none"/>
          <w:lang w:val="en-US"/>
        </w:rPr>
        <w:t>the</w:t>
      </w:r>
      <w:r w:rsidRPr="297527B8" w:rsidR="5A41EB9B">
        <w:rPr>
          <w:rFonts w:ascii="Arial" w:hAnsi="Arial" w:eastAsia="Arial" w:cs="Arial"/>
          <w:noProof w:val="0"/>
          <w:sz w:val="24"/>
          <w:szCs w:val="24"/>
          <w:u w:val="none"/>
          <w:lang w:val="en-US"/>
        </w:rPr>
        <w:t xml:space="preserve"> divorce</w:t>
      </w:r>
      <w:r w:rsidRPr="297527B8" w:rsidR="426B74EA">
        <w:rPr>
          <w:rFonts w:ascii="Arial" w:hAnsi="Arial" w:eastAsia="Arial" w:cs="Arial"/>
          <w:noProof w:val="0"/>
          <w:sz w:val="24"/>
          <w:szCs w:val="24"/>
          <w:u w:val="none"/>
          <w:lang w:val="en-US"/>
        </w:rPr>
        <w:t>”.</w:t>
      </w:r>
      <w:r w:rsidRPr="297527B8" w:rsidR="426B74EA">
        <w:rPr>
          <w:rFonts w:ascii="Arial" w:hAnsi="Arial" w:eastAsia="Arial" w:cs="Arial"/>
          <w:noProof w:val="0"/>
          <w:sz w:val="24"/>
          <w:szCs w:val="24"/>
          <w:u w:val="none"/>
          <w:lang w:val="en-US"/>
        </w:rPr>
        <w:t xml:space="preserve"> </w:t>
      </w:r>
      <w:r w:rsidRPr="297527B8" w:rsidR="52D7D485">
        <w:rPr>
          <w:rFonts w:ascii="Arial" w:hAnsi="Arial" w:eastAsia="Arial" w:cs="Arial"/>
          <w:noProof w:val="0"/>
          <w:sz w:val="24"/>
          <w:szCs w:val="24"/>
          <w:lang w:val="en-US"/>
        </w:rPr>
        <w:t xml:space="preserve">Draghici (2023) suggests </w:t>
      </w:r>
      <w:r w:rsidRPr="297527B8" w:rsidR="241E67BE">
        <w:rPr>
          <w:rFonts w:ascii="Arial" w:hAnsi="Arial" w:eastAsia="Arial" w:cs="Arial"/>
          <w:noProof w:val="0"/>
          <w:sz w:val="24"/>
          <w:szCs w:val="24"/>
          <w:lang w:val="en-US"/>
        </w:rPr>
        <w:t xml:space="preserve">no-fault divorce is unfair as vulnerable spouses could be abandoned without reason. </w:t>
      </w:r>
    </w:p>
    <w:p w:rsidR="27214997" w:rsidP="7B635AA0" w:rsidRDefault="27214997" w14:paraId="0F6BB424" w14:textId="3AFE1464">
      <w:pPr>
        <w:pStyle w:val="Normal"/>
        <w:spacing w:line="480" w:lineRule="auto"/>
        <w:jc w:val="left"/>
        <w:rPr>
          <w:rFonts w:ascii="Arial" w:hAnsi="Arial" w:eastAsia="Arial" w:cs="Arial"/>
          <w:noProof w:val="0"/>
          <w:sz w:val="24"/>
          <w:szCs w:val="24"/>
          <w:lang w:val="en-US"/>
        </w:rPr>
      </w:pPr>
      <w:r w:rsidRPr="7B635AA0" w:rsidR="27214997">
        <w:rPr>
          <w:rFonts w:ascii="Arial" w:hAnsi="Arial" w:eastAsia="Arial" w:cs="Arial"/>
          <w:noProof w:val="0"/>
          <w:sz w:val="24"/>
          <w:szCs w:val="24"/>
          <w:lang w:val="en-US"/>
        </w:rPr>
        <w:t>Theme 3 – Impact on family dynamics</w:t>
      </w:r>
      <w:r w:rsidRPr="7B635AA0" w:rsidR="7C9C4816">
        <w:rPr>
          <w:rFonts w:ascii="Arial" w:hAnsi="Arial" w:eastAsia="Arial" w:cs="Arial"/>
          <w:noProof w:val="0"/>
          <w:sz w:val="24"/>
          <w:szCs w:val="24"/>
          <w:lang w:val="en-US"/>
        </w:rPr>
        <w:t xml:space="preserve"> – Theme three relates to potentia</w:t>
      </w:r>
      <w:r w:rsidRPr="7B635AA0" w:rsidR="3548287F">
        <w:rPr>
          <w:rFonts w:ascii="Arial" w:hAnsi="Arial" w:eastAsia="Arial" w:cs="Arial"/>
          <w:noProof w:val="0"/>
          <w:sz w:val="24"/>
          <w:szCs w:val="24"/>
          <w:lang w:val="en-US"/>
        </w:rPr>
        <w:t xml:space="preserve">l emotional and psychological consequences of no-fault divorce on family dynamics, with a specific </w:t>
      </w:r>
      <w:r w:rsidRPr="7B635AA0" w:rsidR="7D09D9B1">
        <w:rPr>
          <w:rFonts w:ascii="Arial" w:hAnsi="Arial" w:eastAsia="Arial" w:cs="Arial"/>
          <w:noProof w:val="0"/>
          <w:sz w:val="24"/>
          <w:szCs w:val="24"/>
          <w:lang w:val="en-US"/>
        </w:rPr>
        <w:t>concentration on children being the primary victim. For instance, 15.9</w:t>
      </w:r>
      <w:r w:rsidRPr="7B635AA0" w:rsidR="1750D0B5">
        <w:rPr>
          <w:rFonts w:ascii="Arial" w:hAnsi="Arial" w:eastAsia="Arial" w:cs="Arial"/>
          <w:noProof w:val="0"/>
          <w:sz w:val="24"/>
          <w:szCs w:val="24"/>
          <w:lang w:val="en-US"/>
        </w:rPr>
        <w:t>% of respondents</w:t>
      </w:r>
      <w:r w:rsidRPr="7B635AA0" w:rsidR="1D6B4C0E">
        <w:rPr>
          <w:rFonts w:ascii="Arial" w:hAnsi="Arial" w:eastAsia="Arial" w:cs="Arial"/>
          <w:noProof w:val="0"/>
          <w:sz w:val="24"/>
          <w:szCs w:val="24"/>
          <w:lang w:val="en-US"/>
        </w:rPr>
        <w:t xml:space="preserve"> in question ten</w:t>
      </w:r>
      <w:r w:rsidRPr="7B635AA0" w:rsidR="1750D0B5">
        <w:rPr>
          <w:rFonts w:ascii="Arial" w:hAnsi="Arial" w:eastAsia="Arial" w:cs="Arial"/>
          <w:noProof w:val="0"/>
          <w:sz w:val="24"/>
          <w:szCs w:val="24"/>
          <w:lang w:val="en-US"/>
        </w:rPr>
        <w:t xml:space="preserve"> suggested children </w:t>
      </w:r>
      <w:r w:rsidRPr="7B635AA0" w:rsidR="7175F7E6">
        <w:rPr>
          <w:rFonts w:ascii="Arial" w:hAnsi="Arial" w:eastAsia="Arial" w:cs="Arial"/>
          <w:noProof w:val="0"/>
          <w:sz w:val="24"/>
          <w:szCs w:val="24"/>
          <w:lang w:val="en-US"/>
        </w:rPr>
        <w:t>could experience distress or confusion as they may struggle to understand the reasoning behind no-fault divorce, “</w:t>
      </w:r>
      <w:r w:rsidRPr="7B635AA0" w:rsidR="14F48BFE">
        <w:rPr>
          <w:rFonts w:ascii="Arial" w:hAnsi="Arial" w:eastAsia="Arial" w:cs="Arial"/>
          <w:noProof w:val="0"/>
          <w:sz w:val="24"/>
          <w:szCs w:val="24"/>
          <w:lang w:val="en-US"/>
        </w:rPr>
        <w:t xml:space="preserve">if a child is </w:t>
      </w:r>
      <w:r w:rsidRPr="7B635AA0" w:rsidR="14F48BFE">
        <w:rPr>
          <w:rFonts w:ascii="Arial" w:hAnsi="Arial" w:eastAsia="Arial" w:cs="Arial"/>
          <w:noProof w:val="0"/>
          <w:sz w:val="24"/>
          <w:szCs w:val="24"/>
          <w:lang w:val="en-US"/>
        </w:rPr>
        <w:t>involved</w:t>
      </w:r>
      <w:r w:rsidRPr="7B635AA0" w:rsidR="14F48BFE">
        <w:rPr>
          <w:rFonts w:ascii="Arial" w:hAnsi="Arial" w:eastAsia="Arial" w:cs="Arial"/>
          <w:noProof w:val="0"/>
          <w:sz w:val="24"/>
          <w:szCs w:val="24"/>
          <w:lang w:val="en-US"/>
        </w:rPr>
        <w:t xml:space="preserve"> they will grow up in a broke home which will affect their mental health”.</w:t>
      </w:r>
      <w:r w:rsidRPr="7B635AA0" w:rsidR="2F86E4B6">
        <w:rPr>
          <w:rFonts w:ascii="Arial" w:hAnsi="Arial" w:eastAsia="Arial" w:cs="Arial"/>
          <w:noProof w:val="0"/>
          <w:sz w:val="24"/>
          <w:szCs w:val="24"/>
          <w:lang w:val="en-US"/>
        </w:rPr>
        <w:t xml:space="preserve"> Morin (2022) suggests children can experience distress and anxiety within the first year of divorce.</w:t>
      </w:r>
    </w:p>
    <w:p w:rsidR="7B635AA0" w:rsidP="7B635AA0" w:rsidRDefault="7B635AA0" w14:paraId="3717AC92" w14:textId="7AD81228">
      <w:pPr>
        <w:pStyle w:val="Normal"/>
        <w:spacing w:line="480" w:lineRule="auto"/>
        <w:jc w:val="left"/>
        <w:rPr>
          <w:rFonts w:ascii="Arial" w:hAnsi="Arial" w:eastAsia="Arial" w:cs="Arial"/>
          <w:noProof w:val="0"/>
          <w:sz w:val="24"/>
          <w:szCs w:val="24"/>
          <w:lang w:val="en-US"/>
        </w:rPr>
      </w:pPr>
    </w:p>
    <w:p w:rsidR="20D2986F" w:rsidP="7B635AA0" w:rsidRDefault="20D2986F" w14:paraId="0DD17226" w14:textId="4C03406C">
      <w:pPr>
        <w:pStyle w:val="Normal"/>
        <w:spacing w:line="480" w:lineRule="auto"/>
        <w:jc w:val="left"/>
        <w:rPr>
          <w:rFonts w:ascii="Arial" w:hAnsi="Arial" w:eastAsia="Arial" w:cs="Arial"/>
          <w:noProof w:val="0"/>
          <w:sz w:val="24"/>
          <w:szCs w:val="24"/>
          <w:lang w:val="en-US"/>
        </w:rPr>
      </w:pPr>
      <w:r w:rsidRPr="5EB79FB5" w:rsidR="20D2986F">
        <w:rPr>
          <w:rFonts w:ascii="Arial" w:hAnsi="Arial" w:eastAsia="Arial" w:cs="Arial"/>
          <w:noProof w:val="0"/>
          <w:sz w:val="24"/>
          <w:szCs w:val="24"/>
          <w:lang w:val="en-US"/>
        </w:rPr>
        <w:t xml:space="preserve">Following the tenth question, question eleven intended to ask the </w:t>
      </w:r>
      <w:r w:rsidRPr="5EB79FB5" w:rsidR="20D2986F">
        <w:rPr>
          <w:rFonts w:ascii="Arial" w:hAnsi="Arial" w:eastAsia="Arial" w:cs="Arial"/>
          <w:noProof w:val="0"/>
          <w:sz w:val="24"/>
          <w:szCs w:val="24"/>
          <w:lang w:val="en-US"/>
        </w:rPr>
        <w:t>participants of</w:t>
      </w:r>
      <w:r w:rsidRPr="5EB79FB5" w:rsidR="20D2986F">
        <w:rPr>
          <w:rFonts w:ascii="Arial" w:hAnsi="Arial" w:eastAsia="Arial" w:cs="Arial"/>
          <w:noProof w:val="0"/>
          <w:sz w:val="24"/>
          <w:szCs w:val="24"/>
          <w:lang w:val="en-US"/>
        </w:rPr>
        <w:t xml:space="preserve"> the contrary. </w:t>
      </w:r>
      <w:r w:rsidRPr="5EB79FB5" w:rsidR="418A2EE2">
        <w:rPr>
          <w:rFonts w:ascii="Arial" w:hAnsi="Arial" w:eastAsia="Arial" w:cs="Arial"/>
          <w:noProof w:val="0"/>
          <w:sz w:val="24"/>
          <w:szCs w:val="24"/>
          <w:lang w:val="en-US"/>
        </w:rPr>
        <w:t xml:space="preserve">46 </w:t>
      </w:r>
      <w:r w:rsidRPr="5EB79FB5" w:rsidR="04E8DB64">
        <w:rPr>
          <w:rFonts w:ascii="Arial" w:hAnsi="Arial" w:eastAsia="Arial" w:cs="Arial"/>
          <w:noProof w:val="0"/>
          <w:sz w:val="24"/>
          <w:szCs w:val="24"/>
          <w:lang w:val="en-US"/>
        </w:rPr>
        <w:t xml:space="preserve">participants completed this question. </w:t>
      </w:r>
    </w:p>
    <w:p w:rsidR="20D2986F" w:rsidP="7B635AA0" w:rsidRDefault="20D2986F" w14:paraId="2FDEE3B2" w14:textId="2B08D0CB">
      <w:pPr>
        <w:pStyle w:val="Normal"/>
        <w:spacing w:line="480" w:lineRule="auto"/>
        <w:jc w:val="left"/>
        <w:rPr>
          <w:rFonts w:ascii="Arial" w:hAnsi="Arial" w:eastAsia="Arial" w:cs="Arial"/>
          <w:noProof w:val="0"/>
          <w:sz w:val="24"/>
          <w:szCs w:val="24"/>
          <w:lang w:val="en-US"/>
        </w:rPr>
      </w:pPr>
      <w:r w:rsidRPr="7B635AA0" w:rsidR="20D2986F">
        <w:rPr>
          <w:rFonts w:ascii="Arial" w:hAnsi="Arial" w:eastAsia="Arial" w:cs="Arial"/>
          <w:noProof w:val="0"/>
          <w:sz w:val="20"/>
          <w:szCs w:val="20"/>
          <w:u w:val="single"/>
          <w:lang w:val="en-US"/>
        </w:rPr>
        <w:t>On the contrary, what benefits would you expect with DDSA2020 and ‘no-fault’ divorce?</w:t>
      </w:r>
    </w:p>
    <w:p w:rsidR="7B635AA0" w:rsidP="7B635AA0" w:rsidRDefault="7B635AA0" w14:paraId="0A2CC41F" w14:textId="334C79CE">
      <w:pPr>
        <w:pStyle w:val="Normal"/>
        <w:spacing w:line="480" w:lineRule="auto"/>
        <w:jc w:val="left"/>
        <w:rPr>
          <w:rFonts w:ascii="Arial" w:hAnsi="Arial" w:eastAsia="Arial" w:cs="Arial"/>
          <w:noProof w:val="0"/>
          <w:sz w:val="20"/>
          <w:szCs w:val="20"/>
          <w:u w:val="single"/>
          <w:lang w:val="en-US"/>
        </w:rPr>
      </w:pPr>
    </w:p>
    <w:p w:rsidR="3CFB54FC" w:rsidP="7B635AA0" w:rsidRDefault="3CFB54FC" w14:paraId="79804AD1" w14:textId="25B84CD7">
      <w:pPr>
        <w:pStyle w:val="Normal"/>
        <w:spacing w:line="480" w:lineRule="auto"/>
        <w:jc w:val="left"/>
        <w:rPr>
          <w:rFonts w:ascii="Arial" w:hAnsi="Arial" w:eastAsia="Arial" w:cs="Arial"/>
          <w:noProof w:val="0"/>
          <w:sz w:val="24"/>
          <w:szCs w:val="24"/>
          <w:u w:val="none"/>
          <w:lang w:val="en-US"/>
        </w:rPr>
      </w:pPr>
      <w:r w:rsidRPr="7B635AA0" w:rsidR="3CFB54FC">
        <w:rPr>
          <w:rFonts w:ascii="Arial" w:hAnsi="Arial" w:eastAsia="Arial" w:cs="Arial"/>
          <w:noProof w:val="0"/>
          <w:sz w:val="24"/>
          <w:szCs w:val="24"/>
          <w:u w:val="none"/>
          <w:lang w:val="en-US"/>
        </w:rPr>
        <w:t>Theme 1 – The ease and pace of divorce process</w:t>
      </w:r>
      <w:r w:rsidRPr="7B635AA0" w:rsidR="0ACB3FA6">
        <w:rPr>
          <w:rFonts w:ascii="Arial" w:hAnsi="Arial" w:eastAsia="Arial" w:cs="Arial"/>
          <w:noProof w:val="0"/>
          <w:sz w:val="24"/>
          <w:szCs w:val="24"/>
          <w:u w:val="none"/>
          <w:lang w:val="en-US"/>
        </w:rPr>
        <w:t xml:space="preserve"> – 32.6% of respondents within question eleven suggested a great positive of the DDSA2020 would be the fact that a divorce process </w:t>
      </w:r>
      <w:r w:rsidRPr="7B635AA0" w:rsidR="01387A9D">
        <w:rPr>
          <w:rFonts w:ascii="Arial" w:hAnsi="Arial" w:eastAsia="Arial" w:cs="Arial"/>
          <w:noProof w:val="0"/>
          <w:sz w:val="24"/>
          <w:szCs w:val="24"/>
          <w:u w:val="none"/>
          <w:lang w:val="en-US"/>
        </w:rPr>
        <w:t>would be</w:t>
      </w:r>
      <w:r w:rsidRPr="7B635AA0" w:rsidR="0ACB3FA6">
        <w:rPr>
          <w:rFonts w:ascii="Arial" w:hAnsi="Arial" w:eastAsia="Arial" w:cs="Arial"/>
          <w:noProof w:val="0"/>
          <w:sz w:val="24"/>
          <w:szCs w:val="24"/>
          <w:u w:val="none"/>
          <w:lang w:val="en-US"/>
        </w:rPr>
        <w:t xml:space="preserve"> significantly shorter</w:t>
      </w:r>
      <w:r w:rsidRPr="7B635AA0" w:rsidR="6B2F7486">
        <w:rPr>
          <w:rFonts w:ascii="Arial" w:hAnsi="Arial" w:eastAsia="Arial" w:cs="Arial"/>
          <w:noProof w:val="0"/>
          <w:sz w:val="24"/>
          <w:szCs w:val="24"/>
          <w:u w:val="none"/>
          <w:lang w:val="en-US"/>
        </w:rPr>
        <w:t xml:space="preserve">, “The process would be simple and fast”. </w:t>
      </w:r>
      <w:r w:rsidRPr="7B635AA0" w:rsidR="364A9AC5">
        <w:rPr>
          <w:rFonts w:ascii="Arial" w:hAnsi="Arial" w:eastAsia="Arial" w:cs="Arial"/>
          <w:noProof w:val="0"/>
          <w:sz w:val="24"/>
          <w:szCs w:val="24"/>
          <w:u w:val="none"/>
          <w:lang w:val="en-US"/>
        </w:rPr>
        <w:t>Due to the process becoming shorter and simpler, some respondents suggested a party is less likely to experience as much emotional strain</w:t>
      </w:r>
      <w:r w:rsidRPr="7B635AA0" w:rsidR="2B02D405">
        <w:rPr>
          <w:rFonts w:ascii="Arial" w:hAnsi="Arial" w:eastAsia="Arial" w:cs="Arial"/>
          <w:noProof w:val="0"/>
          <w:sz w:val="24"/>
          <w:szCs w:val="24"/>
          <w:u w:val="none"/>
          <w:lang w:val="en-US"/>
        </w:rPr>
        <w:t xml:space="preserve">, compared to the </w:t>
      </w:r>
      <w:r w:rsidRPr="7B635AA0" w:rsidR="2B02D405">
        <w:rPr>
          <w:rFonts w:ascii="Arial" w:hAnsi="Arial" w:eastAsia="Arial" w:cs="Arial"/>
          <w:noProof w:val="0"/>
          <w:sz w:val="24"/>
          <w:szCs w:val="24"/>
          <w:u w:val="none"/>
          <w:lang w:val="en-US"/>
        </w:rPr>
        <w:t>previous</w:t>
      </w:r>
      <w:r w:rsidRPr="7B635AA0" w:rsidR="2B02D405">
        <w:rPr>
          <w:rFonts w:ascii="Arial" w:hAnsi="Arial" w:eastAsia="Arial" w:cs="Arial"/>
          <w:noProof w:val="0"/>
          <w:sz w:val="24"/>
          <w:szCs w:val="24"/>
          <w:u w:val="none"/>
          <w:lang w:val="en-US"/>
        </w:rPr>
        <w:t xml:space="preserve"> divorce process, “Less stress due to a quicker process</w:t>
      </w:r>
      <w:r w:rsidRPr="7B635AA0" w:rsidR="2B02D405">
        <w:rPr>
          <w:rFonts w:ascii="Arial" w:hAnsi="Arial" w:eastAsia="Arial" w:cs="Arial"/>
          <w:noProof w:val="0"/>
          <w:sz w:val="24"/>
          <w:szCs w:val="24"/>
          <w:u w:val="none"/>
          <w:lang w:val="en-US"/>
        </w:rPr>
        <w:t>”.</w:t>
      </w:r>
      <w:r w:rsidRPr="7B635AA0" w:rsidR="2B02D405">
        <w:rPr>
          <w:rFonts w:ascii="Arial" w:hAnsi="Arial" w:eastAsia="Arial" w:cs="Arial"/>
          <w:noProof w:val="0"/>
          <w:sz w:val="24"/>
          <w:szCs w:val="24"/>
          <w:u w:val="none"/>
          <w:lang w:val="en-US"/>
        </w:rPr>
        <w:t xml:space="preserve"> </w:t>
      </w:r>
    </w:p>
    <w:p w:rsidR="3CFB54FC" w:rsidP="7B635AA0" w:rsidRDefault="3CFB54FC" w14:paraId="016A30D2" w14:textId="537D5EB9">
      <w:pPr>
        <w:pStyle w:val="Normal"/>
        <w:spacing w:line="480" w:lineRule="auto"/>
        <w:jc w:val="left"/>
        <w:rPr>
          <w:rFonts w:ascii="Arial" w:hAnsi="Arial" w:eastAsia="Arial" w:cs="Arial"/>
          <w:noProof w:val="0"/>
          <w:sz w:val="24"/>
          <w:szCs w:val="24"/>
          <w:u w:val="none"/>
          <w:lang w:val="en-US"/>
        </w:rPr>
      </w:pPr>
      <w:r w:rsidRPr="5EB79FB5" w:rsidR="3CFB54FC">
        <w:rPr>
          <w:rFonts w:ascii="Arial" w:hAnsi="Arial" w:eastAsia="Arial" w:cs="Arial"/>
          <w:noProof w:val="0"/>
          <w:sz w:val="24"/>
          <w:szCs w:val="24"/>
          <w:u w:val="none"/>
          <w:lang w:val="en-US"/>
        </w:rPr>
        <w:t>Theme 2 – Protection and empowerment of individuals</w:t>
      </w:r>
      <w:r w:rsidRPr="5EB79FB5" w:rsidR="0EEA978C">
        <w:rPr>
          <w:rFonts w:ascii="Arial" w:hAnsi="Arial" w:eastAsia="Arial" w:cs="Arial"/>
          <w:noProof w:val="0"/>
          <w:sz w:val="24"/>
          <w:szCs w:val="24"/>
          <w:u w:val="none"/>
          <w:lang w:val="en-US"/>
        </w:rPr>
        <w:t xml:space="preserve"> – </w:t>
      </w:r>
      <w:r w:rsidRPr="5EB79FB5" w:rsidR="56FFB574">
        <w:rPr>
          <w:rFonts w:ascii="Arial" w:hAnsi="Arial" w:eastAsia="Arial" w:cs="Arial"/>
          <w:noProof w:val="0"/>
          <w:sz w:val="24"/>
          <w:szCs w:val="24"/>
          <w:u w:val="none"/>
          <w:lang w:val="en-US"/>
        </w:rPr>
        <w:t>30</w:t>
      </w:r>
      <w:r w:rsidRPr="5EB79FB5" w:rsidR="0EEA978C">
        <w:rPr>
          <w:rFonts w:ascii="Arial" w:hAnsi="Arial" w:eastAsia="Arial" w:cs="Arial"/>
          <w:noProof w:val="0"/>
          <w:sz w:val="24"/>
          <w:szCs w:val="24"/>
          <w:u w:val="none"/>
          <w:lang w:val="en-US"/>
        </w:rPr>
        <w:t>.</w:t>
      </w:r>
      <w:r w:rsidRPr="5EB79FB5" w:rsidR="5EAC0E96">
        <w:rPr>
          <w:rFonts w:ascii="Arial" w:hAnsi="Arial" w:eastAsia="Arial" w:cs="Arial"/>
          <w:noProof w:val="0"/>
          <w:sz w:val="24"/>
          <w:szCs w:val="24"/>
          <w:u w:val="none"/>
          <w:lang w:val="en-US"/>
        </w:rPr>
        <w:t>4</w:t>
      </w:r>
      <w:r w:rsidRPr="5EB79FB5" w:rsidR="0EEA978C">
        <w:rPr>
          <w:rFonts w:ascii="Arial" w:hAnsi="Arial" w:eastAsia="Arial" w:cs="Arial"/>
          <w:noProof w:val="0"/>
          <w:sz w:val="24"/>
          <w:szCs w:val="24"/>
          <w:u w:val="none"/>
          <w:lang w:val="en-US"/>
        </w:rPr>
        <w:t xml:space="preserve">% </w:t>
      </w:r>
      <w:r w:rsidRPr="5EB79FB5" w:rsidR="2F23E786">
        <w:rPr>
          <w:rFonts w:ascii="Arial" w:hAnsi="Arial" w:eastAsia="Arial" w:cs="Arial"/>
          <w:noProof w:val="0"/>
          <w:sz w:val="24"/>
          <w:szCs w:val="24"/>
          <w:u w:val="none"/>
          <w:lang w:val="en-US"/>
        </w:rPr>
        <w:t xml:space="preserve">of respondents suggested protection and empowerment of individuals with an </w:t>
      </w:r>
      <w:r w:rsidRPr="5EB79FB5" w:rsidR="5C1A6F93">
        <w:rPr>
          <w:rFonts w:ascii="Arial" w:hAnsi="Arial" w:eastAsia="Arial" w:cs="Arial"/>
          <w:noProof w:val="0"/>
          <w:sz w:val="24"/>
          <w:szCs w:val="24"/>
          <w:u w:val="none"/>
          <w:lang w:val="en-US"/>
        </w:rPr>
        <w:t>emphasis</w:t>
      </w:r>
      <w:r w:rsidRPr="5EB79FB5" w:rsidR="2F23E786">
        <w:rPr>
          <w:rFonts w:ascii="Arial" w:hAnsi="Arial" w:eastAsia="Arial" w:cs="Arial"/>
          <w:noProof w:val="0"/>
          <w:sz w:val="24"/>
          <w:szCs w:val="24"/>
          <w:u w:val="none"/>
          <w:lang w:val="en-US"/>
        </w:rPr>
        <w:t xml:space="preserve"> on spouses who are in abusive relationship</w:t>
      </w:r>
      <w:r w:rsidRPr="5EB79FB5" w:rsidR="2B0A614D">
        <w:rPr>
          <w:rFonts w:ascii="Arial" w:hAnsi="Arial" w:eastAsia="Arial" w:cs="Arial"/>
          <w:noProof w:val="0"/>
          <w:sz w:val="24"/>
          <w:szCs w:val="24"/>
          <w:u w:val="none"/>
          <w:lang w:val="en-US"/>
        </w:rPr>
        <w:t xml:space="preserve">, “abusive marriages can end easier. </w:t>
      </w:r>
      <w:r w:rsidRPr="5EB79FB5" w:rsidR="2558E3C4">
        <w:rPr>
          <w:rFonts w:ascii="Arial" w:hAnsi="Arial" w:eastAsia="Arial" w:cs="Arial"/>
          <w:noProof w:val="0"/>
          <w:sz w:val="24"/>
          <w:szCs w:val="24"/>
          <w:u w:val="none"/>
          <w:lang w:val="en-US"/>
        </w:rPr>
        <w:t xml:space="preserve">Victims of </w:t>
      </w:r>
      <w:r w:rsidRPr="5EB79FB5" w:rsidR="2558E3C4">
        <w:rPr>
          <w:rFonts w:ascii="Arial" w:hAnsi="Arial" w:eastAsia="Arial" w:cs="Arial"/>
          <w:noProof w:val="0"/>
          <w:sz w:val="24"/>
          <w:szCs w:val="24"/>
          <w:u w:val="none"/>
          <w:lang w:val="en-US"/>
        </w:rPr>
        <w:t>abuse</w:t>
      </w:r>
      <w:r w:rsidRPr="5EB79FB5" w:rsidR="2558E3C4">
        <w:rPr>
          <w:rFonts w:ascii="Arial" w:hAnsi="Arial" w:eastAsia="Arial" w:cs="Arial"/>
          <w:noProof w:val="0"/>
          <w:sz w:val="24"/>
          <w:szCs w:val="24"/>
          <w:u w:val="none"/>
          <w:lang w:val="en-US"/>
        </w:rPr>
        <w:t xml:space="preserve"> are protected since the DDSA2020 lacks the need of evidence and </w:t>
      </w:r>
      <w:r w:rsidRPr="5EB79FB5" w:rsidR="1BC61EBB">
        <w:rPr>
          <w:rFonts w:ascii="Arial" w:hAnsi="Arial" w:eastAsia="Arial" w:cs="Arial"/>
          <w:noProof w:val="0"/>
          <w:sz w:val="24"/>
          <w:szCs w:val="24"/>
          <w:u w:val="none"/>
          <w:lang w:val="en-US"/>
        </w:rPr>
        <w:t>therefore</w:t>
      </w:r>
      <w:r w:rsidRPr="5EB79FB5" w:rsidR="5A6B03EC">
        <w:rPr>
          <w:rFonts w:ascii="Arial" w:hAnsi="Arial" w:eastAsia="Arial" w:cs="Arial"/>
          <w:noProof w:val="0"/>
          <w:sz w:val="24"/>
          <w:szCs w:val="24"/>
          <w:u w:val="none"/>
          <w:lang w:val="en-US"/>
        </w:rPr>
        <w:t xml:space="preserve"> </w:t>
      </w:r>
      <w:r w:rsidRPr="5EB79FB5" w:rsidR="3C73AC22">
        <w:rPr>
          <w:rFonts w:ascii="Arial" w:hAnsi="Arial" w:eastAsia="Arial" w:cs="Arial"/>
          <w:noProof w:val="0"/>
          <w:sz w:val="24"/>
          <w:szCs w:val="24"/>
          <w:u w:val="none"/>
          <w:lang w:val="en-US"/>
        </w:rPr>
        <w:t xml:space="preserve">prompts a divorce far quicker </w:t>
      </w:r>
      <w:r w:rsidRPr="5EB79FB5" w:rsidR="63039DCB">
        <w:rPr>
          <w:rFonts w:ascii="Arial" w:hAnsi="Arial" w:eastAsia="Arial" w:cs="Arial"/>
          <w:noProof w:val="0"/>
          <w:sz w:val="24"/>
          <w:szCs w:val="24"/>
          <w:u w:val="none"/>
          <w:lang w:val="en-US"/>
        </w:rPr>
        <w:t>than what was provided by the Matrimonial Causes Act 1973</w:t>
      </w:r>
      <w:r w:rsidRPr="5EB79FB5" w:rsidR="1568AFED">
        <w:rPr>
          <w:rFonts w:ascii="Arial" w:hAnsi="Arial" w:eastAsia="Arial" w:cs="Arial"/>
          <w:noProof w:val="0"/>
          <w:sz w:val="24"/>
          <w:szCs w:val="24"/>
          <w:u w:val="none"/>
          <w:lang w:val="en-US"/>
        </w:rPr>
        <w:t xml:space="preserve"> (Divorce, Dissolution, and Separation Act 2020, 2020)</w:t>
      </w:r>
    </w:p>
    <w:p w:rsidR="78F32CA4" w:rsidP="7B635AA0" w:rsidRDefault="78F32CA4" w14:paraId="4D8FE30D" w14:textId="17056BB6">
      <w:pPr>
        <w:pStyle w:val="Normal"/>
        <w:spacing w:line="480" w:lineRule="auto"/>
        <w:jc w:val="left"/>
        <w:rPr>
          <w:rFonts w:ascii="Arial" w:hAnsi="Arial" w:eastAsia="Arial" w:cs="Arial"/>
          <w:noProof w:val="0"/>
          <w:sz w:val="24"/>
          <w:szCs w:val="24"/>
          <w:u w:val="none"/>
          <w:lang w:val="en-US"/>
        </w:rPr>
      </w:pPr>
      <w:r w:rsidRPr="297527B8" w:rsidR="78F32CA4">
        <w:rPr>
          <w:rFonts w:ascii="Arial" w:hAnsi="Arial" w:eastAsia="Arial" w:cs="Arial"/>
          <w:noProof w:val="0"/>
          <w:sz w:val="24"/>
          <w:szCs w:val="24"/>
          <w:u w:val="none"/>
          <w:lang w:val="en-US"/>
        </w:rPr>
        <w:t xml:space="preserve">Theme 3 – Improved well-being and relationship dynamics – </w:t>
      </w:r>
      <w:r w:rsidRPr="297527B8" w:rsidR="1193B055">
        <w:rPr>
          <w:rFonts w:ascii="Arial" w:hAnsi="Arial" w:eastAsia="Arial" w:cs="Arial"/>
          <w:noProof w:val="0"/>
          <w:sz w:val="24"/>
          <w:szCs w:val="24"/>
          <w:u w:val="none"/>
          <w:lang w:val="en-US"/>
        </w:rPr>
        <w:t>D</w:t>
      </w:r>
      <w:r w:rsidRPr="297527B8" w:rsidR="78F32CA4">
        <w:rPr>
          <w:rFonts w:ascii="Arial" w:hAnsi="Arial" w:eastAsia="Arial" w:cs="Arial"/>
          <w:noProof w:val="0"/>
          <w:sz w:val="24"/>
          <w:szCs w:val="24"/>
          <w:u w:val="none"/>
          <w:lang w:val="en-US"/>
        </w:rPr>
        <w:t>ue to the broadness of responses within theme</w:t>
      </w:r>
      <w:r w:rsidRPr="297527B8" w:rsidR="08B604F4">
        <w:rPr>
          <w:rFonts w:ascii="Arial" w:hAnsi="Arial" w:eastAsia="Arial" w:cs="Arial"/>
          <w:noProof w:val="0"/>
          <w:sz w:val="24"/>
          <w:szCs w:val="24"/>
          <w:u w:val="none"/>
          <w:lang w:val="en-US"/>
        </w:rPr>
        <w:t xml:space="preserve"> three</w:t>
      </w:r>
      <w:r w:rsidRPr="297527B8" w:rsidR="05810A58">
        <w:rPr>
          <w:rFonts w:ascii="Arial" w:hAnsi="Arial" w:eastAsia="Arial" w:cs="Arial"/>
          <w:noProof w:val="0"/>
          <w:sz w:val="24"/>
          <w:szCs w:val="24"/>
          <w:u w:val="none"/>
          <w:lang w:val="en-US"/>
        </w:rPr>
        <w:t>.</w:t>
      </w:r>
      <w:r w:rsidRPr="297527B8" w:rsidR="38AB0CB9">
        <w:rPr>
          <w:rFonts w:ascii="Arial" w:hAnsi="Arial" w:eastAsia="Arial" w:cs="Arial"/>
          <w:noProof w:val="0"/>
          <w:sz w:val="24"/>
          <w:szCs w:val="24"/>
          <w:u w:val="none"/>
          <w:lang w:val="en-US"/>
        </w:rPr>
        <w:t xml:space="preserve"> A</w:t>
      </w:r>
      <w:r w:rsidRPr="297527B8" w:rsidR="78F32CA4">
        <w:rPr>
          <w:rFonts w:ascii="Arial" w:hAnsi="Arial" w:eastAsia="Arial" w:cs="Arial"/>
          <w:noProof w:val="0"/>
          <w:sz w:val="24"/>
          <w:szCs w:val="24"/>
          <w:u w:val="none"/>
          <w:lang w:val="en-US"/>
        </w:rPr>
        <w:t>pproximately</w:t>
      </w:r>
      <w:r w:rsidRPr="297527B8" w:rsidR="6FE499BD">
        <w:rPr>
          <w:rFonts w:ascii="Arial" w:hAnsi="Arial" w:eastAsia="Arial" w:cs="Arial"/>
          <w:noProof w:val="0"/>
          <w:sz w:val="24"/>
          <w:szCs w:val="24"/>
          <w:u w:val="none"/>
          <w:lang w:val="en-US"/>
        </w:rPr>
        <w:t xml:space="preserve"> 25% of respondents suggested that relationship dynamics between both spouses and children</w:t>
      </w:r>
      <w:r w:rsidRPr="297527B8" w:rsidR="787D339C">
        <w:rPr>
          <w:rFonts w:ascii="Arial" w:hAnsi="Arial" w:eastAsia="Arial" w:cs="Arial"/>
          <w:noProof w:val="0"/>
          <w:sz w:val="24"/>
          <w:szCs w:val="24"/>
          <w:u w:val="none"/>
          <w:lang w:val="en-US"/>
        </w:rPr>
        <w:t>,</w:t>
      </w:r>
      <w:r w:rsidRPr="297527B8" w:rsidR="6FE499BD">
        <w:rPr>
          <w:rFonts w:ascii="Arial" w:hAnsi="Arial" w:eastAsia="Arial" w:cs="Arial"/>
          <w:noProof w:val="0"/>
          <w:sz w:val="24"/>
          <w:szCs w:val="24"/>
          <w:u w:val="none"/>
          <w:lang w:val="en-US"/>
        </w:rPr>
        <w:t xml:space="preserve"> post</w:t>
      </w:r>
      <w:r w:rsidRPr="297527B8" w:rsidR="3D88AF32">
        <w:rPr>
          <w:rFonts w:ascii="Arial" w:hAnsi="Arial" w:eastAsia="Arial" w:cs="Arial"/>
          <w:noProof w:val="0"/>
          <w:sz w:val="24"/>
          <w:szCs w:val="24"/>
          <w:u w:val="none"/>
          <w:lang w:val="en-US"/>
        </w:rPr>
        <w:t>-</w:t>
      </w:r>
      <w:r w:rsidRPr="297527B8" w:rsidR="6FE499BD">
        <w:rPr>
          <w:rFonts w:ascii="Arial" w:hAnsi="Arial" w:eastAsia="Arial" w:cs="Arial"/>
          <w:noProof w:val="0"/>
          <w:sz w:val="24"/>
          <w:szCs w:val="24"/>
          <w:u w:val="none"/>
          <w:lang w:val="en-US"/>
        </w:rPr>
        <w:t>divorce</w:t>
      </w:r>
      <w:r w:rsidRPr="297527B8" w:rsidR="330EE9E5">
        <w:rPr>
          <w:rFonts w:ascii="Arial" w:hAnsi="Arial" w:eastAsia="Arial" w:cs="Arial"/>
          <w:noProof w:val="0"/>
          <w:sz w:val="24"/>
          <w:szCs w:val="24"/>
          <w:u w:val="none"/>
          <w:lang w:val="en-US"/>
        </w:rPr>
        <w:t>,</w:t>
      </w:r>
      <w:r w:rsidRPr="297527B8" w:rsidR="6FE499BD">
        <w:rPr>
          <w:rFonts w:ascii="Arial" w:hAnsi="Arial" w:eastAsia="Arial" w:cs="Arial"/>
          <w:noProof w:val="0"/>
          <w:sz w:val="24"/>
          <w:szCs w:val="24"/>
          <w:u w:val="none"/>
          <w:lang w:val="en-US"/>
        </w:rPr>
        <w:t xml:space="preserve"> are </w:t>
      </w:r>
      <w:r w:rsidRPr="297527B8" w:rsidR="6FE499BD">
        <w:rPr>
          <w:rFonts w:ascii="Arial" w:hAnsi="Arial" w:eastAsia="Arial" w:cs="Arial"/>
          <w:noProof w:val="0"/>
          <w:sz w:val="24"/>
          <w:szCs w:val="24"/>
          <w:u w:val="none"/>
          <w:lang w:val="en-US"/>
        </w:rPr>
        <w:t>greatly improved</w:t>
      </w:r>
      <w:r w:rsidRPr="297527B8" w:rsidR="6FE499BD">
        <w:rPr>
          <w:rFonts w:ascii="Arial" w:hAnsi="Arial" w:eastAsia="Arial" w:cs="Arial"/>
          <w:noProof w:val="0"/>
          <w:sz w:val="24"/>
          <w:szCs w:val="24"/>
          <w:u w:val="none"/>
          <w:lang w:val="en-US"/>
        </w:rPr>
        <w:t xml:space="preserve"> with DDS</w:t>
      </w:r>
      <w:r w:rsidRPr="297527B8" w:rsidR="631088D0">
        <w:rPr>
          <w:rFonts w:ascii="Arial" w:hAnsi="Arial" w:eastAsia="Arial" w:cs="Arial"/>
          <w:noProof w:val="0"/>
          <w:sz w:val="24"/>
          <w:szCs w:val="24"/>
          <w:u w:val="none"/>
          <w:lang w:val="en-US"/>
        </w:rPr>
        <w:t>A2020</w:t>
      </w:r>
      <w:r w:rsidRPr="297527B8" w:rsidR="45A4474D">
        <w:rPr>
          <w:rFonts w:ascii="Arial" w:hAnsi="Arial" w:eastAsia="Arial" w:cs="Arial"/>
          <w:noProof w:val="0"/>
          <w:sz w:val="24"/>
          <w:szCs w:val="24"/>
          <w:u w:val="none"/>
          <w:lang w:val="en-US"/>
        </w:rPr>
        <w:t>. Some of which suggest family dynamics can improve as parties can reflect on their marriage without the need to prove fault, “without the need to blame. couples can allow the opportunity to reflect and resolve the problem</w:t>
      </w:r>
      <w:r w:rsidRPr="297527B8" w:rsidR="45A4474D">
        <w:rPr>
          <w:rFonts w:ascii="Arial" w:hAnsi="Arial" w:eastAsia="Arial" w:cs="Arial"/>
          <w:noProof w:val="0"/>
          <w:sz w:val="24"/>
          <w:szCs w:val="24"/>
          <w:u w:val="none"/>
          <w:lang w:val="en-US"/>
        </w:rPr>
        <w:t>”</w:t>
      </w:r>
      <w:r w:rsidRPr="297527B8" w:rsidR="45A4474D">
        <w:rPr>
          <w:rFonts w:ascii="Arial" w:hAnsi="Arial" w:eastAsia="Arial" w:cs="Arial"/>
          <w:noProof w:val="0"/>
          <w:sz w:val="24"/>
          <w:szCs w:val="24"/>
          <w:u w:val="none"/>
          <w:lang w:val="en-US"/>
        </w:rPr>
        <w:t>.</w:t>
      </w:r>
    </w:p>
    <w:p w:rsidR="7B635AA0" w:rsidP="7B635AA0" w:rsidRDefault="7B635AA0" w14:paraId="76046E94" w14:textId="648675BF">
      <w:pPr>
        <w:pStyle w:val="Normal"/>
        <w:spacing w:line="480" w:lineRule="auto"/>
        <w:jc w:val="left"/>
        <w:rPr>
          <w:rFonts w:ascii="Arial" w:hAnsi="Arial" w:eastAsia="Arial" w:cs="Arial"/>
          <w:noProof w:val="0"/>
          <w:sz w:val="24"/>
          <w:szCs w:val="24"/>
          <w:u w:val="none"/>
          <w:lang w:val="en-US"/>
        </w:rPr>
      </w:pPr>
    </w:p>
    <w:p w:rsidR="0E986936" w:rsidP="7B635AA0" w:rsidRDefault="0E986936" w14:paraId="2ECF5844" w14:textId="32711025">
      <w:pPr>
        <w:pStyle w:val="Normal"/>
        <w:spacing w:line="480" w:lineRule="auto"/>
        <w:jc w:val="left"/>
        <w:rPr>
          <w:rFonts w:ascii="Arial" w:hAnsi="Arial" w:eastAsia="Arial" w:cs="Arial"/>
          <w:noProof w:val="0"/>
          <w:sz w:val="24"/>
          <w:szCs w:val="24"/>
          <w:u w:val="none"/>
          <w:lang w:val="en-US"/>
        </w:rPr>
      </w:pPr>
      <w:r w:rsidRPr="7B635AA0" w:rsidR="0E986936">
        <w:rPr>
          <w:rFonts w:ascii="Arial" w:hAnsi="Arial" w:eastAsia="Arial" w:cs="Arial"/>
          <w:noProof w:val="0"/>
          <w:sz w:val="24"/>
          <w:szCs w:val="24"/>
          <w:u w:val="none"/>
          <w:lang w:val="en-US"/>
        </w:rPr>
        <w:t>Question twelve intended on verifying the</w:t>
      </w:r>
      <w:r w:rsidRPr="7B635AA0" w:rsidR="37618EB8">
        <w:rPr>
          <w:rFonts w:ascii="Arial" w:hAnsi="Arial" w:eastAsia="Arial" w:cs="Arial"/>
          <w:noProof w:val="0"/>
          <w:sz w:val="24"/>
          <w:szCs w:val="24"/>
          <w:u w:val="none"/>
          <w:lang w:val="en-US"/>
        </w:rPr>
        <w:t xml:space="preserve"> </w:t>
      </w:r>
      <w:r w:rsidRPr="7B635AA0" w:rsidR="5D9365C2">
        <w:rPr>
          <w:rFonts w:ascii="Arial" w:hAnsi="Arial" w:eastAsia="Arial" w:cs="Arial"/>
          <w:noProof w:val="0"/>
          <w:sz w:val="24"/>
          <w:szCs w:val="24"/>
          <w:u w:val="none"/>
          <w:lang w:val="en-US"/>
        </w:rPr>
        <w:t xml:space="preserve">aims of </w:t>
      </w:r>
      <w:r w:rsidRPr="7B635AA0" w:rsidR="5D9365C2">
        <w:rPr>
          <w:rFonts w:ascii="Arial" w:hAnsi="Arial" w:eastAsia="Arial" w:cs="Arial"/>
          <w:noProof w:val="0"/>
          <w:sz w:val="24"/>
          <w:szCs w:val="24"/>
          <w:u w:val="none"/>
          <w:lang w:val="en-US"/>
        </w:rPr>
        <w:t>objective</w:t>
      </w:r>
      <w:r w:rsidRPr="7B635AA0" w:rsidR="5D9365C2">
        <w:rPr>
          <w:rFonts w:ascii="Arial" w:hAnsi="Arial" w:eastAsia="Arial" w:cs="Arial"/>
          <w:noProof w:val="0"/>
          <w:sz w:val="24"/>
          <w:szCs w:val="24"/>
          <w:u w:val="none"/>
          <w:lang w:val="en-US"/>
        </w:rPr>
        <w:t xml:space="preserve"> one within the literature review. </w:t>
      </w:r>
      <w:r w:rsidRPr="7B635AA0" w:rsidR="53F6FB6A">
        <w:rPr>
          <w:rFonts w:ascii="Arial" w:hAnsi="Arial" w:eastAsia="Arial" w:cs="Arial"/>
          <w:noProof w:val="0"/>
          <w:sz w:val="24"/>
          <w:szCs w:val="24"/>
          <w:u w:val="none"/>
          <w:lang w:val="en-US"/>
        </w:rPr>
        <w:t>Out of 50 responses, all respondents suggested that the following measures</w:t>
      </w:r>
      <w:r w:rsidRPr="7B635AA0" w:rsidR="277D7521">
        <w:rPr>
          <w:rFonts w:ascii="Arial" w:hAnsi="Arial" w:eastAsia="Arial" w:cs="Arial"/>
          <w:noProof w:val="0"/>
          <w:sz w:val="24"/>
          <w:szCs w:val="24"/>
          <w:u w:val="none"/>
          <w:lang w:val="en-US"/>
        </w:rPr>
        <w:t xml:space="preserve"> are</w:t>
      </w:r>
      <w:r w:rsidRPr="7B635AA0" w:rsidR="53F6FB6A">
        <w:rPr>
          <w:rFonts w:ascii="Arial" w:hAnsi="Arial" w:eastAsia="Arial" w:cs="Arial"/>
          <w:noProof w:val="0"/>
          <w:sz w:val="24"/>
          <w:szCs w:val="24"/>
          <w:u w:val="none"/>
          <w:lang w:val="en-US"/>
        </w:rPr>
        <w:t xml:space="preserve"> to be efficient ways in which children can be protected post</w:t>
      </w:r>
      <w:r w:rsidRPr="7B635AA0" w:rsidR="52ECF4D1">
        <w:rPr>
          <w:rFonts w:ascii="Arial" w:hAnsi="Arial" w:eastAsia="Arial" w:cs="Arial"/>
          <w:noProof w:val="0"/>
          <w:sz w:val="24"/>
          <w:szCs w:val="24"/>
          <w:u w:val="none"/>
          <w:lang w:val="en-US"/>
        </w:rPr>
        <w:t>-</w:t>
      </w:r>
      <w:r w:rsidRPr="7B635AA0" w:rsidR="53F6FB6A">
        <w:rPr>
          <w:rFonts w:ascii="Arial" w:hAnsi="Arial" w:eastAsia="Arial" w:cs="Arial"/>
          <w:noProof w:val="0"/>
          <w:sz w:val="24"/>
          <w:szCs w:val="24"/>
          <w:u w:val="none"/>
          <w:lang w:val="en-US"/>
        </w:rPr>
        <w:t xml:space="preserve">divorce. </w:t>
      </w:r>
    </w:p>
    <w:p w:rsidR="53F6FB6A" w:rsidP="7B635AA0" w:rsidRDefault="53F6FB6A" w14:paraId="593E41A0" w14:textId="5E6C2D33">
      <w:pPr>
        <w:pStyle w:val="Normal"/>
        <w:spacing w:line="480" w:lineRule="auto"/>
        <w:jc w:val="left"/>
        <w:rPr/>
      </w:pPr>
      <w:r w:rsidR="53F6FB6A">
        <w:drawing>
          <wp:inline wp14:editId="30AD12B9" wp14:anchorId="35178C5A">
            <wp:extent cx="3849407" cy="2562266"/>
            <wp:effectExtent l="0" t="0" r="0" b="0"/>
            <wp:docPr id="491018052" name="" title=""/>
            <wp:cNvGraphicFramePr>
              <a:graphicFrameLocks noChangeAspect="1"/>
            </wp:cNvGraphicFramePr>
            <a:graphic>
              <a:graphicData uri="http://schemas.openxmlformats.org/drawingml/2006/picture">
                <pic:pic>
                  <pic:nvPicPr>
                    <pic:cNvPr id="0" name=""/>
                    <pic:cNvPicPr/>
                  </pic:nvPicPr>
                  <pic:blipFill>
                    <a:blip r:embed="Rceaa1db125bc4ccf">
                      <a:extLst>
                        <a:ext xmlns:a="http://schemas.openxmlformats.org/drawingml/2006/main" uri="{28A0092B-C50C-407E-A947-70E740481C1C}">
                          <a14:useLocalDpi val="0"/>
                        </a:ext>
                      </a:extLst>
                    </a:blip>
                    <a:srcRect l="20192" t="29344" r="28525" b="9971"/>
                    <a:stretch>
                      <a:fillRect/>
                    </a:stretch>
                  </pic:blipFill>
                  <pic:spPr>
                    <a:xfrm>
                      <a:off x="0" y="0"/>
                      <a:ext cx="3849407" cy="2562266"/>
                    </a:xfrm>
                    <a:prstGeom prst="rect">
                      <a:avLst/>
                    </a:prstGeom>
                  </pic:spPr>
                </pic:pic>
              </a:graphicData>
            </a:graphic>
          </wp:inline>
        </w:drawing>
      </w:r>
    </w:p>
    <w:p w:rsidR="7B635AA0" w:rsidP="7B635AA0" w:rsidRDefault="7B635AA0" w14:paraId="05F29EEB" w14:textId="244BC46F">
      <w:pPr>
        <w:pStyle w:val="Normal"/>
        <w:spacing w:before="0" w:beforeAutospacing="off" w:after="0" w:afterAutospacing="off"/>
        <w:ind w:left="720"/>
        <w:jc w:val="left"/>
        <w:rPr>
          <w:rFonts w:ascii="Arial" w:hAnsi="Arial" w:eastAsia="Arial" w:cs="Arial"/>
          <w:noProof w:val="0"/>
          <w:sz w:val="24"/>
          <w:szCs w:val="24"/>
          <w:lang w:val="en-US"/>
        </w:rPr>
      </w:pPr>
    </w:p>
    <w:p w:rsidR="0E7F2C1C" w:rsidP="7B635AA0" w:rsidRDefault="0E7F2C1C" w14:paraId="315FCB15" w14:textId="424FA523">
      <w:pPr>
        <w:pStyle w:val="Normal"/>
        <w:spacing w:before="0" w:beforeAutospacing="off" w:after="0" w:afterAutospacing="off" w:line="480" w:lineRule="auto"/>
        <w:ind w:left="0"/>
        <w:jc w:val="left"/>
        <w:rPr>
          <w:rFonts w:ascii="Arial" w:hAnsi="Arial" w:eastAsia="Arial" w:cs="Arial"/>
          <w:noProof w:val="0"/>
          <w:sz w:val="24"/>
          <w:szCs w:val="24"/>
          <w:lang w:val="en-US"/>
        </w:rPr>
      </w:pPr>
      <w:r w:rsidRPr="5EB79FB5" w:rsidR="0E7F2C1C">
        <w:rPr>
          <w:rFonts w:ascii="Arial" w:hAnsi="Arial" w:eastAsia="Arial" w:cs="Arial"/>
          <w:noProof w:val="0"/>
          <w:sz w:val="24"/>
          <w:szCs w:val="24"/>
          <w:lang w:val="en-US"/>
        </w:rPr>
        <w:t xml:space="preserve">Question thirteen was placed for individuals who believed that </w:t>
      </w:r>
      <w:r w:rsidRPr="5EB79FB5" w:rsidR="1D7E5C5F">
        <w:rPr>
          <w:rFonts w:ascii="Arial" w:hAnsi="Arial" w:eastAsia="Arial" w:cs="Arial"/>
          <w:noProof w:val="0"/>
          <w:sz w:val="24"/>
          <w:szCs w:val="24"/>
          <w:lang w:val="en-US"/>
        </w:rPr>
        <w:t>the measures</w:t>
      </w:r>
      <w:r w:rsidRPr="5EB79FB5" w:rsidR="0E7F2C1C">
        <w:rPr>
          <w:rFonts w:ascii="Arial" w:hAnsi="Arial" w:eastAsia="Arial" w:cs="Arial"/>
          <w:noProof w:val="0"/>
          <w:sz w:val="24"/>
          <w:szCs w:val="24"/>
          <w:lang w:val="en-US"/>
        </w:rPr>
        <w:t xml:space="preserve"> </w:t>
      </w:r>
      <w:r w:rsidRPr="5EB79FB5" w:rsidR="0E7F2C1C">
        <w:rPr>
          <w:rFonts w:ascii="Arial" w:hAnsi="Arial" w:eastAsia="Arial" w:cs="Arial"/>
          <w:noProof w:val="0"/>
          <w:sz w:val="24"/>
          <w:szCs w:val="24"/>
          <w:lang w:val="en-US"/>
        </w:rPr>
        <w:t>stated</w:t>
      </w:r>
      <w:r w:rsidRPr="5EB79FB5" w:rsidR="0E7F2C1C">
        <w:rPr>
          <w:rFonts w:ascii="Arial" w:hAnsi="Arial" w:eastAsia="Arial" w:cs="Arial"/>
          <w:noProof w:val="0"/>
          <w:sz w:val="24"/>
          <w:szCs w:val="24"/>
          <w:lang w:val="en-US"/>
        </w:rPr>
        <w:t xml:space="preserve"> within question twelve were not efficient. </w:t>
      </w:r>
      <w:r w:rsidRPr="5EB79FB5" w:rsidR="350F1DC5">
        <w:rPr>
          <w:rFonts w:ascii="Arial" w:hAnsi="Arial" w:eastAsia="Arial" w:cs="Arial"/>
          <w:noProof w:val="0"/>
          <w:sz w:val="24"/>
          <w:szCs w:val="24"/>
          <w:lang w:val="en-US"/>
        </w:rPr>
        <w:t xml:space="preserve">There was only one response “.”, which suggests human error </w:t>
      </w:r>
      <w:r w:rsidRPr="5EB79FB5" w:rsidR="41372C43">
        <w:rPr>
          <w:rFonts w:ascii="Arial" w:hAnsi="Arial" w:eastAsia="Arial" w:cs="Arial"/>
          <w:noProof w:val="0"/>
          <w:sz w:val="24"/>
          <w:szCs w:val="24"/>
          <w:lang w:val="en-US"/>
        </w:rPr>
        <w:t>or</w:t>
      </w:r>
      <w:r w:rsidRPr="5EB79FB5" w:rsidR="350F1DC5">
        <w:rPr>
          <w:rFonts w:ascii="Arial" w:hAnsi="Arial" w:eastAsia="Arial" w:cs="Arial"/>
          <w:noProof w:val="0"/>
          <w:sz w:val="24"/>
          <w:szCs w:val="24"/>
          <w:lang w:val="en-US"/>
        </w:rPr>
        <w:t xml:space="preserve"> </w:t>
      </w:r>
      <w:r w:rsidRPr="5EB79FB5" w:rsidR="27366463">
        <w:rPr>
          <w:rFonts w:ascii="Arial" w:hAnsi="Arial" w:eastAsia="Arial" w:cs="Arial"/>
          <w:noProof w:val="0"/>
          <w:sz w:val="24"/>
          <w:szCs w:val="24"/>
          <w:lang w:val="en-US"/>
        </w:rPr>
        <w:t xml:space="preserve">an accidental </w:t>
      </w:r>
      <w:r w:rsidRPr="5EB79FB5" w:rsidR="71626474">
        <w:rPr>
          <w:rFonts w:ascii="Arial" w:hAnsi="Arial" w:eastAsia="Arial" w:cs="Arial"/>
          <w:noProof w:val="0"/>
          <w:sz w:val="24"/>
          <w:szCs w:val="24"/>
          <w:lang w:val="en-US"/>
        </w:rPr>
        <w:t>input</w:t>
      </w:r>
      <w:r w:rsidRPr="5EB79FB5" w:rsidR="27366463">
        <w:rPr>
          <w:rFonts w:ascii="Arial" w:hAnsi="Arial" w:eastAsia="Arial" w:cs="Arial"/>
          <w:noProof w:val="0"/>
          <w:sz w:val="24"/>
          <w:szCs w:val="24"/>
          <w:lang w:val="en-US"/>
        </w:rPr>
        <w:t xml:space="preserve">. </w:t>
      </w:r>
      <w:r w:rsidRPr="5EB79FB5" w:rsidR="27366463">
        <w:rPr>
          <w:rFonts w:ascii="Arial" w:hAnsi="Arial" w:eastAsia="Arial" w:cs="Arial"/>
          <w:noProof w:val="0"/>
          <w:sz w:val="24"/>
          <w:szCs w:val="24"/>
          <w:lang w:val="en-US"/>
        </w:rPr>
        <w:t xml:space="preserve">Such </w:t>
      </w:r>
      <w:r w:rsidRPr="5EB79FB5" w:rsidR="27366463">
        <w:rPr>
          <w:rFonts w:ascii="Arial" w:hAnsi="Arial" w:eastAsia="Arial" w:cs="Arial"/>
          <w:noProof w:val="0"/>
          <w:sz w:val="24"/>
          <w:szCs w:val="24"/>
          <w:lang w:val="en-US"/>
        </w:rPr>
        <w:t>answer</w:t>
      </w:r>
      <w:r w:rsidRPr="5EB79FB5" w:rsidR="27366463">
        <w:rPr>
          <w:rFonts w:ascii="Arial" w:hAnsi="Arial" w:eastAsia="Arial" w:cs="Arial"/>
          <w:noProof w:val="0"/>
          <w:sz w:val="24"/>
          <w:szCs w:val="24"/>
          <w:lang w:val="en-US"/>
        </w:rPr>
        <w:t xml:space="preserve"> will not be considered but will be shown to prove that human error is possible within a study.</w:t>
      </w:r>
      <w:r w:rsidRPr="5EB79FB5" w:rsidR="27366463">
        <w:rPr>
          <w:rFonts w:ascii="Arial" w:hAnsi="Arial" w:eastAsia="Arial" w:cs="Arial"/>
          <w:noProof w:val="0"/>
          <w:sz w:val="24"/>
          <w:szCs w:val="24"/>
          <w:lang w:val="en-US"/>
        </w:rPr>
        <w:t xml:space="preserve"> </w:t>
      </w:r>
    </w:p>
    <w:p w:rsidR="7F870494" w:rsidP="7B635AA0" w:rsidRDefault="7F870494" w14:paraId="29B9D533" w14:textId="408CF86A">
      <w:pPr>
        <w:pStyle w:val="Normal"/>
        <w:spacing w:before="0" w:beforeAutospacing="off" w:after="0" w:afterAutospacing="off" w:line="480" w:lineRule="auto"/>
        <w:ind w:left="0"/>
        <w:jc w:val="left"/>
        <w:rPr/>
      </w:pPr>
      <w:r w:rsidR="7F870494">
        <w:drawing>
          <wp:inline wp14:editId="41526E43" wp14:anchorId="3B4530DD">
            <wp:extent cx="5629965" cy="1078972"/>
            <wp:effectExtent l="0" t="0" r="0" b="0"/>
            <wp:docPr id="1591419539" name="" title=""/>
            <wp:cNvGraphicFramePr>
              <a:graphicFrameLocks noChangeAspect="1"/>
            </wp:cNvGraphicFramePr>
            <a:graphic>
              <a:graphicData uri="http://schemas.openxmlformats.org/drawingml/2006/picture">
                <pic:pic>
                  <pic:nvPicPr>
                    <pic:cNvPr id="0" name=""/>
                    <pic:cNvPicPr/>
                  </pic:nvPicPr>
                  <pic:blipFill>
                    <a:blip r:embed="R392cd3e557e942c0">
                      <a:extLst>
                        <a:ext xmlns:a="http://schemas.openxmlformats.org/drawingml/2006/main" uri="{28A0092B-C50C-407E-A947-70E740481C1C}">
                          <a14:useLocalDpi val="0"/>
                        </a:ext>
                      </a:extLst>
                    </a:blip>
                    <a:srcRect l="16666" t="46438" r="18108" b="31339"/>
                    <a:stretch>
                      <a:fillRect/>
                    </a:stretch>
                  </pic:blipFill>
                  <pic:spPr>
                    <a:xfrm>
                      <a:off x="0" y="0"/>
                      <a:ext cx="5629965" cy="1078972"/>
                    </a:xfrm>
                    <a:prstGeom prst="rect">
                      <a:avLst/>
                    </a:prstGeom>
                  </pic:spPr>
                </pic:pic>
              </a:graphicData>
            </a:graphic>
          </wp:inline>
        </w:drawing>
      </w:r>
    </w:p>
    <w:p w:rsidR="7B635AA0" w:rsidP="7B635AA0" w:rsidRDefault="7B635AA0" w14:paraId="5A323777" w14:textId="65E549B9">
      <w:pPr>
        <w:pStyle w:val="Normal"/>
        <w:spacing w:line="480" w:lineRule="auto"/>
        <w:jc w:val="left"/>
        <w:rPr>
          <w:rFonts w:ascii="Arial" w:hAnsi="Arial" w:eastAsia="Arial" w:cs="Arial"/>
          <w:noProof w:val="0"/>
          <w:sz w:val="24"/>
          <w:szCs w:val="24"/>
          <w:u w:val="none"/>
          <w:lang w:val="en-US"/>
        </w:rPr>
      </w:pPr>
    </w:p>
    <w:p w:rsidR="34F61169" w:rsidP="34F61169" w:rsidRDefault="34F61169" w14:paraId="12B861B0" w14:textId="29733A6C">
      <w:pPr>
        <w:pStyle w:val="Normal"/>
        <w:spacing w:line="480" w:lineRule="auto"/>
        <w:jc w:val="left"/>
        <w:rPr>
          <w:rFonts w:ascii="Arial" w:hAnsi="Arial" w:eastAsia="Arial" w:cs="Arial"/>
          <w:noProof w:val="0"/>
          <w:sz w:val="24"/>
          <w:szCs w:val="24"/>
          <w:lang w:val="en-US"/>
        </w:rPr>
      </w:pPr>
      <w:r w:rsidRPr="5EB79FB5" w:rsidR="1A40F36F">
        <w:rPr>
          <w:rFonts w:ascii="Arial" w:hAnsi="Arial" w:eastAsia="Arial" w:cs="Arial"/>
          <w:noProof w:val="0"/>
          <w:sz w:val="24"/>
          <w:szCs w:val="24"/>
          <w:lang w:val="en-US"/>
        </w:rPr>
        <w:t xml:space="preserve">Question fourteen </w:t>
      </w:r>
      <w:r w:rsidRPr="5EB79FB5" w:rsidR="324EB699">
        <w:rPr>
          <w:rFonts w:ascii="Arial" w:hAnsi="Arial" w:eastAsia="Arial" w:cs="Arial"/>
          <w:noProof w:val="0"/>
          <w:sz w:val="24"/>
          <w:szCs w:val="24"/>
          <w:lang w:val="en-US"/>
        </w:rPr>
        <w:t xml:space="preserve">was used to verify </w:t>
      </w:r>
      <w:r w:rsidRPr="5EB79FB5" w:rsidR="324EB699">
        <w:rPr>
          <w:rFonts w:ascii="Arial" w:hAnsi="Arial" w:eastAsia="Arial" w:cs="Arial"/>
          <w:noProof w:val="0"/>
          <w:sz w:val="24"/>
          <w:szCs w:val="24"/>
          <w:lang w:val="en-US"/>
        </w:rPr>
        <w:t>objective</w:t>
      </w:r>
      <w:r w:rsidRPr="5EB79FB5" w:rsidR="324EB699">
        <w:rPr>
          <w:rFonts w:ascii="Arial" w:hAnsi="Arial" w:eastAsia="Arial" w:cs="Arial"/>
          <w:noProof w:val="0"/>
          <w:sz w:val="24"/>
          <w:szCs w:val="24"/>
          <w:lang w:val="en-US"/>
        </w:rPr>
        <w:t xml:space="preserve"> two within the literature review. Laube (2020) suggests child and finance related issues are contemporary issues of divorce</w:t>
      </w:r>
      <w:r w:rsidRPr="5EB79FB5" w:rsidR="404CB2F6">
        <w:rPr>
          <w:rFonts w:ascii="Arial" w:hAnsi="Arial" w:eastAsia="Arial" w:cs="Arial"/>
          <w:noProof w:val="0"/>
          <w:sz w:val="24"/>
          <w:szCs w:val="24"/>
          <w:lang w:val="en-US"/>
        </w:rPr>
        <w:t xml:space="preserve"> in the 21</w:t>
      </w:r>
      <w:r w:rsidRPr="5EB79FB5" w:rsidR="404CB2F6">
        <w:rPr>
          <w:rFonts w:ascii="Arial" w:hAnsi="Arial" w:eastAsia="Arial" w:cs="Arial"/>
          <w:noProof w:val="0"/>
          <w:sz w:val="24"/>
          <w:szCs w:val="24"/>
          <w:vertAlign w:val="superscript"/>
          <w:lang w:val="en-US"/>
        </w:rPr>
        <w:t>st</w:t>
      </w:r>
      <w:r w:rsidRPr="5EB79FB5" w:rsidR="404CB2F6">
        <w:rPr>
          <w:rFonts w:ascii="Arial" w:hAnsi="Arial" w:eastAsia="Arial" w:cs="Arial"/>
          <w:noProof w:val="0"/>
          <w:sz w:val="24"/>
          <w:szCs w:val="24"/>
          <w:lang w:val="en-US"/>
        </w:rPr>
        <w:t xml:space="preserve"> century. </w:t>
      </w:r>
      <w:r w:rsidRPr="5EB79FB5" w:rsidR="4BD46085">
        <w:rPr>
          <w:rFonts w:ascii="Arial" w:hAnsi="Arial" w:eastAsia="Arial" w:cs="Arial"/>
          <w:noProof w:val="0"/>
          <w:sz w:val="24"/>
          <w:szCs w:val="24"/>
          <w:lang w:val="en-US"/>
        </w:rPr>
        <w:t>Question fourteen asked:</w:t>
      </w:r>
    </w:p>
    <w:p w:rsidR="4BD46085" w:rsidP="5EB79FB5" w:rsidRDefault="4BD46085" w14:paraId="5F5C4542" w14:textId="6019107E">
      <w:pPr>
        <w:pStyle w:val="Normal"/>
        <w:spacing w:line="480" w:lineRule="auto"/>
        <w:jc w:val="left"/>
        <w:rPr>
          <w:rFonts w:ascii="Arial" w:hAnsi="Arial" w:eastAsia="Arial" w:cs="Arial"/>
          <w:noProof w:val="0"/>
          <w:sz w:val="20"/>
          <w:szCs w:val="20"/>
          <w:u w:val="single"/>
          <w:lang w:val="en-US"/>
        </w:rPr>
      </w:pPr>
      <w:r w:rsidRPr="5EB79FB5" w:rsidR="4BD46085">
        <w:rPr>
          <w:rFonts w:ascii="Arial" w:hAnsi="Arial" w:eastAsia="Arial" w:cs="Arial"/>
          <w:noProof w:val="0"/>
          <w:sz w:val="20"/>
          <w:szCs w:val="20"/>
          <w:u w:val="single"/>
          <w:lang w:val="en-US"/>
        </w:rPr>
        <w:t>“Apart from child related issues. What other issues could a divorced person experience?”</w:t>
      </w:r>
    </w:p>
    <w:p w:rsidR="04E61D9F" w:rsidP="5EB79FB5" w:rsidRDefault="04E61D9F" w14:paraId="2FF2087C" w14:textId="76315762">
      <w:pPr>
        <w:pStyle w:val="Normal"/>
        <w:spacing w:line="480" w:lineRule="auto"/>
        <w:jc w:val="left"/>
        <w:rPr>
          <w:rFonts w:ascii="Arial" w:hAnsi="Arial" w:eastAsia="Arial" w:cs="Arial"/>
          <w:noProof w:val="0"/>
          <w:sz w:val="24"/>
          <w:szCs w:val="24"/>
          <w:lang w:val="en-US"/>
        </w:rPr>
      </w:pPr>
      <w:r w:rsidRPr="297527B8" w:rsidR="04E61D9F">
        <w:rPr>
          <w:rFonts w:ascii="Arial" w:hAnsi="Arial" w:eastAsia="Arial" w:cs="Arial"/>
          <w:noProof w:val="0"/>
          <w:sz w:val="24"/>
          <w:szCs w:val="24"/>
          <w:u w:val="none"/>
          <w:lang w:val="en-US"/>
        </w:rPr>
        <w:t>Of</w:t>
      </w:r>
      <w:r w:rsidRPr="297527B8" w:rsidR="4BD46085">
        <w:rPr>
          <w:rFonts w:ascii="Arial" w:hAnsi="Arial" w:eastAsia="Arial" w:cs="Arial"/>
          <w:noProof w:val="0"/>
          <w:sz w:val="24"/>
          <w:szCs w:val="24"/>
          <w:u w:val="none"/>
          <w:lang w:val="en-US"/>
        </w:rPr>
        <w:t xml:space="preserve"> the 48 responses </w:t>
      </w:r>
      <w:r w:rsidRPr="297527B8" w:rsidR="4BD46085">
        <w:rPr>
          <w:rFonts w:ascii="Arial" w:hAnsi="Arial" w:eastAsia="Arial" w:cs="Arial"/>
          <w:noProof w:val="0"/>
          <w:sz w:val="24"/>
          <w:szCs w:val="24"/>
          <w:u w:val="none"/>
          <w:lang w:val="en-US"/>
        </w:rPr>
        <w:t>submitted</w:t>
      </w:r>
      <w:r w:rsidRPr="297527B8" w:rsidR="4BD46085">
        <w:rPr>
          <w:rFonts w:ascii="Arial" w:hAnsi="Arial" w:eastAsia="Arial" w:cs="Arial"/>
          <w:noProof w:val="0"/>
          <w:sz w:val="24"/>
          <w:szCs w:val="24"/>
          <w:u w:val="none"/>
          <w:lang w:val="en-US"/>
        </w:rPr>
        <w:t xml:space="preserve"> on Google Forms, 46 will be considered</w:t>
      </w:r>
      <w:r w:rsidRPr="297527B8" w:rsidR="42419B7C">
        <w:rPr>
          <w:rFonts w:ascii="Arial" w:hAnsi="Arial" w:eastAsia="Arial" w:cs="Arial"/>
          <w:noProof w:val="0"/>
          <w:sz w:val="24"/>
          <w:szCs w:val="24"/>
          <w:u w:val="none"/>
          <w:lang w:val="en-US"/>
        </w:rPr>
        <w:t xml:space="preserve">. </w:t>
      </w:r>
      <w:r w:rsidRPr="297527B8" w:rsidR="0F0CED87">
        <w:rPr>
          <w:rFonts w:ascii="Arial" w:hAnsi="Arial" w:eastAsia="Arial" w:cs="Arial"/>
          <w:noProof w:val="0"/>
          <w:sz w:val="24"/>
          <w:szCs w:val="24"/>
          <w:u w:val="none"/>
          <w:lang w:val="en-US"/>
        </w:rPr>
        <w:t>30.4% of respondents (14 respondents) suggested mental health related issues to be</w:t>
      </w:r>
      <w:r w:rsidRPr="297527B8" w:rsidR="610C6192">
        <w:rPr>
          <w:rFonts w:ascii="Arial" w:hAnsi="Arial" w:eastAsia="Arial" w:cs="Arial"/>
          <w:noProof w:val="0"/>
          <w:sz w:val="24"/>
          <w:szCs w:val="24"/>
          <w:u w:val="none"/>
          <w:lang w:val="en-US"/>
        </w:rPr>
        <w:t xml:space="preserve"> significant, with </w:t>
      </w:r>
      <w:r w:rsidRPr="297527B8" w:rsidR="46D98FD0">
        <w:rPr>
          <w:rFonts w:ascii="Arial" w:hAnsi="Arial" w:eastAsia="Arial" w:cs="Arial"/>
          <w:noProof w:val="0"/>
          <w:sz w:val="24"/>
          <w:szCs w:val="24"/>
          <w:u w:val="none"/>
          <w:lang w:val="en-US"/>
        </w:rPr>
        <w:t>6.5% (3 respondents)</w:t>
      </w:r>
      <w:r w:rsidRPr="297527B8" w:rsidR="610C6192">
        <w:rPr>
          <w:rFonts w:ascii="Arial" w:hAnsi="Arial" w:eastAsia="Arial" w:cs="Arial"/>
          <w:noProof w:val="0"/>
          <w:sz w:val="24"/>
          <w:szCs w:val="24"/>
          <w:u w:val="none"/>
          <w:lang w:val="en-US"/>
        </w:rPr>
        <w:t xml:space="preserve"> suggesting a </w:t>
      </w:r>
      <w:r w:rsidRPr="297527B8" w:rsidR="60882F70">
        <w:rPr>
          <w:rFonts w:ascii="Arial" w:hAnsi="Arial" w:eastAsia="Arial" w:cs="Arial"/>
          <w:noProof w:val="0"/>
          <w:sz w:val="24"/>
          <w:szCs w:val="24"/>
          <w:u w:val="none"/>
          <w:lang w:val="en-US"/>
        </w:rPr>
        <w:t>prolonged</w:t>
      </w:r>
      <w:r w:rsidRPr="297527B8" w:rsidR="610C6192">
        <w:rPr>
          <w:rFonts w:ascii="Arial" w:hAnsi="Arial" w:eastAsia="Arial" w:cs="Arial"/>
          <w:noProof w:val="0"/>
          <w:sz w:val="24"/>
          <w:szCs w:val="24"/>
          <w:u w:val="none"/>
          <w:lang w:val="en-US"/>
        </w:rPr>
        <w:t xml:space="preserve"> exposur</w:t>
      </w:r>
      <w:r w:rsidRPr="297527B8" w:rsidR="1C886DAA">
        <w:rPr>
          <w:rFonts w:ascii="Arial" w:hAnsi="Arial" w:eastAsia="Arial" w:cs="Arial"/>
          <w:noProof w:val="0"/>
          <w:sz w:val="24"/>
          <w:szCs w:val="24"/>
          <w:u w:val="none"/>
          <w:lang w:val="en-US"/>
        </w:rPr>
        <w:t>e</w:t>
      </w:r>
      <w:r w:rsidRPr="297527B8" w:rsidR="610C6192">
        <w:rPr>
          <w:rFonts w:ascii="Arial" w:hAnsi="Arial" w:eastAsia="Arial" w:cs="Arial"/>
          <w:noProof w:val="0"/>
          <w:sz w:val="24"/>
          <w:szCs w:val="24"/>
          <w:u w:val="none"/>
          <w:lang w:val="en-US"/>
        </w:rPr>
        <w:t xml:space="preserve"> to mental health problems post</w:t>
      </w:r>
      <w:r w:rsidRPr="297527B8" w:rsidR="476A75C4">
        <w:rPr>
          <w:rFonts w:ascii="Arial" w:hAnsi="Arial" w:eastAsia="Arial" w:cs="Arial"/>
          <w:noProof w:val="0"/>
          <w:sz w:val="24"/>
          <w:szCs w:val="24"/>
          <w:u w:val="none"/>
          <w:lang w:val="en-US"/>
        </w:rPr>
        <w:t>-</w:t>
      </w:r>
      <w:r w:rsidRPr="297527B8" w:rsidR="610C6192">
        <w:rPr>
          <w:rFonts w:ascii="Arial" w:hAnsi="Arial" w:eastAsia="Arial" w:cs="Arial"/>
          <w:noProof w:val="0"/>
          <w:sz w:val="24"/>
          <w:szCs w:val="24"/>
          <w:u w:val="none"/>
          <w:lang w:val="en-US"/>
        </w:rPr>
        <w:t>divorce could lead to substance abuse</w:t>
      </w:r>
      <w:r w:rsidRPr="297527B8" w:rsidR="680B4F59">
        <w:rPr>
          <w:rFonts w:ascii="Arial" w:hAnsi="Arial" w:eastAsia="Arial" w:cs="Arial"/>
          <w:noProof w:val="0"/>
          <w:sz w:val="24"/>
          <w:szCs w:val="24"/>
          <w:u w:val="none"/>
          <w:lang w:val="en-US"/>
        </w:rPr>
        <w:t>,</w:t>
      </w:r>
      <w:r w:rsidRPr="297527B8" w:rsidR="161FBF9D">
        <w:rPr>
          <w:rFonts w:ascii="Arial" w:hAnsi="Arial" w:eastAsia="Arial" w:cs="Arial"/>
          <w:noProof w:val="0"/>
          <w:sz w:val="24"/>
          <w:szCs w:val="24"/>
          <w:u w:val="none"/>
          <w:lang w:val="en-US"/>
        </w:rPr>
        <w:t xml:space="preserve"> </w:t>
      </w:r>
      <w:r w:rsidRPr="297527B8" w:rsidR="1A6739E5">
        <w:rPr>
          <w:rFonts w:ascii="Arial" w:hAnsi="Arial" w:eastAsia="Arial" w:cs="Arial"/>
          <w:noProof w:val="0"/>
          <w:sz w:val="24"/>
          <w:szCs w:val="24"/>
          <w:u w:val="none"/>
          <w:lang w:val="en-US"/>
        </w:rPr>
        <w:t>“mental strain could lead to substance abuse”</w:t>
      </w:r>
      <w:r w:rsidRPr="297527B8" w:rsidR="610C6192">
        <w:rPr>
          <w:rFonts w:ascii="Arial" w:hAnsi="Arial" w:eastAsia="Arial" w:cs="Arial"/>
          <w:noProof w:val="0"/>
          <w:sz w:val="24"/>
          <w:szCs w:val="24"/>
          <w:u w:val="none"/>
          <w:lang w:val="en-US"/>
        </w:rPr>
        <w:t>.</w:t>
      </w:r>
      <w:r w:rsidRPr="297527B8" w:rsidR="365F0213">
        <w:rPr>
          <w:rFonts w:ascii="Arial" w:hAnsi="Arial" w:eastAsia="Arial" w:cs="Arial"/>
          <w:noProof w:val="0"/>
          <w:sz w:val="24"/>
          <w:szCs w:val="24"/>
          <w:u w:val="none"/>
          <w:lang w:val="en-US"/>
        </w:rPr>
        <w:t xml:space="preserve"> According to Robinson et al (2018)</w:t>
      </w:r>
      <w:r w:rsidRPr="297527B8" w:rsidR="0252465D">
        <w:rPr>
          <w:rFonts w:ascii="Arial" w:hAnsi="Arial" w:eastAsia="Arial" w:cs="Arial"/>
          <w:noProof w:val="0"/>
          <w:sz w:val="24"/>
          <w:szCs w:val="24"/>
          <w:u w:val="none"/>
          <w:lang w:val="en-US"/>
        </w:rPr>
        <w:t>,</w:t>
      </w:r>
      <w:r w:rsidRPr="297527B8" w:rsidR="365F0213">
        <w:rPr>
          <w:rFonts w:ascii="Arial" w:hAnsi="Arial" w:eastAsia="Arial" w:cs="Arial"/>
          <w:noProof w:val="0"/>
          <w:sz w:val="24"/>
          <w:szCs w:val="24"/>
          <w:u w:val="none"/>
          <w:lang w:val="en-US"/>
        </w:rPr>
        <w:t xml:space="preserve"> of all people who have been diagnosed with a mental illness, that being depression or anxiety, 29% abuse alcohol or drugs. </w:t>
      </w:r>
      <w:r w:rsidRPr="297527B8" w:rsidR="6F8FCDF3">
        <w:rPr>
          <w:rFonts w:ascii="Arial" w:hAnsi="Arial" w:eastAsia="Arial" w:cs="Arial"/>
          <w:noProof w:val="0"/>
          <w:sz w:val="24"/>
          <w:szCs w:val="24"/>
          <w:u w:val="none"/>
          <w:lang w:val="en-US"/>
        </w:rPr>
        <w:t xml:space="preserve">10.9% of respondents (5 respondents) suggested social related issues with an emphasis on </w:t>
      </w:r>
      <w:r w:rsidRPr="297527B8" w:rsidR="4A13F78F">
        <w:rPr>
          <w:rFonts w:ascii="Arial" w:hAnsi="Arial" w:eastAsia="Arial" w:cs="Arial"/>
          <w:noProof w:val="0"/>
          <w:sz w:val="24"/>
          <w:szCs w:val="24"/>
          <w:u w:val="none"/>
          <w:lang w:val="en-US"/>
        </w:rPr>
        <w:t>the difficulty of reconnecting with friends</w:t>
      </w:r>
      <w:r w:rsidRPr="297527B8" w:rsidR="432A3E76">
        <w:rPr>
          <w:rFonts w:ascii="Arial" w:hAnsi="Arial" w:eastAsia="Arial" w:cs="Arial"/>
          <w:noProof w:val="0"/>
          <w:sz w:val="24"/>
          <w:szCs w:val="24"/>
          <w:u w:val="none"/>
          <w:lang w:val="en-US"/>
        </w:rPr>
        <w:t xml:space="preserve"> and family </w:t>
      </w:r>
      <w:r w:rsidRPr="297527B8" w:rsidR="63D7CBDD">
        <w:rPr>
          <w:rFonts w:ascii="Arial" w:hAnsi="Arial" w:eastAsia="Arial" w:cs="Arial"/>
          <w:noProof w:val="0"/>
          <w:sz w:val="24"/>
          <w:szCs w:val="24"/>
          <w:u w:val="none"/>
          <w:lang w:val="en-US"/>
        </w:rPr>
        <w:t>post-divorce, “</w:t>
      </w:r>
      <w:r w:rsidRPr="297527B8" w:rsidR="5890051D">
        <w:rPr>
          <w:rFonts w:ascii="Arial" w:hAnsi="Arial" w:eastAsia="Arial" w:cs="Arial"/>
          <w:noProof w:val="0"/>
          <w:sz w:val="24"/>
          <w:szCs w:val="24"/>
          <w:lang w:val="en-US"/>
        </w:rPr>
        <w:t>Some people may develop fears of reconnecting with someone”. 2.2% of respondents (1 respo</w:t>
      </w:r>
      <w:r w:rsidRPr="297527B8" w:rsidR="45E07413">
        <w:rPr>
          <w:rFonts w:ascii="Arial" w:hAnsi="Arial" w:eastAsia="Arial" w:cs="Arial"/>
          <w:noProof w:val="0"/>
          <w:sz w:val="24"/>
          <w:szCs w:val="24"/>
          <w:lang w:val="en-US"/>
        </w:rPr>
        <w:t>ndent) suggested that a person might worry about potential criminal activity post-divorce, “</w:t>
      </w:r>
      <w:r w:rsidRPr="297527B8" w:rsidR="13848988">
        <w:rPr>
          <w:rFonts w:ascii="Arial" w:hAnsi="Arial" w:eastAsia="Arial" w:cs="Arial"/>
          <w:noProof w:val="0"/>
          <w:sz w:val="24"/>
          <w:szCs w:val="24"/>
          <w:lang w:val="en-US"/>
        </w:rPr>
        <w:t xml:space="preserve">Stalking”. </w:t>
      </w:r>
      <w:r w:rsidRPr="297527B8" w:rsidR="54DFA456">
        <w:rPr>
          <w:rFonts w:ascii="Arial" w:hAnsi="Arial" w:eastAsia="Arial" w:cs="Arial"/>
          <w:noProof w:val="0"/>
          <w:sz w:val="24"/>
          <w:szCs w:val="24"/>
          <w:lang w:val="en-US"/>
        </w:rPr>
        <w:t>According to Meyer (2019), 34 out of 1,000 divorced individua</w:t>
      </w:r>
      <w:r w:rsidRPr="297527B8" w:rsidR="2283B9CB">
        <w:rPr>
          <w:rFonts w:ascii="Arial" w:hAnsi="Arial" w:eastAsia="Arial" w:cs="Arial"/>
          <w:noProof w:val="0"/>
          <w:sz w:val="24"/>
          <w:szCs w:val="24"/>
          <w:lang w:val="en-US"/>
        </w:rPr>
        <w:t>ls</w:t>
      </w:r>
      <w:r w:rsidRPr="297527B8" w:rsidR="725D77F2">
        <w:rPr>
          <w:rFonts w:ascii="Arial" w:hAnsi="Arial" w:eastAsia="Arial" w:cs="Arial"/>
          <w:noProof w:val="0"/>
          <w:sz w:val="24"/>
          <w:szCs w:val="24"/>
          <w:lang w:val="en-US"/>
        </w:rPr>
        <w:t xml:space="preserve"> are</w:t>
      </w:r>
      <w:r w:rsidRPr="297527B8" w:rsidR="2283B9CB">
        <w:rPr>
          <w:rFonts w:ascii="Arial" w:hAnsi="Arial" w:eastAsia="Arial" w:cs="Arial"/>
          <w:noProof w:val="0"/>
          <w:sz w:val="24"/>
          <w:szCs w:val="24"/>
          <w:lang w:val="en-US"/>
        </w:rPr>
        <w:t xml:space="preserve"> </w:t>
      </w:r>
      <w:r w:rsidRPr="297527B8" w:rsidR="2D6BB95D">
        <w:rPr>
          <w:rFonts w:ascii="Arial" w:hAnsi="Arial" w:eastAsia="Arial" w:cs="Arial"/>
          <w:noProof w:val="0"/>
          <w:sz w:val="24"/>
          <w:szCs w:val="24"/>
          <w:lang w:val="en-US"/>
        </w:rPr>
        <w:t>victims</w:t>
      </w:r>
      <w:r w:rsidRPr="297527B8" w:rsidR="2283B9CB">
        <w:rPr>
          <w:rFonts w:ascii="Arial" w:hAnsi="Arial" w:eastAsia="Arial" w:cs="Arial"/>
          <w:noProof w:val="0"/>
          <w:sz w:val="24"/>
          <w:szCs w:val="24"/>
          <w:lang w:val="en-US"/>
        </w:rPr>
        <w:t xml:space="preserve"> of stalking</w:t>
      </w:r>
      <w:r w:rsidRPr="297527B8" w:rsidR="63DED499">
        <w:rPr>
          <w:rFonts w:ascii="Arial" w:hAnsi="Arial" w:eastAsia="Arial" w:cs="Arial"/>
          <w:noProof w:val="0"/>
          <w:sz w:val="24"/>
          <w:szCs w:val="24"/>
          <w:lang w:val="en-US"/>
        </w:rPr>
        <w:t xml:space="preserve">. </w:t>
      </w:r>
      <w:r w:rsidRPr="297527B8" w:rsidR="4AA8747D">
        <w:rPr>
          <w:rFonts w:ascii="Arial" w:hAnsi="Arial" w:eastAsia="Arial" w:cs="Arial"/>
          <w:noProof w:val="0"/>
          <w:sz w:val="24"/>
          <w:szCs w:val="24"/>
          <w:lang w:val="en-US"/>
        </w:rPr>
        <w:t>Lastly</w:t>
      </w:r>
      <w:r w:rsidRPr="297527B8" w:rsidR="582B58B3">
        <w:rPr>
          <w:rFonts w:ascii="Arial" w:hAnsi="Arial" w:eastAsia="Arial" w:cs="Arial"/>
          <w:noProof w:val="0"/>
          <w:sz w:val="24"/>
          <w:szCs w:val="24"/>
          <w:lang w:val="en-US"/>
        </w:rPr>
        <w:t>, 56.5% of all respondents suggest finance and asset related issues (26 respondents).</w:t>
      </w:r>
      <w:r w:rsidRPr="297527B8" w:rsidR="42985E26">
        <w:rPr>
          <w:rFonts w:ascii="Arial" w:hAnsi="Arial" w:eastAsia="Arial" w:cs="Arial"/>
          <w:noProof w:val="0"/>
          <w:sz w:val="24"/>
          <w:szCs w:val="24"/>
          <w:lang w:val="en-US"/>
        </w:rPr>
        <w:t xml:space="preserve"> It is essentia</w:t>
      </w:r>
      <w:r w:rsidRPr="297527B8" w:rsidR="42985E26">
        <w:rPr>
          <w:rFonts w:ascii="Arial" w:hAnsi="Arial" w:eastAsia="Arial" w:cs="Arial"/>
          <w:noProof w:val="0"/>
          <w:sz w:val="24"/>
          <w:szCs w:val="24"/>
          <w:lang w:val="en-US"/>
        </w:rPr>
        <w:t>l</w:t>
      </w:r>
      <w:r w:rsidRPr="297527B8" w:rsidR="46440380">
        <w:rPr>
          <w:rFonts w:ascii="Arial" w:hAnsi="Arial" w:eastAsia="Arial" w:cs="Arial"/>
          <w:noProof w:val="0"/>
          <w:sz w:val="24"/>
          <w:szCs w:val="24"/>
          <w:lang w:val="en-US"/>
        </w:rPr>
        <w:t>,</w:t>
      </w:r>
      <w:r w:rsidRPr="297527B8" w:rsidR="42985E26">
        <w:rPr>
          <w:rFonts w:ascii="Arial" w:hAnsi="Arial" w:eastAsia="Arial" w:cs="Arial"/>
          <w:noProof w:val="0"/>
          <w:sz w:val="24"/>
          <w:szCs w:val="24"/>
          <w:lang w:val="en-US"/>
        </w:rPr>
        <w:t xml:space="preserve"> but also expected for finance related issues to be most</w:t>
      </w:r>
      <w:r w:rsidRPr="297527B8" w:rsidR="18C94951">
        <w:rPr>
          <w:rFonts w:ascii="Arial" w:hAnsi="Arial" w:eastAsia="Arial" w:cs="Arial"/>
          <w:noProof w:val="0"/>
          <w:sz w:val="24"/>
          <w:szCs w:val="24"/>
          <w:lang w:val="en-US"/>
        </w:rPr>
        <w:t>ly</w:t>
      </w:r>
      <w:r w:rsidRPr="297527B8" w:rsidR="42985E26">
        <w:rPr>
          <w:rFonts w:ascii="Arial" w:hAnsi="Arial" w:eastAsia="Arial" w:cs="Arial"/>
          <w:noProof w:val="0"/>
          <w:sz w:val="24"/>
          <w:szCs w:val="24"/>
          <w:lang w:val="en-US"/>
        </w:rPr>
        <w:t xml:space="preserve"> mentioned due to </w:t>
      </w:r>
      <w:r w:rsidRPr="297527B8" w:rsidR="42985E26">
        <w:rPr>
          <w:rFonts w:ascii="Arial" w:hAnsi="Arial" w:eastAsia="Arial" w:cs="Arial"/>
          <w:noProof w:val="0"/>
          <w:sz w:val="24"/>
          <w:szCs w:val="24"/>
          <w:lang w:val="en-US"/>
        </w:rPr>
        <w:t>Vegita</w:t>
      </w:r>
      <w:r w:rsidRPr="297527B8" w:rsidR="42985E26">
        <w:rPr>
          <w:rFonts w:ascii="Arial" w:hAnsi="Arial" w:eastAsia="Arial" w:cs="Arial"/>
          <w:noProof w:val="0"/>
          <w:sz w:val="24"/>
          <w:szCs w:val="24"/>
          <w:lang w:val="en-US"/>
        </w:rPr>
        <w:t xml:space="preserve"> (2023)</w:t>
      </w:r>
      <w:r w:rsidRPr="297527B8" w:rsidR="789FEE0B">
        <w:rPr>
          <w:rFonts w:ascii="Arial" w:hAnsi="Arial" w:eastAsia="Arial" w:cs="Arial"/>
          <w:noProof w:val="0"/>
          <w:sz w:val="24"/>
          <w:szCs w:val="24"/>
          <w:lang w:val="en-US"/>
        </w:rPr>
        <w:t xml:space="preserve"> suggesting child and finance issues are spouses</w:t>
      </w:r>
      <w:r w:rsidRPr="297527B8" w:rsidR="4B8ACF48">
        <w:rPr>
          <w:rFonts w:ascii="Arial" w:hAnsi="Arial" w:eastAsia="Arial" w:cs="Arial"/>
          <w:noProof w:val="0"/>
          <w:sz w:val="24"/>
          <w:szCs w:val="24"/>
          <w:lang w:val="en-US"/>
        </w:rPr>
        <w:t>’</w:t>
      </w:r>
      <w:r w:rsidRPr="297527B8" w:rsidR="789FEE0B">
        <w:rPr>
          <w:rFonts w:ascii="Arial" w:hAnsi="Arial" w:eastAsia="Arial" w:cs="Arial"/>
          <w:noProof w:val="0"/>
          <w:sz w:val="24"/>
          <w:szCs w:val="24"/>
          <w:lang w:val="en-US"/>
        </w:rPr>
        <w:t xml:space="preserve"> main concern within a </w:t>
      </w:r>
      <w:r w:rsidRPr="297527B8" w:rsidR="40619F3E">
        <w:rPr>
          <w:rFonts w:ascii="Arial" w:hAnsi="Arial" w:eastAsia="Arial" w:cs="Arial"/>
          <w:noProof w:val="0"/>
          <w:sz w:val="24"/>
          <w:szCs w:val="24"/>
          <w:lang w:val="en-US"/>
        </w:rPr>
        <w:t>divorce.</w:t>
      </w:r>
    </w:p>
    <w:p w:rsidR="7C59C5A1" w:rsidP="5EB79FB5" w:rsidRDefault="7C59C5A1" w14:paraId="13A0D584" w14:textId="378BF27A">
      <w:pPr>
        <w:pStyle w:val="Normal"/>
        <w:spacing w:before="0" w:beforeAutospacing="off" w:after="0" w:afterAutospacing="off"/>
        <w:jc w:val="left"/>
        <w:rPr/>
      </w:pPr>
      <w:r w:rsidR="7C59C5A1">
        <w:drawing>
          <wp:inline wp14:editId="3F66A7AB" wp14:anchorId="42D6089A">
            <wp:extent cx="3320768" cy="2130002"/>
            <wp:effectExtent l="0" t="0" r="0" b="0"/>
            <wp:docPr id="359084649" name="" title=""/>
            <wp:cNvGraphicFramePr>
              <a:graphicFrameLocks noChangeAspect="1"/>
            </wp:cNvGraphicFramePr>
            <a:graphic>
              <a:graphicData uri="http://schemas.openxmlformats.org/drawingml/2006/picture">
                <pic:pic>
                  <pic:nvPicPr>
                    <pic:cNvPr id="0" name=""/>
                    <pic:cNvPicPr/>
                  </pic:nvPicPr>
                  <pic:blipFill>
                    <a:blip r:embed="Rb862ebc05eca4e45">
                      <a:extLst>
                        <a:ext xmlns:a="http://schemas.openxmlformats.org/drawingml/2006/main" uri="{28A0092B-C50C-407E-A947-70E740481C1C}">
                          <a14:useLocalDpi val="0"/>
                        </a:ext>
                      </a:extLst>
                    </a:blip>
                    <a:srcRect l="47115" t="45868" r="21153" b="17948"/>
                    <a:stretch>
                      <a:fillRect/>
                    </a:stretch>
                  </pic:blipFill>
                  <pic:spPr>
                    <a:xfrm>
                      <a:off x="0" y="0"/>
                      <a:ext cx="3320768" cy="2130002"/>
                    </a:xfrm>
                    <a:prstGeom prst="rect">
                      <a:avLst/>
                    </a:prstGeom>
                  </pic:spPr>
                </pic:pic>
              </a:graphicData>
            </a:graphic>
          </wp:inline>
        </w:drawing>
      </w:r>
    </w:p>
    <w:p w:rsidR="5EB79FB5" w:rsidP="5EB79FB5" w:rsidRDefault="5EB79FB5" w14:paraId="74634B5A" w14:textId="3A9A2B24">
      <w:pPr>
        <w:pStyle w:val="Normal"/>
        <w:spacing w:line="480" w:lineRule="auto"/>
        <w:jc w:val="left"/>
        <w:rPr>
          <w:rFonts w:ascii="Arial" w:hAnsi="Arial" w:eastAsia="Arial" w:cs="Arial"/>
          <w:noProof w:val="0"/>
          <w:sz w:val="24"/>
          <w:szCs w:val="24"/>
          <w:lang w:val="en-US"/>
        </w:rPr>
      </w:pPr>
    </w:p>
    <w:p w:rsidR="35709B1D" w:rsidP="5EB79FB5" w:rsidRDefault="35709B1D" w14:paraId="1B29583F" w14:textId="351A2947">
      <w:pPr>
        <w:pStyle w:val="Normal"/>
        <w:spacing w:line="480" w:lineRule="auto"/>
        <w:jc w:val="left"/>
        <w:rPr>
          <w:rFonts w:ascii="Arial" w:hAnsi="Arial" w:eastAsia="Arial" w:cs="Arial"/>
          <w:noProof w:val="0"/>
          <w:sz w:val="24"/>
          <w:szCs w:val="24"/>
          <w:lang w:val="en-US"/>
        </w:rPr>
      </w:pPr>
      <w:r w:rsidRPr="5EB79FB5" w:rsidR="35709B1D">
        <w:rPr>
          <w:rFonts w:ascii="Arial" w:hAnsi="Arial" w:eastAsia="Arial" w:cs="Arial"/>
          <w:noProof w:val="0"/>
          <w:sz w:val="24"/>
          <w:szCs w:val="24"/>
          <w:lang w:val="en-US"/>
        </w:rPr>
        <w:t xml:space="preserve">Question fifteen was </w:t>
      </w:r>
      <w:r w:rsidRPr="5EB79FB5" w:rsidR="07F5E0EE">
        <w:rPr>
          <w:rFonts w:ascii="Arial" w:hAnsi="Arial" w:eastAsia="Arial" w:cs="Arial"/>
          <w:noProof w:val="0"/>
          <w:sz w:val="24"/>
          <w:szCs w:val="24"/>
          <w:lang w:val="en-US"/>
        </w:rPr>
        <w:t>used</w:t>
      </w:r>
      <w:r w:rsidRPr="5EB79FB5" w:rsidR="35709B1D">
        <w:rPr>
          <w:rFonts w:ascii="Arial" w:hAnsi="Arial" w:eastAsia="Arial" w:cs="Arial"/>
          <w:noProof w:val="0"/>
          <w:sz w:val="24"/>
          <w:szCs w:val="24"/>
          <w:lang w:val="en-US"/>
        </w:rPr>
        <w:t xml:space="preserve"> to capture the public’s general knowledge</w:t>
      </w:r>
      <w:r w:rsidRPr="5EB79FB5" w:rsidR="4F9DCA31">
        <w:rPr>
          <w:rFonts w:ascii="Arial" w:hAnsi="Arial" w:eastAsia="Arial" w:cs="Arial"/>
          <w:noProof w:val="0"/>
          <w:sz w:val="24"/>
          <w:szCs w:val="24"/>
          <w:lang w:val="en-US"/>
        </w:rPr>
        <w:t xml:space="preserve"> in areas surrounding divorce. 50 participants completed question </w:t>
      </w:r>
      <w:r w:rsidRPr="5EB79FB5" w:rsidR="5599F662">
        <w:rPr>
          <w:rFonts w:ascii="Arial" w:hAnsi="Arial" w:eastAsia="Arial" w:cs="Arial"/>
          <w:noProof w:val="0"/>
          <w:sz w:val="24"/>
          <w:szCs w:val="24"/>
          <w:lang w:val="en-US"/>
        </w:rPr>
        <w:t xml:space="preserve">fifteen. 70% of respondents (35 respondents) </w:t>
      </w:r>
      <w:r w:rsidRPr="5EB79FB5" w:rsidR="0872E2B2">
        <w:rPr>
          <w:rFonts w:ascii="Arial" w:hAnsi="Arial" w:eastAsia="Arial" w:cs="Arial"/>
          <w:noProof w:val="0"/>
          <w:sz w:val="24"/>
          <w:szCs w:val="24"/>
          <w:lang w:val="en-US"/>
        </w:rPr>
        <w:t>were</w:t>
      </w:r>
      <w:r w:rsidRPr="5EB79FB5" w:rsidR="5599F662">
        <w:rPr>
          <w:rFonts w:ascii="Arial" w:hAnsi="Arial" w:eastAsia="Arial" w:cs="Arial"/>
          <w:noProof w:val="0"/>
          <w:sz w:val="24"/>
          <w:szCs w:val="24"/>
          <w:lang w:val="en-US"/>
        </w:rPr>
        <w:t xml:space="preserve"> aware of the term alimony, </w:t>
      </w:r>
      <w:r w:rsidRPr="5EB79FB5" w:rsidR="5599F662">
        <w:rPr>
          <w:rFonts w:ascii="Arial" w:hAnsi="Arial" w:eastAsia="Arial" w:cs="Arial"/>
          <w:noProof w:val="0"/>
          <w:sz w:val="24"/>
          <w:szCs w:val="24"/>
          <w:lang w:val="en-US"/>
        </w:rPr>
        <w:t>whereas</w:t>
      </w:r>
      <w:r w:rsidRPr="5EB79FB5" w:rsidR="5599F662">
        <w:rPr>
          <w:rFonts w:ascii="Arial" w:hAnsi="Arial" w:eastAsia="Arial" w:cs="Arial"/>
          <w:noProof w:val="0"/>
          <w:sz w:val="24"/>
          <w:szCs w:val="24"/>
          <w:lang w:val="en-US"/>
        </w:rPr>
        <w:t xml:space="preserve"> 30% (15 respondents) </w:t>
      </w:r>
      <w:r w:rsidRPr="5EB79FB5" w:rsidR="5DDA1178">
        <w:rPr>
          <w:rFonts w:ascii="Arial" w:hAnsi="Arial" w:eastAsia="Arial" w:cs="Arial"/>
          <w:noProof w:val="0"/>
          <w:sz w:val="24"/>
          <w:szCs w:val="24"/>
          <w:lang w:val="en-US"/>
        </w:rPr>
        <w:t>were</w:t>
      </w:r>
      <w:r w:rsidRPr="5EB79FB5" w:rsidR="5599F662">
        <w:rPr>
          <w:rFonts w:ascii="Arial" w:hAnsi="Arial" w:eastAsia="Arial" w:cs="Arial"/>
          <w:noProof w:val="0"/>
          <w:sz w:val="24"/>
          <w:szCs w:val="24"/>
          <w:lang w:val="en-US"/>
        </w:rPr>
        <w:t xml:space="preserve"> not.</w:t>
      </w:r>
      <w:r w:rsidRPr="5EB79FB5" w:rsidR="0DB5DB27">
        <w:rPr>
          <w:rFonts w:ascii="Arial" w:hAnsi="Arial" w:eastAsia="Arial" w:cs="Arial"/>
          <w:noProof w:val="0"/>
          <w:sz w:val="24"/>
          <w:szCs w:val="24"/>
          <w:lang w:val="en-US"/>
        </w:rPr>
        <w:t xml:space="preserve"> </w:t>
      </w:r>
    </w:p>
    <w:p w:rsidR="76169D10" w:rsidP="5EB79FB5" w:rsidRDefault="76169D10" w14:paraId="0E389040" w14:textId="1B80A9C5">
      <w:pPr>
        <w:pStyle w:val="Normal"/>
        <w:spacing w:line="480" w:lineRule="auto"/>
        <w:jc w:val="left"/>
        <w:rPr>
          <w:rFonts w:ascii="Arial" w:hAnsi="Arial" w:eastAsia="Arial" w:cs="Arial"/>
        </w:rPr>
      </w:pPr>
      <w:r w:rsidR="76169D10">
        <w:drawing>
          <wp:inline wp14:editId="3A688A4B" wp14:anchorId="63049228">
            <wp:extent cx="4038600" cy="1695694"/>
            <wp:effectExtent l="0" t="0" r="0" b="0"/>
            <wp:docPr id="17780004" name="" descr="Forms response chart. Question title: Are you aware of the term alimony or spousal maintenance?. Number of responses: 50 responses." title=""/>
            <wp:cNvGraphicFramePr>
              <a:graphicFrameLocks noChangeAspect="1"/>
            </wp:cNvGraphicFramePr>
            <a:graphic>
              <a:graphicData uri="http://schemas.openxmlformats.org/drawingml/2006/picture">
                <pic:pic>
                  <pic:nvPicPr>
                    <pic:cNvPr id="0" name=""/>
                    <pic:cNvPicPr/>
                  </pic:nvPicPr>
                  <pic:blipFill>
                    <a:blip r:embed="R276642e3dc9146eb">
                      <a:extLst>
                        <a:ext xmlns:a="http://schemas.openxmlformats.org/drawingml/2006/main" uri="{28A0092B-C50C-407E-A947-70E740481C1C}">
                          <a14:useLocalDpi val="0"/>
                        </a:ext>
                      </a:extLst>
                    </a:blip>
                    <a:stretch>
                      <a:fillRect/>
                    </a:stretch>
                  </pic:blipFill>
                  <pic:spPr>
                    <a:xfrm>
                      <a:off x="0" y="0"/>
                      <a:ext cx="4038600" cy="1695694"/>
                    </a:xfrm>
                    <a:prstGeom prst="rect">
                      <a:avLst/>
                    </a:prstGeom>
                  </pic:spPr>
                </pic:pic>
              </a:graphicData>
            </a:graphic>
          </wp:inline>
        </w:drawing>
      </w:r>
    </w:p>
    <w:p w:rsidR="001E7A2A" w:rsidP="5EB79FB5" w:rsidRDefault="001E7A2A" w14:paraId="674DF880" w14:textId="23F3E8E9">
      <w:pPr>
        <w:pStyle w:val="Normal"/>
        <w:spacing w:line="480" w:lineRule="auto"/>
        <w:jc w:val="left"/>
        <w:rPr>
          <w:rFonts w:ascii="Arial" w:hAnsi="Arial" w:eastAsia="Arial" w:cs="Arial"/>
        </w:rPr>
      </w:pPr>
      <w:r w:rsidRPr="297527B8" w:rsidR="001E7A2A">
        <w:rPr>
          <w:rFonts w:ascii="Arial" w:hAnsi="Arial" w:eastAsia="Arial" w:cs="Arial"/>
        </w:rPr>
        <w:t>To continue, question sixteen</w:t>
      </w:r>
      <w:r w:rsidRPr="297527B8" w:rsidR="71377E66">
        <w:rPr>
          <w:rFonts w:ascii="Arial" w:hAnsi="Arial" w:eastAsia="Arial" w:cs="Arial"/>
        </w:rPr>
        <w:t xml:space="preserve"> </w:t>
      </w:r>
      <w:r w:rsidRPr="297527B8" w:rsidR="71377E66">
        <w:rPr>
          <w:rFonts w:ascii="Arial" w:hAnsi="Arial" w:eastAsia="Arial" w:cs="Arial"/>
        </w:rPr>
        <w:t>intended</w:t>
      </w:r>
      <w:r w:rsidRPr="297527B8" w:rsidR="71377E66">
        <w:rPr>
          <w:rFonts w:ascii="Arial" w:hAnsi="Arial" w:eastAsia="Arial" w:cs="Arial"/>
        </w:rPr>
        <w:t xml:space="preserve"> </w:t>
      </w:r>
      <w:r w:rsidRPr="297527B8" w:rsidR="71377E66">
        <w:rPr>
          <w:rFonts w:ascii="Arial" w:hAnsi="Arial" w:eastAsia="Arial" w:cs="Arial"/>
        </w:rPr>
        <w:t>on asking</w:t>
      </w:r>
      <w:r w:rsidRPr="297527B8" w:rsidR="71377E66">
        <w:rPr>
          <w:rFonts w:ascii="Arial" w:hAnsi="Arial" w:eastAsia="Arial" w:cs="Arial"/>
        </w:rPr>
        <w:t xml:space="preserve"> the participants to choose one out of three statements that best fit their opinion and </w:t>
      </w:r>
      <w:r w:rsidRPr="297527B8" w:rsidR="32929935">
        <w:rPr>
          <w:rFonts w:ascii="Arial" w:hAnsi="Arial" w:eastAsia="Arial" w:cs="Arial"/>
        </w:rPr>
        <w:t xml:space="preserve">belief towards alimony. </w:t>
      </w:r>
      <w:r w:rsidRPr="297527B8" w:rsidR="623F56DF">
        <w:rPr>
          <w:rFonts w:ascii="Arial" w:hAnsi="Arial" w:eastAsia="Arial" w:cs="Arial"/>
        </w:rPr>
        <w:t xml:space="preserve">All statements were provided from the literature review, and the outcome of this question was to </w:t>
      </w:r>
      <w:r w:rsidRPr="297527B8" w:rsidR="623F56DF">
        <w:rPr>
          <w:rFonts w:ascii="Arial" w:hAnsi="Arial" w:eastAsia="Arial" w:cs="Arial"/>
        </w:rPr>
        <w:t>determine</w:t>
      </w:r>
      <w:r w:rsidRPr="297527B8" w:rsidR="623F56DF">
        <w:rPr>
          <w:rFonts w:ascii="Arial" w:hAnsi="Arial" w:eastAsia="Arial" w:cs="Arial"/>
        </w:rPr>
        <w:t xml:space="preserve"> whether change is necessary </w:t>
      </w:r>
      <w:r w:rsidRPr="297527B8" w:rsidR="623F56DF">
        <w:rPr>
          <w:rFonts w:ascii="Arial" w:hAnsi="Arial" w:eastAsia="Arial" w:cs="Arial"/>
        </w:rPr>
        <w:t>regarding</w:t>
      </w:r>
      <w:r w:rsidRPr="297527B8" w:rsidR="623F56DF">
        <w:rPr>
          <w:rFonts w:ascii="Arial" w:hAnsi="Arial" w:eastAsia="Arial" w:cs="Arial"/>
        </w:rPr>
        <w:t xml:space="preserve"> the alimony process. For instance, 16% </w:t>
      </w:r>
      <w:r w:rsidRPr="297527B8" w:rsidR="703D533C">
        <w:rPr>
          <w:rFonts w:ascii="Arial" w:hAnsi="Arial" w:eastAsia="Arial" w:cs="Arial"/>
        </w:rPr>
        <w:t xml:space="preserve">of respondents (8 respondents) suggest alimony is not fair due to it being a subjective topic within a court and therefore, </w:t>
      </w:r>
      <w:r w:rsidRPr="297527B8" w:rsidR="703D533C">
        <w:rPr>
          <w:rFonts w:ascii="Arial" w:hAnsi="Arial" w:eastAsia="Arial" w:cs="Arial"/>
        </w:rPr>
        <w:t>such 16</w:t>
      </w:r>
      <w:r w:rsidRPr="297527B8" w:rsidR="703D533C">
        <w:rPr>
          <w:rFonts w:ascii="Arial" w:hAnsi="Arial" w:eastAsia="Arial" w:cs="Arial"/>
        </w:rPr>
        <w:t xml:space="preserve">% of respondents can be considered as wanting change. </w:t>
      </w:r>
    </w:p>
    <w:p w:rsidR="5C339259" w:rsidP="5EB79FB5" w:rsidRDefault="5C339259" w14:paraId="5857BB02" w14:textId="6AB65A78">
      <w:pPr>
        <w:pStyle w:val="Normal"/>
        <w:spacing w:line="480" w:lineRule="auto"/>
        <w:jc w:val="left"/>
        <w:rPr/>
      </w:pPr>
      <w:r w:rsidR="5C339259">
        <w:drawing>
          <wp:inline wp14:editId="25BC8991" wp14:anchorId="3EDC5A40">
            <wp:extent cx="3791998" cy="2236041"/>
            <wp:effectExtent l="0" t="0" r="0" b="0"/>
            <wp:docPr id="702740170" name="" title=""/>
            <wp:cNvGraphicFramePr>
              <a:graphicFrameLocks noChangeAspect="1"/>
            </wp:cNvGraphicFramePr>
            <a:graphic>
              <a:graphicData uri="http://schemas.openxmlformats.org/drawingml/2006/picture">
                <pic:pic>
                  <pic:nvPicPr>
                    <pic:cNvPr id="0" name=""/>
                    <pic:cNvPicPr/>
                  </pic:nvPicPr>
                  <pic:blipFill>
                    <a:blip r:embed="R90d7b642992c4a79">
                      <a:extLst>
                        <a:ext xmlns:a="http://schemas.openxmlformats.org/drawingml/2006/main" uri="{28A0092B-C50C-407E-A947-70E740481C1C}">
                          <a14:useLocalDpi val="0"/>
                        </a:ext>
                      </a:extLst>
                    </a:blip>
                    <a:srcRect l="20032" t="28205" r="20993" b="9971"/>
                    <a:stretch>
                      <a:fillRect/>
                    </a:stretch>
                  </pic:blipFill>
                  <pic:spPr>
                    <a:xfrm>
                      <a:off x="0" y="0"/>
                      <a:ext cx="3791998" cy="2236041"/>
                    </a:xfrm>
                    <a:prstGeom prst="rect">
                      <a:avLst/>
                    </a:prstGeom>
                  </pic:spPr>
                </pic:pic>
              </a:graphicData>
            </a:graphic>
          </wp:inline>
        </w:drawing>
      </w:r>
    </w:p>
    <w:p w:rsidR="5EB79FB5" w:rsidP="5EB79FB5" w:rsidRDefault="5EB79FB5" w14:paraId="25B02464" w14:textId="06D063BD">
      <w:pPr>
        <w:pStyle w:val="Normal"/>
        <w:spacing w:line="480" w:lineRule="auto"/>
        <w:jc w:val="left"/>
        <w:rPr>
          <w:rFonts w:ascii="Arial" w:hAnsi="Arial" w:eastAsia="Arial" w:cs="Arial"/>
        </w:rPr>
      </w:pPr>
    </w:p>
    <w:p w:rsidR="58285FB4" w:rsidP="5EB79FB5" w:rsidRDefault="58285FB4" w14:paraId="6F5FAE82" w14:textId="37BC09D8">
      <w:pPr>
        <w:pStyle w:val="Normal"/>
        <w:spacing w:line="480" w:lineRule="auto"/>
        <w:jc w:val="left"/>
        <w:rPr>
          <w:rFonts w:ascii="Arial" w:hAnsi="Arial" w:eastAsia="Arial" w:cs="Arial"/>
        </w:rPr>
      </w:pPr>
      <w:r w:rsidRPr="5EB79FB5" w:rsidR="58285FB4">
        <w:rPr>
          <w:rFonts w:ascii="Arial" w:hAnsi="Arial" w:eastAsia="Arial" w:cs="Arial"/>
        </w:rPr>
        <w:t>Question seventeen was used to</w:t>
      </w:r>
      <w:r w:rsidRPr="5EB79FB5" w:rsidR="1DE6D54B">
        <w:rPr>
          <w:rFonts w:ascii="Arial" w:hAnsi="Arial" w:eastAsia="Arial" w:cs="Arial"/>
        </w:rPr>
        <w:t xml:space="preserve"> verify research within the literature review. Cameron (2008) suggests </w:t>
      </w:r>
      <w:r w:rsidRPr="5EB79FB5" w:rsidR="1EE80931">
        <w:rPr>
          <w:rFonts w:ascii="Arial" w:hAnsi="Arial" w:eastAsia="Arial" w:cs="Arial"/>
        </w:rPr>
        <w:t>divorce affects individuals mentally far more commonly than expected 88% of resp</w:t>
      </w:r>
      <w:r w:rsidRPr="5EB79FB5" w:rsidR="62EB2082">
        <w:rPr>
          <w:rFonts w:ascii="Arial" w:hAnsi="Arial" w:eastAsia="Arial" w:cs="Arial"/>
        </w:rPr>
        <w:t xml:space="preserve">ondents (44 respondents) agree, </w:t>
      </w:r>
      <w:r w:rsidRPr="5EB79FB5" w:rsidR="62EB2082">
        <w:rPr>
          <w:rFonts w:ascii="Arial" w:hAnsi="Arial" w:eastAsia="Arial" w:cs="Arial"/>
        </w:rPr>
        <w:t>whereas</w:t>
      </w:r>
      <w:r w:rsidRPr="5EB79FB5" w:rsidR="62EB2082">
        <w:rPr>
          <w:rFonts w:ascii="Arial" w:hAnsi="Arial" w:eastAsia="Arial" w:cs="Arial"/>
        </w:rPr>
        <w:t xml:space="preserve"> 12% of respondents (6 respondents) do not agree.</w:t>
      </w:r>
    </w:p>
    <w:p w:rsidR="58285FB4" w:rsidP="5EB79FB5" w:rsidRDefault="58285FB4" w14:paraId="37F73618" w14:textId="5A6B6F8C">
      <w:pPr>
        <w:pStyle w:val="Normal"/>
        <w:spacing w:line="480" w:lineRule="auto"/>
        <w:jc w:val="left"/>
        <w:rPr/>
      </w:pPr>
      <w:r w:rsidR="58285FB4">
        <w:drawing>
          <wp:inline wp14:editId="5C9BD833" wp14:anchorId="7EBEB08D">
            <wp:extent cx="4356924" cy="1829349"/>
            <wp:effectExtent l="0" t="0" r="0" b="0"/>
            <wp:docPr id="330789789" name="" descr="Forms response chart. Question title: Is it expected for a divorced person to be negatively impacted by the change in life?. Number of responses: 50 responses." title=""/>
            <wp:cNvGraphicFramePr>
              <a:graphicFrameLocks noChangeAspect="1"/>
            </wp:cNvGraphicFramePr>
            <a:graphic>
              <a:graphicData uri="http://schemas.openxmlformats.org/drawingml/2006/picture">
                <pic:pic>
                  <pic:nvPicPr>
                    <pic:cNvPr id="0" name=""/>
                    <pic:cNvPicPr/>
                  </pic:nvPicPr>
                  <pic:blipFill>
                    <a:blip r:embed="R59f2cfdeef384b4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356924" cy="1829349"/>
                    </a:xfrm>
                    <a:prstGeom prst="rect">
                      <a:avLst/>
                    </a:prstGeom>
                  </pic:spPr>
                </pic:pic>
              </a:graphicData>
            </a:graphic>
          </wp:inline>
        </w:drawing>
      </w:r>
    </w:p>
    <w:p w:rsidR="297527B8" w:rsidP="297527B8" w:rsidRDefault="297527B8" w14:paraId="51204CD7" w14:textId="23AA2BA5">
      <w:pPr>
        <w:pStyle w:val="Normal"/>
        <w:spacing w:line="480" w:lineRule="auto"/>
        <w:jc w:val="left"/>
        <w:rPr>
          <w:rFonts w:ascii="Arial" w:hAnsi="Arial" w:eastAsia="Arial" w:cs="Arial"/>
          <w:noProof w:val="0"/>
          <w:sz w:val="24"/>
          <w:szCs w:val="24"/>
          <w:lang w:val="en-US"/>
        </w:rPr>
      </w:pPr>
    </w:p>
    <w:p w:rsidR="7A230E15" w:rsidP="5EB79FB5" w:rsidRDefault="7A230E15" w14:paraId="3549B07B" w14:textId="676B47F9">
      <w:pPr>
        <w:pStyle w:val="Normal"/>
        <w:spacing w:line="480" w:lineRule="auto"/>
        <w:jc w:val="left"/>
        <w:rPr>
          <w:rFonts w:ascii="Arial" w:hAnsi="Arial" w:eastAsia="Arial" w:cs="Arial"/>
          <w:noProof w:val="0"/>
          <w:sz w:val="24"/>
          <w:szCs w:val="24"/>
          <w:lang w:val="en-US"/>
        </w:rPr>
      </w:pPr>
      <w:r w:rsidRPr="5EB79FB5" w:rsidR="7A230E15">
        <w:rPr>
          <w:rFonts w:ascii="Arial" w:hAnsi="Arial" w:eastAsia="Arial" w:cs="Arial"/>
          <w:noProof w:val="0"/>
          <w:sz w:val="24"/>
          <w:szCs w:val="24"/>
          <w:lang w:val="en-US"/>
        </w:rPr>
        <w:t>Lastly and same as question seventeen, question eighteen was used to ensure that research presented within the literature review is valid and reliable. Within question eighteen, both statements were presented within the literature review and 72% of respondents (</w:t>
      </w:r>
      <w:r w:rsidRPr="5EB79FB5" w:rsidR="41608D26">
        <w:rPr>
          <w:rFonts w:ascii="Arial" w:hAnsi="Arial" w:eastAsia="Arial" w:cs="Arial"/>
          <w:noProof w:val="0"/>
          <w:sz w:val="24"/>
          <w:szCs w:val="24"/>
          <w:lang w:val="en-US"/>
        </w:rPr>
        <w:t>36 respondents) believe to agree with both statements.</w:t>
      </w:r>
    </w:p>
    <w:p w:rsidR="7A230E15" w:rsidP="5EB79FB5" w:rsidRDefault="7A230E15" w14:paraId="34789755" w14:textId="1100D67E">
      <w:pPr>
        <w:pStyle w:val="Normal"/>
        <w:spacing w:line="480" w:lineRule="auto"/>
        <w:jc w:val="left"/>
        <w:rPr/>
      </w:pPr>
      <w:r w:rsidR="7A230E15">
        <w:drawing>
          <wp:inline wp14:editId="6B5552A2" wp14:anchorId="518B1E46">
            <wp:extent cx="5943600" cy="2505075"/>
            <wp:effectExtent l="0" t="0" r="0" b="0"/>
            <wp:docPr id="1630132047" name="" descr="Forms response chart. Question title: Based on your answer to the previous question. Which statement best suits your opinion&#10;. Number of responses: 50 responses." title=""/>
            <wp:cNvGraphicFramePr>
              <a:graphicFrameLocks noChangeAspect="1"/>
            </wp:cNvGraphicFramePr>
            <a:graphic>
              <a:graphicData uri="http://schemas.openxmlformats.org/drawingml/2006/picture">
                <pic:pic>
                  <pic:nvPicPr>
                    <pic:cNvPr id="0" name=""/>
                    <pic:cNvPicPr/>
                  </pic:nvPicPr>
                  <pic:blipFill>
                    <a:blip r:embed="R57fec9ed1b7844d7">
                      <a:extLst>
                        <a:ext xmlns:a="http://schemas.openxmlformats.org/drawingml/2006/main" uri="{28A0092B-C50C-407E-A947-70E740481C1C}">
                          <a14:useLocalDpi val="0"/>
                        </a:ext>
                      </a:extLst>
                    </a:blip>
                    <a:stretch>
                      <a:fillRect/>
                    </a:stretch>
                  </pic:blipFill>
                  <pic:spPr>
                    <a:xfrm>
                      <a:off x="0" y="0"/>
                      <a:ext cx="5943600" cy="2505075"/>
                    </a:xfrm>
                    <a:prstGeom prst="rect">
                      <a:avLst/>
                    </a:prstGeom>
                  </pic:spPr>
                </pic:pic>
              </a:graphicData>
            </a:graphic>
          </wp:inline>
        </w:drawing>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DeYyEgvEo0kjgK" int2:id="mIoqhiWO">
      <int2:state int2:type="AugLoop_Text_Critique" int2:value="Rejected"/>
    </int2:textHash>
    <int2:textHash int2:hashCode="WvycU+ezHS8WQx" int2:id="pOxSjEGd">
      <int2:state int2:type="AugLoop_Text_Critique" int2:value="Rejected"/>
    </int2:textHash>
    <int2:textHash int2:hashCode="L0fSNXKo56Xn//" int2:id="GvCMitzh">
      <int2:state int2:type="AugLoop_Text_Critique" int2:value="Rejected"/>
    </int2:textHash>
    <int2:bookmark int2:bookmarkName="_Int_zCQZ8tBT" int2:invalidationBookmarkName="" int2:hashCode="fM5wXQh1FDxRqK" int2:id="jyc7SmpT">
      <int2:state int2:type="AugLoop_Text_Critique" int2:value="Rejected"/>
    </int2:bookmark>
    <int2:bookmark int2:bookmarkName="_Int_14lL3uyQ" int2:invalidationBookmarkName="" int2:hashCode="DkNyfhPbdQNUf+" int2:id="wFvWI482">
      <int2:state int2:type="AugLoop_Text_Critique" int2:value="Rejected"/>
    </int2:bookmark>
    <int2:bookmark int2:bookmarkName="_Int_iZMc3Apu" int2:invalidationBookmarkName="" int2:hashCode="BZ3I59SBgCWN4A" int2:id="4mJCjPGv">
      <int2:state int2:type="AugLoop_Text_Critique" int2:value="Rejected"/>
    </int2:bookmark>
    <int2:bookmark int2:bookmarkName="_Int_GLB1ByPs" int2:invalidationBookmarkName="" int2:hashCode="pZGmU5Q5PUeaBE" int2:id="kpvIXZIk">
      <int2:state int2:type="AugLoop_Text_Critique" int2:value="Rejected"/>
    </int2:bookmark>
    <int2:bookmark int2:bookmarkName="_Int_EMhZLnmd" int2:invalidationBookmarkName="" int2:hashCode="jaDQhk4vq/KFvk" int2:id="xdYmxS83">
      <int2:state int2:type="AugLoop_Text_Critique" int2:value="Rejected"/>
    </int2:bookmark>
    <int2:bookmark int2:bookmarkName="_Int_Gt3St55B" int2:invalidationBookmarkName="" int2:hashCode="xZFnV7AyMfUfh/" int2:id="Uh5lAD8J">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8">
    <w:nsid w:val="6cb51e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81797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b1d25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78908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625f31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00b2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a3b74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ec99c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2519AED"/>
    <w:rsid w:val="00060B7F"/>
    <w:rsid w:val="0007F1AF"/>
    <w:rsid w:val="00181976"/>
    <w:rsid w:val="001E7A2A"/>
    <w:rsid w:val="003EEBAC"/>
    <w:rsid w:val="0059B506"/>
    <w:rsid w:val="00912ABF"/>
    <w:rsid w:val="00A89465"/>
    <w:rsid w:val="00BA9310"/>
    <w:rsid w:val="00F3EDAA"/>
    <w:rsid w:val="00FE5A83"/>
    <w:rsid w:val="01121DF9"/>
    <w:rsid w:val="01387A9D"/>
    <w:rsid w:val="013B26CB"/>
    <w:rsid w:val="0146C4BD"/>
    <w:rsid w:val="0152758F"/>
    <w:rsid w:val="0170DD6A"/>
    <w:rsid w:val="01E243F1"/>
    <w:rsid w:val="023ABC22"/>
    <w:rsid w:val="0252465D"/>
    <w:rsid w:val="026C0A5C"/>
    <w:rsid w:val="02880451"/>
    <w:rsid w:val="028FBE0B"/>
    <w:rsid w:val="02A6DC1C"/>
    <w:rsid w:val="031D871F"/>
    <w:rsid w:val="03360E32"/>
    <w:rsid w:val="03366151"/>
    <w:rsid w:val="035E12C0"/>
    <w:rsid w:val="035F5D15"/>
    <w:rsid w:val="0373F099"/>
    <w:rsid w:val="0386F551"/>
    <w:rsid w:val="03A0B52E"/>
    <w:rsid w:val="03A9F81E"/>
    <w:rsid w:val="03B5D31F"/>
    <w:rsid w:val="03CF749C"/>
    <w:rsid w:val="03D444D9"/>
    <w:rsid w:val="03F5F19E"/>
    <w:rsid w:val="03F87843"/>
    <w:rsid w:val="04017570"/>
    <w:rsid w:val="043D6CFE"/>
    <w:rsid w:val="044BA2BC"/>
    <w:rsid w:val="0461E007"/>
    <w:rsid w:val="046B3602"/>
    <w:rsid w:val="04836775"/>
    <w:rsid w:val="0496612A"/>
    <w:rsid w:val="049CAEF7"/>
    <w:rsid w:val="04AEFE01"/>
    <w:rsid w:val="04B95780"/>
    <w:rsid w:val="04E28695"/>
    <w:rsid w:val="04E54479"/>
    <w:rsid w:val="04E61D9F"/>
    <w:rsid w:val="04E8DB64"/>
    <w:rsid w:val="0529BE38"/>
    <w:rsid w:val="05772B88"/>
    <w:rsid w:val="05782152"/>
    <w:rsid w:val="057EF823"/>
    <w:rsid w:val="05810A58"/>
    <w:rsid w:val="058676AB"/>
    <w:rsid w:val="05BD6584"/>
    <w:rsid w:val="05BFA513"/>
    <w:rsid w:val="06089E76"/>
    <w:rsid w:val="061912EC"/>
    <w:rsid w:val="06278E84"/>
    <w:rsid w:val="063F3678"/>
    <w:rsid w:val="065D1567"/>
    <w:rsid w:val="06C2DC75"/>
    <w:rsid w:val="06DD7030"/>
    <w:rsid w:val="0710AC37"/>
    <w:rsid w:val="07BB275C"/>
    <w:rsid w:val="07C28FCF"/>
    <w:rsid w:val="07C35EE5"/>
    <w:rsid w:val="07F0F842"/>
    <w:rsid w:val="07F2C419"/>
    <w:rsid w:val="07F5E0EE"/>
    <w:rsid w:val="07FC55BD"/>
    <w:rsid w:val="080A7DFE"/>
    <w:rsid w:val="08130394"/>
    <w:rsid w:val="081A2757"/>
    <w:rsid w:val="0832329E"/>
    <w:rsid w:val="0841DDA9"/>
    <w:rsid w:val="08544059"/>
    <w:rsid w:val="0872E2B2"/>
    <w:rsid w:val="087F1A6F"/>
    <w:rsid w:val="08806FA9"/>
    <w:rsid w:val="08B604F4"/>
    <w:rsid w:val="08B8B4A3"/>
    <w:rsid w:val="08BE176D"/>
    <w:rsid w:val="08D33DC6"/>
    <w:rsid w:val="08F6F6D0"/>
    <w:rsid w:val="090087FF"/>
    <w:rsid w:val="0940B013"/>
    <w:rsid w:val="094F77FF"/>
    <w:rsid w:val="09625CD8"/>
    <w:rsid w:val="096EB9E0"/>
    <w:rsid w:val="097B28F2"/>
    <w:rsid w:val="09AE9EF1"/>
    <w:rsid w:val="09CEA82B"/>
    <w:rsid w:val="09DCD212"/>
    <w:rsid w:val="09DDAE0A"/>
    <w:rsid w:val="09FC3BB5"/>
    <w:rsid w:val="0A1AEAD0"/>
    <w:rsid w:val="0A39C4D5"/>
    <w:rsid w:val="0A548504"/>
    <w:rsid w:val="0A5AA5BE"/>
    <w:rsid w:val="0A5F8DBA"/>
    <w:rsid w:val="0A750B32"/>
    <w:rsid w:val="0A77AE4A"/>
    <w:rsid w:val="0AACFAA7"/>
    <w:rsid w:val="0ACB3FA6"/>
    <w:rsid w:val="0ACB650F"/>
    <w:rsid w:val="0ADC0F99"/>
    <w:rsid w:val="0AE8683B"/>
    <w:rsid w:val="0AED4541"/>
    <w:rsid w:val="0AFADCCC"/>
    <w:rsid w:val="0B1EE4D8"/>
    <w:rsid w:val="0B1FF3F8"/>
    <w:rsid w:val="0B2B19C8"/>
    <w:rsid w:val="0B3DCC29"/>
    <w:rsid w:val="0B71C950"/>
    <w:rsid w:val="0B809615"/>
    <w:rsid w:val="0B9A50D2"/>
    <w:rsid w:val="0BA0D6A2"/>
    <w:rsid w:val="0BA52A6D"/>
    <w:rsid w:val="0BC3B180"/>
    <w:rsid w:val="0BECE3CF"/>
    <w:rsid w:val="0C44E37A"/>
    <w:rsid w:val="0C54E3A1"/>
    <w:rsid w:val="0C6DF064"/>
    <w:rsid w:val="0C7804D7"/>
    <w:rsid w:val="0C7F62AF"/>
    <w:rsid w:val="0C8718C1"/>
    <w:rsid w:val="0C9B261C"/>
    <w:rsid w:val="0CA75797"/>
    <w:rsid w:val="0CA9DEC5"/>
    <w:rsid w:val="0CB32E8E"/>
    <w:rsid w:val="0CE674B7"/>
    <w:rsid w:val="0CED987A"/>
    <w:rsid w:val="0D7FEDBB"/>
    <w:rsid w:val="0D82FD82"/>
    <w:rsid w:val="0D967D49"/>
    <w:rsid w:val="0DB5DB27"/>
    <w:rsid w:val="0DFF81ED"/>
    <w:rsid w:val="0E22CFFA"/>
    <w:rsid w:val="0E2559D6"/>
    <w:rsid w:val="0E259320"/>
    <w:rsid w:val="0E39706B"/>
    <w:rsid w:val="0E4EFEEF"/>
    <w:rsid w:val="0E5794BA"/>
    <w:rsid w:val="0E68274C"/>
    <w:rsid w:val="0E70D481"/>
    <w:rsid w:val="0E7D5EF8"/>
    <w:rsid w:val="0E7F2C1C"/>
    <w:rsid w:val="0E986936"/>
    <w:rsid w:val="0EEA978C"/>
    <w:rsid w:val="0EFA7527"/>
    <w:rsid w:val="0F0CED87"/>
    <w:rsid w:val="0F1ECDE3"/>
    <w:rsid w:val="0F427F4A"/>
    <w:rsid w:val="0F4B1F6D"/>
    <w:rsid w:val="0F5D8D34"/>
    <w:rsid w:val="0F887258"/>
    <w:rsid w:val="0FD20C95"/>
    <w:rsid w:val="0FD428C1"/>
    <w:rsid w:val="0FF0F3E2"/>
    <w:rsid w:val="0FF3651B"/>
    <w:rsid w:val="102FA562"/>
    <w:rsid w:val="1044ADC4"/>
    <w:rsid w:val="10B78E7D"/>
    <w:rsid w:val="10F1DE5F"/>
    <w:rsid w:val="1114E446"/>
    <w:rsid w:val="112F332A"/>
    <w:rsid w:val="116CE7C7"/>
    <w:rsid w:val="117A67B6"/>
    <w:rsid w:val="1181E91F"/>
    <w:rsid w:val="1193B055"/>
    <w:rsid w:val="11A054B9"/>
    <w:rsid w:val="11A363EA"/>
    <w:rsid w:val="11DA20B8"/>
    <w:rsid w:val="11EF18E3"/>
    <w:rsid w:val="11F579D3"/>
    <w:rsid w:val="12535EDE"/>
    <w:rsid w:val="1259A34F"/>
    <w:rsid w:val="127D9703"/>
    <w:rsid w:val="12848B40"/>
    <w:rsid w:val="12A5389C"/>
    <w:rsid w:val="12D2B5A7"/>
    <w:rsid w:val="133C251A"/>
    <w:rsid w:val="13848988"/>
    <w:rsid w:val="13883720"/>
    <w:rsid w:val="13F274BB"/>
    <w:rsid w:val="13FB674A"/>
    <w:rsid w:val="13FD6136"/>
    <w:rsid w:val="1422B884"/>
    <w:rsid w:val="1424D15A"/>
    <w:rsid w:val="145A8084"/>
    <w:rsid w:val="145B7E4E"/>
    <w:rsid w:val="145E2A18"/>
    <w:rsid w:val="1464890D"/>
    <w:rsid w:val="147E74F2"/>
    <w:rsid w:val="14D768D0"/>
    <w:rsid w:val="14F48BFE"/>
    <w:rsid w:val="1515FFD7"/>
    <w:rsid w:val="1561B3F5"/>
    <w:rsid w:val="1568AFED"/>
    <w:rsid w:val="158A57D4"/>
    <w:rsid w:val="15AE88A4"/>
    <w:rsid w:val="15C0A1BB"/>
    <w:rsid w:val="15E9F2D2"/>
    <w:rsid w:val="15EFD1EF"/>
    <w:rsid w:val="15FAFB47"/>
    <w:rsid w:val="15FD5CA8"/>
    <w:rsid w:val="160CC673"/>
    <w:rsid w:val="161FBF9D"/>
    <w:rsid w:val="163EB5C6"/>
    <w:rsid w:val="1660F22C"/>
    <w:rsid w:val="16617C28"/>
    <w:rsid w:val="16733931"/>
    <w:rsid w:val="16954483"/>
    <w:rsid w:val="16AFC299"/>
    <w:rsid w:val="16B50F27"/>
    <w:rsid w:val="170187E6"/>
    <w:rsid w:val="172B376E"/>
    <w:rsid w:val="174D912F"/>
    <w:rsid w:val="1750D0B5"/>
    <w:rsid w:val="1757FC63"/>
    <w:rsid w:val="1785C333"/>
    <w:rsid w:val="178BA250"/>
    <w:rsid w:val="17AC9B4E"/>
    <w:rsid w:val="17C8B1AA"/>
    <w:rsid w:val="17D14B26"/>
    <w:rsid w:val="17EBFDAB"/>
    <w:rsid w:val="17F7AD0C"/>
    <w:rsid w:val="183114E4"/>
    <w:rsid w:val="188DB48A"/>
    <w:rsid w:val="18ABA4ED"/>
    <w:rsid w:val="18C94951"/>
    <w:rsid w:val="18D8276C"/>
    <w:rsid w:val="18DE84B5"/>
    <w:rsid w:val="1923C83C"/>
    <w:rsid w:val="194330B3"/>
    <w:rsid w:val="195C2E18"/>
    <w:rsid w:val="197D4096"/>
    <w:rsid w:val="19937D6D"/>
    <w:rsid w:val="199892EE"/>
    <w:rsid w:val="19A1FCA7"/>
    <w:rsid w:val="19BC127C"/>
    <w:rsid w:val="19C3FC26"/>
    <w:rsid w:val="19E7635B"/>
    <w:rsid w:val="19FCF16E"/>
    <w:rsid w:val="1A3C64E5"/>
    <w:rsid w:val="1A40F36F"/>
    <w:rsid w:val="1A6739E5"/>
    <w:rsid w:val="1A72BDCE"/>
    <w:rsid w:val="1ABD63F5"/>
    <w:rsid w:val="1ABE12A4"/>
    <w:rsid w:val="1AC34312"/>
    <w:rsid w:val="1ACE6C6A"/>
    <w:rsid w:val="1AE50B56"/>
    <w:rsid w:val="1B13052D"/>
    <w:rsid w:val="1B349FD1"/>
    <w:rsid w:val="1B6FD969"/>
    <w:rsid w:val="1B95FB29"/>
    <w:rsid w:val="1BC61EBB"/>
    <w:rsid w:val="1BEBBE07"/>
    <w:rsid w:val="1C210252"/>
    <w:rsid w:val="1C21D0CF"/>
    <w:rsid w:val="1C272290"/>
    <w:rsid w:val="1C272A23"/>
    <w:rsid w:val="1C34E4AE"/>
    <w:rsid w:val="1C3B8944"/>
    <w:rsid w:val="1C756DB0"/>
    <w:rsid w:val="1C886DAA"/>
    <w:rsid w:val="1C96C55F"/>
    <w:rsid w:val="1CA6734B"/>
    <w:rsid w:val="1CCE4AEB"/>
    <w:rsid w:val="1D0C8EDF"/>
    <w:rsid w:val="1D369F9D"/>
    <w:rsid w:val="1D4AFBD7"/>
    <w:rsid w:val="1D635DE5"/>
    <w:rsid w:val="1D6B4C0E"/>
    <w:rsid w:val="1D7D536D"/>
    <w:rsid w:val="1D7E5C5F"/>
    <w:rsid w:val="1D802CFC"/>
    <w:rsid w:val="1D9B40F3"/>
    <w:rsid w:val="1D9EC0B6"/>
    <w:rsid w:val="1DAC82B9"/>
    <w:rsid w:val="1DB057D0"/>
    <w:rsid w:val="1DD54CE7"/>
    <w:rsid w:val="1DE6D54B"/>
    <w:rsid w:val="1DF0EF21"/>
    <w:rsid w:val="1E2E8C1A"/>
    <w:rsid w:val="1E7BCAEE"/>
    <w:rsid w:val="1E7CE426"/>
    <w:rsid w:val="1EE80931"/>
    <w:rsid w:val="1EE8C7AA"/>
    <w:rsid w:val="1EEB1A4B"/>
    <w:rsid w:val="1EF002E4"/>
    <w:rsid w:val="1F08963B"/>
    <w:rsid w:val="1F123B51"/>
    <w:rsid w:val="1F1BFD5D"/>
    <w:rsid w:val="1F3C24C5"/>
    <w:rsid w:val="1F9183C7"/>
    <w:rsid w:val="1FA1DD8D"/>
    <w:rsid w:val="1FB4403D"/>
    <w:rsid w:val="1FBE5EEE"/>
    <w:rsid w:val="1FC0693A"/>
    <w:rsid w:val="1FC59F57"/>
    <w:rsid w:val="2018B487"/>
    <w:rsid w:val="201D0E9B"/>
    <w:rsid w:val="2058AEA5"/>
    <w:rsid w:val="2062BF14"/>
    <w:rsid w:val="206387D2"/>
    <w:rsid w:val="206A24E6"/>
    <w:rsid w:val="209E45A5"/>
    <w:rsid w:val="20A4669C"/>
    <w:rsid w:val="20B6B0B6"/>
    <w:rsid w:val="20D2986F"/>
    <w:rsid w:val="20E00103"/>
    <w:rsid w:val="20E4237B"/>
    <w:rsid w:val="20E7F892"/>
    <w:rsid w:val="2101C334"/>
    <w:rsid w:val="21487506"/>
    <w:rsid w:val="2159E1B3"/>
    <w:rsid w:val="21616FB8"/>
    <w:rsid w:val="216FDCEA"/>
    <w:rsid w:val="217510D6"/>
    <w:rsid w:val="21AB9259"/>
    <w:rsid w:val="21FEF4CC"/>
    <w:rsid w:val="220C348F"/>
    <w:rsid w:val="220DE8E9"/>
    <w:rsid w:val="22321FE7"/>
    <w:rsid w:val="224036FD"/>
    <w:rsid w:val="22519AED"/>
    <w:rsid w:val="227FF3DC"/>
    <w:rsid w:val="2283B9CB"/>
    <w:rsid w:val="22D06360"/>
    <w:rsid w:val="22E23675"/>
    <w:rsid w:val="22EC2B4A"/>
    <w:rsid w:val="22FEC81A"/>
    <w:rsid w:val="2304EEB5"/>
    <w:rsid w:val="233E0E1D"/>
    <w:rsid w:val="23435BB4"/>
    <w:rsid w:val="23477F02"/>
    <w:rsid w:val="236D9030"/>
    <w:rsid w:val="2375BE1E"/>
    <w:rsid w:val="239A5FD6"/>
    <w:rsid w:val="239AC52D"/>
    <w:rsid w:val="23A9B94A"/>
    <w:rsid w:val="23B9770C"/>
    <w:rsid w:val="23BD780A"/>
    <w:rsid w:val="23C37407"/>
    <w:rsid w:val="23DA0488"/>
    <w:rsid w:val="23E3F4E4"/>
    <w:rsid w:val="240AC2D0"/>
    <w:rsid w:val="240B5C56"/>
    <w:rsid w:val="24132E72"/>
    <w:rsid w:val="241E67BE"/>
    <w:rsid w:val="242ACDD0"/>
    <w:rsid w:val="242F6A61"/>
    <w:rsid w:val="242FC6C4"/>
    <w:rsid w:val="24372DE5"/>
    <w:rsid w:val="24636086"/>
    <w:rsid w:val="2464F4EA"/>
    <w:rsid w:val="2485FD33"/>
    <w:rsid w:val="2487DAD2"/>
    <w:rsid w:val="2499107A"/>
    <w:rsid w:val="24A37F05"/>
    <w:rsid w:val="24B28B76"/>
    <w:rsid w:val="24BFBC6F"/>
    <w:rsid w:val="24E2FD66"/>
    <w:rsid w:val="24F69749"/>
    <w:rsid w:val="2522ED16"/>
    <w:rsid w:val="2529CD7B"/>
    <w:rsid w:val="2536958E"/>
    <w:rsid w:val="2555476D"/>
    <w:rsid w:val="2557924C"/>
    <w:rsid w:val="2558E3C4"/>
    <w:rsid w:val="255F81D1"/>
    <w:rsid w:val="257FC545"/>
    <w:rsid w:val="259C52E9"/>
    <w:rsid w:val="259DA1E6"/>
    <w:rsid w:val="25AF5561"/>
    <w:rsid w:val="25AF6475"/>
    <w:rsid w:val="25C84F28"/>
    <w:rsid w:val="25CA31D1"/>
    <w:rsid w:val="261382A6"/>
    <w:rsid w:val="26264448"/>
    <w:rsid w:val="2662733E"/>
    <w:rsid w:val="2687F60B"/>
    <w:rsid w:val="26A8EB11"/>
    <w:rsid w:val="26AEA08E"/>
    <w:rsid w:val="26E15A0C"/>
    <w:rsid w:val="26F362AD"/>
    <w:rsid w:val="2717BA8E"/>
    <w:rsid w:val="27214997"/>
    <w:rsid w:val="27263925"/>
    <w:rsid w:val="27366463"/>
    <w:rsid w:val="2737FCC4"/>
    <w:rsid w:val="276ECEA7"/>
    <w:rsid w:val="277D7521"/>
    <w:rsid w:val="27A3D483"/>
    <w:rsid w:val="27B00C08"/>
    <w:rsid w:val="27B7DFB8"/>
    <w:rsid w:val="27C73FA8"/>
    <w:rsid w:val="27D0B13C"/>
    <w:rsid w:val="27DDAB9A"/>
    <w:rsid w:val="2820C933"/>
    <w:rsid w:val="2823C66C"/>
    <w:rsid w:val="283B7752"/>
    <w:rsid w:val="2880676E"/>
    <w:rsid w:val="28AF7881"/>
    <w:rsid w:val="28B7CB84"/>
    <w:rsid w:val="28BA637D"/>
    <w:rsid w:val="29557931"/>
    <w:rsid w:val="295CC1C9"/>
    <w:rsid w:val="296C819D"/>
    <w:rsid w:val="29725DF0"/>
    <w:rsid w:val="297527B8"/>
    <w:rsid w:val="2999F137"/>
    <w:rsid w:val="29C725A1"/>
    <w:rsid w:val="2A1F34E9"/>
    <w:rsid w:val="2A28B890"/>
    <w:rsid w:val="2A472162"/>
    <w:rsid w:val="2A4FE600"/>
    <w:rsid w:val="2AA9C91C"/>
    <w:rsid w:val="2ADC4E6A"/>
    <w:rsid w:val="2B005F52"/>
    <w:rsid w:val="2B02D405"/>
    <w:rsid w:val="2B0A614D"/>
    <w:rsid w:val="2B25E378"/>
    <w:rsid w:val="2B523EEA"/>
    <w:rsid w:val="2B5B672E"/>
    <w:rsid w:val="2B5E465B"/>
    <w:rsid w:val="2B82AD46"/>
    <w:rsid w:val="2BBA8068"/>
    <w:rsid w:val="2BDEBA30"/>
    <w:rsid w:val="2BE2F1C3"/>
    <w:rsid w:val="2BEF06C9"/>
    <w:rsid w:val="2BF4D488"/>
    <w:rsid w:val="2C0C7AE7"/>
    <w:rsid w:val="2C207DFD"/>
    <w:rsid w:val="2C781ECB"/>
    <w:rsid w:val="2C8A5C31"/>
    <w:rsid w:val="2CA6C13D"/>
    <w:rsid w:val="2CA7539F"/>
    <w:rsid w:val="2CBAC80C"/>
    <w:rsid w:val="2CDA440B"/>
    <w:rsid w:val="2D11C0B2"/>
    <w:rsid w:val="2D3D156D"/>
    <w:rsid w:val="2D521EF4"/>
    <w:rsid w:val="2D599CA8"/>
    <w:rsid w:val="2D5A6254"/>
    <w:rsid w:val="2D6BB95D"/>
    <w:rsid w:val="2D86AFAA"/>
    <w:rsid w:val="2D885AFD"/>
    <w:rsid w:val="2DBA10B8"/>
    <w:rsid w:val="2DC8DF96"/>
    <w:rsid w:val="2DDDF9EF"/>
    <w:rsid w:val="2DF56AF5"/>
    <w:rsid w:val="2E338002"/>
    <w:rsid w:val="2E3FF2C0"/>
    <w:rsid w:val="2E9501DC"/>
    <w:rsid w:val="2EB7FC47"/>
    <w:rsid w:val="2ED6E20F"/>
    <w:rsid w:val="2EDCC1B7"/>
    <w:rsid w:val="2EE1E272"/>
    <w:rsid w:val="2EF31EF4"/>
    <w:rsid w:val="2F1EBA05"/>
    <w:rsid w:val="2F22800B"/>
    <w:rsid w:val="2F23E786"/>
    <w:rsid w:val="2F26EC1F"/>
    <w:rsid w:val="2F311D0B"/>
    <w:rsid w:val="2F5CF6DA"/>
    <w:rsid w:val="2F86E4B6"/>
    <w:rsid w:val="2FC572F0"/>
    <w:rsid w:val="302ED851"/>
    <w:rsid w:val="3030D23D"/>
    <w:rsid w:val="30514EFA"/>
    <w:rsid w:val="3074B62F"/>
    <w:rsid w:val="308EEF55"/>
    <w:rsid w:val="309B4112"/>
    <w:rsid w:val="309E8149"/>
    <w:rsid w:val="30A33097"/>
    <w:rsid w:val="30B15245"/>
    <w:rsid w:val="30D4452B"/>
    <w:rsid w:val="30DFEC0A"/>
    <w:rsid w:val="31008058"/>
    <w:rsid w:val="314AB6C9"/>
    <w:rsid w:val="31779382"/>
    <w:rsid w:val="3177E621"/>
    <w:rsid w:val="3189DAAC"/>
    <w:rsid w:val="319524FC"/>
    <w:rsid w:val="31B1A88E"/>
    <w:rsid w:val="31B7B9C2"/>
    <w:rsid w:val="31D79904"/>
    <w:rsid w:val="31E90AB5"/>
    <w:rsid w:val="322342F6"/>
    <w:rsid w:val="322FFF35"/>
    <w:rsid w:val="324EB699"/>
    <w:rsid w:val="325581E2"/>
    <w:rsid w:val="3268EBCC"/>
    <w:rsid w:val="327BBC6B"/>
    <w:rsid w:val="32929935"/>
    <w:rsid w:val="32A8841E"/>
    <w:rsid w:val="32C8B58A"/>
    <w:rsid w:val="32E0C8A3"/>
    <w:rsid w:val="32E6872A"/>
    <w:rsid w:val="32EDBD7B"/>
    <w:rsid w:val="32F6AF2B"/>
    <w:rsid w:val="32F9B252"/>
    <w:rsid w:val="330EE9E5"/>
    <w:rsid w:val="335A4108"/>
    <w:rsid w:val="33C68605"/>
    <w:rsid w:val="33D06A60"/>
    <w:rsid w:val="33E7C64E"/>
    <w:rsid w:val="34360D90"/>
    <w:rsid w:val="3439D58D"/>
    <w:rsid w:val="346485EB"/>
    <w:rsid w:val="34A1D1E4"/>
    <w:rsid w:val="34BF25F9"/>
    <w:rsid w:val="34CCC5BE"/>
    <w:rsid w:val="34E02E88"/>
    <w:rsid w:val="34F61169"/>
    <w:rsid w:val="350F1DC5"/>
    <w:rsid w:val="352C0259"/>
    <w:rsid w:val="352E8B6B"/>
    <w:rsid w:val="3548287F"/>
    <w:rsid w:val="35626078"/>
    <w:rsid w:val="356EB6E8"/>
    <w:rsid w:val="35709B1D"/>
    <w:rsid w:val="358FE3F0"/>
    <w:rsid w:val="35AF3134"/>
    <w:rsid w:val="35C03C37"/>
    <w:rsid w:val="35C5229D"/>
    <w:rsid w:val="35F18FDC"/>
    <w:rsid w:val="3608FBA0"/>
    <w:rsid w:val="360D2BCD"/>
    <w:rsid w:val="361E27EC"/>
    <w:rsid w:val="36286AB4"/>
    <w:rsid w:val="364A9AC5"/>
    <w:rsid w:val="365F0213"/>
    <w:rsid w:val="36A013C1"/>
    <w:rsid w:val="36A2FCB7"/>
    <w:rsid w:val="36BB6A42"/>
    <w:rsid w:val="36C53038"/>
    <w:rsid w:val="36F05E1A"/>
    <w:rsid w:val="3702406A"/>
    <w:rsid w:val="373C5CEF"/>
    <w:rsid w:val="37444A75"/>
    <w:rsid w:val="374B0195"/>
    <w:rsid w:val="37618EB8"/>
    <w:rsid w:val="37635ADB"/>
    <w:rsid w:val="376844BD"/>
    <w:rsid w:val="37B9F84D"/>
    <w:rsid w:val="38220ACB"/>
    <w:rsid w:val="382B4A22"/>
    <w:rsid w:val="382DB22B"/>
    <w:rsid w:val="383BE422"/>
    <w:rsid w:val="3845B630"/>
    <w:rsid w:val="38AB0CB9"/>
    <w:rsid w:val="38C784B2"/>
    <w:rsid w:val="38F31D23"/>
    <w:rsid w:val="3932114E"/>
    <w:rsid w:val="39381D9C"/>
    <w:rsid w:val="393844EA"/>
    <w:rsid w:val="399AF2D5"/>
    <w:rsid w:val="399E340B"/>
    <w:rsid w:val="39E6827F"/>
    <w:rsid w:val="3A0452A0"/>
    <w:rsid w:val="3A0945AC"/>
    <w:rsid w:val="3A25C7CF"/>
    <w:rsid w:val="3A5642C8"/>
    <w:rsid w:val="3A7BEB37"/>
    <w:rsid w:val="3AB8B8E2"/>
    <w:rsid w:val="3ABDAAEC"/>
    <w:rsid w:val="3AF86516"/>
    <w:rsid w:val="3AFA0DD1"/>
    <w:rsid w:val="3AFA5FBA"/>
    <w:rsid w:val="3AFBDBD7"/>
    <w:rsid w:val="3B150434"/>
    <w:rsid w:val="3B1BF406"/>
    <w:rsid w:val="3B3CFF07"/>
    <w:rsid w:val="3B4F700C"/>
    <w:rsid w:val="3C010313"/>
    <w:rsid w:val="3C0B8437"/>
    <w:rsid w:val="3C362FF8"/>
    <w:rsid w:val="3C4332FF"/>
    <w:rsid w:val="3C582640"/>
    <w:rsid w:val="3C6AFBEB"/>
    <w:rsid w:val="3C73AC22"/>
    <w:rsid w:val="3C76BB93"/>
    <w:rsid w:val="3C855BF4"/>
    <w:rsid w:val="3CA3D535"/>
    <w:rsid w:val="3CE395C7"/>
    <w:rsid w:val="3CF18D10"/>
    <w:rsid w:val="3CFB54FC"/>
    <w:rsid w:val="3CFC52CD"/>
    <w:rsid w:val="3CFEBB45"/>
    <w:rsid w:val="3D08E532"/>
    <w:rsid w:val="3D192753"/>
    <w:rsid w:val="3D6C54B5"/>
    <w:rsid w:val="3D88AF32"/>
    <w:rsid w:val="3D8A4F03"/>
    <w:rsid w:val="3E4159F0"/>
    <w:rsid w:val="3E48CE5A"/>
    <w:rsid w:val="3E587CD1"/>
    <w:rsid w:val="3E73A804"/>
    <w:rsid w:val="3E7F6628"/>
    <w:rsid w:val="3E9A8CC3"/>
    <w:rsid w:val="3EA0CE05"/>
    <w:rsid w:val="3EA92717"/>
    <w:rsid w:val="3EAA5789"/>
    <w:rsid w:val="3EB255C3"/>
    <w:rsid w:val="3EBB1A29"/>
    <w:rsid w:val="3EDA8350"/>
    <w:rsid w:val="3F100BEC"/>
    <w:rsid w:val="3F119571"/>
    <w:rsid w:val="3F4BE4FD"/>
    <w:rsid w:val="3F4F5C5A"/>
    <w:rsid w:val="3F7626B9"/>
    <w:rsid w:val="3F7AD3C1"/>
    <w:rsid w:val="3F8B91C7"/>
    <w:rsid w:val="3F97F1DC"/>
    <w:rsid w:val="3FB18A99"/>
    <w:rsid w:val="4021E3AE"/>
    <w:rsid w:val="404CB2F6"/>
    <w:rsid w:val="40619F3E"/>
    <w:rsid w:val="406772C4"/>
    <w:rsid w:val="40DCDB63"/>
    <w:rsid w:val="41174975"/>
    <w:rsid w:val="41276228"/>
    <w:rsid w:val="41372C43"/>
    <w:rsid w:val="4150C260"/>
    <w:rsid w:val="41608D26"/>
    <w:rsid w:val="418A2EE2"/>
    <w:rsid w:val="41B9040B"/>
    <w:rsid w:val="41E9F685"/>
    <w:rsid w:val="4210CFE3"/>
    <w:rsid w:val="421DA389"/>
    <w:rsid w:val="423B7529"/>
    <w:rsid w:val="42419B7C"/>
    <w:rsid w:val="426B74EA"/>
    <w:rsid w:val="42704497"/>
    <w:rsid w:val="42746C17"/>
    <w:rsid w:val="427813A2"/>
    <w:rsid w:val="427F1C5E"/>
    <w:rsid w:val="4286FD1C"/>
    <w:rsid w:val="42964199"/>
    <w:rsid w:val="42985E26"/>
    <w:rsid w:val="42BD60FE"/>
    <w:rsid w:val="4314CB13"/>
    <w:rsid w:val="432A3E76"/>
    <w:rsid w:val="43657D80"/>
    <w:rsid w:val="436D5BF2"/>
    <w:rsid w:val="43785258"/>
    <w:rsid w:val="4385C6E6"/>
    <w:rsid w:val="4390144B"/>
    <w:rsid w:val="4398DE37"/>
    <w:rsid w:val="439E49F0"/>
    <w:rsid w:val="43A22972"/>
    <w:rsid w:val="43B973EA"/>
    <w:rsid w:val="43ED19D7"/>
    <w:rsid w:val="440C14F8"/>
    <w:rsid w:val="4429849D"/>
    <w:rsid w:val="4459315F"/>
    <w:rsid w:val="4459CB08"/>
    <w:rsid w:val="448FB445"/>
    <w:rsid w:val="4495BEBD"/>
    <w:rsid w:val="44A2BE1D"/>
    <w:rsid w:val="44AD2A9A"/>
    <w:rsid w:val="44B21ED8"/>
    <w:rsid w:val="44D9B167"/>
    <w:rsid w:val="45255DC6"/>
    <w:rsid w:val="45656C12"/>
    <w:rsid w:val="45A4474D"/>
    <w:rsid w:val="45A7E559"/>
    <w:rsid w:val="45E07413"/>
    <w:rsid w:val="45EA9F41"/>
    <w:rsid w:val="45EE0B03"/>
    <w:rsid w:val="45FC98B8"/>
    <w:rsid w:val="4641AD13"/>
    <w:rsid w:val="46440380"/>
    <w:rsid w:val="464C613D"/>
    <w:rsid w:val="465F7095"/>
    <w:rsid w:val="468A0CB6"/>
    <w:rsid w:val="469D1E42"/>
    <w:rsid w:val="46C62C0E"/>
    <w:rsid w:val="46C905D9"/>
    <w:rsid w:val="46D98FD0"/>
    <w:rsid w:val="470B05A7"/>
    <w:rsid w:val="470C339C"/>
    <w:rsid w:val="470EE64C"/>
    <w:rsid w:val="471D8069"/>
    <w:rsid w:val="471FEEC1"/>
    <w:rsid w:val="4743B08B"/>
    <w:rsid w:val="476912E5"/>
    <w:rsid w:val="476A75C4"/>
    <w:rsid w:val="479F39E0"/>
    <w:rsid w:val="47DA5EDF"/>
    <w:rsid w:val="47DD7D74"/>
    <w:rsid w:val="4803307B"/>
    <w:rsid w:val="481B6638"/>
    <w:rsid w:val="482277D0"/>
    <w:rsid w:val="4838EEA3"/>
    <w:rsid w:val="4857FB86"/>
    <w:rsid w:val="48754473"/>
    <w:rsid w:val="488D0B9B"/>
    <w:rsid w:val="4890EB11"/>
    <w:rsid w:val="489D0CD4"/>
    <w:rsid w:val="48B1F1E7"/>
    <w:rsid w:val="48D79366"/>
    <w:rsid w:val="4904E346"/>
    <w:rsid w:val="4907D502"/>
    <w:rsid w:val="4908EBC2"/>
    <w:rsid w:val="4911A872"/>
    <w:rsid w:val="49175464"/>
    <w:rsid w:val="491B615A"/>
    <w:rsid w:val="491CA086"/>
    <w:rsid w:val="492CAD54"/>
    <w:rsid w:val="49328E9C"/>
    <w:rsid w:val="49692FE0"/>
    <w:rsid w:val="4980BC80"/>
    <w:rsid w:val="49861528"/>
    <w:rsid w:val="498D9B1D"/>
    <w:rsid w:val="49B1A746"/>
    <w:rsid w:val="49B65AAB"/>
    <w:rsid w:val="49D1AF53"/>
    <w:rsid w:val="49EA07EF"/>
    <w:rsid w:val="49F56F45"/>
    <w:rsid w:val="4A13F78F"/>
    <w:rsid w:val="4A262A34"/>
    <w:rsid w:val="4A40C887"/>
    <w:rsid w:val="4A50C9D6"/>
    <w:rsid w:val="4A52119E"/>
    <w:rsid w:val="4AA8747D"/>
    <w:rsid w:val="4AC5B606"/>
    <w:rsid w:val="4B2685E9"/>
    <w:rsid w:val="4B5A1892"/>
    <w:rsid w:val="4B740A3D"/>
    <w:rsid w:val="4B83643D"/>
    <w:rsid w:val="4B8ACF48"/>
    <w:rsid w:val="4B9FDDFB"/>
    <w:rsid w:val="4BAA256B"/>
    <w:rsid w:val="4BD46085"/>
    <w:rsid w:val="4BD4AD96"/>
    <w:rsid w:val="4BE3061E"/>
    <w:rsid w:val="4BF35FE4"/>
    <w:rsid w:val="4C11C950"/>
    <w:rsid w:val="4C1721AE"/>
    <w:rsid w:val="4C1D36C4"/>
    <w:rsid w:val="4C3C4AC5"/>
    <w:rsid w:val="4CA1C646"/>
    <w:rsid w:val="4CAB751C"/>
    <w:rsid w:val="4CEFE3D4"/>
    <w:rsid w:val="4D0FDA9E"/>
    <w:rsid w:val="4D1DCE34"/>
    <w:rsid w:val="4D203C1B"/>
    <w:rsid w:val="4D2F9C3D"/>
    <w:rsid w:val="4D33F15F"/>
    <w:rsid w:val="4D4B78A9"/>
    <w:rsid w:val="4D60DFD6"/>
    <w:rsid w:val="4DBAA0AB"/>
    <w:rsid w:val="4DE55FB3"/>
    <w:rsid w:val="4E209062"/>
    <w:rsid w:val="4E301BC8"/>
    <w:rsid w:val="4E44AF4C"/>
    <w:rsid w:val="4E7271FF"/>
    <w:rsid w:val="4E93E830"/>
    <w:rsid w:val="4EA52076"/>
    <w:rsid w:val="4EBB04FF"/>
    <w:rsid w:val="4EE6917F"/>
    <w:rsid w:val="4F1AA6E0"/>
    <w:rsid w:val="4F41136E"/>
    <w:rsid w:val="4F8F9074"/>
    <w:rsid w:val="4F9DCA31"/>
    <w:rsid w:val="4FD46D0D"/>
    <w:rsid w:val="4FE687FF"/>
    <w:rsid w:val="501039D8"/>
    <w:rsid w:val="50509E53"/>
    <w:rsid w:val="5056D560"/>
    <w:rsid w:val="509F1AB5"/>
    <w:rsid w:val="50B00A0B"/>
    <w:rsid w:val="50B67741"/>
    <w:rsid w:val="50BEE381"/>
    <w:rsid w:val="50C00B5A"/>
    <w:rsid w:val="50DCE3CF"/>
    <w:rsid w:val="50F062DB"/>
    <w:rsid w:val="51341E60"/>
    <w:rsid w:val="515621C0"/>
    <w:rsid w:val="5192C5AE"/>
    <w:rsid w:val="519F7DF8"/>
    <w:rsid w:val="51BB4300"/>
    <w:rsid w:val="51C95A16"/>
    <w:rsid w:val="522D655A"/>
    <w:rsid w:val="5233C753"/>
    <w:rsid w:val="523AEB16"/>
    <w:rsid w:val="524BDA6C"/>
    <w:rsid w:val="524BDCA0"/>
    <w:rsid w:val="525753B7"/>
    <w:rsid w:val="528E11CE"/>
    <w:rsid w:val="52929F31"/>
    <w:rsid w:val="52AD611B"/>
    <w:rsid w:val="52C382CC"/>
    <w:rsid w:val="52D384C8"/>
    <w:rsid w:val="52D7D485"/>
    <w:rsid w:val="52D97862"/>
    <w:rsid w:val="52E229B1"/>
    <w:rsid w:val="52ECF4D1"/>
    <w:rsid w:val="52F81DF4"/>
    <w:rsid w:val="531C0ACF"/>
    <w:rsid w:val="532C3389"/>
    <w:rsid w:val="5372389F"/>
    <w:rsid w:val="53BF4206"/>
    <w:rsid w:val="53D593D2"/>
    <w:rsid w:val="53DA43A7"/>
    <w:rsid w:val="53E7AD01"/>
    <w:rsid w:val="53F6FB6A"/>
    <w:rsid w:val="5400536A"/>
    <w:rsid w:val="5412B27A"/>
    <w:rsid w:val="542F3D05"/>
    <w:rsid w:val="545D8756"/>
    <w:rsid w:val="546F5529"/>
    <w:rsid w:val="547742AF"/>
    <w:rsid w:val="547D5FCB"/>
    <w:rsid w:val="54B2C20C"/>
    <w:rsid w:val="54CCD629"/>
    <w:rsid w:val="54DE6A86"/>
    <w:rsid w:val="54DFA456"/>
    <w:rsid w:val="54E3AAFB"/>
    <w:rsid w:val="54E5343D"/>
    <w:rsid w:val="54E98A18"/>
    <w:rsid w:val="54F2E3C2"/>
    <w:rsid w:val="54F99834"/>
    <w:rsid w:val="5500FAD8"/>
    <w:rsid w:val="55265C7C"/>
    <w:rsid w:val="5528BB14"/>
    <w:rsid w:val="55291FA4"/>
    <w:rsid w:val="55685D8D"/>
    <w:rsid w:val="55795A75"/>
    <w:rsid w:val="5583F60A"/>
    <w:rsid w:val="55937C7D"/>
    <w:rsid w:val="5599F662"/>
    <w:rsid w:val="55A962DC"/>
    <w:rsid w:val="55ADFCBC"/>
    <w:rsid w:val="55AE5391"/>
    <w:rsid w:val="55E3664E"/>
    <w:rsid w:val="560D4453"/>
    <w:rsid w:val="56131310"/>
    <w:rsid w:val="5675A760"/>
    <w:rsid w:val="567C85C6"/>
    <w:rsid w:val="567F9C35"/>
    <w:rsid w:val="568EB423"/>
    <w:rsid w:val="56DE6F26"/>
    <w:rsid w:val="56FFB574"/>
    <w:rsid w:val="57077C5A"/>
    <w:rsid w:val="57281B13"/>
    <w:rsid w:val="57938B39"/>
    <w:rsid w:val="5799D094"/>
    <w:rsid w:val="57A08593"/>
    <w:rsid w:val="57ACE985"/>
    <w:rsid w:val="57AE4A4B"/>
    <w:rsid w:val="57CC68A5"/>
    <w:rsid w:val="57FCD853"/>
    <w:rsid w:val="58011349"/>
    <w:rsid w:val="5803F55B"/>
    <w:rsid w:val="5807D0EA"/>
    <w:rsid w:val="5810E842"/>
    <w:rsid w:val="58285FB4"/>
    <w:rsid w:val="582B58B3"/>
    <w:rsid w:val="587E918C"/>
    <w:rsid w:val="5890051D"/>
    <w:rsid w:val="589E22B7"/>
    <w:rsid w:val="58DB55C1"/>
    <w:rsid w:val="593D7362"/>
    <w:rsid w:val="59432C28"/>
    <w:rsid w:val="594CB152"/>
    <w:rsid w:val="59B71C1E"/>
    <w:rsid w:val="59BD1DBC"/>
    <w:rsid w:val="59D46BFB"/>
    <w:rsid w:val="59E6FD00"/>
    <w:rsid w:val="5A127467"/>
    <w:rsid w:val="5A41EB9B"/>
    <w:rsid w:val="5A6B03EC"/>
    <w:rsid w:val="5A74CAF7"/>
    <w:rsid w:val="5A7A6CAB"/>
    <w:rsid w:val="5AAFC157"/>
    <w:rsid w:val="5AB6D313"/>
    <w:rsid w:val="5AB6D771"/>
    <w:rsid w:val="5AC15C5E"/>
    <w:rsid w:val="5ACC3636"/>
    <w:rsid w:val="5AEE8B30"/>
    <w:rsid w:val="5B3E80A8"/>
    <w:rsid w:val="5B52EC7F"/>
    <w:rsid w:val="5B67043B"/>
    <w:rsid w:val="5B82132A"/>
    <w:rsid w:val="5B898481"/>
    <w:rsid w:val="5BB17410"/>
    <w:rsid w:val="5BEA8C6E"/>
    <w:rsid w:val="5C0FDCA2"/>
    <w:rsid w:val="5C1A6F93"/>
    <w:rsid w:val="5C1DFD90"/>
    <w:rsid w:val="5C1FDB4A"/>
    <w:rsid w:val="5C339259"/>
    <w:rsid w:val="5C805AA8"/>
    <w:rsid w:val="5C81BB6E"/>
    <w:rsid w:val="5CC3432E"/>
    <w:rsid w:val="5CD1F3C1"/>
    <w:rsid w:val="5CDF4D54"/>
    <w:rsid w:val="5CFDF5A7"/>
    <w:rsid w:val="5D057565"/>
    <w:rsid w:val="5D1E9DC2"/>
    <w:rsid w:val="5D316E61"/>
    <w:rsid w:val="5D5202AF"/>
    <w:rsid w:val="5D59BFAC"/>
    <w:rsid w:val="5D9365C2"/>
    <w:rsid w:val="5D967A99"/>
    <w:rsid w:val="5DDA1178"/>
    <w:rsid w:val="5DFF6869"/>
    <w:rsid w:val="5E30D515"/>
    <w:rsid w:val="5E404A7F"/>
    <w:rsid w:val="5E8A8D41"/>
    <w:rsid w:val="5EAC0E96"/>
    <w:rsid w:val="5EB6A45F"/>
    <w:rsid w:val="5EB79FB5"/>
    <w:rsid w:val="5EDD7B33"/>
    <w:rsid w:val="5EDF0432"/>
    <w:rsid w:val="5F195CDC"/>
    <w:rsid w:val="5F2B3F37"/>
    <w:rsid w:val="5F898438"/>
    <w:rsid w:val="5FAC279E"/>
    <w:rsid w:val="5FB683F3"/>
    <w:rsid w:val="5FB7FB6A"/>
    <w:rsid w:val="5FB9F556"/>
    <w:rsid w:val="5FBBE944"/>
    <w:rsid w:val="5FF25D7A"/>
    <w:rsid w:val="6011F1CB"/>
    <w:rsid w:val="6017A05B"/>
    <w:rsid w:val="6043138F"/>
    <w:rsid w:val="607081D4"/>
    <w:rsid w:val="60794B94"/>
    <w:rsid w:val="60882F70"/>
    <w:rsid w:val="60B52D3D"/>
    <w:rsid w:val="60B69C95"/>
    <w:rsid w:val="60CF7115"/>
    <w:rsid w:val="610C6192"/>
    <w:rsid w:val="61188882"/>
    <w:rsid w:val="612E6B63"/>
    <w:rsid w:val="6155C5B7"/>
    <w:rsid w:val="6199BCA8"/>
    <w:rsid w:val="61F20EE5"/>
    <w:rsid w:val="61F8C605"/>
    <w:rsid w:val="62127561"/>
    <w:rsid w:val="623F1320"/>
    <w:rsid w:val="623F56DF"/>
    <w:rsid w:val="6262B96B"/>
    <w:rsid w:val="6271F98B"/>
    <w:rsid w:val="629058FD"/>
    <w:rsid w:val="62961909"/>
    <w:rsid w:val="62CD4B8B"/>
    <w:rsid w:val="62D2E101"/>
    <w:rsid w:val="62D44F92"/>
    <w:rsid w:val="62D952FC"/>
    <w:rsid w:val="62E054F0"/>
    <w:rsid w:val="62E1B5D8"/>
    <w:rsid w:val="62EB2082"/>
    <w:rsid w:val="62EF5448"/>
    <w:rsid w:val="62F0FCF2"/>
    <w:rsid w:val="62F19618"/>
    <w:rsid w:val="62FCEC7C"/>
    <w:rsid w:val="63039DCB"/>
    <w:rsid w:val="631088D0"/>
    <w:rsid w:val="63368AD3"/>
    <w:rsid w:val="638DDF46"/>
    <w:rsid w:val="63D7CBDD"/>
    <w:rsid w:val="63DED499"/>
    <w:rsid w:val="63F44B4B"/>
    <w:rsid w:val="64149593"/>
    <w:rsid w:val="642CE966"/>
    <w:rsid w:val="647CFA99"/>
    <w:rsid w:val="64C05DA3"/>
    <w:rsid w:val="64E68585"/>
    <w:rsid w:val="6528E55E"/>
    <w:rsid w:val="653066C7"/>
    <w:rsid w:val="653DB324"/>
    <w:rsid w:val="65A60141"/>
    <w:rsid w:val="65BF6B24"/>
    <w:rsid w:val="65F98A18"/>
    <w:rsid w:val="6601DC86"/>
    <w:rsid w:val="6612BE02"/>
    <w:rsid w:val="665C4D03"/>
    <w:rsid w:val="6681E59B"/>
    <w:rsid w:val="6693B8B0"/>
    <w:rsid w:val="66B1D557"/>
    <w:rsid w:val="66C281C3"/>
    <w:rsid w:val="66CC3728"/>
    <w:rsid w:val="66D424AE"/>
    <w:rsid w:val="66E52FB1"/>
    <w:rsid w:val="66EBE1EE"/>
    <w:rsid w:val="66F42FC7"/>
    <w:rsid w:val="66FBF257"/>
    <w:rsid w:val="6729E666"/>
    <w:rsid w:val="674D5E2E"/>
    <w:rsid w:val="67A77B44"/>
    <w:rsid w:val="67BAF805"/>
    <w:rsid w:val="67D7CED5"/>
    <w:rsid w:val="680B4F59"/>
    <w:rsid w:val="681C133B"/>
    <w:rsid w:val="68680789"/>
    <w:rsid w:val="6887B24F"/>
    <w:rsid w:val="6888014D"/>
    <w:rsid w:val="68D8B545"/>
    <w:rsid w:val="6963B516"/>
    <w:rsid w:val="69974E6C"/>
    <w:rsid w:val="69BEEA21"/>
    <w:rsid w:val="6A0BC570"/>
    <w:rsid w:val="6A12A299"/>
    <w:rsid w:val="6A1DD7A7"/>
    <w:rsid w:val="6A594E66"/>
    <w:rsid w:val="6AD2E5A0"/>
    <w:rsid w:val="6AF91E70"/>
    <w:rsid w:val="6B03FC5D"/>
    <w:rsid w:val="6B2F70E6"/>
    <w:rsid w:val="6B2F7486"/>
    <w:rsid w:val="6B34EF8A"/>
    <w:rsid w:val="6B384DAB"/>
    <w:rsid w:val="6BA795D1"/>
    <w:rsid w:val="6BAC4C63"/>
    <w:rsid w:val="6BCC5618"/>
    <w:rsid w:val="6BEFD1CA"/>
    <w:rsid w:val="6BFAB17C"/>
    <w:rsid w:val="6C20CF51"/>
    <w:rsid w:val="6C426D0A"/>
    <w:rsid w:val="6C6EB601"/>
    <w:rsid w:val="6C73DF24"/>
    <w:rsid w:val="6C97DF38"/>
    <w:rsid w:val="6C9A9727"/>
    <w:rsid w:val="6CE231FB"/>
    <w:rsid w:val="6D04DB7B"/>
    <w:rsid w:val="6D1E03D8"/>
    <w:rsid w:val="6D3B78AC"/>
    <w:rsid w:val="6D470ABD"/>
    <w:rsid w:val="6D481CC4"/>
    <w:rsid w:val="6D5B2372"/>
    <w:rsid w:val="6D73F835"/>
    <w:rsid w:val="6D7B98CB"/>
    <w:rsid w:val="6D8EAA72"/>
    <w:rsid w:val="6D94CF2E"/>
    <w:rsid w:val="6DAD05B5"/>
    <w:rsid w:val="6DFA214C"/>
    <w:rsid w:val="6E1C1652"/>
    <w:rsid w:val="6E443176"/>
    <w:rsid w:val="6E443D42"/>
    <w:rsid w:val="6E4C29CD"/>
    <w:rsid w:val="6E647C50"/>
    <w:rsid w:val="6E7CEA12"/>
    <w:rsid w:val="6E7F4DA7"/>
    <w:rsid w:val="6E9EAEFB"/>
    <w:rsid w:val="6EA0ABDC"/>
    <w:rsid w:val="6EDDCB76"/>
    <w:rsid w:val="6EE3ED25"/>
    <w:rsid w:val="6EFC0735"/>
    <w:rsid w:val="6F12A3A0"/>
    <w:rsid w:val="6F32523E"/>
    <w:rsid w:val="6F8FCDF3"/>
    <w:rsid w:val="6FB0AC52"/>
    <w:rsid w:val="6FE05C1F"/>
    <w:rsid w:val="6FE499BD"/>
    <w:rsid w:val="6FF2054F"/>
    <w:rsid w:val="70078499"/>
    <w:rsid w:val="70294F1D"/>
    <w:rsid w:val="702E142E"/>
    <w:rsid w:val="703D533C"/>
    <w:rsid w:val="70635F00"/>
    <w:rsid w:val="7093EB81"/>
    <w:rsid w:val="70A17137"/>
    <w:rsid w:val="70B811A8"/>
    <w:rsid w:val="70F44D60"/>
    <w:rsid w:val="70FEACF1"/>
    <w:rsid w:val="7109019D"/>
    <w:rsid w:val="7111A5A4"/>
    <w:rsid w:val="711940AC"/>
    <w:rsid w:val="712654C9"/>
    <w:rsid w:val="71377E66"/>
    <w:rsid w:val="714C7CB3"/>
    <w:rsid w:val="71626474"/>
    <w:rsid w:val="716BE981"/>
    <w:rsid w:val="7175F7E6"/>
    <w:rsid w:val="71783C49"/>
    <w:rsid w:val="7181B22C"/>
    <w:rsid w:val="7183C437"/>
    <w:rsid w:val="71B23CD2"/>
    <w:rsid w:val="71B6EE69"/>
    <w:rsid w:val="725D77F2"/>
    <w:rsid w:val="72724FB6"/>
    <w:rsid w:val="72932F6A"/>
    <w:rsid w:val="72AA19D6"/>
    <w:rsid w:val="72AE6A4D"/>
    <w:rsid w:val="72C2252A"/>
    <w:rsid w:val="72D55D2F"/>
    <w:rsid w:val="72EEA099"/>
    <w:rsid w:val="73076354"/>
    <w:rsid w:val="7332D495"/>
    <w:rsid w:val="736CA028"/>
    <w:rsid w:val="7376F52B"/>
    <w:rsid w:val="73CB8C43"/>
    <w:rsid w:val="73DD5004"/>
    <w:rsid w:val="73E339B9"/>
    <w:rsid w:val="73FDF99B"/>
    <w:rsid w:val="73FE7A94"/>
    <w:rsid w:val="741B6DAC"/>
    <w:rsid w:val="7450E16E"/>
    <w:rsid w:val="7454CD20"/>
    <w:rsid w:val="746494CB"/>
    <w:rsid w:val="7468726F"/>
    <w:rsid w:val="7496750D"/>
    <w:rsid w:val="7496763A"/>
    <w:rsid w:val="749B4142"/>
    <w:rsid w:val="74AADEA3"/>
    <w:rsid w:val="74F67A7D"/>
    <w:rsid w:val="750798AC"/>
    <w:rsid w:val="750FED60"/>
    <w:rsid w:val="754E7817"/>
    <w:rsid w:val="7596B410"/>
    <w:rsid w:val="7599154A"/>
    <w:rsid w:val="75CA8814"/>
    <w:rsid w:val="760521DB"/>
    <w:rsid w:val="760D29EE"/>
    <w:rsid w:val="7612E7DC"/>
    <w:rsid w:val="76169D10"/>
    <w:rsid w:val="76310FC3"/>
    <w:rsid w:val="763F0416"/>
    <w:rsid w:val="7660A5DE"/>
    <w:rsid w:val="767EE108"/>
    <w:rsid w:val="76B3B076"/>
    <w:rsid w:val="76B651D0"/>
    <w:rsid w:val="76B6E24E"/>
    <w:rsid w:val="76E02080"/>
    <w:rsid w:val="76EEFF0A"/>
    <w:rsid w:val="76FCBCCA"/>
    <w:rsid w:val="7700CCDD"/>
    <w:rsid w:val="77069E68"/>
    <w:rsid w:val="770BC343"/>
    <w:rsid w:val="77509963"/>
    <w:rsid w:val="7766A08D"/>
    <w:rsid w:val="7766D5D0"/>
    <w:rsid w:val="7771F1AF"/>
    <w:rsid w:val="77B47586"/>
    <w:rsid w:val="77D54A74"/>
    <w:rsid w:val="77EC6E86"/>
    <w:rsid w:val="78541168"/>
    <w:rsid w:val="78548880"/>
    <w:rsid w:val="786EE58B"/>
    <w:rsid w:val="78765E6B"/>
    <w:rsid w:val="787D339C"/>
    <w:rsid w:val="78936536"/>
    <w:rsid w:val="789FEE0B"/>
    <w:rsid w:val="78AE2ADD"/>
    <w:rsid w:val="78E7B90E"/>
    <w:rsid w:val="78F32CA4"/>
    <w:rsid w:val="79014321"/>
    <w:rsid w:val="7923E866"/>
    <w:rsid w:val="79B1FF15"/>
    <w:rsid w:val="79BAD279"/>
    <w:rsid w:val="79CF71F2"/>
    <w:rsid w:val="79D4C1F0"/>
    <w:rsid w:val="7A067785"/>
    <w:rsid w:val="7A0C2302"/>
    <w:rsid w:val="7A230E15"/>
    <w:rsid w:val="7A377DEE"/>
    <w:rsid w:val="7A3952E0"/>
    <w:rsid w:val="7A4C88DC"/>
    <w:rsid w:val="7A7CF26B"/>
    <w:rsid w:val="7A87D01B"/>
    <w:rsid w:val="7A8E235A"/>
    <w:rsid w:val="7AAAB508"/>
    <w:rsid w:val="7ACA134E"/>
    <w:rsid w:val="7AD52495"/>
    <w:rsid w:val="7AE7876C"/>
    <w:rsid w:val="7B127539"/>
    <w:rsid w:val="7B44A852"/>
    <w:rsid w:val="7B51301D"/>
    <w:rsid w:val="7B635AA0"/>
    <w:rsid w:val="7B65BC01"/>
    <w:rsid w:val="7B69D760"/>
    <w:rsid w:val="7B6B7A88"/>
    <w:rsid w:val="7B75BD50"/>
    <w:rsid w:val="7B98B6C2"/>
    <w:rsid w:val="7BB04F11"/>
    <w:rsid w:val="7BCB05F8"/>
    <w:rsid w:val="7BEF8E30"/>
    <w:rsid w:val="7C0CA897"/>
    <w:rsid w:val="7C0DBED7"/>
    <w:rsid w:val="7C1821F2"/>
    <w:rsid w:val="7C4562D2"/>
    <w:rsid w:val="7C59C5A1"/>
    <w:rsid w:val="7C638316"/>
    <w:rsid w:val="7C9C4816"/>
    <w:rsid w:val="7CC60707"/>
    <w:rsid w:val="7D09D9B1"/>
    <w:rsid w:val="7D43C3C4"/>
    <w:rsid w:val="7D66D659"/>
    <w:rsid w:val="7D8160CC"/>
    <w:rsid w:val="7DB4932D"/>
    <w:rsid w:val="7DC154D2"/>
    <w:rsid w:val="7DC6B9C0"/>
    <w:rsid w:val="7DCE2B79"/>
    <w:rsid w:val="7DEBDEAD"/>
    <w:rsid w:val="7DF1E096"/>
    <w:rsid w:val="7DF3B894"/>
    <w:rsid w:val="7E0EF825"/>
    <w:rsid w:val="7E1B0BEA"/>
    <w:rsid w:val="7E1EC60F"/>
    <w:rsid w:val="7E2FCAC5"/>
    <w:rsid w:val="7E3FBC7C"/>
    <w:rsid w:val="7E4138AF"/>
    <w:rsid w:val="7E4A15FB"/>
    <w:rsid w:val="7E64ADE9"/>
    <w:rsid w:val="7E6C214D"/>
    <w:rsid w:val="7E6FB498"/>
    <w:rsid w:val="7E8549AA"/>
    <w:rsid w:val="7E8AA19C"/>
    <w:rsid w:val="7E8BEBF1"/>
    <w:rsid w:val="7E9AFB62"/>
    <w:rsid w:val="7EA49E89"/>
    <w:rsid w:val="7EB098C4"/>
    <w:rsid w:val="7F02A6BA"/>
    <w:rsid w:val="7F5D1BD5"/>
    <w:rsid w:val="7F5DB118"/>
    <w:rsid w:val="7F628A21"/>
    <w:rsid w:val="7F6431C6"/>
    <w:rsid w:val="7F7E3D1C"/>
    <w:rsid w:val="7F81C094"/>
    <w:rsid w:val="7F862D78"/>
    <w:rsid w:val="7F870494"/>
    <w:rsid w:val="7FBAF88F"/>
    <w:rsid w:val="7FED91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519AED"/>
  <w15:chartTrackingRefBased/>
  <w15:docId w15:val="{F6738BF2-9133-4275-A072-28CDD36BFB0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843ece53c069458c" /><Relationship Type="http://schemas.openxmlformats.org/officeDocument/2006/relationships/image" Target="/media/image5.png" Id="R9a34d1861d334409" /><Relationship Type="http://schemas.openxmlformats.org/officeDocument/2006/relationships/image" Target="/media/imagea.png" Id="R42f85745537740d4" /><Relationship Type="http://schemas.openxmlformats.org/officeDocument/2006/relationships/image" Target="/media/imageb.png" Id="Rfb7face92c3f4c5b" /><Relationship Type="http://schemas.openxmlformats.org/officeDocument/2006/relationships/image" Target="/media/image7.png" Id="R6ba6fdacf59b46aa" /><Relationship Type="http://schemas.openxmlformats.org/officeDocument/2006/relationships/image" Target="/media/image6.png" Id="R9689aec90b614dc1" /><Relationship Type="http://schemas.openxmlformats.org/officeDocument/2006/relationships/image" Target="/media/image9.png" Id="R73376cb3f0ec4c30" /><Relationship Type="http://schemas.openxmlformats.org/officeDocument/2006/relationships/image" Target="/media/imagec.png" Id="R0a343899bee94f52" /><Relationship Type="http://schemas.openxmlformats.org/officeDocument/2006/relationships/image" Target="/media/imaged.png" Id="R1196c992c37d4a8d" /><Relationship Type="http://schemas.openxmlformats.org/officeDocument/2006/relationships/image" Target="/media/imagee.png" Id="Rceaa1db125bc4ccf" /><Relationship Type="http://schemas.openxmlformats.org/officeDocument/2006/relationships/image" Target="/media/imagef.png" Id="R392cd3e557e942c0" /><Relationship Type="http://schemas.openxmlformats.org/officeDocument/2006/relationships/numbering" Target="numbering.xml" Id="R4af85dfb1e6e4ff5" /><Relationship Type="http://schemas.openxmlformats.org/officeDocument/2006/relationships/image" Target="/media/image10.png" Id="Rb862ebc05eca4e45" /><Relationship Type="http://schemas.openxmlformats.org/officeDocument/2006/relationships/image" Target="/media/image11.png" Id="R276642e3dc9146eb" /><Relationship Type="http://schemas.openxmlformats.org/officeDocument/2006/relationships/image" Target="/media/image12.png" Id="R90d7b642992c4a79" /><Relationship Type="http://schemas.openxmlformats.org/officeDocument/2006/relationships/image" Target="/media/image14.png" Id="R57fec9ed1b7844d7" /><Relationship Type="http://schemas.openxmlformats.org/officeDocument/2006/relationships/image" Target="/media/image15.png" Id="R59f2cfdeef384b4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2024-03-21T15:22:29.8086240Z</dcterms:created>
  <dcterms:modified xsi:type="dcterms:W3CDTF">2024-04-09T16:03:17.1381184Z</dcterms:modified>
  <dc:creator>Artur Zacharski (2103167)</dc:creator>
  <lastModifiedBy>Artur Zacharski (2103167)</lastModifiedBy>
</coreProperties>
</file>