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B66F3" w14:textId="4738EEB9" w:rsidR="002E18B5" w:rsidRDefault="002E18B5">
      <w:pPr>
        <w:rPr>
          <w:sz w:val="28"/>
          <w:szCs w:val="28"/>
          <w:lang w:val="en-US"/>
        </w:rPr>
      </w:pPr>
      <w:r>
        <w:rPr>
          <w:sz w:val="28"/>
          <w:szCs w:val="28"/>
          <w:lang w:val="en-US"/>
        </w:rPr>
        <w:t xml:space="preserve">Hello guys, </w:t>
      </w:r>
      <w:r w:rsidR="00D238D6">
        <w:rPr>
          <w:sz w:val="28"/>
          <w:szCs w:val="28"/>
          <w:lang w:val="en-US"/>
        </w:rPr>
        <w:t>my</w:t>
      </w:r>
      <w:r>
        <w:rPr>
          <w:sz w:val="28"/>
          <w:szCs w:val="28"/>
          <w:lang w:val="en-US"/>
        </w:rPr>
        <w:t xml:space="preserve"> name is </w:t>
      </w:r>
      <w:r w:rsidR="00D238D6">
        <w:rPr>
          <w:sz w:val="28"/>
          <w:szCs w:val="28"/>
          <w:lang w:val="en-US"/>
        </w:rPr>
        <w:t>Rana,</w:t>
      </w:r>
      <w:r>
        <w:rPr>
          <w:sz w:val="28"/>
          <w:szCs w:val="28"/>
          <w:lang w:val="en-US"/>
        </w:rPr>
        <w:t xml:space="preserve"> and my student ID is 2209942.</w:t>
      </w:r>
    </w:p>
    <w:p w14:paraId="6D4CDC0F" w14:textId="2D57AB5F" w:rsidR="002E18B5" w:rsidRDefault="002E18B5">
      <w:pPr>
        <w:rPr>
          <w:sz w:val="28"/>
          <w:szCs w:val="28"/>
          <w:lang w:val="en-US"/>
        </w:rPr>
      </w:pPr>
      <w:r>
        <w:rPr>
          <w:sz w:val="28"/>
          <w:szCs w:val="28"/>
          <w:lang w:val="en-US"/>
        </w:rPr>
        <w:t>I am presenting of Characteristics and Benefits of Effective teams</w:t>
      </w:r>
      <w:r w:rsidR="00D238D6">
        <w:rPr>
          <w:sz w:val="28"/>
          <w:szCs w:val="28"/>
          <w:lang w:val="en-US"/>
        </w:rPr>
        <w:t>.</w:t>
      </w:r>
    </w:p>
    <w:p w14:paraId="236A62BB" w14:textId="77777777" w:rsidR="00D238D6" w:rsidRDefault="00D238D6">
      <w:pPr>
        <w:rPr>
          <w:sz w:val="28"/>
          <w:szCs w:val="28"/>
          <w:lang w:val="en-US"/>
        </w:rPr>
      </w:pPr>
    </w:p>
    <w:p w14:paraId="2AD1A16F" w14:textId="14294C47" w:rsidR="00341033" w:rsidRPr="00D238D6" w:rsidRDefault="00341033">
      <w:pPr>
        <w:rPr>
          <w:sz w:val="32"/>
          <w:szCs w:val="32"/>
          <w:lang w:val="en-US"/>
        </w:rPr>
      </w:pPr>
      <w:r w:rsidRPr="00D238D6">
        <w:rPr>
          <w:sz w:val="32"/>
          <w:szCs w:val="32"/>
          <w:lang w:val="en-US"/>
        </w:rPr>
        <w:t>What is a successful team?</w:t>
      </w:r>
    </w:p>
    <w:p w14:paraId="61DE0488" w14:textId="1D60BA30" w:rsidR="00341033" w:rsidRDefault="00341033">
      <w:pPr>
        <w:rPr>
          <w:lang w:val="en-US"/>
        </w:rPr>
      </w:pPr>
    </w:p>
    <w:p w14:paraId="692F2253" w14:textId="5044C5C9" w:rsidR="006B523D" w:rsidRPr="00341033" w:rsidRDefault="00341033" w:rsidP="00341033">
      <w:r w:rsidRPr="00341033">
        <w:t>A successful team is made up of those individuals who work effectively and efficiently together to accomplish common goals.</w:t>
      </w:r>
    </w:p>
    <w:p w14:paraId="51507C04" w14:textId="79647E9E" w:rsidR="00341033" w:rsidRPr="00341033" w:rsidRDefault="006B523D" w:rsidP="00341033">
      <w:r>
        <w:t xml:space="preserve"> </w:t>
      </w:r>
      <w:r w:rsidR="00341033" w:rsidRPr="00341033">
        <w:t>This type of team is characterized by high levels of trust, communication, collaboration, and accountability. Team members are supportive of each other and willing to share knowledge and skills to achieve the team's goals.</w:t>
      </w:r>
    </w:p>
    <w:p w14:paraId="22D382AE" w14:textId="5AF7EC99" w:rsidR="00341033" w:rsidRDefault="00341033"/>
    <w:p w14:paraId="743C8DDF" w14:textId="521B95E7" w:rsidR="00341033" w:rsidRDefault="00341033"/>
    <w:p w14:paraId="07529C5B" w14:textId="662C9523" w:rsidR="00341033" w:rsidRDefault="00341033">
      <w:r w:rsidRPr="00341033">
        <w:t>There are several characteristics that make a team successful:</w:t>
      </w:r>
    </w:p>
    <w:p w14:paraId="57623AC0" w14:textId="77777777" w:rsidR="00341033" w:rsidRDefault="00341033"/>
    <w:p w14:paraId="1A75DA17" w14:textId="77777777" w:rsidR="00341033" w:rsidRPr="00341033" w:rsidRDefault="00341033" w:rsidP="00341033">
      <w:pPr>
        <w:numPr>
          <w:ilvl w:val="0"/>
          <w:numId w:val="2"/>
        </w:numPr>
      </w:pPr>
      <w:r w:rsidRPr="00341033">
        <w:t>Clear goals and objectives: Team members understand what they are working towards and why.</w:t>
      </w:r>
    </w:p>
    <w:p w14:paraId="363C5A9B" w14:textId="77777777" w:rsidR="00341033" w:rsidRPr="00341033" w:rsidRDefault="00341033" w:rsidP="00341033">
      <w:pPr>
        <w:numPr>
          <w:ilvl w:val="0"/>
          <w:numId w:val="2"/>
        </w:numPr>
      </w:pPr>
      <w:r w:rsidRPr="00341033">
        <w:t>The team members communicate openly and honestly with one another, and they are open to feedback.</w:t>
      </w:r>
    </w:p>
    <w:p w14:paraId="446CB344" w14:textId="0AB98B9D" w:rsidR="00341033" w:rsidRPr="00341033" w:rsidRDefault="00341033" w:rsidP="00341033">
      <w:pPr>
        <w:numPr>
          <w:ilvl w:val="0"/>
          <w:numId w:val="2"/>
        </w:numPr>
      </w:pPr>
      <w:r w:rsidRPr="00341033">
        <w:t>Shared values and culture: The team members share common values and work towards a shared vision</w:t>
      </w:r>
      <w:r w:rsidR="004E2777">
        <w:t xml:space="preserve"> and </w:t>
      </w:r>
      <w:r w:rsidR="004E2777" w:rsidRPr="004E2777">
        <w:rPr>
          <w:lang w:eastAsia="en-GB"/>
        </w:rPr>
        <w:t>Collaboration is more achievable when all team members feel valued and empowered to pursue their passions in their roles</w:t>
      </w:r>
      <w:r w:rsidR="004E2777">
        <w:rPr>
          <w:lang w:eastAsia="en-GB"/>
        </w:rPr>
        <w:t>. (www.betterup.com,n.d)</w:t>
      </w:r>
    </w:p>
    <w:p w14:paraId="19261212" w14:textId="77777777" w:rsidR="00341033" w:rsidRPr="00341033" w:rsidRDefault="00341033" w:rsidP="00341033">
      <w:pPr>
        <w:numPr>
          <w:ilvl w:val="0"/>
          <w:numId w:val="2"/>
        </w:numPr>
      </w:pPr>
      <w:r w:rsidRPr="00341033">
        <w:t>Defined roles and responsibilities: Each team member has a defined role and knows what is expected of them.</w:t>
      </w:r>
    </w:p>
    <w:p w14:paraId="648FF243" w14:textId="77777777" w:rsidR="00341033" w:rsidRPr="00341033" w:rsidRDefault="00341033" w:rsidP="00341033">
      <w:pPr>
        <w:numPr>
          <w:ilvl w:val="0"/>
          <w:numId w:val="2"/>
        </w:numPr>
      </w:pPr>
      <w:r w:rsidRPr="00341033">
        <w:t>Trust and mutual respect: The team members trust each other and respect each other's opinions and ideas.</w:t>
      </w:r>
    </w:p>
    <w:p w14:paraId="014DD740" w14:textId="77777777" w:rsidR="00341033" w:rsidRPr="00341033" w:rsidRDefault="00341033" w:rsidP="00341033">
      <w:pPr>
        <w:numPr>
          <w:ilvl w:val="0"/>
          <w:numId w:val="2"/>
        </w:numPr>
      </w:pPr>
      <w:r w:rsidRPr="00341033">
        <w:t xml:space="preserve">Effective decision-making: The team makes decisions collaboratively and effectively, </w:t>
      </w:r>
      <w:proofErr w:type="gramStart"/>
      <w:r w:rsidRPr="00341033">
        <w:t>taking into account</w:t>
      </w:r>
      <w:proofErr w:type="gramEnd"/>
      <w:r w:rsidRPr="00341033">
        <w:t xml:space="preserve"> the perspectives of all members.</w:t>
      </w:r>
    </w:p>
    <w:p w14:paraId="65A8CB88" w14:textId="2FC380DC" w:rsidR="00341033" w:rsidRDefault="00341033" w:rsidP="001F26CF">
      <w:pPr>
        <w:numPr>
          <w:ilvl w:val="0"/>
          <w:numId w:val="2"/>
        </w:numPr>
      </w:pPr>
      <w:r w:rsidRPr="00341033">
        <w:t>Every member of the team is responsible for their actions and will take responsibility for any mistakes or failures</w:t>
      </w:r>
      <w:r w:rsidR="001F26CF">
        <w:t>.</w:t>
      </w:r>
    </w:p>
    <w:p w14:paraId="53EE6ACC" w14:textId="5F3FF79D" w:rsidR="003760D2" w:rsidRPr="003760D2" w:rsidRDefault="003760D2" w:rsidP="003760D2">
      <w:pPr>
        <w:shd w:val="clear" w:color="auto" w:fill="FFFFFF"/>
        <w:spacing w:after="240" w:line="360" w:lineRule="atLeast"/>
        <w:rPr>
          <w:rFonts w:ascii="Times New Roman" w:eastAsia="Times New Roman" w:hAnsi="Times New Roman" w:cs="Times New Roman"/>
          <w:i/>
          <w:iCs/>
          <w:color w:val="0070C0"/>
          <w:sz w:val="22"/>
          <w:szCs w:val="22"/>
          <w:lang w:eastAsia="en-GB"/>
        </w:rPr>
      </w:pPr>
    </w:p>
    <w:p w14:paraId="7C83F224" w14:textId="77777777" w:rsidR="003760D2" w:rsidRPr="003760D2" w:rsidRDefault="003760D2" w:rsidP="003760D2">
      <w:pPr>
        <w:rPr>
          <w:rFonts w:ascii="Times New Roman" w:eastAsia="Times New Roman" w:hAnsi="Times New Roman" w:cs="Times New Roman"/>
          <w:lang w:eastAsia="en-GB"/>
        </w:rPr>
      </w:pPr>
      <w:r w:rsidRPr="003760D2">
        <w:rPr>
          <w:rFonts w:ascii="Times New Roman" w:eastAsia="Times New Roman" w:hAnsi="Times New Roman" w:cs="Times New Roman"/>
          <w:color w:val="000000"/>
          <w:shd w:val="clear" w:color="auto" w:fill="FFFFFF"/>
          <w:lang w:eastAsia="en-GB"/>
        </w:rPr>
        <w:t>‌</w:t>
      </w:r>
    </w:p>
    <w:p w14:paraId="164C07C1" w14:textId="064DAB47" w:rsidR="003760D2" w:rsidRDefault="003760D2"/>
    <w:p w14:paraId="7820E6D3" w14:textId="214426A3" w:rsidR="002E5EDB" w:rsidRDefault="002E5EDB"/>
    <w:p w14:paraId="1B6FF827" w14:textId="77777777" w:rsidR="002E5EDB" w:rsidRDefault="002E5EDB"/>
    <w:p w14:paraId="03739C83" w14:textId="0548008C" w:rsidR="002E5EDB" w:rsidRDefault="002E5EDB"/>
    <w:p w14:paraId="28978B92" w14:textId="77777777" w:rsidR="002E5EDB" w:rsidRDefault="002E5EDB" w:rsidP="002E5EDB">
      <w:pPr>
        <w:pStyle w:val="paragraph"/>
        <w:spacing w:before="0" w:beforeAutospacing="0" w:after="0" w:afterAutospacing="0"/>
        <w:textAlignment w:val="baseline"/>
        <w:rPr>
          <w:rFonts w:ascii="Arial" w:hAnsi="Arial" w:cs="Arial"/>
          <w:sz w:val="23"/>
          <w:szCs w:val="23"/>
          <w:lang w:val="en-US"/>
        </w:rPr>
      </w:pPr>
      <w:r>
        <w:rPr>
          <w:rStyle w:val="normaltextrun"/>
          <w:rFonts w:ascii="Candara" w:hAnsi="Candara" w:cs="Arial"/>
          <w:color w:val="000000"/>
          <w:position w:val="1"/>
          <w:sz w:val="28"/>
          <w:szCs w:val="28"/>
        </w:rPr>
        <w:t>What does this look like? Is it different for different team roles? (Belbin)</w:t>
      </w:r>
      <w:r>
        <w:rPr>
          <w:rStyle w:val="eop"/>
          <w:rFonts w:ascii="Arial" w:hAnsi="Arial" w:cs="Arial"/>
          <w:sz w:val="28"/>
          <w:szCs w:val="28"/>
          <w:lang w:val="en-US"/>
        </w:rPr>
        <w:t>​</w:t>
      </w:r>
    </w:p>
    <w:p w14:paraId="47575783" w14:textId="77777777" w:rsidR="002E5EDB" w:rsidRDefault="002E5EDB"/>
    <w:p w14:paraId="34871FE0" w14:textId="1756204C" w:rsidR="00341033" w:rsidRPr="00D238D6" w:rsidRDefault="00341033" w:rsidP="00341033">
      <w:r w:rsidRPr="00341033">
        <w:t>Belbin's team role theory suggests that different team roles require different skills and strengths. A successful team, therefore, may look different depending on the team roles and the contributions of each member. For example, a team with a strong Planter (creative, unorthodox) and Implementer (practical, reliable) may have a different dynamic than a team with a strong Resource Investigator (extroverted, enthusiastic) and Completer Finisher (conscientious, detail-oriented). Even so, successful teams will share common characteristics, such as those listed above, regardless of the roles they play.</w:t>
      </w:r>
    </w:p>
    <w:p w14:paraId="7EC2F1AD" w14:textId="77777777" w:rsidR="00341033" w:rsidRDefault="00341033" w:rsidP="00341033">
      <w:pPr>
        <w:rPr>
          <w:lang w:val="en-US"/>
        </w:rPr>
      </w:pPr>
    </w:p>
    <w:p w14:paraId="013D77D2" w14:textId="77777777" w:rsidR="00341033" w:rsidRDefault="00341033" w:rsidP="00341033">
      <w:pPr>
        <w:rPr>
          <w:lang w:val="en-US"/>
        </w:rPr>
      </w:pPr>
    </w:p>
    <w:p w14:paraId="2CAF53A0" w14:textId="048B0DFE" w:rsidR="00341033" w:rsidRPr="006B523D" w:rsidRDefault="006B523D" w:rsidP="00341033">
      <w:pPr>
        <w:rPr>
          <w:sz w:val="32"/>
          <w:szCs w:val="32"/>
          <w:lang w:val="en-US"/>
        </w:rPr>
      </w:pPr>
      <w:r w:rsidRPr="006B523D">
        <w:rPr>
          <w:sz w:val="32"/>
          <w:szCs w:val="32"/>
          <w:lang w:val="en-US"/>
        </w:rPr>
        <w:t>TUCKMAN</w:t>
      </w:r>
    </w:p>
    <w:p w14:paraId="617EDB37" w14:textId="77777777" w:rsidR="00341033" w:rsidRDefault="00341033" w:rsidP="00341033">
      <w:pPr>
        <w:rPr>
          <w:lang w:val="en-US"/>
        </w:rPr>
      </w:pPr>
    </w:p>
    <w:p w14:paraId="355445A7" w14:textId="075E04CB" w:rsidR="002E5EDB" w:rsidRPr="002E5EDB" w:rsidRDefault="006B523D" w:rsidP="006B523D">
      <w:pPr>
        <w:rPr>
          <w:rFonts w:ascii="Times New Roman" w:hAnsi="Times New Roman"/>
          <w:lang w:eastAsia="en-GB"/>
        </w:rPr>
      </w:pPr>
      <w:r>
        <w:rPr>
          <w:shd w:val="clear" w:color="auto" w:fill="EDEBE9"/>
          <w:lang w:eastAsia="en-GB"/>
        </w:rPr>
        <w:t xml:space="preserve">       </w:t>
      </w:r>
      <w:r w:rsidR="002E5EDB" w:rsidRPr="006B523D">
        <w:rPr>
          <w:sz w:val="28"/>
          <w:szCs w:val="28"/>
          <w:shd w:val="clear" w:color="auto" w:fill="EDEBE9"/>
          <w:lang w:eastAsia="en-GB"/>
        </w:rPr>
        <w:t>How do successful teams get there?</w:t>
      </w:r>
      <w:r w:rsidR="002E5EDB" w:rsidRPr="006B523D">
        <w:rPr>
          <w:rFonts w:ascii="Arial" w:hAnsi="Arial" w:cs="Arial"/>
          <w:sz w:val="28"/>
          <w:szCs w:val="28"/>
          <w:shd w:val="clear" w:color="auto" w:fill="EDEBE9"/>
          <w:lang w:eastAsia="en-GB"/>
        </w:rPr>
        <w:t>​</w:t>
      </w:r>
    </w:p>
    <w:p w14:paraId="45CECEF3" w14:textId="70BA75C9" w:rsidR="00341033" w:rsidRPr="00341033" w:rsidRDefault="00341033" w:rsidP="00341033"/>
    <w:p w14:paraId="1C4881A5" w14:textId="77777777" w:rsidR="00341033" w:rsidRPr="00341033" w:rsidRDefault="00341033" w:rsidP="00341033">
      <w:pPr>
        <w:numPr>
          <w:ilvl w:val="0"/>
          <w:numId w:val="4"/>
        </w:numPr>
      </w:pPr>
      <w:r w:rsidRPr="00341033">
        <w:t>The secret to achieving the team's goals is clarity of purpose, effective communication, collaboration, mutual respect, trust, and a shared commitment. A successful team also generally has a strong leader able to motivate and guide the team.</w:t>
      </w:r>
    </w:p>
    <w:p w14:paraId="24A25A87" w14:textId="15B8B3EA" w:rsidR="00341033" w:rsidRPr="00341033" w:rsidRDefault="00341033" w:rsidP="00341033">
      <w:pPr>
        <w:numPr>
          <w:ilvl w:val="0"/>
          <w:numId w:val="4"/>
        </w:numPr>
      </w:pPr>
      <w:r w:rsidRPr="00341033">
        <w:t>One popular model for understanding how teams develop is the Tuckman model, which identifies five stages of team development: forming, storming, norming, performing, and adjourning. Each of these stages must be intentionally and purposefully navigated by a team that strives for high performance.</w:t>
      </w:r>
      <w:r w:rsidR="004E2777">
        <w:t xml:space="preserve"> </w:t>
      </w:r>
      <w:proofErr w:type="gramStart"/>
      <w:r w:rsidR="007C7941">
        <w:t>(</w:t>
      </w:r>
      <w:proofErr w:type="gramEnd"/>
      <w:r w:rsidR="007C7941">
        <w:t>Mind Tools Content Team,2022)</w:t>
      </w:r>
    </w:p>
    <w:p w14:paraId="2F7DC367" w14:textId="316F9DB8" w:rsidR="00341033" w:rsidRDefault="00341033"/>
    <w:p w14:paraId="249CB098" w14:textId="77777777" w:rsidR="006B523D" w:rsidRPr="006B523D" w:rsidRDefault="006B523D" w:rsidP="006B523D">
      <w:pPr>
        <w:numPr>
          <w:ilvl w:val="0"/>
          <w:numId w:val="12"/>
        </w:numPr>
        <w:spacing w:before="100" w:beforeAutospacing="1" w:after="100" w:afterAutospacing="1"/>
        <w:rPr>
          <w:rFonts w:ascii="Times New Roman" w:eastAsia="Times New Roman" w:hAnsi="Times New Roman" w:cs="Times New Roman"/>
          <w:color w:val="000000"/>
          <w:lang w:eastAsia="en-GB"/>
        </w:rPr>
      </w:pPr>
      <w:r w:rsidRPr="006B523D">
        <w:rPr>
          <w:rFonts w:ascii="Times New Roman" w:eastAsia="Times New Roman" w:hAnsi="Times New Roman" w:cs="Times New Roman"/>
          <w:color w:val="000000"/>
          <w:lang w:eastAsia="en-GB"/>
        </w:rPr>
        <w:t>Forming: Team members introduce themselves and establish a common purpose at this stage. Successful teams use this stage to set clear goals, establish roles and responsibilities, and build a foundation for effective communication.</w:t>
      </w:r>
    </w:p>
    <w:p w14:paraId="2A2F8825" w14:textId="77777777" w:rsidR="006B523D" w:rsidRPr="006B523D" w:rsidRDefault="006B523D" w:rsidP="006B523D">
      <w:pPr>
        <w:numPr>
          <w:ilvl w:val="0"/>
          <w:numId w:val="12"/>
        </w:numPr>
        <w:spacing w:before="100" w:beforeAutospacing="1" w:after="100" w:afterAutospacing="1"/>
        <w:rPr>
          <w:rFonts w:ascii="Times New Roman" w:eastAsia="Times New Roman" w:hAnsi="Times New Roman" w:cs="Times New Roman"/>
          <w:color w:val="000000"/>
          <w:lang w:eastAsia="en-GB"/>
        </w:rPr>
      </w:pPr>
      <w:r w:rsidRPr="006B523D">
        <w:rPr>
          <w:rFonts w:ascii="Times New Roman" w:eastAsia="Times New Roman" w:hAnsi="Times New Roman" w:cs="Times New Roman"/>
          <w:color w:val="000000"/>
          <w:lang w:eastAsia="en-GB"/>
        </w:rPr>
        <w:t>Storming: This stage is marked by conflicts and disagreements that may arise as team members begin to assert their individual opinions and preferences. At this stage, successful teams resolve conflicts, establish working norms, and build trust and respect among members.</w:t>
      </w:r>
    </w:p>
    <w:p w14:paraId="7C86AD82" w14:textId="77777777" w:rsidR="006B523D" w:rsidRPr="006B523D" w:rsidRDefault="006B523D" w:rsidP="006B523D">
      <w:pPr>
        <w:numPr>
          <w:ilvl w:val="0"/>
          <w:numId w:val="12"/>
        </w:numPr>
        <w:spacing w:before="100" w:beforeAutospacing="1" w:after="100" w:afterAutospacing="1"/>
        <w:rPr>
          <w:rFonts w:ascii="Times New Roman" w:eastAsia="Times New Roman" w:hAnsi="Times New Roman" w:cs="Times New Roman"/>
          <w:color w:val="000000"/>
          <w:lang w:eastAsia="en-GB"/>
        </w:rPr>
      </w:pPr>
      <w:r w:rsidRPr="006B523D">
        <w:rPr>
          <w:rFonts w:ascii="Times New Roman" w:eastAsia="Times New Roman" w:hAnsi="Times New Roman" w:cs="Times New Roman"/>
          <w:color w:val="000000"/>
          <w:lang w:eastAsia="en-GB"/>
        </w:rPr>
        <w:t>Norming: At this stage, team members begin to work together more effectively, with clear expectations and a shared commitment to achieving the team's goals. Successful teams use this stage to reinforce norms and values, celebrate successes, and continue to build trust and mutual respect.</w:t>
      </w:r>
    </w:p>
    <w:p w14:paraId="55BB4BA9" w14:textId="77777777" w:rsidR="006B523D" w:rsidRPr="006B523D" w:rsidRDefault="006B523D" w:rsidP="006B523D">
      <w:pPr>
        <w:numPr>
          <w:ilvl w:val="0"/>
          <w:numId w:val="12"/>
        </w:numPr>
        <w:spacing w:before="100" w:beforeAutospacing="1" w:after="100" w:afterAutospacing="1"/>
        <w:rPr>
          <w:rFonts w:ascii="Times New Roman" w:eastAsia="Times New Roman" w:hAnsi="Times New Roman" w:cs="Times New Roman"/>
          <w:color w:val="000000"/>
          <w:lang w:eastAsia="en-GB"/>
        </w:rPr>
      </w:pPr>
      <w:r w:rsidRPr="006B523D">
        <w:rPr>
          <w:rFonts w:ascii="Times New Roman" w:eastAsia="Times New Roman" w:hAnsi="Times New Roman" w:cs="Times New Roman"/>
          <w:color w:val="000000"/>
          <w:lang w:eastAsia="en-GB"/>
        </w:rPr>
        <w:t>Performing: Teams at this stage work together to achieve their goals with high levels of productivity and achievement. Successful teams use this stage to maintain momentum, stay focused on the team's objectives, and continually evaluate and improve their performance.</w:t>
      </w:r>
    </w:p>
    <w:p w14:paraId="5E2640F4" w14:textId="39C6238B" w:rsidR="002E18B5" w:rsidRPr="002E18B5" w:rsidRDefault="006B523D" w:rsidP="002E18B5">
      <w:pPr>
        <w:numPr>
          <w:ilvl w:val="0"/>
          <w:numId w:val="12"/>
        </w:numPr>
        <w:spacing w:before="100" w:beforeAutospacing="1" w:after="100" w:afterAutospacing="1"/>
        <w:rPr>
          <w:rFonts w:ascii="Times New Roman" w:eastAsia="Times New Roman" w:hAnsi="Times New Roman" w:cs="Times New Roman"/>
          <w:color w:val="000000"/>
          <w:lang w:eastAsia="en-GB"/>
        </w:rPr>
      </w:pPr>
      <w:r w:rsidRPr="006B523D">
        <w:rPr>
          <w:rFonts w:ascii="Times New Roman" w:eastAsia="Times New Roman" w:hAnsi="Times New Roman" w:cs="Times New Roman"/>
          <w:color w:val="000000"/>
          <w:lang w:eastAsia="en-GB"/>
        </w:rPr>
        <w:t xml:space="preserve">Adjourning: This final stage is when the team disbands, either because the project has been completed or because the team members are moving on to other things. This stage allows successful teams to celebrate their accomplishments, </w:t>
      </w:r>
      <w:proofErr w:type="gramStart"/>
      <w:r w:rsidRPr="006B523D">
        <w:rPr>
          <w:rFonts w:ascii="Times New Roman" w:eastAsia="Times New Roman" w:hAnsi="Times New Roman" w:cs="Times New Roman"/>
          <w:color w:val="000000"/>
          <w:lang w:eastAsia="en-GB"/>
        </w:rPr>
        <w:t>plan for the future</w:t>
      </w:r>
      <w:proofErr w:type="gramEnd"/>
      <w:r w:rsidRPr="006B523D">
        <w:rPr>
          <w:rFonts w:ascii="Times New Roman" w:eastAsia="Times New Roman" w:hAnsi="Times New Roman" w:cs="Times New Roman"/>
          <w:color w:val="000000"/>
          <w:lang w:eastAsia="en-GB"/>
        </w:rPr>
        <w:t>, and reflect on their achievements.</w:t>
      </w:r>
    </w:p>
    <w:p w14:paraId="2410CD1A" w14:textId="0AA45A3B" w:rsidR="002E18B5" w:rsidRDefault="002E18B5" w:rsidP="002E18B5">
      <w:pPr>
        <w:pStyle w:val="NormalWeb"/>
        <w:rPr>
          <w:color w:val="000000"/>
        </w:rPr>
      </w:pPr>
      <w:r>
        <w:rPr>
          <w:color w:val="000000"/>
        </w:rPr>
        <w:t>Team development can be guided through the Tuckman model by using it as a</w:t>
      </w:r>
      <w:r>
        <w:rPr>
          <w:rStyle w:val="apple-converted-space"/>
          <w:color w:val="000000"/>
        </w:rPr>
        <w:t> </w:t>
      </w:r>
      <w:r>
        <w:rPr>
          <w:rStyle w:val="issue-underline"/>
          <w:color w:val="000000"/>
        </w:rPr>
        <w:t>guide</w:t>
      </w:r>
      <w:r>
        <w:rPr>
          <w:rStyle w:val="apple-converted-space"/>
          <w:color w:val="000000"/>
        </w:rPr>
        <w:t> </w:t>
      </w:r>
      <w:r>
        <w:rPr>
          <w:color w:val="000000"/>
        </w:rPr>
        <w:t>so that successful teams can deal with challenges as they arise and ultimately accomplish their goals.</w:t>
      </w:r>
    </w:p>
    <w:p w14:paraId="3BAECE5D" w14:textId="77777777" w:rsidR="006B523D" w:rsidRDefault="006B523D"/>
    <w:p w14:paraId="75F6A388" w14:textId="77777777" w:rsidR="002E5EDB" w:rsidRPr="002E5EDB" w:rsidRDefault="002E5EDB" w:rsidP="002E5EDB">
      <w:pPr>
        <w:rPr>
          <w:rFonts w:ascii="Times New Roman" w:eastAsia="Times New Roman" w:hAnsi="Times New Roman" w:cs="Times New Roman"/>
          <w:lang w:eastAsia="en-GB"/>
        </w:rPr>
      </w:pPr>
      <w:r w:rsidRPr="002E5EDB">
        <w:rPr>
          <w:rFonts w:ascii="Candara" w:eastAsia="Times New Roman" w:hAnsi="Candara" w:cs="Times New Roman"/>
          <w:color w:val="000000"/>
          <w:position w:val="1"/>
          <w:sz w:val="28"/>
          <w:szCs w:val="28"/>
          <w:shd w:val="clear" w:color="auto" w:fill="EDEBE9"/>
          <w:lang w:eastAsia="en-GB"/>
        </w:rPr>
        <w:t>Did your team get there? How?</w:t>
      </w:r>
      <w:r w:rsidRPr="002E5EDB">
        <w:rPr>
          <w:rFonts w:ascii="Arial" w:eastAsia="Times New Roman" w:hAnsi="Arial" w:cs="Arial"/>
          <w:color w:val="000000"/>
          <w:sz w:val="28"/>
          <w:szCs w:val="28"/>
          <w:shd w:val="clear" w:color="auto" w:fill="EDEBE9"/>
          <w:lang w:eastAsia="en-GB"/>
        </w:rPr>
        <w:t>​</w:t>
      </w:r>
    </w:p>
    <w:p w14:paraId="635C7572" w14:textId="52C3A743" w:rsidR="006041B7" w:rsidRPr="00D238D6" w:rsidRDefault="006041B7" w:rsidP="00D238D6">
      <w:pPr>
        <w:pStyle w:val="NormalWeb"/>
      </w:pPr>
      <w:r w:rsidRPr="006041B7">
        <w:t xml:space="preserve">"Our team had meetings and work together done outside of the </w:t>
      </w:r>
      <w:r w:rsidR="004E2777" w:rsidRPr="006041B7">
        <w:t>workplace</w:t>
      </w:r>
      <w:r w:rsidR="0064295B">
        <w:t xml:space="preserve"> also we had video call meetings, we are always contact to together on an online</w:t>
      </w:r>
      <w:r w:rsidRPr="006041B7">
        <w:t xml:space="preserve">. Our group leader made sure we all understood our </w:t>
      </w:r>
      <w:r w:rsidR="0064295B">
        <w:t>questions</w:t>
      </w:r>
      <w:r w:rsidRPr="006041B7">
        <w:t xml:space="preserve"> and what we had to do. And our team members all had good knowledge of their role </w:t>
      </w:r>
      <w:r w:rsidRPr="006041B7">
        <w:t>chosen</w:t>
      </w:r>
      <w:r w:rsidR="0064295B">
        <w:t>.</w:t>
      </w:r>
      <w:r w:rsidR="002E18B5" w:rsidRPr="002E18B5">
        <w:rPr>
          <w:color w:val="000000"/>
        </w:rPr>
        <w:t xml:space="preserve"> </w:t>
      </w:r>
      <w:r w:rsidR="002E18B5" w:rsidRPr="002E18B5">
        <w:t>Sharing our ideas with each other and never judging each other's was an important part of our relationship</w:t>
      </w:r>
      <w:r w:rsidR="0064295B">
        <w:t>.</w:t>
      </w:r>
      <w:r w:rsidR="00CE55F6">
        <w:t>”</w:t>
      </w:r>
    </w:p>
    <w:p w14:paraId="47C9F724" w14:textId="3AC99B6D" w:rsidR="002E5EDB" w:rsidRPr="002E5EDB" w:rsidRDefault="00341033">
      <w:pPr>
        <w:rPr>
          <w:sz w:val="32"/>
          <w:szCs w:val="32"/>
        </w:rPr>
      </w:pPr>
      <w:r w:rsidRPr="002E5EDB">
        <w:rPr>
          <w:sz w:val="32"/>
          <w:szCs w:val="32"/>
        </w:rPr>
        <w:t>BELBIN</w:t>
      </w:r>
    </w:p>
    <w:p w14:paraId="2F5020BF" w14:textId="77777777" w:rsidR="002E5EDB" w:rsidRPr="002E5EDB" w:rsidRDefault="002E5EDB" w:rsidP="002E5EDB">
      <w:pPr>
        <w:rPr>
          <w:rFonts w:ascii="Times New Roman" w:hAnsi="Times New Roman"/>
          <w:lang w:eastAsia="en-GB"/>
        </w:rPr>
      </w:pPr>
      <w:r w:rsidRPr="002E5EDB">
        <w:rPr>
          <w:shd w:val="clear" w:color="auto" w:fill="EDEBE9"/>
          <w:lang w:eastAsia="en-GB"/>
        </w:rPr>
        <w:t>What is the role composition of a successful team? How does this compare to yours? Has it impacted on your success?</w:t>
      </w:r>
      <w:r w:rsidRPr="002E5EDB">
        <w:rPr>
          <w:rFonts w:ascii="Arial" w:hAnsi="Arial" w:cs="Arial"/>
          <w:shd w:val="clear" w:color="auto" w:fill="EDEBE9"/>
          <w:lang w:eastAsia="en-GB"/>
        </w:rPr>
        <w:t>​</w:t>
      </w:r>
    </w:p>
    <w:p w14:paraId="6C374DB7" w14:textId="41072629" w:rsidR="00341033" w:rsidRDefault="00341033">
      <w:r w:rsidRPr="00341033">
        <w:br/>
        <w:t>A successful team typically consists of a diverse range of roles that complement each other's strengths and weaknesses. One popular model for understanding team roles is the Belbin Team Role theory, which identifies nine key roles that individuals can play within a team:</w:t>
      </w:r>
      <w:r w:rsidR="007C7941">
        <w:t xml:space="preserve"> (Belbin,2022)</w:t>
      </w:r>
    </w:p>
    <w:p w14:paraId="2B60F95A" w14:textId="424AAE2A" w:rsidR="00341033" w:rsidRDefault="00341033"/>
    <w:p w14:paraId="7142E41F" w14:textId="77777777" w:rsidR="00341033" w:rsidRPr="00341033" w:rsidRDefault="00341033" w:rsidP="00341033">
      <w:pPr>
        <w:numPr>
          <w:ilvl w:val="0"/>
          <w:numId w:val="5"/>
        </w:numPr>
      </w:pPr>
      <w:r w:rsidRPr="00341033">
        <w:t>Plant: The creative innovator who comes up with new ideas and approaches.</w:t>
      </w:r>
    </w:p>
    <w:p w14:paraId="2E365DAB" w14:textId="77777777" w:rsidR="00341033" w:rsidRPr="00341033" w:rsidRDefault="00341033" w:rsidP="00341033">
      <w:pPr>
        <w:numPr>
          <w:ilvl w:val="0"/>
          <w:numId w:val="5"/>
        </w:numPr>
      </w:pPr>
      <w:r w:rsidRPr="00341033">
        <w:t>Monitor Evaluator: The logical and objective thinker who analyses information and makes sound decisions.</w:t>
      </w:r>
    </w:p>
    <w:p w14:paraId="76B42BE1" w14:textId="77777777" w:rsidR="00341033" w:rsidRPr="00341033" w:rsidRDefault="00341033" w:rsidP="00341033">
      <w:pPr>
        <w:numPr>
          <w:ilvl w:val="0"/>
          <w:numId w:val="5"/>
        </w:numPr>
      </w:pPr>
      <w:r w:rsidRPr="00341033">
        <w:t>Coordinator: The confident and stable leader who delegates tasks and brings the team together.</w:t>
      </w:r>
    </w:p>
    <w:p w14:paraId="790450DE" w14:textId="77777777" w:rsidR="00341033" w:rsidRPr="00341033" w:rsidRDefault="00341033" w:rsidP="00341033">
      <w:pPr>
        <w:numPr>
          <w:ilvl w:val="0"/>
          <w:numId w:val="5"/>
        </w:numPr>
      </w:pPr>
      <w:r w:rsidRPr="00341033">
        <w:t>Resource Investigator: The outgoing and extroverted networker who explores opportunities outside the team.</w:t>
      </w:r>
    </w:p>
    <w:p w14:paraId="359F57D9" w14:textId="77777777" w:rsidR="00341033" w:rsidRPr="00341033" w:rsidRDefault="00341033" w:rsidP="00341033">
      <w:pPr>
        <w:numPr>
          <w:ilvl w:val="0"/>
          <w:numId w:val="5"/>
        </w:numPr>
      </w:pPr>
      <w:r w:rsidRPr="00341033">
        <w:t>Implementer: The reliable and practical doer who turns ideas into action.</w:t>
      </w:r>
    </w:p>
    <w:p w14:paraId="3CF9FBC5" w14:textId="77777777" w:rsidR="00341033" w:rsidRPr="00341033" w:rsidRDefault="00341033" w:rsidP="00341033">
      <w:pPr>
        <w:numPr>
          <w:ilvl w:val="0"/>
          <w:numId w:val="5"/>
        </w:numPr>
      </w:pPr>
      <w:r w:rsidRPr="00341033">
        <w:t>Completer Finisher: The perfectionist who pays close attention to detail and ensures tasks are completed to a high standard.</w:t>
      </w:r>
    </w:p>
    <w:p w14:paraId="5D3C8989" w14:textId="4D92514A" w:rsidR="00341033" w:rsidRPr="00341033" w:rsidRDefault="006041B7" w:rsidP="00341033">
      <w:pPr>
        <w:numPr>
          <w:ilvl w:val="0"/>
          <w:numId w:val="5"/>
        </w:numPr>
      </w:pPr>
      <w:r w:rsidRPr="00341033">
        <w:t>Team worker</w:t>
      </w:r>
      <w:r w:rsidR="00341033" w:rsidRPr="00341033">
        <w:t>: The diplomatic and supportive collaborator who fosters good relationships within the team.</w:t>
      </w:r>
    </w:p>
    <w:p w14:paraId="767525DB" w14:textId="77777777" w:rsidR="00341033" w:rsidRPr="00341033" w:rsidRDefault="00341033" w:rsidP="00341033">
      <w:pPr>
        <w:numPr>
          <w:ilvl w:val="0"/>
          <w:numId w:val="5"/>
        </w:numPr>
      </w:pPr>
      <w:r w:rsidRPr="00341033">
        <w:t>Shaper: The dynamic and challenging driver who pushes the team to achieve its goals.</w:t>
      </w:r>
    </w:p>
    <w:p w14:paraId="46084B23" w14:textId="632E4339" w:rsidR="00341033" w:rsidRDefault="00341033" w:rsidP="00D17EA7">
      <w:pPr>
        <w:pStyle w:val="ListParagraph"/>
        <w:numPr>
          <w:ilvl w:val="0"/>
          <w:numId w:val="5"/>
        </w:numPr>
      </w:pPr>
      <w:r w:rsidRPr="00341033">
        <w:t>Specialist: The dedicated and knowledgeable expert who provides specialist skills and knowledge</w:t>
      </w:r>
    </w:p>
    <w:p w14:paraId="06CAB299" w14:textId="77777777" w:rsidR="00321E23" w:rsidRDefault="00321E23" w:rsidP="00D17EA7"/>
    <w:p w14:paraId="0770E767" w14:textId="77777777" w:rsidR="00321E23" w:rsidRDefault="00321E23" w:rsidP="00D17EA7"/>
    <w:p w14:paraId="55DB5D07" w14:textId="29323D93" w:rsidR="00D17EA7" w:rsidRDefault="00321E23" w:rsidP="00D17EA7">
      <w:r>
        <w:t>T</w:t>
      </w:r>
      <w:r w:rsidRPr="00321E23">
        <w:t>he team roles contributed and helped us with this:</w:t>
      </w:r>
    </w:p>
    <w:p w14:paraId="414D7BF6" w14:textId="54995E43" w:rsidR="00D17EA7" w:rsidRDefault="00D17EA7" w:rsidP="00D17EA7"/>
    <w:p w14:paraId="1AC21EA3" w14:textId="1A455A50" w:rsidR="00D17EA7" w:rsidRDefault="00321E23" w:rsidP="00D17EA7">
      <w:r>
        <w:t>T</w:t>
      </w:r>
      <w:r w:rsidRPr="00321E23">
        <w:t>he coordinator gathered our team together and scheduled meetings with us</w:t>
      </w:r>
      <w:r>
        <w:t>.</w:t>
      </w:r>
    </w:p>
    <w:p w14:paraId="71A67618" w14:textId="77777777" w:rsidR="00321E23" w:rsidRDefault="00321E23" w:rsidP="00D17EA7"/>
    <w:p w14:paraId="250EA48F" w14:textId="4B358BEF" w:rsidR="00321E23" w:rsidRDefault="00321E23" w:rsidP="00D17EA7">
      <w:r>
        <w:t>T</w:t>
      </w:r>
      <w:r w:rsidRPr="00321E23">
        <w:t xml:space="preserve">he completer finisher shared </w:t>
      </w:r>
      <w:r w:rsidR="00CD606D">
        <w:t xml:space="preserve">member </w:t>
      </w:r>
      <w:r w:rsidRPr="00321E23">
        <w:t>thoughts on our topic and shared with us the resources she found on the internet.</w:t>
      </w:r>
    </w:p>
    <w:p w14:paraId="311B6D25" w14:textId="0436E5DC" w:rsidR="00D17EA7" w:rsidRDefault="00D17EA7" w:rsidP="00D17EA7"/>
    <w:p w14:paraId="491CCBFD" w14:textId="4213D50B" w:rsidR="00D17EA7" w:rsidRDefault="00CD606D" w:rsidP="00D17EA7">
      <w:r>
        <w:t>S</w:t>
      </w:r>
      <w:r w:rsidRPr="00CD606D">
        <w:t xml:space="preserve">haper helps </w:t>
      </w:r>
      <w:r w:rsidR="00D238D6">
        <w:t xml:space="preserve">and motivates </w:t>
      </w:r>
      <w:r w:rsidRPr="00CD606D">
        <w:t>us when we think negatively</w:t>
      </w:r>
      <w:r w:rsidR="00D238D6">
        <w:t xml:space="preserve"> and feel bad.</w:t>
      </w:r>
    </w:p>
    <w:p w14:paraId="6BAA2177" w14:textId="78D2AFD0" w:rsidR="00CD606D" w:rsidRDefault="00CD606D" w:rsidP="00D17EA7"/>
    <w:p w14:paraId="45AFB9D2" w14:textId="0E1E2C9B" w:rsidR="00CD606D" w:rsidRDefault="00CD606D" w:rsidP="00D17EA7">
      <w:r>
        <w:t>The member who focused on group dynamics was a plant and it helped us because they are creative.</w:t>
      </w:r>
    </w:p>
    <w:p w14:paraId="241250E8" w14:textId="6DB69D55" w:rsidR="00D17EA7" w:rsidRDefault="00D17EA7" w:rsidP="00D17EA7"/>
    <w:p w14:paraId="11BEC9E8" w14:textId="5F547EDA" w:rsidR="00D17EA7" w:rsidRDefault="00D17EA7" w:rsidP="00D17EA7"/>
    <w:p w14:paraId="7C8A0110" w14:textId="6472FFD5" w:rsidR="00D17EA7" w:rsidRDefault="00D238D6" w:rsidP="00D17EA7">
      <w:r>
        <w:t>Team worker helps us for organize meeting, contact to us.</w:t>
      </w:r>
    </w:p>
    <w:p w14:paraId="549272A2" w14:textId="349616E5" w:rsidR="00D238D6" w:rsidRDefault="00D238D6" w:rsidP="00D17EA7"/>
    <w:p w14:paraId="7CF90E6D" w14:textId="77777777" w:rsidR="00D238D6" w:rsidRDefault="00D238D6" w:rsidP="00D17EA7"/>
    <w:p w14:paraId="0C9804D7" w14:textId="77777777" w:rsidR="00D238D6" w:rsidRDefault="00D238D6" w:rsidP="00D17EA7"/>
    <w:p w14:paraId="1745C998" w14:textId="49C347C5" w:rsidR="006041B7" w:rsidRDefault="006041B7" w:rsidP="006041B7">
      <w:pPr>
        <w:textAlignment w:val="baseline"/>
      </w:pPr>
    </w:p>
    <w:p w14:paraId="63A52E4D" w14:textId="77777777" w:rsidR="00955E78" w:rsidRDefault="00955E78" w:rsidP="006041B7">
      <w:pPr>
        <w:textAlignment w:val="baseline"/>
      </w:pPr>
    </w:p>
    <w:p w14:paraId="1958C20B" w14:textId="59CC8CE3" w:rsidR="006041B7" w:rsidRPr="006041B7" w:rsidRDefault="006041B7" w:rsidP="006041B7">
      <w:pPr>
        <w:textAlignment w:val="baseline"/>
        <w:rPr>
          <w:rFonts w:ascii="Arial" w:eastAsia="Times New Roman" w:hAnsi="Arial" w:cs="Arial"/>
          <w:lang w:val="en-US" w:eastAsia="en-GB"/>
        </w:rPr>
      </w:pPr>
      <w:r w:rsidRPr="006041B7">
        <w:rPr>
          <w:rFonts w:ascii="Candara" w:eastAsia="Times New Roman" w:hAnsi="Candara" w:cs="Arial"/>
          <w:b/>
          <w:bCs/>
          <w:color w:val="000000"/>
          <w:position w:val="1"/>
          <w:sz w:val="32"/>
          <w:szCs w:val="32"/>
          <w:lang w:eastAsia="en-GB"/>
        </w:rPr>
        <w:t>Thomas Kilmann</w:t>
      </w:r>
      <w:r w:rsidRPr="006041B7">
        <w:rPr>
          <w:rFonts w:ascii="Arial" w:eastAsia="Times New Roman" w:hAnsi="Arial" w:cs="Arial"/>
          <w:sz w:val="32"/>
          <w:szCs w:val="32"/>
          <w:lang w:val="en-US" w:eastAsia="en-GB"/>
        </w:rPr>
        <w:t>​</w:t>
      </w:r>
    </w:p>
    <w:p w14:paraId="7D18DE7C" w14:textId="77777777" w:rsidR="006041B7" w:rsidRPr="006041B7" w:rsidRDefault="006041B7" w:rsidP="006041B7">
      <w:pPr>
        <w:textAlignment w:val="baseline"/>
        <w:rPr>
          <w:rFonts w:ascii="Segoe UI" w:eastAsia="Times New Roman" w:hAnsi="Segoe UI" w:cs="Segoe UI"/>
          <w:sz w:val="18"/>
          <w:szCs w:val="18"/>
          <w:lang w:val="en-US" w:eastAsia="en-GB"/>
        </w:rPr>
      </w:pPr>
      <w:r w:rsidRPr="006041B7">
        <w:rPr>
          <w:rFonts w:ascii="Candara" w:eastAsia="Times New Roman" w:hAnsi="Candara" w:cs="Segoe UI"/>
          <w:color w:val="000000"/>
          <w:position w:val="1"/>
          <w:sz w:val="28"/>
          <w:szCs w:val="28"/>
          <w:lang w:eastAsia="en-GB"/>
        </w:rPr>
        <w:t>How can effective management of conflict help a team?</w:t>
      </w:r>
      <w:r w:rsidRPr="006041B7">
        <w:rPr>
          <w:rFonts w:ascii="Arial" w:eastAsia="Times New Roman" w:hAnsi="Arial" w:cs="Arial"/>
          <w:sz w:val="28"/>
          <w:szCs w:val="28"/>
          <w:lang w:val="en-US" w:eastAsia="en-GB"/>
        </w:rPr>
        <w:t>​</w:t>
      </w:r>
    </w:p>
    <w:p w14:paraId="3E1C279E" w14:textId="63585950" w:rsidR="006041B7" w:rsidRDefault="006041B7" w:rsidP="006041B7">
      <w:pPr>
        <w:textAlignment w:val="baseline"/>
        <w:rPr>
          <w:rFonts w:ascii="Arial" w:eastAsia="Times New Roman" w:hAnsi="Arial" w:cs="Arial"/>
          <w:sz w:val="28"/>
          <w:szCs w:val="28"/>
          <w:lang w:val="en-US" w:eastAsia="en-GB"/>
        </w:rPr>
      </w:pPr>
      <w:r w:rsidRPr="006041B7">
        <w:rPr>
          <w:rFonts w:ascii="Candara" w:eastAsia="Times New Roman" w:hAnsi="Candara" w:cs="Segoe UI"/>
          <w:color w:val="000000"/>
          <w:position w:val="1"/>
          <w:sz w:val="28"/>
          <w:szCs w:val="28"/>
          <w:lang w:eastAsia="en-GB"/>
        </w:rPr>
        <w:t>Positive aspects of conflict</w:t>
      </w:r>
      <w:r w:rsidRPr="006041B7">
        <w:rPr>
          <w:rFonts w:ascii="Arial" w:eastAsia="Times New Roman" w:hAnsi="Arial" w:cs="Arial"/>
          <w:sz w:val="28"/>
          <w:szCs w:val="28"/>
          <w:lang w:val="en-US" w:eastAsia="en-GB"/>
        </w:rPr>
        <w:t>​</w:t>
      </w:r>
    </w:p>
    <w:p w14:paraId="4F6738CA" w14:textId="77777777" w:rsidR="006041B7" w:rsidRPr="006041B7" w:rsidRDefault="006041B7" w:rsidP="006041B7">
      <w:pPr>
        <w:textAlignment w:val="baseline"/>
        <w:rPr>
          <w:rFonts w:ascii="Segoe UI" w:eastAsia="Times New Roman" w:hAnsi="Segoe UI" w:cs="Segoe UI"/>
          <w:sz w:val="18"/>
          <w:szCs w:val="18"/>
          <w:lang w:val="en-US" w:eastAsia="en-GB"/>
        </w:rPr>
      </w:pPr>
    </w:p>
    <w:p w14:paraId="4A90CF0D" w14:textId="5C5852BC" w:rsidR="004326C3" w:rsidRDefault="004326C3" w:rsidP="00955E78">
      <w:pPr>
        <w:rPr>
          <w:lang w:eastAsia="en-GB"/>
        </w:rPr>
      </w:pPr>
      <w:r w:rsidRPr="004326C3">
        <w:rPr>
          <w:lang w:eastAsia="en-GB"/>
        </w:rPr>
        <w:t>The Thomas-Kilmann Conflict Mode Instrument (TKI) is a widely used tool for understanding different conflict management styles. The five styles identified by the TKI are:</w:t>
      </w:r>
      <w:r w:rsidR="00955E78">
        <w:rPr>
          <w:lang w:eastAsia="en-GB"/>
        </w:rPr>
        <w:t xml:space="preserve"> (Kilmann Diagnostics,2019)</w:t>
      </w:r>
    </w:p>
    <w:p w14:paraId="0863FC93" w14:textId="77777777" w:rsidR="004326C3" w:rsidRDefault="004326C3" w:rsidP="004326C3">
      <w:pPr>
        <w:rPr>
          <w:lang w:eastAsia="en-GB"/>
        </w:rPr>
      </w:pPr>
    </w:p>
    <w:p w14:paraId="22D6BFA8" w14:textId="7EDD3A70" w:rsidR="004326C3" w:rsidRDefault="004326C3" w:rsidP="004326C3">
      <w:pPr>
        <w:rPr>
          <w:lang w:eastAsia="en-GB"/>
        </w:rPr>
      </w:pPr>
      <w:r w:rsidRPr="004326C3">
        <w:rPr>
          <w:lang w:eastAsia="en-GB"/>
        </w:rPr>
        <w:t>Competing: This style involves a deep concern for one's interests and a common concern for the interests of others. It is often characterized by a win-lose mentality and can be helpful when quick, decisive action is needed.</w:t>
      </w:r>
    </w:p>
    <w:p w14:paraId="0817CCE2" w14:textId="77777777" w:rsidR="004326C3" w:rsidRPr="004326C3" w:rsidRDefault="004326C3" w:rsidP="004326C3">
      <w:pPr>
        <w:rPr>
          <w:lang w:eastAsia="en-GB"/>
        </w:rPr>
      </w:pPr>
    </w:p>
    <w:p w14:paraId="23834D79" w14:textId="141BA6B0" w:rsidR="004326C3" w:rsidRDefault="004326C3" w:rsidP="004326C3">
      <w:pPr>
        <w:rPr>
          <w:lang w:eastAsia="en-GB"/>
        </w:rPr>
      </w:pPr>
      <w:r w:rsidRPr="004326C3">
        <w:rPr>
          <w:lang w:eastAsia="en-GB"/>
        </w:rPr>
        <w:t>Collaborating: This style involves a significant concern for both one's interests and the interests of others. It is often characterized by a win-win mentality and can be helpful when a long-term solution is needed.</w:t>
      </w:r>
    </w:p>
    <w:p w14:paraId="03D66457" w14:textId="77777777" w:rsidR="004326C3" w:rsidRPr="004326C3" w:rsidRDefault="004326C3" w:rsidP="004326C3">
      <w:pPr>
        <w:rPr>
          <w:lang w:eastAsia="en-GB"/>
        </w:rPr>
      </w:pPr>
    </w:p>
    <w:p w14:paraId="7F3FF2B2" w14:textId="52D40C23" w:rsidR="004326C3" w:rsidRDefault="004326C3" w:rsidP="004326C3">
      <w:pPr>
        <w:rPr>
          <w:lang w:eastAsia="en-GB"/>
        </w:rPr>
      </w:pPr>
      <w:r w:rsidRPr="004326C3">
        <w:rPr>
          <w:lang w:eastAsia="en-GB"/>
        </w:rPr>
        <w:t>Compromising: This style involves a moderate concern for both one's interests and the interests of others. It is often characterized by a give-and-take mentality and can be useful when time is limited or when both parties need to make concessions.</w:t>
      </w:r>
    </w:p>
    <w:p w14:paraId="2BE26CD6" w14:textId="77777777" w:rsidR="004326C3" w:rsidRPr="004326C3" w:rsidRDefault="004326C3" w:rsidP="004326C3">
      <w:pPr>
        <w:rPr>
          <w:lang w:eastAsia="en-GB"/>
        </w:rPr>
      </w:pPr>
    </w:p>
    <w:p w14:paraId="534E8B67" w14:textId="28762A95" w:rsidR="004326C3" w:rsidRDefault="004326C3" w:rsidP="004326C3">
      <w:pPr>
        <w:rPr>
          <w:lang w:eastAsia="en-GB"/>
        </w:rPr>
      </w:pPr>
      <w:r w:rsidRPr="004326C3">
        <w:rPr>
          <w:lang w:eastAsia="en-GB"/>
        </w:rPr>
        <w:t>Avoiding: This style involves a common concern for both one's interests and the interests of others. It is often characterized by a desire to delay or ignore the conflict and can be helpful when the issue is not essential or when emotions are running high.</w:t>
      </w:r>
    </w:p>
    <w:p w14:paraId="584C4BA0" w14:textId="77777777" w:rsidR="004326C3" w:rsidRPr="004326C3" w:rsidRDefault="004326C3" w:rsidP="004326C3">
      <w:pPr>
        <w:rPr>
          <w:lang w:eastAsia="en-GB"/>
        </w:rPr>
      </w:pPr>
    </w:p>
    <w:p w14:paraId="67586A48" w14:textId="780F5DAD" w:rsidR="00955E78" w:rsidRDefault="004326C3" w:rsidP="004326C3">
      <w:pPr>
        <w:rPr>
          <w:lang w:eastAsia="en-GB"/>
        </w:rPr>
      </w:pPr>
      <w:r w:rsidRPr="004326C3">
        <w:rPr>
          <w:lang w:eastAsia="en-GB"/>
        </w:rPr>
        <w:t>Accommodating: This style involves a common concern for one's own interests and a severe concern for the interests of others. It is often characterized by a willingness to give in or to put the needs of others before one's own. It can be helpful when preserving relationships is more important than winning.</w:t>
      </w:r>
    </w:p>
    <w:p w14:paraId="0089B7ED" w14:textId="77777777" w:rsidR="00955E78" w:rsidRPr="004326C3" w:rsidRDefault="00955E78" w:rsidP="004326C3">
      <w:pPr>
        <w:rPr>
          <w:lang w:eastAsia="en-GB"/>
        </w:rPr>
      </w:pPr>
    </w:p>
    <w:p w14:paraId="426E8804" w14:textId="19C1DFF1" w:rsidR="00955E78" w:rsidRDefault="00955E78" w:rsidP="00955E78">
      <w:pPr>
        <w:rPr>
          <w:lang w:eastAsia="en-GB"/>
        </w:rPr>
      </w:pPr>
      <w:r w:rsidRPr="00955E78">
        <w:rPr>
          <w:lang w:eastAsia="en-GB"/>
        </w:rPr>
        <w:t>Some positive aspects of conflict include</w:t>
      </w:r>
      <w:r>
        <w:rPr>
          <w:lang w:eastAsia="en-GB"/>
        </w:rPr>
        <w:t>:</w:t>
      </w:r>
    </w:p>
    <w:p w14:paraId="781B1D1D" w14:textId="77777777" w:rsidR="00955E78" w:rsidRPr="00955E78" w:rsidRDefault="00955E78" w:rsidP="00955E78">
      <w:pPr>
        <w:rPr>
          <w:lang w:eastAsia="en-GB"/>
        </w:rPr>
      </w:pPr>
    </w:p>
    <w:p w14:paraId="2564DB38" w14:textId="4338D141" w:rsidR="00955E78" w:rsidRDefault="00955E78" w:rsidP="00955E78">
      <w:pPr>
        <w:rPr>
          <w:lang w:eastAsia="en-GB"/>
        </w:rPr>
      </w:pPr>
      <w:r w:rsidRPr="00955E78">
        <w:rPr>
          <w:lang w:eastAsia="en-GB"/>
        </w:rPr>
        <w:t>Increased Understanding: Conflict can help team members to understand each other's perspectives and needs. This increased understanding can lead to better communication and stronger relationships.</w:t>
      </w:r>
    </w:p>
    <w:p w14:paraId="75C07DDB" w14:textId="77777777" w:rsidR="00955E78" w:rsidRPr="00955E78" w:rsidRDefault="00955E78" w:rsidP="00955E78">
      <w:pPr>
        <w:rPr>
          <w:lang w:eastAsia="en-GB"/>
        </w:rPr>
      </w:pPr>
    </w:p>
    <w:p w14:paraId="293ABE0D" w14:textId="74A93331" w:rsidR="00955E78" w:rsidRDefault="00955E78" w:rsidP="00955E78">
      <w:pPr>
        <w:rPr>
          <w:lang w:eastAsia="en-GB"/>
        </w:rPr>
      </w:pPr>
      <w:r w:rsidRPr="00955E78">
        <w:rPr>
          <w:lang w:eastAsia="en-GB"/>
        </w:rPr>
        <w:t>Enhanced Creativity: When team members have different ideas and approaches, it can lead to more creative solutions to problems.</w:t>
      </w:r>
    </w:p>
    <w:p w14:paraId="1A1DC9BA" w14:textId="77777777" w:rsidR="00955E78" w:rsidRPr="00955E78" w:rsidRDefault="00955E78" w:rsidP="00955E78">
      <w:pPr>
        <w:rPr>
          <w:lang w:eastAsia="en-GB"/>
        </w:rPr>
      </w:pPr>
    </w:p>
    <w:p w14:paraId="4D99AFDF" w14:textId="03D09FD8" w:rsidR="00955E78" w:rsidRDefault="00955E78" w:rsidP="00955E78">
      <w:pPr>
        <w:rPr>
          <w:lang w:eastAsia="en-GB"/>
        </w:rPr>
      </w:pPr>
      <w:r w:rsidRPr="00955E78">
        <w:rPr>
          <w:lang w:eastAsia="en-GB"/>
        </w:rPr>
        <w:t>Improved Problem-Solving: Conflict can help team members identify the root cause of a problem and come up with effective solutions to it.</w:t>
      </w:r>
    </w:p>
    <w:p w14:paraId="7590C894" w14:textId="77777777" w:rsidR="00955E78" w:rsidRPr="00955E78" w:rsidRDefault="00955E78" w:rsidP="00955E78">
      <w:pPr>
        <w:rPr>
          <w:lang w:eastAsia="en-GB"/>
        </w:rPr>
      </w:pPr>
    </w:p>
    <w:p w14:paraId="18EE2900" w14:textId="14B722D9" w:rsidR="00955E78" w:rsidRDefault="00955E78" w:rsidP="00955E78">
      <w:pPr>
        <w:rPr>
          <w:lang w:eastAsia="en-GB"/>
        </w:rPr>
      </w:pPr>
      <w:r w:rsidRPr="00955E78">
        <w:rPr>
          <w:lang w:eastAsia="en-GB"/>
        </w:rPr>
        <w:t>Personal Growth: Conflict can be a learning experience that helps team members to develop new skills and strengths. It can also help team members to become more self-aware and reflective.</w:t>
      </w:r>
    </w:p>
    <w:p w14:paraId="50C09A2D" w14:textId="77777777" w:rsidR="00955E78" w:rsidRPr="00955E78" w:rsidRDefault="00955E78" w:rsidP="00955E78">
      <w:pPr>
        <w:rPr>
          <w:lang w:eastAsia="en-GB"/>
        </w:rPr>
      </w:pPr>
    </w:p>
    <w:p w14:paraId="4C25AC8F" w14:textId="7BD5ECD3" w:rsidR="00955E78" w:rsidRDefault="00955E78" w:rsidP="00955E78">
      <w:pPr>
        <w:rPr>
          <w:lang w:eastAsia="en-GB"/>
        </w:rPr>
      </w:pPr>
      <w:r w:rsidRPr="00955E78">
        <w:rPr>
          <w:lang w:eastAsia="en-GB"/>
        </w:rPr>
        <w:t>It is important to note, however, that not all conflicts are positive, and conflicts that are not managed effectively can lead to negative outcomes such as decreased productivity, increased stress, and damaged relationships. It is vital to understand the differences between conflict management styles, to identify the root cause of the conflict, and to develop a solution that all parties are satisfied with.</w:t>
      </w:r>
    </w:p>
    <w:p w14:paraId="58EB47DC" w14:textId="55F8B7A8" w:rsidR="00955E78" w:rsidRPr="00955E78" w:rsidRDefault="00D238D6" w:rsidP="00955E78">
      <w:pPr>
        <w:spacing w:before="100" w:beforeAutospacing="1" w:after="100" w:afterAutospacing="1"/>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Thank you for listening to me.</w:t>
      </w:r>
    </w:p>
    <w:p w14:paraId="118F8B40" w14:textId="4ADDCE99" w:rsidR="004326C3" w:rsidRDefault="004326C3" w:rsidP="00D17EA7"/>
    <w:p w14:paraId="3A4B8DD6" w14:textId="7F8D24CD" w:rsidR="004326C3" w:rsidRDefault="004326C3" w:rsidP="00D17EA7"/>
    <w:p w14:paraId="64C9D969" w14:textId="2EA6849C" w:rsidR="004326C3" w:rsidRDefault="004326C3" w:rsidP="00D17EA7"/>
    <w:p w14:paraId="453A2AFD" w14:textId="63900F57" w:rsidR="004326C3" w:rsidRDefault="004326C3" w:rsidP="00D17EA7"/>
    <w:p w14:paraId="28A957DF" w14:textId="039CC2A2" w:rsidR="004326C3" w:rsidRDefault="004326C3" w:rsidP="00D17EA7"/>
    <w:p w14:paraId="2FE3724E" w14:textId="43A4EFAE" w:rsidR="004326C3" w:rsidRDefault="004326C3" w:rsidP="00D17EA7"/>
    <w:p w14:paraId="298BBBC8" w14:textId="70AFABC3" w:rsidR="004326C3" w:rsidRDefault="004326C3" w:rsidP="00D17EA7"/>
    <w:p w14:paraId="1E5D5C51" w14:textId="7EAB484B" w:rsidR="004326C3" w:rsidRDefault="004326C3" w:rsidP="00D17EA7"/>
    <w:p w14:paraId="0C016048" w14:textId="2BD76786" w:rsidR="004326C3" w:rsidRDefault="004326C3" w:rsidP="00D17EA7"/>
    <w:p w14:paraId="01AB5075" w14:textId="243A44A4" w:rsidR="004326C3" w:rsidRDefault="004326C3" w:rsidP="00D17EA7"/>
    <w:p w14:paraId="6A67FA88" w14:textId="320311AB" w:rsidR="004326C3" w:rsidRDefault="004326C3" w:rsidP="00D17EA7"/>
    <w:p w14:paraId="3AC993EE" w14:textId="623CDDE3" w:rsidR="004326C3" w:rsidRDefault="004326C3" w:rsidP="00D17EA7"/>
    <w:p w14:paraId="541931CB" w14:textId="65981AE6" w:rsidR="004326C3" w:rsidRDefault="004326C3" w:rsidP="00D17EA7"/>
    <w:p w14:paraId="0C0E63AC" w14:textId="1F128412" w:rsidR="004326C3" w:rsidRDefault="004326C3" w:rsidP="00D17EA7"/>
    <w:p w14:paraId="24615E10" w14:textId="3E61BF29" w:rsidR="004326C3" w:rsidRDefault="004326C3" w:rsidP="00D17EA7"/>
    <w:p w14:paraId="458F841C" w14:textId="2DCC08A1" w:rsidR="004326C3" w:rsidRDefault="004326C3" w:rsidP="00D17EA7"/>
    <w:p w14:paraId="0773D5E5" w14:textId="77777777" w:rsidR="004326C3" w:rsidRDefault="004326C3" w:rsidP="00D17EA7"/>
    <w:p w14:paraId="758C5AB7" w14:textId="24811026" w:rsidR="00D17EA7" w:rsidRDefault="00D17EA7" w:rsidP="00D17EA7"/>
    <w:p w14:paraId="42A5C226" w14:textId="5E40699D" w:rsidR="00CD606D" w:rsidRDefault="00CD606D" w:rsidP="00D17EA7"/>
    <w:p w14:paraId="682085DF" w14:textId="42BCB40C" w:rsidR="000B302A" w:rsidRDefault="000B302A" w:rsidP="00D17EA7"/>
    <w:p w14:paraId="5C5409BF" w14:textId="1F06D8FA" w:rsidR="000B302A" w:rsidRDefault="000B302A" w:rsidP="00D17EA7"/>
    <w:p w14:paraId="64BEBA92" w14:textId="04086562" w:rsidR="000B302A" w:rsidRDefault="000B302A" w:rsidP="00D17EA7"/>
    <w:p w14:paraId="51261B1F" w14:textId="3DEB48C8" w:rsidR="000B302A" w:rsidRDefault="000B302A" w:rsidP="00D17EA7"/>
    <w:p w14:paraId="0653F64E" w14:textId="5E1CB30D" w:rsidR="000B302A" w:rsidRDefault="000B302A" w:rsidP="00D17EA7"/>
    <w:p w14:paraId="0E0DD3B7" w14:textId="437FCCBA" w:rsidR="000B302A" w:rsidRDefault="000B302A" w:rsidP="00D17EA7"/>
    <w:p w14:paraId="18DDCCB8" w14:textId="10037DD2" w:rsidR="000B302A" w:rsidRDefault="000B302A" w:rsidP="00D17EA7"/>
    <w:p w14:paraId="70FEA5FF" w14:textId="74331721" w:rsidR="000B302A" w:rsidRDefault="000B302A" w:rsidP="00D17EA7"/>
    <w:p w14:paraId="670B319D" w14:textId="337B5224" w:rsidR="000B302A" w:rsidRDefault="000B302A" w:rsidP="00D17EA7"/>
    <w:p w14:paraId="1D0AFD75" w14:textId="49AA24D4" w:rsidR="000B302A" w:rsidRDefault="000B302A" w:rsidP="00D17EA7"/>
    <w:p w14:paraId="1F53C31E" w14:textId="6B71112A" w:rsidR="000B302A" w:rsidRDefault="000B302A" w:rsidP="00D17EA7"/>
    <w:p w14:paraId="6BAC6C18" w14:textId="50BBCE07" w:rsidR="000B302A" w:rsidRDefault="000B302A" w:rsidP="00D17EA7"/>
    <w:p w14:paraId="4FDBBF61" w14:textId="3C49C81A" w:rsidR="000B302A" w:rsidRDefault="000B302A" w:rsidP="00D17EA7"/>
    <w:p w14:paraId="758E5B71" w14:textId="7157019F" w:rsidR="000B302A" w:rsidRDefault="000B302A" w:rsidP="00D17EA7"/>
    <w:p w14:paraId="26623366" w14:textId="205A90CC" w:rsidR="000B302A" w:rsidRDefault="000B302A" w:rsidP="00D17EA7"/>
    <w:p w14:paraId="4D719330" w14:textId="77777777" w:rsidR="000B302A" w:rsidRDefault="000B302A" w:rsidP="00D17EA7"/>
    <w:p w14:paraId="6F83833E" w14:textId="6F7C9948" w:rsidR="00D17EA7" w:rsidRDefault="00D17EA7" w:rsidP="00D17EA7">
      <w:r>
        <w:t>Reference</w:t>
      </w:r>
      <w:r w:rsidR="002E18B5">
        <w:t xml:space="preserve"> List:</w:t>
      </w:r>
    </w:p>
    <w:p w14:paraId="1A2B0EEA" w14:textId="6C160797" w:rsidR="00D17EA7" w:rsidRDefault="00D17EA7" w:rsidP="00D17EA7"/>
    <w:p w14:paraId="3227A73C" w14:textId="3EAD5734" w:rsidR="004E2777" w:rsidRDefault="000B302A" w:rsidP="004E2777">
      <w:r>
        <w:t xml:space="preserve">- </w:t>
      </w:r>
      <w:r w:rsidR="004E2777">
        <w:t>www.betterup.com. (n.d.).</w:t>
      </w:r>
      <w:r w:rsidR="004E2777">
        <w:rPr>
          <w:rStyle w:val="apple-converted-space"/>
          <w:rFonts w:ascii="Calibri" w:hAnsi="Calibri" w:cs="Calibri"/>
          <w:color w:val="000000"/>
          <w:sz w:val="27"/>
          <w:szCs w:val="27"/>
        </w:rPr>
        <w:t> </w:t>
      </w:r>
      <w:r w:rsidR="004E2777">
        <w:rPr>
          <w:i/>
          <w:iCs/>
        </w:rPr>
        <w:t xml:space="preserve">Is Your Team Actually Working? 10 Tips </w:t>
      </w:r>
      <w:proofErr w:type="gramStart"/>
      <w:r w:rsidR="004E2777">
        <w:rPr>
          <w:i/>
          <w:iCs/>
        </w:rPr>
        <w:t>To</w:t>
      </w:r>
      <w:proofErr w:type="gramEnd"/>
      <w:r w:rsidR="004E2777">
        <w:rPr>
          <w:i/>
          <w:iCs/>
        </w:rPr>
        <w:t xml:space="preserve"> Recognize A Good Team</w:t>
      </w:r>
      <w:r w:rsidR="004E2777">
        <w:t xml:space="preserve">. [online] Available at: </w:t>
      </w:r>
      <w:hyperlink r:id="rId5" w:history="1">
        <w:r w:rsidR="00AD550F" w:rsidRPr="003A7C37">
          <w:rPr>
            <w:rStyle w:val="Hyperlink"/>
          </w:rPr>
          <w:t>https://www.betterup.com/blog/what-makes-a-good-team</w:t>
        </w:r>
      </w:hyperlink>
      <w:r w:rsidR="004E2777">
        <w:t>.</w:t>
      </w:r>
    </w:p>
    <w:p w14:paraId="73D456BB" w14:textId="77777777" w:rsidR="00AD550F" w:rsidRDefault="00AD550F" w:rsidP="004E2777"/>
    <w:p w14:paraId="3C341D0F" w14:textId="6619273F" w:rsidR="007A5300" w:rsidRDefault="000B302A" w:rsidP="007A5300">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7A5300">
        <w:rPr>
          <w:rFonts w:ascii="Calibri" w:hAnsi="Calibri" w:cs="Calibri"/>
          <w:color w:val="000000"/>
          <w:sz w:val="27"/>
          <w:szCs w:val="27"/>
        </w:rPr>
        <w:t>Belbin (2022).</w:t>
      </w:r>
      <w:r w:rsidR="007A5300">
        <w:rPr>
          <w:rStyle w:val="apple-converted-space"/>
          <w:rFonts w:ascii="Calibri" w:hAnsi="Calibri" w:cs="Calibri"/>
          <w:color w:val="000000"/>
          <w:sz w:val="27"/>
          <w:szCs w:val="27"/>
        </w:rPr>
        <w:t> </w:t>
      </w:r>
      <w:r w:rsidR="007A5300">
        <w:rPr>
          <w:rFonts w:ascii="Calibri" w:hAnsi="Calibri" w:cs="Calibri"/>
          <w:i/>
          <w:iCs/>
          <w:color w:val="000000"/>
          <w:sz w:val="27"/>
          <w:szCs w:val="27"/>
        </w:rPr>
        <w:t>Belbin Team Roles</w:t>
      </w:r>
      <w:r w:rsidR="007A5300">
        <w:rPr>
          <w:rFonts w:ascii="Calibri" w:hAnsi="Calibri" w:cs="Calibri"/>
          <w:color w:val="000000"/>
          <w:sz w:val="27"/>
          <w:szCs w:val="27"/>
        </w:rPr>
        <w:t>. [online] Belbin. Available at: https://www.belbin.com/about/belbin-team-roles.</w:t>
      </w:r>
    </w:p>
    <w:p w14:paraId="74E39DA5" w14:textId="77777777" w:rsidR="007C7941" w:rsidRDefault="007C7941" w:rsidP="007C7941">
      <w:pPr>
        <w:rPr>
          <w:lang w:eastAsia="en-GB"/>
        </w:rPr>
      </w:pPr>
    </w:p>
    <w:p w14:paraId="7F3C46BD" w14:textId="6E0385C2" w:rsidR="007C7941" w:rsidRDefault="000B302A" w:rsidP="007C7941">
      <w:r>
        <w:t>-</w:t>
      </w:r>
      <w:r w:rsidR="007C7941">
        <w:t>Mind Tools Content Team (2022).</w:t>
      </w:r>
      <w:r w:rsidR="007C7941">
        <w:rPr>
          <w:rStyle w:val="apple-converted-space"/>
          <w:rFonts w:ascii="Calibri" w:hAnsi="Calibri" w:cs="Calibri"/>
          <w:color w:val="000000"/>
          <w:sz w:val="27"/>
          <w:szCs w:val="27"/>
        </w:rPr>
        <w:t> </w:t>
      </w:r>
      <w:r w:rsidR="007C7941">
        <w:rPr>
          <w:i/>
          <w:iCs/>
        </w:rPr>
        <w:t>MindTools | Home</w:t>
      </w:r>
      <w:r w:rsidR="007C7941">
        <w:t>. [online] www.mindtools.com. Available at: https://www.mindtools.com/abyj5fi/forming-storming-norming-and-performing.</w:t>
      </w:r>
    </w:p>
    <w:p w14:paraId="62941EF1" w14:textId="04F237EC" w:rsidR="00CD606D" w:rsidRPr="000B302A" w:rsidRDefault="007C7941" w:rsidP="000B302A">
      <w:r>
        <w:t>‌</w:t>
      </w:r>
    </w:p>
    <w:p w14:paraId="199973F5" w14:textId="5B581C3E" w:rsidR="00955E78" w:rsidRDefault="000B302A" w:rsidP="00955E78">
      <w:r>
        <w:t>-</w:t>
      </w:r>
      <w:r w:rsidR="00955E78">
        <w:t>Kilmann Diagnostics (2019).</w:t>
      </w:r>
      <w:r w:rsidR="00955E78">
        <w:rPr>
          <w:rStyle w:val="apple-converted-space"/>
          <w:rFonts w:ascii="Calibri" w:hAnsi="Calibri" w:cs="Calibri"/>
          <w:color w:val="000000"/>
          <w:sz w:val="27"/>
          <w:szCs w:val="27"/>
        </w:rPr>
        <w:t> </w:t>
      </w:r>
      <w:r w:rsidR="00955E78">
        <w:t>An Overview of the Thomas-Kilmann Conflict Mode Instrument (TKI) A long-term collaboration by Kenneth W. Thomas and Ralph H. Kilmann - Kilmann Diagnostics. [online] Kilmann Diagnostics. Available at: https://kilmanndiagnostics.com/overview-thomas-kilmann-conflict-mode-instrument-tki/.</w:t>
      </w:r>
    </w:p>
    <w:p w14:paraId="2F022F62" w14:textId="77777777" w:rsidR="00955E78" w:rsidRDefault="00955E78" w:rsidP="00955E78">
      <w:pPr>
        <w:pStyle w:val="NormalWeb"/>
        <w:shd w:val="clear" w:color="auto" w:fill="FFFFFF"/>
        <w:rPr>
          <w:rFonts w:ascii="Calibri" w:hAnsi="Calibri" w:cs="Calibri"/>
          <w:color w:val="000000"/>
        </w:rPr>
      </w:pPr>
      <w:r>
        <w:rPr>
          <w:rFonts w:ascii="Calibri" w:hAnsi="Calibri" w:cs="Calibri"/>
          <w:color w:val="000000"/>
        </w:rPr>
        <w:t>‌</w:t>
      </w:r>
    </w:p>
    <w:p w14:paraId="70CBE1DF" w14:textId="77777777" w:rsidR="00955E78" w:rsidRDefault="00955E78" w:rsidP="00CD606D">
      <w:pPr>
        <w:pStyle w:val="NormalWeb"/>
        <w:ind w:left="567" w:hanging="567"/>
        <w:rPr>
          <w:color w:val="000000"/>
        </w:rPr>
      </w:pPr>
    </w:p>
    <w:p w14:paraId="242E1941" w14:textId="77777777" w:rsidR="00CD606D" w:rsidRDefault="00CD606D" w:rsidP="00D17EA7"/>
    <w:sectPr w:rsidR="00CD6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ndara">
    <w:panose1 w:val="020E0502030303020204"/>
    <w:charset w:val="00"/>
    <w:family w:val="swiss"/>
    <w:pitch w:val="variable"/>
    <w:sig w:usb0="A00002EF" w:usb1="4000A4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D45F2"/>
    <w:multiLevelType w:val="hybridMultilevel"/>
    <w:tmpl w:val="4B56BA46"/>
    <w:lvl w:ilvl="0" w:tplc="8C96C90C">
      <w:start w:val="1"/>
      <w:numFmt w:val="bullet"/>
      <w:lvlText w:val="•"/>
      <w:lvlJc w:val="left"/>
      <w:pPr>
        <w:tabs>
          <w:tab w:val="num" w:pos="720"/>
        </w:tabs>
        <w:ind w:left="720" w:hanging="360"/>
      </w:pPr>
      <w:rPr>
        <w:rFonts w:ascii="Arial" w:hAnsi="Arial" w:hint="default"/>
      </w:rPr>
    </w:lvl>
    <w:lvl w:ilvl="1" w:tplc="80524DEE" w:tentative="1">
      <w:start w:val="1"/>
      <w:numFmt w:val="bullet"/>
      <w:lvlText w:val="•"/>
      <w:lvlJc w:val="left"/>
      <w:pPr>
        <w:tabs>
          <w:tab w:val="num" w:pos="1440"/>
        </w:tabs>
        <w:ind w:left="1440" w:hanging="360"/>
      </w:pPr>
      <w:rPr>
        <w:rFonts w:ascii="Arial" w:hAnsi="Arial" w:hint="default"/>
      </w:rPr>
    </w:lvl>
    <w:lvl w:ilvl="2" w:tplc="1002A30E" w:tentative="1">
      <w:start w:val="1"/>
      <w:numFmt w:val="bullet"/>
      <w:lvlText w:val="•"/>
      <w:lvlJc w:val="left"/>
      <w:pPr>
        <w:tabs>
          <w:tab w:val="num" w:pos="2160"/>
        </w:tabs>
        <w:ind w:left="2160" w:hanging="360"/>
      </w:pPr>
      <w:rPr>
        <w:rFonts w:ascii="Arial" w:hAnsi="Arial" w:hint="default"/>
      </w:rPr>
    </w:lvl>
    <w:lvl w:ilvl="3" w:tplc="DA50F30A" w:tentative="1">
      <w:start w:val="1"/>
      <w:numFmt w:val="bullet"/>
      <w:lvlText w:val="•"/>
      <w:lvlJc w:val="left"/>
      <w:pPr>
        <w:tabs>
          <w:tab w:val="num" w:pos="2880"/>
        </w:tabs>
        <w:ind w:left="2880" w:hanging="360"/>
      </w:pPr>
      <w:rPr>
        <w:rFonts w:ascii="Arial" w:hAnsi="Arial" w:hint="default"/>
      </w:rPr>
    </w:lvl>
    <w:lvl w:ilvl="4" w:tplc="686A3FD2" w:tentative="1">
      <w:start w:val="1"/>
      <w:numFmt w:val="bullet"/>
      <w:lvlText w:val="•"/>
      <w:lvlJc w:val="left"/>
      <w:pPr>
        <w:tabs>
          <w:tab w:val="num" w:pos="3600"/>
        </w:tabs>
        <w:ind w:left="3600" w:hanging="360"/>
      </w:pPr>
      <w:rPr>
        <w:rFonts w:ascii="Arial" w:hAnsi="Arial" w:hint="default"/>
      </w:rPr>
    </w:lvl>
    <w:lvl w:ilvl="5" w:tplc="E4123364" w:tentative="1">
      <w:start w:val="1"/>
      <w:numFmt w:val="bullet"/>
      <w:lvlText w:val="•"/>
      <w:lvlJc w:val="left"/>
      <w:pPr>
        <w:tabs>
          <w:tab w:val="num" w:pos="4320"/>
        </w:tabs>
        <w:ind w:left="4320" w:hanging="360"/>
      </w:pPr>
      <w:rPr>
        <w:rFonts w:ascii="Arial" w:hAnsi="Arial" w:hint="default"/>
      </w:rPr>
    </w:lvl>
    <w:lvl w:ilvl="6" w:tplc="FB405C86" w:tentative="1">
      <w:start w:val="1"/>
      <w:numFmt w:val="bullet"/>
      <w:lvlText w:val="•"/>
      <w:lvlJc w:val="left"/>
      <w:pPr>
        <w:tabs>
          <w:tab w:val="num" w:pos="5040"/>
        </w:tabs>
        <w:ind w:left="5040" w:hanging="360"/>
      </w:pPr>
      <w:rPr>
        <w:rFonts w:ascii="Arial" w:hAnsi="Arial" w:hint="default"/>
      </w:rPr>
    </w:lvl>
    <w:lvl w:ilvl="7" w:tplc="EB9ECC58" w:tentative="1">
      <w:start w:val="1"/>
      <w:numFmt w:val="bullet"/>
      <w:lvlText w:val="•"/>
      <w:lvlJc w:val="left"/>
      <w:pPr>
        <w:tabs>
          <w:tab w:val="num" w:pos="5760"/>
        </w:tabs>
        <w:ind w:left="5760" w:hanging="360"/>
      </w:pPr>
      <w:rPr>
        <w:rFonts w:ascii="Arial" w:hAnsi="Arial" w:hint="default"/>
      </w:rPr>
    </w:lvl>
    <w:lvl w:ilvl="8" w:tplc="D6E23B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636297"/>
    <w:multiLevelType w:val="hybridMultilevel"/>
    <w:tmpl w:val="FEFA588E"/>
    <w:lvl w:ilvl="0" w:tplc="B762B03E">
      <w:start w:val="1"/>
      <w:numFmt w:val="bullet"/>
      <w:lvlText w:val="•"/>
      <w:lvlJc w:val="left"/>
      <w:pPr>
        <w:tabs>
          <w:tab w:val="num" w:pos="720"/>
        </w:tabs>
        <w:ind w:left="720" w:hanging="360"/>
      </w:pPr>
      <w:rPr>
        <w:rFonts w:ascii="Arial" w:hAnsi="Arial" w:hint="default"/>
      </w:rPr>
    </w:lvl>
    <w:lvl w:ilvl="1" w:tplc="DE3E6CB6" w:tentative="1">
      <w:start w:val="1"/>
      <w:numFmt w:val="bullet"/>
      <w:lvlText w:val="•"/>
      <w:lvlJc w:val="left"/>
      <w:pPr>
        <w:tabs>
          <w:tab w:val="num" w:pos="1440"/>
        </w:tabs>
        <w:ind w:left="1440" w:hanging="360"/>
      </w:pPr>
      <w:rPr>
        <w:rFonts w:ascii="Arial" w:hAnsi="Arial" w:hint="default"/>
      </w:rPr>
    </w:lvl>
    <w:lvl w:ilvl="2" w:tplc="F91C3382" w:tentative="1">
      <w:start w:val="1"/>
      <w:numFmt w:val="bullet"/>
      <w:lvlText w:val="•"/>
      <w:lvlJc w:val="left"/>
      <w:pPr>
        <w:tabs>
          <w:tab w:val="num" w:pos="2160"/>
        </w:tabs>
        <w:ind w:left="2160" w:hanging="360"/>
      </w:pPr>
      <w:rPr>
        <w:rFonts w:ascii="Arial" w:hAnsi="Arial" w:hint="default"/>
      </w:rPr>
    </w:lvl>
    <w:lvl w:ilvl="3" w:tplc="62F83330" w:tentative="1">
      <w:start w:val="1"/>
      <w:numFmt w:val="bullet"/>
      <w:lvlText w:val="•"/>
      <w:lvlJc w:val="left"/>
      <w:pPr>
        <w:tabs>
          <w:tab w:val="num" w:pos="2880"/>
        </w:tabs>
        <w:ind w:left="2880" w:hanging="360"/>
      </w:pPr>
      <w:rPr>
        <w:rFonts w:ascii="Arial" w:hAnsi="Arial" w:hint="default"/>
      </w:rPr>
    </w:lvl>
    <w:lvl w:ilvl="4" w:tplc="0942ABDC" w:tentative="1">
      <w:start w:val="1"/>
      <w:numFmt w:val="bullet"/>
      <w:lvlText w:val="•"/>
      <w:lvlJc w:val="left"/>
      <w:pPr>
        <w:tabs>
          <w:tab w:val="num" w:pos="3600"/>
        </w:tabs>
        <w:ind w:left="3600" w:hanging="360"/>
      </w:pPr>
      <w:rPr>
        <w:rFonts w:ascii="Arial" w:hAnsi="Arial" w:hint="default"/>
      </w:rPr>
    </w:lvl>
    <w:lvl w:ilvl="5" w:tplc="AB80E5D6" w:tentative="1">
      <w:start w:val="1"/>
      <w:numFmt w:val="bullet"/>
      <w:lvlText w:val="•"/>
      <w:lvlJc w:val="left"/>
      <w:pPr>
        <w:tabs>
          <w:tab w:val="num" w:pos="4320"/>
        </w:tabs>
        <w:ind w:left="4320" w:hanging="360"/>
      </w:pPr>
      <w:rPr>
        <w:rFonts w:ascii="Arial" w:hAnsi="Arial" w:hint="default"/>
      </w:rPr>
    </w:lvl>
    <w:lvl w:ilvl="6" w:tplc="C1149B12" w:tentative="1">
      <w:start w:val="1"/>
      <w:numFmt w:val="bullet"/>
      <w:lvlText w:val="•"/>
      <w:lvlJc w:val="left"/>
      <w:pPr>
        <w:tabs>
          <w:tab w:val="num" w:pos="5040"/>
        </w:tabs>
        <w:ind w:left="5040" w:hanging="360"/>
      </w:pPr>
      <w:rPr>
        <w:rFonts w:ascii="Arial" w:hAnsi="Arial" w:hint="default"/>
      </w:rPr>
    </w:lvl>
    <w:lvl w:ilvl="7" w:tplc="91C6C67A" w:tentative="1">
      <w:start w:val="1"/>
      <w:numFmt w:val="bullet"/>
      <w:lvlText w:val="•"/>
      <w:lvlJc w:val="left"/>
      <w:pPr>
        <w:tabs>
          <w:tab w:val="num" w:pos="5760"/>
        </w:tabs>
        <w:ind w:left="5760" w:hanging="360"/>
      </w:pPr>
      <w:rPr>
        <w:rFonts w:ascii="Arial" w:hAnsi="Arial" w:hint="default"/>
      </w:rPr>
    </w:lvl>
    <w:lvl w:ilvl="8" w:tplc="DA50EB9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D0F2117"/>
    <w:multiLevelType w:val="hybridMultilevel"/>
    <w:tmpl w:val="2C24CAD8"/>
    <w:lvl w:ilvl="0" w:tplc="56BCFBE0">
      <w:start w:val="1"/>
      <w:numFmt w:val="decimal"/>
      <w:lvlText w:val="%1."/>
      <w:lvlJc w:val="left"/>
      <w:pPr>
        <w:tabs>
          <w:tab w:val="num" w:pos="720"/>
        </w:tabs>
        <w:ind w:left="720" w:hanging="360"/>
      </w:pPr>
    </w:lvl>
    <w:lvl w:ilvl="1" w:tplc="7556C6D4" w:tentative="1">
      <w:start w:val="1"/>
      <w:numFmt w:val="decimal"/>
      <w:lvlText w:val="%2."/>
      <w:lvlJc w:val="left"/>
      <w:pPr>
        <w:tabs>
          <w:tab w:val="num" w:pos="1440"/>
        </w:tabs>
        <w:ind w:left="1440" w:hanging="360"/>
      </w:pPr>
    </w:lvl>
    <w:lvl w:ilvl="2" w:tplc="37CE5E98" w:tentative="1">
      <w:start w:val="1"/>
      <w:numFmt w:val="decimal"/>
      <w:lvlText w:val="%3."/>
      <w:lvlJc w:val="left"/>
      <w:pPr>
        <w:tabs>
          <w:tab w:val="num" w:pos="2160"/>
        </w:tabs>
        <w:ind w:left="2160" w:hanging="360"/>
      </w:pPr>
    </w:lvl>
    <w:lvl w:ilvl="3" w:tplc="82B847AE" w:tentative="1">
      <w:start w:val="1"/>
      <w:numFmt w:val="decimal"/>
      <w:lvlText w:val="%4."/>
      <w:lvlJc w:val="left"/>
      <w:pPr>
        <w:tabs>
          <w:tab w:val="num" w:pos="2880"/>
        </w:tabs>
        <w:ind w:left="2880" w:hanging="360"/>
      </w:pPr>
    </w:lvl>
    <w:lvl w:ilvl="4" w:tplc="2C504394" w:tentative="1">
      <w:start w:val="1"/>
      <w:numFmt w:val="decimal"/>
      <w:lvlText w:val="%5."/>
      <w:lvlJc w:val="left"/>
      <w:pPr>
        <w:tabs>
          <w:tab w:val="num" w:pos="3600"/>
        </w:tabs>
        <w:ind w:left="3600" w:hanging="360"/>
      </w:pPr>
    </w:lvl>
    <w:lvl w:ilvl="5" w:tplc="0932FF04" w:tentative="1">
      <w:start w:val="1"/>
      <w:numFmt w:val="decimal"/>
      <w:lvlText w:val="%6."/>
      <w:lvlJc w:val="left"/>
      <w:pPr>
        <w:tabs>
          <w:tab w:val="num" w:pos="4320"/>
        </w:tabs>
        <w:ind w:left="4320" w:hanging="360"/>
      </w:pPr>
    </w:lvl>
    <w:lvl w:ilvl="6" w:tplc="E7E0305E" w:tentative="1">
      <w:start w:val="1"/>
      <w:numFmt w:val="decimal"/>
      <w:lvlText w:val="%7."/>
      <w:lvlJc w:val="left"/>
      <w:pPr>
        <w:tabs>
          <w:tab w:val="num" w:pos="5040"/>
        </w:tabs>
        <w:ind w:left="5040" w:hanging="360"/>
      </w:pPr>
    </w:lvl>
    <w:lvl w:ilvl="7" w:tplc="134EF134" w:tentative="1">
      <w:start w:val="1"/>
      <w:numFmt w:val="decimal"/>
      <w:lvlText w:val="%8."/>
      <w:lvlJc w:val="left"/>
      <w:pPr>
        <w:tabs>
          <w:tab w:val="num" w:pos="5760"/>
        </w:tabs>
        <w:ind w:left="5760" w:hanging="360"/>
      </w:pPr>
    </w:lvl>
    <w:lvl w:ilvl="8" w:tplc="DDF49C52" w:tentative="1">
      <w:start w:val="1"/>
      <w:numFmt w:val="decimal"/>
      <w:lvlText w:val="%9."/>
      <w:lvlJc w:val="left"/>
      <w:pPr>
        <w:tabs>
          <w:tab w:val="num" w:pos="6480"/>
        </w:tabs>
        <w:ind w:left="6480" w:hanging="360"/>
      </w:pPr>
    </w:lvl>
  </w:abstractNum>
  <w:abstractNum w:abstractNumId="3" w15:restartNumberingAfterBreak="0">
    <w:nsid w:val="3E9E6D99"/>
    <w:multiLevelType w:val="hybridMultilevel"/>
    <w:tmpl w:val="B9CC48C2"/>
    <w:lvl w:ilvl="0" w:tplc="8C66C3A8">
      <w:start w:val="1"/>
      <w:numFmt w:val="decimal"/>
      <w:lvlText w:val="%1."/>
      <w:lvlJc w:val="left"/>
      <w:pPr>
        <w:tabs>
          <w:tab w:val="num" w:pos="720"/>
        </w:tabs>
        <w:ind w:left="720" w:hanging="360"/>
      </w:pPr>
    </w:lvl>
    <w:lvl w:ilvl="1" w:tplc="A30EC690" w:tentative="1">
      <w:start w:val="1"/>
      <w:numFmt w:val="decimal"/>
      <w:lvlText w:val="%2."/>
      <w:lvlJc w:val="left"/>
      <w:pPr>
        <w:tabs>
          <w:tab w:val="num" w:pos="1440"/>
        </w:tabs>
        <w:ind w:left="1440" w:hanging="360"/>
      </w:pPr>
    </w:lvl>
    <w:lvl w:ilvl="2" w:tplc="125E0730" w:tentative="1">
      <w:start w:val="1"/>
      <w:numFmt w:val="decimal"/>
      <w:lvlText w:val="%3."/>
      <w:lvlJc w:val="left"/>
      <w:pPr>
        <w:tabs>
          <w:tab w:val="num" w:pos="2160"/>
        </w:tabs>
        <w:ind w:left="2160" w:hanging="360"/>
      </w:pPr>
    </w:lvl>
    <w:lvl w:ilvl="3" w:tplc="07C8E022" w:tentative="1">
      <w:start w:val="1"/>
      <w:numFmt w:val="decimal"/>
      <w:lvlText w:val="%4."/>
      <w:lvlJc w:val="left"/>
      <w:pPr>
        <w:tabs>
          <w:tab w:val="num" w:pos="2880"/>
        </w:tabs>
        <w:ind w:left="2880" w:hanging="360"/>
      </w:pPr>
    </w:lvl>
    <w:lvl w:ilvl="4" w:tplc="1956710A" w:tentative="1">
      <w:start w:val="1"/>
      <w:numFmt w:val="decimal"/>
      <w:lvlText w:val="%5."/>
      <w:lvlJc w:val="left"/>
      <w:pPr>
        <w:tabs>
          <w:tab w:val="num" w:pos="3600"/>
        </w:tabs>
        <w:ind w:left="3600" w:hanging="360"/>
      </w:pPr>
    </w:lvl>
    <w:lvl w:ilvl="5" w:tplc="1A9E6D94" w:tentative="1">
      <w:start w:val="1"/>
      <w:numFmt w:val="decimal"/>
      <w:lvlText w:val="%6."/>
      <w:lvlJc w:val="left"/>
      <w:pPr>
        <w:tabs>
          <w:tab w:val="num" w:pos="4320"/>
        </w:tabs>
        <w:ind w:left="4320" w:hanging="360"/>
      </w:pPr>
    </w:lvl>
    <w:lvl w:ilvl="6" w:tplc="214CBF0A" w:tentative="1">
      <w:start w:val="1"/>
      <w:numFmt w:val="decimal"/>
      <w:lvlText w:val="%7."/>
      <w:lvlJc w:val="left"/>
      <w:pPr>
        <w:tabs>
          <w:tab w:val="num" w:pos="5040"/>
        </w:tabs>
        <w:ind w:left="5040" w:hanging="360"/>
      </w:pPr>
    </w:lvl>
    <w:lvl w:ilvl="7" w:tplc="79BC9810" w:tentative="1">
      <w:start w:val="1"/>
      <w:numFmt w:val="decimal"/>
      <w:lvlText w:val="%8."/>
      <w:lvlJc w:val="left"/>
      <w:pPr>
        <w:tabs>
          <w:tab w:val="num" w:pos="5760"/>
        </w:tabs>
        <w:ind w:left="5760" w:hanging="360"/>
      </w:pPr>
    </w:lvl>
    <w:lvl w:ilvl="8" w:tplc="133A1152" w:tentative="1">
      <w:start w:val="1"/>
      <w:numFmt w:val="decimal"/>
      <w:lvlText w:val="%9."/>
      <w:lvlJc w:val="left"/>
      <w:pPr>
        <w:tabs>
          <w:tab w:val="num" w:pos="6480"/>
        </w:tabs>
        <w:ind w:left="6480" w:hanging="360"/>
      </w:pPr>
    </w:lvl>
  </w:abstractNum>
  <w:abstractNum w:abstractNumId="4" w15:restartNumberingAfterBreak="0">
    <w:nsid w:val="5BCB35BC"/>
    <w:multiLevelType w:val="multilevel"/>
    <w:tmpl w:val="72ACB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AE2FD5"/>
    <w:multiLevelType w:val="multilevel"/>
    <w:tmpl w:val="7004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3B2007"/>
    <w:multiLevelType w:val="hybridMultilevel"/>
    <w:tmpl w:val="D7EAB3C6"/>
    <w:lvl w:ilvl="0" w:tplc="64907EB4">
      <w:start w:val="1"/>
      <w:numFmt w:val="decimal"/>
      <w:lvlText w:val="%1."/>
      <w:lvlJc w:val="left"/>
      <w:pPr>
        <w:tabs>
          <w:tab w:val="num" w:pos="720"/>
        </w:tabs>
        <w:ind w:left="720" w:hanging="360"/>
      </w:pPr>
    </w:lvl>
    <w:lvl w:ilvl="1" w:tplc="2FB47ECA" w:tentative="1">
      <w:start w:val="1"/>
      <w:numFmt w:val="decimal"/>
      <w:lvlText w:val="%2."/>
      <w:lvlJc w:val="left"/>
      <w:pPr>
        <w:tabs>
          <w:tab w:val="num" w:pos="1440"/>
        </w:tabs>
        <w:ind w:left="1440" w:hanging="360"/>
      </w:pPr>
    </w:lvl>
    <w:lvl w:ilvl="2" w:tplc="AA38B4A8" w:tentative="1">
      <w:start w:val="1"/>
      <w:numFmt w:val="decimal"/>
      <w:lvlText w:val="%3."/>
      <w:lvlJc w:val="left"/>
      <w:pPr>
        <w:tabs>
          <w:tab w:val="num" w:pos="2160"/>
        </w:tabs>
        <w:ind w:left="2160" w:hanging="360"/>
      </w:pPr>
    </w:lvl>
    <w:lvl w:ilvl="3" w:tplc="22100780" w:tentative="1">
      <w:start w:val="1"/>
      <w:numFmt w:val="decimal"/>
      <w:lvlText w:val="%4."/>
      <w:lvlJc w:val="left"/>
      <w:pPr>
        <w:tabs>
          <w:tab w:val="num" w:pos="2880"/>
        </w:tabs>
        <w:ind w:left="2880" w:hanging="360"/>
      </w:pPr>
    </w:lvl>
    <w:lvl w:ilvl="4" w:tplc="0B0C2088" w:tentative="1">
      <w:start w:val="1"/>
      <w:numFmt w:val="decimal"/>
      <w:lvlText w:val="%5."/>
      <w:lvlJc w:val="left"/>
      <w:pPr>
        <w:tabs>
          <w:tab w:val="num" w:pos="3600"/>
        </w:tabs>
        <w:ind w:left="3600" w:hanging="360"/>
      </w:pPr>
    </w:lvl>
    <w:lvl w:ilvl="5" w:tplc="4A181380" w:tentative="1">
      <w:start w:val="1"/>
      <w:numFmt w:val="decimal"/>
      <w:lvlText w:val="%6."/>
      <w:lvlJc w:val="left"/>
      <w:pPr>
        <w:tabs>
          <w:tab w:val="num" w:pos="4320"/>
        </w:tabs>
        <w:ind w:left="4320" w:hanging="360"/>
      </w:pPr>
    </w:lvl>
    <w:lvl w:ilvl="6" w:tplc="85245752" w:tentative="1">
      <w:start w:val="1"/>
      <w:numFmt w:val="decimal"/>
      <w:lvlText w:val="%7."/>
      <w:lvlJc w:val="left"/>
      <w:pPr>
        <w:tabs>
          <w:tab w:val="num" w:pos="5040"/>
        </w:tabs>
        <w:ind w:left="5040" w:hanging="360"/>
      </w:pPr>
    </w:lvl>
    <w:lvl w:ilvl="7" w:tplc="41081F54" w:tentative="1">
      <w:start w:val="1"/>
      <w:numFmt w:val="decimal"/>
      <w:lvlText w:val="%8."/>
      <w:lvlJc w:val="left"/>
      <w:pPr>
        <w:tabs>
          <w:tab w:val="num" w:pos="5760"/>
        </w:tabs>
        <w:ind w:left="5760" w:hanging="360"/>
      </w:pPr>
    </w:lvl>
    <w:lvl w:ilvl="8" w:tplc="47EEF9D2" w:tentative="1">
      <w:start w:val="1"/>
      <w:numFmt w:val="decimal"/>
      <w:lvlText w:val="%9."/>
      <w:lvlJc w:val="left"/>
      <w:pPr>
        <w:tabs>
          <w:tab w:val="num" w:pos="6480"/>
        </w:tabs>
        <w:ind w:left="6480" w:hanging="360"/>
      </w:pPr>
    </w:lvl>
  </w:abstractNum>
  <w:abstractNum w:abstractNumId="7" w15:restartNumberingAfterBreak="0">
    <w:nsid w:val="6673276B"/>
    <w:multiLevelType w:val="multilevel"/>
    <w:tmpl w:val="EC32F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B150E4"/>
    <w:multiLevelType w:val="hybridMultilevel"/>
    <w:tmpl w:val="EACE66CE"/>
    <w:lvl w:ilvl="0" w:tplc="7BD89148">
      <w:start w:val="1"/>
      <w:numFmt w:val="decimal"/>
      <w:lvlText w:val="%1."/>
      <w:lvlJc w:val="left"/>
      <w:pPr>
        <w:tabs>
          <w:tab w:val="num" w:pos="720"/>
        </w:tabs>
        <w:ind w:left="720" w:hanging="360"/>
      </w:pPr>
    </w:lvl>
    <w:lvl w:ilvl="1" w:tplc="E9B42CEA" w:tentative="1">
      <w:start w:val="1"/>
      <w:numFmt w:val="decimal"/>
      <w:lvlText w:val="%2."/>
      <w:lvlJc w:val="left"/>
      <w:pPr>
        <w:tabs>
          <w:tab w:val="num" w:pos="1440"/>
        </w:tabs>
        <w:ind w:left="1440" w:hanging="360"/>
      </w:pPr>
    </w:lvl>
    <w:lvl w:ilvl="2" w:tplc="97564342" w:tentative="1">
      <w:start w:val="1"/>
      <w:numFmt w:val="decimal"/>
      <w:lvlText w:val="%3."/>
      <w:lvlJc w:val="left"/>
      <w:pPr>
        <w:tabs>
          <w:tab w:val="num" w:pos="2160"/>
        </w:tabs>
        <w:ind w:left="2160" w:hanging="360"/>
      </w:pPr>
    </w:lvl>
    <w:lvl w:ilvl="3" w:tplc="B4BE815C" w:tentative="1">
      <w:start w:val="1"/>
      <w:numFmt w:val="decimal"/>
      <w:lvlText w:val="%4."/>
      <w:lvlJc w:val="left"/>
      <w:pPr>
        <w:tabs>
          <w:tab w:val="num" w:pos="2880"/>
        </w:tabs>
        <w:ind w:left="2880" w:hanging="360"/>
      </w:pPr>
    </w:lvl>
    <w:lvl w:ilvl="4" w:tplc="2C201CAA" w:tentative="1">
      <w:start w:val="1"/>
      <w:numFmt w:val="decimal"/>
      <w:lvlText w:val="%5."/>
      <w:lvlJc w:val="left"/>
      <w:pPr>
        <w:tabs>
          <w:tab w:val="num" w:pos="3600"/>
        </w:tabs>
        <w:ind w:left="3600" w:hanging="360"/>
      </w:pPr>
    </w:lvl>
    <w:lvl w:ilvl="5" w:tplc="EF147102" w:tentative="1">
      <w:start w:val="1"/>
      <w:numFmt w:val="decimal"/>
      <w:lvlText w:val="%6."/>
      <w:lvlJc w:val="left"/>
      <w:pPr>
        <w:tabs>
          <w:tab w:val="num" w:pos="4320"/>
        </w:tabs>
        <w:ind w:left="4320" w:hanging="360"/>
      </w:pPr>
    </w:lvl>
    <w:lvl w:ilvl="6" w:tplc="BAD069C6" w:tentative="1">
      <w:start w:val="1"/>
      <w:numFmt w:val="decimal"/>
      <w:lvlText w:val="%7."/>
      <w:lvlJc w:val="left"/>
      <w:pPr>
        <w:tabs>
          <w:tab w:val="num" w:pos="5040"/>
        </w:tabs>
        <w:ind w:left="5040" w:hanging="360"/>
      </w:pPr>
    </w:lvl>
    <w:lvl w:ilvl="7" w:tplc="2FAAFA98" w:tentative="1">
      <w:start w:val="1"/>
      <w:numFmt w:val="decimal"/>
      <w:lvlText w:val="%8."/>
      <w:lvlJc w:val="left"/>
      <w:pPr>
        <w:tabs>
          <w:tab w:val="num" w:pos="5760"/>
        </w:tabs>
        <w:ind w:left="5760" w:hanging="360"/>
      </w:pPr>
    </w:lvl>
    <w:lvl w:ilvl="8" w:tplc="2BF24B28" w:tentative="1">
      <w:start w:val="1"/>
      <w:numFmt w:val="decimal"/>
      <w:lvlText w:val="%9."/>
      <w:lvlJc w:val="left"/>
      <w:pPr>
        <w:tabs>
          <w:tab w:val="num" w:pos="6480"/>
        </w:tabs>
        <w:ind w:left="6480" w:hanging="360"/>
      </w:pPr>
    </w:lvl>
  </w:abstractNum>
  <w:abstractNum w:abstractNumId="9" w15:restartNumberingAfterBreak="0">
    <w:nsid w:val="6CFB3541"/>
    <w:multiLevelType w:val="multilevel"/>
    <w:tmpl w:val="65BC5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27E113F"/>
    <w:multiLevelType w:val="multilevel"/>
    <w:tmpl w:val="8480CC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D229C6"/>
    <w:multiLevelType w:val="hybridMultilevel"/>
    <w:tmpl w:val="96A81318"/>
    <w:lvl w:ilvl="0" w:tplc="D2B4BA8C">
      <w:start w:val="1"/>
      <w:numFmt w:val="bullet"/>
      <w:lvlText w:val="•"/>
      <w:lvlJc w:val="left"/>
      <w:pPr>
        <w:tabs>
          <w:tab w:val="num" w:pos="720"/>
        </w:tabs>
        <w:ind w:left="720" w:hanging="360"/>
      </w:pPr>
      <w:rPr>
        <w:rFonts w:ascii="Arial" w:hAnsi="Arial" w:hint="default"/>
      </w:rPr>
    </w:lvl>
    <w:lvl w:ilvl="1" w:tplc="079ADB3C" w:tentative="1">
      <w:start w:val="1"/>
      <w:numFmt w:val="bullet"/>
      <w:lvlText w:val="•"/>
      <w:lvlJc w:val="left"/>
      <w:pPr>
        <w:tabs>
          <w:tab w:val="num" w:pos="1440"/>
        </w:tabs>
        <w:ind w:left="1440" w:hanging="360"/>
      </w:pPr>
      <w:rPr>
        <w:rFonts w:ascii="Arial" w:hAnsi="Arial" w:hint="default"/>
      </w:rPr>
    </w:lvl>
    <w:lvl w:ilvl="2" w:tplc="2CAC14FA" w:tentative="1">
      <w:start w:val="1"/>
      <w:numFmt w:val="bullet"/>
      <w:lvlText w:val="•"/>
      <w:lvlJc w:val="left"/>
      <w:pPr>
        <w:tabs>
          <w:tab w:val="num" w:pos="2160"/>
        </w:tabs>
        <w:ind w:left="2160" w:hanging="360"/>
      </w:pPr>
      <w:rPr>
        <w:rFonts w:ascii="Arial" w:hAnsi="Arial" w:hint="default"/>
      </w:rPr>
    </w:lvl>
    <w:lvl w:ilvl="3" w:tplc="3BA20BCE" w:tentative="1">
      <w:start w:val="1"/>
      <w:numFmt w:val="bullet"/>
      <w:lvlText w:val="•"/>
      <w:lvlJc w:val="left"/>
      <w:pPr>
        <w:tabs>
          <w:tab w:val="num" w:pos="2880"/>
        </w:tabs>
        <w:ind w:left="2880" w:hanging="360"/>
      </w:pPr>
      <w:rPr>
        <w:rFonts w:ascii="Arial" w:hAnsi="Arial" w:hint="default"/>
      </w:rPr>
    </w:lvl>
    <w:lvl w:ilvl="4" w:tplc="40489ECC" w:tentative="1">
      <w:start w:val="1"/>
      <w:numFmt w:val="bullet"/>
      <w:lvlText w:val="•"/>
      <w:lvlJc w:val="left"/>
      <w:pPr>
        <w:tabs>
          <w:tab w:val="num" w:pos="3600"/>
        </w:tabs>
        <w:ind w:left="3600" w:hanging="360"/>
      </w:pPr>
      <w:rPr>
        <w:rFonts w:ascii="Arial" w:hAnsi="Arial" w:hint="default"/>
      </w:rPr>
    </w:lvl>
    <w:lvl w:ilvl="5" w:tplc="7050380C" w:tentative="1">
      <w:start w:val="1"/>
      <w:numFmt w:val="bullet"/>
      <w:lvlText w:val="•"/>
      <w:lvlJc w:val="left"/>
      <w:pPr>
        <w:tabs>
          <w:tab w:val="num" w:pos="4320"/>
        </w:tabs>
        <w:ind w:left="4320" w:hanging="360"/>
      </w:pPr>
      <w:rPr>
        <w:rFonts w:ascii="Arial" w:hAnsi="Arial" w:hint="default"/>
      </w:rPr>
    </w:lvl>
    <w:lvl w:ilvl="6" w:tplc="A1F4957A" w:tentative="1">
      <w:start w:val="1"/>
      <w:numFmt w:val="bullet"/>
      <w:lvlText w:val="•"/>
      <w:lvlJc w:val="left"/>
      <w:pPr>
        <w:tabs>
          <w:tab w:val="num" w:pos="5040"/>
        </w:tabs>
        <w:ind w:left="5040" w:hanging="360"/>
      </w:pPr>
      <w:rPr>
        <w:rFonts w:ascii="Arial" w:hAnsi="Arial" w:hint="default"/>
      </w:rPr>
    </w:lvl>
    <w:lvl w:ilvl="7" w:tplc="DE04EFA8" w:tentative="1">
      <w:start w:val="1"/>
      <w:numFmt w:val="bullet"/>
      <w:lvlText w:val="•"/>
      <w:lvlJc w:val="left"/>
      <w:pPr>
        <w:tabs>
          <w:tab w:val="num" w:pos="5760"/>
        </w:tabs>
        <w:ind w:left="5760" w:hanging="360"/>
      </w:pPr>
      <w:rPr>
        <w:rFonts w:ascii="Arial" w:hAnsi="Arial" w:hint="default"/>
      </w:rPr>
    </w:lvl>
    <w:lvl w:ilvl="8" w:tplc="AE50A8BE" w:tentative="1">
      <w:start w:val="1"/>
      <w:numFmt w:val="bullet"/>
      <w:lvlText w:val="•"/>
      <w:lvlJc w:val="left"/>
      <w:pPr>
        <w:tabs>
          <w:tab w:val="num" w:pos="6480"/>
        </w:tabs>
        <w:ind w:left="6480" w:hanging="360"/>
      </w:pPr>
      <w:rPr>
        <w:rFonts w:ascii="Arial" w:hAnsi="Arial" w:hint="default"/>
      </w:rPr>
    </w:lvl>
  </w:abstractNum>
  <w:num w:numId="1" w16cid:durableId="976379904">
    <w:abstractNumId w:val="2"/>
  </w:num>
  <w:num w:numId="2" w16cid:durableId="847907843">
    <w:abstractNumId w:val="6"/>
  </w:num>
  <w:num w:numId="3" w16cid:durableId="713889480">
    <w:abstractNumId w:val="0"/>
  </w:num>
  <w:num w:numId="4" w16cid:durableId="601038041">
    <w:abstractNumId w:val="1"/>
  </w:num>
  <w:num w:numId="5" w16cid:durableId="1527789011">
    <w:abstractNumId w:val="3"/>
  </w:num>
  <w:num w:numId="6" w16cid:durableId="1391267793">
    <w:abstractNumId w:val="8"/>
  </w:num>
  <w:num w:numId="7" w16cid:durableId="58748772">
    <w:abstractNumId w:val="11"/>
  </w:num>
  <w:num w:numId="8" w16cid:durableId="2049987599">
    <w:abstractNumId w:val="9"/>
  </w:num>
  <w:num w:numId="9" w16cid:durableId="637226868">
    <w:abstractNumId w:val="5"/>
  </w:num>
  <w:num w:numId="10" w16cid:durableId="206726611">
    <w:abstractNumId w:val="7"/>
  </w:num>
  <w:num w:numId="11" w16cid:durableId="1202594597">
    <w:abstractNumId w:val="4"/>
  </w:num>
  <w:num w:numId="12" w16cid:durableId="111031807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033"/>
    <w:rsid w:val="000B302A"/>
    <w:rsid w:val="001F26CF"/>
    <w:rsid w:val="002E18B5"/>
    <w:rsid w:val="002E5EDB"/>
    <w:rsid w:val="00321E23"/>
    <w:rsid w:val="00341033"/>
    <w:rsid w:val="003760D2"/>
    <w:rsid w:val="004326C3"/>
    <w:rsid w:val="004E2777"/>
    <w:rsid w:val="006041B7"/>
    <w:rsid w:val="0064295B"/>
    <w:rsid w:val="006B523D"/>
    <w:rsid w:val="007A5300"/>
    <w:rsid w:val="007C7941"/>
    <w:rsid w:val="00955E78"/>
    <w:rsid w:val="00AD550F"/>
    <w:rsid w:val="00CD606D"/>
    <w:rsid w:val="00CE55F6"/>
    <w:rsid w:val="00D17EA7"/>
    <w:rsid w:val="00D238D6"/>
    <w:rsid w:val="00D83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300E40"/>
  <w15:chartTrackingRefBased/>
  <w15:docId w15:val="{0EB5E336-ADB2-644D-8030-52EA3DBF4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7EA7"/>
    <w:pPr>
      <w:ind w:left="720"/>
      <w:contextualSpacing/>
    </w:pPr>
  </w:style>
  <w:style w:type="paragraph" w:customStyle="1" w:styleId="paragraph">
    <w:name w:val="paragraph"/>
    <w:basedOn w:val="Normal"/>
    <w:rsid w:val="002E5EDB"/>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2E5EDB"/>
  </w:style>
  <w:style w:type="character" w:customStyle="1" w:styleId="eop">
    <w:name w:val="eop"/>
    <w:basedOn w:val="DefaultParagraphFont"/>
    <w:rsid w:val="002E5EDB"/>
  </w:style>
  <w:style w:type="paragraph" w:styleId="HTMLPreformatted">
    <w:name w:val="HTML Preformatted"/>
    <w:basedOn w:val="Normal"/>
    <w:link w:val="HTMLPreformattedChar"/>
    <w:uiPriority w:val="99"/>
    <w:semiHidden/>
    <w:unhideWhenUsed/>
    <w:rsid w:val="002E5E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E5EDB"/>
    <w:rPr>
      <w:rFonts w:ascii="Courier New" w:eastAsia="Times New Roman" w:hAnsi="Courier New" w:cs="Courier New"/>
      <w:sz w:val="20"/>
      <w:szCs w:val="20"/>
      <w:lang w:eastAsia="en-GB"/>
    </w:rPr>
  </w:style>
  <w:style w:type="character" w:customStyle="1" w:styleId="y2iqfc">
    <w:name w:val="y2iqfc"/>
    <w:basedOn w:val="DefaultParagraphFont"/>
    <w:rsid w:val="002E5EDB"/>
  </w:style>
  <w:style w:type="paragraph" w:styleId="NormalWeb">
    <w:name w:val="Normal (Web)"/>
    <w:basedOn w:val="Normal"/>
    <w:uiPriority w:val="99"/>
    <w:unhideWhenUsed/>
    <w:rsid w:val="00CD606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D606D"/>
  </w:style>
  <w:style w:type="character" w:customStyle="1" w:styleId="issue-underline">
    <w:name w:val="issue-underline"/>
    <w:basedOn w:val="DefaultParagraphFont"/>
    <w:rsid w:val="00955E78"/>
  </w:style>
  <w:style w:type="character" w:styleId="Hyperlink">
    <w:name w:val="Hyperlink"/>
    <w:basedOn w:val="DefaultParagraphFont"/>
    <w:uiPriority w:val="99"/>
    <w:unhideWhenUsed/>
    <w:rsid w:val="00AD550F"/>
    <w:rPr>
      <w:color w:val="0563C1" w:themeColor="hyperlink"/>
      <w:u w:val="single"/>
    </w:rPr>
  </w:style>
  <w:style w:type="character" w:styleId="UnresolvedMention">
    <w:name w:val="Unresolved Mention"/>
    <w:basedOn w:val="DefaultParagraphFont"/>
    <w:uiPriority w:val="99"/>
    <w:semiHidden/>
    <w:unhideWhenUsed/>
    <w:rsid w:val="00AD55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49469">
      <w:bodyDiv w:val="1"/>
      <w:marLeft w:val="0"/>
      <w:marRight w:val="0"/>
      <w:marTop w:val="0"/>
      <w:marBottom w:val="0"/>
      <w:divBdr>
        <w:top w:val="none" w:sz="0" w:space="0" w:color="auto"/>
        <w:left w:val="none" w:sz="0" w:space="0" w:color="auto"/>
        <w:bottom w:val="none" w:sz="0" w:space="0" w:color="auto"/>
        <w:right w:val="none" w:sz="0" w:space="0" w:color="auto"/>
      </w:divBdr>
    </w:div>
    <w:div w:id="41439605">
      <w:bodyDiv w:val="1"/>
      <w:marLeft w:val="0"/>
      <w:marRight w:val="0"/>
      <w:marTop w:val="0"/>
      <w:marBottom w:val="0"/>
      <w:divBdr>
        <w:top w:val="none" w:sz="0" w:space="0" w:color="auto"/>
        <w:left w:val="none" w:sz="0" w:space="0" w:color="auto"/>
        <w:bottom w:val="none" w:sz="0" w:space="0" w:color="auto"/>
        <w:right w:val="none" w:sz="0" w:space="0" w:color="auto"/>
      </w:divBdr>
    </w:div>
    <w:div w:id="94450526">
      <w:bodyDiv w:val="1"/>
      <w:marLeft w:val="0"/>
      <w:marRight w:val="0"/>
      <w:marTop w:val="0"/>
      <w:marBottom w:val="0"/>
      <w:divBdr>
        <w:top w:val="none" w:sz="0" w:space="0" w:color="auto"/>
        <w:left w:val="none" w:sz="0" w:space="0" w:color="auto"/>
        <w:bottom w:val="none" w:sz="0" w:space="0" w:color="auto"/>
        <w:right w:val="none" w:sz="0" w:space="0" w:color="auto"/>
      </w:divBdr>
    </w:div>
    <w:div w:id="104738629">
      <w:bodyDiv w:val="1"/>
      <w:marLeft w:val="0"/>
      <w:marRight w:val="0"/>
      <w:marTop w:val="0"/>
      <w:marBottom w:val="0"/>
      <w:divBdr>
        <w:top w:val="none" w:sz="0" w:space="0" w:color="auto"/>
        <w:left w:val="none" w:sz="0" w:space="0" w:color="auto"/>
        <w:bottom w:val="none" w:sz="0" w:space="0" w:color="auto"/>
        <w:right w:val="none" w:sz="0" w:space="0" w:color="auto"/>
      </w:divBdr>
    </w:div>
    <w:div w:id="120848933">
      <w:bodyDiv w:val="1"/>
      <w:marLeft w:val="0"/>
      <w:marRight w:val="0"/>
      <w:marTop w:val="0"/>
      <w:marBottom w:val="0"/>
      <w:divBdr>
        <w:top w:val="none" w:sz="0" w:space="0" w:color="auto"/>
        <w:left w:val="none" w:sz="0" w:space="0" w:color="auto"/>
        <w:bottom w:val="none" w:sz="0" w:space="0" w:color="auto"/>
        <w:right w:val="none" w:sz="0" w:space="0" w:color="auto"/>
      </w:divBdr>
      <w:divsChild>
        <w:div w:id="1996716624">
          <w:marLeft w:val="360"/>
          <w:marRight w:val="0"/>
          <w:marTop w:val="200"/>
          <w:marBottom w:val="0"/>
          <w:divBdr>
            <w:top w:val="none" w:sz="0" w:space="0" w:color="auto"/>
            <w:left w:val="none" w:sz="0" w:space="0" w:color="auto"/>
            <w:bottom w:val="none" w:sz="0" w:space="0" w:color="auto"/>
            <w:right w:val="none" w:sz="0" w:space="0" w:color="auto"/>
          </w:divBdr>
        </w:div>
        <w:div w:id="1285651726">
          <w:marLeft w:val="360"/>
          <w:marRight w:val="0"/>
          <w:marTop w:val="200"/>
          <w:marBottom w:val="0"/>
          <w:divBdr>
            <w:top w:val="none" w:sz="0" w:space="0" w:color="auto"/>
            <w:left w:val="none" w:sz="0" w:space="0" w:color="auto"/>
            <w:bottom w:val="none" w:sz="0" w:space="0" w:color="auto"/>
            <w:right w:val="none" w:sz="0" w:space="0" w:color="auto"/>
          </w:divBdr>
        </w:div>
        <w:div w:id="189926698">
          <w:marLeft w:val="360"/>
          <w:marRight w:val="0"/>
          <w:marTop w:val="200"/>
          <w:marBottom w:val="0"/>
          <w:divBdr>
            <w:top w:val="none" w:sz="0" w:space="0" w:color="auto"/>
            <w:left w:val="none" w:sz="0" w:space="0" w:color="auto"/>
            <w:bottom w:val="none" w:sz="0" w:space="0" w:color="auto"/>
            <w:right w:val="none" w:sz="0" w:space="0" w:color="auto"/>
          </w:divBdr>
        </w:div>
        <w:div w:id="2125615766">
          <w:marLeft w:val="360"/>
          <w:marRight w:val="0"/>
          <w:marTop w:val="200"/>
          <w:marBottom w:val="0"/>
          <w:divBdr>
            <w:top w:val="none" w:sz="0" w:space="0" w:color="auto"/>
            <w:left w:val="none" w:sz="0" w:space="0" w:color="auto"/>
            <w:bottom w:val="none" w:sz="0" w:space="0" w:color="auto"/>
            <w:right w:val="none" w:sz="0" w:space="0" w:color="auto"/>
          </w:divBdr>
        </w:div>
        <w:div w:id="547567806">
          <w:marLeft w:val="360"/>
          <w:marRight w:val="0"/>
          <w:marTop w:val="200"/>
          <w:marBottom w:val="0"/>
          <w:divBdr>
            <w:top w:val="none" w:sz="0" w:space="0" w:color="auto"/>
            <w:left w:val="none" w:sz="0" w:space="0" w:color="auto"/>
            <w:bottom w:val="none" w:sz="0" w:space="0" w:color="auto"/>
            <w:right w:val="none" w:sz="0" w:space="0" w:color="auto"/>
          </w:divBdr>
        </w:div>
        <w:div w:id="2030132974">
          <w:marLeft w:val="360"/>
          <w:marRight w:val="0"/>
          <w:marTop w:val="200"/>
          <w:marBottom w:val="0"/>
          <w:divBdr>
            <w:top w:val="none" w:sz="0" w:space="0" w:color="auto"/>
            <w:left w:val="none" w:sz="0" w:space="0" w:color="auto"/>
            <w:bottom w:val="none" w:sz="0" w:space="0" w:color="auto"/>
            <w:right w:val="none" w:sz="0" w:space="0" w:color="auto"/>
          </w:divBdr>
        </w:div>
        <w:div w:id="2115780172">
          <w:marLeft w:val="360"/>
          <w:marRight w:val="0"/>
          <w:marTop w:val="200"/>
          <w:marBottom w:val="0"/>
          <w:divBdr>
            <w:top w:val="none" w:sz="0" w:space="0" w:color="auto"/>
            <w:left w:val="none" w:sz="0" w:space="0" w:color="auto"/>
            <w:bottom w:val="none" w:sz="0" w:space="0" w:color="auto"/>
            <w:right w:val="none" w:sz="0" w:space="0" w:color="auto"/>
          </w:divBdr>
        </w:div>
      </w:divsChild>
    </w:div>
    <w:div w:id="177348938">
      <w:bodyDiv w:val="1"/>
      <w:marLeft w:val="0"/>
      <w:marRight w:val="0"/>
      <w:marTop w:val="0"/>
      <w:marBottom w:val="0"/>
      <w:divBdr>
        <w:top w:val="none" w:sz="0" w:space="0" w:color="auto"/>
        <w:left w:val="none" w:sz="0" w:space="0" w:color="auto"/>
        <w:bottom w:val="none" w:sz="0" w:space="0" w:color="auto"/>
        <w:right w:val="none" w:sz="0" w:space="0" w:color="auto"/>
      </w:divBdr>
      <w:divsChild>
        <w:div w:id="911278679">
          <w:marLeft w:val="360"/>
          <w:marRight w:val="0"/>
          <w:marTop w:val="200"/>
          <w:marBottom w:val="0"/>
          <w:divBdr>
            <w:top w:val="none" w:sz="0" w:space="0" w:color="auto"/>
            <w:left w:val="none" w:sz="0" w:space="0" w:color="auto"/>
            <w:bottom w:val="none" w:sz="0" w:space="0" w:color="auto"/>
            <w:right w:val="none" w:sz="0" w:space="0" w:color="auto"/>
          </w:divBdr>
        </w:div>
        <w:div w:id="17053263">
          <w:marLeft w:val="360"/>
          <w:marRight w:val="0"/>
          <w:marTop w:val="200"/>
          <w:marBottom w:val="0"/>
          <w:divBdr>
            <w:top w:val="none" w:sz="0" w:space="0" w:color="auto"/>
            <w:left w:val="none" w:sz="0" w:space="0" w:color="auto"/>
            <w:bottom w:val="none" w:sz="0" w:space="0" w:color="auto"/>
            <w:right w:val="none" w:sz="0" w:space="0" w:color="auto"/>
          </w:divBdr>
        </w:div>
        <w:div w:id="653145363">
          <w:marLeft w:val="360"/>
          <w:marRight w:val="0"/>
          <w:marTop w:val="200"/>
          <w:marBottom w:val="0"/>
          <w:divBdr>
            <w:top w:val="none" w:sz="0" w:space="0" w:color="auto"/>
            <w:left w:val="none" w:sz="0" w:space="0" w:color="auto"/>
            <w:bottom w:val="none" w:sz="0" w:space="0" w:color="auto"/>
            <w:right w:val="none" w:sz="0" w:space="0" w:color="auto"/>
          </w:divBdr>
        </w:div>
        <w:div w:id="290135883">
          <w:marLeft w:val="360"/>
          <w:marRight w:val="0"/>
          <w:marTop w:val="200"/>
          <w:marBottom w:val="0"/>
          <w:divBdr>
            <w:top w:val="none" w:sz="0" w:space="0" w:color="auto"/>
            <w:left w:val="none" w:sz="0" w:space="0" w:color="auto"/>
            <w:bottom w:val="none" w:sz="0" w:space="0" w:color="auto"/>
            <w:right w:val="none" w:sz="0" w:space="0" w:color="auto"/>
          </w:divBdr>
        </w:div>
        <w:div w:id="1722558234">
          <w:marLeft w:val="360"/>
          <w:marRight w:val="0"/>
          <w:marTop w:val="200"/>
          <w:marBottom w:val="0"/>
          <w:divBdr>
            <w:top w:val="none" w:sz="0" w:space="0" w:color="auto"/>
            <w:left w:val="none" w:sz="0" w:space="0" w:color="auto"/>
            <w:bottom w:val="none" w:sz="0" w:space="0" w:color="auto"/>
            <w:right w:val="none" w:sz="0" w:space="0" w:color="auto"/>
          </w:divBdr>
        </w:div>
        <w:div w:id="353309409">
          <w:marLeft w:val="360"/>
          <w:marRight w:val="0"/>
          <w:marTop w:val="200"/>
          <w:marBottom w:val="0"/>
          <w:divBdr>
            <w:top w:val="none" w:sz="0" w:space="0" w:color="auto"/>
            <w:left w:val="none" w:sz="0" w:space="0" w:color="auto"/>
            <w:bottom w:val="none" w:sz="0" w:space="0" w:color="auto"/>
            <w:right w:val="none" w:sz="0" w:space="0" w:color="auto"/>
          </w:divBdr>
        </w:div>
        <w:div w:id="385958867">
          <w:marLeft w:val="360"/>
          <w:marRight w:val="0"/>
          <w:marTop w:val="200"/>
          <w:marBottom w:val="0"/>
          <w:divBdr>
            <w:top w:val="none" w:sz="0" w:space="0" w:color="auto"/>
            <w:left w:val="none" w:sz="0" w:space="0" w:color="auto"/>
            <w:bottom w:val="none" w:sz="0" w:space="0" w:color="auto"/>
            <w:right w:val="none" w:sz="0" w:space="0" w:color="auto"/>
          </w:divBdr>
        </w:div>
        <w:div w:id="1827939244">
          <w:marLeft w:val="360"/>
          <w:marRight w:val="0"/>
          <w:marTop w:val="200"/>
          <w:marBottom w:val="0"/>
          <w:divBdr>
            <w:top w:val="none" w:sz="0" w:space="0" w:color="auto"/>
            <w:left w:val="none" w:sz="0" w:space="0" w:color="auto"/>
            <w:bottom w:val="none" w:sz="0" w:space="0" w:color="auto"/>
            <w:right w:val="none" w:sz="0" w:space="0" w:color="auto"/>
          </w:divBdr>
        </w:div>
      </w:divsChild>
    </w:div>
    <w:div w:id="310253383">
      <w:bodyDiv w:val="1"/>
      <w:marLeft w:val="0"/>
      <w:marRight w:val="0"/>
      <w:marTop w:val="0"/>
      <w:marBottom w:val="0"/>
      <w:divBdr>
        <w:top w:val="none" w:sz="0" w:space="0" w:color="auto"/>
        <w:left w:val="none" w:sz="0" w:space="0" w:color="auto"/>
        <w:bottom w:val="none" w:sz="0" w:space="0" w:color="auto"/>
        <w:right w:val="none" w:sz="0" w:space="0" w:color="auto"/>
      </w:divBdr>
      <w:divsChild>
        <w:div w:id="1806652869">
          <w:marLeft w:val="360"/>
          <w:marRight w:val="0"/>
          <w:marTop w:val="200"/>
          <w:marBottom w:val="0"/>
          <w:divBdr>
            <w:top w:val="none" w:sz="0" w:space="0" w:color="auto"/>
            <w:left w:val="none" w:sz="0" w:space="0" w:color="auto"/>
            <w:bottom w:val="none" w:sz="0" w:space="0" w:color="auto"/>
            <w:right w:val="none" w:sz="0" w:space="0" w:color="auto"/>
          </w:divBdr>
        </w:div>
      </w:divsChild>
    </w:div>
    <w:div w:id="414285815">
      <w:bodyDiv w:val="1"/>
      <w:marLeft w:val="0"/>
      <w:marRight w:val="0"/>
      <w:marTop w:val="0"/>
      <w:marBottom w:val="0"/>
      <w:divBdr>
        <w:top w:val="none" w:sz="0" w:space="0" w:color="auto"/>
        <w:left w:val="none" w:sz="0" w:space="0" w:color="auto"/>
        <w:bottom w:val="none" w:sz="0" w:space="0" w:color="auto"/>
        <w:right w:val="none" w:sz="0" w:space="0" w:color="auto"/>
      </w:divBdr>
    </w:div>
    <w:div w:id="460420261">
      <w:bodyDiv w:val="1"/>
      <w:marLeft w:val="0"/>
      <w:marRight w:val="0"/>
      <w:marTop w:val="0"/>
      <w:marBottom w:val="0"/>
      <w:divBdr>
        <w:top w:val="none" w:sz="0" w:space="0" w:color="auto"/>
        <w:left w:val="none" w:sz="0" w:space="0" w:color="auto"/>
        <w:bottom w:val="none" w:sz="0" w:space="0" w:color="auto"/>
        <w:right w:val="none" w:sz="0" w:space="0" w:color="auto"/>
      </w:divBdr>
      <w:divsChild>
        <w:div w:id="2135367136">
          <w:marLeft w:val="360"/>
          <w:marRight w:val="0"/>
          <w:marTop w:val="200"/>
          <w:marBottom w:val="0"/>
          <w:divBdr>
            <w:top w:val="none" w:sz="0" w:space="0" w:color="auto"/>
            <w:left w:val="none" w:sz="0" w:space="0" w:color="auto"/>
            <w:bottom w:val="none" w:sz="0" w:space="0" w:color="auto"/>
            <w:right w:val="none" w:sz="0" w:space="0" w:color="auto"/>
          </w:divBdr>
        </w:div>
        <w:div w:id="1284654290">
          <w:marLeft w:val="360"/>
          <w:marRight w:val="0"/>
          <w:marTop w:val="200"/>
          <w:marBottom w:val="0"/>
          <w:divBdr>
            <w:top w:val="none" w:sz="0" w:space="0" w:color="auto"/>
            <w:left w:val="none" w:sz="0" w:space="0" w:color="auto"/>
            <w:bottom w:val="none" w:sz="0" w:space="0" w:color="auto"/>
            <w:right w:val="none" w:sz="0" w:space="0" w:color="auto"/>
          </w:divBdr>
        </w:div>
        <w:div w:id="1294826556">
          <w:marLeft w:val="360"/>
          <w:marRight w:val="0"/>
          <w:marTop w:val="200"/>
          <w:marBottom w:val="0"/>
          <w:divBdr>
            <w:top w:val="none" w:sz="0" w:space="0" w:color="auto"/>
            <w:left w:val="none" w:sz="0" w:space="0" w:color="auto"/>
            <w:bottom w:val="none" w:sz="0" w:space="0" w:color="auto"/>
            <w:right w:val="none" w:sz="0" w:space="0" w:color="auto"/>
          </w:divBdr>
        </w:div>
        <w:div w:id="1873608813">
          <w:marLeft w:val="360"/>
          <w:marRight w:val="0"/>
          <w:marTop w:val="200"/>
          <w:marBottom w:val="0"/>
          <w:divBdr>
            <w:top w:val="none" w:sz="0" w:space="0" w:color="auto"/>
            <w:left w:val="none" w:sz="0" w:space="0" w:color="auto"/>
            <w:bottom w:val="none" w:sz="0" w:space="0" w:color="auto"/>
            <w:right w:val="none" w:sz="0" w:space="0" w:color="auto"/>
          </w:divBdr>
        </w:div>
        <w:div w:id="2107799203">
          <w:marLeft w:val="360"/>
          <w:marRight w:val="0"/>
          <w:marTop w:val="200"/>
          <w:marBottom w:val="0"/>
          <w:divBdr>
            <w:top w:val="none" w:sz="0" w:space="0" w:color="auto"/>
            <w:left w:val="none" w:sz="0" w:space="0" w:color="auto"/>
            <w:bottom w:val="none" w:sz="0" w:space="0" w:color="auto"/>
            <w:right w:val="none" w:sz="0" w:space="0" w:color="auto"/>
          </w:divBdr>
        </w:div>
        <w:div w:id="1856265120">
          <w:marLeft w:val="360"/>
          <w:marRight w:val="0"/>
          <w:marTop w:val="200"/>
          <w:marBottom w:val="0"/>
          <w:divBdr>
            <w:top w:val="none" w:sz="0" w:space="0" w:color="auto"/>
            <w:left w:val="none" w:sz="0" w:space="0" w:color="auto"/>
            <w:bottom w:val="none" w:sz="0" w:space="0" w:color="auto"/>
            <w:right w:val="none" w:sz="0" w:space="0" w:color="auto"/>
          </w:divBdr>
        </w:div>
      </w:divsChild>
    </w:div>
    <w:div w:id="491025236">
      <w:bodyDiv w:val="1"/>
      <w:marLeft w:val="0"/>
      <w:marRight w:val="0"/>
      <w:marTop w:val="0"/>
      <w:marBottom w:val="0"/>
      <w:divBdr>
        <w:top w:val="none" w:sz="0" w:space="0" w:color="auto"/>
        <w:left w:val="none" w:sz="0" w:space="0" w:color="auto"/>
        <w:bottom w:val="none" w:sz="0" w:space="0" w:color="auto"/>
        <w:right w:val="none" w:sz="0" w:space="0" w:color="auto"/>
      </w:divBdr>
    </w:div>
    <w:div w:id="703020741">
      <w:bodyDiv w:val="1"/>
      <w:marLeft w:val="0"/>
      <w:marRight w:val="0"/>
      <w:marTop w:val="0"/>
      <w:marBottom w:val="0"/>
      <w:divBdr>
        <w:top w:val="none" w:sz="0" w:space="0" w:color="auto"/>
        <w:left w:val="none" w:sz="0" w:space="0" w:color="auto"/>
        <w:bottom w:val="none" w:sz="0" w:space="0" w:color="auto"/>
        <w:right w:val="none" w:sz="0" w:space="0" w:color="auto"/>
      </w:divBdr>
    </w:div>
    <w:div w:id="711421152">
      <w:bodyDiv w:val="1"/>
      <w:marLeft w:val="0"/>
      <w:marRight w:val="0"/>
      <w:marTop w:val="0"/>
      <w:marBottom w:val="0"/>
      <w:divBdr>
        <w:top w:val="none" w:sz="0" w:space="0" w:color="auto"/>
        <w:left w:val="none" w:sz="0" w:space="0" w:color="auto"/>
        <w:bottom w:val="none" w:sz="0" w:space="0" w:color="auto"/>
        <w:right w:val="none" w:sz="0" w:space="0" w:color="auto"/>
      </w:divBdr>
    </w:div>
    <w:div w:id="750741038">
      <w:bodyDiv w:val="1"/>
      <w:marLeft w:val="0"/>
      <w:marRight w:val="0"/>
      <w:marTop w:val="0"/>
      <w:marBottom w:val="0"/>
      <w:divBdr>
        <w:top w:val="none" w:sz="0" w:space="0" w:color="auto"/>
        <w:left w:val="none" w:sz="0" w:space="0" w:color="auto"/>
        <w:bottom w:val="none" w:sz="0" w:space="0" w:color="auto"/>
        <w:right w:val="none" w:sz="0" w:space="0" w:color="auto"/>
      </w:divBdr>
    </w:div>
    <w:div w:id="765729597">
      <w:bodyDiv w:val="1"/>
      <w:marLeft w:val="0"/>
      <w:marRight w:val="0"/>
      <w:marTop w:val="0"/>
      <w:marBottom w:val="0"/>
      <w:divBdr>
        <w:top w:val="none" w:sz="0" w:space="0" w:color="auto"/>
        <w:left w:val="none" w:sz="0" w:space="0" w:color="auto"/>
        <w:bottom w:val="none" w:sz="0" w:space="0" w:color="auto"/>
        <w:right w:val="none" w:sz="0" w:space="0" w:color="auto"/>
      </w:divBdr>
      <w:divsChild>
        <w:div w:id="1361131599">
          <w:marLeft w:val="360"/>
          <w:marRight w:val="0"/>
          <w:marTop w:val="200"/>
          <w:marBottom w:val="0"/>
          <w:divBdr>
            <w:top w:val="none" w:sz="0" w:space="0" w:color="auto"/>
            <w:left w:val="none" w:sz="0" w:space="0" w:color="auto"/>
            <w:bottom w:val="none" w:sz="0" w:space="0" w:color="auto"/>
            <w:right w:val="none" w:sz="0" w:space="0" w:color="auto"/>
          </w:divBdr>
        </w:div>
        <w:div w:id="148325168">
          <w:marLeft w:val="360"/>
          <w:marRight w:val="0"/>
          <w:marTop w:val="200"/>
          <w:marBottom w:val="0"/>
          <w:divBdr>
            <w:top w:val="none" w:sz="0" w:space="0" w:color="auto"/>
            <w:left w:val="none" w:sz="0" w:space="0" w:color="auto"/>
            <w:bottom w:val="none" w:sz="0" w:space="0" w:color="auto"/>
            <w:right w:val="none" w:sz="0" w:space="0" w:color="auto"/>
          </w:divBdr>
        </w:div>
        <w:div w:id="1625187803">
          <w:marLeft w:val="360"/>
          <w:marRight w:val="0"/>
          <w:marTop w:val="200"/>
          <w:marBottom w:val="0"/>
          <w:divBdr>
            <w:top w:val="none" w:sz="0" w:space="0" w:color="auto"/>
            <w:left w:val="none" w:sz="0" w:space="0" w:color="auto"/>
            <w:bottom w:val="none" w:sz="0" w:space="0" w:color="auto"/>
            <w:right w:val="none" w:sz="0" w:space="0" w:color="auto"/>
          </w:divBdr>
        </w:div>
        <w:div w:id="84036814">
          <w:marLeft w:val="360"/>
          <w:marRight w:val="0"/>
          <w:marTop w:val="200"/>
          <w:marBottom w:val="0"/>
          <w:divBdr>
            <w:top w:val="none" w:sz="0" w:space="0" w:color="auto"/>
            <w:left w:val="none" w:sz="0" w:space="0" w:color="auto"/>
            <w:bottom w:val="none" w:sz="0" w:space="0" w:color="auto"/>
            <w:right w:val="none" w:sz="0" w:space="0" w:color="auto"/>
          </w:divBdr>
        </w:div>
        <w:div w:id="645016047">
          <w:marLeft w:val="360"/>
          <w:marRight w:val="0"/>
          <w:marTop w:val="200"/>
          <w:marBottom w:val="0"/>
          <w:divBdr>
            <w:top w:val="none" w:sz="0" w:space="0" w:color="auto"/>
            <w:left w:val="none" w:sz="0" w:space="0" w:color="auto"/>
            <w:bottom w:val="none" w:sz="0" w:space="0" w:color="auto"/>
            <w:right w:val="none" w:sz="0" w:space="0" w:color="auto"/>
          </w:divBdr>
        </w:div>
        <w:div w:id="211698261">
          <w:marLeft w:val="360"/>
          <w:marRight w:val="0"/>
          <w:marTop w:val="200"/>
          <w:marBottom w:val="0"/>
          <w:divBdr>
            <w:top w:val="none" w:sz="0" w:space="0" w:color="auto"/>
            <w:left w:val="none" w:sz="0" w:space="0" w:color="auto"/>
            <w:bottom w:val="none" w:sz="0" w:space="0" w:color="auto"/>
            <w:right w:val="none" w:sz="0" w:space="0" w:color="auto"/>
          </w:divBdr>
        </w:div>
        <w:div w:id="818231338">
          <w:marLeft w:val="360"/>
          <w:marRight w:val="0"/>
          <w:marTop w:val="200"/>
          <w:marBottom w:val="0"/>
          <w:divBdr>
            <w:top w:val="none" w:sz="0" w:space="0" w:color="auto"/>
            <w:left w:val="none" w:sz="0" w:space="0" w:color="auto"/>
            <w:bottom w:val="none" w:sz="0" w:space="0" w:color="auto"/>
            <w:right w:val="none" w:sz="0" w:space="0" w:color="auto"/>
          </w:divBdr>
        </w:div>
      </w:divsChild>
    </w:div>
    <w:div w:id="787117841">
      <w:bodyDiv w:val="1"/>
      <w:marLeft w:val="0"/>
      <w:marRight w:val="0"/>
      <w:marTop w:val="0"/>
      <w:marBottom w:val="0"/>
      <w:divBdr>
        <w:top w:val="none" w:sz="0" w:space="0" w:color="auto"/>
        <w:left w:val="none" w:sz="0" w:space="0" w:color="auto"/>
        <w:bottom w:val="none" w:sz="0" w:space="0" w:color="auto"/>
        <w:right w:val="none" w:sz="0" w:space="0" w:color="auto"/>
      </w:divBdr>
    </w:div>
    <w:div w:id="866991760">
      <w:bodyDiv w:val="1"/>
      <w:marLeft w:val="0"/>
      <w:marRight w:val="0"/>
      <w:marTop w:val="0"/>
      <w:marBottom w:val="0"/>
      <w:divBdr>
        <w:top w:val="none" w:sz="0" w:space="0" w:color="auto"/>
        <w:left w:val="none" w:sz="0" w:space="0" w:color="auto"/>
        <w:bottom w:val="none" w:sz="0" w:space="0" w:color="auto"/>
        <w:right w:val="none" w:sz="0" w:space="0" w:color="auto"/>
      </w:divBdr>
    </w:div>
    <w:div w:id="906232331">
      <w:bodyDiv w:val="1"/>
      <w:marLeft w:val="0"/>
      <w:marRight w:val="0"/>
      <w:marTop w:val="0"/>
      <w:marBottom w:val="0"/>
      <w:divBdr>
        <w:top w:val="none" w:sz="0" w:space="0" w:color="auto"/>
        <w:left w:val="none" w:sz="0" w:space="0" w:color="auto"/>
        <w:bottom w:val="none" w:sz="0" w:space="0" w:color="auto"/>
        <w:right w:val="none" w:sz="0" w:space="0" w:color="auto"/>
      </w:divBdr>
    </w:div>
    <w:div w:id="919295245">
      <w:bodyDiv w:val="1"/>
      <w:marLeft w:val="0"/>
      <w:marRight w:val="0"/>
      <w:marTop w:val="0"/>
      <w:marBottom w:val="0"/>
      <w:divBdr>
        <w:top w:val="none" w:sz="0" w:space="0" w:color="auto"/>
        <w:left w:val="none" w:sz="0" w:space="0" w:color="auto"/>
        <w:bottom w:val="none" w:sz="0" w:space="0" w:color="auto"/>
        <w:right w:val="none" w:sz="0" w:space="0" w:color="auto"/>
      </w:divBdr>
    </w:div>
    <w:div w:id="945700485">
      <w:bodyDiv w:val="1"/>
      <w:marLeft w:val="0"/>
      <w:marRight w:val="0"/>
      <w:marTop w:val="0"/>
      <w:marBottom w:val="0"/>
      <w:divBdr>
        <w:top w:val="none" w:sz="0" w:space="0" w:color="auto"/>
        <w:left w:val="none" w:sz="0" w:space="0" w:color="auto"/>
        <w:bottom w:val="none" w:sz="0" w:space="0" w:color="auto"/>
        <w:right w:val="none" w:sz="0" w:space="0" w:color="auto"/>
      </w:divBdr>
      <w:divsChild>
        <w:div w:id="500388940">
          <w:marLeft w:val="0"/>
          <w:marRight w:val="0"/>
          <w:marTop w:val="0"/>
          <w:marBottom w:val="0"/>
          <w:divBdr>
            <w:top w:val="none" w:sz="0" w:space="0" w:color="auto"/>
            <w:left w:val="none" w:sz="0" w:space="0" w:color="auto"/>
            <w:bottom w:val="none" w:sz="0" w:space="0" w:color="auto"/>
            <w:right w:val="none" w:sz="0" w:space="0" w:color="auto"/>
          </w:divBdr>
        </w:div>
        <w:div w:id="285697583">
          <w:marLeft w:val="0"/>
          <w:marRight w:val="0"/>
          <w:marTop w:val="0"/>
          <w:marBottom w:val="0"/>
          <w:divBdr>
            <w:top w:val="none" w:sz="0" w:space="0" w:color="auto"/>
            <w:left w:val="none" w:sz="0" w:space="0" w:color="auto"/>
            <w:bottom w:val="none" w:sz="0" w:space="0" w:color="auto"/>
            <w:right w:val="none" w:sz="0" w:space="0" w:color="auto"/>
          </w:divBdr>
        </w:div>
      </w:divsChild>
    </w:div>
    <w:div w:id="971011764">
      <w:bodyDiv w:val="1"/>
      <w:marLeft w:val="0"/>
      <w:marRight w:val="0"/>
      <w:marTop w:val="0"/>
      <w:marBottom w:val="0"/>
      <w:divBdr>
        <w:top w:val="none" w:sz="0" w:space="0" w:color="auto"/>
        <w:left w:val="none" w:sz="0" w:space="0" w:color="auto"/>
        <w:bottom w:val="none" w:sz="0" w:space="0" w:color="auto"/>
        <w:right w:val="none" w:sz="0" w:space="0" w:color="auto"/>
      </w:divBdr>
    </w:div>
    <w:div w:id="1083799578">
      <w:bodyDiv w:val="1"/>
      <w:marLeft w:val="0"/>
      <w:marRight w:val="0"/>
      <w:marTop w:val="0"/>
      <w:marBottom w:val="0"/>
      <w:divBdr>
        <w:top w:val="none" w:sz="0" w:space="0" w:color="auto"/>
        <w:left w:val="none" w:sz="0" w:space="0" w:color="auto"/>
        <w:bottom w:val="none" w:sz="0" w:space="0" w:color="auto"/>
        <w:right w:val="none" w:sz="0" w:space="0" w:color="auto"/>
      </w:divBdr>
    </w:div>
    <w:div w:id="1118372562">
      <w:bodyDiv w:val="1"/>
      <w:marLeft w:val="0"/>
      <w:marRight w:val="0"/>
      <w:marTop w:val="0"/>
      <w:marBottom w:val="0"/>
      <w:divBdr>
        <w:top w:val="none" w:sz="0" w:space="0" w:color="auto"/>
        <w:left w:val="none" w:sz="0" w:space="0" w:color="auto"/>
        <w:bottom w:val="none" w:sz="0" w:space="0" w:color="auto"/>
        <w:right w:val="none" w:sz="0" w:space="0" w:color="auto"/>
      </w:divBdr>
    </w:div>
    <w:div w:id="1175800277">
      <w:bodyDiv w:val="1"/>
      <w:marLeft w:val="0"/>
      <w:marRight w:val="0"/>
      <w:marTop w:val="0"/>
      <w:marBottom w:val="0"/>
      <w:divBdr>
        <w:top w:val="none" w:sz="0" w:space="0" w:color="auto"/>
        <w:left w:val="none" w:sz="0" w:space="0" w:color="auto"/>
        <w:bottom w:val="none" w:sz="0" w:space="0" w:color="auto"/>
        <w:right w:val="none" w:sz="0" w:space="0" w:color="auto"/>
      </w:divBdr>
    </w:div>
    <w:div w:id="1229412905">
      <w:bodyDiv w:val="1"/>
      <w:marLeft w:val="0"/>
      <w:marRight w:val="0"/>
      <w:marTop w:val="0"/>
      <w:marBottom w:val="0"/>
      <w:divBdr>
        <w:top w:val="none" w:sz="0" w:space="0" w:color="auto"/>
        <w:left w:val="none" w:sz="0" w:space="0" w:color="auto"/>
        <w:bottom w:val="none" w:sz="0" w:space="0" w:color="auto"/>
        <w:right w:val="none" w:sz="0" w:space="0" w:color="auto"/>
      </w:divBdr>
    </w:div>
    <w:div w:id="1344471931">
      <w:bodyDiv w:val="1"/>
      <w:marLeft w:val="0"/>
      <w:marRight w:val="0"/>
      <w:marTop w:val="0"/>
      <w:marBottom w:val="0"/>
      <w:divBdr>
        <w:top w:val="none" w:sz="0" w:space="0" w:color="auto"/>
        <w:left w:val="none" w:sz="0" w:space="0" w:color="auto"/>
        <w:bottom w:val="none" w:sz="0" w:space="0" w:color="auto"/>
        <w:right w:val="none" w:sz="0" w:space="0" w:color="auto"/>
      </w:divBdr>
    </w:div>
    <w:div w:id="1385641085">
      <w:bodyDiv w:val="1"/>
      <w:marLeft w:val="0"/>
      <w:marRight w:val="0"/>
      <w:marTop w:val="0"/>
      <w:marBottom w:val="0"/>
      <w:divBdr>
        <w:top w:val="none" w:sz="0" w:space="0" w:color="auto"/>
        <w:left w:val="none" w:sz="0" w:space="0" w:color="auto"/>
        <w:bottom w:val="none" w:sz="0" w:space="0" w:color="auto"/>
        <w:right w:val="none" w:sz="0" w:space="0" w:color="auto"/>
      </w:divBdr>
    </w:div>
    <w:div w:id="1507867023">
      <w:bodyDiv w:val="1"/>
      <w:marLeft w:val="0"/>
      <w:marRight w:val="0"/>
      <w:marTop w:val="0"/>
      <w:marBottom w:val="0"/>
      <w:divBdr>
        <w:top w:val="none" w:sz="0" w:space="0" w:color="auto"/>
        <w:left w:val="none" w:sz="0" w:space="0" w:color="auto"/>
        <w:bottom w:val="none" w:sz="0" w:space="0" w:color="auto"/>
        <w:right w:val="none" w:sz="0" w:space="0" w:color="auto"/>
      </w:divBdr>
    </w:div>
    <w:div w:id="1595749520">
      <w:bodyDiv w:val="1"/>
      <w:marLeft w:val="0"/>
      <w:marRight w:val="0"/>
      <w:marTop w:val="0"/>
      <w:marBottom w:val="0"/>
      <w:divBdr>
        <w:top w:val="none" w:sz="0" w:space="0" w:color="auto"/>
        <w:left w:val="none" w:sz="0" w:space="0" w:color="auto"/>
        <w:bottom w:val="none" w:sz="0" w:space="0" w:color="auto"/>
        <w:right w:val="none" w:sz="0" w:space="0" w:color="auto"/>
      </w:divBdr>
    </w:div>
    <w:div w:id="1628196622">
      <w:bodyDiv w:val="1"/>
      <w:marLeft w:val="0"/>
      <w:marRight w:val="0"/>
      <w:marTop w:val="0"/>
      <w:marBottom w:val="0"/>
      <w:divBdr>
        <w:top w:val="none" w:sz="0" w:space="0" w:color="auto"/>
        <w:left w:val="none" w:sz="0" w:space="0" w:color="auto"/>
        <w:bottom w:val="none" w:sz="0" w:space="0" w:color="auto"/>
        <w:right w:val="none" w:sz="0" w:space="0" w:color="auto"/>
      </w:divBdr>
    </w:div>
    <w:div w:id="1636446706">
      <w:bodyDiv w:val="1"/>
      <w:marLeft w:val="0"/>
      <w:marRight w:val="0"/>
      <w:marTop w:val="0"/>
      <w:marBottom w:val="0"/>
      <w:divBdr>
        <w:top w:val="none" w:sz="0" w:space="0" w:color="auto"/>
        <w:left w:val="none" w:sz="0" w:space="0" w:color="auto"/>
        <w:bottom w:val="none" w:sz="0" w:space="0" w:color="auto"/>
        <w:right w:val="none" w:sz="0" w:space="0" w:color="auto"/>
      </w:divBdr>
    </w:div>
    <w:div w:id="1695568270">
      <w:bodyDiv w:val="1"/>
      <w:marLeft w:val="0"/>
      <w:marRight w:val="0"/>
      <w:marTop w:val="0"/>
      <w:marBottom w:val="0"/>
      <w:divBdr>
        <w:top w:val="none" w:sz="0" w:space="0" w:color="auto"/>
        <w:left w:val="none" w:sz="0" w:space="0" w:color="auto"/>
        <w:bottom w:val="none" w:sz="0" w:space="0" w:color="auto"/>
        <w:right w:val="none" w:sz="0" w:space="0" w:color="auto"/>
      </w:divBdr>
    </w:div>
    <w:div w:id="1711877997">
      <w:bodyDiv w:val="1"/>
      <w:marLeft w:val="0"/>
      <w:marRight w:val="0"/>
      <w:marTop w:val="0"/>
      <w:marBottom w:val="0"/>
      <w:divBdr>
        <w:top w:val="none" w:sz="0" w:space="0" w:color="auto"/>
        <w:left w:val="none" w:sz="0" w:space="0" w:color="auto"/>
        <w:bottom w:val="none" w:sz="0" w:space="0" w:color="auto"/>
        <w:right w:val="none" w:sz="0" w:space="0" w:color="auto"/>
      </w:divBdr>
    </w:div>
    <w:div w:id="1822766520">
      <w:bodyDiv w:val="1"/>
      <w:marLeft w:val="0"/>
      <w:marRight w:val="0"/>
      <w:marTop w:val="0"/>
      <w:marBottom w:val="0"/>
      <w:divBdr>
        <w:top w:val="none" w:sz="0" w:space="0" w:color="auto"/>
        <w:left w:val="none" w:sz="0" w:space="0" w:color="auto"/>
        <w:bottom w:val="none" w:sz="0" w:space="0" w:color="auto"/>
        <w:right w:val="none" w:sz="0" w:space="0" w:color="auto"/>
      </w:divBdr>
      <w:divsChild>
        <w:div w:id="312763001">
          <w:marLeft w:val="360"/>
          <w:marRight w:val="0"/>
          <w:marTop w:val="200"/>
          <w:marBottom w:val="0"/>
          <w:divBdr>
            <w:top w:val="none" w:sz="0" w:space="0" w:color="auto"/>
            <w:left w:val="none" w:sz="0" w:space="0" w:color="auto"/>
            <w:bottom w:val="none" w:sz="0" w:space="0" w:color="auto"/>
            <w:right w:val="none" w:sz="0" w:space="0" w:color="auto"/>
          </w:divBdr>
        </w:div>
        <w:div w:id="939139300">
          <w:marLeft w:val="360"/>
          <w:marRight w:val="0"/>
          <w:marTop w:val="200"/>
          <w:marBottom w:val="0"/>
          <w:divBdr>
            <w:top w:val="none" w:sz="0" w:space="0" w:color="auto"/>
            <w:left w:val="none" w:sz="0" w:space="0" w:color="auto"/>
            <w:bottom w:val="none" w:sz="0" w:space="0" w:color="auto"/>
            <w:right w:val="none" w:sz="0" w:space="0" w:color="auto"/>
          </w:divBdr>
        </w:div>
      </w:divsChild>
    </w:div>
    <w:div w:id="1843887466">
      <w:bodyDiv w:val="1"/>
      <w:marLeft w:val="0"/>
      <w:marRight w:val="0"/>
      <w:marTop w:val="0"/>
      <w:marBottom w:val="0"/>
      <w:divBdr>
        <w:top w:val="none" w:sz="0" w:space="0" w:color="auto"/>
        <w:left w:val="none" w:sz="0" w:space="0" w:color="auto"/>
        <w:bottom w:val="none" w:sz="0" w:space="0" w:color="auto"/>
        <w:right w:val="none" w:sz="0" w:space="0" w:color="auto"/>
      </w:divBdr>
    </w:div>
    <w:div w:id="1968780880">
      <w:bodyDiv w:val="1"/>
      <w:marLeft w:val="0"/>
      <w:marRight w:val="0"/>
      <w:marTop w:val="0"/>
      <w:marBottom w:val="0"/>
      <w:divBdr>
        <w:top w:val="none" w:sz="0" w:space="0" w:color="auto"/>
        <w:left w:val="none" w:sz="0" w:space="0" w:color="auto"/>
        <w:bottom w:val="none" w:sz="0" w:space="0" w:color="auto"/>
        <w:right w:val="none" w:sz="0" w:space="0" w:color="auto"/>
      </w:divBdr>
    </w:div>
    <w:div w:id="2055811510">
      <w:bodyDiv w:val="1"/>
      <w:marLeft w:val="0"/>
      <w:marRight w:val="0"/>
      <w:marTop w:val="0"/>
      <w:marBottom w:val="0"/>
      <w:divBdr>
        <w:top w:val="none" w:sz="0" w:space="0" w:color="auto"/>
        <w:left w:val="none" w:sz="0" w:space="0" w:color="auto"/>
        <w:bottom w:val="none" w:sz="0" w:space="0" w:color="auto"/>
        <w:right w:val="none" w:sz="0" w:space="0" w:color="auto"/>
      </w:divBdr>
    </w:div>
    <w:div w:id="2062707769">
      <w:bodyDiv w:val="1"/>
      <w:marLeft w:val="0"/>
      <w:marRight w:val="0"/>
      <w:marTop w:val="0"/>
      <w:marBottom w:val="0"/>
      <w:divBdr>
        <w:top w:val="none" w:sz="0" w:space="0" w:color="auto"/>
        <w:left w:val="none" w:sz="0" w:space="0" w:color="auto"/>
        <w:bottom w:val="none" w:sz="0" w:space="0" w:color="auto"/>
        <w:right w:val="none" w:sz="0" w:space="0" w:color="auto"/>
      </w:divBdr>
    </w:div>
    <w:div w:id="2096973631">
      <w:bodyDiv w:val="1"/>
      <w:marLeft w:val="0"/>
      <w:marRight w:val="0"/>
      <w:marTop w:val="0"/>
      <w:marBottom w:val="0"/>
      <w:divBdr>
        <w:top w:val="none" w:sz="0" w:space="0" w:color="auto"/>
        <w:left w:val="none" w:sz="0" w:space="0" w:color="auto"/>
        <w:bottom w:val="none" w:sz="0" w:space="0" w:color="auto"/>
        <w:right w:val="none" w:sz="0" w:space="0" w:color="auto"/>
      </w:divBdr>
    </w:div>
    <w:div w:id="2142846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etterup.com/blog/what-makes-a-good-tea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1</Pages>
  <Words>1509</Words>
  <Characters>8607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Rana Nur Bas (2209942)</dc:creator>
  <cp:keywords/>
  <dc:description/>
  <cp:lastModifiedBy/>
  <cp:revision>1</cp:revision>
  <dcterms:created xsi:type="dcterms:W3CDTF">2023-02-26T14:57:00Z</dcterms:created>
</cp:coreProperties>
</file>