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B35" w:rsidRDefault="009655F2" w:rsidP="0012003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A2AF46" wp14:editId="21BAFE24">
            <wp:extent cx="223284" cy="301622"/>
            <wp:effectExtent l="0" t="0" r="5715" b="381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12" cy="30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B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69CC65" wp14:editId="38D31024">
                <wp:simplePos x="0" y="0"/>
                <wp:positionH relativeFrom="column">
                  <wp:posOffset>-307975</wp:posOffset>
                </wp:positionH>
                <wp:positionV relativeFrom="paragraph">
                  <wp:posOffset>-203318</wp:posOffset>
                </wp:positionV>
                <wp:extent cx="7240270" cy="172212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0270" cy="1722120"/>
                        </a:xfrm>
                        <a:prstGeom prst="rect">
                          <a:avLst/>
                        </a:prstGeom>
                        <a:solidFill>
                          <a:srgbClr val="384A0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9D6ABB" id="Rectangle 1" o:spid="_x0000_s1026" style="position:absolute;margin-left:-24.25pt;margin-top:-16pt;width:570.1pt;height:13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" fillcolor="#384a0f" stroked="f" strokeweight="2pt"/>
            </w:pict>
          </mc:Fallback>
        </mc:AlternateContent>
      </w:r>
      <w:r w:rsidR="00AE4B35">
        <w:rPr>
          <w:rFonts w:ascii="Arial" w:hAnsi="Arial" w:cs="Arial"/>
          <w:b/>
          <w:color w:val="FFFFFF" w:themeColor="background1"/>
          <w:sz w:val="24"/>
          <w:szCs w:val="24"/>
        </w:rPr>
        <w:t xml:space="preserve">   </w:t>
      </w:r>
      <w:r w:rsidR="00B26F3A" w:rsidRPr="00B26F3A">
        <w:rPr>
          <w:rFonts w:ascii="Arial" w:hAnsi="Arial" w:cs="Arial"/>
          <w:b/>
          <w:color w:val="FFFFFF" w:themeColor="background1"/>
          <w:sz w:val="24"/>
          <w:szCs w:val="24"/>
        </w:rPr>
        <w:t>DEUNYDD AR GYFER YR YSTAFELL DDOSBARTH</w:t>
      </w:r>
    </w:p>
    <w:p w:rsidR="005E48FB" w:rsidRDefault="007E2173">
      <w:pPr>
        <w:rPr>
          <w:rFonts w:ascii="Arial" w:hAnsi="Arial" w:cs="Arial"/>
          <w:b/>
          <w:color w:val="FFFFFF" w:themeColor="background1"/>
          <w:sz w:val="72"/>
          <w:szCs w:val="72"/>
        </w:rPr>
      </w:pPr>
      <w:r w:rsidRPr="007E2173">
        <w:rPr>
          <w:rFonts w:ascii="Arial" w:hAnsi="Arial" w:cs="Arial"/>
          <w:b/>
          <w:color w:val="FFFFFF" w:themeColor="background1"/>
          <w:sz w:val="72"/>
          <w:szCs w:val="72"/>
        </w:rPr>
        <w:t>Dogni</w:t>
      </w:r>
    </w:p>
    <w:p w:rsidR="009D52D8" w:rsidRDefault="009D52D8">
      <w:pPr>
        <w:rPr>
          <w:b/>
          <w:color w:val="FFFFFF" w:themeColor="background1"/>
          <w:sz w:val="24"/>
          <w:szCs w:val="24"/>
        </w:rPr>
      </w:pPr>
    </w:p>
    <w:p w:rsidR="00A67317" w:rsidRPr="009A1F9E" w:rsidRDefault="00A67317" w:rsidP="00852F72">
      <w:pPr>
        <w:shd w:val="clear" w:color="auto" w:fill="FFFFFF"/>
        <w:spacing w:before="150" w:after="300" w:line="240" w:lineRule="atLeast"/>
        <w:outlineLvl w:val="2"/>
        <w:rPr>
          <w:rFonts w:ascii="Arial" w:eastAsia="Times New Roman" w:hAnsi="Arial" w:cs="Arial"/>
          <w:b/>
          <w:bCs/>
          <w:color w:val="2D2D2D"/>
          <w:sz w:val="20"/>
          <w:szCs w:val="20"/>
          <w:lang w:val="en" w:eastAsia="en-GB"/>
        </w:rPr>
      </w:pPr>
    </w:p>
    <w:p w:rsidR="007E2173" w:rsidRDefault="007E2173" w:rsidP="007E2173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Trosolwg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Mae'r dysgwyr yn ystyried eu gwybodaeth a'u dealltwriaeth flaenorol am ddogni yn ystod yr Ail Ryfel Byd cyn cymharu unedau imperial a metrig o ran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, màs a chyfaint mewn perthynas â dogni. Maen nhw’n cyfrifo faint o fwydydd sylfaenol y byddai eu teulu eu hunain yn eu cael bob wythnos o dan reolau dogni ac yn gwneud rhagor o waith ymchwil i ganfod sut yr ymdriniwyd â bwydydd eraill yn ystod yr Ail Ryfel Byd. 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Mae'r dysgwyr yn defnyddio ryseitiau i gyfrifo faint o amser y gallai ei gymryd i gasglu'r cynhwysion gofynnol ynghyd ar gyfer y ryseitiau hyn o dan reolau dogni ac yn gweithio </w:t>
      </w:r>
      <w:proofErr w:type="gramStart"/>
      <w:r>
        <w:rPr>
          <w:rFonts w:ascii="Arial" w:hAnsi="Arial" w:cs="Arial"/>
          <w:color w:val="2D2D2D"/>
          <w:lang w:val="en"/>
        </w:rPr>
        <w:t>allan</w:t>
      </w:r>
      <w:proofErr w:type="gramEnd"/>
      <w:r>
        <w:rPr>
          <w:rFonts w:ascii="Arial" w:hAnsi="Arial" w:cs="Arial"/>
          <w:color w:val="2D2D2D"/>
          <w:lang w:val="en"/>
        </w:rPr>
        <w:t xml:space="preserve"> pa ddillad y bydden nhw’n gallu eu prynu mewn blwyddyn o dan y system gwponau a ddefnyddiwyd yn ystod y rhyfel. Yn olaf, mae'r dysgwyr yn ystyried beth maen nhw wedi ei ddysgu am ddogni yn ystod yr Ail Ryfel Byd ac yn creu cyflwyniad munud o hyd sy'n dangos eu hymwybyddiaeth a'u dealltwriaeth o sut mae'r bwyd a'r dillad oedd ar gael i bobl yn ystod y rhyfel yn cymharu â'r hyn sydd ar gael heddiw a sut y gallai hyn fod wedi effeithio ar bobl bryd hynny a heddiw.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Yn ystod y dasg, gall y dysgwyr gymryd rhan mewn parau, grwpiau bach ac weithiau fel unigolion. Bydd rhai agweddau ar y dasg yn gofyn am weithio fel dosbarth cyfan hefyd. Oherwydd natur amrywiol y dasg, disgwylir iddi gymryd sawl sesiwn i'r dysgwyr ei chyflawni.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Ceir nifer o gwestiynau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awgrymwyd ar gyfer pob rhan o'r dasg a gellir eu gofyn i'r dysgwyr er mwyn ceisio meithrin eu dealltwriaeth a'u sgiliau ymresymu. Gellir defnyddio'r rhain naill ai'n uniongyrchol gan yr athro/athrawes neu gellir eu rhoi i grŵp neu bâr o ddysgwyr er mwyn strwythuro eu meddyliau.</w:t>
      </w:r>
    </w:p>
    <w:p w:rsidR="007E2173" w:rsidRDefault="007E2173" w:rsidP="007E2173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Cysylltiadau â'r cwricwlwm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Style w:val="Emphasis"/>
          <w:rFonts w:ascii="Arial" w:hAnsi="Arial" w:cs="Arial"/>
          <w:color w:val="2D2D2D"/>
          <w:lang w:val="en"/>
        </w:rPr>
        <w:t>Hanes yng Nghwricwlwm Cenedlaethol Cymru</w:t>
      </w:r>
      <w:r>
        <w:rPr>
          <w:rFonts w:ascii="Arial" w:hAnsi="Arial" w:cs="Arial"/>
          <w:i/>
          <w:iCs/>
          <w:color w:val="2D2D2D"/>
          <w:lang w:val="en"/>
        </w:rPr>
        <w:br/>
      </w:r>
      <w:r>
        <w:rPr>
          <w:rFonts w:ascii="Arial" w:hAnsi="Arial" w:cs="Arial"/>
          <w:color w:val="2D2D2D"/>
          <w:lang w:val="en"/>
        </w:rPr>
        <w:t>Cyfnod Allweddol 2: Rhaglen Astudio</w:t>
      </w:r>
      <w:r>
        <w:rPr>
          <w:rFonts w:ascii="Arial" w:hAnsi="Arial" w:cs="Arial"/>
          <w:color w:val="2D2D2D"/>
          <w:lang w:val="en"/>
        </w:rPr>
        <w:br/>
        <w:t>Sgiliau</w:t>
      </w:r>
    </w:p>
    <w:p w:rsidR="007E2173" w:rsidRDefault="007E2173" w:rsidP="007E2173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Ymwybyddiaeth gronolegol: 1, 2. </w:t>
      </w:r>
    </w:p>
    <w:p w:rsidR="007E2173" w:rsidRDefault="007E2173" w:rsidP="007E2173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Gwybodaeth a dealltwriaeth o hanes: 1. </w:t>
      </w:r>
    </w:p>
    <w:p w:rsidR="007E2173" w:rsidRDefault="007E2173" w:rsidP="007E2173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Dehongliadau o hanes: 1. </w:t>
      </w:r>
    </w:p>
    <w:p w:rsidR="007E2173" w:rsidRDefault="007E2173" w:rsidP="007E2173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Ymholi hanesyddol: 1 i 4. </w:t>
      </w:r>
    </w:p>
    <w:p w:rsidR="007E2173" w:rsidRDefault="007E2173" w:rsidP="007E2173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Trefnu a chyfathrebu: 1, 2.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Adnoddau a ddarperir gyda'r dasg hon</w:t>
      </w:r>
    </w:p>
    <w:p w:rsidR="007E2173" w:rsidRDefault="007E2173" w:rsidP="007E2173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lastRenderedPageBreak/>
        <w:t>Taflenni gwybodaeth 1, 2, 3 a 4.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Adnoddau a ddarperir gan yr athro/athrawes</w:t>
      </w:r>
    </w:p>
    <w:p w:rsidR="007E2173" w:rsidRDefault="007E2173" w:rsidP="007E2173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Cyfrifiaduron a mynediad i'r rhyngrwyd.</w:t>
      </w:r>
    </w:p>
    <w:p w:rsidR="007E2173" w:rsidRDefault="007E2173" w:rsidP="007E2173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7E2173" w:rsidRDefault="007E2173" w:rsidP="007E2173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Beth i'w wneud</w:t>
      </w:r>
    </w:p>
    <w:p w:rsidR="007E2173" w:rsidRPr="007E2173" w:rsidRDefault="007E2173" w:rsidP="007E2173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36"/>
          <w:szCs w:val="36"/>
          <w:lang w:val="en"/>
        </w:rPr>
      </w:pPr>
      <w:r w:rsidRPr="007E2173">
        <w:rPr>
          <w:rFonts w:ascii="Arial" w:hAnsi="Arial" w:cs="Arial"/>
          <w:i w:val="0"/>
          <w:color w:val="2D2D2D"/>
          <w:sz w:val="36"/>
          <w:szCs w:val="36"/>
          <w:lang w:val="en"/>
        </w:rPr>
        <w:t>Yn ystod y dasg</w:t>
      </w:r>
    </w:p>
    <w:p w:rsidR="007E2173" w:rsidRPr="007E2173" w:rsidRDefault="007E2173" w:rsidP="007E2173">
      <w:pPr>
        <w:pStyle w:val="Heading5"/>
        <w:shd w:val="clear" w:color="auto" w:fill="FFFFFF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7E2173">
        <w:rPr>
          <w:rFonts w:ascii="Arial" w:hAnsi="Arial" w:cs="Arial"/>
          <w:b/>
          <w:color w:val="2D2D2D"/>
          <w:sz w:val="28"/>
          <w:szCs w:val="28"/>
          <w:lang w:val="en"/>
        </w:rPr>
        <w:t>Rhoi gwybodaeth a dealltwriaeth flaenorol ar waith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Gwahoddwch y dysgwyr i feddwl am yr hyn a wyddan nhw am ddogni yn ystod yr Ail Ryfel Byd a'i drafod:</w:t>
      </w:r>
    </w:p>
    <w:p w:rsidR="007E2173" w:rsidRDefault="007E2173" w:rsidP="007E2173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rydych chi’n ei wybod am ddogni? Sut rydych chi’n gwybod y pethau hyn? </w:t>
      </w:r>
    </w:p>
    <w:p w:rsidR="007E2173" w:rsidRDefault="007E2173" w:rsidP="007E2173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fathau o fwyd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allai fod wedi'u dogni? Pam? </w:t>
      </w:r>
    </w:p>
    <w:p w:rsidR="007E2173" w:rsidRDefault="007E2173" w:rsidP="007E2173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arall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allai fod wedi'i ddogni? Pam eich bod chi’n credu hyn?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Gofynnwch i'r dysgwyr ystyried yr hyn a wyddan nhw am unedau mesur imperial ar gyfer pethau cyffredin fel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>, pwysau, ac ati:</w:t>
      </w:r>
    </w:p>
    <w:p w:rsidR="007E2173" w:rsidRDefault="007E2173" w:rsidP="007E2173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unedau rydym ni’n eu defnyddio i fesur hyd? Sut rydych chi’n gwybod hynny? </w:t>
      </w:r>
    </w:p>
    <w:p w:rsidR="007E2173" w:rsidRDefault="007E2173" w:rsidP="007E2173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unedau roeddem ni’n eu defnyddio yn y gorffennol? Pam eich bod chi’n credu hynny? </w:t>
      </w:r>
    </w:p>
    <w:p w:rsidR="007E2173" w:rsidRDefault="007E2173" w:rsidP="007E2173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unedau metrig eraill rydym ni’n eu defnyddio wrth fesur? Sut rydych chi’n gwybod am y rhain? </w:t>
      </w:r>
    </w:p>
    <w:p w:rsidR="007E2173" w:rsidRDefault="007E2173" w:rsidP="007E2173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unedau imperial roeddem ni’n eu defnyddio yn y gorffennol ar gyfer y pethau hyn? </w:t>
      </w:r>
    </w:p>
    <w:p w:rsidR="007E2173" w:rsidRPr="007E2173" w:rsidRDefault="007E2173" w:rsidP="007E2173">
      <w:pPr>
        <w:pStyle w:val="Heading5"/>
        <w:shd w:val="clear" w:color="auto" w:fill="FFFFFF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7E2173">
        <w:rPr>
          <w:rFonts w:ascii="Arial" w:hAnsi="Arial" w:cs="Arial"/>
          <w:b/>
          <w:color w:val="2D2D2D"/>
          <w:sz w:val="28"/>
          <w:szCs w:val="28"/>
          <w:lang w:val="en"/>
        </w:rPr>
        <w:t>Cymharu unedau imperial a metrig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Gwahoddwch barau o ddysgwyr i ystyried Taflen wybodaeth 1 sy'n cymharu'r unedau imperial a metrig ar gyfer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, màs a chyfaint. Eglurwch wrth y dysgwyr fod llawer o unedau metrig yn cael eu talgrynnu i fyny gan eu bod yn fesuriadau bach ac yn rhy fanwl at ddibenion ymarferol. Mae owns yn hafal i 28.35g ond fel arfer caiff ei dalgrynnu i fyny i 30g neu i lawr i 25g fel bod 4oz yn hafal i 100g yn fras. Anogwch y dysgwyr i drafod y materion hyn ac i wneud gwaith ymchwil er mwyn casglu rhagor o wybodaeth os oes angen. Pan </w:t>
      </w:r>
      <w:proofErr w:type="gramStart"/>
      <w:r>
        <w:rPr>
          <w:rFonts w:ascii="Arial" w:hAnsi="Arial" w:cs="Arial"/>
          <w:color w:val="2D2D2D"/>
          <w:lang w:val="en"/>
        </w:rPr>
        <w:t>fyddan</w:t>
      </w:r>
      <w:proofErr w:type="gramEnd"/>
      <w:r>
        <w:rPr>
          <w:rFonts w:ascii="Arial" w:hAnsi="Arial" w:cs="Arial"/>
          <w:color w:val="2D2D2D"/>
          <w:lang w:val="en"/>
        </w:rPr>
        <w:t xml:space="preserve"> nhw’n gyfarwydd â'r ddwy set o unedau, gofynnwch i'r dysgwyr ddarllen Taflen wybodaeth 2 sy'n dangos y cymarebau nodweddiadol ar gyfer wythnos yn ystod yr Ail Ryfel Byd. Anogwch nhw i gwblhau'r daflen drwy gofnodi'r unedau metrig cyfatebol ar gyfer pob </w:t>
      </w:r>
      <w:proofErr w:type="gramStart"/>
      <w:r>
        <w:rPr>
          <w:rFonts w:ascii="Arial" w:hAnsi="Arial" w:cs="Arial"/>
          <w:color w:val="2D2D2D"/>
          <w:lang w:val="en"/>
        </w:rPr>
        <w:t>un</w:t>
      </w:r>
      <w:proofErr w:type="gramEnd"/>
      <w:r>
        <w:rPr>
          <w:rFonts w:ascii="Arial" w:hAnsi="Arial" w:cs="Arial"/>
          <w:color w:val="2D2D2D"/>
          <w:lang w:val="en"/>
        </w:rPr>
        <w:t xml:space="preserve"> o'r eitemau a ddognwyd. 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Lle y bo'n bosibl, anogwch y dysgwyr i ddefnyddio clorian i bwyso'r eitemau a ddognwyd mewn unedau metrig er mwyn iddyn nhw allu gweld faint yn union o fenyn, siwgr, losin, llaeth, ac ati, yr oedd person yn ei </w:t>
      </w:r>
      <w:proofErr w:type="gramStart"/>
      <w:r>
        <w:rPr>
          <w:rFonts w:ascii="Arial" w:hAnsi="Arial" w:cs="Arial"/>
          <w:color w:val="2D2D2D"/>
          <w:lang w:val="en"/>
        </w:rPr>
        <w:t>gael</w:t>
      </w:r>
      <w:proofErr w:type="gramEnd"/>
      <w:r>
        <w:rPr>
          <w:rFonts w:ascii="Arial" w:hAnsi="Arial" w:cs="Arial"/>
          <w:color w:val="2D2D2D"/>
          <w:lang w:val="en"/>
        </w:rPr>
        <w:t xml:space="preserve"> bob wythnos:</w:t>
      </w:r>
    </w:p>
    <w:p w:rsidR="007E2173" w:rsidRDefault="007E2173" w:rsidP="007E2173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rydych chi wedi ei ddysgu am unedau imperial a metrig? </w:t>
      </w:r>
    </w:p>
    <w:p w:rsidR="007E2173" w:rsidRDefault="007E2173" w:rsidP="007E2173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unedau yw'r rhai hawsaf i'w defnyddio? Pam eich bod chi’n credu hynny? </w:t>
      </w:r>
    </w:p>
    <w:p w:rsidR="007E2173" w:rsidRDefault="007E2173" w:rsidP="007E2173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Pam eich bod chi’n credu bod rhai o'r unedau metrig wedi'u talgrynnu i fyny neu i lawr? </w:t>
      </w:r>
    </w:p>
    <w:p w:rsidR="007E2173" w:rsidRDefault="007E2173" w:rsidP="007E2173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gwnaethoch chi gyfrifo'r unedau metrig cyfatebol ar gyfer y dognau imperial? Pam y gwnaethoch chi hynny fel hyn? </w:t>
      </w:r>
    </w:p>
    <w:p w:rsidR="007E2173" w:rsidRDefault="007E2173" w:rsidP="007E2173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yw eich barn ar faint o fwyd rydych chi wedi ei bwyso? </w:t>
      </w:r>
    </w:p>
    <w:p w:rsidR="007E2173" w:rsidRDefault="007E2173" w:rsidP="007E2173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hyn yn cymharu â'r hyn y gallai rhywun ei fwyta heddiw mewn wythnos? </w:t>
      </w:r>
    </w:p>
    <w:p w:rsidR="007E2173" w:rsidRPr="007E2173" w:rsidRDefault="007E2173" w:rsidP="007E2173">
      <w:pPr>
        <w:pStyle w:val="Heading5"/>
        <w:shd w:val="clear" w:color="auto" w:fill="FFFFFF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7E2173">
        <w:rPr>
          <w:rFonts w:ascii="Arial" w:hAnsi="Arial" w:cs="Arial"/>
          <w:b/>
          <w:color w:val="2D2D2D"/>
          <w:sz w:val="28"/>
          <w:szCs w:val="28"/>
          <w:lang w:val="en"/>
        </w:rPr>
        <w:lastRenderedPageBreak/>
        <w:t>Archwilio a deall dognau bwyd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Gofynnwch i'r dysgwyr ddefnyddio'r taflenni gwybodaeth a'r hyn y maen nhw wedi ei ddysgu am ddognau i gyfrifo faint o fwydydd sylfaenol y byddai eu teulu eu hunain yn eu cael bob wythnos o dan reolau dogni. Efallai y byddan nhw hefyd yn gwneud rhagor o waith ymchwil er mwyn canfod sut yr ymdriniwyd â bwydydd eraill fel ffrwythau, llysiau a </w:t>
      </w:r>
      <w:proofErr w:type="gramStart"/>
      <w:r>
        <w:rPr>
          <w:rFonts w:ascii="Arial" w:hAnsi="Arial" w:cs="Arial"/>
          <w:color w:val="2D2D2D"/>
          <w:lang w:val="en"/>
        </w:rPr>
        <w:t>bara</w:t>
      </w:r>
      <w:proofErr w:type="gramEnd"/>
      <w:r>
        <w:rPr>
          <w:rFonts w:ascii="Arial" w:hAnsi="Arial" w:cs="Arial"/>
          <w:color w:val="2D2D2D"/>
          <w:lang w:val="en"/>
        </w:rPr>
        <w:t xml:space="preserve"> yn ystod yr Ail Ryfel Byd. 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Gwahoddwch y dysgwyr i ddefnyddio llyfrau ryseitiau neu i chwilio am ryseitiau ar-lein er mwyn cyfrifo faint o amser y byddai'n ei gymryd i gasglu'r cynhwysion gofynnol ynghyd ar gyfer y ryseitiau hyn o dan reolau dogni.</w:t>
      </w:r>
    </w:p>
    <w:p w:rsidR="007E2173" w:rsidRDefault="007E2173" w:rsidP="007E2173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cyfrifo'r holl ddognau y byddai eich teulu wedi eu cael bob wythnos? Pam y byddwch chi’n gwneud hynny fel hyn? </w:t>
      </w:r>
    </w:p>
    <w:p w:rsidR="007E2173" w:rsidRDefault="007E2173" w:rsidP="007E2173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a ble y byddwch chi’n </w:t>
      </w:r>
      <w:proofErr w:type="gramStart"/>
      <w:r>
        <w:rPr>
          <w:rFonts w:ascii="Arial" w:hAnsi="Arial" w:cs="Arial"/>
          <w:color w:val="2D2D2D"/>
          <w:lang w:val="en"/>
        </w:rPr>
        <w:t>dod</w:t>
      </w:r>
      <w:proofErr w:type="gramEnd"/>
      <w:r>
        <w:rPr>
          <w:rFonts w:ascii="Arial" w:hAnsi="Arial" w:cs="Arial"/>
          <w:color w:val="2D2D2D"/>
          <w:lang w:val="en"/>
        </w:rPr>
        <w:t xml:space="preserve"> o hyd i wybodaeth am fwydydd eraill? </w:t>
      </w:r>
    </w:p>
    <w:p w:rsidR="007E2173" w:rsidRDefault="007E2173" w:rsidP="007E2173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Pwy y gallech chi ofyn am ragor o wybodaeth? Pam y byddai'r person hwn yn gwybod? </w:t>
      </w:r>
    </w:p>
    <w:p w:rsidR="007E2173" w:rsidRDefault="007E2173" w:rsidP="007E2173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o siwgr/menyn sydd ei angen i wneud cacen? Beth yw eich dogn wythnosol o siwgr/menyn? </w:t>
      </w:r>
    </w:p>
    <w:p w:rsidR="007E2173" w:rsidRDefault="007E2173" w:rsidP="007E2173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</w:t>
      </w:r>
      <w:proofErr w:type="gramStart"/>
      <w:r>
        <w:rPr>
          <w:rFonts w:ascii="Arial" w:hAnsi="Arial" w:cs="Arial"/>
          <w:color w:val="2D2D2D"/>
          <w:lang w:val="en"/>
        </w:rPr>
        <w:t>mor</w:t>
      </w:r>
      <w:proofErr w:type="gramEnd"/>
      <w:r>
        <w:rPr>
          <w:rFonts w:ascii="Arial" w:hAnsi="Arial" w:cs="Arial"/>
          <w:color w:val="2D2D2D"/>
          <w:lang w:val="en"/>
        </w:rPr>
        <w:t xml:space="preserve"> hir y bydd yn ei gymryd i chi gasglu digon i wneud y gacen? Sut rydych chi’n gwybod hyn? </w:t>
      </w:r>
    </w:p>
    <w:p w:rsidR="007E2173" w:rsidRPr="007E2173" w:rsidRDefault="007E2173" w:rsidP="007E2173">
      <w:pPr>
        <w:pStyle w:val="Heading5"/>
        <w:shd w:val="clear" w:color="auto" w:fill="FFFFFF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7E2173">
        <w:rPr>
          <w:rFonts w:ascii="Arial" w:hAnsi="Arial" w:cs="Arial"/>
          <w:b/>
          <w:color w:val="2D2D2D"/>
          <w:sz w:val="28"/>
          <w:szCs w:val="28"/>
          <w:lang w:val="en"/>
        </w:rPr>
        <w:t>Sut y cafodd dillad eu dogni?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Eglurwch wrth y dysgwyr, yn ystod yr Ail Ryfel Byd, fod pobl yn cael lwfans dillad a chawsan nhw nifer benodol o gwponau y gallen nhw eu defnyddio i brynu dillad. Gofynnwch i'r dysgwyr edrych ar Daflen wybodaeth 3 sy'n dangos faint o gwponau yr oedd eu hangen i brynu eitemau gwahanol o ddillad i ddynion, menywod a phlant. Gallech chi roi'r daflen i'r dysgwyr gyda llawer o'r ffigurau wedi'u tynnu a gofyn iddyn nhw ystyried faint o gwponau y gallai fod eu hangen i brynu'r eitemau eraill ac i egluro eu rhesymau – fel Taflen wybodaeth 4. Gellid hefyd ofyn i'r dysgwyr gymharu'r ffigurau ac ystyried pam, er enghraifft, fod esgidiau'n costio saith cwpon i ddynion a dim ond pump i fenywod.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Gosodwch her i'r dysgwyr brynu dillad iddyn nhw eu hunain am flwyddyn. Gofynnwch iddyn nhw ddefnyddio'r daflen wybodaeth i weithio </w:t>
      </w:r>
      <w:proofErr w:type="gramStart"/>
      <w:r>
        <w:rPr>
          <w:rFonts w:ascii="Arial" w:hAnsi="Arial" w:cs="Arial"/>
          <w:color w:val="2D2D2D"/>
          <w:lang w:val="en"/>
        </w:rPr>
        <w:t>allan</w:t>
      </w:r>
      <w:proofErr w:type="gramEnd"/>
      <w:r>
        <w:rPr>
          <w:rFonts w:ascii="Arial" w:hAnsi="Arial" w:cs="Arial"/>
          <w:color w:val="2D2D2D"/>
          <w:lang w:val="en"/>
        </w:rPr>
        <w:t xml:space="preserve"> pa ddillad y bydden nhw’n eu prynu i bara blwyddyn o dan y system a ddisgrifir ar y daflen. 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Gellid hefyd eu hannog i lunio rhestr o'r holl ddillad sydd ganddyn nhw gartref er mwyn cymharu.</w:t>
      </w:r>
    </w:p>
    <w:p w:rsidR="007E2173" w:rsidRDefault="007E2173" w:rsidP="007E2173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Pam eich bod chi’n credu bod dillad yn cael eu dogni yn ystod y rhyfel? </w:t>
      </w:r>
    </w:p>
    <w:p w:rsidR="007E2173" w:rsidRDefault="007E2173" w:rsidP="007E2173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penderfynu pa ddillad i'w prynu gyda'ch cwponau? Pam y byddwch chi’n gwneud hynny fel hyn? </w:t>
      </w:r>
    </w:p>
    <w:p w:rsidR="007E2173" w:rsidRDefault="007E2173" w:rsidP="007E2173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o ddillad y gwnaethoch chi lwyddo i'w prynu gyda'ch lwfans blynyddol?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ydych chi’n credu bod hyn yn ddigon? Pam? </w:t>
      </w:r>
    </w:p>
    <w:p w:rsidR="007E2173" w:rsidRDefault="007E2173" w:rsidP="007E2173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hyn yn cymharu â'r dillad sydd gennych chi gartref heddiw? </w:t>
      </w:r>
    </w:p>
    <w:p w:rsidR="007E2173" w:rsidRDefault="007E2173" w:rsidP="007E2173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7E2173" w:rsidRPr="007E2173" w:rsidRDefault="007E2173" w:rsidP="007E2173">
      <w:pPr>
        <w:pStyle w:val="Heading3"/>
        <w:shd w:val="clear" w:color="auto" w:fill="FFFFFF"/>
        <w:rPr>
          <w:rFonts w:ascii="Arial" w:hAnsi="Arial" w:cs="Arial"/>
          <w:color w:val="2D2D2D"/>
          <w:sz w:val="28"/>
          <w:szCs w:val="28"/>
          <w:lang w:val="en"/>
        </w:rPr>
      </w:pPr>
      <w:r w:rsidRPr="007E2173">
        <w:rPr>
          <w:rFonts w:ascii="Arial" w:hAnsi="Arial" w:cs="Arial"/>
          <w:color w:val="2D2D2D"/>
          <w:sz w:val="28"/>
          <w:szCs w:val="28"/>
          <w:lang w:val="en"/>
        </w:rPr>
        <w:t>Cyflwyno ein syniadau a’n dealltwriaeth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Gofynnwch i'r dysgwyr ystyried a rhannu'r hyn y maen nhw wedi ei ddysgu am ddogni yn ystod yr Ail Ryfel Byd. </w:t>
      </w:r>
    </w:p>
    <w:p w:rsidR="007E2173" w:rsidRDefault="007E2173" w:rsidP="007E2173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Gwahoddwch y dysgwyr i greu cyflwyniad munud o hyd sy'n dangos eu hymwybyddiaeth a'u dealltwriaeth o sut mae'r bwyd a'r dillad oedd ar </w:t>
      </w:r>
      <w:proofErr w:type="gramStart"/>
      <w:r>
        <w:rPr>
          <w:rFonts w:ascii="Arial" w:hAnsi="Arial" w:cs="Arial"/>
          <w:color w:val="2D2D2D"/>
          <w:lang w:val="en"/>
        </w:rPr>
        <w:t>gael</w:t>
      </w:r>
      <w:proofErr w:type="gramEnd"/>
      <w:r>
        <w:rPr>
          <w:rFonts w:ascii="Arial" w:hAnsi="Arial" w:cs="Arial"/>
          <w:color w:val="2D2D2D"/>
          <w:lang w:val="en"/>
        </w:rPr>
        <w:t xml:space="preserve"> i bobl yn ystod y rhyfel yn cymharu â'r hyn sydd ar gael heddiw a sut y gallai hyn fod wedi effeithio ar bobl bryd hynny a heddiw:</w:t>
      </w:r>
    </w:p>
    <w:p w:rsidR="007E2173" w:rsidRDefault="007E2173" w:rsidP="007E2173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lastRenderedPageBreak/>
        <w:t xml:space="preserve">Sut rydych chi’n credu bod dogni wedi effeithio ar bobl yn ystod y rhyfel?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ydych chi’n credu ei fod yn beth cadarnhaol neu negyddol? Pam eich bod chi’n credu hynny? </w:t>
      </w:r>
    </w:p>
    <w:p w:rsidR="007E2173" w:rsidRDefault="007E2173" w:rsidP="007E2173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yw eich barn chi ar faint o fwyd a dillad sydd ar </w:t>
      </w:r>
      <w:proofErr w:type="gramStart"/>
      <w:r>
        <w:rPr>
          <w:rFonts w:ascii="Arial" w:hAnsi="Arial" w:cs="Arial"/>
          <w:color w:val="2D2D2D"/>
          <w:lang w:val="en"/>
        </w:rPr>
        <w:t>gael</w:t>
      </w:r>
      <w:proofErr w:type="gramEnd"/>
      <w:r>
        <w:rPr>
          <w:rFonts w:ascii="Arial" w:hAnsi="Arial" w:cs="Arial"/>
          <w:color w:val="2D2D2D"/>
          <w:lang w:val="en"/>
        </w:rPr>
        <w:t xml:space="preserve"> i chi heddiw? Beth yw manteision ac anfanteision hyn? </w:t>
      </w:r>
    </w:p>
    <w:p w:rsidR="007E2173" w:rsidRDefault="007E2173" w:rsidP="007E2173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A ydych chi’n credu bod pobl yn iachach bryd hynny </w:t>
      </w:r>
      <w:proofErr w:type="gramStart"/>
      <w:r>
        <w:rPr>
          <w:rFonts w:ascii="Arial" w:hAnsi="Arial" w:cs="Arial"/>
          <w:color w:val="2D2D2D"/>
          <w:lang w:val="en"/>
        </w:rPr>
        <w:t>na</w:t>
      </w:r>
      <w:proofErr w:type="gramEnd"/>
      <w:r>
        <w:rPr>
          <w:rFonts w:ascii="Arial" w:hAnsi="Arial" w:cs="Arial"/>
          <w:color w:val="2D2D2D"/>
          <w:lang w:val="en"/>
        </w:rPr>
        <w:t xml:space="preserve"> heddiw? Pam eich bod chi’n credu hynny? Sut y gallech chi ganfod hynny? </w:t>
      </w:r>
    </w:p>
    <w:p w:rsidR="007E2173" w:rsidRDefault="007E2173" w:rsidP="007E2173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cyflwyno eich syniadau mewn cyn lleied â munud? Pam y byddwch chi’n gwneud hynny fel hyn? </w:t>
      </w:r>
    </w:p>
    <w:p w:rsidR="007E2173" w:rsidRDefault="007E2173" w:rsidP="007E2173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Sut y byddwch chi’n sicrhau eich bod chi’n cyfleu eich prif bwyntiau yn yr amser hwnnw?</w:t>
      </w:r>
    </w:p>
    <w:p w:rsidR="00E32EBD" w:rsidRDefault="00E32EBD" w:rsidP="00D059C5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D2D2D"/>
          <w:sz w:val="24"/>
          <w:szCs w:val="24"/>
          <w:lang w:val="en" w:eastAsia="en-GB"/>
        </w:rPr>
      </w:pPr>
    </w:p>
    <w:p w:rsidR="00D059C5" w:rsidRDefault="00E32EBD" w:rsidP="00D059C5">
      <w:pPr>
        <w:shd w:val="clear" w:color="auto" w:fill="FFFFFF"/>
        <w:spacing w:after="225" w:line="336" w:lineRule="atLeast"/>
        <w:rPr>
          <w:rFonts w:ascii="Arial" w:hAnsi="Arial" w:cs="Arial"/>
          <w:b/>
          <w:color w:val="2D2D2D"/>
          <w:sz w:val="44"/>
          <w:szCs w:val="44"/>
          <w:lang w:val="en"/>
        </w:rPr>
      </w:pPr>
      <w:r w:rsidRPr="00E32EBD">
        <w:rPr>
          <w:rFonts w:ascii="Arial" w:hAnsi="Arial" w:cs="Arial"/>
          <w:b/>
          <w:color w:val="2D2D2D"/>
          <w:sz w:val="44"/>
          <w:szCs w:val="44"/>
          <w:lang w:val="en"/>
        </w:rPr>
        <w:t>Lawrlwytho dogfennau</w:t>
      </w:r>
    </w:p>
    <w:bookmarkStart w:id="1" w:name="_MON_1613805532"/>
    <w:bookmarkEnd w:id="1"/>
    <w:p w:rsidR="007E2173" w:rsidRPr="00E32EBD" w:rsidRDefault="007E2173" w:rsidP="00D059C5">
      <w:pPr>
        <w:shd w:val="clear" w:color="auto" w:fill="FFFFFF"/>
        <w:spacing w:after="225" w:line="336" w:lineRule="atLeast"/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</w:pPr>
      <w:r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  <w:object w:dxaOrig="1531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15pt;height:49.55pt" o:ole="">
            <v:imagedata r:id="rId7" o:title=""/>
          </v:shape>
          <o:OLEObject Type="Embed" ProgID="Word.Document.8" ShapeID="_x0000_i1025" DrawAspect="Icon" ObjectID="_1634556525" r:id="rId8">
            <o:FieldCodes>\s</o:FieldCodes>
          </o:OLEObject>
        </w:object>
      </w:r>
      <w:r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  <w:tab/>
      </w:r>
      <w:bookmarkStart w:id="2" w:name="_MON_1613805552"/>
      <w:bookmarkEnd w:id="2"/>
      <w:r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  <w:object w:dxaOrig="1531" w:dyaOrig="991">
          <v:shape id="_x0000_i1026" type="#_x0000_t75" style="width:76.15pt;height:49.55pt" o:ole="">
            <v:imagedata r:id="rId9" o:title=""/>
          </v:shape>
          <o:OLEObject Type="Embed" ProgID="Word.Document.8" ShapeID="_x0000_i1026" DrawAspect="Icon" ObjectID="_1634556526" r:id="rId10">
            <o:FieldCodes>\s</o:FieldCodes>
          </o:OLEObject>
        </w:object>
      </w:r>
      <w:r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  <w:tab/>
      </w:r>
      <w:bookmarkStart w:id="3" w:name="_MON_1613805571"/>
      <w:bookmarkEnd w:id="3"/>
      <w:r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  <w:object w:dxaOrig="1531" w:dyaOrig="991">
          <v:shape id="_x0000_i1027" type="#_x0000_t75" style="width:76.15pt;height:49.55pt" o:ole="">
            <v:imagedata r:id="rId11" o:title=""/>
          </v:shape>
          <o:OLEObject Type="Embed" ProgID="Word.Document.8" ShapeID="_x0000_i1027" DrawAspect="Icon" ObjectID="_1634556527" r:id="rId12">
            <o:FieldCodes>\s</o:FieldCodes>
          </o:OLEObject>
        </w:object>
      </w:r>
    </w:p>
    <w:sectPr w:rsidR="007E2173" w:rsidRPr="00E32EBD" w:rsidSect="00E81A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E3FBA"/>
    <w:multiLevelType w:val="multilevel"/>
    <w:tmpl w:val="28A48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10790"/>
    <w:multiLevelType w:val="multilevel"/>
    <w:tmpl w:val="A376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61B7C"/>
    <w:multiLevelType w:val="multilevel"/>
    <w:tmpl w:val="31EA4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937B3"/>
    <w:multiLevelType w:val="multilevel"/>
    <w:tmpl w:val="1236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1314D6"/>
    <w:multiLevelType w:val="multilevel"/>
    <w:tmpl w:val="2BA81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F7077D"/>
    <w:multiLevelType w:val="multilevel"/>
    <w:tmpl w:val="F49A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E242BC"/>
    <w:multiLevelType w:val="multilevel"/>
    <w:tmpl w:val="CB503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223425"/>
    <w:multiLevelType w:val="multilevel"/>
    <w:tmpl w:val="571E7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86730B"/>
    <w:multiLevelType w:val="multilevel"/>
    <w:tmpl w:val="84BE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C2"/>
    <w:rsid w:val="00107676"/>
    <w:rsid w:val="00120032"/>
    <w:rsid w:val="00136112"/>
    <w:rsid w:val="002B7A04"/>
    <w:rsid w:val="002F2812"/>
    <w:rsid w:val="004A78A8"/>
    <w:rsid w:val="004D00A7"/>
    <w:rsid w:val="00541E7F"/>
    <w:rsid w:val="00565278"/>
    <w:rsid w:val="00570A36"/>
    <w:rsid w:val="005E48FB"/>
    <w:rsid w:val="0065319C"/>
    <w:rsid w:val="006B18AB"/>
    <w:rsid w:val="006E6A2E"/>
    <w:rsid w:val="00774C6D"/>
    <w:rsid w:val="007A7089"/>
    <w:rsid w:val="007D5382"/>
    <w:rsid w:val="007E2173"/>
    <w:rsid w:val="00826FBC"/>
    <w:rsid w:val="00852F72"/>
    <w:rsid w:val="009655F2"/>
    <w:rsid w:val="009A06D8"/>
    <w:rsid w:val="009A1F9E"/>
    <w:rsid w:val="009D52D8"/>
    <w:rsid w:val="00A67317"/>
    <w:rsid w:val="00AE4B35"/>
    <w:rsid w:val="00B26F3A"/>
    <w:rsid w:val="00B51EA4"/>
    <w:rsid w:val="00BE0AB7"/>
    <w:rsid w:val="00CB0D64"/>
    <w:rsid w:val="00CB53C2"/>
    <w:rsid w:val="00CD589E"/>
    <w:rsid w:val="00CE5247"/>
    <w:rsid w:val="00D059C5"/>
    <w:rsid w:val="00D150F2"/>
    <w:rsid w:val="00D721F6"/>
    <w:rsid w:val="00D77AA6"/>
    <w:rsid w:val="00D82AB5"/>
    <w:rsid w:val="00DE67E3"/>
    <w:rsid w:val="00E0688A"/>
    <w:rsid w:val="00E32EBD"/>
    <w:rsid w:val="00E672BE"/>
    <w:rsid w:val="00E81ADD"/>
    <w:rsid w:val="00E8777C"/>
    <w:rsid w:val="00F623CC"/>
    <w:rsid w:val="00F9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5B7AD4-CAE9-440A-9820-54E0F60D1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2F72"/>
    <w:pPr>
      <w:spacing w:before="150" w:after="300" w:line="240" w:lineRule="atLeast"/>
      <w:outlineLvl w:val="2"/>
    </w:pPr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1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1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1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852F72"/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NormalWeb">
    <w:name w:val="Normal (Web)"/>
    <w:basedOn w:val="Normal"/>
    <w:uiPriority w:val="99"/>
    <w:unhideWhenUsed/>
    <w:rsid w:val="00852F72"/>
    <w:pPr>
      <w:spacing w:after="225" w:line="336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LightList-Accent3">
    <w:name w:val="Light List Accent 3"/>
    <w:basedOn w:val="TableNormal"/>
    <w:uiPriority w:val="61"/>
    <w:rsid w:val="002F2812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eGrid">
    <w:name w:val="Table Grid"/>
    <w:basedOn w:val="TableNormal"/>
    <w:uiPriority w:val="59"/>
    <w:rsid w:val="00CB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7E21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17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Emphasis">
    <w:name w:val="Emphasis"/>
    <w:basedOn w:val="DefaultParagraphFont"/>
    <w:uiPriority w:val="20"/>
    <w:qFormat/>
    <w:rsid w:val="007E21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020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7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237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0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70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6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568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.doc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Microsoft_Word_97_-_2003_Document2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oleObject" Target="embeddings/Microsoft_Word_97_-_2003_Document1.doc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A25516780</value>
    </field>
    <field name="Objective-Title">
      <value order="0">rationing-cy</value>
    </field>
    <field name="Objective-Description">
      <value order="0"/>
    </field>
    <field name="Objective-CreationStamp">
      <value order="0">2019-03-11T10:13:16Z</value>
    </field>
    <field name="Objective-IsApproved">
      <value order="0">false</value>
    </field>
    <field name="Objective-IsPublished">
      <value order="0">true</value>
    </field>
    <field name="Objective-DatePublished">
      <value order="0">2019-03-11T10:34:27Z</value>
    </field>
    <field name="Objective-ModificationStamp">
      <value order="0">2019-03-11T10:34:29Z</value>
    </field>
    <field name="Objective-Owner">
      <value order="0">Gorny, Neil ((EPS - Digital and Strategic Comms)</value>
    </field>
    <field name="Objective-Path">
      <value order="0">Objective Global Folder:Business File Plan:Education &amp; Public Services (EPS):Education &amp; Public Services (EPS) - Operations Directorate:1 - Save:6. EPS Digital &amp; Strategic Communications:Digital Learning Unit:Content and Engagement Team:Hwb Content:EPS Digital and Strategic Communications - Digital Learning Unit - Content Team - Hwb Content - Content - 2018:Learning Wales - LNF classroom materials</value>
    </field>
    <field name="Objective-Parent">
      <value order="0">Learning Wales - LNF classroom materials</value>
    </field>
    <field name="Objective-State">
      <value order="0">Published</value>
    </field>
    <field name="Objective-VersionId">
      <value order="0">vA50703275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qA1348680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2019-03-11T23:59:59Z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Gorny, Neil (DfES - CSD)</dc:creator>
  <cp:lastModifiedBy>Nerys Defis</cp:lastModifiedBy>
  <cp:revision>2</cp:revision>
  <cp:lastPrinted>2019-02-26T14:28:00Z</cp:lastPrinted>
  <dcterms:created xsi:type="dcterms:W3CDTF">2019-11-06T14:42:00Z</dcterms:created>
  <dcterms:modified xsi:type="dcterms:W3CDTF">2019-11-06T14:42:00Z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A25516780</vt:lpwstr>
  </property>
  <property fmtid="{D5CDD505-2E9C-101B-9397-08002B2CF9AE}" pid="4" name="Objective-Title">
    <vt:lpwstr>rationing-cy</vt:lpwstr>
  </property>
  <property fmtid="{D5CDD505-2E9C-101B-9397-08002B2CF9AE}" pid="5" name="Objective-Description">
    <vt:lpwstr/>
  </property>
  <property fmtid="{D5CDD505-2E9C-101B-9397-08002B2CF9AE}" pid="6" name="Objective-CreationStamp">
    <vt:filetime>2019-03-11T10:34:27Z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2019-03-11T10:34:27Z</vt:filetime>
  </property>
  <property fmtid="{D5CDD505-2E9C-101B-9397-08002B2CF9AE}" pid="10" name="Objective-ModificationStamp">
    <vt:filetime>2019-03-11T10:34:29Z</vt:filetime>
  </property>
  <property fmtid="{D5CDD505-2E9C-101B-9397-08002B2CF9AE}" pid="11" name="Objective-Owner">
    <vt:lpwstr>Gorny, Neil ((EPS - Digital and Strategic Comms)</vt:lpwstr>
  </property>
  <property fmtid="{D5CDD505-2E9C-101B-9397-08002B2CF9AE}" pid="12" name="Objective-Path">
    <vt:lpwstr>Objective Global Folder:Business File Plan:Education &amp; Public Services (EPS):Education &amp; Public Services (EPS) - Operations Directorate:1 - Save:6. EPS Digital &amp; Strategic Communications:Digital Learning Unit:Content and Engagement Team:Hwb Content:EPS Di</vt:lpwstr>
  </property>
  <property fmtid="{D5CDD505-2E9C-101B-9397-08002B2CF9AE}" pid="13" name="Objective-Parent">
    <vt:lpwstr>Learning Wales - LNF classroom materials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vA50703275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First version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Language">
    <vt:lpwstr>English (eng)</vt:lpwstr>
  </property>
  <property fmtid="{D5CDD505-2E9C-101B-9397-08002B2CF9AE}" pid="23" name="Objective-Date Acquired">
    <vt:filetime>2019-03-11T23:59:59Z</vt:filetime>
  </property>
  <property fmtid="{D5CDD505-2E9C-101B-9397-08002B2CF9AE}" pid="24" name="Objective-What to Keep">
    <vt:lpwstr>No</vt:lpwstr>
  </property>
  <property fmtid="{D5CDD505-2E9C-101B-9397-08002B2CF9AE}" pid="25" name="Objective-Official Translation">
    <vt:lpwstr/>
  </property>
  <property fmtid="{D5CDD505-2E9C-101B-9397-08002B2CF9AE}" pid="26" name="Objective-Connect Creator">
    <vt:lpwstr/>
  </property>
  <property fmtid="{D5CDD505-2E9C-101B-9397-08002B2CF9AE}" pid="27" name="Objective-Comment">
    <vt:lpwstr/>
  </property>
  <property fmtid="{D5CDD505-2E9C-101B-9397-08002B2CF9AE}" pid="28" name="Objective-Language [system]">
    <vt:lpwstr>English (eng)</vt:lpwstr>
  </property>
  <property fmtid="{D5CDD505-2E9C-101B-9397-08002B2CF9AE}" pid="29" name="Objective-Date Acquired [system]">
    <vt:filetime>2019-03-11T00:00:00Z</vt:filetime>
  </property>
  <property fmtid="{D5CDD505-2E9C-101B-9397-08002B2CF9AE}" pid="30" name="Objective-What to Keep [system]">
    <vt:lpwstr>No</vt:lpwstr>
  </property>
  <property fmtid="{D5CDD505-2E9C-101B-9397-08002B2CF9AE}" pid="31" name="Objective-Official Translation [system]">
    <vt:lpwstr/>
  </property>
  <property fmtid="{D5CDD505-2E9C-101B-9397-08002B2CF9AE}" pid="32" name="Objective-Connect Creator [system]">
    <vt:lpwstr/>
  </property>
</Properties>
</file>