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rtl w:val="0"/>
        </w:rPr>
        <w:t xml:space="preserve">DS 1 Template </w:t>
      </w:r>
    </w:p>
    <w:p w:rsidR="00000000" w:rsidDel="00000000" w:rsidP="00000000" w:rsidRDefault="00000000" w:rsidRPr="00000000" w14:paraId="00000002">
      <w:pPr>
        <w:pStyle w:val="Heading1"/>
        <w:rPr/>
      </w:pPr>
      <w:r w:rsidDel="00000000" w:rsidR="00000000" w:rsidRPr="00000000">
        <w:rPr>
          <w:rtl w:val="0"/>
        </w:rPr>
        <w:t xml:space="preserve">My Screenshots/Photos </w:t>
      </w:r>
    </w:p>
    <w:p w:rsidR="00000000" w:rsidDel="00000000" w:rsidP="00000000" w:rsidRDefault="00000000" w:rsidRPr="00000000" w14:paraId="0000000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Please add 4–6 screenshots or photos of your digital life. </w:t>
      </w:r>
    </w:p>
    <w:p w:rsidR="00000000" w:rsidDel="00000000" w:rsidP="00000000" w:rsidRDefault="00000000" w:rsidRPr="00000000" w14:paraId="0000000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your phone or laptop. </w:t>
      </w:r>
    </w:p>
    <w:p w:rsidR="00000000" w:rsidDel="00000000" w:rsidP="00000000" w:rsidRDefault="00000000" w:rsidRPr="00000000" w14:paraId="0000000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For each screenshot, write one or two sentences explaining what it shows. </w:t>
      </w:r>
    </w:p>
    <w:p w:rsidR="00000000" w:rsidDel="00000000" w:rsidP="00000000" w:rsidRDefault="00000000" w:rsidRPr="00000000" w14:paraId="00000006">
      <w:pPr>
        <w:pStyle w:val="Heading2"/>
        <w:rPr/>
      </w:pPr>
      <w:r w:rsidDel="00000000" w:rsidR="00000000" w:rsidRPr="00000000">
        <w:rPr>
          <w:rtl w:val="0"/>
        </w:rPr>
        <w:t xml:space="preserve">Screenshot/Photo 1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7">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08">
            <w:pPr>
              <w:spacing w:after="160" w:lineRule="auto"/>
              <w:rPr/>
            </w:pPr>
            <w:r w:rsidDel="00000000" w:rsidR="00000000" w:rsidRPr="00000000">
              <w:rPr>
                <w:rtl w:val="0"/>
              </w:rPr>
              <w:t xml:space="preserve"> </w:t>
            </w:r>
            <w:r w:rsidDel="00000000" w:rsidR="00000000" w:rsidRPr="00000000">
              <w:rPr/>
              <w:drawing>
                <wp:inline distB="114300" distT="114300" distL="114300" distR="114300">
                  <wp:extent cx="1753121" cy="2748825"/>
                  <wp:effectExtent b="0" l="0" r="0" t="0"/>
                  <wp:docPr id="6" name="image3.jpg"/>
                  <a:graphic>
                    <a:graphicData uri="http://schemas.openxmlformats.org/drawingml/2006/picture">
                      <pic:pic>
                        <pic:nvPicPr>
                          <pic:cNvPr id="0" name="image3.jpg"/>
                          <pic:cNvPicPr preferRelativeResize="0"/>
                        </pic:nvPicPr>
                        <pic:blipFill>
                          <a:blip r:embed="rId6"/>
                          <a:srcRect b="0" l="0" r="0" t="0"/>
                          <a:stretch>
                            <a:fillRect/>
                          </a:stretch>
                        </pic:blipFill>
                        <pic:spPr>
                          <a:xfrm>
                            <a:off x="0" y="0"/>
                            <a:ext cx="1753121" cy="2748825"/>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spacing w:after="160" w:lineRule="auto"/>
              <w:rPr/>
            </w:pPr>
            <w:r w:rsidDel="00000000" w:rsidR="00000000" w:rsidRPr="00000000">
              <w:rPr>
                <w:rtl w:val="0"/>
              </w:rPr>
              <w:t xml:space="preserve">[This shows my online banking app which I use from time to time sometimes even everyday to sort and check my finances.] </w:t>
            </w:r>
          </w:p>
        </w:tc>
      </w:tr>
    </w:tbl>
    <w:p w:rsidR="00000000" w:rsidDel="00000000" w:rsidP="00000000" w:rsidRDefault="00000000" w:rsidRPr="00000000" w14:paraId="0000000A">
      <w:pPr>
        <w:pStyle w:val="Heading2"/>
        <w:rPr/>
      </w:pPr>
      <w:r w:rsidDel="00000000" w:rsidR="00000000" w:rsidRPr="00000000">
        <w:rPr>
          <w:rtl w:val="0"/>
        </w:rPr>
        <w:t xml:space="preserve">Screenshot/Photo 2</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5454.765625000001" w:hRule="atLeast"/>
          <w:tblHeader w:val="0"/>
        </w:trPr>
        <w:tc>
          <w:tcPr/>
          <w:p w:rsidR="00000000" w:rsidDel="00000000" w:rsidP="00000000" w:rsidRDefault="00000000" w:rsidRPr="00000000" w14:paraId="0000000B">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0C">
            <w:pPr>
              <w:spacing w:after="160" w:lineRule="auto"/>
              <w:rPr/>
            </w:pPr>
            <w:r w:rsidDel="00000000" w:rsidR="00000000" w:rsidRPr="00000000">
              <w:rPr/>
              <w:drawing>
                <wp:inline distB="114300" distT="114300" distL="114300" distR="114300">
                  <wp:extent cx="2243138" cy="2238375"/>
                  <wp:effectExtent b="0" l="0" r="0" t="0"/>
                  <wp:docPr id="5"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2243138" cy="2238375"/>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spacing w:after="160" w:lineRule="auto"/>
              <w:rPr/>
            </w:pPr>
            <w:r w:rsidDel="00000000" w:rsidR="00000000" w:rsidRPr="00000000">
              <w:rPr>
                <w:rtl w:val="0"/>
              </w:rPr>
              <w:t xml:space="preserve">This shows my social media app, I use this to connect and catch up with friends and family around the world.</w:t>
            </w:r>
          </w:p>
          <w:p w:rsidR="00000000" w:rsidDel="00000000" w:rsidP="00000000" w:rsidRDefault="00000000" w:rsidRPr="00000000" w14:paraId="0000000E">
            <w:pPr>
              <w:spacing w:after="160" w:lineRule="auto"/>
              <w:rPr/>
            </w:pPr>
            <w:r w:rsidDel="00000000" w:rsidR="00000000" w:rsidRPr="00000000">
              <w:rPr>
                <w:rtl w:val="0"/>
              </w:rPr>
              <w:t xml:space="preserve"> </w:t>
            </w:r>
          </w:p>
        </w:tc>
      </w:tr>
    </w:tbl>
    <w:p w:rsidR="00000000" w:rsidDel="00000000" w:rsidP="00000000" w:rsidRDefault="00000000" w:rsidRPr="00000000" w14:paraId="0000000F">
      <w:pPr>
        <w:pStyle w:val="Heading2"/>
        <w:rPr/>
      </w:pPr>
      <w:r w:rsidDel="00000000" w:rsidR="00000000" w:rsidRPr="00000000">
        <w:rPr>
          <w:rtl w:val="0"/>
        </w:rPr>
        <w:t xml:space="preserve">Screenshot/Photo 3</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6390" w:hRule="atLeast"/>
          <w:tblHeader w:val="0"/>
        </w:trPr>
        <w:tc>
          <w:tcPr/>
          <w:p w:rsidR="00000000" w:rsidDel="00000000" w:rsidP="00000000" w:rsidRDefault="00000000" w:rsidRPr="00000000" w14:paraId="00000010">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1">
            <w:pPr>
              <w:spacing w:after="160" w:lineRule="auto"/>
              <w:rPr/>
            </w:pPr>
            <w:r w:rsidDel="00000000" w:rsidR="00000000" w:rsidRPr="00000000">
              <w:rPr/>
              <w:drawing>
                <wp:inline distB="114300" distT="114300" distL="114300" distR="114300">
                  <wp:extent cx="2586038" cy="2568264"/>
                  <wp:effectExtent b="0" l="0" r="0" t="0"/>
                  <wp:docPr id="1"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2586038" cy="2568264"/>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spacing w:after="160" w:lineRule="auto"/>
              <w:rPr/>
            </w:pPr>
            <w:r w:rsidDel="00000000" w:rsidR="00000000" w:rsidRPr="00000000">
              <w:rPr>
                <w:rtl w:val="0"/>
              </w:rPr>
              <w:t xml:space="preserve">[Write what this shows of your digital life] </w:t>
            </w:r>
          </w:p>
          <w:p w:rsidR="00000000" w:rsidDel="00000000" w:rsidP="00000000" w:rsidRDefault="00000000" w:rsidRPr="00000000" w14:paraId="00000013">
            <w:pPr>
              <w:spacing w:after="160" w:lineRule="auto"/>
              <w:rPr/>
            </w:pPr>
            <w:r w:rsidDel="00000000" w:rsidR="00000000" w:rsidRPr="00000000">
              <w:rPr>
                <w:rtl w:val="0"/>
              </w:rPr>
              <w:t xml:space="preserve">This shows my netflix application, I use this to watch movies and TV shows in my free time and discover entertainment that matches my interests.</w:t>
            </w:r>
          </w:p>
        </w:tc>
      </w:tr>
    </w:tbl>
    <w:p w:rsidR="00000000" w:rsidDel="00000000" w:rsidP="00000000" w:rsidRDefault="00000000" w:rsidRPr="00000000" w14:paraId="00000014">
      <w:pPr>
        <w:pStyle w:val="Heading2"/>
        <w:rPr/>
      </w:pPr>
      <w:r w:rsidDel="00000000" w:rsidR="00000000" w:rsidRPr="00000000">
        <w:rPr>
          <w:rtl w:val="0"/>
        </w:rPr>
        <w:t xml:space="preserve">Screenshot/Photo 4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7170.742187500001" w:hRule="atLeast"/>
          <w:tblHeader w:val="0"/>
        </w:trPr>
        <w:tc>
          <w:tcPr/>
          <w:p w:rsidR="00000000" w:rsidDel="00000000" w:rsidP="00000000" w:rsidRDefault="00000000" w:rsidRPr="00000000" w14:paraId="00000015">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16">
            <w:pPr>
              <w:spacing w:after="160" w:lineRule="auto"/>
              <w:rPr/>
            </w:pPr>
            <w:r w:rsidDel="00000000" w:rsidR="00000000" w:rsidRPr="00000000">
              <w:rPr/>
              <w:drawing>
                <wp:inline distB="114300" distT="114300" distL="114300" distR="114300">
                  <wp:extent cx="5591175" cy="3149600"/>
                  <wp:effectExtent b="0" l="0" r="0" t="0"/>
                  <wp:docPr id="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591175" cy="31496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7">
            <w:pPr>
              <w:spacing w:after="160" w:lineRule="auto"/>
              <w:rPr/>
            </w:pPr>
            <w:r w:rsidDel="00000000" w:rsidR="00000000" w:rsidRPr="00000000">
              <w:rPr>
                <w:rtl w:val="0"/>
              </w:rPr>
              <w:t xml:space="preserve">I use my university online portal to manage my studies, check assignments and grades, access learning resources, and stay updated with university information. </w:t>
            </w:r>
          </w:p>
          <w:p w:rsidR="00000000" w:rsidDel="00000000" w:rsidP="00000000" w:rsidRDefault="00000000" w:rsidRPr="00000000" w14:paraId="00000018">
            <w:pPr>
              <w:spacing w:after="160" w:lineRule="auto"/>
              <w:rPr/>
            </w:pPr>
            <w:r w:rsidDel="00000000" w:rsidR="00000000" w:rsidRPr="00000000">
              <w:rPr>
                <w:rtl w:val="0"/>
              </w:rPr>
            </w:r>
          </w:p>
        </w:tc>
      </w:tr>
    </w:tbl>
    <w:p w:rsidR="00000000" w:rsidDel="00000000" w:rsidP="00000000" w:rsidRDefault="00000000" w:rsidRPr="00000000" w14:paraId="00000019">
      <w:pPr>
        <w:pStyle w:val="Heading2"/>
        <w:rPr/>
      </w:pPr>
      <w:r w:rsidDel="00000000" w:rsidR="00000000" w:rsidRPr="00000000">
        <w:rPr>
          <w:rtl w:val="0"/>
        </w:rPr>
        <w:t xml:space="preserve">Screenshot/Photo 5</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9135" w:hRule="atLeast"/>
          <w:tblHeader w:val="0"/>
        </w:trPr>
        <w:tc>
          <w:tcPr/>
          <w:p w:rsidR="00000000" w:rsidDel="00000000" w:rsidP="00000000" w:rsidRDefault="00000000" w:rsidRPr="00000000" w14:paraId="0000001A">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B">
            <w:pPr>
              <w:spacing w:after="160" w:lineRule="auto"/>
              <w:rPr/>
            </w:pPr>
            <w:r w:rsidDel="00000000" w:rsidR="00000000" w:rsidRPr="00000000">
              <w:rPr/>
              <w:drawing>
                <wp:inline distB="114300" distT="114300" distL="114300" distR="114300">
                  <wp:extent cx="2928451" cy="4372942"/>
                  <wp:effectExtent b="0" l="0" r="0" t="0"/>
                  <wp:docPr id="3" name="image5.jpg"/>
                  <a:graphic>
                    <a:graphicData uri="http://schemas.openxmlformats.org/drawingml/2006/picture">
                      <pic:pic>
                        <pic:nvPicPr>
                          <pic:cNvPr id="0" name="image5.jpg"/>
                          <pic:cNvPicPr preferRelativeResize="0"/>
                        </pic:nvPicPr>
                        <pic:blipFill>
                          <a:blip r:embed="rId10"/>
                          <a:srcRect b="0" l="0" r="0" t="0"/>
                          <a:stretch>
                            <a:fillRect/>
                          </a:stretch>
                        </pic:blipFill>
                        <pic:spPr>
                          <a:xfrm>
                            <a:off x="0" y="0"/>
                            <a:ext cx="2928451" cy="4372942"/>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spacing w:after="160" w:lineRule="auto"/>
              <w:rPr/>
            </w:pPr>
            <w:r w:rsidDel="00000000" w:rsidR="00000000" w:rsidRPr="00000000">
              <w:rPr>
                <w:rtl w:val="0"/>
              </w:rPr>
            </w:r>
          </w:p>
          <w:p w:rsidR="00000000" w:rsidDel="00000000" w:rsidP="00000000" w:rsidRDefault="00000000" w:rsidRPr="00000000" w14:paraId="0000001D">
            <w:pPr>
              <w:spacing w:after="160" w:lineRule="auto"/>
              <w:rPr/>
            </w:pPr>
            <w:r w:rsidDel="00000000" w:rsidR="00000000" w:rsidRPr="00000000">
              <w:rPr>
                <w:rtl w:val="0"/>
              </w:rPr>
              <w:t xml:space="preserve">I use my Amazon account to buy items online, compare products, and track my orders easily. </w:t>
            </w:r>
          </w:p>
        </w:tc>
      </w:tr>
    </w:tbl>
    <w:p w:rsidR="00000000" w:rsidDel="00000000" w:rsidP="00000000" w:rsidRDefault="00000000" w:rsidRPr="00000000" w14:paraId="0000001E">
      <w:pPr>
        <w:pStyle w:val="Heading2"/>
        <w:rPr/>
      </w:pPr>
      <w:r w:rsidDel="00000000" w:rsidR="00000000" w:rsidRPr="00000000">
        <w:rPr>
          <w:rtl w:val="0"/>
        </w:rPr>
        <w:t xml:space="preserve">Screenshot/Photo 6</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8505" w:hRule="atLeast"/>
          <w:tblHeader w:val="0"/>
        </w:trPr>
        <w:tc>
          <w:tcPr/>
          <w:p w:rsidR="00000000" w:rsidDel="00000000" w:rsidP="00000000" w:rsidRDefault="00000000" w:rsidRPr="00000000" w14:paraId="0000001F">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20">
            <w:pPr>
              <w:spacing w:after="160" w:lineRule="auto"/>
              <w:rPr/>
            </w:pPr>
            <w:r w:rsidDel="00000000" w:rsidR="00000000" w:rsidRPr="00000000">
              <w:rPr/>
              <w:drawing>
                <wp:inline distB="114300" distT="114300" distL="114300" distR="114300">
                  <wp:extent cx="3876675" cy="3405187"/>
                  <wp:effectExtent b="0" l="0" r="0" t="0"/>
                  <wp:docPr id="2" name="image6.jpg"/>
                  <a:graphic>
                    <a:graphicData uri="http://schemas.openxmlformats.org/drawingml/2006/picture">
                      <pic:pic>
                        <pic:nvPicPr>
                          <pic:cNvPr id="0" name="image6.jpg"/>
                          <pic:cNvPicPr preferRelativeResize="0"/>
                        </pic:nvPicPr>
                        <pic:blipFill>
                          <a:blip r:embed="rId11"/>
                          <a:srcRect b="0" l="0" r="0" t="0"/>
                          <a:stretch>
                            <a:fillRect/>
                          </a:stretch>
                        </pic:blipFill>
                        <pic:spPr>
                          <a:xfrm rot="5400000">
                            <a:off x="0" y="0"/>
                            <a:ext cx="3876675" cy="3405187"/>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spacing w:after="160" w:lineRule="auto"/>
              <w:rPr/>
            </w:pPr>
            <w:r w:rsidDel="00000000" w:rsidR="00000000" w:rsidRPr="00000000">
              <w:rPr>
                <w:rtl w:val="0"/>
              </w:rPr>
              <w:t xml:space="preserve">I use my smartwatch to monitor my health and fitness, keep track of my daily activities, and receive messages and alerts conveniently. </w:t>
            </w:r>
          </w:p>
        </w:tc>
      </w:tr>
    </w:tbl>
    <w:p w:rsidR="00000000" w:rsidDel="00000000" w:rsidP="00000000" w:rsidRDefault="00000000" w:rsidRPr="00000000" w14:paraId="00000022">
      <w:pPr>
        <w:pStyle w:val="Heading3"/>
        <w:rPr>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r w:rsidDel="00000000" w:rsidR="00000000" w:rsidRPr="00000000">
        <w:rPr>
          <w:rtl w:val="0"/>
        </w:rPr>
        <w:t xml:space="preserve">My Short Reflection </w:t>
      </w:r>
    </w:p>
    <w:p w:rsidR="00000000" w:rsidDel="00000000" w:rsidP="00000000" w:rsidRDefault="00000000" w:rsidRPr="00000000" w14:paraId="0000002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Write 5–8 simple sentences about your digital life. </w:t>
      </w:r>
    </w:p>
    <w:p w:rsidR="00000000" w:rsidDel="00000000" w:rsidP="00000000" w:rsidRDefault="00000000" w:rsidRPr="00000000" w14:paraId="0000002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the sentence starters below if helpful. </w:t>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4905.46875" w:hRule="atLeast"/>
          <w:tblHeader w:val="0"/>
        </w:trPr>
        <w:tc>
          <w:tcPr/>
          <w:p w:rsidR="00000000" w:rsidDel="00000000" w:rsidP="00000000" w:rsidRDefault="00000000" w:rsidRPr="00000000" w14:paraId="00000026">
            <w:pPr>
              <w:rPr/>
            </w:pPr>
            <w:r w:rsidDel="00000000" w:rsidR="00000000" w:rsidRPr="00000000">
              <w:rPr>
                <w:rFonts w:ascii="Roboto" w:cs="Roboto" w:eastAsia="Roboto" w:hAnsi="Roboto"/>
                <w:highlight w:val="white"/>
                <w:rtl w:val="0"/>
              </w:rPr>
              <w:t xml:space="preserve">My digital life consists of the various ways I use technology and online platforms to support my daily activities and responsibilities. I use online banking services to manage my finances, including checking account balances, transferring funds, and monitoring transactions. Social media platforms allow me to communicate with others, share information, and stay informed about current events and trends. I use Netflix as a source of digital entertainment to access movies and television programs. In addition, I use my university online portal to access academic resources, review grades, submit assignments, and receive important updates. I also use Amazon for online shopping and order management. I use my smartwatch to monitor health and fitness data, track physical activities, and receive notifications. These digital technologies play an important role in improving convenience, communication, learning, and everyday efficiency in my life. I hope this module can help develop my knowledge and ability of digital skills in more depth.</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tc>
      </w:tr>
    </w:tbl>
    <w:p w:rsidR="00000000" w:rsidDel="00000000" w:rsidP="00000000" w:rsidRDefault="00000000" w:rsidRPr="00000000" w14:paraId="0000002D">
      <w:pPr>
        <w:pStyle w:val="Heading2"/>
        <w:rPr/>
      </w:pPr>
      <w:r w:rsidDel="00000000" w:rsidR="00000000" w:rsidRPr="00000000">
        <w:rPr>
          <w:rtl w:val="0"/>
        </w:rPr>
        <w:t xml:space="preserve">Sentence starters</w:t>
      </w:r>
    </w:p>
    <w:p w:rsidR="00000000" w:rsidDel="00000000" w:rsidP="00000000" w:rsidRDefault="00000000" w:rsidRPr="00000000" w14:paraId="0000002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use digital tools to … </w:t>
      </w:r>
    </w:p>
    <w:p w:rsidR="00000000" w:rsidDel="00000000" w:rsidP="00000000" w:rsidRDefault="00000000" w:rsidRPr="00000000" w14:paraId="0000002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feel confident when I …</w:t>
      </w:r>
    </w:p>
    <w:p w:rsidR="00000000" w:rsidDel="00000000" w:rsidP="00000000" w:rsidRDefault="00000000" w:rsidRPr="00000000" w14:paraId="0000003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want to improve …</w:t>
      </w:r>
    </w:p>
    <w:p w:rsidR="00000000" w:rsidDel="00000000" w:rsidP="00000000" w:rsidRDefault="00000000" w:rsidRPr="00000000" w14:paraId="0000003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often use these tools: …</w:t>
      </w:r>
    </w:p>
    <w:p w:rsidR="00000000" w:rsidDel="00000000" w:rsidP="00000000" w:rsidRDefault="00000000" w:rsidRPr="00000000" w14:paraId="0000003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sometimes feel nervous about …</w:t>
      </w:r>
    </w:p>
    <w:p w:rsidR="00000000" w:rsidDel="00000000" w:rsidP="00000000" w:rsidRDefault="00000000" w:rsidRPr="00000000" w14:paraId="0000003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hope this module will help me …</w:t>
      </w:r>
    </w:p>
    <w:p w:rsidR="00000000" w:rsidDel="00000000" w:rsidP="00000000" w:rsidRDefault="00000000" w:rsidRPr="00000000" w14:paraId="0000003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Digital skills are important for me because …</w:t>
      </w:r>
    </w:p>
    <w:p w:rsidR="00000000" w:rsidDel="00000000" w:rsidP="00000000" w:rsidRDefault="00000000" w:rsidRPr="00000000" w14:paraId="00000035">
      <w:pPr>
        <w:rPr/>
      </w:pPr>
      <w:r w:rsidDel="00000000" w:rsidR="00000000" w:rsidRPr="00000000">
        <w:rPr>
          <w:rtl w:val="0"/>
        </w:rPr>
        <w:t xml:space="preserve">You can write more if you want.</w:t>
      </w:r>
    </w:p>
    <w:p w:rsidR="00000000" w:rsidDel="00000000" w:rsidP="00000000" w:rsidRDefault="00000000" w:rsidRPr="00000000" w14:paraId="00000036">
      <w:pPr>
        <w:spacing w:before="0" w:line="259" w:lineRule="auto"/>
        <w:rPr>
          <w:rFonts w:ascii="Play" w:cs="Play" w:eastAsia="Play" w:hAnsi="Play"/>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rPr/>
      </w:pPr>
      <w:r w:rsidDel="00000000" w:rsidR="00000000" w:rsidRPr="00000000">
        <w:rPr>
          <w:rtl w:val="0"/>
        </w:rPr>
        <w:t xml:space="preserve">Submission Checklist </w:t>
      </w:r>
    </w:p>
    <w:p w:rsidR="00000000" w:rsidDel="00000000" w:rsidP="00000000" w:rsidRDefault="00000000" w:rsidRPr="00000000" w14:paraId="00000038">
      <w:pPr>
        <w:rPr/>
      </w:pPr>
      <w:r w:rsidDel="00000000" w:rsidR="00000000" w:rsidRPr="00000000">
        <w:rPr>
          <w:rtl w:val="0"/>
        </w:rPr>
        <w:t xml:space="preserve">Before you submit, please check: </w:t>
      </w:r>
    </w:p>
    <w:p w:rsidR="00000000" w:rsidDel="00000000" w:rsidP="00000000" w:rsidRDefault="00000000" w:rsidRPr="00000000" w14:paraId="00000039">
      <w:pPr>
        <w:rPr/>
      </w:pPr>
      <w:r w:rsidDel="00000000" w:rsidR="00000000" w:rsidRPr="00000000">
        <w:rPr>
          <w:rFonts w:ascii="Arial" w:cs="Arial" w:eastAsia="Arial" w:hAnsi="Arial"/>
          <w:rtl w:val="0"/>
        </w:rPr>
        <w:t xml:space="preserve">​​​</w:t>
      </w:r>
      <w:r w:rsidDel="00000000" w:rsidR="00000000" w:rsidRPr="00000000">
        <w:rPr>
          <w:rtl w:val="0"/>
        </w:rPr>
        <w:t xml:space="preserve"> </w:t>
      </w:r>
      <w:r w:rsidDel="00000000" w:rsidR="00000000" w:rsidRPr="00000000">
        <w:rPr>
          <w:rFonts w:ascii="MS Gothic" w:cs="MS Gothic" w:eastAsia="MS Gothic" w:hAnsi="MS Gothic"/>
          <w:rtl w:val="0"/>
        </w:rPr>
        <w:t xml:space="preserve">☐</w:t>
      </w:r>
      <w:r w:rsidDel="00000000" w:rsidR="00000000" w:rsidRPr="00000000">
        <w:rPr>
          <w:rtl w:val="0"/>
        </w:rPr>
        <w:t xml:space="preserve"> I added 4–6 screenshots</w:t>
      </w:r>
    </w:p>
    <w:p w:rsidR="00000000" w:rsidDel="00000000" w:rsidP="00000000" w:rsidRDefault="00000000" w:rsidRPr="00000000" w14:paraId="0000003A">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short sentences for each screenshot</w:t>
      </w:r>
    </w:p>
    <w:p w:rsidR="00000000" w:rsidDel="00000000" w:rsidP="00000000" w:rsidRDefault="00000000" w:rsidRPr="00000000" w14:paraId="0000003B">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my short reflection</w:t>
      </w:r>
    </w:p>
    <w:p w:rsidR="00000000" w:rsidDel="00000000" w:rsidP="00000000" w:rsidRDefault="00000000" w:rsidRPr="00000000" w14:paraId="0000003C">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work is my own</w:t>
      </w:r>
    </w:p>
    <w:p w:rsidR="00000000" w:rsidDel="00000000" w:rsidP="00000000" w:rsidRDefault="00000000" w:rsidRPr="00000000" w14:paraId="0000003D">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w:t>
      </w:r>
    </w:p>
    <w:p w:rsidR="00000000" w:rsidDel="00000000" w:rsidP="00000000" w:rsidRDefault="00000000" w:rsidRPr="00000000" w14:paraId="0000003E">
      <w:pPr>
        <w:rPr/>
      </w:pPr>
      <w:r w:rsidDel="00000000" w:rsidR="00000000" w:rsidRPr="00000000">
        <w:rPr>
          <w:rFonts w:ascii="Arial" w:cs="Arial" w:eastAsia="Arial" w:hAnsi="Arial"/>
          <w:rtl w:val="0"/>
        </w:rPr>
        <w:t xml:space="preserve">​​</w:t>
      </w: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 </w:t>
      </w:r>
    </w:p>
    <w:sectPr>
      <w:footerReference r:id="rId1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S Gothic"/>
  <w:font w:name="Courier New"/>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3e5b"/>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Page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 of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before="24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before="320" w:line="240" w:lineRule="auto"/>
    </w:pPr>
    <w:rPr>
      <w:rFonts w:ascii="Play" w:cs="Play" w:eastAsia="Play" w:hAnsi="Play"/>
      <w:b w:val="1"/>
      <w:bCs w:val="1"/>
      <w:color w:val="002e44"/>
      <w:sz w:val="36"/>
      <w:szCs w:val="36"/>
    </w:rPr>
  </w:style>
  <w:style w:type="paragraph" w:styleId="Heading2">
    <w:name w:val="heading 2"/>
    <w:basedOn w:val="Normal"/>
    <w:next w:val="Normal"/>
    <w:pPr>
      <w:keepNext w:val="1"/>
      <w:keepLines w:val="1"/>
      <w:spacing w:after="0" w:line="276" w:lineRule="auto"/>
    </w:pPr>
    <w:rPr>
      <w:rFonts w:ascii="Play" w:cs="Play" w:eastAsia="Play" w:hAnsi="Play"/>
      <w:b w:val="1"/>
      <w:bCs w:val="1"/>
      <w:color w:val="005f6c"/>
      <w:sz w:val="32"/>
      <w:szCs w:val="32"/>
    </w:rPr>
  </w:style>
  <w:style w:type="paragraph" w:styleId="Heading3">
    <w:name w:val="heading 3"/>
    <w:basedOn w:val="Normal"/>
    <w:next w:val="Normal"/>
    <w:pPr>
      <w:keepNext w:val="1"/>
      <w:keepLines w:val="1"/>
      <w:spacing w:after="0" w:before="40" w:line="240" w:lineRule="auto"/>
    </w:pPr>
    <w:rPr>
      <w:rFonts w:ascii="Play" w:cs="Play" w:eastAsia="Play" w:hAnsi="Play"/>
      <w:b w:val="1"/>
      <w:bCs w:val="1"/>
      <w:color w:val="005984"/>
      <w:sz w:val="28"/>
      <w:szCs w:val="28"/>
    </w:rPr>
  </w:style>
  <w:style w:type="paragraph" w:styleId="Heading4">
    <w:name w:val="heading 4"/>
    <w:basedOn w:val="Normal"/>
    <w:next w:val="Normal"/>
    <w:pPr>
      <w:keepNext w:val="1"/>
      <w:keepLines w:val="1"/>
      <w:spacing w:after="0" w:before="40" w:line="240" w:lineRule="auto"/>
    </w:pPr>
    <w:rPr>
      <w:rFonts w:ascii="Play" w:cs="Play" w:eastAsia="Play" w:hAnsi="Play"/>
      <w:b w:val="1"/>
      <w:bCs w:val="1"/>
      <w:color w:val="2e75b5"/>
      <w:sz w:val="25"/>
      <w:szCs w:val="25"/>
    </w:rPr>
  </w:style>
  <w:style w:type="paragraph" w:styleId="Heading5">
    <w:name w:val="heading 5"/>
    <w:basedOn w:val="Normal"/>
    <w:next w:val="Normal"/>
    <w:pPr>
      <w:keepNext w:val="1"/>
      <w:keepLines w:val="1"/>
      <w:spacing w:after="0" w:before="40" w:lineRule="auto"/>
    </w:pPr>
    <w:rPr>
      <w:rFonts w:ascii="Play" w:cs="Play" w:eastAsia="Play" w:hAnsi="Play"/>
      <w:b w:val="1"/>
      <w:bCs w:val="1"/>
      <w:i w:val="1"/>
      <w:iCs w:val="1"/>
      <w:color w:val="005f6c"/>
    </w:rPr>
  </w:style>
  <w:style w:type="paragraph" w:styleId="Heading6">
    <w:name w:val="heading 6"/>
    <w:basedOn w:val="Normal"/>
    <w:next w:val="Normal"/>
    <w:pPr>
      <w:keepNext w:val="1"/>
      <w:keepLines w:val="1"/>
      <w:spacing w:after="0" w:before="40" w:lineRule="auto"/>
    </w:pPr>
    <w:rPr>
      <w:rFonts w:ascii="Play" w:cs="Play" w:eastAsia="Play" w:hAnsi="Play"/>
      <w:i w:val="1"/>
      <w:iCs w:val="1"/>
      <w:color w:val="385623"/>
      <w:sz w:val="23"/>
      <w:szCs w:val="23"/>
    </w:rPr>
  </w:style>
  <w:style w:type="paragraph" w:styleId="Title">
    <w:name w:val="Title"/>
    <w:basedOn w:val="Normal"/>
    <w:next w:val="Normal"/>
    <w:pPr>
      <w:spacing w:after="0" w:before="120" w:line="240" w:lineRule="auto"/>
    </w:pPr>
    <w:rPr>
      <w:rFonts w:ascii="Play" w:cs="Play" w:eastAsia="Play" w:hAnsi="Play"/>
      <w:b w:val="1"/>
      <w:bCs w:val="1"/>
      <w:color w:val="002e44"/>
      <w:sz w:val="48"/>
      <w:szCs w:val="48"/>
    </w:rPr>
  </w:style>
  <w:style w:type="paragraph" w:styleId="Subtitle">
    <w:name w:val="Subtitle"/>
    <w:basedOn w:val="Normal"/>
    <w:next w:val="Normal"/>
    <w:pPr>
      <w:spacing w:line="240" w:lineRule="auto"/>
    </w:pPr>
    <w:rPr>
      <w:rFonts w:ascii="Play" w:cs="Play" w:eastAsia="Play" w:hAnsi="Play"/>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6.jpg"/><Relationship Id="rId10" Type="http://schemas.openxmlformats.org/officeDocument/2006/relationships/image" Target="media/image5.jpg"/><Relationship Id="rId12" Type="http://schemas.openxmlformats.org/officeDocument/2006/relationships/footer" Target="foot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3.jpg"/><Relationship Id="rId7" Type="http://schemas.openxmlformats.org/officeDocument/2006/relationships/image" Target="media/image4.jp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