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7475A" w14:textId="69669785" w:rsidR="00B344F6" w:rsidRDefault="00B344F6" w:rsidP="00B344F6"/>
    <w:p w14:paraId="3E639458" w14:textId="000E7345" w:rsidR="00B344F6" w:rsidRDefault="00B344F6" w:rsidP="00B344F6">
      <w:r>
        <w:t xml:space="preserve">In this block I had the module Understanding Democracy. The course mainly focused on American history, the </w:t>
      </w:r>
      <w:r>
        <w:t>discovery,</w:t>
      </w:r>
      <w:r>
        <w:t xml:space="preserve"> and the founding fathers, and how democracy developed from the defining figures of America’s political past.</w:t>
      </w:r>
    </w:p>
    <w:p w14:paraId="5C2B443D" w14:textId="77777777" w:rsidR="00B344F6" w:rsidRDefault="00B344F6" w:rsidP="00B344F6">
      <w:r>
        <w:t xml:space="preserve">One of the assignments was to choose a primary source document from the US government, </w:t>
      </w:r>
      <w:r>
        <w:t>such</w:t>
      </w:r>
      <w:r>
        <w:t xml:space="preserve"> as the declaration of independence, and write a </w:t>
      </w:r>
      <w:r>
        <w:t>1000-word</w:t>
      </w:r>
      <w:r>
        <w:t xml:space="preserve"> analysis of the document. For this assignment, I chose the emancipation proclamation, a presidential proclamation and executive order written and issued by the 16th president of the united states, Abraham Lincoln, during the American civil war, officially ordering that all slaves in rebel territory be freed, put into effect on January 1st, 1863.</w:t>
      </w:r>
    </w:p>
    <w:p w14:paraId="23D2420E" w14:textId="06AC5761" w:rsidR="00B344F6" w:rsidRDefault="00B344F6" w:rsidP="00B344F6">
      <w:r>
        <w:t xml:space="preserve">For this </w:t>
      </w:r>
      <w:r>
        <w:t>assignment</w:t>
      </w:r>
      <w:r>
        <w:t xml:space="preserve"> I mainly used primary sources, such as the actual emancipation proclamation document, having found a pdf of a reformatted version online, which made this research much easier as the original document was handwritten, making it quite difficult to read. However, I found a pdf </w:t>
      </w:r>
      <w:r>
        <w:t>version</w:t>
      </w:r>
      <w:r>
        <w:t xml:space="preserve"> online where it has the exact same words as the </w:t>
      </w:r>
      <w:r>
        <w:t>original</w:t>
      </w:r>
      <w:r>
        <w:t>, in an easy to read font.</w:t>
      </w:r>
    </w:p>
    <w:p w14:paraId="74B69B2C" w14:textId="23F8AA7E" w:rsidR="00B344F6" w:rsidRDefault="00B344F6" w:rsidP="00B344F6">
      <w:r>
        <w:t xml:space="preserve">My research into this document, President Lincoln, and the surrounding political environment at that time, brought up a lot of quite interesting things that I did not know previously. This topic I not one I would usually </w:t>
      </w:r>
      <w:r>
        <w:t>investigate</w:t>
      </w:r>
      <w:r>
        <w:t xml:space="preserve"> in my discipline, making it a bit difficult to hold up an interest, yet a thorough look uncovered </w:t>
      </w:r>
      <w:r>
        <w:t>some</w:t>
      </w:r>
      <w:r>
        <w:t xml:space="preserve"> information and even researching strategies that I may use in the future. </w:t>
      </w:r>
    </w:p>
    <w:p w14:paraId="74C927C7" w14:textId="77777777" w:rsidR="00B344F6" w:rsidRDefault="00B344F6" w:rsidP="00B344F6">
      <w:r>
        <w:t xml:space="preserve">Looking through the emancipation proclamation, I noticed the way in which it </w:t>
      </w:r>
      <w:r>
        <w:t>was</w:t>
      </w:r>
      <w:r>
        <w:t xml:space="preserve"> written looked like it came from a place of strategy, more than a place of empathy for his fellow man. I noticed that when I looked past the words and into the </w:t>
      </w:r>
      <w:r>
        <w:t>context</w:t>
      </w:r>
      <w:r>
        <w:t xml:space="preserve">, there was a lot more meaning. This is an important part of research into </w:t>
      </w:r>
      <w:r>
        <w:t>any</w:t>
      </w:r>
      <w:r>
        <w:t xml:space="preserve"> topic, and I must remember in the future, during my research, that I must also research through context and environment as well.</w:t>
      </w:r>
    </w:p>
    <w:p w14:paraId="0716A287" w14:textId="061F2B34" w:rsidR="00B344F6" w:rsidRDefault="00B344F6" w:rsidP="00B344F6">
      <w:r>
        <w:t xml:space="preserve">This specific assignment was not  something that I </w:t>
      </w:r>
      <w:r>
        <w:t>would</w:t>
      </w:r>
      <w:r>
        <w:t xml:space="preserve"> usually look into, making me research something out of my comfort zone. Using motivation and perseverance, I </w:t>
      </w:r>
      <w:r>
        <w:t>was</w:t>
      </w:r>
      <w:r>
        <w:t xml:space="preserve"> able to gain an interest in the topic. </w:t>
      </w:r>
      <w:r>
        <w:t>This can</w:t>
      </w:r>
      <w:r>
        <w:t xml:space="preserve"> be a strategy I use in the future.</w:t>
      </w:r>
    </w:p>
    <w:sectPr w:rsidR="00B34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4F6"/>
    <w:rsid w:val="00B34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68937"/>
  <w15:chartTrackingRefBased/>
  <w15:docId w15:val="{CE0819BD-CFD5-4E61-960C-25BD968F2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333</Words>
  <Characters>1899</Characters>
  <Application>Microsoft Office Word</Application>
  <DocSecurity>0</DocSecurity>
  <Lines>15</Lines>
  <Paragraphs>4</Paragraphs>
  <ScaleCrop>false</ScaleCrop>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Nomi Pein</dc:creator>
  <cp:keywords/>
  <dc:description/>
  <cp:lastModifiedBy>Nomi Pein</cp:lastModifiedBy>
  <cp:revision>1</cp:revision>
  <dcterms:created xsi:type="dcterms:W3CDTF">2023-02-10T16:40:00Z</dcterms:created>
  <dcterms:modified xsi:type="dcterms:W3CDTF">2023-02-10T16:45:00Z</dcterms:modified>
</cp:coreProperties>
</file>