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571A" w14:textId="0C242648" w:rsidR="00BF512A" w:rsidRDefault="00BF512A">
      <w:r>
        <w:t>Every</w:t>
      </w:r>
      <w:r w:rsidR="00AF10A2">
        <w:t xml:space="preserve"> individual </w:t>
      </w:r>
      <w:r>
        <w:t xml:space="preserve">has the right </w:t>
      </w:r>
      <w:r w:rsidR="00AF10A2">
        <w:t>to an education</w:t>
      </w:r>
      <w:r>
        <w:t xml:space="preserve"> under the Human Rights Act (1998) </w:t>
      </w:r>
      <w:r w:rsidR="00775B2A">
        <w:t>(UK Gov 2023</w:t>
      </w:r>
      <w:r w:rsidR="00FB596F">
        <w:t>a</w:t>
      </w:r>
      <w:r w:rsidR="00775B2A">
        <w:t>).</w:t>
      </w:r>
      <w:r>
        <w:t xml:space="preserve"> However, </w:t>
      </w:r>
      <w:r w:rsidR="0051253D">
        <w:t xml:space="preserve">equal </w:t>
      </w:r>
      <w:r>
        <w:t>access to education, and equal opportunities for all to achieve in education,</w:t>
      </w:r>
      <w:r w:rsidR="00393012">
        <w:t xml:space="preserve"> </w:t>
      </w:r>
      <w:r w:rsidR="00FD715B">
        <w:t>mean very different things</w:t>
      </w:r>
      <w:r w:rsidR="0008400D">
        <w:t xml:space="preserve">. </w:t>
      </w:r>
      <w:r>
        <w:t xml:space="preserve">This essay </w:t>
      </w:r>
      <w:r w:rsidR="0008400D">
        <w:t xml:space="preserve">focuses on the </w:t>
      </w:r>
      <w:r>
        <w:t xml:space="preserve">ways in which </w:t>
      </w:r>
      <w:r w:rsidR="0008400D">
        <w:t>both legal and regulatory policies</w:t>
      </w:r>
      <w:r w:rsidR="00722B10">
        <w:t>,</w:t>
      </w:r>
      <w:r w:rsidR="0008400D">
        <w:t xml:space="preserve"> at both national and institutional</w:t>
      </w:r>
      <w:r w:rsidR="00016156">
        <w:t xml:space="preserve"> levels</w:t>
      </w:r>
      <w:r w:rsidR="00722B10">
        <w:t>,</w:t>
      </w:r>
      <w:r w:rsidR="0008400D">
        <w:t xml:space="preserve"> have </w:t>
      </w:r>
      <w:r w:rsidR="002A35A2">
        <w:t xml:space="preserve">worked to </w:t>
      </w:r>
      <w:r w:rsidR="0008400D">
        <w:t>acco</w:t>
      </w:r>
      <w:r w:rsidR="00016156">
        <w:t>m</w:t>
      </w:r>
      <w:r w:rsidR="0008400D">
        <w:t>m</w:t>
      </w:r>
      <w:r w:rsidR="00016156">
        <w:t>o</w:t>
      </w:r>
      <w:r w:rsidR="0008400D">
        <w:t>da</w:t>
      </w:r>
      <w:r w:rsidR="002A35A2">
        <w:t>te</w:t>
      </w:r>
      <w:r w:rsidR="0008400D">
        <w:t xml:space="preserve"> students with additional learning needs</w:t>
      </w:r>
      <w:r w:rsidR="005616AD">
        <w:t xml:space="preserve"> (ALN)</w:t>
      </w:r>
      <w:r w:rsidR="00A8646A">
        <w:t>, referring to those with ‘a learning difficulty or disability’</w:t>
      </w:r>
      <w:r w:rsidR="005616AD">
        <w:t xml:space="preserve"> </w:t>
      </w:r>
      <w:r w:rsidR="00A8646A">
        <w:t>(UK Gov 2022, p. 5)</w:t>
      </w:r>
      <w:r w:rsidR="00715C2F">
        <w:t>. This focus aims to</w:t>
      </w:r>
      <w:r w:rsidR="00254F0F">
        <w:t xml:space="preserve"> </w:t>
      </w:r>
      <w:r w:rsidR="005616AD">
        <w:t xml:space="preserve">demonstrate, with a specific focus on post-compulsory education, </w:t>
      </w:r>
      <w:r w:rsidR="00715C2F">
        <w:t xml:space="preserve">how these polices have acted to promote inclusivity and </w:t>
      </w:r>
      <w:r w:rsidR="005616AD">
        <w:t>provide equal opportunities for all to achieve.</w:t>
      </w:r>
    </w:p>
    <w:p w14:paraId="3DBBA782" w14:textId="77777777" w:rsidR="00BF512A" w:rsidRDefault="00BF512A"/>
    <w:p w14:paraId="0F57B961" w14:textId="77777777" w:rsidR="00B66FB8" w:rsidRDefault="00B66FB8">
      <w:pPr>
        <w:rPr>
          <w:b/>
          <w:bCs/>
        </w:rPr>
      </w:pPr>
      <w:r>
        <w:rPr>
          <w:b/>
          <w:bCs/>
        </w:rPr>
        <w:t>Background:</w:t>
      </w:r>
    </w:p>
    <w:p w14:paraId="585E4923" w14:textId="77777777" w:rsidR="00B66FB8" w:rsidRDefault="00B66FB8">
      <w:pPr>
        <w:rPr>
          <w:b/>
          <w:bCs/>
        </w:rPr>
      </w:pPr>
    </w:p>
    <w:p w14:paraId="4A2E1DD1" w14:textId="3B183F52" w:rsidR="00F124E1" w:rsidRDefault="00393012">
      <w:r>
        <w:t>The United Nations state that a</w:t>
      </w:r>
      <w:r w:rsidR="00BF512A">
        <w:t xml:space="preserve">ccess to education </w:t>
      </w:r>
      <w:r w:rsidR="00184C84">
        <w:t>provide</w:t>
      </w:r>
      <w:r>
        <w:t>s</w:t>
      </w:r>
      <w:r w:rsidR="00BF512A">
        <w:t xml:space="preserve"> </w:t>
      </w:r>
      <w:r w:rsidR="0063208E">
        <w:t xml:space="preserve">individuals with </w:t>
      </w:r>
      <w:r w:rsidR="00AF10A2">
        <w:t xml:space="preserve">‘a passport to human development that opens doors and expands </w:t>
      </w:r>
      <w:r w:rsidR="00184C84">
        <w:t xml:space="preserve">opportunities </w:t>
      </w:r>
      <w:r w:rsidR="00AF10A2">
        <w:t>and freedoms’ (UN 2023</w:t>
      </w:r>
      <w:r w:rsidR="006D1035">
        <w:t>a</w:t>
      </w:r>
      <w:r w:rsidR="00AF10A2">
        <w:t>, p. 1).</w:t>
      </w:r>
      <w:r w:rsidR="00BF512A">
        <w:t xml:space="preserve"> </w:t>
      </w:r>
      <w:r w:rsidR="00F34584">
        <w:t>Whilst, under the</w:t>
      </w:r>
      <w:r>
        <w:t xml:space="preserve"> Human Rights Act (1998) every individual has the right to this access of education</w:t>
      </w:r>
      <w:r w:rsidR="00B66FB8">
        <w:t xml:space="preserve"> (UK Gov 2023</w:t>
      </w:r>
      <w:r w:rsidR="00FB596F">
        <w:t>a</w:t>
      </w:r>
      <w:r w:rsidR="00B66FB8">
        <w:t>)</w:t>
      </w:r>
      <w:r w:rsidR="00BF512A">
        <w:t xml:space="preserve">, </w:t>
      </w:r>
      <w:r w:rsidR="00722B10">
        <w:t>it i</w:t>
      </w:r>
      <w:r w:rsidR="00775B2A">
        <w:t>s pointed out by Wearmouth (2022)</w:t>
      </w:r>
      <w:r w:rsidR="00722B10">
        <w:t xml:space="preserve"> that</w:t>
      </w:r>
      <w:r w:rsidR="00775B2A">
        <w:t xml:space="preserve"> i</w:t>
      </w:r>
      <w:r>
        <w:t>t is</w:t>
      </w:r>
      <w:r w:rsidR="00775B2A">
        <w:t xml:space="preserve"> important </w:t>
      </w:r>
      <w:r>
        <w:t xml:space="preserve">to </w:t>
      </w:r>
      <w:r w:rsidR="00775B2A">
        <w:t xml:space="preserve">consider </w:t>
      </w:r>
      <w:r w:rsidR="00F34584">
        <w:t xml:space="preserve">that some </w:t>
      </w:r>
      <w:r w:rsidR="00775B2A">
        <w:t>students</w:t>
      </w:r>
      <w:r w:rsidR="00F34584">
        <w:t xml:space="preserve"> </w:t>
      </w:r>
      <w:r w:rsidR="00775B2A">
        <w:t>experienc</w:t>
      </w:r>
      <w:r w:rsidR="00230C51">
        <w:t>e</w:t>
      </w:r>
      <w:r w:rsidR="00775B2A">
        <w:t xml:space="preserve"> difficultie</w:t>
      </w:r>
      <w:r w:rsidR="00B66FB8">
        <w:t xml:space="preserve">s </w:t>
      </w:r>
      <w:r w:rsidR="006055BC">
        <w:t>(Wearmouth 2022)</w:t>
      </w:r>
      <w:r w:rsidR="00184C84">
        <w:t>.</w:t>
      </w:r>
      <w:r w:rsidR="006055BC">
        <w:t xml:space="preserve"> In fact, according</w:t>
      </w:r>
      <w:r w:rsidR="005616AD">
        <w:t xml:space="preserve"> to</w:t>
      </w:r>
      <w:r w:rsidR="006055BC">
        <w:t xml:space="preserve"> the Welsh Government, around 23% of learners in Welsh maintained schools, have a special educational need (</w:t>
      </w:r>
      <w:r w:rsidR="001B0C32">
        <w:t>Welsh</w:t>
      </w:r>
      <w:r w:rsidR="006055BC">
        <w:t xml:space="preserve"> Gov 2018).</w:t>
      </w:r>
      <w:r w:rsidR="00184C84">
        <w:t xml:space="preserve"> </w:t>
      </w:r>
      <w:r w:rsidR="006055BC">
        <w:t>Wearmouth (2022) thus</w:t>
      </w:r>
      <w:r w:rsidR="00F124E1">
        <w:t xml:space="preserve"> explains that it</w:t>
      </w:r>
      <w:r w:rsidR="00775B2A">
        <w:t xml:space="preserve"> raises the question</w:t>
      </w:r>
      <w:r w:rsidR="00A373D3">
        <w:t xml:space="preserve"> of how education can be made accessible to every student in a reasonable and fair way</w:t>
      </w:r>
      <w:r w:rsidR="00775B2A">
        <w:t xml:space="preserve">. For this, </w:t>
      </w:r>
      <w:r w:rsidR="00CD702B">
        <w:t>Wearmouth</w:t>
      </w:r>
      <w:r w:rsidR="00775B2A">
        <w:t xml:space="preserve"> differentiates between e</w:t>
      </w:r>
      <w:r w:rsidR="009D4EA0">
        <w:t>quality and equity. Equality</w:t>
      </w:r>
      <w:r w:rsidR="006B7A48">
        <w:t>, referring to the</w:t>
      </w:r>
      <w:r w:rsidR="00CD702B">
        <w:t xml:space="preserve"> </w:t>
      </w:r>
      <w:r w:rsidR="009D4EA0">
        <w:t>promot</w:t>
      </w:r>
      <w:r w:rsidR="006B7A48">
        <w:t>ion of</w:t>
      </w:r>
      <w:r w:rsidR="009D4EA0">
        <w:t xml:space="preserve"> fairness through treating all learners the same, and</w:t>
      </w:r>
      <w:r w:rsidR="00CD702B">
        <w:t xml:space="preserve"> equity</w:t>
      </w:r>
      <w:r w:rsidR="006B7A48">
        <w:t>, meaning to</w:t>
      </w:r>
      <w:r w:rsidR="00CD702B">
        <w:t xml:space="preserve"> provid</w:t>
      </w:r>
      <w:r w:rsidR="006B7A48">
        <w:t>e</w:t>
      </w:r>
      <w:r w:rsidR="00A81A59">
        <w:t>, where needed,</w:t>
      </w:r>
      <w:r w:rsidR="00CD702B">
        <w:t xml:space="preserve"> additional resources to achieve fairness</w:t>
      </w:r>
      <w:r w:rsidR="00E25B0B">
        <w:t xml:space="preserve"> (Wearmouth 2022)</w:t>
      </w:r>
      <w:r w:rsidR="00CD702B">
        <w:t>.</w:t>
      </w:r>
    </w:p>
    <w:p w14:paraId="196CD181" w14:textId="7EAE0824" w:rsidR="00B66FB8" w:rsidRDefault="00B66FB8"/>
    <w:p w14:paraId="757B5BD0" w14:textId="2152AACA" w:rsidR="00B66FB8" w:rsidRPr="00B66FB8" w:rsidRDefault="00B66FB8">
      <w:pPr>
        <w:rPr>
          <w:b/>
          <w:bCs/>
        </w:rPr>
      </w:pPr>
      <w:r w:rsidRPr="00B66FB8">
        <w:rPr>
          <w:b/>
          <w:bCs/>
        </w:rPr>
        <w:t>National:</w:t>
      </w:r>
    </w:p>
    <w:p w14:paraId="7823D31E" w14:textId="77777777" w:rsidR="00F124E1" w:rsidRDefault="00F124E1"/>
    <w:p w14:paraId="05623593" w14:textId="0EF4C76D" w:rsidR="00182135" w:rsidRDefault="00F124E1">
      <w:r>
        <w:t xml:space="preserve">In an act to </w:t>
      </w:r>
      <w:r w:rsidR="008E308A">
        <w:t xml:space="preserve">achieve </w:t>
      </w:r>
      <w:r>
        <w:t>equity</w:t>
      </w:r>
      <w:r w:rsidR="008E308A">
        <w:t>, o</w:t>
      </w:r>
      <w:r w:rsidR="00E2051F">
        <w:t xml:space="preserve">ver the last </w:t>
      </w:r>
      <w:r w:rsidR="00600A73">
        <w:t>few</w:t>
      </w:r>
      <w:r w:rsidR="00E2051F">
        <w:t xml:space="preserve"> decades, </w:t>
      </w:r>
      <w:r w:rsidR="008E308A">
        <w:t xml:space="preserve">the </w:t>
      </w:r>
      <w:r w:rsidR="00E2051F">
        <w:t>UK has made significant steps to protect</w:t>
      </w:r>
      <w:r w:rsidR="007D088B">
        <w:t>,</w:t>
      </w:r>
      <w:r w:rsidR="00E2051F">
        <w:t xml:space="preserve"> support</w:t>
      </w:r>
      <w:r w:rsidR="007D088B">
        <w:t>, and include</w:t>
      </w:r>
      <w:r w:rsidR="00E2051F">
        <w:t xml:space="preserve"> those w</w:t>
      </w:r>
      <w:r w:rsidR="008E308A">
        <w:t xml:space="preserve">ho face </w:t>
      </w:r>
      <w:r>
        <w:t xml:space="preserve">additional </w:t>
      </w:r>
      <w:r w:rsidR="008E308A">
        <w:t xml:space="preserve">learning </w:t>
      </w:r>
      <w:r>
        <w:t>needs</w:t>
      </w:r>
      <w:r w:rsidR="00762653">
        <w:t xml:space="preserve"> in </w:t>
      </w:r>
      <w:r w:rsidR="006B7A48">
        <w:t xml:space="preserve">post-compulsory </w:t>
      </w:r>
      <w:r w:rsidR="00762653">
        <w:t>education.</w:t>
      </w:r>
      <w:r w:rsidR="003F585F" w:rsidRPr="003F585F">
        <w:t xml:space="preserve"> </w:t>
      </w:r>
      <w:r w:rsidR="003F585F">
        <w:t>In 1995, the UK introduced its first legislation which acted to protect individuals from discrimination in several areas in society including education; the Disability Discrimination Act (Lewis 2020).</w:t>
      </w:r>
      <w:r w:rsidR="00E2051F">
        <w:t xml:space="preserve"> In 200</w:t>
      </w:r>
      <w:r w:rsidR="007B6958">
        <w:t>7</w:t>
      </w:r>
      <w:r w:rsidR="00E2051F">
        <w:t xml:space="preserve">, the UK </w:t>
      </w:r>
      <w:r w:rsidR="007B6958">
        <w:t>signed</w:t>
      </w:r>
      <w:r w:rsidR="00E2051F">
        <w:t xml:space="preserve"> the United nations’ document: Convention on the Rights of Persons with Disabilities (</w:t>
      </w:r>
      <w:r w:rsidR="003B6BBC">
        <w:t xml:space="preserve">UN </w:t>
      </w:r>
      <w:r w:rsidR="00E2051F">
        <w:t>2006)</w:t>
      </w:r>
      <w:r w:rsidR="007B6958">
        <w:t xml:space="preserve"> and then formally confirmed in 2009</w:t>
      </w:r>
      <w:r w:rsidR="006D1035">
        <w:t xml:space="preserve"> (UN 2023b)</w:t>
      </w:r>
      <w:r w:rsidR="00E2051F">
        <w:t xml:space="preserve">. In this document, </w:t>
      </w:r>
      <w:r w:rsidR="00A81A59">
        <w:t>i</w:t>
      </w:r>
      <w:r>
        <w:t>t</w:t>
      </w:r>
      <w:r w:rsidR="008E308A">
        <w:t xml:space="preserve"> state</w:t>
      </w:r>
      <w:r>
        <w:t>d that</w:t>
      </w:r>
      <w:r w:rsidR="008E308A">
        <w:t xml:space="preserve"> parties must ensure that their education system</w:t>
      </w:r>
      <w:r>
        <w:t xml:space="preserve"> is</w:t>
      </w:r>
      <w:r w:rsidR="008E308A">
        <w:t xml:space="preserve"> inclusive at every level</w:t>
      </w:r>
      <w:r w:rsidR="003B4844">
        <w:t>, non</w:t>
      </w:r>
      <w:r w:rsidR="008602E5">
        <w:t>-</w:t>
      </w:r>
      <w:r w:rsidR="003B4844">
        <w:t>discriminatory,</w:t>
      </w:r>
      <w:r w:rsidR="007B673D">
        <w:t xml:space="preserve"> and</w:t>
      </w:r>
      <w:r w:rsidR="008E308A">
        <w:t xml:space="preserve"> that those with disabilities should be</w:t>
      </w:r>
      <w:r w:rsidR="00E23654">
        <w:t xml:space="preserve"> supported on an effective individualised basis</w:t>
      </w:r>
      <w:r w:rsidR="007D088B">
        <w:t xml:space="preserve"> </w:t>
      </w:r>
      <w:r w:rsidR="00E23654">
        <w:t>to maximise their social and academic development</w:t>
      </w:r>
      <w:r w:rsidR="007D088B">
        <w:t xml:space="preserve">. This is said to ensure </w:t>
      </w:r>
      <w:r w:rsidR="00E23654">
        <w:t>that their talents, personality, creativity, physical</w:t>
      </w:r>
      <w:r w:rsidR="007D088B">
        <w:t>,</w:t>
      </w:r>
      <w:r w:rsidR="00E23654">
        <w:t xml:space="preserve"> and mental abilities can be developed ‘to their fullest potential’ (UN 2006</w:t>
      </w:r>
      <w:r w:rsidR="005F41A3">
        <w:t>, p. 1</w:t>
      </w:r>
      <w:r w:rsidR="00E23654">
        <w:t xml:space="preserve">). </w:t>
      </w:r>
      <w:r w:rsidR="00B966C6">
        <w:t>In addition</w:t>
      </w:r>
      <w:r w:rsidR="003B6BBC">
        <w:t xml:space="preserve">, </w:t>
      </w:r>
      <w:r w:rsidR="007D088B">
        <w:t>in</w:t>
      </w:r>
      <w:r w:rsidR="006633B8">
        <w:t xml:space="preserve"> 2010, the UK introduced the Equality act. This act </w:t>
      </w:r>
      <w:r w:rsidR="00130BDD">
        <w:t xml:space="preserve">is important as it laid down a legal framework for </w:t>
      </w:r>
      <w:r w:rsidR="00FB596F">
        <w:t>protecting individuals against discrimination in society</w:t>
      </w:r>
      <w:r w:rsidR="003B6BBC">
        <w:t xml:space="preserve"> </w:t>
      </w:r>
      <w:r w:rsidR="00FB596F">
        <w:t>(UK Gov 2023</w:t>
      </w:r>
      <w:r w:rsidR="003B6BBC">
        <w:t>b</w:t>
      </w:r>
      <w:r w:rsidR="00FB596F">
        <w:t>).</w:t>
      </w:r>
      <w:r w:rsidR="00130BDD">
        <w:t xml:space="preserve"> </w:t>
      </w:r>
      <w:r w:rsidR="003B6BBC">
        <w:t>It therefor</w:t>
      </w:r>
      <w:r w:rsidR="00B966C6">
        <w:t>e</w:t>
      </w:r>
      <w:r w:rsidR="003B6BBC">
        <w:t xml:space="preserve"> acts to legally protect </w:t>
      </w:r>
      <w:r w:rsidR="00130BDD">
        <w:t>anyone w</w:t>
      </w:r>
      <w:r w:rsidR="00B966C6">
        <w:t xml:space="preserve">ho has one or more of their stated nine </w:t>
      </w:r>
      <w:r w:rsidR="006633B8">
        <w:t>protected characteristic</w:t>
      </w:r>
      <w:r w:rsidR="00B966C6">
        <w:t>s,</w:t>
      </w:r>
      <w:r w:rsidR="006633B8">
        <w:t xml:space="preserve"> including disability. </w:t>
      </w:r>
      <w:r w:rsidR="003B6BBC">
        <w:t xml:space="preserve">They define </w:t>
      </w:r>
      <w:r w:rsidR="006633B8">
        <w:t>disability as a person who ‘has a physical or mental impairment’ (Equality Act 2010a, p. 1).</w:t>
      </w:r>
      <w:r w:rsidR="001823A3">
        <w:t xml:space="preserve"> Under chapter 2, part 6, of the Equality Act</w:t>
      </w:r>
      <w:r w:rsidR="00B966C6">
        <w:t xml:space="preserve"> (2010)</w:t>
      </w:r>
      <w:r w:rsidR="001823A3">
        <w:t>, it states that further/higher education institutions</w:t>
      </w:r>
      <w:r w:rsidR="00A86AA8">
        <w:t xml:space="preserve"> must not be discriminatory against any student at the point of admissions, or during their studies. It also states that these institutions have ‘A duty to make reasonable adjustments’ (Equality Act 2010b</w:t>
      </w:r>
      <w:r w:rsidR="00A2010B">
        <w:t>, p. 1).</w:t>
      </w:r>
      <w:r w:rsidR="007B26AD">
        <w:t xml:space="preserve"> By reasonable adjustments, they explain, that an institution must take reasonable steps to avoid disadvantages to those who are at substantial disadvantage</w:t>
      </w:r>
      <w:r w:rsidR="006E57E1">
        <w:t xml:space="preserve">, </w:t>
      </w:r>
      <w:r w:rsidR="006E57E1">
        <w:lastRenderedPageBreak/>
        <w:t>including changes to physical features and practices, and to provide auxiliary aids where appropriate</w:t>
      </w:r>
      <w:r w:rsidR="007B26AD">
        <w:t xml:space="preserve"> (Equality Act 2010c).</w:t>
      </w:r>
    </w:p>
    <w:p w14:paraId="318A43B6" w14:textId="77777777" w:rsidR="00D936CF" w:rsidRDefault="00D936CF"/>
    <w:p w14:paraId="6573AF19" w14:textId="2AE284BD" w:rsidR="00182135" w:rsidRDefault="00D936CF">
      <w:r>
        <w:t xml:space="preserve">Finally, in 2018, the Welsh Government introduced an ALN transformation programme for learners ages 0-25 and thus covers those in further education and those up to the age of 25 in higher education. This legislation/statutory guidance aims to create one unified system to help support learners with ALN through identifying and then addressing any needs quickly and providing strategies to help them overcome any barriers they face to learning. To do this, they have introduced </w:t>
      </w:r>
      <w:proofErr w:type="gramStart"/>
      <w:r w:rsidR="003E1DFC">
        <w:t>a number of</w:t>
      </w:r>
      <w:proofErr w:type="gramEnd"/>
      <w:r w:rsidR="003E1DFC">
        <w:t xml:space="preserve"> </w:t>
      </w:r>
      <w:r w:rsidR="00B966C6">
        <w:t>changes</w:t>
      </w:r>
      <w:r w:rsidR="003E1DFC">
        <w:t>, including</w:t>
      </w:r>
      <w:r w:rsidR="00105E7C">
        <w:t xml:space="preserve"> providing</w:t>
      </w:r>
      <w:r w:rsidR="003E1DFC">
        <w:t xml:space="preserve"> </w:t>
      </w:r>
      <w:r>
        <w:t xml:space="preserve">an ‘individual development plan (IDP)’ (Welsh Gov 2018, p. 3) to be created for each learner, replacing a combination of plans used prior (Welsh Gov 2018). </w:t>
      </w:r>
      <w:r w:rsidR="003E1DFC">
        <w:t xml:space="preserve">These IDP’s explain the young persons’ ALN and the ‘additional learning provision (ALP)’ (Welsh Gov 2020, p. 4) that they call for. </w:t>
      </w:r>
      <w:r>
        <w:t>Unlike previous statements</w:t>
      </w:r>
      <w:r w:rsidR="003E1DFC">
        <w:t xml:space="preserve"> that are used</w:t>
      </w:r>
      <w:r>
        <w:t>, IDP’s</w:t>
      </w:r>
      <w:r w:rsidR="003E1DFC">
        <w:t xml:space="preserve"> are given to learners with an ALN regardless of the complexity or the severity of their individualised needs.</w:t>
      </w:r>
      <w:r>
        <w:t xml:space="preserve"> </w:t>
      </w:r>
      <w:r w:rsidR="00FE01B5">
        <w:t>Depending on a learner’s individual needs</w:t>
      </w:r>
      <w:r w:rsidR="00B966C6">
        <w:t>,</w:t>
      </w:r>
      <w:r w:rsidR="00FE01B5">
        <w:t xml:space="preserve"> and how these needs might change and develop over time, t</w:t>
      </w:r>
      <w:r w:rsidR="003E1DFC">
        <w:t xml:space="preserve">hey </w:t>
      </w:r>
      <w:r w:rsidR="00FE01B5">
        <w:t>can vary in both complexity and length (</w:t>
      </w:r>
      <w:r w:rsidR="0097748F">
        <w:t>Welsh</w:t>
      </w:r>
      <w:r w:rsidR="00FE01B5">
        <w:t xml:space="preserve"> Gov 2020). </w:t>
      </w:r>
      <w:r>
        <w:t>Thus</w:t>
      </w:r>
      <w:r w:rsidR="00105E7C">
        <w:t>,</w:t>
      </w:r>
      <w:r>
        <w:t xml:space="preserve"> creating one personalised profile for each student that can be used and reflected upon through that individual</w:t>
      </w:r>
      <w:r w:rsidR="00105E7C">
        <w:t>’</w:t>
      </w:r>
      <w:r>
        <w:t>s education.</w:t>
      </w:r>
    </w:p>
    <w:p w14:paraId="05BB120F" w14:textId="77777777" w:rsidR="00D936CF" w:rsidRDefault="00D936CF"/>
    <w:p w14:paraId="61C08F55" w14:textId="2C3C6AF7" w:rsidR="002A2ACB" w:rsidRDefault="00182135">
      <w:r>
        <w:t>Much of the legislation and polic</w:t>
      </w:r>
      <w:r w:rsidR="00001848">
        <w:t>ies</w:t>
      </w:r>
      <w:r>
        <w:t xml:space="preserve"> described above is </w:t>
      </w:r>
      <w:r w:rsidR="00B966C6">
        <w:t xml:space="preserve">additionally </w:t>
      </w:r>
      <w:r>
        <w:t>reflected</w:t>
      </w:r>
      <w:r w:rsidR="00BC5A34">
        <w:t>,</w:t>
      </w:r>
      <w:r>
        <w:t xml:space="preserve"> and therefore reinforced</w:t>
      </w:r>
      <w:r w:rsidR="00BC5A34">
        <w:t>,</w:t>
      </w:r>
      <w:r>
        <w:t xml:space="preserve"> through the </w:t>
      </w:r>
      <w:r w:rsidR="00E23654">
        <w:t>Welsh Government</w:t>
      </w:r>
      <w:r>
        <w:t>’s</w:t>
      </w:r>
      <w:r w:rsidR="00E23654">
        <w:t xml:space="preserve"> </w:t>
      </w:r>
      <w:r w:rsidR="00BC5A34">
        <w:t>p</w:t>
      </w:r>
      <w:r w:rsidR="00E23654">
        <w:t>rofessional standards for further education</w:t>
      </w:r>
      <w:r w:rsidR="0055386A">
        <w:t xml:space="preserve">. </w:t>
      </w:r>
      <w:r w:rsidR="00BC5A34">
        <w:t>For example</w:t>
      </w:r>
      <w:r w:rsidR="00D936CF">
        <w:t>, they</w:t>
      </w:r>
      <w:r w:rsidR="0055386A">
        <w:t xml:space="preserve"> aim </w:t>
      </w:r>
      <w:r w:rsidR="00E23654">
        <w:t>to ‘Value and promote diversity, equality of opportunity and inclusion’ (Welsh Gov 2017, p. 10) by advocating for inclusion, challenging discrimination</w:t>
      </w:r>
      <w:r w:rsidR="00BC5A34">
        <w:t>,</w:t>
      </w:r>
      <w:r w:rsidR="00E23654">
        <w:t xml:space="preserve"> and embracing diversity (Welsh Gov 2017).</w:t>
      </w:r>
    </w:p>
    <w:p w14:paraId="627C1629" w14:textId="4D6B0F04" w:rsidR="00B66FB8" w:rsidRDefault="00B66FB8"/>
    <w:p w14:paraId="1F2BEA6A" w14:textId="4ADCCC77" w:rsidR="00B66FB8" w:rsidRPr="00B66FB8" w:rsidRDefault="00B66FB8">
      <w:pPr>
        <w:rPr>
          <w:b/>
          <w:bCs/>
        </w:rPr>
      </w:pPr>
      <w:r w:rsidRPr="00B66FB8">
        <w:rPr>
          <w:b/>
          <w:bCs/>
        </w:rPr>
        <w:t>Institutional:</w:t>
      </w:r>
    </w:p>
    <w:p w14:paraId="0ABCE4B4" w14:textId="1DDDCE1E" w:rsidR="007B449C" w:rsidRDefault="007B449C"/>
    <w:p w14:paraId="6139097F" w14:textId="7060B3D6" w:rsidR="003D2E1D" w:rsidRDefault="006568C1">
      <w:r>
        <w:t xml:space="preserve">Many </w:t>
      </w:r>
      <w:r w:rsidR="00406897">
        <w:t xml:space="preserve">of the </w:t>
      </w:r>
      <w:r>
        <w:t xml:space="preserve">policies </w:t>
      </w:r>
      <w:r w:rsidR="00406897">
        <w:t xml:space="preserve">made by </w:t>
      </w:r>
      <w:r w:rsidR="00251A2C">
        <w:t xml:space="preserve">the </w:t>
      </w:r>
      <w:r w:rsidR="00406897">
        <w:t>higher/further educational</w:t>
      </w:r>
      <w:r>
        <w:t xml:space="preserve"> institutions </w:t>
      </w:r>
      <w:r w:rsidR="00251A2C">
        <w:t xml:space="preserve">mentioned in this essay </w:t>
      </w:r>
      <w:r>
        <w:t xml:space="preserve">follow </w:t>
      </w:r>
      <w:r w:rsidR="00406897">
        <w:t>instruction</w:t>
      </w:r>
      <w:r>
        <w:t xml:space="preserve"> from</w:t>
      </w:r>
      <w:r w:rsidR="00406897">
        <w:t xml:space="preserve"> legislation and policies described above, specifically </w:t>
      </w:r>
      <w:r>
        <w:t xml:space="preserve">the Equality Act (2010). </w:t>
      </w:r>
      <w:r w:rsidR="003D2E1D">
        <w:t>Gower College Swansea</w:t>
      </w:r>
      <w:r>
        <w:t>, for example,</w:t>
      </w:r>
      <w:r w:rsidR="003D2E1D">
        <w:t xml:space="preserve"> </w:t>
      </w:r>
      <w:r w:rsidR="00406897">
        <w:t xml:space="preserve">states to be committed to providing additional support to their learners in accordance with the Disability Discrimination Act </w:t>
      </w:r>
      <w:r w:rsidR="005B4187">
        <w:t xml:space="preserve">(1995) </w:t>
      </w:r>
      <w:r w:rsidR="00406897">
        <w:t>and the Equality Act</w:t>
      </w:r>
      <w:r w:rsidR="005B4187">
        <w:t xml:space="preserve"> (2010)</w:t>
      </w:r>
      <w:r w:rsidR="00406897">
        <w:t>.</w:t>
      </w:r>
      <w:r w:rsidR="003B0E62">
        <w:t xml:space="preserve"> T</w:t>
      </w:r>
      <w:r w:rsidR="00406897">
        <w:t>hey therefore</w:t>
      </w:r>
      <w:r w:rsidR="003B0E62">
        <w:t xml:space="preserve"> state ‘If learners have an identified learning difficulty or disability, the College will make reasonable adjustments to provide the support needed to help them achieve their learning goals’ (Gower College Swansea 2013, p. 3). </w:t>
      </w:r>
      <w:r w:rsidR="00A73CC6">
        <w:t>T</w:t>
      </w:r>
      <w:r w:rsidR="00A326F8">
        <w:t>hey offer a range of support including, but not limited to, one to one dyslexia support, provision of laptops/ assistive technologies</w:t>
      </w:r>
      <w:r w:rsidR="00A73CC6">
        <w:t>,</w:t>
      </w:r>
      <w:r w:rsidR="00A326F8">
        <w:t xml:space="preserve"> and student services. Once support is in place, the college </w:t>
      </w:r>
      <w:r w:rsidR="00A73CC6">
        <w:t>seeks</w:t>
      </w:r>
      <w:r w:rsidR="00A326F8">
        <w:t xml:space="preserve"> to</w:t>
      </w:r>
      <w:r w:rsidR="008363AB">
        <w:t xml:space="preserve"> continuously review the effectiveness of those support measures and make any necessary changes (Gower College Swansea 2013).</w:t>
      </w:r>
      <w:r w:rsidR="005B4187">
        <w:t xml:space="preserve"> Thus, they aim </w:t>
      </w:r>
      <w:r w:rsidR="00EE0AED">
        <w:t>to ‘remove or minimise disadvantages experienced by people due to their protected characteristics’ (Gower College Swansea 2022, p. 2).</w:t>
      </w:r>
      <w:r w:rsidR="006F3657">
        <w:t xml:space="preserve"> Upon induction to the college, in addition, all staff members undertake training in Equality and Diversity (Gower College Swansea 2022).</w:t>
      </w:r>
    </w:p>
    <w:p w14:paraId="1911B883" w14:textId="57E03216" w:rsidR="00B42EEB" w:rsidRDefault="00B42EEB"/>
    <w:p w14:paraId="4EEE4E2F" w14:textId="4606A41C" w:rsidR="00B42EEB" w:rsidRDefault="00E97051">
      <w:r>
        <w:t xml:space="preserve">Policies made by </w:t>
      </w:r>
      <w:r w:rsidR="00B42EEB">
        <w:t xml:space="preserve">University of Wales Trinity St David (UWTSD), </w:t>
      </w:r>
      <w:r>
        <w:t>are</w:t>
      </w:r>
      <w:r w:rsidR="006F3657">
        <w:t xml:space="preserve"> also</w:t>
      </w:r>
      <w:r w:rsidR="00B42EEB">
        <w:t xml:space="preserve"> influenced by the Equality Act (2010). They</w:t>
      </w:r>
      <w:r>
        <w:t xml:space="preserve"> allow, for example, assistance dogs on campus to act as an auxiliary aid</w:t>
      </w:r>
      <w:r w:rsidR="00246FB4">
        <w:t>;</w:t>
      </w:r>
      <w:r>
        <w:t xml:space="preserve"> recognising the support they can provide their owners in terms of hearing difficulties, diabetes, epilepsy</w:t>
      </w:r>
      <w:r w:rsidR="004459E9">
        <w:t>,</w:t>
      </w:r>
      <w:r>
        <w:t xml:space="preserve"> and physical mobility issues in an act to help support learners’ health, wellbeing</w:t>
      </w:r>
      <w:r w:rsidR="004459E9">
        <w:t>,</w:t>
      </w:r>
      <w:r>
        <w:t xml:space="preserve"> and safety during their time at university (UWTSD 2022</w:t>
      </w:r>
      <w:r w:rsidR="00A774D0">
        <w:t>a</w:t>
      </w:r>
      <w:r>
        <w:t>).</w:t>
      </w:r>
      <w:r w:rsidR="00246FB4">
        <w:t xml:space="preserve"> In </w:t>
      </w:r>
      <w:r w:rsidR="00246FB4">
        <w:lastRenderedPageBreak/>
        <w:t>addition, upon admission to the university, they follow legislation from the Equality Act (2010) not to discriminate and to consider its applicants based on their merits</w:t>
      </w:r>
      <w:r w:rsidR="00DD7A8A">
        <w:t xml:space="preserve"> using the same criteria for admissions for all applicants (UWTSD 2023</w:t>
      </w:r>
      <w:r w:rsidR="000362B6">
        <w:t>a</w:t>
      </w:r>
      <w:r w:rsidR="00DD7A8A">
        <w:t>).</w:t>
      </w:r>
      <w:r w:rsidR="00283CED">
        <w:t xml:space="preserve"> They furthermore offer students additional support through student services’ Wellbeing support (UWTSD 2023b), support for learners with learning difficulties with, for example, 1-1 tutoring support, and those with disabilities</w:t>
      </w:r>
      <w:r w:rsidR="00C66C7E">
        <w:t xml:space="preserve"> by making reasonable adjustments in order to meet their needs and thus overcome any difficulties they may face (UWTSD 2023</w:t>
      </w:r>
      <w:r w:rsidR="00A36FEC">
        <w:t>d</w:t>
      </w:r>
      <w:r w:rsidR="00C66C7E">
        <w:t>).</w:t>
      </w:r>
    </w:p>
    <w:p w14:paraId="5E4470CB" w14:textId="77777777" w:rsidR="003D2E1D" w:rsidRDefault="003D2E1D"/>
    <w:p w14:paraId="739817F4" w14:textId="77777777" w:rsidR="007B449C" w:rsidRDefault="007B449C">
      <w:r w:rsidRPr="007B449C">
        <w:rPr>
          <w:b/>
          <w:bCs/>
          <w:u w:val="single"/>
        </w:rPr>
        <w:t>Megan</w:t>
      </w:r>
      <w:r>
        <w:rPr>
          <w:b/>
          <w:bCs/>
          <w:u w:val="single"/>
        </w:rPr>
        <w:t>:</w:t>
      </w:r>
    </w:p>
    <w:p w14:paraId="07A6A0AD" w14:textId="77777777" w:rsidR="007B449C" w:rsidRDefault="007B449C"/>
    <w:p w14:paraId="36CA2145" w14:textId="2053D55B" w:rsidR="009A37E8" w:rsidRDefault="007B449C">
      <w:r>
        <w:t>The setting which I have chosen</w:t>
      </w:r>
      <w:r w:rsidR="00C53856">
        <w:t xml:space="preserve"> for this </w:t>
      </w:r>
      <w:r w:rsidR="008E4902">
        <w:t>scenario</w:t>
      </w:r>
      <w:r w:rsidR="00C53856">
        <w:t xml:space="preserve"> is that of higher education, specifically, UWTSD, </w:t>
      </w:r>
      <w:r>
        <w:t xml:space="preserve">teaching Sociology. </w:t>
      </w:r>
      <w:r w:rsidR="002770A6">
        <w:t>As Megan has no official diagnosis of mental health</w:t>
      </w:r>
      <w:r w:rsidR="008F246F">
        <w:t xml:space="preserve">, I would firstly direct her to the UWTSD’s free Wellbeing services. Here, </w:t>
      </w:r>
      <w:r w:rsidR="00C85722">
        <w:t xml:space="preserve">I would inform her that after completing a form, </w:t>
      </w:r>
      <w:r w:rsidR="008F246F">
        <w:t xml:space="preserve">they have a range of professional, confidential, and student-focused services which would work to help her better understand </w:t>
      </w:r>
      <w:r w:rsidR="00C85722">
        <w:t>specifically</w:t>
      </w:r>
      <w:r w:rsidR="008F246F">
        <w:t xml:space="preserve"> what it was that she was experiencing and help her </w:t>
      </w:r>
      <w:r w:rsidR="008E4902">
        <w:t xml:space="preserve">to </w:t>
      </w:r>
      <w:r w:rsidR="008F246F">
        <w:t>decide how she would want to manage that impact on her studies (UWTSD 2023</w:t>
      </w:r>
      <w:r w:rsidR="000362B6">
        <w:t>b</w:t>
      </w:r>
      <w:r w:rsidR="008F246F">
        <w:t>).</w:t>
      </w:r>
      <w:r w:rsidR="008E4902">
        <w:t xml:space="preserve"> I would</w:t>
      </w:r>
      <w:r w:rsidR="00C85722">
        <w:t xml:space="preserve"> inform her of </w:t>
      </w:r>
      <w:r w:rsidR="008E4902">
        <w:t>the kinds of support that these services could provide</w:t>
      </w:r>
      <w:r w:rsidR="00C85722">
        <w:t>, including ‘</w:t>
      </w:r>
      <w:r w:rsidR="008E4902">
        <w:t>Counselling, Wellbeing Advice, Specialist Mental Health Mentoring, and support to access external services where needed’ (UWTSD 2023</w:t>
      </w:r>
      <w:r w:rsidR="000362B6">
        <w:t>c</w:t>
      </w:r>
      <w:r w:rsidR="008E4902">
        <w:t>).</w:t>
      </w:r>
      <w:r w:rsidR="00C85722">
        <w:t xml:space="preserve"> Furthermore, I would advise her that the wellbeing team would also work with her to establish if there were any possible reasonable adjustments that the university could make for her study, help her communicate these to the university clearly and ensure they are effectively working (UWTSD 2023</w:t>
      </w:r>
      <w:r w:rsidR="000362B6">
        <w:t>c</w:t>
      </w:r>
      <w:r w:rsidR="00C85722">
        <w:t>).</w:t>
      </w:r>
    </w:p>
    <w:p w14:paraId="003ED38D" w14:textId="05467555" w:rsidR="00C53856" w:rsidRDefault="00C53856"/>
    <w:p w14:paraId="7B0FFEB1" w14:textId="4B6F6560" w:rsidR="00C53856" w:rsidRDefault="008F47CA">
      <w:r>
        <w:t>I would then inform Megan that the university</w:t>
      </w:r>
      <w:r w:rsidR="00171F40">
        <w:t>’s student services</w:t>
      </w:r>
      <w:r>
        <w:t xml:space="preserve"> also offer</w:t>
      </w:r>
      <w:r w:rsidR="00996E8A">
        <w:t xml:space="preserve"> information on</w:t>
      </w:r>
      <w:r w:rsidR="00A259D4">
        <w:t>,</w:t>
      </w:r>
      <w:r w:rsidR="00996E8A">
        <w:t xml:space="preserve"> and</w:t>
      </w:r>
      <w:r w:rsidR="009817BC">
        <w:t xml:space="preserve"> an initial</w:t>
      </w:r>
      <w:r>
        <w:t xml:space="preserve"> screening test</w:t>
      </w:r>
      <w:r w:rsidR="00A259D4">
        <w:t>,</w:t>
      </w:r>
      <w:r>
        <w:t xml:space="preserve"> for dyslexia</w:t>
      </w:r>
      <w:r w:rsidR="009817BC">
        <w:t xml:space="preserve"> if that was something she would be interested in investigating further. Following this,</w:t>
      </w:r>
      <w:r>
        <w:t xml:space="preserve"> appropriate support can be offered to her</w:t>
      </w:r>
      <w:r w:rsidR="00A259D4">
        <w:t xml:space="preserve"> depending on the results,</w:t>
      </w:r>
      <w:r>
        <w:t xml:space="preserve"> including funding opportunities and</w:t>
      </w:r>
      <w:r w:rsidR="00996E8A">
        <w:t xml:space="preserve"> tutorial support</w:t>
      </w:r>
      <w:r w:rsidR="00A259D4">
        <w:t xml:space="preserve"> </w:t>
      </w:r>
      <w:r w:rsidR="00171F40">
        <w:t>(UWTSD 2023d).</w:t>
      </w:r>
    </w:p>
    <w:p w14:paraId="5050BD41" w14:textId="447942DA" w:rsidR="00AC07E2" w:rsidRDefault="00AC07E2"/>
    <w:p w14:paraId="7B066FAC" w14:textId="11CE334A" w:rsidR="00AC07E2" w:rsidRDefault="00AC07E2">
      <w:r>
        <w:t>Further</w:t>
      </w:r>
      <w:r w:rsidR="00A259D4">
        <w:t>more</w:t>
      </w:r>
      <w:r>
        <w:t xml:space="preserve">, I </w:t>
      </w:r>
      <w:r w:rsidR="00C53856">
        <w:t xml:space="preserve">terms of teaching strategies, I </w:t>
      </w:r>
      <w:r>
        <w:t xml:space="preserve">would inform Megan of the digital technology platforms I have incorporated into </w:t>
      </w:r>
      <w:r w:rsidR="00F007D9">
        <w:t>my</w:t>
      </w:r>
      <w:r>
        <w:t xml:space="preserve"> lessons. Through incorporating such digital technologies</w:t>
      </w:r>
      <w:r w:rsidR="00C53856">
        <w:t xml:space="preserve"> </w:t>
      </w:r>
      <w:r>
        <w:t>as ‘Nearpod’ into my lessons, I would explain that she would still be able to contribute to the lessons without speaking out in class.</w:t>
      </w:r>
      <w:r w:rsidR="00C53856">
        <w:t xml:space="preserve"> </w:t>
      </w:r>
      <w:r w:rsidR="00180E61">
        <w:t xml:space="preserve">Thus, combining professional standards to include technology into my lessons to build a more inclusive environment (Welsh Gov 2017). </w:t>
      </w:r>
      <w:r w:rsidR="00C53856">
        <w:t>In addition, I would inform her that the lesson slides</w:t>
      </w:r>
      <w:r w:rsidR="00A259D4">
        <w:t xml:space="preserve"> </w:t>
      </w:r>
      <w:r w:rsidR="00C53856">
        <w:t xml:space="preserve">would </w:t>
      </w:r>
      <w:r w:rsidR="00A259D4">
        <w:t xml:space="preserve">also </w:t>
      </w:r>
      <w:r w:rsidR="00C53856">
        <w:t>be</w:t>
      </w:r>
      <w:r w:rsidR="00F007D9">
        <w:t xml:space="preserve"> made</w:t>
      </w:r>
      <w:r w:rsidR="00C53856">
        <w:t xml:space="preserve"> available for her to read on Team</w:t>
      </w:r>
      <w:r w:rsidR="00A259D4">
        <w:t>s</w:t>
      </w:r>
      <w:r w:rsidR="00F007D9">
        <w:t xml:space="preserve">, </w:t>
      </w:r>
      <w:r w:rsidR="00C53856">
        <w:t>so that if she found it hard to concentrate in class, they would be</w:t>
      </w:r>
      <w:r w:rsidR="008F47CA">
        <w:t xml:space="preserve"> </w:t>
      </w:r>
      <w:r w:rsidR="00C53856">
        <w:t xml:space="preserve">available </w:t>
      </w:r>
      <w:r w:rsidR="00F007D9">
        <w:t xml:space="preserve">for </w:t>
      </w:r>
      <w:r w:rsidR="00C53856">
        <w:t>her to revisit in her own time.</w:t>
      </w:r>
      <w:r w:rsidR="00690319">
        <w:t xml:space="preserve"> Finally, I would inform her that I </w:t>
      </w:r>
      <w:r w:rsidR="00A259D4">
        <w:t>can rearrange</w:t>
      </w:r>
      <w:r w:rsidR="00690319">
        <w:t xml:space="preserve"> </w:t>
      </w:r>
      <w:r w:rsidR="00A259D4">
        <w:t xml:space="preserve">the </w:t>
      </w:r>
      <w:r w:rsidR="00690319">
        <w:t>seating plan for the class and sit her with someone that she already knows (if</w:t>
      </w:r>
      <w:r w:rsidR="00A259D4">
        <w:t xml:space="preserve"> applicable</w:t>
      </w:r>
      <w:r w:rsidR="00690319">
        <w:t>).</w:t>
      </w:r>
    </w:p>
    <w:p w14:paraId="43201FB1" w14:textId="77777777" w:rsidR="009A37E8" w:rsidRDefault="009A37E8"/>
    <w:p w14:paraId="2B975DB8" w14:textId="77777777" w:rsidR="009A37E8" w:rsidRDefault="009A37E8">
      <w:pPr>
        <w:rPr>
          <w:b/>
          <w:bCs/>
          <w:u w:val="single"/>
        </w:rPr>
      </w:pPr>
      <w:r w:rsidRPr="009A37E8">
        <w:rPr>
          <w:b/>
          <w:bCs/>
          <w:u w:val="single"/>
        </w:rPr>
        <w:t>Dafydd</w:t>
      </w:r>
      <w:r>
        <w:rPr>
          <w:b/>
          <w:bCs/>
          <w:u w:val="single"/>
        </w:rPr>
        <w:t>:</w:t>
      </w:r>
    </w:p>
    <w:p w14:paraId="53850195" w14:textId="77777777" w:rsidR="009A37E8" w:rsidRDefault="009A37E8">
      <w:pPr>
        <w:rPr>
          <w:b/>
          <w:bCs/>
          <w:u w:val="single"/>
        </w:rPr>
      </w:pPr>
    </w:p>
    <w:p w14:paraId="58ACE618" w14:textId="7C0BAC94" w:rsidR="008A03C2" w:rsidRDefault="009A37E8">
      <w:r>
        <w:t>The setting</w:t>
      </w:r>
      <w:r w:rsidR="00CC0C6E">
        <w:t xml:space="preserve"> </w:t>
      </w:r>
      <w:r w:rsidR="00F007D9">
        <w:t>which I have</w:t>
      </w:r>
      <w:r>
        <w:t xml:space="preserve"> chose</w:t>
      </w:r>
      <w:r w:rsidR="00CC0C6E">
        <w:t>n</w:t>
      </w:r>
      <w:r>
        <w:t xml:space="preserve"> </w:t>
      </w:r>
      <w:r w:rsidR="00CC0C6E">
        <w:t xml:space="preserve">for this scenario </w:t>
      </w:r>
      <w:r w:rsidR="007764CC">
        <w:t>is a</w:t>
      </w:r>
      <w:r>
        <w:t xml:space="preserve"> </w:t>
      </w:r>
      <w:r w:rsidR="006652E8">
        <w:t>further</w:t>
      </w:r>
      <w:r>
        <w:t xml:space="preserve"> education setting, </w:t>
      </w:r>
      <w:r w:rsidR="007764CC">
        <w:t xml:space="preserve">specifically Gower College Swansea, </w:t>
      </w:r>
      <w:r>
        <w:t xml:space="preserve">teaching Sociology. According to the </w:t>
      </w:r>
      <w:r w:rsidR="00975CDF">
        <w:t>E</w:t>
      </w:r>
      <w:r>
        <w:t xml:space="preserve">quality </w:t>
      </w:r>
      <w:r w:rsidR="00975CDF">
        <w:t>A</w:t>
      </w:r>
      <w:r>
        <w:t>ct</w:t>
      </w:r>
      <w:r w:rsidR="00975CDF">
        <w:t xml:space="preserve"> (2010)</w:t>
      </w:r>
      <w:r>
        <w:t>, Dafydd has a re</w:t>
      </w:r>
      <w:r w:rsidR="00975CDF">
        <w:t>co</w:t>
      </w:r>
      <w:r>
        <w:t xml:space="preserve">gnised disability as his </w:t>
      </w:r>
      <w:r w:rsidR="00975CDF">
        <w:t>cerebral palsy is a physical impairment which adversely affects him long-term</w:t>
      </w:r>
      <w:r w:rsidR="00CC0C6E">
        <w:t>,</w:t>
      </w:r>
      <w:r w:rsidR="00975CDF">
        <w:t xml:space="preserve"> and the</w:t>
      </w:r>
      <w:r w:rsidR="00EE0AED">
        <w:t>refore</w:t>
      </w:r>
      <w:r w:rsidR="00975CDF">
        <w:t xml:space="preserve"> has a </w:t>
      </w:r>
      <w:r>
        <w:t>lasting impact on his day-to-day activities (Equality Act 2010).</w:t>
      </w:r>
      <w:r w:rsidR="00EE0AED">
        <w:t xml:space="preserve"> </w:t>
      </w:r>
      <w:r w:rsidR="00CC0C6E">
        <w:t xml:space="preserve">In </w:t>
      </w:r>
      <w:r>
        <w:t xml:space="preserve">Gower </w:t>
      </w:r>
      <w:r w:rsidR="00EE0AED">
        <w:t>C</w:t>
      </w:r>
      <w:r>
        <w:t>ollege Swansea’s ALN (2013) policy</w:t>
      </w:r>
      <w:r w:rsidR="00CC0C6E">
        <w:t xml:space="preserve">, they commit to the </w:t>
      </w:r>
      <w:r w:rsidR="00CC0C6E">
        <w:lastRenderedPageBreak/>
        <w:t>implementation of the duties described in the Equality Act</w:t>
      </w:r>
      <w:r w:rsidR="00A259D4">
        <w:t xml:space="preserve"> (2010),</w:t>
      </w:r>
      <w:r w:rsidR="00CC0C6E">
        <w:t xml:space="preserve"> and therefore act to make</w:t>
      </w:r>
      <w:r>
        <w:t xml:space="preserve"> reasonable adjustments </w:t>
      </w:r>
      <w:r w:rsidR="00CC0C6E">
        <w:t xml:space="preserve">for students </w:t>
      </w:r>
      <w:proofErr w:type="gramStart"/>
      <w:r>
        <w:t xml:space="preserve">in order </w:t>
      </w:r>
      <w:r w:rsidR="00EE0AED">
        <w:t>to</w:t>
      </w:r>
      <w:proofErr w:type="gramEnd"/>
      <w:r w:rsidR="00EE0AED">
        <w:t xml:space="preserve"> ensure every learner is </w:t>
      </w:r>
      <w:r w:rsidR="00CC0C6E">
        <w:t xml:space="preserve">included and </w:t>
      </w:r>
      <w:r w:rsidR="00EE0AED">
        <w:t>supported to ‘</w:t>
      </w:r>
      <w:r>
        <w:t xml:space="preserve">achieve their learning goals’ (Gower College Swansea 2013, p. 3). </w:t>
      </w:r>
      <w:r w:rsidR="00EE0AED">
        <w:t>After speaking to Aiden Spi</w:t>
      </w:r>
      <w:r w:rsidR="0080523F">
        <w:t>ller</w:t>
      </w:r>
      <w:r w:rsidR="008A03C2">
        <w:t xml:space="preserve"> (2023)</w:t>
      </w:r>
      <w:r w:rsidR="00EE0AED">
        <w:t xml:space="preserve">, Gower College’s Learning Support Manager, </w:t>
      </w:r>
      <w:r w:rsidR="00A259D4">
        <w:t xml:space="preserve">I would be able to offer Dafydd a range of options. Firstly, </w:t>
      </w:r>
      <w:r w:rsidR="00C97716">
        <w:t xml:space="preserve">to ensure physical access to classrooms, </w:t>
      </w:r>
      <w:r w:rsidR="00EE0AED">
        <w:t>the college has previously moved classrooms from higher level floors to the bottom floor</w:t>
      </w:r>
      <w:r w:rsidR="00F007D9">
        <w:t xml:space="preserve">. </w:t>
      </w:r>
      <w:r w:rsidR="00EE0AED">
        <w:t xml:space="preserve">This is something I would </w:t>
      </w:r>
      <w:r w:rsidR="007764CC">
        <w:t>inform</w:t>
      </w:r>
      <w:r w:rsidR="00EE0AED">
        <w:t xml:space="preserve"> Dafydd </w:t>
      </w:r>
      <w:r w:rsidR="007764CC">
        <w:t xml:space="preserve">of </w:t>
      </w:r>
      <w:r w:rsidR="00EE0AED">
        <w:t>that I could easily do with our lessons</w:t>
      </w:r>
      <w:r w:rsidR="00C97716">
        <w:t>. This is a reasonable adjustment</w:t>
      </w:r>
      <w:r w:rsidR="00EE0AED">
        <w:t xml:space="preserve"> as</w:t>
      </w:r>
      <w:r w:rsidR="00C97716">
        <w:t>, for my subject teaching sociology,</w:t>
      </w:r>
      <w:r w:rsidR="00EE0AED">
        <w:t xml:space="preserve"> I will not be needing specialist equipment</w:t>
      </w:r>
      <w:r w:rsidR="00C97716">
        <w:t xml:space="preserve"> </w:t>
      </w:r>
      <w:proofErr w:type="gramStart"/>
      <w:r w:rsidR="00C97716">
        <w:t>e.g.</w:t>
      </w:r>
      <w:proofErr w:type="gramEnd"/>
      <w:r w:rsidR="00C97716">
        <w:t xml:space="preserve"> science equipment</w:t>
      </w:r>
      <w:r w:rsidR="00EE0AED">
        <w:t xml:space="preserve">. </w:t>
      </w:r>
      <w:r w:rsidR="00C97716">
        <w:t xml:space="preserve">In addition, I would </w:t>
      </w:r>
      <w:r w:rsidR="008A03C2">
        <w:t xml:space="preserve">also </w:t>
      </w:r>
      <w:r w:rsidR="00C97716">
        <w:t xml:space="preserve">inform Dafydd that I will </w:t>
      </w:r>
      <w:r w:rsidR="002E055D">
        <w:t>arrange the seating plan so that he is sitting near</w:t>
      </w:r>
      <w:r w:rsidR="00836A26">
        <w:t xml:space="preserve"> </w:t>
      </w:r>
      <w:r w:rsidR="002E055D">
        <w:t xml:space="preserve">the front of the class. This ensures </w:t>
      </w:r>
      <w:r w:rsidR="008A03C2">
        <w:t>he</w:t>
      </w:r>
      <w:r w:rsidR="002E055D">
        <w:t xml:space="preserve"> is not trying to get through any tight</w:t>
      </w:r>
      <w:r w:rsidR="008A03C2">
        <w:t xml:space="preserve"> or narrow</w:t>
      </w:r>
      <w:r w:rsidR="002E055D">
        <w:t xml:space="preserve"> spaces with his crutches and is less likely to trip on any bags left around by other students. </w:t>
      </w:r>
      <w:r w:rsidR="00EE0AED">
        <w:t>Furthermore,</w:t>
      </w:r>
      <w:r w:rsidR="00180E61">
        <w:t xml:space="preserve"> </w:t>
      </w:r>
      <w:r w:rsidR="007764CC">
        <w:t>I would</w:t>
      </w:r>
      <w:r w:rsidR="00C97716">
        <w:t xml:space="preserve"> also</w:t>
      </w:r>
      <w:r w:rsidR="007764CC">
        <w:t xml:space="preserve"> inform Dafydd that a</w:t>
      </w:r>
      <w:r w:rsidR="00C97716">
        <w:t>s</w:t>
      </w:r>
      <w:r w:rsidR="007764CC">
        <w:t xml:space="preserve"> the </w:t>
      </w:r>
      <w:proofErr w:type="spellStart"/>
      <w:r w:rsidR="007764CC">
        <w:t>Tycoch</w:t>
      </w:r>
      <w:proofErr w:type="spellEnd"/>
      <w:r w:rsidR="007764CC">
        <w:t xml:space="preserve"> campus’ library is on a higher</w:t>
      </w:r>
      <w:r w:rsidR="00836A26">
        <w:t>-</w:t>
      </w:r>
      <w:r w:rsidR="007764CC">
        <w:t xml:space="preserve">level floor, access to books can be found online and he can also book to borrow a book from the library and a member of staff can organise to bring </w:t>
      </w:r>
      <w:r w:rsidR="00836A26">
        <w:t>it</w:t>
      </w:r>
      <w:r w:rsidR="007764CC">
        <w:t xml:space="preserve"> to him</w:t>
      </w:r>
      <w:r w:rsidR="008A03C2">
        <w:t xml:space="preserve"> (Spiller 2023)</w:t>
      </w:r>
      <w:r w:rsidR="007764CC">
        <w:t xml:space="preserve">. </w:t>
      </w:r>
    </w:p>
    <w:p w14:paraId="42D805A0" w14:textId="77777777" w:rsidR="008A03C2" w:rsidRDefault="008A03C2"/>
    <w:p w14:paraId="645275D2" w14:textId="6550FD08" w:rsidR="00C97716" w:rsidRDefault="00836A26">
      <w:r>
        <w:t>F</w:t>
      </w:r>
      <w:r w:rsidR="00F9148C">
        <w:t>urthermore, f</w:t>
      </w:r>
      <w:r w:rsidR="008A03C2">
        <w:t xml:space="preserve">rom speaking to Aiden (2023), </w:t>
      </w:r>
      <w:r w:rsidR="007764CC">
        <w:t>I would</w:t>
      </w:r>
      <w:r w:rsidR="00180E61">
        <w:t xml:space="preserve"> also</w:t>
      </w:r>
      <w:r w:rsidR="007764CC">
        <w:t xml:space="preserve"> inform Dafydd that the college has</w:t>
      </w:r>
      <w:r w:rsidR="00CC0C6E">
        <w:t xml:space="preserve"> funding</w:t>
      </w:r>
      <w:r w:rsidR="007764CC">
        <w:t xml:space="preserve"> for him to be provided with a laptop if he does not have one himself. Staff members</w:t>
      </w:r>
      <w:r w:rsidR="008A03C2">
        <w:t>, in addition,</w:t>
      </w:r>
      <w:r w:rsidR="007764CC">
        <w:t xml:space="preserve"> can also help him to change settings on that laptop to make the device more suitable to his needs </w:t>
      </w:r>
      <w:proofErr w:type="gramStart"/>
      <w:r w:rsidR="007764CC">
        <w:t>e.g.</w:t>
      </w:r>
      <w:proofErr w:type="gramEnd"/>
      <w:r w:rsidR="007764CC">
        <w:t xml:space="preserve"> changing colours/font size</w:t>
      </w:r>
      <w:r w:rsidR="00C97716">
        <w:t xml:space="preserve">. </w:t>
      </w:r>
      <w:r>
        <w:t xml:space="preserve">Additionally, </w:t>
      </w:r>
      <w:r w:rsidR="002E055D">
        <w:t xml:space="preserve">I would inform Dafydd that the college can provide him with an </w:t>
      </w:r>
      <w:r w:rsidR="00F007D9">
        <w:t>LSA</w:t>
      </w:r>
      <w:r w:rsidR="002E055D">
        <w:t xml:space="preserve"> to take notes for him in class if he gets tired of making notes himself. This, however, I would explain can be organised so that the member of staff is not sitting next to him</w:t>
      </w:r>
      <w:r w:rsidR="008A03C2">
        <w:t xml:space="preserve"> and therefore</w:t>
      </w:r>
      <w:r w:rsidR="002E055D">
        <w:t xml:space="preserve"> other students in the class w</w:t>
      </w:r>
      <w:r w:rsidR="00F9148C">
        <w:t>ould</w:t>
      </w:r>
      <w:r w:rsidR="002E055D">
        <w:t xml:space="preserve"> not</w:t>
      </w:r>
      <w:r w:rsidR="008A03C2">
        <w:t xml:space="preserve"> know</w:t>
      </w:r>
      <w:r w:rsidR="002E055D">
        <w:t xml:space="preserve"> why that member of staff is in th</w:t>
      </w:r>
      <w:r w:rsidR="00F9148C">
        <w:t>e</w:t>
      </w:r>
      <w:r w:rsidR="002E055D">
        <w:t xml:space="preserve"> room</w:t>
      </w:r>
      <w:r w:rsidR="008A03C2">
        <w:t>. This meaning that</w:t>
      </w:r>
      <w:r w:rsidR="002E055D">
        <w:t xml:space="preserve"> Dafydd can</w:t>
      </w:r>
      <w:r w:rsidR="008A03C2">
        <w:t xml:space="preserve"> therefore</w:t>
      </w:r>
      <w:r w:rsidR="002E055D">
        <w:t xml:space="preserve"> maintain </w:t>
      </w:r>
      <w:r w:rsidR="00F9148C">
        <w:t>his</w:t>
      </w:r>
      <w:r w:rsidR="002E055D">
        <w:t xml:space="preserve"> independence</w:t>
      </w:r>
      <w:r w:rsidR="00C34285">
        <w:t>.</w:t>
      </w:r>
      <w:r w:rsidR="00180E61">
        <w:t xml:space="preserve"> Finally, </w:t>
      </w:r>
      <w:r w:rsidR="00C34285">
        <w:t>I would inform Dafydd that these measures will be reviewed consistently over the time of his stud</w:t>
      </w:r>
      <w:r w:rsidR="00180E61">
        <w:t>ies</w:t>
      </w:r>
      <w:r w:rsidR="00C34285">
        <w:t xml:space="preserve"> to see how everything is going and to make any adjustments if needed </w:t>
      </w:r>
      <w:r w:rsidR="00C97716">
        <w:t>(Spiller).</w:t>
      </w:r>
    </w:p>
    <w:p w14:paraId="17328D5C" w14:textId="0965D299" w:rsidR="00F81AF5" w:rsidRDefault="00F81AF5"/>
    <w:p w14:paraId="010C4108" w14:textId="7EA5D010" w:rsidR="00C97716" w:rsidRDefault="00180E61">
      <w:r>
        <w:t>W</w:t>
      </w:r>
      <w:r w:rsidR="00F81AF5">
        <w:t xml:space="preserve">hen teaching Dafydd, I personally would </w:t>
      </w:r>
      <w:r w:rsidR="00836A26">
        <w:t xml:space="preserve">also </w:t>
      </w:r>
      <w:r w:rsidR="00F81AF5">
        <w:t>consider my teaching strateg</w:t>
      </w:r>
      <w:r w:rsidR="008F246F">
        <w:t>i</w:t>
      </w:r>
      <w:r w:rsidR="00F81AF5">
        <w:t xml:space="preserve">es within the classroom. Suggesting to Dafydd that I can provide him with handouts of the </w:t>
      </w:r>
      <w:r w:rsidR="00836A26">
        <w:t xml:space="preserve">lesson PowerPoint </w:t>
      </w:r>
      <w:r w:rsidR="00F81AF5">
        <w:t>slides in a font size he could see and read clearly.</w:t>
      </w:r>
      <w:r>
        <w:t xml:space="preserve"> This </w:t>
      </w:r>
      <w:r w:rsidR="00F9148C">
        <w:t xml:space="preserve">further </w:t>
      </w:r>
      <w:r>
        <w:t>demonstrating</w:t>
      </w:r>
      <w:r w:rsidR="00F9148C">
        <w:t xml:space="preserve"> </w:t>
      </w:r>
      <w:r>
        <w:t>professional standards through planning and delivering effective teaching, supporting learners</w:t>
      </w:r>
      <w:r w:rsidR="00F9148C">
        <w:t>,</w:t>
      </w:r>
      <w:r>
        <w:t xml:space="preserve"> and advocating for inclusion (Welsh Gov 2017).</w:t>
      </w:r>
    </w:p>
    <w:p w14:paraId="7230F3FB" w14:textId="5B0CCAAF" w:rsidR="00043D12" w:rsidRDefault="00043D12"/>
    <w:p w14:paraId="14C88800" w14:textId="088CDB8E" w:rsidR="00043D12" w:rsidRDefault="00836A26">
      <w:r>
        <w:t>Lastly, wh</w:t>
      </w:r>
      <w:r w:rsidR="00043D12">
        <w:t xml:space="preserve">en the ALN Reform Act (2018) fully takes shape, I would additionally </w:t>
      </w:r>
      <w:r>
        <w:t>look at his IDP</w:t>
      </w:r>
      <w:r w:rsidR="00043D12">
        <w:t xml:space="preserve"> to gain more of a picture of what </w:t>
      </w:r>
      <w:r w:rsidR="00180E61">
        <w:t>Dafydd</w:t>
      </w:r>
      <w:r w:rsidR="00043D12">
        <w:t xml:space="preserve"> had previous</w:t>
      </w:r>
      <w:r w:rsidR="008F246F">
        <w:t>l</w:t>
      </w:r>
      <w:r w:rsidR="00043D12">
        <w:t>y had in place</w:t>
      </w:r>
      <w:r w:rsidR="00F9148C">
        <w:t>,</w:t>
      </w:r>
      <w:r w:rsidR="00043D12">
        <w:t xml:space="preserve"> and to take on any suggestions if within my control</w:t>
      </w:r>
      <w:r>
        <w:t xml:space="preserve"> (Welsh Gov 2018)</w:t>
      </w:r>
      <w:r w:rsidR="00043D12">
        <w:t>.</w:t>
      </w:r>
    </w:p>
    <w:p w14:paraId="3F7E45BB" w14:textId="77777777" w:rsidR="00F81AF5" w:rsidRDefault="00F81AF5"/>
    <w:p w14:paraId="3C0614F2" w14:textId="77777777" w:rsidR="00F81AF5" w:rsidRDefault="00F81AF5">
      <w:pPr>
        <w:rPr>
          <w:b/>
          <w:bCs/>
          <w:u w:val="single"/>
        </w:rPr>
      </w:pPr>
      <w:r w:rsidRPr="00F81AF5">
        <w:rPr>
          <w:b/>
          <w:bCs/>
          <w:u w:val="single"/>
        </w:rPr>
        <w:t>Al</w:t>
      </w:r>
      <w:r>
        <w:rPr>
          <w:b/>
          <w:bCs/>
          <w:u w:val="single"/>
        </w:rPr>
        <w:t>ys:</w:t>
      </w:r>
    </w:p>
    <w:p w14:paraId="4C862111" w14:textId="77777777" w:rsidR="00F81AF5" w:rsidRDefault="00F81AF5">
      <w:pPr>
        <w:rPr>
          <w:b/>
          <w:bCs/>
          <w:u w:val="single"/>
        </w:rPr>
      </w:pPr>
    </w:p>
    <w:p w14:paraId="160D3B50" w14:textId="15D63B75" w:rsidR="00C714C1" w:rsidRPr="00C34285" w:rsidRDefault="00F81AF5">
      <w:r>
        <w:t xml:space="preserve">The setting </w:t>
      </w:r>
      <w:r w:rsidR="00F007D9">
        <w:t xml:space="preserve">which </w:t>
      </w:r>
      <w:r>
        <w:t xml:space="preserve">I have chosen for this </w:t>
      </w:r>
      <w:r w:rsidR="008E4902">
        <w:t>scenario</w:t>
      </w:r>
      <w:r>
        <w:t xml:space="preserve"> is that of higher education, specifically, UWTSD, teaching Sociology. As Alys is pregnant, this is a protected characteristic under the Equality Act (2010)</w:t>
      </w:r>
      <w:r w:rsidR="00F97B04">
        <w:t xml:space="preserve"> (Equality Act 2010)</w:t>
      </w:r>
      <w:r>
        <w:t>. UWTSD (2022</w:t>
      </w:r>
      <w:r w:rsidR="00A774D0">
        <w:t>b</w:t>
      </w:r>
      <w:r>
        <w:t>) state that</w:t>
      </w:r>
      <w:r w:rsidR="00BE45FB">
        <w:t xml:space="preserve"> ‘becoming a parent or caring for a child should not</w:t>
      </w:r>
      <w:proofErr w:type="gramStart"/>
      <w:r w:rsidR="00BE45FB">
        <w:t>, in itself, prevent</w:t>
      </w:r>
      <w:proofErr w:type="gramEnd"/>
      <w:r w:rsidR="00BE45FB">
        <w:t xml:space="preserve"> any student from succeeding in their studies’ (UWTSD 2022</w:t>
      </w:r>
      <w:r w:rsidR="00A774D0">
        <w:t>b</w:t>
      </w:r>
      <w:r w:rsidR="00BE45FB">
        <w:t>, p. 3).</w:t>
      </w:r>
      <w:r w:rsidR="003A0932">
        <w:t xml:space="preserve"> They therefore aim</w:t>
      </w:r>
      <w:r w:rsidR="00BE45FB">
        <w:t xml:space="preserve"> make reasonable adjustments ‘to enable the student’s continuation of study’ (UWTSD 202</w:t>
      </w:r>
      <w:r w:rsidR="00B501E9">
        <w:t>2</w:t>
      </w:r>
      <w:r w:rsidR="00A774D0">
        <w:t>b</w:t>
      </w:r>
      <w:r w:rsidR="00BE45FB">
        <w:t xml:space="preserve">, p. 7). </w:t>
      </w:r>
      <w:r w:rsidR="00F07B63">
        <w:t xml:space="preserve">Following </w:t>
      </w:r>
      <w:r w:rsidR="00BE45FB">
        <w:t>guidance from</w:t>
      </w:r>
      <w:r w:rsidR="00F07B63">
        <w:t xml:space="preserve"> UWTSD</w:t>
      </w:r>
      <w:r w:rsidR="00F97B04">
        <w:t>’s</w:t>
      </w:r>
      <w:r w:rsidR="00C34285">
        <w:t xml:space="preserve"> (</w:t>
      </w:r>
      <w:r w:rsidR="00BE45FB">
        <w:t>2022</w:t>
      </w:r>
      <w:r w:rsidR="00A774D0">
        <w:t>b</w:t>
      </w:r>
      <w:r w:rsidR="00C34285">
        <w:t>)</w:t>
      </w:r>
      <w:r w:rsidR="00BE45FB">
        <w:t xml:space="preserve"> </w:t>
      </w:r>
      <w:r w:rsidR="00F07B63">
        <w:t>policy</w:t>
      </w:r>
      <w:r w:rsidR="00BE45FB">
        <w:t xml:space="preserve"> statement</w:t>
      </w:r>
      <w:r w:rsidR="00F07B63">
        <w:t>,</w:t>
      </w:r>
      <w:r w:rsidR="00BE45FB">
        <w:t xml:space="preserve"> I would be able to inform Alys of </w:t>
      </w:r>
      <w:proofErr w:type="gramStart"/>
      <w:r w:rsidR="00BE45FB">
        <w:t>a number of</w:t>
      </w:r>
      <w:proofErr w:type="gramEnd"/>
      <w:r w:rsidR="00BE45FB">
        <w:t xml:space="preserve"> options</w:t>
      </w:r>
      <w:r w:rsidR="00C34285">
        <w:t xml:space="preserve"> that </w:t>
      </w:r>
      <w:r w:rsidR="00DA2968">
        <w:t>are</w:t>
      </w:r>
      <w:r w:rsidR="00C34285">
        <w:t xml:space="preserve"> </w:t>
      </w:r>
      <w:r w:rsidR="00C34285">
        <w:lastRenderedPageBreak/>
        <w:t>available to her</w:t>
      </w:r>
      <w:r w:rsidR="00BE45FB">
        <w:t xml:space="preserve">. </w:t>
      </w:r>
      <w:r w:rsidR="00F07B63">
        <w:t xml:space="preserve">I would first </w:t>
      </w:r>
      <w:r w:rsidR="00BE45FB">
        <w:t xml:space="preserve">explain to her that I would </w:t>
      </w:r>
      <w:r w:rsidR="00F07B63">
        <w:t>need to pass this information on to either the Programme Manager of my subject or a supervisor.</w:t>
      </w:r>
      <w:r w:rsidR="003A0932">
        <w:t xml:space="preserve"> Consent to pass this on would be asked for first.</w:t>
      </w:r>
      <w:r w:rsidR="00F07B63">
        <w:t xml:space="preserve"> From here, </w:t>
      </w:r>
      <w:r w:rsidR="00640A36">
        <w:t xml:space="preserve">I would explain to Alys that she would then have </w:t>
      </w:r>
      <w:r w:rsidR="00F07B63">
        <w:t xml:space="preserve">a discussion </w:t>
      </w:r>
      <w:r w:rsidR="00640A36">
        <w:t xml:space="preserve">with that member of staff to discuss the likely impact of the pregnancy on her </w:t>
      </w:r>
      <w:proofErr w:type="gramStart"/>
      <w:r w:rsidR="00640A36">
        <w:t>studies;</w:t>
      </w:r>
      <w:proofErr w:type="gramEnd"/>
      <w:r w:rsidR="00640A36">
        <w:t xml:space="preserve"> </w:t>
      </w:r>
      <w:r w:rsidR="003A0932">
        <w:t xml:space="preserve">i.e. </w:t>
      </w:r>
      <w:r w:rsidR="00640A36">
        <w:t>whether an inte</w:t>
      </w:r>
      <w:r w:rsidR="003A0932">
        <w:t>r</w:t>
      </w:r>
      <w:r w:rsidR="00640A36">
        <w:t>ruption of studies is needed</w:t>
      </w:r>
      <w:r w:rsidR="000D4A86">
        <w:t>, or just having time out from her studies,</w:t>
      </w:r>
      <w:r w:rsidR="00640A36">
        <w:t xml:space="preserve"> depending on the timeline of when the baby is due</w:t>
      </w:r>
      <w:r w:rsidR="000D4A86">
        <w:t>. They would also discuss</w:t>
      </w:r>
      <w:r w:rsidR="00235CF1">
        <w:t xml:space="preserve"> a timescale for her return, whether she would be able to sit </w:t>
      </w:r>
      <w:r w:rsidR="00F97B04">
        <w:t xml:space="preserve">her </w:t>
      </w:r>
      <w:r w:rsidR="00235CF1">
        <w:t xml:space="preserve">exams, and a schedule for her assignments. </w:t>
      </w:r>
      <w:r w:rsidR="00F97B04">
        <w:t xml:space="preserve">As </w:t>
      </w:r>
      <w:proofErr w:type="spellStart"/>
      <w:r w:rsidR="00235CF1">
        <w:t>Alys</w:t>
      </w:r>
      <w:proofErr w:type="spellEnd"/>
      <w:r w:rsidR="00235CF1">
        <w:t xml:space="preserve"> has indicated that she would like to continue with her studies</w:t>
      </w:r>
      <w:r w:rsidR="00F97B04">
        <w:t>,</w:t>
      </w:r>
      <w:r w:rsidR="00235CF1">
        <w:t xml:space="preserve"> I would inform her that </w:t>
      </w:r>
      <w:r w:rsidR="00084AB5">
        <w:t>there are various measures that the university can put into place to enable her to continue with her studies including, allowing time off so she can attend medical appointments, arrangements for catching up on any missed classes</w:t>
      </w:r>
      <w:r w:rsidR="000D4A86">
        <w:t xml:space="preserve"> and</w:t>
      </w:r>
      <w:r w:rsidR="00084AB5">
        <w:t xml:space="preserve"> the option of applying for extenuating c</w:t>
      </w:r>
      <w:r w:rsidR="000D4A86">
        <w:t xml:space="preserve">ircumstances for assessment deadlines/ exams. I would also inform </w:t>
      </w:r>
      <w:proofErr w:type="spellStart"/>
      <w:r w:rsidR="000D4A86">
        <w:t>Alys</w:t>
      </w:r>
      <w:proofErr w:type="spellEnd"/>
      <w:r w:rsidR="000D4A86">
        <w:t xml:space="preserve"> that </w:t>
      </w:r>
      <w:r w:rsidR="00235CF1">
        <w:t>she should meet with a member of staff regularly</w:t>
      </w:r>
      <w:r w:rsidR="00084AB5">
        <w:t xml:space="preserve"> to assess how well th</w:t>
      </w:r>
      <w:r w:rsidR="000D4A86">
        <w:t>e</w:t>
      </w:r>
      <w:r w:rsidR="00084AB5">
        <w:t xml:space="preserve"> support measures are working and to make any further adjustments if needed</w:t>
      </w:r>
      <w:r w:rsidR="000D4A86">
        <w:t xml:space="preserve">. Upon return to her studies, I would inform </w:t>
      </w:r>
      <w:proofErr w:type="spellStart"/>
      <w:r w:rsidR="000D4A86">
        <w:t>Alys</w:t>
      </w:r>
      <w:proofErr w:type="spellEnd"/>
      <w:r w:rsidR="000D4A86">
        <w:t xml:space="preserve"> that the university can offer her support in helping her reintegrate into her studies</w:t>
      </w:r>
      <w:r w:rsidR="00F97B04">
        <w:t>,</w:t>
      </w:r>
      <w:r w:rsidR="000D4A86">
        <w:t xml:space="preserve"> but that she must inform a member of the Sociology team when she is ready to come back to her studies, and to notify registry</w:t>
      </w:r>
      <w:r w:rsidR="00F97B04">
        <w:t xml:space="preserve">. </w:t>
      </w:r>
      <w:proofErr w:type="gramStart"/>
      <w:r w:rsidR="00F97B04">
        <w:t>All of</w:t>
      </w:r>
      <w:proofErr w:type="gramEnd"/>
      <w:r w:rsidR="00F97B04">
        <w:t xml:space="preserve"> this information, I would inform her, would be discussed with her, and an agreed upon action plan would be written up, so that she could also have a copy </w:t>
      </w:r>
      <w:r w:rsidR="00690319">
        <w:t>(UWTSD 2022</w:t>
      </w:r>
      <w:r w:rsidR="00A774D0">
        <w:t>b</w:t>
      </w:r>
      <w:r w:rsidR="00690319">
        <w:t>).</w:t>
      </w:r>
      <w:r w:rsidR="00C714C1" w:rsidRPr="00F81AF5">
        <w:rPr>
          <w:b/>
          <w:bCs/>
          <w:u w:val="single"/>
        </w:rPr>
        <w:br w:type="page"/>
      </w:r>
    </w:p>
    <w:p w14:paraId="5700CE31" w14:textId="72F497A8" w:rsidR="000A272F" w:rsidRDefault="00C714C1">
      <w:r>
        <w:lastRenderedPageBreak/>
        <w:t>References:</w:t>
      </w:r>
    </w:p>
    <w:p w14:paraId="7937A35B" w14:textId="2CF67167" w:rsidR="00975CDF" w:rsidRDefault="00975CDF"/>
    <w:p w14:paraId="70699406" w14:textId="7CA92B4E" w:rsidR="008D5B73" w:rsidRDefault="00975CDF" w:rsidP="00E06491">
      <w:r>
        <w:t xml:space="preserve">Equality Act (2010a) </w:t>
      </w:r>
      <w:r>
        <w:rPr>
          <w:i/>
          <w:iCs/>
        </w:rPr>
        <w:t>Equality Act 2010</w:t>
      </w:r>
      <w:r>
        <w:t>, available at:</w:t>
      </w:r>
      <w:r w:rsidR="00E06491">
        <w:t xml:space="preserve"> </w:t>
      </w:r>
      <w:hyperlink r:id="rId6" w:history="1">
        <w:r w:rsidR="00E06491" w:rsidRPr="008C1938">
          <w:rPr>
            <w:rStyle w:val="Hyperlink"/>
          </w:rPr>
          <w:t>https://www.legislation.gov.uk/ukpga/2010/15/part/2/chapter/1</w:t>
        </w:r>
      </w:hyperlink>
      <w:r w:rsidR="00E06491">
        <w:t xml:space="preserve"> (Accessed 19th Jan 2023).</w:t>
      </w:r>
    </w:p>
    <w:p w14:paraId="00EF3BB0" w14:textId="74D17539" w:rsidR="009B3888" w:rsidRDefault="009B3888" w:rsidP="00E06491"/>
    <w:p w14:paraId="228B04F2" w14:textId="599870A4" w:rsidR="009B3888" w:rsidRDefault="009B3888" w:rsidP="00E06491">
      <w:r>
        <w:t xml:space="preserve">Equality Act (2010b) </w:t>
      </w:r>
      <w:r>
        <w:rPr>
          <w:i/>
          <w:iCs/>
        </w:rPr>
        <w:t>Equality Act 2010</w:t>
      </w:r>
      <w:r>
        <w:t xml:space="preserve">, available at: </w:t>
      </w:r>
      <w:hyperlink r:id="rId7" w:history="1">
        <w:r w:rsidRPr="008C1938">
          <w:rPr>
            <w:rStyle w:val="Hyperlink"/>
          </w:rPr>
          <w:t>https://www.legislation.gov.uk/ukpga/2010/15/part/6</w:t>
        </w:r>
      </w:hyperlink>
      <w:r>
        <w:t xml:space="preserve"> (Accessed 21st Jan 2023).</w:t>
      </w:r>
    </w:p>
    <w:p w14:paraId="48263971" w14:textId="7D76732C" w:rsidR="00E955C2" w:rsidRDefault="00E955C2" w:rsidP="00E06491"/>
    <w:p w14:paraId="442D57FE" w14:textId="78D700DA" w:rsidR="00E955C2" w:rsidRPr="00E955C2" w:rsidRDefault="00E955C2" w:rsidP="00E06491">
      <w:r>
        <w:t xml:space="preserve">Equality Act (2010c) </w:t>
      </w:r>
      <w:r>
        <w:rPr>
          <w:i/>
          <w:iCs/>
        </w:rPr>
        <w:t>Equality Act 2010</w:t>
      </w:r>
      <w:r>
        <w:t xml:space="preserve">, available at: </w:t>
      </w:r>
      <w:hyperlink r:id="rId8" w:history="1">
        <w:r w:rsidRPr="008C1938">
          <w:rPr>
            <w:rStyle w:val="Hyperlink"/>
          </w:rPr>
          <w:t>https://www.legislation.gov.uk/ukpga/2010/15/section/20</w:t>
        </w:r>
      </w:hyperlink>
      <w:r>
        <w:t xml:space="preserve"> (Accessed 21st Jan 2023).</w:t>
      </w:r>
    </w:p>
    <w:p w14:paraId="119FCC90" w14:textId="3A775E9E" w:rsidR="003D2E1D" w:rsidRDefault="003D2E1D"/>
    <w:p w14:paraId="1075B6FB" w14:textId="473329F0" w:rsidR="003D2E1D" w:rsidRDefault="003D2E1D">
      <w:r>
        <w:t>Gower College S</w:t>
      </w:r>
      <w:r w:rsidR="002B69F7">
        <w:t>w</w:t>
      </w:r>
      <w:r>
        <w:t xml:space="preserve">ansea (2022) </w:t>
      </w:r>
      <w:r w:rsidRPr="00F12632">
        <w:rPr>
          <w:i/>
          <w:iCs/>
        </w:rPr>
        <w:t>Gower College Swansea Equality &amp; Diversity Policy Statement</w:t>
      </w:r>
      <w:r>
        <w:t xml:space="preserve">, available at </w:t>
      </w:r>
      <w:hyperlink r:id="rId9" w:history="1">
        <w:r w:rsidR="006F5065" w:rsidRPr="00EE1705">
          <w:rPr>
            <w:rStyle w:val="Hyperlink"/>
          </w:rPr>
          <w:t>https://www.gcs.ac.uk/sites/default/files/Equality%20and%20%20Diversity%20Policy%20Statement%202022.pdf</w:t>
        </w:r>
      </w:hyperlink>
      <w:r w:rsidR="006F5065">
        <w:t xml:space="preserve"> (Accessed 16</w:t>
      </w:r>
      <w:r w:rsidR="006F5065" w:rsidRPr="006F5065">
        <w:rPr>
          <w:vertAlign w:val="superscript"/>
        </w:rPr>
        <w:t>th</w:t>
      </w:r>
      <w:r w:rsidR="006F5065">
        <w:t xml:space="preserve"> Jan 2023).</w:t>
      </w:r>
    </w:p>
    <w:p w14:paraId="0DC415F2" w14:textId="77777777" w:rsidR="00F12632" w:rsidRDefault="00F12632"/>
    <w:p w14:paraId="3C44622D" w14:textId="024DF7F3" w:rsidR="003D2E1D" w:rsidRDefault="002770A6">
      <w:r>
        <w:t xml:space="preserve">Gower College Swansea (2013) </w:t>
      </w:r>
      <w:r w:rsidRPr="00F12632">
        <w:rPr>
          <w:i/>
          <w:iCs/>
        </w:rPr>
        <w:t>Additional Learning Support Policy</w:t>
      </w:r>
      <w:r>
        <w:t xml:space="preserve">, available at: </w:t>
      </w:r>
      <w:hyperlink r:id="rId10" w:history="1">
        <w:r w:rsidRPr="00EE1705">
          <w:rPr>
            <w:rStyle w:val="Hyperlink"/>
          </w:rPr>
          <w:t>https://www.gcs.ac.uk/sites/default/files/Additional-Learning-Support-Policy.pdf</w:t>
        </w:r>
      </w:hyperlink>
      <w:r>
        <w:t xml:space="preserve"> (Accessed 16th Jan 2023).</w:t>
      </w:r>
    </w:p>
    <w:p w14:paraId="6717DC22" w14:textId="19650229" w:rsidR="005E5C4B" w:rsidRDefault="005E5C4B"/>
    <w:p w14:paraId="53109165" w14:textId="2B65F9CC" w:rsidR="005E5C4B" w:rsidRDefault="005E5C4B">
      <w:r>
        <w:t>Lewis</w:t>
      </w:r>
      <w:r w:rsidR="00AA6D1D">
        <w:t>, P.</w:t>
      </w:r>
      <w:r>
        <w:t xml:space="preserve"> (2020) </w:t>
      </w:r>
      <w:r>
        <w:rPr>
          <w:i/>
          <w:iCs/>
        </w:rPr>
        <w:t>Disability Discrimination Act: 1995 and now</w:t>
      </w:r>
      <w:r>
        <w:t xml:space="preserve">, available at: </w:t>
      </w:r>
      <w:hyperlink r:id="rId11" w:history="1">
        <w:r w:rsidRPr="00EE1705">
          <w:rPr>
            <w:rStyle w:val="Hyperlink"/>
          </w:rPr>
          <w:t>https://lordslibrary.parliament.uk/disability-discrimination-act-1995-and-now/</w:t>
        </w:r>
      </w:hyperlink>
      <w:r>
        <w:t xml:space="preserve"> (Accessed 14</w:t>
      </w:r>
      <w:r w:rsidRPr="005E5C4B">
        <w:rPr>
          <w:vertAlign w:val="superscript"/>
        </w:rPr>
        <w:t>th</w:t>
      </w:r>
      <w:r>
        <w:t xml:space="preserve"> Jan 2023).</w:t>
      </w:r>
    </w:p>
    <w:p w14:paraId="022CD1AB" w14:textId="0C743656" w:rsidR="00AD3399" w:rsidRDefault="00AD3399"/>
    <w:p w14:paraId="615530F9" w14:textId="10A03719" w:rsidR="00AD3399" w:rsidRDefault="00AD3399">
      <w:r>
        <w:t>Spiller, A. (2023) Conversation with Aiden Spiller, 19 January.</w:t>
      </w:r>
    </w:p>
    <w:p w14:paraId="45BEF575" w14:textId="49DB5867" w:rsidR="002C5092" w:rsidRDefault="002C5092"/>
    <w:p w14:paraId="7EDB4B85" w14:textId="1B1ABD0A" w:rsidR="002C5092" w:rsidRDefault="002C5092">
      <w:r>
        <w:t>UK Gov (2023</w:t>
      </w:r>
      <w:r w:rsidR="00FB596F">
        <w:t>a</w:t>
      </w:r>
      <w:r>
        <w:t xml:space="preserve">) </w:t>
      </w:r>
      <w:r>
        <w:rPr>
          <w:i/>
          <w:iCs/>
        </w:rPr>
        <w:t>Human Rights Act 1998</w:t>
      </w:r>
      <w:r>
        <w:t xml:space="preserve">, available at: </w:t>
      </w:r>
      <w:hyperlink r:id="rId12" w:history="1">
        <w:r w:rsidRPr="00EE1705">
          <w:rPr>
            <w:rStyle w:val="Hyperlink"/>
          </w:rPr>
          <w:t>https://www.legislation.gov.uk/ukpga/1998/42/schedule/1</w:t>
        </w:r>
      </w:hyperlink>
      <w:r>
        <w:t xml:space="preserve"> (Accessed 14th Jan 2023).</w:t>
      </w:r>
    </w:p>
    <w:p w14:paraId="64201BAA" w14:textId="3ED23986" w:rsidR="00FB596F" w:rsidRDefault="00FB596F"/>
    <w:p w14:paraId="45928453" w14:textId="6C37158F" w:rsidR="00006419" w:rsidRPr="00006419" w:rsidRDefault="00FB596F">
      <w:r>
        <w:t xml:space="preserve">UK Gov (2023b) </w:t>
      </w:r>
      <w:r>
        <w:rPr>
          <w:i/>
          <w:iCs/>
        </w:rPr>
        <w:t>Equality Act 2010: guidance</w:t>
      </w:r>
      <w:r>
        <w:t xml:space="preserve">, available at: </w:t>
      </w:r>
      <w:hyperlink r:id="rId13" w:history="1">
        <w:r w:rsidRPr="008C1938">
          <w:rPr>
            <w:rStyle w:val="Hyperlink"/>
          </w:rPr>
          <w:t>https://www.gov.uk/guidance/equality-act-2010-guidance</w:t>
        </w:r>
      </w:hyperlink>
      <w:r>
        <w:t xml:space="preserve"> (Accessed 21st Jan 2023).</w:t>
      </w:r>
    </w:p>
    <w:p w14:paraId="60E4AA95" w14:textId="78DE1752" w:rsidR="00E2051F" w:rsidRDefault="00E2051F"/>
    <w:p w14:paraId="3B7F646D" w14:textId="213C8E3B" w:rsidR="000A272F" w:rsidRPr="00E2051F" w:rsidRDefault="00E2051F">
      <w:r>
        <w:t xml:space="preserve">UN (2006) </w:t>
      </w:r>
      <w:r>
        <w:rPr>
          <w:i/>
          <w:iCs/>
        </w:rPr>
        <w:t>Department of Economic and Social Affairs: Disability</w:t>
      </w:r>
      <w:r>
        <w:t xml:space="preserve">, available at: </w:t>
      </w:r>
      <w:hyperlink r:id="rId14" w:history="1">
        <w:r w:rsidRPr="008C1938">
          <w:rPr>
            <w:rStyle w:val="Hyperlink"/>
          </w:rPr>
          <w:t>https://www.un.org/development/desa/disabilities/convention-on-the-rights-of-persons-with-disabilities/article-24-education.html</w:t>
        </w:r>
      </w:hyperlink>
      <w:r>
        <w:t xml:space="preserve"> (Accessed 18th Jan 2023).</w:t>
      </w:r>
    </w:p>
    <w:p w14:paraId="6D0B6E88" w14:textId="6A9C410E" w:rsidR="00C714C1" w:rsidRDefault="00C714C1"/>
    <w:p w14:paraId="00B5619F" w14:textId="4149DC68" w:rsidR="008F246F" w:rsidRDefault="00C714C1">
      <w:r>
        <w:t>UN (2023</w:t>
      </w:r>
      <w:r w:rsidR="006D1035">
        <w:t>a</w:t>
      </w:r>
      <w:r>
        <w:t xml:space="preserve">) </w:t>
      </w:r>
      <w:r>
        <w:rPr>
          <w:i/>
          <w:iCs/>
        </w:rPr>
        <w:t xml:space="preserve">Education </w:t>
      </w:r>
      <w:proofErr w:type="gramStart"/>
      <w:r>
        <w:rPr>
          <w:i/>
          <w:iCs/>
        </w:rPr>
        <w:t>For</w:t>
      </w:r>
      <w:proofErr w:type="gramEnd"/>
      <w:r>
        <w:rPr>
          <w:i/>
          <w:iCs/>
        </w:rPr>
        <w:t xml:space="preserve"> All</w:t>
      </w:r>
      <w:r>
        <w:t xml:space="preserve">, available at: </w:t>
      </w:r>
      <w:hyperlink r:id="rId15" w:history="1">
        <w:r w:rsidRPr="00EE1705">
          <w:rPr>
            <w:rStyle w:val="Hyperlink"/>
          </w:rPr>
          <w:t>https://www.un.org/en/academic-impact/education-all</w:t>
        </w:r>
      </w:hyperlink>
      <w:r>
        <w:t xml:space="preserve"> (Accessed </w:t>
      </w:r>
      <w:r w:rsidR="005E5C4B">
        <w:t xml:space="preserve">14th </w:t>
      </w:r>
      <w:r>
        <w:t>Jan 2023).</w:t>
      </w:r>
    </w:p>
    <w:p w14:paraId="49995FD1" w14:textId="1BFDAD32" w:rsidR="006D1035" w:rsidRDefault="006D1035"/>
    <w:p w14:paraId="6DEA0997" w14:textId="652AB9F5" w:rsidR="006D1035" w:rsidRPr="006D1035" w:rsidRDefault="006D1035">
      <w:r>
        <w:t>U</w:t>
      </w:r>
      <w:r w:rsidR="00D6689E">
        <w:t>N</w:t>
      </w:r>
      <w:r>
        <w:t xml:space="preserve"> (2023b) </w:t>
      </w:r>
      <w:r w:rsidR="00D6689E">
        <w:rPr>
          <w:i/>
          <w:iCs/>
        </w:rPr>
        <w:t>United Nations Treaty Collection</w:t>
      </w:r>
      <w:r>
        <w:t xml:space="preserve">, available at </w:t>
      </w:r>
      <w:hyperlink r:id="rId16" w:history="1">
        <w:r w:rsidRPr="008C1938">
          <w:rPr>
            <w:rStyle w:val="Hyperlink"/>
          </w:rPr>
          <w:t>https://treaties.un.org/Pages/ViewDetails.aspx?src=TREATY&amp;mtdsg_no=IV-15&amp;chapter=4&amp;clang=_en</w:t>
        </w:r>
      </w:hyperlink>
      <w:r>
        <w:t xml:space="preserve"> (Accessed 18</w:t>
      </w:r>
      <w:r w:rsidRPr="006D1035">
        <w:rPr>
          <w:vertAlign w:val="superscript"/>
        </w:rPr>
        <w:t>th</w:t>
      </w:r>
      <w:r>
        <w:t xml:space="preserve"> Jan 2023).</w:t>
      </w:r>
    </w:p>
    <w:p w14:paraId="35AB8581" w14:textId="102D670E" w:rsidR="008F246F" w:rsidRDefault="008F246F"/>
    <w:p w14:paraId="5D3F72AD" w14:textId="77777777" w:rsidR="000362B6" w:rsidRPr="00DD7A8A" w:rsidRDefault="000362B6" w:rsidP="000362B6">
      <w:r>
        <w:t xml:space="preserve">UWTSD (2023a) </w:t>
      </w:r>
      <w:r>
        <w:rPr>
          <w:i/>
          <w:iCs/>
        </w:rPr>
        <w:t>Policy Statement in the Admission of Disabled Students’</w:t>
      </w:r>
      <w:r>
        <w:t xml:space="preserve">, available at: </w:t>
      </w:r>
      <w:hyperlink r:id="rId17" w:history="1">
        <w:r w:rsidRPr="008C1938">
          <w:rPr>
            <w:rStyle w:val="Hyperlink"/>
          </w:rPr>
          <w:t>https://www.uwtsd.ac.uk/media/uwtsd-website/content-assets/documents/registry/admissions-policy-and-related/Admission-of-Disabled-Students'-Policy.pdf</w:t>
        </w:r>
      </w:hyperlink>
      <w:r>
        <w:t xml:space="preserve"> (Accessed 22nd Jan 2023).</w:t>
      </w:r>
    </w:p>
    <w:p w14:paraId="5972B561" w14:textId="77777777" w:rsidR="000362B6" w:rsidRDefault="000362B6"/>
    <w:p w14:paraId="38D7389D" w14:textId="661F4A4F" w:rsidR="008F246F" w:rsidRDefault="008F246F">
      <w:r>
        <w:t>UWTSD (2023</w:t>
      </w:r>
      <w:r w:rsidR="000362B6">
        <w:t>b</w:t>
      </w:r>
      <w:r>
        <w:t xml:space="preserve">) </w:t>
      </w:r>
      <w:r>
        <w:rPr>
          <w:i/>
          <w:iCs/>
        </w:rPr>
        <w:t>WELLBEING SUPPORT</w:t>
      </w:r>
      <w:r>
        <w:t xml:space="preserve">, available at </w:t>
      </w:r>
      <w:hyperlink r:id="rId18" w:history="1">
        <w:r w:rsidRPr="00EE1705">
          <w:rPr>
            <w:rStyle w:val="Hyperlink"/>
          </w:rPr>
          <w:t>https://www.uwtsd.ac.uk/student-services/wellbeing-support/</w:t>
        </w:r>
      </w:hyperlink>
      <w:r>
        <w:t xml:space="preserve"> (Accessed 17</w:t>
      </w:r>
      <w:r w:rsidRPr="008F246F">
        <w:rPr>
          <w:vertAlign w:val="superscript"/>
        </w:rPr>
        <w:t>th</w:t>
      </w:r>
      <w:r>
        <w:t xml:space="preserve"> Jan 2023).</w:t>
      </w:r>
    </w:p>
    <w:p w14:paraId="5DC75161" w14:textId="4289DE64" w:rsidR="008E4902" w:rsidRDefault="008E4902"/>
    <w:p w14:paraId="3E25683D" w14:textId="36FED2DD" w:rsidR="008E4902" w:rsidRDefault="008E4902">
      <w:r>
        <w:t>UWTSD (2023</w:t>
      </w:r>
      <w:r w:rsidR="000362B6">
        <w:t>c</w:t>
      </w:r>
      <w:r>
        <w:t xml:space="preserve">) </w:t>
      </w:r>
      <w:r>
        <w:rPr>
          <w:i/>
          <w:iCs/>
        </w:rPr>
        <w:t>Support</w:t>
      </w:r>
      <w:r>
        <w:t xml:space="preserve">, available at: </w:t>
      </w:r>
      <w:hyperlink r:id="rId19" w:history="1">
        <w:r w:rsidRPr="00EE1705">
          <w:rPr>
            <w:rStyle w:val="Hyperlink"/>
          </w:rPr>
          <w:t>https://www.uwtsd.ac.uk/student-services/wellbeing-support/support/</w:t>
        </w:r>
      </w:hyperlink>
      <w:r>
        <w:t xml:space="preserve"> (Accessed 17</w:t>
      </w:r>
      <w:r w:rsidRPr="008E4902">
        <w:rPr>
          <w:vertAlign w:val="superscript"/>
        </w:rPr>
        <w:t>th</w:t>
      </w:r>
      <w:r>
        <w:t xml:space="preserve"> Jan 2023).</w:t>
      </w:r>
    </w:p>
    <w:p w14:paraId="68EC26D9" w14:textId="469B465F" w:rsidR="001767F1" w:rsidRDefault="001767F1"/>
    <w:p w14:paraId="4DE787CC" w14:textId="7D2E6DE2" w:rsidR="001767F1" w:rsidRPr="001767F1" w:rsidRDefault="001767F1">
      <w:r>
        <w:t xml:space="preserve">UWTSD (2023d) </w:t>
      </w:r>
      <w:r>
        <w:rPr>
          <w:i/>
          <w:iCs/>
        </w:rPr>
        <w:t>Services for Disabled Students</w:t>
      </w:r>
      <w:r>
        <w:t xml:space="preserve">, available at: </w:t>
      </w:r>
      <w:hyperlink r:id="rId20" w:history="1">
        <w:r w:rsidRPr="008C1938">
          <w:rPr>
            <w:rStyle w:val="Hyperlink"/>
          </w:rPr>
          <w:t>https://www.uwtsd.ac.uk/services-for-disabled-students/</w:t>
        </w:r>
      </w:hyperlink>
      <w:r>
        <w:t xml:space="preserve"> (Accessed 22</w:t>
      </w:r>
      <w:r w:rsidRPr="001767F1">
        <w:rPr>
          <w:vertAlign w:val="superscript"/>
        </w:rPr>
        <w:t>nd</w:t>
      </w:r>
      <w:r>
        <w:t xml:space="preserve"> Jan 2023).</w:t>
      </w:r>
    </w:p>
    <w:p w14:paraId="398676C5" w14:textId="44A93427" w:rsidR="00F81AF5" w:rsidRDefault="00F81AF5"/>
    <w:p w14:paraId="504349E3" w14:textId="3DFCE37E" w:rsidR="00E97051" w:rsidRDefault="00E97051">
      <w:r>
        <w:t>UWTSD (2022</w:t>
      </w:r>
      <w:r w:rsidR="00A774D0">
        <w:t>a)</w:t>
      </w:r>
      <w:r>
        <w:t xml:space="preserve"> </w:t>
      </w:r>
      <w:r>
        <w:rPr>
          <w:i/>
          <w:iCs/>
        </w:rPr>
        <w:t>Dogs on Campus Policy</w:t>
      </w:r>
      <w:r>
        <w:t xml:space="preserve">, available at: </w:t>
      </w:r>
      <w:hyperlink r:id="rId21" w:history="1">
        <w:r w:rsidRPr="008C1938">
          <w:rPr>
            <w:rStyle w:val="Hyperlink"/>
          </w:rPr>
          <w:t>https://uwtsd.ac.uk/media/uwtsd-website/content-assets/documents/strategies-policies/dogs-on-campus-policy-approved-25-10-2022.pdf</w:t>
        </w:r>
      </w:hyperlink>
      <w:r>
        <w:t xml:space="preserve"> (Accessed 22nd Jan 2023).</w:t>
      </w:r>
    </w:p>
    <w:p w14:paraId="171EDDF4" w14:textId="77777777" w:rsidR="00A774D0" w:rsidRPr="00E97051" w:rsidRDefault="00A774D0"/>
    <w:p w14:paraId="0675B7EA" w14:textId="64E6617C" w:rsidR="00A774D0" w:rsidRDefault="00A774D0" w:rsidP="00A774D0">
      <w:r>
        <w:t xml:space="preserve">UWTSD (2022b) </w:t>
      </w:r>
      <w:r>
        <w:rPr>
          <w:i/>
          <w:iCs/>
        </w:rPr>
        <w:t xml:space="preserve">Student Pregnancy, Maternity, Paternity and Adoption Leave Policy, available at </w:t>
      </w:r>
      <w:hyperlink r:id="rId22" w:history="1">
        <w:r w:rsidRPr="00EE1705">
          <w:rPr>
            <w:rStyle w:val="Hyperlink"/>
            <w:i/>
            <w:iCs/>
          </w:rPr>
          <w:t>https://www.uwtsd.ac.uk/media/uwtsd-website/content-assets/documents/academic-office/misc-forms/Student_Pregnancy_Maternity_Paternity_and_Adoption_Leave_Policy.pdf</w:t>
        </w:r>
      </w:hyperlink>
      <w:r>
        <w:rPr>
          <w:i/>
          <w:iCs/>
        </w:rPr>
        <w:t xml:space="preserve"> (Accessed 17th Jan 2023).</w:t>
      </w:r>
    </w:p>
    <w:p w14:paraId="56329A1D" w14:textId="6E4F2EB6" w:rsidR="00E25B0B" w:rsidRDefault="00E25B0B"/>
    <w:p w14:paraId="6EBFF6B3" w14:textId="1842F468" w:rsidR="00E25B0B" w:rsidRDefault="00E25B0B">
      <w:r>
        <w:t xml:space="preserve">Wearmouth, J. (2022) </w:t>
      </w:r>
      <w:r>
        <w:rPr>
          <w:i/>
          <w:iCs/>
        </w:rPr>
        <w:t>Special Educational and Additional Learning Needs: An Essential Guide</w:t>
      </w:r>
      <w:r>
        <w:t>, London: SAGE.</w:t>
      </w:r>
    </w:p>
    <w:p w14:paraId="5BA6EB28" w14:textId="2D985245" w:rsidR="0097748F" w:rsidRDefault="0097748F"/>
    <w:p w14:paraId="4798FAC1" w14:textId="52D8A836" w:rsidR="0097748F" w:rsidRDefault="0097748F">
      <w:r>
        <w:t xml:space="preserve">Welsh Gov (2022) </w:t>
      </w:r>
      <w:r>
        <w:rPr>
          <w:i/>
          <w:iCs/>
        </w:rPr>
        <w:t>The Additional learning needs transformation programme: frequently asked questions</w:t>
      </w:r>
      <w:r>
        <w:t xml:space="preserve">, available at: </w:t>
      </w:r>
      <w:hyperlink r:id="rId23" w:history="1">
        <w:r w:rsidRPr="008C1938">
          <w:rPr>
            <w:rStyle w:val="Hyperlink"/>
          </w:rPr>
          <w:t>https://www.gov.wales/sites/default/files/pdf-versions/2022/7/4/1659004894/additional-learning-needs-transformation-programme-frequently-asked-questions.pdf</w:t>
        </w:r>
      </w:hyperlink>
      <w:r>
        <w:t xml:space="preserve"> (Accessed 21st Jan 2023).</w:t>
      </w:r>
    </w:p>
    <w:p w14:paraId="700F00A1" w14:textId="0A981169" w:rsidR="00001B35" w:rsidRDefault="00001B35"/>
    <w:p w14:paraId="705E6305" w14:textId="7DC502A5" w:rsidR="00001B35" w:rsidRDefault="00001B35" w:rsidP="00001B35">
      <w:r>
        <w:t xml:space="preserve">Welsh Gov (2018) </w:t>
      </w:r>
      <w:r>
        <w:rPr>
          <w:i/>
          <w:iCs/>
        </w:rPr>
        <w:t>Additional learning needs (ALN) transformation programme</w:t>
      </w:r>
      <w:r>
        <w:t xml:space="preserve">, available at: </w:t>
      </w:r>
      <w:hyperlink r:id="rId24" w:history="1">
        <w:r w:rsidRPr="008C1938">
          <w:rPr>
            <w:rStyle w:val="Hyperlink"/>
          </w:rPr>
          <w:t>https://www.gov.wales/sites/default/files/publications/2018-09/additional-learning-needs-aln-transformation-programme-v2.pdf</w:t>
        </w:r>
      </w:hyperlink>
      <w:r>
        <w:t xml:space="preserve"> (Accessed 21st Jan 2023).</w:t>
      </w:r>
    </w:p>
    <w:p w14:paraId="0A037605" w14:textId="41D35DE1" w:rsidR="00C50A1C" w:rsidRDefault="00C50A1C" w:rsidP="00001B35"/>
    <w:p w14:paraId="64C56630" w14:textId="6F769055" w:rsidR="00C50A1C" w:rsidRPr="00C50A1C" w:rsidRDefault="00C50A1C" w:rsidP="00001B35">
      <w:r>
        <w:t xml:space="preserve">Welsh Gov (2017) </w:t>
      </w:r>
      <w:r>
        <w:rPr>
          <w:i/>
          <w:iCs/>
        </w:rPr>
        <w:t>Professional standards for further education teachers and work-based learning practitioners in Wales</w:t>
      </w:r>
      <w:r>
        <w:t xml:space="preserve">, available at: </w:t>
      </w:r>
      <w:hyperlink r:id="rId25" w:history="1">
        <w:r w:rsidRPr="008C1938">
          <w:rPr>
            <w:rStyle w:val="Hyperlink"/>
          </w:rPr>
          <w:t>https://hwb.gov.wales/api/storage/460a740a-7bf1-4c7b-b4ae-348ae380879b/professional-standards-further-education-teachers-work-based-learning-practitioners-wales.pdf</w:t>
        </w:r>
      </w:hyperlink>
      <w:r>
        <w:t xml:space="preserve"> (Accessed 22nd Jan 2023).</w:t>
      </w:r>
    </w:p>
    <w:p w14:paraId="06E0926F" w14:textId="77777777" w:rsidR="00001B35" w:rsidRPr="00E25B0B" w:rsidRDefault="00001B35"/>
    <w:sectPr w:rsidR="00001B35" w:rsidRPr="00E25B0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78000" w14:textId="77777777" w:rsidR="00C429A9" w:rsidRDefault="00C429A9" w:rsidP="002453B3">
      <w:r>
        <w:separator/>
      </w:r>
    </w:p>
  </w:endnote>
  <w:endnote w:type="continuationSeparator" w:id="0">
    <w:p w14:paraId="7B224D21" w14:textId="77777777" w:rsidR="00C429A9" w:rsidRDefault="00C429A9" w:rsidP="00245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2477A" w14:textId="77777777" w:rsidR="00C429A9" w:rsidRDefault="00C429A9" w:rsidP="002453B3">
      <w:r>
        <w:separator/>
      </w:r>
    </w:p>
  </w:footnote>
  <w:footnote w:type="continuationSeparator" w:id="0">
    <w:p w14:paraId="4F82BA72" w14:textId="77777777" w:rsidR="00C429A9" w:rsidRDefault="00C429A9" w:rsidP="002453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F3103" w14:textId="4F81501F" w:rsidR="002453B3" w:rsidRDefault="002453B3">
    <w:pPr>
      <w:pStyle w:val="Header"/>
    </w:pPr>
    <w:r>
      <w:t>Student Number 2213746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0C1"/>
    <w:rsid w:val="00001848"/>
    <w:rsid w:val="00001B35"/>
    <w:rsid w:val="00006419"/>
    <w:rsid w:val="00016156"/>
    <w:rsid w:val="000362B6"/>
    <w:rsid w:val="00043D12"/>
    <w:rsid w:val="0008400D"/>
    <w:rsid w:val="00084AB5"/>
    <w:rsid w:val="000A272F"/>
    <w:rsid w:val="000D4A86"/>
    <w:rsid w:val="00102CDF"/>
    <w:rsid w:val="00105E7C"/>
    <w:rsid w:val="00113BBC"/>
    <w:rsid w:val="00130BDD"/>
    <w:rsid w:val="00171F40"/>
    <w:rsid w:val="001767F1"/>
    <w:rsid w:val="00180E61"/>
    <w:rsid w:val="00182135"/>
    <w:rsid w:val="001823A3"/>
    <w:rsid w:val="00184C84"/>
    <w:rsid w:val="0019624A"/>
    <w:rsid w:val="001B0C32"/>
    <w:rsid w:val="00227F6E"/>
    <w:rsid w:val="00230C51"/>
    <w:rsid w:val="00235CF1"/>
    <w:rsid w:val="002453B3"/>
    <w:rsid w:val="002460CE"/>
    <w:rsid w:val="00246FB4"/>
    <w:rsid w:val="00251A2C"/>
    <w:rsid w:val="00254F0F"/>
    <w:rsid w:val="002770A6"/>
    <w:rsid w:val="00283CED"/>
    <w:rsid w:val="002A2ACB"/>
    <w:rsid w:val="002A35A2"/>
    <w:rsid w:val="002B69F7"/>
    <w:rsid w:val="002C5092"/>
    <w:rsid w:val="002C7D9D"/>
    <w:rsid w:val="002E055D"/>
    <w:rsid w:val="003202F2"/>
    <w:rsid w:val="00346822"/>
    <w:rsid w:val="00393012"/>
    <w:rsid w:val="003A0932"/>
    <w:rsid w:val="003B0E62"/>
    <w:rsid w:val="003B4844"/>
    <w:rsid w:val="003B6BBC"/>
    <w:rsid w:val="003D2E1D"/>
    <w:rsid w:val="003E1DFC"/>
    <w:rsid w:val="003F585F"/>
    <w:rsid w:val="004035F2"/>
    <w:rsid w:val="00406897"/>
    <w:rsid w:val="004459E9"/>
    <w:rsid w:val="004B26C4"/>
    <w:rsid w:val="0051253D"/>
    <w:rsid w:val="00526B8B"/>
    <w:rsid w:val="0055386A"/>
    <w:rsid w:val="005553FF"/>
    <w:rsid w:val="005616AD"/>
    <w:rsid w:val="005B4187"/>
    <w:rsid w:val="005E5C4B"/>
    <w:rsid w:val="005F41A3"/>
    <w:rsid w:val="00600A73"/>
    <w:rsid w:val="006055BC"/>
    <w:rsid w:val="0063208E"/>
    <w:rsid w:val="00640A36"/>
    <w:rsid w:val="006568C1"/>
    <w:rsid w:val="006633B8"/>
    <w:rsid w:val="006652E8"/>
    <w:rsid w:val="00690319"/>
    <w:rsid w:val="006A578B"/>
    <w:rsid w:val="006B7A48"/>
    <w:rsid w:val="006D1035"/>
    <w:rsid w:val="006E57E1"/>
    <w:rsid w:val="006F3657"/>
    <w:rsid w:val="006F5065"/>
    <w:rsid w:val="00715C2F"/>
    <w:rsid w:val="00722B10"/>
    <w:rsid w:val="00727E36"/>
    <w:rsid w:val="007370CB"/>
    <w:rsid w:val="00762653"/>
    <w:rsid w:val="00775B2A"/>
    <w:rsid w:val="007764CC"/>
    <w:rsid w:val="007A7860"/>
    <w:rsid w:val="007B26AD"/>
    <w:rsid w:val="007B449C"/>
    <w:rsid w:val="007B673D"/>
    <w:rsid w:val="007B6958"/>
    <w:rsid w:val="007B7F30"/>
    <w:rsid w:val="007D088B"/>
    <w:rsid w:val="007E0645"/>
    <w:rsid w:val="0080523F"/>
    <w:rsid w:val="008363AB"/>
    <w:rsid w:val="00836A26"/>
    <w:rsid w:val="008602E5"/>
    <w:rsid w:val="00896ED8"/>
    <w:rsid w:val="008A03C2"/>
    <w:rsid w:val="008C4AFD"/>
    <w:rsid w:val="008D5B73"/>
    <w:rsid w:val="008E308A"/>
    <w:rsid w:val="008E4902"/>
    <w:rsid w:val="008F246F"/>
    <w:rsid w:val="008F47CA"/>
    <w:rsid w:val="00975CDF"/>
    <w:rsid w:val="0097748F"/>
    <w:rsid w:val="009817BC"/>
    <w:rsid w:val="00996E8A"/>
    <w:rsid w:val="009A0201"/>
    <w:rsid w:val="009A37E8"/>
    <w:rsid w:val="009B0F2C"/>
    <w:rsid w:val="009B3888"/>
    <w:rsid w:val="009B6061"/>
    <w:rsid w:val="009D4EA0"/>
    <w:rsid w:val="00A2010B"/>
    <w:rsid w:val="00A259D4"/>
    <w:rsid w:val="00A326F8"/>
    <w:rsid w:val="00A331A8"/>
    <w:rsid w:val="00A36FEC"/>
    <w:rsid w:val="00A373D3"/>
    <w:rsid w:val="00A41DD2"/>
    <w:rsid w:val="00A50535"/>
    <w:rsid w:val="00A73CC6"/>
    <w:rsid w:val="00A774D0"/>
    <w:rsid w:val="00A81A59"/>
    <w:rsid w:val="00A8646A"/>
    <w:rsid w:val="00A86AA8"/>
    <w:rsid w:val="00AA6D1D"/>
    <w:rsid w:val="00AC07E2"/>
    <w:rsid w:val="00AD3399"/>
    <w:rsid w:val="00AF10A2"/>
    <w:rsid w:val="00B24AB6"/>
    <w:rsid w:val="00B42EEB"/>
    <w:rsid w:val="00B436DA"/>
    <w:rsid w:val="00B501E9"/>
    <w:rsid w:val="00B66FB8"/>
    <w:rsid w:val="00B966C6"/>
    <w:rsid w:val="00BC5A34"/>
    <w:rsid w:val="00BD1950"/>
    <w:rsid w:val="00BE34BF"/>
    <w:rsid w:val="00BE45FB"/>
    <w:rsid w:val="00BF512A"/>
    <w:rsid w:val="00C34285"/>
    <w:rsid w:val="00C429A9"/>
    <w:rsid w:val="00C50A1C"/>
    <w:rsid w:val="00C53856"/>
    <w:rsid w:val="00C66C7E"/>
    <w:rsid w:val="00C714C1"/>
    <w:rsid w:val="00C85722"/>
    <w:rsid w:val="00C97716"/>
    <w:rsid w:val="00CC0C6E"/>
    <w:rsid w:val="00CD702B"/>
    <w:rsid w:val="00D34D23"/>
    <w:rsid w:val="00D6689E"/>
    <w:rsid w:val="00D936CF"/>
    <w:rsid w:val="00DA2968"/>
    <w:rsid w:val="00DD52DB"/>
    <w:rsid w:val="00DD7A8A"/>
    <w:rsid w:val="00DE2CD2"/>
    <w:rsid w:val="00E06491"/>
    <w:rsid w:val="00E2051F"/>
    <w:rsid w:val="00E23654"/>
    <w:rsid w:val="00E25B0B"/>
    <w:rsid w:val="00E955C2"/>
    <w:rsid w:val="00E97051"/>
    <w:rsid w:val="00EB1B11"/>
    <w:rsid w:val="00EE0AED"/>
    <w:rsid w:val="00F007D9"/>
    <w:rsid w:val="00F07B63"/>
    <w:rsid w:val="00F124E1"/>
    <w:rsid w:val="00F12632"/>
    <w:rsid w:val="00F34584"/>
    <w:rsid w:val="00F560C1"/>
    <w:rsid w:val="00F5735D"/>
    <w:rsid w:val="00F64C43"/>
    <w:rsid w:val="00F81AF5"/>
    <w:rsid w:val="00F9148C"/>
    <w:rsid w:val="00F97B04"/>
    <w:rsid w:val="00FB596F"/>
    <w:rsid w:val="00FD715B"/>
    <w:rsid w:val="00FE0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811D5A"/>
  <w15:chartTrackingRefBased/>
  <w15:docId w15:val="{F6EDB277-4C0C-7F4C-A1A6-43575FDBC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14C1"/>
    <w:rPr>
      <w:color w:val="0563C1" w:themeColor="hyperlink"/>
      <w:u w:val="single"/>
    </w:rPr>
  </w:style>
  <w:style w:type="character" w:styleId="UnresolvedMention">
    <w:name w:val="Unresolved Mention"/>
    <w:basedOn w:val="DefaultParagraphFont"/>
    <w:uiPriority w:val="99"/>
    <w:semiHidden/>
    <w:unhideWhenUsed/>
    <w:rsid w:val="00C714C1"/>
    <w:rPr>
      <w:color w:val="605E5C"/>
      <w:shd w:val="clear" w:color="auto" w:fill="E1DFDD"/>
    </w:rPr>
  </w:style>
  <w:style w:type="character" w:styleId="FollowedHyperlink">
    <w:name w:val="FollowedHyperlink"/>
    <w:basedOn w:val="DefaultParagraphFont"/>
    <w:uiPriority w:val="99"/>
    <w:semiHidden/>
    <w:unhideWhenUsed/>
    <w:rsid w:val="00975CDF"/>
    <w:rPr>
      <w:color w:val="954F72" w:themeColor="followedHyperlink"/>
      <w:u w:val="single"/>
    </w:rPr>
  </w:style>
  <w:style w:type="paragraph" w:styleId="Header">
    <w:name w:val="header"/>
    <w:basedOn w:val="Normal"/>
    <w:link w:val="HeaderChar"/>
    <w:uiPriority w:val="99"/>
    <w:unhideWhenUsed/>
    <w:rsid w:val="002453B3"/>
    <w:pPr>
      <w:tabs>
        <w:tab w:val="center" w:pos="4513"/>
        <w:tab w:val="right" w:pos="9026"/>
      </w:tabs>
    </w:pPr>
  </w:style>
  <w:style w:type="character" w:customStyle="1" w:styleId="HeaderChar">
    <w:name w:val="Header Char"/>
    <w:basedOn w:val="DefaultParagraphFont"/>
    <w:link w:val="Header"/>
    <w:uiPriority w:val="99"/>
    <w:rsid w:val="002453B3"/>
  </w:style>
  <w:style w:type="paragraph" w:styleId="Footer">
    <w:name w:val="footer"/>
    <w:basedOn w:val="Normal"/>
    <w:link w:val="FooterChar"/>
    <w:uiPriority w:val="99"/>
    <w:unhideWhenUsed/>
    <w:rsid w:val="002453B3"/>
    <w:pPr>
      <w:tabs>
        <w:tab w:val="center" w:pos="4513"/>
        <w:tab w:val="right" w:pos="9026"/>
      </w:tabs>
    </w:pPr>
  </w:style>
  <w:style w:type="character" w:customStyle="1" w:styleId="FooterChar">
    <w:name w:val="Footer Char"/>
    <w:basedOn w:val="DefaultParagraphFont"/>
    <w:link w:val="Footer"/>
    <w:uiPriority w:val="99"/>
    <w:rsid w:val="00245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section/20"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uwtsd.ac.uk/student-services/wellbeing-support/"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uwtsd.ac.uk/media/uwtsd-website/content-assets/documents/strategies-policies/dogs-on-campus-policy-approved-25-10-2022.pdf" TargetMode="External"/><Relationship Id="rId7" Type="http://schemas.openxmlformats.org/officeDocument/2006/relationships/hyperlink" Target="https://www.legislation.gov.uk/ukpga/2010/15/part/6" TargetMode="External"/><Relationship Id="rId12" Type="http://schemas.openxmlformats.org/officeDocument/2006/relationships/hyperlink" Target="https://www.legislation.gov.uk/ukpga/1998/42/schedule/1" TargetMode="External"/><Relationship Id="rId17" Type="http://schemas.openxmlformats.org/officeDocument/2006/relationships/hyperlink" Target="https://www.uwtsd.ac.uk/media/uwtsd-website/content-assets/documents/registry/admissions-policy-and-related/Admission-of-Disabled-Students'-Policy.pdf" TargetMode="External"/><Relationship Id="rId25" Type="http://schemas.openxmlformats.org/officeDocument/2006/relationships/hyperlink" Target="https://hwb.gov.wales/api/storage/460a740a-7bf1-4c7b-b4ae-348ae380879b/professional-standards-further-education-teachers-work-based-learning-practitioners-wales.pdf" TargetMode="External"/><Relationship Id="rId2" Type="http://schemas.openxmlformats.org/officeDocument/2006/relationships/settings" Target="settings.xml"/><Relationship Id="rId16" Type="http://schemas.openxmlformats.org/officeDocument/2006/relationships/hyperlink" Target="https://treaties.un.org/Pages/ViewDetails.aspx?src=TREATY&amp;mtdsg_no=IV-15&amp;chapter=4&amp;clang=_en" TargetMode="External"/><Relationship Id="rId20" Type="http://schemas.openxmlformats.org/officeDocument/2006/relationships/hyperlink" Target="https://www.uwtsd.ac.uk/services-for-disabled-students/" TargetMode="External"/><Relationship Id="rId1" Type="http://schemas.openxmlformats.org/officeDocument/2006/relationships/styles" Target="styles.xml"/><Relationship Id="rId6" Type="http://schemas.openxmlformats.org/officeDocument/2006/relationships/hyperlink" Target="https://www.legislation.gov.uk/ukpga/2010/15/part/2/chapter/1" TargetMode="External"/><Relationship Id="rId11" Type="http://schemas.openxmlformats.org/officeDocument/2006/relationships/hyperlink" Target="https://lordslibrary.parliament.uk/disability-discrimination-act-1995-and-now/" TargetMode="External"/><Relationship Id="rId24" Type="http://schemas.openxmlformats.org/officeDocument/2006/relationships/hyperlink" Target="https://www.gov.wales/sites/default/files/publications/2018-09/additional-learning-needs-aln-transformation-programme-v2.pdf" TargetMode="External"/><Relationship Id="rId5" Type="http://schemas.openxmlformats.org/officeDocument/2006/relationships/endnotes" Target="endnotes.xml"/><Relationship Id="rId15" Type="http://schemas.openxmlformats.org/officeDocument/2006/relationships/hyperlink" Target="https://www.un.org/en/academic-impact/education-all" TargetMode="External"/><Relationship Id="rId23" Type="http://schemas.openxmlformats.org/officeDocument/2006/relationships/hyperlink" Target="https://www.gov.wales/sites/default/files/pdf-versions/2022/7/4/1659004894/additional-learning-needs-transformation-programme-frequently-asked-questions.pdf" TargetMode="External"/><Relationship Id="rId28" Type="http://schemas.openxmlformats.org/officeDocument/2006/relationships/theme" Target="theme/theme1.xml"/><Relationship Id="rId10" Type="http://schemas.openxmlformats.org/officeDocument/2006/relationships/hyperlink" Target="https://www.gcs.ac.uk/sites/default/files/Additional-Learning-Support-Policy.pdf" TargetMode="External"/><Relationship Id="rId19" Type="http://schemas.openxmlformats.org/officeDocument/2006/relationships/hyperlink" Target="https://www.uwtsd.ac.uk/student-services/wellbeing-support/support/" TargetMode="External"/><Relationship Id="rId4" Type="http://schemas.openxmlformats.org/officeDocument/2006/relationships/footnotes" Target="footnotes.xml"/><Relationship Id="rId9" Type="http://schemas.openxmlformats.org/officeDocument/2006/relationships/hyperlink" Target="https://www.gcs.ac.uk/sites/default/files/Equality%20and%20%20Diversity%20Policy%20Statement%202022.pdf" TargetMode="External"/><Relationship Id="rId14" Type="http://schemas.openxmlformats.org/officeDocument/2006/relationships/hyperlink" Target="https://www.un.org/development/desa/disabilities/convention-on-the-rights-of-persons-with-disabilities/article-24-education.html" TargetMode="External"/><Relationship Id="rId22" Type="http://schemas.openxmlformats.org/officeDocument/2006/relationships/hyperlink" Target="https://www.uwtsd.ac.uk/media/uwtsd-website/content-assets/documents/academic-office/misc-forms/Student_Pregnancy_Maternity_Paternity_and_Adoption_Leave_Policy.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601</TotalTime>
  <Pages>7</Pages>
  <Words>3263</Words>
  <Characters>18602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James</dc:creator>
  <cp:keywords/>
  <dc:description/>
  <cp:lastModifiedBy>Chloe James</cp:lastModifiedBy>
  <cp:revision>114</cp:revision>
  <dcterms:created xsi:type="dcterms:W3CDTF">2023-01-18T19:06:00Z</dcterms:created>
  <dcterms:modified xsi:type="dcterms:W3CDTF">2023-01-23T21:20:00Z</dcterms:modified>
</cp:coreProperties>
</file>