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C660189" w14:textId="0C1D088D" w:rsidR="00EC6057" w:rsidRPr="00FD79D6" w:rsidRDefault="00EC6057" w:rsidP="00EC6057">
      <w:pPr>
        <w:rPr>
          <w:sz w:val="32"/>
        </w:rPr>
      </w:pPr>
      <w:r w:rsidRPr="00FD79D6">
        <w:rPr>
          <w:sz w:val="32"/>
        </w:rPr>
        <w:t xml:space="preserve">Student </w:t>
      </w:r>
      <w:sdt>
        <w:sdtPr>
          <w:rPr>
            <w:sz w:val="32"/>
          </w:rPr>
          <w:alias w:val="Name:"/>
          <w:tag w:val="Name:"/>
          <w:id w:val="-2071874759"/>
          <w:placeholder>
            <w:docPart w:val="BBF8103AC6EA4F61B93BBE064FEE60CE"/>
          </w:placeholder>
          <w:temporary/>
          <w:showingPlcHdr/>
        </w:sdtPr>
        <w:sdtEndPr/>
        <w:sdtContent>
          <w:r w:rsidRPr="00FD79D6">
            <w:rPr>
              <w:sz w:val="32"/>
            </w:rPr>
            <w:t>Name</w:t>
          </w:r>
        </w:sdtContent>
      </w:sdt>
      <w:r w:rsidRPr="00FD79D6">
        <w:rPr>
          <w:sz w:val="32"/>
        </w:rPr>
        <w:t xml:space="preserve">   -     Antonia Nikolova</w:t>
      </w:r>
      <w:r>
        <w:rPr>
          <w:sz w:val="32"/>
        </w:rPr>
        <w:t xml:space="preserve"> (1921644)</w:t>
      </w:r>
    </w:p>
    <w:p w14:paraId="2055CA4D" w14:textId="1383F62A" w:rsidR="00EC6057" w:rsidRPr="00FD79D6" w:rsidRDefault="00EC6057" w:rsidP="00EC6057">
      <w:pPr>
        <w:rPr>
          <w:sz w:val="32"/>
        </w:rPr>
      </w:pPr>
      <w:r w:rsidRPr="00FD79D6">
        <w:rPr>
          <w:sz w:val="32"/>
        </w:rPr>
        <w:t xml:space="preserve">Module Name    -    </w:t>
      </w:r>
      <w:r>
        <w:rPr>
          <w:sz w:val="32"/>
        </w:rPr>
        <w:t xml:space="preserve">Effective Team Work and Communication </w:t>
      </w:r>
    </w:p>
    <w:p w14:paraId="163EA43F" w14:textId="50DDB548" w:rsidR="00EC6057" w:rsidRPr="00FD79D6" w:rsidRDefault="00EC6057" w:rsidP="00EC6057">
      <w:pPr>
        <w:rPr>
          <w:sz w:val="32"/>
        </w:rPr>
      </w:pPr>
      <w:r w:rsidRPr="00FD79D6">
        <w:rPr>
          <w:sz w:val="32"/>
        </w:rPr>
        <w:t xml:space="preserve">Lecturer’s Name -   </w:t>
      </w:r>
      <w:r>
        <w:rPr>
          <w:sz w:val="32"/>
        </w:rPr>
        <w:t>Saqib Shamim</w:t>
      </w:r>
    </w:p>
    <w:p w14:paraId="7C2FC82B" w14:textId="3C039B04" w:rsidR="00EC6057" w:rsidRPr="00FD79D6" w:rsidRDefault="00EC6057" w:rsidP="00EC6057">
      <w:pPr>
        <w:rPr>
          <w:shd w:val="clear" w:color="auto" w:fill="E6EAED"/>
        </w:rPr>
      </w:pPr>
      <w:r w:rsidRPr="00FD79D6">
        <w:rPr>
          <w:sz w:val="32"/>
        </w:rPr>
        <w:t xml:space="preserve">Date – </w:t>
      </w:r>
      <w:r>
        <w:rPr>
          <w:sz w:val="32"/>
        </w:rPr>
        <w:t xml:space="preserve">02.09.2020 </w:t>
      </w:r>
    </w:p>
    <w:p w14:paraId="009CD3CE" w14:textId="77777777" w:rsidR="00415969" w:rsidRPr="00D804FB" w:rsidRDefault="00415969" w:rsidP="00415969">
      <w:pPr>
        <w:spacing w:line="360" w:lineRule="auto"/>
        <w:jc w:val="center"/>
        <w:rPr>
          <w:rFonts w:ascii="Arial" w:hAnsi="Arial" w:cs="Arial"/>
          <w:sz w:val="40"/>
          <w:szCs w:val="40"/>
          <w:u w:val="single"/>
          <w:lang w:val="en-GB"/>
        </w:rPr>
      </w:pPr>
    </w:p>
    <w:p w14:paraId="1B7628C1" w14:textId="77777777" w:rsidR="00415969" w:rsidRPr="00D804FB" w:rsidRDefault="00415969" w:rsidP="00415969">
      <w:pPr>
        <w:spacing w:line="360" w:lineRule="auto"/>
        <w:jc w:val="center"/>
        <w:rPr>
          <w:rFonts w:ascii="Arial" w:hAnsi="Arial" w:cs="Arial"/>
          <w:sz w:val="40"/>
          <w:szCs w:val="40"/>
          <w:u w:val="single"/>
          <w:lang w:val="en-GB"/>
        </w:rPr>
      </w:pPr>
    </w:p>
    <w:p w14:paraId="1F064052" w14:textId="77777777" w:rsidR="00415969" w:rsidRPr="00D804FB" w:rsidRDefault="00415969" w:rsidP="00415969">
      <w:pPr>
        <w:spacing w:line="360" w:lineRule="auto"/>
        <w:jc w:val="center"/>
        <w:rPr>
          <w:rFonts w:ascii="Arial" w:hAnsi="Arial" w:cs="Arial"/>
          <w:sz w:val="40"/>
          <w:szCs w:val="40"/>
          <w:u w:val="single"/>
          <w:lang w:val="en-GB"/>
        </w:rPr>
      </w:pPr>
    </w:p>
    <w:p w14:paraId="4DDE3E5A" w14:textId="77777777" w:rsidR="00415969" w:rsidRPr="00D804FB" w:rsidRDefault="00415969" w:rsidP="00415969">
      <w:pPr>
        <w:spacing w:line="360" w:lineRule="auto"/>
        <w:jc w:val="center"/>
        <w:rPr>
          <w:rFonts w:ascii="Arial" w:hAnsi="Arial" w:cs="Arial"/>
          <w:sz w:val="40"/>
          <w:szCs w:val="40"/>
          <w:u w:val="single"/>
          <w:lang w:val="en-GB"/>
        </w:rPr>
      </w:pPr>
    </w:p>
    <w:p w14:paraId="620AD97F" w14:textId="77777777" w:rsidR="00415969" w:rsidRPr="00D804FB" w:rsidRDefault="00415969" w:rsidP="00415969">
      <w:pPr>
        <w:spacing w:line="360" w:lineRule="auto"/>
        <w:jc w:val="center"/>
        <w:rPr>
          <w:rFonts w:ascii="Arial" w:hAnsi="Arial" w:cs="Arial"/>
          <w:sz w:val="40"/>
          <w:szCs w:val="40"/>
          <w:u w:val="single"/>
          <w:lang w:val="en-GB"/>
        </w:rPr>
      </w:pPr>
    </w:p>
    <w:p w14:paraId="5546DAB7" w14:textId="77777777" w:rsidR="00415969" w:rsidRPr="00D804FB" w:rsidRDefault="00415969" w:rsidP="00415969">
      <w:pPr>
        <w:spacing w:line="360" w:lineRule="auto"/>
        <w:jc w:val="center"/>
        <w:rPr>
          <w:rFonts w:ascii="Arial" w:hAnsi="Arial" w:cs="Arial"/>
          <w:sz w:val="40"/>
          <w:szCs w:val="40"/>
          <w:u w:val="single"/>
          <w:lang w:val="en-GB"/>
        </w:rPr>
      </w:pPr>
      <w:r w:rsidRPr="00D804FB">
        <w:rPr>
          <w:rFonts w:ascii="Arial" w:hAnsi="Arial" w:cs="Arial"/>
          <w:sz w:val="40"/>
          <w:szCs w:val="40"/>
          <w:u w:val="single"/>
          <w:lang w:val="en-GB"/>
        </w:rPr>
        <w:t>Effective Team Work and Communication</w:t>
      </w:r>
    </w:p>
    <w:p w14:paraId="1A4188CE" w14:textId="77777777" w:rsidR="00415969" w:rsidRPr="00D804FB" w:rsidRDefault="00415969" w:rsidP="00415969">
      <w:pPr>
        <w:spacing w:line="360" w:lineRule="auto"/>
        <w:jc w:val="left"/>
        <w:rPr>
          <w:rFonts w:ascii="Arial" w:hAnsi="Arial" w:cs="Arial"/>
          <w:lang w:val="en-GB"/>
        </w:rPr>
      </w:pPr>
      <w:r w:rsidRPr="00D804FB">
        <w:rPr>
          <w:rFonts w:ascii="Arial" w:hAnsi="Arial" w:cs="Arial"/>
          <w:lang w:val="en-GB"/>
        </w:rPr>
        <w:br w:type="page"/>
      </w:r>
    </w:p>
    <w:sdt>
      <w:sdtPr>
        <w:rPr>
          <w:rFonts w:ascii="Arial" w:eastAsiaTheme="minorHAnsi" w:hAnsi="Arial" w:cs="Arial"/>
          <w:b w:val="0"/>
          <w:bCs w:val="0"/>
          <w:color w:val="auto"/>
          <w:sz w:val="24"/>
          <w:szCs w:val="22"/>
          <w:lang w:val="en-GB"/>
        </w:rPr>
        <w:id w:val="19304657"/>
        <w:docPartObj>
          <w:docPartGallery w:val="Table of Contents"/>
          <w:docPartUnique/>
        </w:docPartObj>
      </w:sdtPr>
      <w:sdtEndPr/>
      <w:sdtContent>
        <w:p w14:paraId="5F2A1702" w14:textId="77777777" w:rsidR="00415969" w:rsidRPr="00D804FB" w:rsidRDefault="00415969" w:rsidP="00415969">
          <w:pPr>
            <w:pStyle w:val="TOCHeading"/>
            <w:spacing w:line="360" w:lineRule="auto"/>
            <w:jc w:val="center"/>
            <w:rPr>
              <w:rFonts w:ascii="Arial" w:hAnsi="Arial" w:cs="Arial"/>
              <w:b w:val="0"/>
              <w:lang w:val="en-GB"/>
            </w:rPr>
          </w:pPr>
          <w:r w:rsidRPr="00D804FB">
            <w:rPr>
              <w:rFonts w:ascii="Arial" w:hAnsi="Arial" w:cs="Arial"/>
              <w:b w:val="0"/>
              <w:color w:val="auto"/>
              <w:lang w:val="en-GB"/>
            </w:rPr>
            <w:t>Table of Contents</w:t>
          </w:r>
        </w:p>
        <w:p w14:paraId="6CC18F33" w14:textId="77777777" w:rsidR="00415969" w:rsidRPr="00D804FB" w:rsidRDefault="008B53C6" w:rsidP="00415969">
          <w:pPr>
            <w:pStyle w:val="TOC1"/>
            <w:tabs>
              <w:tab w:val="right" w:leader="dot" w:pos="9016"/>
            </w:tabs>
            <w:spacing w:line="360" w:lineRule="auto"/>
            <w:rPr>
              <w:rFonts w:ascii="Arial" w:hAnsi="Arial" w:cs="Arial"/>
              <w:noProof/>
              <w:lang w:val="en-GB"/>
            </w:rPr>
          </w:pPr>
          <w:r w:rsidRPr="00D804FB">
            <w:rPr>
              <w:rFonts w:ascii="Arial" w:hAnsi="Arial" w:cs="Arial"/>
              <w:lang w:val="en-GB"/>
            </w:rPr>
            <w:fldChar w:fldCharType="begin"/>
          </w:r>
          <w:r w:rsidR="00415969" w:rsidRPr="00D804FB">
            <w:rPr>
              <w:rFonts w:ascii="Arial" w:hAnsi="Arial" w:cs="Arial"/>
              <w:lang w:val="en-GB"/>
            </w:rPr>
            <w:instrText xml:space="preserve"> TOC \o "1-3" \h \z \u </w:instrText>
          </w:r>
          <w:r w:rsidRPr="00D804FB">
            <w:rPr>
              <w:rFonts w:ascii="Arial" w:hAnsi="Arial" w:cs="Arial"/>
              <w:lang w:val="en-GB"/>
            </w:rPr>
            <w:fldChar w:fldCharType="separate"/>
          </w:r>
          <w:hyperlink w:anchor="_Toc48919033" w:history="1">
            <w:r w:rsidR="00415969" w:rsidRPr="00D804FB">
              <w:rPr>
                <w:rStyle w:val="Hyperlink"/>
                <w:rFonts w:ascii="Arial" w:hAnsi="Arial" w:cs="Arial"/>
                <w:noProof/>
                <w:lang w:val="en-GB"/>
              </w:rPr>
              <w:t>1. Introduction</w:t>
            </w:r>
            <w:r w:rsidR="00415969" w:rsidRPr="00D804FB">
              <w:rPr>
                <w:rFonts w:ascii="Arial" w:hAnsi="Arial" w:cs="Arial"/>
                <w:noProof/>
                <w:webHidden/>
                <w:lang w:val="en-GB"/>
              </w:rPr>
              <w:tab/>
            </w:r>
            <w:r w:rsidRPr="00D804FB">
              <w:rPr>
                <w:rFonts w:ascii="Arial" w:hAnsi="Arial" w:cs="Arial"/>
                <w:noProof/>
                <w:webHidden/>
                <w:lang w:val="en-GB"/>
              </w:rPr>
              <w:fldChar w:fldCharType="begin"/>
            </w:r>
            <w:r w:rsidR="00415969" w:rsidRPr="00D804FB">
              <w:rPr>
                <w:rFonts w:ascii="Arial" w:hAnsi="Arial" w:cs="Arial"/>
                <w:noProof/>
                <w:webHidden/>
                <w:lang w:val="en-GB"/>
              </w:rPr>
              <w:instrText xml:space="preserve"> PAGEREF _Toc48919033 \h </w:instrText>
            </w:r>
            <w:r w:rsidRPr="00D804FB">
              <w:rPr>
                <w:rFonts w:ascii="Arial" w:hAnsi="Arial" w:cs="Arial"/>
                <w:noProof/>
                <w:webHidden/>
                <w:lang w:val="en-GB"/>
              </w:rPr>
            </w:r>
            <w:r w:rsidRPr="00D804FB">
              <w:rPr>
                <w:rFonts w:ascii="Arial" w:hAnsi="Arial" w:cs="Arial"/>
                <w:noProof/>
                <w:webHidden/>
                <w:lang w:val="en-GB"/>
              </w:rPr>
              <w:fldChar w:fldCharType="separate"/>
            </w:r>
            <w:r w:rsidR="00415969" w:rsidRPr="00D804FB">
              <w:rPr>
                <w:rFonts w:ascii="Arial" w:hAnsi="Arial" w:cs="Arial"/>
                <w:noProof/>
                <w:webHidden/>
                <w:lang w:val="en-GB"/>
              </w:rPr>
              <w:t>3</w:t>
            </w:r>
            <w:r w:rsidRPr="00D804FB">
              <w:rPr>
                <w:rFonts w:ascii="Arial" w:hAnsi="Arial" w:cs="Arial"/>
                <w:noProof/>
                <w:webHidden/>
                <w:lang w:val="en-GB"/>
              </w:rPr>
              <w:fldChar w:fldCharType="end"/>
            </w:r>
          </w:hyperlink>
        </w:p>
        <w:p w14:paraId="589F91CF" w14:textId="77777777" w:rsidR="00415969" w:rsidRPr="00D804FB" w:rsidRDefault="00530D45" w:rsidP="00415969">
          <w:pPr>
            <w:pStyle w:val="TOC1"/>
            <w:tabs>
              <w:tab w:val="right" w:leader="dot" w:pos="9016"/>
            </w:tabs>
            <w:spacing w:line="360" w:lineRule="auto"/>
            <w:rPr>
              <w:rFonts w:ascii="Arial" w:hAnsi="Arial" w:cs="Arial"/>
              <w:noProof/>
              <w:lang w:val="en-GB"/>
            </w:rPr>
          </w:pPr>
          <w:hyperlink w:anchor="_Toc48919034" w:history="1">
            <w:r w:rsidR="00415969" w:rsidRPr="00D804FB">
              <w:rPr>
                <w:rStyle w:val="Hyperlink"/>
                <w:rFonts w:ascii="Arial" w:hAnsi="Arial" w:cs="Arial"/>
                <w:noProof/>
                <w:lang w:val="en-GB"/>
              </w:rPr>
              <w:t>2. Models of Communication</w:t>
            </w:r>
            <w:r w:rsidR="00415969" w:rsidRPr="00D804FB">
              <w:rPr>
                <w:rFonts w:ascii="Arial" w:hAnsi="Arial" w:cs="Arial"/>
                <w:noProof/>
                <w:webHidden/>
                <w:lang w:val="en-GB"/>
              </w:rPr>
              <w:tab/>
            </w:r>
            <w:r w:rsidR="008B53C6" w:rsidRPr="00D804FB">
              <w:rPr>
                <w:rFonts w:ascii="Arial" w:hAnsi="Arial" w:cs="Arial"/>
                <w:noProof/>
                <w:webHidden/>
                <w:lang w:val="en-GB"/>
              </w:rPr>
              <w:fldChar w:fldCharType="begin"/>
            </w:r>
            <w:r w:rsidR="00415969" w:rsidRPr="00D804FB">
              <w:rPr>
                <w:rFonts w:ascii="Arial" w:hAnsi="Arial" w:cs="Arial"/>
                <w:noProof/>
                <w:webHidden/>
                <w:lang w:val="en-GB"/>
              </w:rPr>
              <w:instrText xml:space="preserve"> PAGEREF _Toc48919034 \h </w:instrText>
            </w:r>
            <w:r w:rsidR="008B53C6" w:rsidRPr="00D804FB">
              <w:rPr>
                <w:rFonts w:ascii="Arial" w:hAnsi="Arial" w:cs="Arial"/>
                <w:noProof/>
                <w:webHidden/>
                <w:lang w:val="en-GB"/>
              </w:rPr>
            </w:r>
            <w:r w:rsidR="008B53C6" w:rsidRPr="00D804FB">
              <w:rPr>
                <w:rFonts w:ascii="Arial" w:hAnsi="Arial" w:cs="Arial"/>
                <w:noProof/>
                <w:webHidden/>
                <w:lang w:val="en-GB"/>
              </w:rPr>
              <w:fldChar w:fldCharType="separate"/>
            </w:r>
            <w:r w:rsidR="00415969" w:rsidRPr="00D804FB">
              <w:rPr>
                <w:rFonts w:ascii="Arial" w:hAnsi="Arial" w:cs="Arial"/>
                <w:noProof/>
                <w:webHidden/>
                <w:lang w:val="en-GB"/>
              </w:rPr>
              <w:t>3</w:t>
            </w:r>
            <w:r w:rsidR="008B53C6" w:rsidRPr="00D804FB">
              <w:rPr>
                <w:rFonts w:ascii="Arial" w:hAnsi="Arial" w:cs="Arial"/>
                <w:noProof/>
                <w:webHidden/>
                <w:lang w:val="en-GB"/>
              </w:rPr>
              <w:fldChar w:fldCharType="end"/>
            </w:r>
          </w:hyperlink>
        </w:p>
        <w:p w14:paraId="7CA99CD2" w14:textId="77777777" w:rsidR="00415969" w:rsidRPr="00D804FB" w:rsidRDefault="00530D45" w:rsidP="00415969">
          <w:pPr>
            <w:pStyle w:val="TOC2"/>
            <w:tabs>
              <w:tab w:val="right" w:leader="dot" w:pos="9016"/>
            </w:tabs>
            <w:spacing w:line="360" w:lineRule="auto"/>
            <w:rPr>
              <w:rFonts w:ascii="Arial" w:hAnsi="Arial" w:cs="Arial"/>
              <w:noProof/>
              <w:lang w:val="en-GB"/>
            </w:rPr>
          </w:pPr>
          <w:hyperlink w:anchor="_Toc48919035" w:history="1">
            <w:r w:rsidR="00415969" w:rsidRPr="00D804FB">
              <w:rPr>
                <w:rStyle w:val="Hyperlink"/>
                <w:rFonts w:ascii="Arial" w:hAnsi="Arial" w:cs="Arial"/>
                <w:noProof/>
                <w:lang w:val="en-GB"/>
              </w:rPr>
              <w:t>2.1 Shannon and Weaver's Model of Communication</w:t>
            </w:r>
            <w:r w:rsidR="00415969" w:rsidRPr="00D804FB">
              <w:rPr>
                <w:rFonts w:ascii="Arial" w:hAnsi="Arial" w:cs="Arial"/>
                <w:noProof/>
                <w:webHidden/>
                <w:lang w:val="en-GB"/>
              </w:rPr>
              <w:tab/>
            </w:r>
            <w:r w:rsidR="008B53C6" w:rsidRPr="00D804FB">
              <w:rPr>
                <w:rFonts w:ascii="Arial" w:hAnsi="Arial" w:cs="Arial"/>
                <w:noProof/>
                <w:webHidden/>
                <w:lang w:val="en-GB"/>
              </w:rPr>
              <w:fldChar w:fldCharType="begin"/>
            </w:r>
            <w:r w:rsidR="00415969" w:rsidRPr="00D804FB">
              <w:rPr>
                <w:rFonts w:ascii="Arial" w:hAnsi="Arial" w:cs="Arial"/>
                <w:noProof/>
                <w:webHidden/>
                <w:lang w:val="en-GB"/>
              </w:rPr>
              <w:instrText xml:space="preserve"> PAGEREF _Toc48919035 \h </w:instrText>
            </w:r>
            <w:r w:rsidR="008B53C6" w:rsidRPr="00D804FB">
              <w:rPr>
                <w:rFonts w:ascii="Arial" w:hAnsi="Arial" w:cs="Arial"/>
                <w:noProof/>
                <w:webHidden/>
                <w:lang w:val="en-GB"/>
              </w:rPr>
            </w:r>
            <w:r w:rsidR="008B53C6" w:rsidRPr="00D804FB">
              <w:rPr>
                <w:rFonts w:ascii="Arial" w:hAnsi="Arial" w:cs="Arial"/>
                <w:noProof/>
                <w:webHidden/>
                <w:lang w:val="en-GB"/>
              </w:rPr>
              <w:fldChar w:fldCharType="separate"/>
            </w:r>
            <w:r w:rsidR="00415969" w:rsidRPr="00D804FB">
              <w:rPr>
                <w:rFonts w:ascii="Arial" w:hAnsi="Arial" w:cs="Arial"/>
                <w:noProof/>
                <w:webHidden/>
                <w:lang w:val="en-GB"/>
              </w:rPr>
              <w:t>3</w:t>
            </w:r>
            <w:r w:rsidR="008B53C6" w:rsidRPr="00D804FB">
              <w:rPr>
                <w:rFonts w:ascii="Arial" w:hAnsi="Arial" w:cs="Arial"/>
                <w:noProof/>
                <w:webHidden/>
                <w:lang w:val="en-GB"/>
              </w:rPr>
              <w:fldChar w:fldCharType="end"/>
            </w:r>
          </w:hyperlink>
        </w:p>
        <w:p w14:paraId="11F21057" w14:textId="77777777" w:rsidR="00415969" w:rsidRPr="00D804FB" w:rsidRDefault="00530D45" w:rsidP="00415969">
          <w:pPr>
            <w:pStyle w:val="TOC2"/>
            <w:tabs>
              <w:tab w:val="right" w:leader="dot" w:pos="9016"/>
            </w:tabs>
            <w:spacing w:line="360" w:lineRule="auto"/>
            <w:rPr>
              <w:rFonts w:ascii="Arial" w:hAnsi="Arial" w:cs="Arial"/>
              <w:noProof/>
              <w:lang w:val="en-GB"/>
            </w:rPr>
          </w:pPr>
          <w:hyperlink w:anchor="_Toc48919036" w:history="1">
            <w:r w:rsidR="00415969" w:rsidRPr="00D804FB">
              <w:rPr>
                <w:rStyle w:val="Hyperlink"/>
                <w:rFonts w:ascii="Arial" w:hAnsi="Arial" w:cs="Arial"/>
                <w:noProof/>
                <w:lang w:val="en-GB"/>
              </w:rPr>
              <w:t>2.2 Schramm's Model of Communication</w:t>
            </w:r>
            <w:r w:rsidR="00415969" w:rsidRPr="00D804FB">
              <w:rPr>
                <w:rFonts w:ascii="Arial" w:hAnsi="Arial" w:cs="Arial"/>
                <w:noProof/>
                <w:webHidden/>
                <w:lang w:val="en-GB"/>
              </w:rPr>
              <w:tab/>
            </w:r>
            <w:r w:rsidR="008B53C6" w:rsidRPr="00D804FB">
              <w:rPr>
                <w:rFonts w:ascii="Arial" w:hAnsi="Arial" w:cs="Arial"/>
                <w:noProof/>
                <w:webHidden/>
                <w:lang w:val="en-GB"/>
              </w:rPr>
              <w:fldChar w:fldCharType="begin"/>
            </w:r>
            <w:r w:rsidR="00415969" w:rsidRPr="00D804FB">
              <w:rPr>
                <w:rFonts w:ascii="Arial" w:hAnsi="Arial" w:cs="Arial"/>
                <w:noProof/>
                <w:webHidden/>
                <w:lang w:val="en-GB"/>
              </w:rPr>
              <w:instrText xml:space="preserve"> PAGEREF _Toc48919036 \h </w:instrText>
            </w:r>
            <w:r w:rsidR="008B53C6" w:rsidRPr="00D804FB">
              <w:rPr>
                <w:rFonts w:ascii="Arial" w:hAnsi="Arial" w:cs="Arial"/>
                <w:noProof/>
                <w:webHidden/>
                <w:lang w:val="en-GB"/>
              </w:rPr>
            </w:r>
            <w:r w:rsidR="008B53C6" w:rsidRPr="00D804FB">
              <w:rPr>
                <w:rFonts w:ascii="Arial" w:hAnsi="Arial" w:cs="Arial"/>
                <w:noProof/>
                <w:webHidden/>
                <w:lang w:val="en-GB"/>
              </w:rPr>
              <w:fldChar w:fldCharType="separate"/>
            </w:r>
            <w:r w:rsidR="00415969" w:rsidRPr="00D804FB">
              <w:rPr>
                <w:rFonts w:ascii="Arial" w:hAnsi="Arial" w:cs="Arial"/>
                <w:noProof/>
                <w:webHidden/>
                <w:lang w:val="en-GB"/>
              </w:rPr>
              <w:t>4</w:t>
            </w:r>
            <w:r w:rsidR="008B53C6" w:rsidRPr="00D804FB">
              <w:rPr>
                <w:rFonts w:ascii="Arial" w:hAnsi="Arial" w:cs="Arial"/>
                <w:noProof/>
                <w:webHidden/>
                <w:lang w:val="en-GB"/>
              </w:rPr>
              <w:fldChar w:fldCharType="end"/>
            </w:r>
          </w:hyperlink>
        </w:p>
        <w:p w14:paraId="0E698A63" w14:textId="77777777" w:rsidR="00415969" w:rsidRPr="00D804FB" w:rsidRDefault="00530D45" w:rsidP="00415969">
          <w:pPr>
            <w:pStyle w:val="TOC2"/>
            <w:tabs>
              <w:tab w:val="right" w:leader="dot" w:pos="9016"/>
            </w:tabs>
            <w:spacing w:line="360" w:lineRule="auto"/>
            <w:rPr>
              <w:rFonts w:ascii="Arial" w:hAnsi="Arial" w:cs="Arial"/>
              <w:noProof/>
              <w:lang w:val="en-GB"/>
            </w:rPr>
          </w:pPr>
          <w:hyperlink w:anchor="_Toc48919037" w:history="1">
            <w:r w:rsidR="00415969" w:rsidRPr="00D804FB">
              <w:rPr>
                <w:rStyle w:val="Hyperlink"/>
                <w:rFonts w:ascii="Arial" w:hAnsi="Arial" w:cs="Arial"/>
                <w:noProof/>
                <w:lang w:val="en-GB"/>
              </w:rPr>
              <w:t>2.3 Berlo's Model of Communication</w:t>
            </w:r>
            <w:r w:rsidR="00415969" w:rsidRPr="00D804FB">
              <w:rPr>
                <w:rFonts w:ascii="Arial" w:hAnsi="Arial" w:cs="Arial"/>
                <w:noProof/>
                <w:webHidden/>
                <w:lang w:val="en-GB"/>
              </w:rPr>
              <w:tab/>
            </w:r>
            <w:r w:rsidR="008B53C6" w:rsidRPr="00D804FB">
              <w:rPr>
                <w:rFonts w:ascii="Arial" w:hAnsi="Arial" w:cs="Arial"/>
                <w:noProof/>
                <w:webHidden/>
                <w:lang w:val="en-GB"/>
              </w:rPr>
              <w:fldChar w:fldCharType="begin"/>
            </w:r>
            <w:r w:rsidR="00415969" w:rsidRPr="00D804FB">
              <w:rPr>
                <w:rFonts w:ascii="Arial" w:hAnsi="Arial" w:cs="Arial"/>
                <w:noProof/>
                <w:webHidden/>
                <w:lang w:val="en-GB"/>
              </w:rPr>
              <w:instrText xml:space="preserve"> PAGEREF _Toc48919037 \h </w:instrText>
            </w:r>
            <w:r w:rsidR="008B53C6" w:rsidRPr="00D804FB">
              <w:rPr>
                <w:rFonts w:ascii="Arial" w:hAnsi="Arial" w:cs="Arial"/>
                <w:noProof/>
                <w:webHidden/>
                <w:lang w:val="en-GB"/>
              </w:rPr>
            </w:r>
            <w:r w:rsidR="008B53C6" w:rsidRPr="00D804FB">
              <w:rPr>
                <w:rFonts w:ascii="Arial" w:hAnsi="Arial" w:cs="Arial"/>
                <w:noProof/>
                <w:webHidden/>
                <w:lang w:val="en-GB"/>
              </w:rPr>
              <w:fldChar w:fldCharType="separate"/>
            </w:r>
            <w:r w:rsidR="00415969" w:rsidRPr="00D804FB">
              <w:rPr>
                <w:rFonts w:ascii="Arial" w:hAnsi="Arial" w:cs="Arial"/>
                <w:noProof/>
                <w:webHidden/>
                <w:lang w:val="en-GB"/>
              </w:rPr>
              <w:t>6</w:t>
            </w:r>
            <w:r w:rsidR="008B53C6" w:rsidRPr="00D804FB">
              <w:rPr>
                <w:rFonts w:ascii="Arial" w:hAnsi="Arial" w:cs="Arial"/>
                <w:noProof/>
                <w:webHidden/>
                <w:lang w:val="en-GB"/>
              </w:rPr>
              <w:fldChar w:fldCharType="end"/>
            </w:r>
          </w:hyperlink>
        </w:p>
        <w:p w14:paraId="01EEB4F6" w14:textId="77777777" w:rsidR="00415969" w:rsidRPr="00D804FB" w:rsidRDefault="00530D45" w:rsidP="00415969">
          <w:pPr>
            <w:pStyle w:val="TOC1"/>
            <w:tabs>
              <w:tab w:val="right" w:leader="dot" w:pos="9016"/>
            </w:tabs>
            <w:spacing w:line="360" w:lineRule="auto"/>
            <w:rPr>
              <w:rFonts w:ascii="Arial" w:hAnsi="Arial" w:cs="Arial"/>
              <w:noProof/>
              <w:lang w:val="en-GB"/>
            </w:rPr>
          </w:pPr>
          <w:hyperlink w:anchor="_Toc48919038" w:history="1">
            <w:r w:rsidR="00415969" w:rsidRPr="00D804FB">
              <w:rPr>
                <w:rStyle w:val="Hyperlink"/>
                <w:rFonts w:ascii="Arial" w:hAnsi="Arial" w:cs="Arial"/>
                <w:noProof/>
                <w:lang w:val="en-GB"/>
              </w:rPr>
              <w:t>3. Communication Skills</w:t>
            </w:r>
            <w:r w:rsidR="00415969" w:rsidRPr="00D804FB">
              <w:rPr>
                <w:rFonts w:ascii="Arial" w:hAnsi="Arial" w:cs="Arial"/>
                <w:noProof/>
                <w:webHidden/>
                <w:lang w:val="en-GB"/>
              </w:rPr>
              <w:tab/>
            </w:r>
            <w:r w:rsidR="008B53C6" w:rsidRPr="00D804FB">
              <w:rPr>
                <w:rFonts w:ascii="Arial" w:hAnsi="Arial" w:cs="Arial"/>
                <w:noProof/>
                <w:webHidden/>
                <w:lang w:val="en-GB"/>
              </w:rPr>
              <w:fldChar w:fldCharType="begin"/>
            </w:r>
            <w:r w:rsidR="00415969" w:rsidRPr="00D804FB">
              <w:rPr>
                <w:rFonts w:ascii="Arial" w:hAnsi="Arial" w:cs="Arial"/>
                <w:noProof/>
                <w:webHidden/>
                <w:lang w:val="en-GB"/>
              </w:rPr>
              <w:instrText xml:space="preserve"> PAGEREF _Toc48919038 \h </w:instrText>
            </w:r>
            <w:r w:rsidR="008B53C6" w:rsidRPr="00D804FB">
              <w:rPr>
                <w:rFonts w:ascii="Arial" w:hAnsi="Arial" w:cs="Arial"/>
                <w:noProof/>
                <w:webHidden/>
                <w:lang w:val="en-GB"/>
              </w:rPr>
            </w:r>
            <w:r w:rsidR="008B53C6" w:rsidRPr="00D804FB">
              <w:rPr>
                <w:rFonts w:ascii="Arial" w:hAnsi="Arial" w:cs="Arial"/>
                <w:noProof/>
                <w:webHidden/>
                <w:lang w:val="en-GB"/>
              </w:rPr>
              <w:fldChar w:fldCharType="separate"/>
            </w:r>
            <w:r w:rsidR="00415969" w:rsidRPr="00D804FB">
              <w:rPr>
                <w:rFonts w:ascii="Arial" w:hAnsi="Arial" w:cs="Arial"/>
                <w:noProof/>
                <w:webHidden/>
                <w:lang w:val="en-GB"/>
              </w:rPr>
              <w:t>8</w:t>
            </w:r>
            <w:r w:rsidR="008B53C6" w:rsidRPr="00D804FB">
              <w:rPr>
                <w:rFonts w:ascii="Arial" w:hAnsi="Arial" w:cs="Arial"/>
                <w:noProof/>
                <w:webHidden/>
                <w:lang w:val="en-GB"/>
              </w:rPr>
              <w:fldChar w:fldCharType="end"/>
            </w:r>
          </w:hyperlink>
        </w:p>
        <w:p w14:paraId="3DA0EF4C" w14:textId="77777777" w:rsidR="00415969" w:rsidRPr="00D804FB" w:rsidRDefault="00530D45" w:rsidP="00415969">
          <w:pPr>
            <w:pStyle w:val="TOC2"/>
            <w:tabs>
              <w:tab w:val="right" w:leader="dot" w:pos="9016"/>
            </w:tabs>
            <w:spacing w:line="360" w:lineRule="auto"/>
            <w:rPr>
              <w:rFonts w:ascii="Arial" w:hAnsi="Arial" w:cs="Arial"/>
              <w:noProof/>
              <w:lang w:val="en-GB"/>
            </w:rPr>
          </w:pPr>
          <w:hyperlink w:anchor="_Toc48919039" w:history="1">
            <w:r w:rsidR="00415969" w:rsidRPr="00D804FB">
              <w:rPr>
                <w:rStyle w:val="Hyperlink"/>
                <w:rFonts w:ascii="Arial" w:hAnsi="Arial" w:cs="Arial"/>
                <w:noProof/>
                <w:lang w:val="en-GB"/>
              </w:rPr>
              <w:t>3.1 Verbal Communication</w:t>
            </w:r>
            <w:r w:rsidR="00415969" w:rsidRPr="00D804FB">
              <w:rPr>
                <w:rFonts w:ascii="Arial" w:hAnsi="Arial" w:cs="Arial"/>
                <w:noProof/>
                <w:webHidden/>
                <w:lang w:val="en-GB"/>
              </w:rPr>
              <w:tab/>
            </w:r>
            <w:r w:rsidR="008B53C6" w:rsidRPr="00D804FB">
              <w:rPr>
                <w:rFonts w:ascii="Arial" w:hAnsi="Arial" w:cs="Arial"/>
                <w:noProof/>
                <w:webHidden/>
                <w:lang w:val="en-GB"/>
              </w:rPr>
              <w:fldChar w:fldCharType="begin"/>
            </w:r>
            <w:r w:rsidR="00415969" w:rsidRPr="00D804FB">
              <w:rPr>
                <w:rFonts w:ascii="Arial" w:hAnsi="Arial" w:cs="Arial"/>
                <w:noProof/>
                <w:webHidden/>
                <w:lang w:val="en-GB"/>
              </w:rPr>
              <w:instrText xml:space="preserve"> PAGEREF _Toc48919039 \h </w:instrText>
            </w:r>
            <w:r w:rsidR="008B53C6" w:rsidRPr="00D804FB">
              <w:rPr>
                <w:rFonts w:ascii="Arial" w:hAnsi="Arial" w:cs="Arial"/>
                <w:noProof/>
                <w:webHidden/>
                <w:lang w:val="en-GB"/>
              </w:rPr>
            </w:r>
            <w:r w:rsidR="008B53C6" w:rsidRPr="00D804FB">
              <w:rPr>
                <w:rFonts w:ascii="Arial" w:hAnsi="Arial" w:cs="Arial"/>
                <w:noProof/>
                <w:webHidden/>
                <w:lang w:val="en-GB"/>
              </w:rPr>
              <w:fldChar w:fldCharType="separate"/>
            </w:r>
            <w:r w:rsidR="00415969" w:rsidRPr="00D804FB">
              <w:rPr>
                <w:rFonts w:ascii="Arial" w:hAnsi="Arial" w:cs="Arial"/>
                <w:noProof/>
                <w:webHidden/>
                <w:lang w:val="en-GB"/>
              </w:rPr>
              <w:t>8</w:t>
            </w:r>
            <w:r w:rsidR="008B53C6" w:rsidRPr="00D804FB">
              <w:rPr>
                <w:rFonts w:ascii="Arial" w:hAnsi="Arial" w:cs="Arial"/>
                <w:noProof/>
                <w:webHidden/>
                <w:lang w:val="en-GB"/>
              </w:rPr>
              <w:fldChar w:fldCharType="end"/>
            </w:r>
          </w:hyperlink>
        </w:p>
        <w:p w14:paraId="62091DB6" w14:textId="77777777" w:rsidR="00415969" w:rsidRPr="00D804FB" w:rsidRDefault="00530D45" w:rsidP="00415969">
          <w:pPr>
            <w:pStyle w:val="TOC2"/>
            <w:tabs>
              <w:tab w:val="right" w:leader="dot" w:pos="9016"/>
            </w:tabs>
            <w:spacing w:line="360" w:lineRule="auto"/>
            <w:rPr>
              <w:rFonts w:ascii="Arial" w:hAnsi="Arial" w:cs="Arial"/>
              <w:noProof/>
              <w:lang w:val="en-GB"/>
            </w:rPr>
          </w:pPr>
          <w:hyperlink w:anchor="_Toc48919040" w:history="1">
            <w:r w:rsidR="00415969" w:rsidRPr="00D804FB">
              <w:rPr>
                <w:rStyle w:val="Hyperlink"/>
                <w:rFonts w:ascii="Arial" w:hAnsi="Arial" w:cs="Arial"/>
                <w:noProof/>
                <w:lang w:val="en-GB"/>
              </w:rPr>
              <w:t>3.2 Non-verbal Communication</w:t>
            </w:r>
            <w:r w:rsidR="00415969" w:rsidRPr="00D804FB">
              <w:rPr>
                <w:rFonts w:ascii="Arial" w:hAnsi="Arial" w:cs="Arial"/>
                <w:noProof/>
                <w:webHidden/>
                <w:lang w:val="en-GB"/>
              </w:rPr>
              <w:tab/>
            </w:r>
            <w:r w:rsidR="008B53C6" w:rsidRPr="00D804FB">
              <w:rPr>
                <w:rFonts w:ascii="Arial" w:hAnsi="Arial" w:cs="Arial"/>
                <w:noProof/>
                <w:webHidden/>
                <w:lang w:val="en-GB"/>
              </w:rPr>
              <w:fldChar w:fldCharType="begin"/>
            </w:r>
            <w:r w:rsidR="00415969" w:rsidRPr="00D804FB">
              <w:rPr>
                <w:rFonts w:ascii="Arial" w:hAnsi="Arial" w:cs="Arial"/>
                <w:noProof/>
                <w:webHidden/>
                <w:lang w:val="en-GB"/>
              </w:rPr>
              <w:instrText xml:space="preserve"> PAGEREF _Toc48919040 \h </w:instrText>
            </w:r>
            <w:r w:rsidR="008B53C6" w:rsidRPr="00D804FB">
              <w:rPr>
                <w:rFonts w:ascii="Arial" w:hAnsi="Arial" w:cs="Arial"/>
                <w:noProof/>
                <w:webHidden/>
                <w:lang w:val="en-GB"/>
              </w:rPr>
            </w:r>
            <w:r w:rsidR="008B53C6" w:rsidRPr="00D804FB">
              <w:rPr>
                <w:rFonts w:ascii="Arial" w:hAnsi="Arial" w:cs="Arial"/>
                <w:noProof/>
                <w:webHidden/>
                <w:lang w:val="en-GB"/>
              </w:rPr>
              <w:fldChar w:fldCharType="separate"/>
            </w:r>
            <w:r w:rsidR="00415969" w:rsidRPr="00D804FB">
              <w:rPr>
                <w:rFonts w:ascii="Arial" w:hAnsi="Arial" w:cs="Arial"/>
                <w:noProof/>
                <w:webHidden/>
                <w:lang w:val="en-GB"/>
              </w:rPr>
              <w:t>9</w:t>
            </w:r>
            <w:r w:rsidR="008B53C6" w:rsidRPr="00D804FB">
              <w:rPr>
                <w:rFonts w:ascii="Arial" w:hAnsi="Arial" w:cs="Arial"/>
                <w:noProof/>
                <w:webHidden/>
                <w:lang w:val="en-GB"/>
              </w:rPr>
              <w:fldChar w:fldCharType="end"/>
            </w:r>
          </w:hyperlink>
        </w:p>
        <w:p w14:paraId="12C5BD91" w14:textId="77777777" w:rsidR="00415969" w:rsidRPr="00D804FB" w:rsidRDefault="00530D45" w:rsidP="00415969">
          <w:pPr>
            <w:pStyle w:val="TOC2"/>
            <w:tabs>
              <w:tab w:val="right" w:leader="dot" w:pos="9016"/>
            </w:tabs>
            <w:spacing w:line="360" w:lineRule="auto"/>
            <w:rPr>
              <w:rFonts w:ascii="Arial" w:hAnsi="Arial" w:cs="Arial"/>
              <w:noProof/>
              <w:lang w:val="en-GB"/>
            </w:rPr>
          </w:pPr>
          <w:hyperlink w:anchor="_Toc48919041" w:history="1">
            <w:r w:rsidR="00415969" w:rsidRPr="00D804FB">
              <w:rPr>
                <w:rStyle w:val="Hyperlink"/>
                <w:rFonts w:ascii="Arial" w:hAnsi="Arial" w:cs="Arial"/>
                <w:noProof/>
                <w:lang w:val="en-GB"/>
              </w:rPr>
              <w:t>3.3 Listening</w:t>
            </w:r>
            <w:r w:rsidR="00415969" w:rsidRPr="00D804FB">
              <w:rPr>
                <w:rFonts w:ascii="Arial" w:hAnsi="Arial" w:cs="Arial"/>
                <w:noProof/>
                <w:webHidden/>
                <w:lang w:val="en-GB"/>
              </w:rPr>
              <w:tab/>
            </w:r>
            <w:r w:rsidR="008B53C6" w:rsidRPr="00D804FB">
              <w:rPr>
                <w:rFonts w:ascii="Arial" w:hAnsi="Arial" w:cs="Arial"/>
                <w:noProof/>
                <w:webHidden/>
                <w:lang w:val="en-GB"/>
              </w:rPr>
              <w:fldChar w:fldCharType="begin"/>
            </w:r>
            <w:r w:rsidR="00415969" w:rsidRPr="00D804FB">
              <w:rPr>
                <w:rFonts w:ascii="Arial" w:hAnsi="Arial" w:cs="Arial"/>
                <w:noProof/>
                <w:webHidden/>
                <w:lang w:val="en-GB"/>
              </w:rPr>
              <w:instrText xml:space="preserve"> PAGEREF _Toc48919041 \h </w:instrText>
            </w:r>
            <w:r w:rsidR="008B53C6" w:rsidRPr="00D804FB">
              <w:rPr>
                <w:rFonts w:ascii="Arial" w:hAnsi="Arial" w:cs="Arial"/>
                <w:noProof/>
                <w:webHidden/>
                <w:lang w:val="en-GB"/>
              </w:rPr>
            </w:r>
            <w:r w:rsidR="008B53C6" w:rsidRPr="00D804FB">
              <w:rPr>
                <w:rFonts w:ascii="Arial" w:hAnsi="Arial" w:cs="Arial"/>
                <w:noProof/>
                <w:webHidden/>
                <w:lang w:val="en-GB"/>
              </w:rPr>
              <w:fldChar w:fldCharType="separate"/>
            </w:r>
            <w:r w:rsidR="00415969" w:rsidRPr="00D804FB">
              <w:rPr>
                <w:rFonts w:ascii="Arial" w:hAnsi="Arial" w:cs="Arial"/>
                <w:noProof/>
                <w:webHidden/>
                <w:lang w:val="en-GB"/>
              </w:rPr>
              <w:t>9</w:t>
            </w:r>
            <w:r w:rsidR="008B53C6" w:rsidRPr="00D804FB">
              <w:rPr>
                <w:rFonts w:ascii="Arial" w:hAnsi="Arial" w:cs="Arial"/>
                <w:noProof/>
                <w:webHidden/>
                <w:lang w:val="en-GB"/>
              </w:rPr>
              <w:fldChar w:fldCharType="end"/>
            </w:r>
          </w:hyperlink>
        </w:p>
        <w:p w14:paraId="47060D1C" w14:textId="77777777" w:rsidR="00415969" w:rsidRPr="00D804FB" w:rsidRDefault="00530D45" w:rsidP="00415969">
          <w:pPr>
            <w:pStyle w:val="TOC1"/>
            <w:tabs>
              <w:tab w:val="right" w:leader="dot" w:pos="9016"/>
            </w:tabs>
            <w:spacing w:line="360" w:lineRule="auto"/>
            <w:rPr>
              <w:rFonts w:ascii="Arial" w:hAnsi="Arial" w:cs="Arial"/>
              <w:noProof/>
              <w:lang w:val="en-GB"/>
            </w:rPr>
          </w:pPr>
          <w:hyperlink w:anchor="_Toc48919042" w:history="1">
            <w:r w:rsidR="00415969" w:rsidRPr="00D804FB">
              <w:rPr>
                <w:rStyle w:val="Hyperlink"/>
                <w:rFonts w:ascii="Arial" w:hAnsi="Arial" w:cs="Arial"/>
                <w:noProof/>
                <w:lang w:val="en-GB"/>
              </w:rPr>
              <w:t>4. Conclusion</w:t>
            </w:r>
            <w:r w:rsidR="00415969" w:rsidRPr="00D804FB">
              <w:rPr>
                <w:rFonts w:ascii="Arial" w:hAnsi="Arial" w:cs="Arial"/>
                <w:noProof/>
                <w:webHidden/>
                <w:lang w:val="en-GB"/>
              </w:rPr>
              <w:tab/>
            </w:r>
            <w:r w:rsidR="008B53C6" w:rsidRPr="00D804FB">
              <w:rPr>
                <w:rFonts w:ascii="Arial" w:hAnsi="Arial" w:cs="Arial"/>
                <w:noProof/>
                <w:webHidden/>
                <w:lang w:val="en-GB"/>
              </w:rPr>
              <w:fldChar w:fldCharType="begin"/>
            </w:r>
            <w:r w:rsidR="00415969" w:rsidRPr="00D804FB">
              <w:rPr>
                <w:rFonts w:ascii="Arial" w:hAnsi="Arial" w:cs="Arial"/>
                <w:noProof/>
                <w:webHidden/>
                <w:lang w:val="en-GB"/>
              </w:rPr>
              <w:instrText xml:space="preserve"> PAGEREF _Toc48919042 \h </w:instrText>
            </w:r>
            <w:r w:rsidR="008B53C6" w:rsidRPr="00D804FB">
              <w:rPr>
                <w:rFonts w:ascii="Arial" w:hAnsi="Arial" w:cs="Arial"/>
                <w:noProof/>
                <w:webHidden/>
                <w:lang w:val="en-GB"/>
              </w:rPr>
            </w:r>
            <w:r w:rsidR="008B53C6" w:rsidRPr="00D804FB">
              <w:rPr>
                <w:rFonts w:ascii="Arial" w:hAnsi="Arial" w:cs="Arial"/>
                <w:noProof/>
                <w:webHidden/>
                <w:lang w:val="en-GB"/>
              </w:rPr>
              <w:fldChar w:fldCharType="separate"/>
            </w:r>
            <w:r w:rsidR="00415969" w:rsidRPr="00D804FB">
              <w:rPr>
                <w:rFonts w:ascii="Arial" w:hAnsi="Arial" w:cs="Arial"/>
                <w:noProof/>
                <w:webHidden/>
                <w:lang w:val="en-GB"/>
              </w:rPr>
              <w:t>10</w:t>
            </w:r>
            <w:r w:rsidR="008B53C6" w:rsidRPr="00D804FB">
              <w:rPr>
                <w:rFonts w:ascii="Arial" w:hAnsi="Arial" w:cs="Arial"/>
                <w:noProof/>
                <w:webHidden/>
                <w:lang w:val="en-GB"/>
              </w:rPr>
              <w:fldChar w:fldCharType="end"/>
            </w:r>
          </w:hyperlink>
        </w:p>
        <w:p w14:paraId="4E31D62B" w14:textId="77777777" w:rsidR="00415969" w:rsidRPr="00D804FB" w:rsidRDefault="00530D45" w:rsidP="00415969">
          <w:pPr>
            <w:pStyle w:val="TOC1"/>
            <w:tabs>
              <w:tab w:val="right" w:leader="dot" w:pos="9016"/>
            </w:tabs>
            <w:spacing w:line="360" w:lineRule="auto"/>
            <w:rPr>
              <w:rFonts w:ascii="Arial" w:hAnsi="Arial" w:cs="Arial"/>
              <w:noProof/>
              <w:lang w:val="en-GB"/>
            </w:rPr>
          </w:pPr>
          <w:hyperlink w:anchor="_Toc48919043" w:history="1">
            <w:r w:rsidR="00415969" w:rsidRPr="00D804FB">
              <w:rPr>
                <w:rStyle w:val="Hyperlink"/>
                <w:rFonts w:ascii="Arial" w:hAnsi="Arial" w:cs="Arial"/>
                <w:noProof/>
                <w:lang w:val="en-GB"/>
              </w:rPr>
              <w:t>Reference Links</w:t>
            </w:r>
            <w:r w:rsidR="00415969" w:rsidRPr="00D804FB">
              <w:rPr>
                <w:rFonts w:ascii="Arial" w:hAnsi="Arial" w:cs="Arial"/>
                <w:noProof/>
                <w:webHidden/>
                <w:lang w:val="en-GB"/>
              </w:rPr>
              <w:tab/>
            </w:r>
            <w:r w:rsidR="008B53C6" w:rsidRPr="00D804FB">
              <w:rPr>
                <w:rFonts w:ascii="Arial" w:hAnsi="Arial" w:cs="Arial"/>
                <w:noProof/>
                <w:webHidden/>
                <w:lang w:val="en-GB"/>
              </w:rPr>
              <w:fldChar w:fldCharType="begin"/>
            </w:r>
            <w:r w:rsidR="00415969" w:rsidRPr="00D804FB">
              <w:rPr>
                <w:rFonts w:ascii="Arial" w:hAnsi="Arial" w:cs="Arial"/>
                <w:noProof/>
                <w:webHidden/>
                <w:lang w:val="en-GB"/>
              </w:rPr>
              <w:instrText xml:space="preserve"> PAGEREF _Toc48919043 \h </w:instrText>
            </w:r>
            <w:r w:rsidR="008B53C6" w:rsidRPr="00D804FB">
              <w:rPr>
                <w:rFonts w:ascii="Arial" w:hAnsi="Arial" w:cs="Arial"/>
                <w:noProof/>
                <w:webHidden/>
                <w:lang w:val="en-GB"/>
              </w:rPr>
            </w:r>
            <w:r w:rsidR="008B53C6" w:rsidRPr="00D804FB">
              <w:rPr>
                <w:rFonts w:ascii="Arial" w:hAnsi="Arial" w:cs="Arial"/>
                <w:noProof/>
                <w:webHidden/>
                <w:lang w:val="en-GB"/>
              </w:rPr>
              <w:fldChar w:fldCharType="separate"/>
            </w:r>
            <w:r w:rsidR="00415969" w:rsidRPr="00D804FB">
              <w:rPr>
                <w:rFonts w:ascii="Arial" w:hAnsi="Arial" w:cs="Arial"/>
                <w:noProof/>
                <w:webHidden/>
                <w:lang w:val="en-GB"/>
              </w:rPr>
              <w:t>11</w:t>
            </w:r>
            <w:r w:rsidR="008B53C6" w:rsidRPr="00D804FB">
              <w:rPr>
                <w:rFonts w:ascii="Arial" w:hAnsi="Arial" w:cs="Arial"/>
                <w:noProof/>
                <w:webHidden/>
                <w:lang w:val="en-GB"/>
              </w:rPr>
              <w:fldChar w:fldCharType="end"/>
            </w:r>
          </w:hyperlink>
        </w:p>
        <w:p w14:paraId="68F21825" w14:textId="77777777" w:rsidR="00415969" w:rsidRPr="00D804FB" w:rsidRDefault="008B53C6" w:rsidP="00415969">
          <w:pPr>
            <w:spacing w:line="360" w:lineRule="auto"/>
            <w:rPr>
              <w:rFonts w:ascii="Arial" w:hAnsi="Arial" w:cs="Arial"/>
              <w:lang w:val="en-GB"/>
            </w:rPr>
          </w:pPr>
          <w:r w:rsidRPr="00D804FB">
            <w:rPr>
              <w:rFonts w:ascii="Arial" w:hAnsi="Arial" w:cs="Arial"/>
              <w:lang w:val="en-GB"/>
            </w:rPr>
            <w:fldChar w:fldCharType="end"/>
          </w:r>
        </w:p>
      </w:sdtContent>
    </w:sdt>
    <w:p w14:paraId="2A952C31" w14:textId="77777777" w:rsidR="00415969" w:rsidRPr="00D804FB" w:rsidRDefault="00415969" w:rsidP="00415969">
      <w:pPr>
        <w:spacing w:line="360" w:lineRule="auto"/>
        <w:jc w:val="left"/>
        <w:rPr>
          <w:rFonts w:ascii="Arial" w:hAnsi="Arial" w:cs="Arial"/>
          <w:lang w:val="en-GB"/>
        </w:rPr>
      </w:pPr>
      <w:r w:rsidRPr="00D804FB">
        <w:rPr>
          <w:rFonts w:ascii="Arial" w:hAnsi="Arial" w:cs="Arial"/>
          <w:lang w:val="en-GB"/>
        </w:rPr>
        <w:br w:type="page"/>
      </w:r>
    </w:p>
    <w:p w14:paraId="37CD2B18" w14:textId="77777777" w:rsidR="00B841D0" w:rsidRPr="00D804FB" w:rsidRDefault="0051414F" w:rsidP="00415969">
      <w:pPr>
        <w:pStyle w:val="Heading1"/>
        <w:spacing w:line="360" w:lineRule="auto"/>
        <w:rPr>
          <w:rFonts w:ascii="Arial" w:hAnsi="Arial" w:cs="Arial"/>
          <w:b w:val="0"/>
          <w:lang w:val="en-GB"/>
        </w:rPr>
      </w:pPr>
      <w:bookmarkStart w:id="0" w:name="_Toc48919033"/>
      <w:r w:rsidRPr="00D804FB">
        <w:rPr>
          <w:rFonts w:ascii="Arial" w:hAnsi="Arial" w:cs="Arial"/>
          <w:b w:val="0"/>
          <w:lang w:val="en-GB"/>
        </w:rPr>
        <w:lastRenderedPageBreak/>
        <w:t>1. Introductio</w:t>
      </w:r>
      <w:bookmarkEnd w:id="0"/>
      <w:r w:rsidR="00460427" w:rsidRPr="00D804FB">
        <w:rPr>
          <w:rFonts w:ascii="Arial" w:hAnsi="Arial" w:cs="Arial"/>
          <w:b w:val="0"/>
          <w:lang w:val="en-GB"/>
        </w:rPr>
        <w:t>n</w:t>
      </w:r>
    </w:p>
    <w:p w14:paraId="54FB02A5" w14:textId="5F86FDDE" w:rsidR="000C524E" w:rsidRPr="00D804FB" w:rsidRDefault="000C524E" w:rsidP="00415969">
      <w:pPr>
        <w:spacing w:line="360" w:lineRule="auto"/>
        <w:rPr>
          <w:rFonts w:ascii="Arial" w:hAnsi="Arial" w:cs="Arial"/>
          <w:lang w:val="en-GB"/>
        </w:rPr>
      </w:pPr>
      <w:r w:rsidRPr="00D804FB">
        <w:rPr>
          <w:rFonts w:ascii="Arial" w:hAnsi="Arial" w:cs="Arial"/>
          <w:lang w:val="en-GB"/>
        </w:rPr>
        <w:t>Communication refers to the passing of knowledge from one individual to another in verbal or non-verbal way</w:t>
      </w:r>
      <w:r w:rsidR="00164033" w:rsidRPr="00D804FB">
        <w:rPr>
          <w:rFonts w:ascii="Arial" w:hAnsi="Arial" w:cs="Arial"/>
          <w:lang w:val="en-GB"/>
        </w:rPr>
        <w:t xml:space="preserve"> (Thompson, 2018)</w:t>
      </w:r>
      <w:r w:rsidRPr="00D804FB">
        <w:rPr>
          <w:rFonts w:ascii="Arial" w:hAnsi="Arial" w:cs="Arial"/>
          <w:lang w:val="en-GB"/>
        </w:rPr>
        <w:t>. It is extremely necessary in a workplace as proper communication of ideas and information is necessary for working properly. Poor communication may give rise to utter confusion in the workplace and it would affect the productivity. The cultural barrier is one of the most significant communication</w:t>
      </w:r>
      <w:r w:rsidR="00EC6057">
        <w:rPr>
          <w:rFonts w:ascii="Arial" w:hAnsi="Arial" w:cs="Arial"/>
          <w:lang w:val="en-GB"/>
        </w:rPr>
        <w:t xml:space="preserve"> </w:t>
      </w:r>
      <w:r w:rsidRPr="00D804FB">
        <w:rPr>
          <w:rFonts w:ascii="Arial" w:hAnsi="Arial" w:cs="Arial"/>
          <w:lang w:val="en-GB"/>
        </w:rPr>
        <w:t>barrier.</w:t>
      </w:r>
      <w:r w:rsidR="00EC6057">
        <w:rPr>
          <w:rFonts w:ascii="Arial" w:hAnsi="Arial" w:cs="Arial"/>
          <w:lang w:val="en-GB"/>
        </w:rPr>
        <w:t xml:space="preserve"> Ganapathi (2016)</w:t>
      </w:r>
      <w:r w:rsidR="001D6912" w:rsidRPr="00D804FB">
        <w:rPr>
          <w:rFonts w:ascii="Arial" w:hAnsi="Arial" w:cs="Arial"/>
          <w:lang w:val="en-GB"/>
        </w:rPr>
        <w:t xml:space="preserve"> opines that i</w:t>
      </w:r>
      <w:r w:rsidRPr="00D804FB">
        <w:rPr>
          <w:rFonts w:ascii="Arial" w:hAnsi="Arial" w:cs="Arial"/>
          <w:lang w:val="en-GB"/>
        </w:rPr>
        <w:t>t becomes problematic for a man belonging to a different culture to habituate himself to the new culture and ways of communication of a foreign location. This is one of the most crucial semantic barrier of communication and it is extremely crucial to address this issue.</w:t>
      </w:r>
    </w:p>
    <w:p w14:paraId="3CA1665C" w14:textId="77777777" w:rsidR="0051414F" w:rsidRPr="00D804FB" w:rsidRDefault="0051414F" w:rsidP="00415969">
      <w:pPr>
        <w:pStyle w:val="Heading1"/>
        <w:spacing w:line="360" w:lineRule="auto"/>
        <w:rPr>
          <w:rFonts w:ascii="Arial" w:hAnsi="Arial" w:cs="Arial"/>
          <w:b w:val="0"/>
          <w:lang w:val="en-GB"/>
        </w:rPr>
      </w:pPr>
      <w:bookmarkStart w:id="1" w:name="_Toc48919034"/>
      <w:r w:rsidRPr="00D804FB">
        <w:rPr>
          <w:rFonts w:ascii="Arial" w:hAnsi="Arial" w:cs="Arial"/>
          <w:b w:val="0"/>
          <w:lang w:val="en-GB"/>
        </w:rPr>
        <w:t>2. Models of Communication</w:t>
      </w:r>
      <w:bookmarkEnd w:id="1"/>
    </w:p>
    <w:p w14:paraId="16E098E9" w14:textId="77777777" w:rsidR="0051414F" w:rsidRPr="00D804FB" w:rsidRDefault="0051414F" w:rsidP="00415969">
      <w:pPr>
        <w:pStyle w:val="Heading2"/>
        <w:spacing w:line="360" w:lineRule="auto"/>
        <w:rPr>
          <w:rFonts w:ascii="Arial" w:hAnsi="Arial" w:cs="Arial"/>
          <w:b w:val="0"/>
          <w:lang w:val="en-GB"/>
        </w:rPr>
      </w:pPr>
      <w:bookmarkStart w:id="2" w:name="_Toc48919035"/>
      <w:r w:rsidRPr="00D804FB">
        <w:rPr>
          <w:rFonts w:ascii="Arial" w:hAnsi="Arial" w:cs="Arial"/>
          <w:b w:val="0"/>
          <w:lang w:val="en-GB"/>
        </w:rPr>
        <w:t>2.1 Shannon and Weaver</w:t>
      </w:r>
      <w:r w:rsidR="00415969" w:rsidRPr="00D804FB">
        <w:rPr>
          <w:rFonts w:ascii="Arial" w:hAnsi="Arial" w:cs="Arial"/>
          <w:b w:val="0"/>
          <w:lang w:val="en-GB"/>
        </w:rPr>
        <w:t>'s Model of Communication</w:t>
      </w:r>
      <w:bookmarkEnd w:id="2"/>
    </w:p>
    <w:p w14:paraId="4156F30B" w14:textId="77777777" w:rsidR="00751E9A" w:rsidRPr="00D804FB" w:rsidRDefault="00751E9A" w:rsidP="00415969">
      <w:pPr>
        <w:spacing w:line="360" w:lineRule="auto"/>
        <w:rPr>
          <w:rFonts w:ascii="Arial" w:hAnsi="Arial" w:cs="Arial"/>
          <w:lang w:val="en-GB"/>
        </w:rPr>
      </w:pPr>
      <w:r w:rsidRPr="00D804FB">
        <w:rPr>
          <w:rFonts w:ascii="Arial" w:hAnsi="Arial" w:cs="Arial"/>
          <w:lang w:val="en-GB"/>
        </w:rPr>
        <w:t xml:space="preserve">The Shannon and Weaver model of communication was developed in 1948. </w:t>
      </w:r>
      <w:r w:rsidR="00164033" w:rsidRPr="00D804FB">
        <w:rPr>
          <w:rFonts w:ascii="Arial" w:hAnsi="Arial" w:cs="Arial"/>
          <w:lang w:val="en-GB"/>
        </w:rPr>
        <w:t>Scandura and Gower (2019), claim that t</w:t>
      </w:r>
      <w:r w:rsidRPr="00D804FB">
        <w:rPr>
          <w:rFonts w:ascii="Arial" w:hAnsi="Arial" w:cs="Arial"/>
          <w:lang w:val="en-GB"/>
        </w:rPr>
        <w:t xml:space="preserve">he basic aim of this model was to improve </w:t>
      </w:r>
      <w:r w:rsidR="00916A9F" w:rsidRPr="00D804FB">
        <w:rPr>
          <w:rFonts w:ascii="Arial" w:hAnsi="Arial" w:cs="Arial"/>
          <w:lang w:val="en-GB"/>
        </w:rPr>
        <w:t xml:space="preserve">the ways of technical communication, but later it also came to be applied for describing the various notions of the communication process. It covers the concepts of 'Sender', 'Encoder', 'Receiver' and 'Feedback'. It also takes into account the notion of 'Noise' when discussing about the 'Channel' which is responsible for rendering the message more difficult to decipher. The concepts can be related to the present module in the following way: </w:t>
      </w:r>
    </w:p>
    <w:p w14:paraId="3FB6C304" w14:textId="77777777" w:rsidR="00916A9F" w:rsidRPr="00D804FB" w:rsidRDefault="00916A9F" w:rsidP="00415969">
      <w:pPr>
        <w:spacing w:line="360" w:lineRule="auto"/>
        <w:rPr>
          <w:rFonts w:ascii="Arial" w:hAnsi="Arial" w:cs="Arial"/>
          <w:lang w:val="en-GB"/>
        </w:rPr>
      </w:pPr>
      <w:r w:rsidRPr="00D804FB">
        <w:rPr>
          <w:rFonts w:ascii="Arial" w:hAnsi="Arial" w:cs="Arial"/>
          <w:lang w:val="en-GB"/>
        </w:rPr>
        <w:t xml:space="preserve">Sender: This is the person who wishes to transmit the message by putting his thoughts into words. In </w:t>
      </w:r>
      <w:r w:rsidR="00681976" w:rsidRPr="00D804FB">
        <w:rPr>
          <w:rFonts w:ascii="Arial" w:hAnsi="Arial" w:cs="Arial"/>
          <w:lang w:val="en-GB"/>
        </w:rPr>
        <w:t>the</w:t>
      </w:r>
      <w:r w:rsidRPr="00D804FB">
        <w:rPr>
          <w:rFonts w:ascii="Arial" w:hAnsi="Arial" w:cs="Arial"/>
          <w:lang w:val="en-GB"/>
        </w:rPr>
        <w:t xml:space="preserve"> classroom, he could be the instructor as h</w:t>
      </w:r>
      <w:r w:rsidR="00705C64" w:rsidRPr="00D804FB">
        <w:rPr>
          <w:rFonts w:ascii="Arial" w:hAnsi="Arial" w:cs="Arial"/>
          <w:lang w:val="en-GB"/>
        </w:rPr>
        <w:t xml:space="preserve">e was responsible for conveying the lessons to </w:t>
      </w:r>
      <w:r w:rsidR="00681976" w:rsidRPr="00D804FB">
        <w:rPr>
          <w:rFonts w:ascii="Arial" w:hAnsi="Arial" w:cs="Arial"/>
          <w:lang w:val="en-GB"/>
        </w:rPr>
        <w:t>the pupils</w:t>
      </w:r>
      <w:r w:rsidR="00705C64" w:rsidRPr="00D804FB">
        <w:rPr>
          <w:rFonts w:ascii="Arial" w:hAnsi="Arial" w:cs="Arial"/>
          <w:lang w:val="en-GB"/>
        </w:rPr>
        <w:t xml:space="preserve"> through proper communication.</w:t>
      </w:r>
    </w:p>
    <w:p w14:paraId="61643802" w14:textId="77777777" w:rsidR="00380B34" w:rsidRPr="00D804FB" w:rsidRDefault="00380B34" w:rsidP="00415969">
      <w:pPr>
        <w:spacing w:line="360" w:lineRule="auto"/>
        <w:rPr>
          <w:rFonts w:ascii="Arial" w:hAnsi="Arial" w:cs="Arial"/>
          <w:lang w:val="en-GB"/>
        </w:rPr>
      </w:pPr>
      <w:r w:rsidRPr="00D804FB">
        <w:rPr>
          <w:rFonts w:ascii="Arial" w:hAnsi="Arial" w:cs="Arial"/>
          <w:lang w:val="en-GB"/>
        </w:rPr>
        <w:t xml:space="preserve">Encoder: This refers to the changing of the message into signals before being transmitted. In the conventional sense this may refer to the language used while speaking or the grammar while writing. In the classroom scenario it can be defined in a modern way. The emails and messages sent to </w:t>
      </w:r>
      <w:r w:rsidR="00681976" w:rsidRPr="00D804FB">
        <w:rPr>
          <w:rFonts w:ascii="Arial" w:hAnsi="Arial" w:cs="Arial"/>
          <w:lang w:val="en-GB"/>
        </w:rPr>
        <w:t>the learners</w:t>
      </w:r>
      <w:r w:rsidRPr="00D804FB">
        <w:rPr>
          <w:rFonts w:ascii="Arial" w:hAnsi="Arial" w:cs="Arial"/>
          <w:lang w:val="en-GB"/>
        </w:rPr>
        <w:t xml:space="preserve"> throughout the module could be the encoders as the message to be conveyed got encoded into bytes of information before reaching </w:t>
      </w:r>
      <w:r w:rsidR="00681976" w:rsidRPr="00D804FB">
        <w:rPr>
          <w:rFonts w:ascii="Arial" w:hAnsi="Arial" w:cs="Arial"/>
          <w:lang w:val="en-GB"/>
        </w:rPr>
        <w:t>them</w:t>
      </w:r>
      <w:r w:rsidRPr="00D804FB">
        <w:rPr>
          <w:rFonts w:ascii="Arial" w:hAnsi="Arial" w:cs="Arial"/>
          <w:lang w:val="en-GB"/>
        </w:rPr>
        <w:t>.</w:t>
      </w:r>
    </w:p>
    <w:p w14:paraId="5CC59079" w14:textId="77777777" w:rsidR="00705C64" w:rsidRPr="00D804FB" w:rsidRDefault="00380B34" w:rsidP="00415969">
      <w:pPr>
        <w:spacing w:line="360" w:lineRule="auto"/>
        <w:rPr>
          <w:rFonts w:ascii="Arial" w:hAnsi="Arial" w:cs="Arial"/>
          <w:lang w:val="en-GB"/>
        </w:rPr>
      </w:pPr>
      <w:r w:rsidRPr="00D804FB">
        <w:rPr>
          <w:rFonts w:ascii="Arial" w:hAnsi="Arial" w:cs="Arial"/>
          <w:lang w:val="en-GB"/>
        </w:rPr>
        <w:lastRenderedPageBreak/>
        <w:t>Decoder: The decoder is the one who receives the message and decodes it for proper understanding.</w:t>
      </w:r>
    </w:p>
    <w:p w14:paraId="22445371" w14:textId="77777777" w:rsidR="00380B34" w:rsidRPr="00D804FB" w:rsidRDefault="00380B34" w:rsidP="00415969">
      <w:pPr>
        <w:spacing w:line="360" w:lineRule="auto"/>
        <w:rPr>
          <w:rFonts w:ascii="Arial" w:hAnsi="Arial" w:cs="Arial"/>
          <w:lang w:val="en-GB"/>
        </w:rPr>
      </w:pPr>
      <w:r w:rsidRPr="00D804FB">
        <w:rPr>
          <w:rFonts w:ascii="Arial" w:hAnsi="Arial" w:cs="Arial"/>
          <w:lang w:val="en-GB"/>
        </w:rPr>
        <w:t xml:space="preserve">Receiver: It is the same as the decoder. Receiver is the recipient of the message by the sender. In the classroom, </w:t>
      </w:r>
      <w:r w:rsidR="00681976" w:rsidRPr="00D804FB">
        <w:rPr>
          <w:rFonts w:ascii="Arial" w:hAnsi="Arial" w:cs="Arial"/>
          <w:lang w:val="en-GB"/>
        </w:rPr>
        <w:t>it could refer to the students. They</w:t>
      </w:r>
      <w:r w:rsidRPr="00D804FB">
        <w:rPr>
          <w:rFonts w:ascii="Arial" w:hAnsi="Arial" w:cs="Arial"/>
          <w:lang w:val="en-GB"/>
        </w:rPr>
        <w:t xml:space="preserve"> acted as the receivers and discussed the message after getting it from the tutor to remove any confusion regarding the understanding of the message.</w:t>
      </w:r>
    </w:p>
    <w:p w14:paraId="3241D597" w14:textId="77777777" w:rsidR="00380B34" w:rsidRPr="00D804FB" w:rsidRDefault="00380B34" w:rsidP="00415969">
      <w:pPr>
        <w:spacing w:line="360" w:lineRule="auto"/>
        <w:rPr>
          <w:rFonts w:ascii="Arial" w:hAnsi="Arial" w:cs="Arial"/>
          <w:lang w:val="en-GB"/>
        </w:rPr>
      </w:pPr>
      <w:r w:rsidRPr="00D804FB">
        <w:rPr>
          <w:rFonts w:ascii="Arial" w:hAnsi="Arial" w:cs="Arial"/>
          <w:lang w:val="en-GB"/>
        </w:rPr>
        <w:t>Noise: The noise refers to the disturbances through which the message has to pass in a channel. It may refer to the outside noise in case of a telephonic message. In the classroom scenario, it generally refers to the disturbances in the class. Outs</w:t>
      </w:r>
      <w:r w:rsidR="00163C55" w:rsidRPr="00D804FB">
        <w:rPr>
          <w:rFonts w:ascii="Arial" w:hAnsi="Arial" w:cs="Arial"/>
          <w:lang w:val="en-GB"/>
        </w:rPr>
        <w:t xml:space="preserve">ide traffic noises and </w:t>
      </w:r>
      <w:r w:rsidRPr="00D804FB">
        <w:rPr>
          <w:rFonts w:ascii="Arial" w:hAnsi="Arial" w:cs="Arial"/>
          <w:lang w:val="en-GB"/>
        </w:rPr>
        <w:t xml:space="preserve">unwanted noises from some of the students </w:t>
      </w:r>
      <w:r w:rsidR="00163C55" w:rsidRPr="00D804FB">
        <w:rPr>
          <w:rFonts w:ascii="Arial" w:hAnsi="Arial" w:cs="Arial"/>
          <w:lang w:val="en-GB"/>
        </w:rPr>
        <w:t xml:space="preserve">in the classroom sometimes </w:t>
      </w:r>
      <w:r w:rsidRPr="00D804FB">
        <w:rPr>
          <w:rFonts w:ascii="Arial" w:hAnsi="Arial" w:cs="Arial"/>
          <w:lang w:val="en-GB"/>
        </w:rPr>
        <w:t>led to miscommunication of the message</w:t>
      </w:r>
      <w:r w:rsidR="00163C55" w:rsidRPr="00D804FB">
        <w:rPr>
          <w:rFonts w:ascii="Arial" w:hAnsi="Arial" w:cs="Arial"/>
          <w:lang w:val="en-GB"/>
        </w:rPr>
        <w:t>.</w:t>
      </w:r>
    </w:p>
    <w:p w14:paraId="22ABDCE5" w14:textId="77777777" w:rsidR="00163C55" w:rsidRPr="00D804FB" w:rsidRDefault="00163C55" w:rsidP="00415969">
      <w:pPr>
        <w:spacing w:line="360" w:lineRule="auto"/>
        <w:rPr>
          <w:rFonts w:ascii="Arial" w:hAnsi="Arial" w:cs="Arial"/>
          <w:lang w:val="en-GB"/>
        </w:rPr>
      </w:pPr>
      <w:r w:rsidRPr="00D804FB">
        <w:rPr>
          <w:rFonts w:ascii="Arial" w:hAnsi="Arial" w:cs="Arial"/>
          <w:lang w:val="en-GB"/>
        </w:rPr>
        <w:t xml:space="preserve">Feedback: This is a vital process for the understanding of the message. </w:t>
      </w:r>
      <w:r w:rsidR="00681976" w:rsidRPr="00D804FB">
        <w:rPr>
          <w:rFonts w:ascii="Arial" w:hAnsi="Arial" w:cs="Arial"/>
          <w:lang w:val="en-GB"/>
        </w:rPr>
        <w:t>The learners always discussed with the</w:t>
      </w:r>
      <w:r w:rsidRPr="00D804FB">
        <w:rPr>
          <w:rFonts w:ascii="Arial" w:hAnsi="Arial" w:cs="Arial"/>
          <w:lang w:val="en-GB"/>
        </w:rPr>
        <w:t xml:space="preserve"> assessor if the message had been deciphered by </w:t>
      </w:r>
      <w:r w:rsidR="00681976" w:rsidRPr="00D804FB">
        <w:rPr>
          <w:rFonts w:ascii="Arial" w:hAnsi="Arial" w:cs="Arial"/>
          <w:lang w:val="en-GB"/>
        </w:rPr>
        <w:t>them</w:t>
      </w:r>
      <w:r w:rsidRPr="00D804FB">
        <w:rPr>
          <w:rFonts w:ascii="Arial" w:hAnsi="Arial" w:cs="Arial"/>
          <w:lang w:val="en-GB"/>
        </w:rPr>
        <w:t xml:space="preserve"> in the manner the assessor intended </w:t>
      </w:r>
      <w:r w:rsidR="00681976" w:rsidRPr="00D804FB">
        <w:rPr>
          <w:rFonts w:ascii="Arial" w:hAnsi="Arial" w:cs="Arial"/>
          <w:lang w:val="en-GB"/>
        </w:rPr>
        <w:t>them</w:t>
      </w:r>
      <w:r w:rsidRPr="00D804FB">
        <w:rPr>
          <w:rFonts w:ascii="Arial" w:hAnsi="Arial" w:cs="Arial"/>
          <w:lang w:val="en-GB"/>
        </w:rPr>
        <w:t xml:space="preserve"> to.</w:t>
      </w:r>
    </w:p>
    <w:p w14:paraId="36460B45" w14:textId="77777777" w:rsidR="00CD2659" w:rsidRPr="00D804FB" w:rsidRDefault="00CD2659" w:rsidP="00415969">
      <w:pPr>
        <w:spacing w:line="360" w:lineRule="auto"/>
        <w:rPr>
          <w:rFonts w:ascii="Arial" w:hAnsi="Arial" w:cs="Arial"/>
          <w:lang w:val="en-GB"/>
        </w:rPr>
      </w:pPr>
      <w:r w:rsidRPr="00D804FB">
        <w:rPr>
          <w:rFonts w:ascii="Arial" w:hAnsi="Arial" w:cs="Arial"/>
          <w:noProof/>
          <w:lang w:val="en-GB" w:eastAsia="en-GB"/>
        </w:rPr>
        <w:drawing>
          <wp:inline distT="0" distB="0" distL="0" distR="0" wp14:anchorId="515D8383" wp14:editId="0B8B12CF">
            <wp:extent cx="5731510" cy="3215005"/>
            <wp:effectExtent l="19050" t="0" r="2540" b="0"/>
            <wp:docPr id="1" name="Picture 0" descr="shanon weav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anon weaver.JPG"/>
                    <pic:cNvPicPr/>
                  </pic:nvPicPr>
                  <pic:blipFill>
                    <a:blip r:embed="rId9"/>
                    <a:stretch>
                      <a:fillRect/>
                    </a:stretch>
                  </pic:blipFill>
                  <pic:spPr>
                    <a:xfrm>
                      <a:off x="0" y="0"/>
                      <a:ext cx="5731510" cy="3215005"/>
                    </a:xfrm>
                    <a:prstGeom prst="rect">
                      <a:avLst/>
                    </a:prstGeom>
                  </pic:spPr>
                </pic:pic>
              </a:graphicData>
            </a:graphic>
          </wp:inline>
        </w:drawing>
      </w:r>
    </w:p>
    <w:p w14:paraId="382B13E2" w14:textId="77777777" w:rsidR="00CD2659" w:rsidRPr="00D804FB" w:rsidRDefault="00CD2659" w:rsidP="00415969">
      <w:pPr>
        <w:spacing w:line="360" w:lineRule="auto"/>
        <w:jc w:val="center"/>
        <w:rPr>
          <w:rFonts w:ascii="Arial" w:hAnsi="Arial" w:cs="Arial"/>
          <w:lang w:val="en-GB"/>
        </w:rPr>
      </w:pPr>
      <w:r w:rsidRPr="00D804FB">
        <w:rPr>
          <w:rFonts w:ascii="Arial" w:hAnsi="Arial" w:cs="Arial"/>
          <w:lang w:val="en-GB"/>
        </w:rPr>
        <w:t>Figure 1: Shannon and Weaver's Model of Communication</w:t>
      </w:r>
    </w:p>
    <w:p w14:paraId="67A69952" w14:textId="77777777" w:rsidR="00CD2659" w:rsidRPr="00D804FB" w:rsidRDefault="00CD2659" w:rsidP="00415969">
      <w:pPr>
        <w:spacing w:line="360" w:lineRule="auto"/>
        <w:jc w:val="center"/>
        <w:rPr>
          <w:rFonts w:ascii="Arial" w:hAnsi="Arial" w:cs="Arial"/>
          <w:lang w:val="en-GB"/>
        </w:rPr>
      </w:pPr>
      <w:r w:rsidRPr="00D804FB">
        <w:rPr>
          <w:rFonts w:ascii="Arial" w:hAnsi="Arial" w:cs="Arial"/>
          <w:lang w:val="en-GB"/>
        </w:rPr>
        <w:t>(Source: Mulder, 2017)</w:t>
      </w:r>
    </w:p>
    <w:p w14:paraId="7D54BEEB" w14:textId="77777777" w:rsidR="0051414F" w:rsidRPr="00D804FB" w:rsidRDefault="0051414F" w:rsidP="00415969">
      <w:pPr>
        <w:pStyle w:val="Heading2"/>
        <w:spacing w:line="360" w:lineRule="auto"/>
        <w:rPr>
          <w:rFonts w:ascii="Arial" w:hAnsi="Arial" w:cs="Arial"/>
          <w:b w:val="0"/>
          <w:lang w:val="en-GB"/>
        </w:rPr>
      </w:pPr>
      <w:bookmarkStart w:id="3" w:name="_Toc48919036"/>
      <w:r w:rsidRPr="00D804FB">
        <w:rPr>
          <w:rFonts w:ascii="Arial" w:hAnsi="Arial" w:cs="Arial"/>
          <w:b w:val="0"/>
          <w:lang w:val="en-GB"/>
        </w:rPr>
        <w:lastRenderedPageBreak/>
        <w:t>2.2 Schramm</w:t>
      </w:r>
      <w:r w:rsidR="00415969" w:rsidRPr="00D804FB">
        <w:rPr>
          <w:rFonts w:ascii="Arial" w:hAnsi="Arial" w:cs="Arial"/>
          <w:b w:val="0"/>
          <w:lang w:val="en-GB"/>
        </w:rPr>
        <w:t>'s Model of Communication</w:t>
      </w:r>
      <w:bookmarkEnd w:id="3"/>
    </w:p>
    <w:p w14:paraId="372D3F4C" w14:textId="77777777" w:rsidR="00163C55" w:rsidRPr="00D804FB" w:rsidRDefault="00163C55" w:rsidP="00415969">
      <w:pPr>
        <w:spacing w:line="360" w:lineRule="auto"/>
        <w:rPr>
          <w:rFonts w:ascii="Arial" w:hAnsi="Arial" w:cs="Arial"/>
          <w:lang w:val="en-GB"/>
        </w:rPr>
      </w:pPr>
      <w:r w:rsidRPr="00D804FB">
        <w:rPr>
          <w:rFonts w:ascii="Arial" w:hAnsi="Arial" w:cs="Arial"/>
          <w:lang w:val="en-GB"/>
        </w:rPr>
        <w:t>Schramm's model of communication came into existence in 1954. The model is based on the theory of two-way communication between the sender and the receiver. The field of experience was later added to the model which acts as a vital aspect of the model for mutual understanding between the sender and the receiver</w:t>
      </w:r>
      <w:r w:rsidR="00164033" w:rsidRPr="00D804FB">
        <w:rPr>
          <w:rFonts w:ascii="Arial" w:hAnsi="Arial" w:cs="Arial"/>
          <w:lang w:val="en-GB"/>
        </w:rPr>
        <w:t xml:space="preserve"> (Singh, 2020)</w:t>
      </w:r>
      <w:r w:rsidRPr="00D804FB">
        <w:rPr>
          <w:rFonts w:ascii="Arial" w:hAnsi="Arial" w:cs="Arial"/>
          <w:lang w:val="en-GB"/>
        </w:rPr>
        <w:t xml:space="preserve">. </w:t>
      </w:r>
      <w:r w:rsidR="00727F16" w:rsidRPr="00D804FB">
        <w:rPr>
          <w:rFonts w:ascii="Arial" w:hAnsi="Arial" w:cs="Arial"/>
          <w:lang w:val="en-GB"/>
        </w:rPr>
        <w:t>The model can be broadened into:</w:t>
      </w:r>
    </w:p>
    <w:p w14:paraId="5DE21F3F" w14:textId="77777777" w:rsidR="00727F16" w:rsidRPr="00D804FB" w:rsidRDefault="00727F16" w:rsidP="00415969">
      <w:pPr>
        <w:spacing w:line="360" w:lineRule="auto"/>
        <w:rPr>
          <w:rFonts w:ascii="Arial" w:hAnsi="Arial" w:cs="Arial"/>
          <w:lang w:val="en-GB"/>
        </w:rPr>
      </w:pPr>
      <w:r w:rsidRPr="00D804FB">
        <w:rPr>
          <w:rFonts w:ascii="Arial" w:hAnsi="Arial" w:cs="Arial"/>
          <w:lang w:val="en-GB"/>
        </w:rPr>
        <w:t>Sender or Encoder: This is the one sending or encoding the message.</w:t>
      </w:r>
    </w:p>
    <w:p w14:paraId="46D5AF85" w14:textId="77777777" w:rsidR="00727F16" w:rsidRPr="00D804FB" w:rsidRDefault="00727F16" w:rsidP="00415969">
      <w:pPr>
        <w:spacing w:line="360" w:lineRule="auto"/>
        <w:rPr>
          <w:rFonts w:ascii="Arial" w:hAnsi="Arial" w:cs="Arial"/>
          <w:lang w:val="en-GB"/>
        </w:rPr>
      </w:pPr>
      <w:r w:rsidRPr="00D804FB">
        <w:rPr>
          <w:rFonts w:ascii="Arial" w:hAnsi="Arial" w:cs="Arial"/>
          <w:lang w:val="en-GB"/>
        </w:rPr>
        <w:t>Receiver or Decoder: This is the person receiving or decoding the message.</w:t>
      </w:r>
    </w:p>
    <w:p w14:paraId="0EBB4FEB" w14:textId="77777777" w:rsidR="00727F16" w:rsidRPr="00D804FB" w:rsidRDefault="00727F16" w:rsidP="00415969">
      <w:pPr>
        <w:spacing w:line="360" w:lineRule="auto"/>
        <w:rPr>
          <w:rFonts w:ascii="Arial" w:hAnsi="Arial" w:cs="Arial"/>
          <w:lang w:val="en-GB"/>
        </w:rPr>
      </w:pPr>
      <w:r w:rsidRPr="00D804FB">
        <w:rPr>
          <w:rFonts w:ascii="Arial" w:hAnsi="Arial" w:cs="Arial"/>
          <w:lang w:val="en-GB"/>
        </w:rPr>
        <w:t>Interpreter: The one who tries to perceive or understand the message.</w:t>
      </w:r>
    </w:p>
    <w:p w14:paraId="42F5B29A" w14:textId="77777777" w:rsidR="00727F16" w:rsidRPr="00D804FB" w:rsidRDefault="00727F16" w:rsidP="00415969">
      <w:pPr>
        <w:spacing w:line="360" w:lineRule="auto"/>
        <w:rPr>
          <w:rFonts w:ascii="Arial" w:hAnsi="Arial" w:cs="Arial"/>
          <w:lang w:val="en-GB"/>
        </w:rPr>
      </w:pPr>
      <w:r w:rsidRPr="00D804FB">
        <w:rPr>
          <w:rFonts w:ascii="Arial" w:hAnsi="Arial" w:cs="Arial"/>
          <w:lang w:val="en-GB"/>
        </w:rPr>
        <w:t>Message: The main information communicated between the sender and the receiver.</w:t>
      </w:r>
    </w:p>
    <w:p w14:paraId="66D19BAE" w14:textId="77777777" w:rsidR="00727F16" w:rsidRPr="00D804FB" w:rsidRDefault="00727F16" w:rsidP="00415969">
      <w:pPr>
        <w:spacing w:line="360" w:lineRule="auto"/>
        <w:rPr>
          <w:rFonts w:ascii="Arial" w:hAnsi="Arial" w:cs="Arial"/>
          <w:lang w:val="en-GB"/>
        </w:rPr>
      </w:pPr>
      <w:r w:rsidRPr="00D804FB">
        <w:rPr>
          <w:rFonts w:ascii="Arial" w:hAnsi="Arial" w:cs="Arial"/>
          <w:lang w:val="en-GB"/>
        </w:rPr>
        <w:t>Semantic Barrier: This refers to the field of knowledge like culture and society for both the receiver and the sender which are necessary for removing any communication barriers which may otherwise prove to be challenging.</w:t>
      </w:r>
    </w:p>
    <w:p w14:paraId="124E44F8" w14:textId="684C0F89" w:rsidR="00727F16" w:rsidRPr="00D804FB" w:rsidRDefault="00727F16" w:rsidP="00415969">
      <w:pPr>
        <w:spacing w:line="360" w:lineRule="auto"/>
        <w:rPr>
          <w:rFonts w:ascii="Arial" w:hAnsi="Arial" w:cs="Arial"/>
          <w:lang w:val="en-GB"/>
        </w:rPr>
      </w:pPr>
    </w:p>
    <w:p w14:paraId="5FB8A101" w14:textId="77777777" w:rsidR="00CD2659" w:rsidRPr="00D804FB" w:rsidRDefault="00CD2659" w:rsidP="00415969">
      <w:pPr>
        <w:spacing w:line="360" w:lineRule="auto"/>
        <w:rPr>
          <w:rFonts w:ascii="Arial" w:hAnsi="Arial" w:cs="Arial"/>
          <w:lang w:val="en-GB"/>
        </w:rPr>
      </w:pPr>
      <w:r w:rsidRPr="00D804FB">
        <w:rPr>
          <w:rFonts w:ascii="Arial" w:hAnsi="Arial" w:cs="Arial"/>
          <w:noProof/>
          <w:lang w:val="en-GB" w:eastAsia="en-GB"/>
        </w:rPr>
        <w:lastRenderedPageBreak/>
        <w:drawing>
          <wp:inline distT="0" distB="0" distL="0" distR="0" wp14:anchorId="715D36FC" wp14:editId="20134CB2">
            <wp:extent cx="5731510" cy="4902835"/>
            <wp:effectExtent l="19050" t="0" r="2540" b="0"/>
            <wp:docPr id="2" name="Picture 1" descr="osgood-and-schramm-model-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good-and-schramm-model-2.jpg"/>
                    <pic:cNvPicPr/>
                  </pic:nvPicPr>
                  <pic:blipFill>
                    <a:blip r:embed="rId10"/>
                    <a:stretch>
                      <a:fillRect/>
                    </a:stretch>
                  </pic:blipFill>
                  <pic:spPr>
                    <a:xfrm>
                      <a:off x="0" y="0"/>
                      <a:ext cx="5731510" cy="4902835"/>
                    </a:xfrm>
                    <a:prstGeom prst="rect">
                      <a:avLst/>
                    </a:prstGeom>
                  </pic:spPr>
                </pic:pic>
              </a:graphicData>
            </a:graphic>
          </wp:inline>
        </w:drawing>
      </w:r>
    </w:p>
    <w:p w14:paraId="49058512" w14:textId="77777777" w:rsidR="00CD2659" w:rsidRPr="00D804FB" w:rsidRDefault="00CD2659" w:rsidP="00415969">
      <w:pPr>
        <w:spacing w:line="360" w:lineRule="auto"/>
        <w:jc w:val="center"/>
        <w:rPr>
          <w:rFonts w:ascii="Arial" w:hAnsi="Arial" w:cs="Arial"/>
          <w:lang w:val="en-GB"/>
        </w:rPr>
      </w:pPr>
      <w:r w:rsidRPr="00D804FB">
        <w:rPr>
          <w:rFonts w:ascii="Arial" w:hAnsi="Arial" w:cs="Arial"/>
          <w:lang w:val="en-GB"/>
        </w:rPr>
        <w:t>Figure 2: Schramm's Model of Communication</w:t>
      </w:r>
    </w:p>
    <w:p w14:paraId="73CED7FB" w14:textId="77777777" w:rsidR="00CD2659" w:rsidRPr="00D804FB" w:rsidRDefault="00CD2659" w:rsidP="00415969">
      <w:pPr>
        <w:spacing w:line="360" w:lineRule="auto"/>
        <w:jc w:val="center"/>
        <w:rPr>
          <w:rFonts w:ascii="Arial" w:hAnsi="Arial" w:cs="Arial"/>
          <w:lang w:val="en-GB"/>
        </w:rPr>
      </w:pPr>
      <w:r w:rsidRPr="00D804FB">
        <w:rPr>
          <w:rFonts w:ascii="Arial" w:hAnsi="Arial" w:cs="Arial"/>
          <w:lang w:val="en-GB"/>
        </w:rPr>
        <w:t xml:space="preserve">(Source: </w:t>
      </w:r>
      <w:r w:rsidR="00415969" w:rsidRPr="00D804FB">
        <w:rPr>
          <w:rFonts w:ascii="Arial" w:hAnsi="Arial" w:cs="Arial"/>
          <w:lang w:val="en-GB"/>
        </w:rPr>
        <w:t>Mass Communication, 2016)</w:t>
      </w:r>
    </w:p>
    <w:p w14:paraId="6140AD38" w14:textId="77777777" w:rsidR="0051414F" w:rsidRPr="00D804FB" w:rsidRDefault="0051414F" w:rsidP="00415969">
      <w:pPr>
        <w:pStyle w:val="Heading2"/>
        <w:spacing w:line="360" w:lineRule="auto"/>
        <w:rPr>
          <w:rFonts w:ascii="Arial" w:hAnsi="Arial" w:cs="Arial"/>
          <w:b w:val="0"/>
          <w:lang w:val="en-GB"/>
        </w:rPr>
      </w:pPr>
      <w:bookmarkStart w:id="4" w:name="_Toc48919037"/>
      <w:r w:rsidRPr="00D804FB">
        <w:rPr>
          <w:rFonts w:ascii="Arial" w:hAnsi="Arial" w:cs="Arial"/>
          <w:b w:val="0"/>
          <w:lang w:val="en-GB"/>
        </w:rPr>
        <w:t>2.3 Berlo</w:t>
      </w:r>
      <w:r w:rsidR="00415969" w:rsidRPr="00D804FB">
        <w:rPr>
          <w:rFonts w:ascii="Arial" w:hAnsi="Arial" w:cs="Arial"/>
          <w:b w:val="0"/>
          <w:lang w:val="en-GB"/>
        </w:rPr>
        <w:t>'s Model of Communication</w:t>
      </w:r>
      <w:bookmarkEnd w:id="4"/>
    </w:p>
    <w:p w14:paraId="0942330F" w14:textId="77777777" w:rsidR="0051414F" w:rsidRPr="00D804FB" w:rsidRDefault="00751E9A" w:rsidP="00415969">
      <w:pPr>
        <w:spacing w:line="360" w:lineRule="auto"/>
        <w:rPr>
          <w:rFonts w:ascii="Arial" w:hAnsi="Arial" w:cs="Arial"/>
          <w:lang w:val="en-GB"/>
        </w:rPr>
      </w:pPr>
      <w:r w:rsidRPr="00D804FB">
        <w:rPr>
          <w:rFonts w:ascii="Arial" w:hAnsi="Arial" w:cs="Arial"/>
          <w:lang w:val="en-GB"/>
        </w:rPr>
        <w:t>Berlo developed his model of communication in 1960. It</w:t>
      </w:r>
      <w:r w:rsidR="0051414F" w:rsidRPr="00D804FB">
        <w:rPr>
          <w:rFonts w:ascii="Arial" w:hAnsi="Arial" w:cs="Arial"/>
          <w:lang w:val="en-GB"/>
        </w:rPr>
        <w:t xml:space="preserve"> is based on the SMCR model which is the abbreviated form for 'Source', 'Message', 'Channel' and 'Receiver'.</w:t>
      </w:r>
      <w:r w:rsidR="00E026C0" w:rsidRPr="00D804FB">
        <w:rPr>
          <w:rFonts w:ascii="Arial" w:hAnsi="Arial" w:cs="Arial"/>
          <w:lang w:val="en-GB"/>
        </w:rPr>
        <w:t>Galajda (2017), opines that t</w:t>
      </w:r>
      <w:r w:rsidR="0051414F" w:rsidRPr="00D804FB">
        <w:rPr>
          <w:rFonts w:ascii="Arial" w:hAnsi="Arial" w:cs="Arial"/>
          <w:lang w:val="en-GB"/>
        </w:rPr>
        <w:t>he model is different in the way that it gives due significance to the emotional rendering of the message.</w:t>
      </w:r>
    </w:p>
    <w:p w14:paraId="4BAD87A3" w14:textId="77777777" w:rsidR="0051414F" w:rsidRPr="00D804FB" w:rsidRDefault="0051414F" w:rsidP="00415969">
      <w:pPr>
        <w:spacing w:line="360" w:lineRule="auto"/>
        <w:rPr>
          <w:rFonts w:ascii="Arial" w:hAnsi="Arial" w:cs="Arial"/>
          <w:lang w:val="en-GB"/>
        </w:rPr>
      </w:pPr>
      <w:r w:rsidRPr="00D804FB">
        <w:rPr>
          <w:rFonts w:ascii="Arial" w:hAnsi="Arial" w:cs="Arial"/>
          <w:lang w:val="en-GB"/>
        </w:rPr>
        <w:t>Source:</w:t>
      </w:r>
      <w:r w:rsidR="00681976" w:rsidRPr="00D804FB">
        <w:rPr>
          <w:rFonts w:ascii="Arial" w:hAnsi="Arial" w:cs="Arial"/>
          <w:lang w:val="en-GB"/>
        </w:rPr>
        <w:t xml:space="preserve"> The source is the person </w:t>
      </w:r>
      <w:r w:rsidRPr="00D804FB">
        <w:rPr>
          <w:rFonts w:ascii="Arial" w:hAnsi="Arial" w:cs="Arial"/>
          <w:lang w:val="en-GB"/>
        </w:rPr>
        <w:t>who transmits the message</w:t>
      </w:r>
      <w:r w:rsidR="00986257" w:rsidRPr="00D804FB">
        <w:rPr>
          <w:rFonts w:ascii="Arial" w:hAnsi="Arial" w:cs="Arial"/>
          <w:lang w:val="en-GB"/>
        </w:rPr>
        <w:t xml:space="preserve">. </w:t>
      </w:r>
      <w:r w:rsidR="000E2A11" w:rsidRPr="00D804FB">
        <w:rPr>
          <w:rFonts w:ascii="Arial" w:hAnsi="Arial" w:cs="Arial"/>
          <w:lang w:val="en-GB"/>
        </w:rPr>
        <w:t>He</w:t>
      </w:r>
      <w:r w:rsidR="00986257" w:rsidRPr="00D804FB">
        <w:rPr>
          <w:rFonts w:ascii="Arial" w:hAnsi="Arial" w:cs="Arial"/>
          <w:lang w:val="en-GB"/>
        </w:rPr>
        <w:t xml:space="preserve"> carefully puts his thoughts into words to convey them. In the classroom scenario, the instructor or assessor could be termed as the source. The source conveys the message with the use of the following:</w:t>
      </w:r>
    </w:p>
    <w:p w14:paraId="5B39531A" w14:textId="77777777" w:rsidR="00986257" w:rsidRPr="00D804FB" w:rsidRDefault="00986257" w:rsidP="00415969">
      <w:pPr>
        <w:pStyle w:val="ListParagraph"/>
        <w:numPr>
          <w:ilvl w:val="0"/>
          <w:numId w:val="1"/>
        </w:numPr>
        <w:spacing w:line="360" w:lineRule="auto"/>
        <w:rPr>
          <w:rFonts w:ascii="Arial" w:hAnsi="Arial" w:cs="Arial"/>
          <w:lang w:val="en-GB"/>
        </w:rPr>
      </w:pPr>
      <w:r w:rsidRPr="00D804FB">
        <w:rPr>
          <w:rFonts w:ascii="Arial" w:hAnsi="Arial" w:cs="Arial"/>
          <w:lang w:val="en-GB"/>
        </w:rPr>
        <w:lastRenderedPageBreak/>
        <w:t xml:space="preserve">Communication Skills: The communication </w:t>
      </w:r>
      <w:proofErr w:type="gramStart"/>
      <w:r w:rsidRPr="00D804FB">
        <w:rPr>
          <w:rFonts w:ascii="Arial" w:hAnsi="Arial" w:cs="Arial"/>
          <w:lang w:val="en-GB"/>
        </w:rPr>
        <w:t>skills of the speaker needs</w:t>
      </w:r>
      <w:proofErr w:type="gramEnd"/>
      <w:r w:rsidRPr="00D804FB">
        <w:rPr>
          <w:rFonts w:ascii="Arial" w:hAnsi="Arial" w:cs="Arial"/>
          <w:lang w:val="en-GB"/>
        </w:rPr>
        <w:t xml:space="preserve"> to be excellent to hold the attention of the class. In </w:t>
      </w:r>
      <w:r w:rsidR="00681976" w:rsidRPr="00D804FB">
        <w:rPr>
          <w:rFonts w:ascii="Arial" w:hAnsi="Arial" w:cs="Arial"/>
          <w:lang w:val="en-GB"/>
        </w:rPr>
        <w:t>the classroom of this module</w:t>
      </w:r>
      <w:r w:rsidRPr="00D804FB">
        <w:rPr>
          <w:rFonts w:ascii="Arial" w:hAnsi="Arial" w:cs="Arial"/>
          <w:lang w:val="en-GB"/>
        </w:rPr>
        <w:t>, the assessor employed excellent tonal style and accent to convey his thoughts. He made sure that the class did not turn out to be grinding by constantly conversing with the students and clearing their doubts.</w:t>
      </w:r>
    </w:p>
    <w:p w14:paraId="4135F2F3" w14:textId="77777777" w:rsidR="00986257" w:rsidRPr="00D804FB" w:rsidRDefault="00986257" w:rsidP="00415969">
      <w:pPr>
        <w:pStyle w:val="ListParagraph"/>
        <w:numPr>
          <w:ilvl w:val="0"/>
          <w:numId w:val="1"/>
        </w:numPr>
        <w:spacing w:line="360" w:lineRule="auto"/>
        <w:rPr>
          <w:rFonts w:ascii="Arial" w:hAnsi="Arial" w:cs="Arial"/>
          <w:lang w:val="en-GB"/>
        </w:rPr>
      </w:pPr>
      <w:r w:rsidRPr="00D804FB">
        <w:rPr>
          <w:rFonts w:ascii="Arial" w:hAnsi="Arial" w:cs="Arial"/>
          <w:lang w:val="en-GB"/>
        </w:rPr>
        <w:t xml:space="preserve">Attitude: The correct attitude is necessary while conveying the message so that the actual meaning </w:t>
      </w:r>
      <w:r w:rsidR="00681976" w:rsidRPr="00D804FB">
        <w:rPr>
          <w:rFonts w:ascii="Arial" w:hAnsi="Arial" w:cs="Arial"/>
          <w:lang w:val="en-GB"/>
        </w:rPr>
        <w:t>is conveyed. The assessor of the</w:t>
      </w:r>
      <w:r w:rsidRPr="00D804FB">
        <w:rPr>
          <w:rFonts w:ascii="Arial" w:hAnsi="Arial" w:cs="Arial"/>
          <w:lang w:val="en-GB"/>
        </w:rPr>
        <w:t xml:space="preserve"> class generally conducted the class in a warm and lucid manner.</w:t>
      </w:r>
    </w:p>
    <w:p w14:paraId="4DB61A56" w14:textId="77777777" w:rsidR="00986257" w:rsidRPr="00D804FB" w:rsidRDefault="00986257" w:rsidP="00415969">
      <w:pPr>
        <w:pStyle w:val="ListParagraph"/>
        <w:numPr>
          <w:ilvl w:val="0"/>
          <w:numId w:val="1"/>
        </w:numPr>
        <w:spacing w:line="360" w:lineRule="auto"/>
        <w:rPr>
          <w:rFonts w:ascii="Arial" w:hAnsi="Arial" w:cs="Arial"/>
          <w:lang w:val="en-GB"/>
        </w:rPr>
      </w:pPr>
      <w:r w:rsidRPr="00D804FB">
        <w:rPr>
          <w:rFonts w:ascii="Arial" w:hAnsi="Arial" w:cs="Arial"/>
          <w:lang w:val="en-GB"/>
        </w:rPr>
        <w:t xml:space="preserve">Knowledge: It is the clarity of the topic on which the source speaks about. </w:t>
      </w:r>
      <w:r w:rsidR="00681976" w:rsidRPr="00D804FB">
        <w:rPr>
          <w:rFonts w:ascii="Arial" w:hAnsi="Arial" w:cs="Arial"/>
          <w:lang w:val="en-GB"/>
        </w:rPr>
        <w:t>The assessor in this case</w:t>
      </w:r>
      <w:r w:rsidRPr="00D804FB">
        <w:rPr>
          <w:rFonts w:ascii="Arial" w:hAnsi="Arial" w:cs="Arial"/>
          <w:lang w:val="en-GB"/>
        </w:rPr>
        <w:t xml:space="preserve"> always cleared the doubts in the classroom whenever it called for.</w:t>
      </w:r>
    </w:p>
    <w:p w14:paraId="5E1D28B6" w14:textId="77777777" w:rsidR="00986257" w:rsidRPr="00D804FB" w:rsidRDefault="00986257" w:rsidP="00415969">
      <w:pPr>
        <w:pStyle w:val="ListParagraph"/>
        <w:numPr>
          <w:ilvl w:val="0"/>
          <w:numId w:val="1"/>
        </w:numPr>
        <w:spacing w:line="360" w:lineRule="auto"/>
        <w:rPr>
          <w:rFonts w:ascii="Arial" w:hAnsi="Arial" w:cs="Arial"/>
          <w:lang w:val="en-GB"/>
        </w:rPr>
      </w:pPr>
      <w:r w:rsidRPr="00D804FB">
        <w:rPr>
          <w:rFonts w:ascii="Arial" w:hAnsi="Arial" w:cs="Arial"/>
          <w:lang w:val="en-GB"/>
        </w:rPr>
        <w:t>Social system: The source should be clear about the area where he wishes to convey the message.</w:t>
      </w:r>
      <w:r w:rsidR="00646B8A" w:rsidRPr="00D804FB">
        <w:rPr>
          <w:rFonts w:ascii="Arial" w:hAnsi="Arial" w:cs="Arial"/>
          <w:lang w:val="en-GB"/>
        </w:rPr>
        <w:t xml:space="preserve"> A classroom and a political stage might not welcome the same manner of conveying.</w:t>
      </w:r>
    </w:p>
    <w:p w14:paraId="1FAFB54C" w14:textId="77777777" w:rsidR="00646B8A" w:rsidRPr="00D804FB" w:rsidRDefault="00646B8A" w:rsidP="00415969">
      <w:pPr>
        <w:pStyle w:val="ListParagraph"/>
        <w:numPr>
          <w:ilvl w:val="0"/>
          <w:numId w:val="1"/>
        </w:numPr>
        <w:spacing w:line="360" w:lineRule="auto"/>
        <w:rPr>
          <w:rFonts w:ascii="Arial" w:hAnsi="Arial" w:cs="Arial"/>
          <w:lang w:val="en-GB"/>
        </w:rPr>
      </w:pPr>
      <w:r w:rsidRPr="00D804FB">
        <w:rPr>
          <w:rFonts w:ascii="Arial" w:hAnsi="Arial" w:cs="Arial"/>
          <w:lang w:val="en-GB"/>
        </w:rPr>
        <w:t>Culture: The source should respect the p</w:t>
      </w:r>
      <w:r w:rsidR="00681976" w:rsidRPr="00D804FB">
        <w:rPr>
          <w:rFonts w:ascii="Arial" w:hAnsi="Arial" w:cs="Arial"/>
          <w:lang w:val="en-GB"/>
        </w:rPr>
        <w:t>revalent culture of an area. The</w:t>
      </w:r>
      <w:r w:rsidRPr="00D804FB">
        <w:rPr>
          <w:rFonts w:ascii="Arial" w:hAnsi="Arial" w:cs="Arial"/>
          <w:lang w:val="en-GB"/>
        </w:rPr>
        <w:t xml:space="preserve"> classroom comprised of pupils from different cultures. The assessor made sure that he dealt with them in a uniform manner.</w:t>
      </w:r>
    </w:p>
    <w:p w14:paraId="32CADCA8" w14:textId="77777777" w:rsidR="00646B8A" w:rsidRPr="00D804FB" w:rsidRDefault="00646B8A" w:rsidP="00415969">
      <w:pPr>
        <w:spacing w:line="360" w:lineRule="auto"/>
        <w:rPr>
          <w:rFonts w:ascii="Arial" w:hAnsi="Arial" w:cs="Arial"/>
          <w:lang w:val="en-GB"/>
        </w:rPr>
      </w:pPr>
      <w:r w:rsidRPr="00D804FB">
        <w:rPr>
          <w:rFonts w:ascii="Arial" w:hAnsi="Arial" w:cs="Arial"/>
          <w:lang w:val="en-GB"/>
        </w:rPr>
        <w:t>Message: This is created when the source or speaker's thoughts get converted into words. It has the following elements:</w:t>
      </w:r>
    </w:p>
    <w:p w14:paraId="2B7FEDC7" w14:textId="77777777" w:rsidR="00646B8A" w:rsidRPr="00D804FB" w:rsidRDefault="00646B8A" w:rsidP="00415969">
      <w:pPr>
        <w:pStyle w:val="ListParagraph"/>
        <w:numPr>
          <w:ilvl w:val="0"/>
          <w:numId w:val="2"/>
        </w:numPr>
        <w:spacing w:line="360" w:lineRule="auto"/>
        <w:rPr>
          <w:rFonts w:ascii="Arial" w:hAnsi="Arial" w:cs="Arial"/>
          <w:lang w:val="en-GB"/>
        </w:rPr>
      </w:pPr>
      <w:r w:rsidRPr="00D804FB">
        <w:rPr>
          <w:rFonts w:ascii="Arial" w:hAnsi="Arial" w:cs="Arial"/>
          <w:lang w:val="en-GB"/>
        </w:rPr>
        <w:t>Content: This is what the main body of the message refers to. The content of the message should be clear and precise so that everyone understands it.</w:t>
      </w:r>
    </w:p>
    <w:p w14:paraId="65D1AF7A" w14:textId="77777777" w:rsidR="00646B8A" w:rsidRPr="00D804FB" w:rsidRDefault="00646B8A" w:rsidP="00415969">
      <w:pPr>
        <w:pStyle w:val="ListParagraph"/>
        <w:numPr>
          <w:ilvl w:val="0"/>
          <w:numId w:val="2"/>
        </w:numPr>
        <w:spacing w:line="360" w:lineRule="auto"/>
        <w:rPr>
          <w:rFonts w:ascii="Arial" w:hAnsi="Arial" w:cs="Arial"/>
          <w:lang w:val="en-GB"/>
        </w:rPr>
      </w:pPr>
      <w:r w:rsidRPr="00D804FB">
        <w:rPr>
          <w:rFonts w:ascii="Arial" w:hAnsi="Arial" w:cs="Arial"/>
          <w:lang w:val="en-GB"/>
        </w:rPr>
        <w:t xml:space="preserve">Element: The speaker should not go on speaking in a monotonous way. This would render the communication boring. </w:t>
      </w:r>
      <w:r w:rsidR="00681976" w:rsidRPr="00D804FB">
        <w:rPr>
          <w:rFonts w:ascii="Arial" w:hAnsi="Arial" w:cs="Arial"/>
          <w:lang w:val="en-GB"/>
        </w:rPr>
        <w:t>The</w:t>
      </w:r>
      <w:r w:rsidRPr="00D804FB">
        <w:rPr>
          <w:rFonts w:ascii="Arial" w:hAnsi="Arial" w:cs="Arial"/>
          <w:lang w:val="en-GB"/>
        </w:rPr>
        <w:t xml:space="preserve"> assessor used a lot of hand movements, facial expressions and gestures to convey his feelings. All these are the elements of a message.</w:t>
      </w:r>
    </w:p>
    <w:p w14:paraId="3845C066" w14:textId="77777777" w:rsidR="00646B8A" w:rsidRPr="00D804FB" w:rsidRDefault="00646B8A" w:rsidP="00415969">
      <w:pPr>
        <w:pStyle w:val="ListParagraph"/>
        <w:numPr>
          <w:ilvl w:val="0"/>
          <w:numId w:val="2"/>
        </w:numPr>
        <w:spacing w:line="360" w:lineRule="auto"/>
        <w:rPr>
          <w:rFonts w:ascii="Arial" w:hAnsi="Arial" w:cs="Arial"/>
          <w:lang w:val="en-GB"/>
        </w:rPr>
      </w:pPr>
      <w:r w:rsidRPr="00D804FB">
        <w:rPr>
          <w:rFonts w:ascii="Arial" w:hAnsi="Arial" w:cs="Arial"/>
          <w:lang w:val="en-GB"/>
        </w:rPr>
        <w:t xml:space="preserve">Treatment: The treatment refers to the way the message is conveyed. </w:t>
      </w:r>
      <w:r w:rsidR="00681976" w:rsidRPr="00D804FB">
        <w:rPr>
          <w:rFonts w:ascii="Arial" w:hAnsi="Arial" w:cs="Arial"/>
          <w:lang w:val="en-GB"/>
        </w:rPr>
        <w:t>The tutor</w:t>
      </w:r>
      <w:r w:rsidRPr="00D804FB">
        <w:rPr>
          <w:rFonts w:ascii="Arial" w:hAnsi="Arial" w:cs="Arial"/>
          <w:lang w:val="en-GB"/>
        </w:rPr>
        <w:t xml:space="preserve"> generally modified the treatment based on the topic spoken about.</w:t>
      </w:r>
    </w:p>
    <w:p w14:paraId="66F2E42A" w14:textId="77777777" w:rsidR="00646B8A" w:rsidRPr="00D804FB" w:rsidRDefault="008E739F" w:rsidP="00415969">
      <w:pPr>
        <w:pStyle w:val="ListParagraph"/>
        <w:numPr>
          <w:ilvl w:val="0"/>
          <w:numId w:val="2"/>
        </w:numPr>
        <w:spacing w:line="360" w:lineRule="auto"/>
        <w:rPr>
          <w:rFonts w:ascii="Arial" w:hAnsi="Arial" w:cs="Arial"/>
          <w:lang w:val="en-GB"/>
        </w:rPr>
      </w:pPr>
      <w:r w:rsidRPr="00D804FB">
        <w:rPr>
          <w:rFonts w:ascii="Arial" w:hAnsi="Arial" w:cs="Arial"/>
          <w:lang w:val="en-GB"/>
        </w:rPr>
        <w:t>Structure: The message has to be properly structured for its effective communication.</w:t>
      </w:r>
    </w:p>
    <w:p w14:paraId="0F281AAB" w14:textId="77777777" w:rsidR="008E739F" w:rsidRPr="00D804FB" w:rsidRDefault="008E739F" w:rsidP="00415969">
      <w:pPr>
        <w:pStyle w:val="ListParagraph"/>
        <w:numPr>
          <w:ilvl w:val="0"/>
          <w:numId w:val="2"/>
        </w:numPr>
        <w:spacing w:line="360" w:lineRule="auto"/>
        <w:rPr>
          <w:rFonts w:ascii="Arial" w:hAnsi="Arial" w:cs="Arial"/>
          <w:lang w:val="en-GB"/>
        </w:rPr>
      </w:pPr>
      <w:r w:rsidRPr="00D804FB">
        <w:rPr>
          <w:rFonts w:ascii="Arial" w:hAnsi="Arial" w:cs="Arial"/>
          <w:lang w:val="en-GB"/>
        </w:rPr>
        <w:t xml:space="preserve">Code: The body movements, the language, expressions and gestures of the speaker are the codes of the message. Correct coding is </w:t>
      </w:r>
      <w:proofErr w:type="gramStart"/>
      <w:r w:rsidRPr="00D804FB">
        <w:rPr>
          <w:rFonts w:ascii="Arial" w:hAnsi="Arial" w:cs="Arial"/>
          <w:lang w:val="en-GB"/>
        </w:rPr>
        <w:t>necessary,</w:t>
      </w:r>
      <w:proofErr w:type="gramEnd"/>
      <w:r w:rsidRPr="00D804FB">
        <w:rPr>
          <w:rFonts w:ascii="Arial" w:hAnsi="Arial" w:cs="Arial"/>
          <w:lang w:val="en-GB"/>
        </w:rPr>
        <w:t xml:space="preserve"> otherwise it would lead to confusion and miscommunication of the message.</w:t>
      </w:r>
    </w:p>
    <w:p w14:paraId="1093CBD2" w14:textId="77777777" w:rsidR="008E739F" w:rsidRPr="00D804FB" w:rsidRDefault="007F1316" w:rsidP="00415969">
      <w:pPr>
        <w:spacing w:line="360" w:lineRule="auto"/>
        <w:rPr>
          <w:rFonts w:ascii="Arial" w:hAnsi="Arial" w:cs="Arial"/>
          <w:lang w:val="en-GB"/>
        </w:rPr>
      </w:pPr>
      <w:r w:rsidRPr="00D804FB">
        <w:rPr>
          <w:rFonts w:ascii="Arial" w:hAnsi="Arial" w:cs="Arial"/>
          <w:lang w:val="en-GB"/>
        </w:rPr>
        <w:lastRenderedPageBreak/>
        <w:t>Channel: Channel is basically the medium through which the message passes before reaching the receiver. In the modern scenario, the channels could be mobile phones, e-mails and so on. All these were extensively used throughout the module for the conveying of information. In more general sense, it refers to the five basic senses of human beings which are hearing, seeing, touching, smelling and tasting. All these are the basic channels used to perceive messages of any kind.</w:t>
      </w:r>
    </w:p>
    <w:p w14:paraId="10FEE586" w14:textId="77777777" w:rsidR="007F1316" w:rsidRPr="00D804FB" w:rsidRDefault="007F1316" w:rsidP="00415969">
      <w:pPr>
        <w:spacing w:line="360" w:lineRule="auto"/>
        <w:rPr>
          <w:rFonts w:ascii="Arial" w:hAnsi="Arial" w:cs="Arial"/>
          <w:lang w:val="en-GB"/>
        </w:rPr>
      </w:pPr>
      <w:r w:rsidRPr="00D804FB">
        <w:rPr>
          <w:rFonts w:ascii="Arial" w:hAnsi="Arial" w:cs="Arial"/>
          <w:lang w:val="en-GB"/>
        </w:rPr>
        <w:t>Receiver: The receiver is the one who receives the message and then interprets it. This is the common notion of decoding the message. I</w:t>
      </w:r>
      <w:r w:rsidR="00681976" w:rsidRPr="00D804FB">
        <w:rPr>
          <w:rFonts w:ascii="Arial" w:hAnsi="Arial" w:cs="Arial"/>
          <w:lang w:val="en-GB"/>
        </w:rPr>
        <w:t>t</w:t>
      </w:r>
      <w:r w:rsidRPr="00D804FB">
        <w:rPr>
          <w:rFonts w:ascii="Arial" w:hAnsi="Arial" w:cs="Arial"/>
          <w:lang w:val="en-GB"/>
        </w:rPr>
        <w:t xml:space="preserve"> could</w:t>
      </w:r>
      <w:r w:rsidR="00681976" w:rsidRPr="00D804FB">
        <w:rPr>
          <w:rFonts w:ascii="Arial" w:hAnsi="Arial" w:cs="Arial"/>
          <w:lang w:val="en-GB"/>
        </w:rPr>
        <w:t xml:space="preserve"> be</w:t>
      </w:r>
      <w:r w:rsidRPr="00D804FB">
        <w:rPr>
          <w:rFonts w:ascii="Arial" w:hAnsi="Arial" w:cs="Arial"/>
          <w:lang w:val="en-GB"/>
        </w:rPr>
        <w:t xml:space="preserve"> realise</w:t>
      </w:r>
      <w:r w:rsidR="00681976" w:rsidRPr="00D804FB">
        <w:rPr>
          <w:rFonts w:ascii="Arial" w:hAnsi="Arial" w:cs="Arial"/>
          <w:lang w:val="en-GB"/>
        </w:rPr>
        <w:t>d</w:t>
      </w:r>
      <w:r w:rsidRPr="00D804FB">
        <w:rPr>
          <w:rFonts w:ascii="Arial" w:hAnsi="Arial" w:cs="Arial"/>
          <w:lang w:val="en-GB"/>
        </w:rPr>
        <w:t xml:space="preserve"> through the module that the receiver also needed to have a broad understanding of the subject and must possess good communication skills to be on the same platform with the instructor for deciphering the message in the proper way.</w:t>
      </w:r>
    </w:p>
    <w:p w14:paraId="1DB7FBEE" w14:textId="77777777" w:rsidR="00415969" w:rsidRPr="00D804FB" w:rsidRDefault="00415969" w:rsidP="00415969">
      <w:pPr>
        <w:spacing w:line="360" w:lineRule="auto"/>
        <w:rPr>
          <w:rFonts w:ascii="Arial" w:hAnsi="Arial" w:cs="Arial"/>
          <w:lang w:val="en-GB"/>
        </w:rPr>
      </w:pPr>
      <w:r w:rsidRPr="00D804FB">
        <w:rPr>
          <w:rFonts w:ascii="Arial" w:hAnsi="Arial" w:cs="Arial"/>
          <w:noProof/>
          <w:lang w:val="en-GB" w:eastAsia="en-GB"/>
        </w:rPr>
        <w:drawing>
          <wp:inline distT="0" distB="0" distL="0" distR="0" wp14:anchorId="1F7218EA" wp14:editId="77329116">
            <wp:extent cx="5731510" cy="3352165"/>
            <wp:effectExtent l="19050" t="0" r="2540" b="0"/>
            <wp:docPr id="3" name="Picture 2" descr="smc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cr.JPG"/>
                    <pic:cNvPicPr/>
                  </pic:nvPicPr>
                  <pic:blipFill>
                    <a:blip r:embed="rId11"/>
                    <a:stretch>
                      <a:fillRect/>
                    </a:stretch>
                  </pic:blipFill>
                  <pic:spPr>
                    <a:xfrm>
                      <a:off x="0" y="0"/>
                      <a:ext cx="5731510" cy="3352165"/>
                    </a:xfrm>
                    <a:prstGeom prst="rect">
                      <a:avLst/>
                    </a:prstGeom>
                  </pic:spPr>
                </pic:pic>
              </a:graphicData>
            </a:graphic>
          </wp:inline>
        </w:drawing>
      </w:r>
    </w:p>
    <w:p w14:paraId="3648A06B" w14:textId="77777777" w:rsidR="00415969" w:rsidRPr="00D804FB" w:rsidRDefault="00415969" w:rsidP="00415969">
      <w:pPr>
        <w:spacing w:line="360" w:lineRule="auto"/>
        <w:jc w:val="center"/>
        <w:rPr>
          <w:rFonts w:ascii="Arial" w:hAnsi="Arial" w:cs="Arial"/>
          <w:lang w:val="en-GB"/>
        </w:rPr>
      </w:pPr>
      <w:r w:rsidRPr="00D804FB">
        <w:rPr>
          <w:rFonts w:ascii="Arial" w:hAnsi="Arial" w:cs="Arial"/>
          <w:lang w:val="en-GB"/>
        </w:rPr>
        <w:t>Figure 3: Berlo's Model of Communication</w:t>
      </w:r>
    </w:p>
    <w:p w14:paraId="1B3F033D" w14:textId="77777777" w:rsidR="00415969" w:rsidRPr="00D804FB" w:rsidRDefault="00415969" w:rsidP="00415969">
      <w:pPr>
        <w:spacing w:line="360" w:lineRule="auto"/>
        <w:jc w:val="center"/>
        <w:rPr>
          <w:rFonts w:ascii="Arial" w:hAnsi="Arial" w:cs="Arial"/>
          <w:lang w:val="en-GB"/>
        </w:rPr>
      </w:pPr>
      <w:r w:rsidRPr="00D804FB">
        <w:rPr>
          <w:rFonts w:ascii="Arial" w:hAnsi="Arial" w:cs="Arial"/>
          <w:lang w:val="en-GB"/>
        </w:rPr>
        <w:t>(Source: Janse, 2019)</w:t>
      </w:r>
    </w:p>
    <w:p w14:paraId="5B6BF0E2" w14:textId="77777777" w:rsidR="0051414F" w:rsidRPr="00D804FB" w:rsidRDefault="0051414F" w:rsidP="00415969">
      <w:pPr>
        <w:pStyle w:val="Heading1"/>
        <w:spacing w:line="360" w:lineRule="auto"/>
        <w:rPr>
          <w:rFonts w:ascii="Arial" w:hAnsi="Arial" w:cs="Arial"/>
          <w:b w:val="0"/>
          <w:lang w:val="en-GB"/>
        </w:rPr>
      </w:pPr>
      <w:bookmarkStart w:id="5" w:name="_Toc48919038"/>
      <w:r w:rsidRPr="00D804FB">
        <w:rPr>
          <w:rFonts w:ascii="Arial" w:hAnsi="Arial" w:cs="Arial"/>
          <w:b w:val="0"/>
          <w:lang w:val="en-GB"/>
        </w:rPr>
        <w:lastRenderedPageBreak/>
        <w:t>3. Communication Skills</w:t>
      </w:r>
      <w:bookmarkEnd w:id="5"/>
    </w:p>
    <w:p w14:paraId="5704F101" w14:textId="77777777" w:rsidR="0051414F" w:rsidRPr="00D804FB" w:rsidRDefault="0051414F" w:rsidP="00415969">
      <w:pPr>
        <w:pStyle w:val="Heading2"/>
        <w:spacing w:line="360" w:lineRule="auto"/>
        <w:rPr>
          <w:rFonts w:ascii="Arial" w:hAnsi="Arial" w:cs="Arial"/>
          <w:b w:val="0"/>
          <w:lang w:val="en-GB"/>
        </w:rPr>
      </w:pPr>
      <w:bookmarkStart w:id="6" w:name="_Toc48919039"/>
      <w:r w:rsidRPr="00D804FB">
        <w:rPr>
          <w:rFonts w:ascii="Arial" w:hAnsi="Arial" w:cs="Arial"/>
          <w:b w:val="0"/>
          <w:lang w:val="en-GB"/>
        </w:rPr>
        <w:t>3.1 Verbal Communication</w:t>
      </w:r>
      <w:bookmarkEnd w:id="6"/>
    </w:p>
    <w:p w14:paraId="739EAA92" w14:textId="77777777" w:rsidR="00D0718A" w:rsidRPr="00D804FB" w:rsidRDefault="00900E83" w:rsidP="00415969">
      <w:pPr>
        <w:spacing w:line="360" w:lineRule="auto"/>
        <w:rPr>
          <w:rFonts w:ascii="Arial" w:hAnsi="Arial" w:cs="Arial"/>
          <w:lang w:val="en-GB"/>
        </w:rPr>
      </w:pPr>
      <w:r w:rsidRPr="00D804FB">
        <w:rPr>
          <w:rFonts w:ascii="Arial" w:hAnsi="Arial" w:cs="Arial"/>
          <w:lang w:val="en-GB"/>
        </w:rPr>
        <w:t>Verbal communications is extremely necessary in a classroom situation. It helps in the proper communication of the lesson in the classroom</w:t>
      </w:r>
      <w:r w:rsidR="00E026C0" w:rsidRPr="00D804FB">
        <w:rPr>
          <w:rFonts w:ascii="Arial" w:hAnsi="Arial" w:cs="Arial"/>
          <w:lang w:val="en-GB"/>
        </w:rPr>
        <w:t xml:space="preserve"> (Liu, 2016)</w:t>
      </w:r>
      <w:r w:rsidRPr="00D804FB">
        <w:rPr>
          <w:rFonts w:ascii="Arial" w:hAnsi="Arial" w:cs="Arial"/>
          <w:lang w:val="en-GB"/>
        </w:rPr>
        <w:t xml:space="preserve">. </w:t>
      </w:r>
      <w:r w:rsidR="002D3D4D" w:rsidRPr="00D804FB">
        <w:rPr>
          <w:rFonts w:ascii="Arial" w:hAnsi="Arial" w:cs="Arial"/>
          <w:lang w:val="en-GB"/>
        </w:rPr>
        <w:t>In the current module spoken or oral communication was followed by the lecturer. He resorted to this medium to ensure that the lessons at hand are conveyed to the learners in the most convenient way. The language used was lucid and simple so that everyone could grasp the concepts properly. Written form of communication was also prevalent in the classroom. The communication was also spread through emails and notes. This could also be categorised into written forms of communication as well.</w:t>
      </w:r>
    </w:p>
    <w:p w14:paraId="2902A2DE" w14:textId="77777777" w:rsidR="0051414F" w:rsidRPr="00D804FB" w:rsidRDefault="0051414F" w:rsidP="00415969">
      <w:pPr>
        <w:pStyle w:val="Heading2"/>
        <w:spacing w:line="360" w:lineRule="auto"/>
        <w:rPr>
          <w:rFonts w:ascii="Arial" w:hAnsi="Arial" w:cs="Arial"/>
          <w:b w:val="0"/>
          <w:lang w:val="en-GB"/>
        </w:rPr>
      </w:pPr>
      <w:bookmarkStart w:id="7" w:name="_Toc48919040"/>
      <w:r w:rsidRPr="00D804FB">
        <w:rPr>
          <w:rFonts w:ascii="Arial" w:hAnsi="Arial" w:cs="Arial"/>
          <w:b w:val="0"/>
          <w:lang w:val="en-GB"/>
        </w:rPr>
        <w:t>3.2 Non-verbal Communication</w:t>
      </w:r>
      <w:bookmarkEnd w:id="7"/>
    </w:p>
    <w:p w14:paraId="652EF3FD" w14:textId="77777777" w:rsidR="002D3D4D" w:rsidRPr="00D804FB" w:rsidRDefault="00E026C0" w:rsidP="00415969">
      <w:pPr>
        <w:spacing w:line="360" w:lineRule="auto"/>
        <w:rPr>
          <w:rFonts w:ascii="Arial" w:hAnsi="Arial" w:cs="Arial"/>
          <w:lang w:val="en-GB"/>
        </w:rPr>
      </w:pPr>
      <w:r w:rsidRPr="00D804FB">
        <w:rPr>
          <w:rFonts w:ascii="Arial" w:hAnsi="Arial" w:cs="Arial"/>
          <w:lang w:val="en-GB"/>
        </w:rPr>
        <w:t>Lemonnier (2016), claims that n</w:t>
      </w:r>
      <w:r w:rsidR="002D3D4D" w:rsidRPr="00D804FB">
        <w:rPr>
          <w:rFonts w:ascii="Arial" w:hAnsi="Arial" w:cs="Arial"/>
          <w:lang w:val="en-GB"/>
        </w:rPr>
        <w:t xml:space="preserve">on-verbal communication refers to the gestures and body languages that one uses to convey the underlying meanings of the spoken words. It can be viewed from the cultural perspective. One problem that </w:t>
      </w:r>
      <w:r w:rsidR="00681976" w:rsidRPr="00D804FB">
        <w:rPr>
          <w:rFonts w:ascii="Arial" w:hAnsi="Arial" w:cs="Arial"/>
          <w:lang w:val="en-GB"/>
        </w:rPr>
        <w:t>was found</w:t>
      </w:r>
      <w:r w:rsidR="002D3D4D" w:rsidRPr="00D804FB">
        <w:rPr>
          <w:rFonts w:ascii="Arial" w:hAnsi="Arial" w:cs="Arial"/>
          <w:lang w:val="en-GB"/>
        </w:rPr>
        <w:t xml:space="preserve"> in the classroom was regarding a pupil who was of Chinese origin. He sometimes felt lonely and was unable to get the symbols and gestures that </w:t>
      </w:r>
      <w:r w:rsidR="00681976" w:rsidRPr="00D804FB">
        <w:rPr>
          <w:rFonts w:ascii="Arial" w:hAnsi="Arial" w:cs="Arial"/>
          <w:lang w:val="en-GB"/>
        </w:rPr>
        <w:t>the whole class used or</w:t>
      </w:r>
      <w:r w:rsidR="002D3D4D" w:rsidRPr="00D804FB">
        <w:rPr>
          <w:rFonts w:ascii="Arial" w:hAnsi="Arial" w:cs="Arial"/>
          <w:lang w:val="en-GB"/>
        </w:rPr>
        <w:t xml:space="preserve"> referred to. The assessor had recognised this problem too. He made </w:t>
      </w:r>
      <w:r w:rsidR="00681976" w:rsidRPr="00D804FB">
        <w:rPr>
          <w:rFonts w:ascii="Arial" w:hAnsi="Arial" w:cs="Arial"/>
          <w:lang w:val="en-GB"/>
        </w:rPr>
        <w:t>the class</w:t>
      </w:r>
      <w:r w:rsidR="002D3D4D" w:rsidRPr="00D804FB">
        <w:rPr>
          <w:rFonts w:ascii="Arial" w:hAnsi="Arial" w:cs="Arial"/>
          <w:lang w:val="en-GB"/>
        </w:rPr>
        <w:t xml:space="preserve"> understand that</w:t>
      </w:r>
      <w:r w:rsidR="00681976" w:rsidRPr="00D804FB">
        <w:rPr>
          <w:rFonts w:ascii="Arial" w:hAnsi="Arial" w:cs="Arial"/>
          <w:lang w:val="en-GB"/>
        </w:rPr>
        <w:t xml:space="preserve"> this was a deeply-rooted cultural problem. C</w:t>
      </w:r>
      <w:r w:rsidR="002D3D4D" w:rsidRPr="00D804FB">
        <w:rPr>
          <w:rFonts w:ascii="Arial" w:hAnsi="Arial" w:cs="Arial"/>
          <w:lang w:val="en-GB"/>
        </w:rPr>
        <w:t xml:space="preserve">ultural barriers may prove to be a threat to proper communication. The way of speaking or </w:t>
      </w:r>
      <w:r w:rsidR="001D6912" w:rsidRPr="00D804FB">
        <w:rPr>
          <w:rFonts w:ascii="Arial" w:hAnsi="Arial" w:cs="Arial"/>
          <w:lang w:val="en-GB"/>
        </w:rPr>
        <w:t>conveying feelings is no</w:t>
      </w:r>
      <w:r w:rsidR="002D3D4D" w:rsidRPr="00D804FB">
        <w:rPr>
          <w:rFonts w:ascii="Arial" w:hAnsi="Arial" w:cs="Arial"/>
          <w:lang w:val="en-GB"/>
        </w:rPr>
        <w:t>t the same in China and London. The intonations and gestures are very different from each other. One needs to clearly understand the other one's culture and ways of communication to make sure the best way of communication is followed as the classroom may consist of pupils from different cultural backgrounds.</w:t>
      </w:r>
    </w:p>
    <w:p w14:paraId="55532CD7" w14:textId="77777777" w:rsidR="0051414F" w:rsidRPr="00D804FB" w:rsidRDefault="00371063" w:rsidP="00415969">
      <w:pPr>
        <w:pStyle w:val="Heading2"/>
        <w:spacing w:line="360" w:lineRule="auto"/>
        <w:rPr>
          <w:rFonts w:ascii="Arial" w:hAnsi="Arial" w:cs="Arial"/>
          <w:b w:val="0"/>
          <w:lang w:val="en-GB"/>
        </w:rPr>
      </w:pPr>
      <w:bookmarkStart w:id="8" w:name="_Toc48919041"/>
      <w:r w:rsidRPr="00D804FB">
        <w:rPr>
          <w:rFonts w:ascii="Arial" w:hAnsi="Arial" w:cs="Arial"/>
          <w:b w:val="0"/>
          <w:lang w:val="en-GB"/>
        </w:rPr>
        <w:t>3.3 Listening</w:t>
      </w:r>
      <w:bookmarkEnd w:id="8"/>
    </w:p>
    <w:p w14:paraId="72EC1E93" w14:textId="77777777" w:rsidR="00371063" w:rsidRPr="00D804FB" w:rsidRDefault="00371063" w:rsidP="00415969">
      <w:pPr>
        <w:spacing w:line="360" w:lineRule="auto"/>
        <w:rPr>
          <w:rFonts w:ascii="Arial" w:hAnsi="Arial" w:cs="Arial"/>
          <w:lang w:val="en-GB"/>
        </w:rPr>
      </w:pPr>
      <w:r w:rsidRPr="00D804FB">
        <w:rPr>
          <w:rFonts w:ascii="Arial" w:hAnsi="Arial" w:cs="Arial"/>
          <w:lang w:val="en-GB"/>
        </w:rPr>
        <w:t>Active Listening: This is one of the most crucial aspects of communication. The active listening refers to the holistic listening to the speaker's speech and interpreting it. It helps in building a mutual trust between the speaker and the listener. It removes any sort of confusion or miscommunication</w:t>
      </w:r>
      <w:r w:rsidR="00E026C0" w:rsidRPr="00D804FB">
        <w:rPr>
          <w:rFonts w:ascii="Arial" w:hAnsi="Arial" w:cs="Arial"/>
          <w:lang w:val="en-GB"/>
        </w:rPr>
        <w:t xml:space="preserve"> (Doyle, 2020)</w:t>
      </w:r>
      <w:r w:rsidRPr="00D804FB">
        <w:rPr>
          <w:rFonts w:ascii="Arial" w:hAnsi="Arial" w:cs="Arial"/>
          <w:lang w:val="en-GB"/>
        </w:rPr>
        <w:t xml:space="preserve">. In the classroom, </w:t>
      </w:r>
      <w:r w:rsidR="00681976" w:rsidRPr="00D804FB">
        <w:rPr>
          <w:rFonts w:ascii="Arial" w:hAnsi="Arial" w:cs="Arial"/>
          <w:lang w:val="en-GB"/>
        </w:rPr>
        <w:t>the students were</w:t>
      </w:r>
      <w:r w:rsidRPr="00D804FB">
        <w:rPr>
          <w:rFonts w:ascii="Arial" w:hAnsi="Arial" w:cs="Arial"/>
          <w:lang w:val="en-GB"/>
        </w:rPr>
        <w:t xml:space="preserve"> made to understand how active listening skills could be improved. The mind had to be focused on what the assessor was saying. All other distractions such as talking with other peers, checking the mobile phones or looking outside the </w:t>
      </w:r>
      <w:r w:rsidRPr="00D804FB">
        <w:rPr>
          <w:rFonts w:ascii="Arial" w:hAnsi="Arial" w:cs="Arial"/>
          <w:lang w:val="en-GB"/>
        </w:rPr>
        <w:lastRenderedPageBreak/>
        <w:t>classroom had to be avoided. This would also increase the interest in a subject and would increase the attention span. Of course, the teacher would also need to resort to the correct communication skills and ways to make sure that the class remains an interactive one that could hold the attention span of the students and does not turn out to be boring.</w:t>
      </w:r>
    </w:p>
    <w:p w14:paraId="675DF1E0" w14:textId="77777777" w:rsidR="00371063" w:rsidRPr="00D804FB" w:rsidRDefault="00371063" w:rsidP="00415969">
      <w:pPr>
        <w:spacing w:line="360" w:lineRule="auto"/>
        <w:rPr>
          <w:rFonts w:ascii="Arial" w:hAnsi="Arial" w:cs="Arial"/>
          <w:lang w:val="en-GB"/>
        </w:rPr>
      </w:pPr>
      <w:r w:rsidRPr="00D804FB">
        <w:rPr>
          <w:rFonts w:ascii="Arial" w:hAnsi="Arial" w:cs="Arial"/>
          <w:lang w:val="en-GB"/>
        </w:rPr>
        <w:t xml:space="preserve">Empathetic Listening: </w:t>
      </w:r>
      <w:r w:rsidR="00E026C0" w:rsidRPr="00D804FB">
        <w:rPr>
          <w:rFonts w:ascii="Arial" w:hAnsi="Arial" w:cs="Arial"/>
          <w:lang w:val="en-GB"/>
        </w:rPr>
        <w:t>Fitri</w:t>
      </w:r>
      <w:r w:rsidR="00E026C0" w:rsidRPr="00D804FB">
        <w:rPr>
          <w:rFonts w:ascii="Arial" w:hAnsi="Arial" w:cs="Arial"/>
          <w:i/>
          <w:lang w:val="en-GB"/>
        </w:rPr>
        <w:t>et al</w:t>
      </w:r>
      <w:r w:rsidR="00E026C0" w:rsidRPr="00D804FB">
        <w:rPr>
          <w:rFonts w:ascii="Arial" w:hAnsi="Arial" w:cs="Arial"/>
          <w:lang w:val="en-GB"/>
        </w:rPr>
        <w:t>. (2019), has opined that t</w:t>
      </w:r>
      <w:r w:rsidRPr="00D804FB">
        <w:rPr>
          <w:rFonts w:ascii="Arial" w:hAnsi="Arial" w:cs="Arial"/>
          <w:lang w:val="en-GB"/>
        </w:rPr>
        <w:t>his way of listening puts the listener in the shoes of the speakers. It helps them to understand what the speaker is trying to convey beyond the spoken words and what would come next.</w:t>
      </w:r>
      <w:r w:rsidR="000C524E" w:rsidRPr="00D804FB">
        <w:rPr>
          <w:rFonts w:ascii="Arial" w:hAnsi="Arial" w:cs="Arial"/>
          <w:lang w:val="en-GB"/>
        </w:rPr>
        <w:t xml:space="preserve"> In the classroom </w:t>
      </w:r>
      <w:r w:rsidR="00681976" w:rsidRPr="00D804FB">
        <w:rPr>
          <w:rFonts w:ascii="Arial" w:hAnsi="Arial" w:cs="Arial"/>
          <w:lang w:val="en-GB"/>
        </w:rPr>
        <w:t>everyone</w:t>
      </w:r>
      <w:r w:rsidR="000C524E" w:rsidRPr="00D804FB">
        <w:rPr>
          <w:rFonts w:ascii="Arial" w:hAnsi="Arial" w:cs="Arial"/>
          <w:lang w:val="en-GB"/>
        </w:rPr>
        <w:t xml:space="preserve"> always tried to interpret the questions that the tutor would ask after the teaching of the lesson. This would help </w:t>
      </w:r>
      <w:r w:rsidR="00681976" w:rsidRPr="00D804FB">
        <w:rPr>
          <w:rFonts w:ascii="Arial" w:hAnsi="Arial" w:cs="Arial"/>
          <w:lang w:val="en-GB"/>
        </w:rPr>
        <w:t>them</w:t>
      </w:r>
      <w:r w:rsidR="000C524E" w:rsidRPr="00D804FB">
        <w:rPr>
          <w:rFonts w:ascii="Arial" w:hAnsi="Arial" w:cs="Arial"/>
          <w:lang w:val="en-GB"/>
        </w:rPr>
        <w:t xml:space="preserve"> in mentally preparing </w:t>
      </w:r>
      <w:r w:rsidR="00681976" w:rsidRPr="00D804FB">
        <w:rPr>
          <w:rFonts w:ascii="Arial" w:hAnsi="Arial" w:cs="Arial"/>
          <w:lang w:val="en-GB"/>
        </w:rPr>
        <w:t>themselves</w:t>
      </w:r>
      <w:r w:rsidR="000C524E" w:rsidRPr="00D804FB">
        <w:rPr>
          <w:rFonts w:ascii="Arial" w:hAnsi="Arial" w:cs="Arial"/>
          <w:lang w:val="en-GB"/>
        </w:rPr>
        <w:t xml:space="preserve"> for facing the questions and also facilitated deeper understanding of the lesson taught.</w:t>
      </w:r>
    </w:p>
    <w:p w14:paraId="1A14FD9D" w14:textId="77777777" w:rsidR="00916A9F" w:rsidRPr="00D804FB" w:rsidRDefault="00916A9F" w:rsidP="00415969">
      <w:pPr>
        <w:pStyle w:val="Heading1"/>
        <w:spacing w:line="360" w:lineRule="auto"/>
        <w:rPr>
          <w:rFonts w:ascii="Arial" w:hAnsi="Arial" w:cs="Arial"/>
          <w:b w:val="0"/>
          <w:lang w:val="en-GB"/>
        </w:rPr>
      </w:pPr>
      <w:bookmarkStart w:id="9" w:name="_Toc48919042"/>
      <w:r w:rsidRPr="00D804FB">
        <w:rPr>
          <w:rFonts w:ascii="Arial" w:hAnsi="Arial" w:cs="Arial"/>
          <w:b w:val="0"/>
          <w:lang w:val="en-GB"/>
        </w:rPr>
        <w:t>4. Conclusion</w:t>
      </w:r>
      <w:bookmarkEnd w:id="9"/>
    </w:p>
    <w:p w14:paraId="32521E58" w14:textId="77777777" w:rsidR="000C524E" w:rsidRPr="00D804FB" w:rsidRDefault="000C524E" w:rsidP="00415969">
      <w:pPr>
        <w:spacing w:line="360" w:lineRule="auto"/>
        <w:rPr>
          <w:rFonts w:ascii="Arial" w:hAnsi="Arial" w:cs="Arial"/>
          <w:lang w:val="en-GB"/>
        </w:rPr>
      </w:pPr>
      <w:r w:rsidRPr="00D804FB">
        <w:rPr>
          <w:rFonts w:ascii="Arial" w:hAnsi="Arial" w:cs="Arial"/>
          <w:lang w:val="en-GB"/>
        </w:rPr>
        <w:t xml:space="preserve">The report has reflected on the way in which this module </w:t>
      </w:r>
      <w:r w:rsidR="001D6912" w:rsidRPr="00D804FB">
        <w:rPr>
          <w:rFonts w:ascii="Arial" w:hAnsi="Arial" w:cs="Arial"/>
          <w:lang w:val="en-GB"/>
        </w:rPr>
        <w:t xml:space="preserve">projected the different ways of communication and how they were integrated into the module. It refers to many models and theories to get a deeper meaning of the communication process and also shows how it is the most basic aspect of a classroom. The report also throws light on the significance of various verbal and non-verbal communication skills and listening techniques and how they were helpful in a classroom situation. </w:t>
      </w:r>
      <w:r w:rsidR="00681976" w:rsidRPr="00D804FB">
        <w:rPr>
          <w:rFonts w:ascii="Arial" w:hAnsi="Arial" w:cs="Arial"/>
          <w:lang w:val="en-GB"/>
        </w:rPr>
        <w:t>The module also makes one understand</w:t>
      </w:r>
      <w:r w:rsidR="001D6912" w:rsidRPr="00D804FB">
        <w:rPr>
          <w:rFonts w:ascii="Arial" w:hAnsi="Arial" w:cs="Arial"/>
          <w:lang w:val="en-GB"/>
        </w:rPr>
        <w:t xml:space="preserve"> how culture and communication are two sides of the same coin as one cannot exist without the other. The module also presented ways in which these barriers could be overcome for exhibiting the most effective communication.</w:t>
      </w:r>
    </w:p>
    <w:p w14:paraId="1362D330" w14:textId="77777777" w:rsidR="00415969" w:rsidRPr="00D804FB" w:rsidRDefault="00415969" w:rsidP="00415969">
      <w:pPr>
        <w:spacing w:line="360" w:lineRule="auto"/>
        <w:rPr>
          <w:rFonts w:ascii="Arial" w:hAnsi="Arial" w:cs="Arial"/>
          <w:lang w:val="en-GB"/>
        </w:rPr>
      </w:pPr>
    </w:p>
    <w:p w14:paraId="514C9B46" w14:textId="77777777" w:rsidR="00415969" w:rsidRPr="00D804FB" w:rsidRDefault="00415969" w:rsidP="00415969">
      <w:pPr>
        <w:spacing w:line="360" w:lineRule="auto"/>
        <w:rPr>
          <w:rFonts w:ascii="Arial" w:hAnsi="Arial" w:cs="Arial"/>
          <w:lang w:val="en-GB"/>
        </w:rPr>
      </w:pPr>
    </w:p>
    <w:p w14:paraId="02EDA72C" w14:textId="77777777" w:rsidR="00415969" w:rsidRPr="00D804FB" w:rsidRDefault="00415969" w:rsidP="00415969">
      <w:pPr>
        <w:spacing w:line="360" w:lineRule="auto"/>
        <w:rPr>
          <w:rFonts w:ascii="Arial" w:hAnsi="Arial" w:cs="Arial"/>
          <w:lang w:val="en-GB"/>
        </w:rPr>
      </w:pPr>
    </w:p>
    <w:p w14:paraId="7232F52F" w14:textId="77777777" w:rsidR="00415969" w:rsidRPr="00D804FB" w:rsidRDefault="00415969" w:rsidP="00415969">
      <w:pPr>
        <w:spacing w:line="360" w:lineRule="auto"/>
        <w:rPr>
          <w:rFonts w:ascii="Arial" w:hAnsi="Arial" w:cs="Arial"/>
          <w:lang w:val="en-GB"/>
        </w:rPr>
      </w:pPr>
    </w:p>
    <w:p w14:paraId="27F500BE" w14:textId="77777777" w:rsidR="00415969" w:rsidRPr="00D804FB" w:rsidRDefault="00415969" w:rsidP="00415969">
      <w:pPr>
        <w:spacing w:line="360" w:lineRule="auto"/>
        <w:rPr>
          <w:rFonts w:ascii="Arial" w:hAnsi="Arial" w:cs="Arial"/>
          <w:lang w:val="en-GB"/>
        </w:rPr>
      </w:pPr>
    </w:p>
    <w:p w14:paraId="7D2A3C61" w14:textId="77777777" w:rsidR="00415969" w:rsidRPr="00D804FB" w:rsidRDefault="00415969" w:rsidP="00415969">
      <w:pPr>
        <w:spacing w:line="360" w:lineRule="auto"/>
        <w:rPr>
          <w:rFonts w:ascii="Arial" w:hAnsi="Arial" w:cs="Arial"/>
          <w:lang w:val="en-GB"/>
        </w:rPr>
      </w:pPr>
    </w:p>
    <w:p w14:paraId="585B60C1" w14:textId="77777777" w:rsidR="00415969" w:rsidRPr="00D804FB" w:rsidRDefault="00415969" w:rsidP="00415969">
      <w:pPr>
        <w:pStyle w:val="Heading1"/>
        <w:spacing w:line="360" w:lineRule="auto"/>
        <w:rPr>
          <w:rFonts w:ascii="Arial" w:hAnsi="Arial" w:cs="Arial"/>
          <w:b w:val="0"/>
          <w:lang w:val="en-GB"/>
        </w:rPr>
      </w:pPr>
      <w:bookmarkStart w:id="10" w:name="_Toc48919043"/>
    </w:p>
    <w:p w14:paraId="449BAE58" w14:textId="77777777" w:rsidR="00415969" w:rsidRPr="00D804FB" w:rsidRDefault="00415969" w:rsidP="00415969">
      <w:pPr>
        <w:pStyle w:val="Heading1"/>
        <w:spacing w:line="360" w:lineRule="auto"/>
        <w:rPr>
          <w:rFonts w:ascii="Arial" w:hAnsi="Arial" w:cs="Arial"/>
          <w:b w:val="0"/>
          <w:lang w:val="en-GB"/>
        </w:rPr>
      </w:pPr>
    </w:p>
    <w:p w14:paraId="237C44D4" w14:textId="77777777" w:rsidR="00415969" w:rsidRPr="00D804FB" w:rsidRDefault="00415969" w:rsidP="00415969">
      <w:pPr>
        <w:pStyle w:val="Heading1"/>
        <w:spacing w:line="360" w:lineRule="auto"/>
        <w:rPr>
          <w:rFonts w:ascii="Arial" w:hAnsi="Arial" w:cs="Arial"/>
          <w:b w:val="0"/>
          <w:lang w:val="en-GB"/>
        </w:rPr>
      </w:pPr>
    </w:p>
    <w:p w14:paraId="71695134" w14:textId="77777777" w:rsidR="00415969" w:rsidRPr="00D804FB" w:rsidRDefault="00415969" w:rsidP="00415969">
      <w:pPr>
        <w:rPr>
          <w:rFonts w:ascii="Arial" w:hAnsi="Arial" w:cs="Arial"/>
          <w:lang w:val="en-GB"/>
        </w:rPr>
      </w:pPr>
    </w:p>
    <w:p w14:paraId="705D3013" w14:textId="77777777" w:rsidR="00415969" w:rsidRPr="00D804FB" w:rsidRDefault="00415969" w:rsidP="00415969">
      <w:pPr>
        <w:rPr>
          <w:rFonts w:ascii="Arial" w:hAnsi="Arial" w:cs="Arial"/>
          <w:lang w:val="en-GB"/>
        </w:rPr>
      </w:pPr>
    </w:p>
    <w:p w14:paraId="420A303B" w14:textId="77777777" w:rsidR="00415969" w:rsidRPr="00D804FB" w:rsidRDefault="00415969" w:rsidP="00415969">
      <w:pPr>
        <w:rPr>
          <w:rFonts w:ascii="Arial" w:hAnsi="Arial" w:cs="Arial"/>
          <w:lang w:val="en-GB"/>
        </w:rPr>
      </w:pPr>
    </w:p>
    <w:p w14:paraId="1BE90D7E" w14:textId="77777777" w:rsidR="00415969" w:rsidRPr="00D804FB" w:rsidRDefault="00415969" w:rsidP="00415969">
      <w:pPr>
        <w:pStyle w:val="Heading1"/>
        <w:spacing w:line="360" w:lineRule="auto"/>
        <w:rPr>
          <w:rFonts w:ascii="Arial" w:hAnsi="Arial" w:cs="Arial"/>
          <w:b w:val="0"/>
          <w:lang w:val="en-GB"/>
        </w:rPr>
      </w:pPr>
      <w:r w:rsidRPr="00D804FB">
        <w:rPr>
          <w:rFonts w:ascii="Arial" w:hAnsi="Arial" w:cs="Arial"/>
          <w:b w:val="0"/>
          <w:lang w:val="en-GB"/>
        </w:rPr>
        <w:t>Reference Links</w:t>
      </w:r>
    </w:p>
    <w:p w14:paraId="56B76E3E" w14:textId="52163622" w:rsidR="00415969" w:rsidRPr="00D804FB" w:rsidRDefault="00EC6057" w:rsidP="00415969">
      <w:pPr>
        <w:spacing w:line="360" w:lineRule="auto"/>
        <w:rPr>
          <w:rFonts w:ascii="Arial" w:hAnsi="Arial" w:cs="Arial"/>
          <w:lang w:val="en-GB"/>
        </w:rPr>
      </w:pPr>
      <w:r>
        <w:rPr>
          <w:rFonts w:ascii="Arial" w:hAnsi="Arial" w:cs="Arial"/>
          <w:lang w:val="en-GB"/>
        </w:rPr>
        <w:t>Doyle,</w:t>
      </w:r>
      <w:r w:rsidR="00415969" w:rsidRPr="00D804FB">
        <w:rPr>
          <w:rFonts w:ascii="Arial" w:hAnsi="Arial" w:cs="Arial"/>
          <w:lang w:val="en-GB"/>
        </w:rPr>
        <w:t xml:space="preserve"> A. </w:t>
      </w:r>
      <w:r>
        <w:rPr>
          <w:rFonts w:ascii="Arial" w:hAnsi="Arial" w:cs="Arial"/>
          <w:lang w:val="en-GB"/>
        </w:rPr>
        <w:t>(</w:t>
      </w:r>
      <w:r w:rsidR="00415969" w:rsidRPr="00D804FB">
        <w:rPr>
          <w:rFonts w:ascii="Arial" w:hAnsi="Arial" w:cs="Arial"/>
          <w:lang w:val="en-GB"/>
        </w:rPr>
        <w:t>2020</w:t>
      </w:r>
      <w:r>
        <w:rPr>
          <w:rFonts w:ascii="Arial" w:hAnsi="Arial" w:cs="Arial"/>
          <w:lang w:val="en-GB"/>
        </w:rPr>
        <w:t>)</w:t>
      </w:r>
      <w:r w:rsidR="00415969" w:rsidRPr="00D804FB">
        <w:rPr>
          <w:rFonts w:ascii="Arial" w:hAnsi="Arial" w:cs="Arial"/>
          <w:lang w:val="en-GB"/>
        </w:rPr>
        <w:t>.</w:t>
      </w:r>
      <w:r>
        <w:rPr>
          <w:rFonts w:ascii="Arial" w:hAnsi="Arial" w:cs="Arial"/>
          <w:lang w:val="en-GB"/>
        </w:rPr>
        <w:t xml:space="preserve"> </w:t>
      </w:r>
      <w:r w:rsidR="00415969" w:rsidRPr="00D804FB">
        <w:rPr>
          <w:rFonts w:ascii="Arial" w:hAnsi="Arial" w:cs="Arial"/>
          <w:i/>
          <w:lang w:val="en-GB"/>
        </w:rPr>
        <w:t>Important Active Listening Skills and Techniques</w:t>
      </w:r>
      <w:r w:rsidR="00415969" w:rsidRPr="00D804FB">
        <w:rPr>
          <w:rFonts w:ascii="Arial" w:hAnsi="Arial" w:cs="Arial"/>
          <w:lang w:val="en-GB"/>
        </w:rPr>
        <w:t>. [</w:t>
      </w:r>
      <w:proofErr w:type="gramStart"/>
      <w:r w:rsidR="00415969" w:rsidRPr="00D804FB">
        <w:rPr>
          <w:rFonts w:ascii="Arial" w:hAnsi="Arial" w:cs="Arial"/>
          <w:lang w:val="en-GB"/>
        </w:rPr>
        <w:t>online</w:t>
      </w:r>
      <w:proofErr w:type="gramEnd"/>
      <w:r w:rsidR="00415969" w:rsidRPr="00D804FB">
        <w:rPr>
          <w:rFonts w:ascii="Arial" w:hAnsi="Arial" w:cs="Arial"/>
          <w:lang w:val="en-GB"/>
        </w:rPr>
        <w:t>] the b</w:t>
      </w:r>
      <w:r w:rsidR="00D10C46">
        <w:rPr>
          <w:rFonts w:ascii="Arial" w:hAnsi="Arial" w:cs="Arial"/>
          <w:lang w:val="en-GB"/>
        </w:rPr>
        <w:t xml:space="preserve">alance careers. Available at: </w:t>
      </w:r>
      <w:hyperlink r:id="rId12" w:history="1">
        <w:r w:rsidR="00D10C46" w:rsidRPr="001A073D">
          <w:rPr>
            <w:rStyle w:val="Hyperlink"/>
            <w:rFonts w:ascii="Arial" w:hAnsi="Arial" w:cs="Arial"/>
            <w:lang w:val="en-GB"/>
          </w:rPr>
          <w:t>https://www.thebalancecareers.com/active-listening-skills-with-examples-2059684</w:t>
        </w:r>
      </w:hyperlink>
      <w:r w:rsidR="00D10C46">
        <w:rPr>
          <w:rFonts w:ascii="Arial" w:hAnsi="Arial" w:cs="Arial"/>
          <w:lang w:val="en-GB"/>
        </w:rPr>
        <w:t xml:space="preserve"> </w:t>
      </w:r>
      <w:r w:rsidR="00415969" w:rsidRPr="00D804FB">
        <w:rPr>
          <w:rFonts w:ascii="Arial" w:hAnsi="Arial" w:cs="Arial"/>
          <w:lang w:val="en-GB"/>
        </w:rPr>
        <w:t xml:space="preserve"> [Accessed 21 August 2020].</w:t>
      </w:r>
    </w:p>
    <w:p w14:paraId="560D27B3" w14:textId="676C776B" w:rsidR="00415969" w:rsidRPr="00D804FB" w:rsidRDefault="00415969" w:rsidP="00415969">
      <w:pPr>
        <w:spacing w:line="360" w:lineRule="auto"/>
        <w:rPr>
          <w:rFonts w:ascii="Arial" w:hAnsi="Arial" w:cs="Arial"/>
          <w:shd w:val="clear" w:color="auto" w:fill="FFFFFF"/>
          <w:lang w:val="en-GB"/>
        </w:rPr>
      </w:pPr>
      <w:r w:rsidRPr="00D804FB">
        <w:rPr>
          <w:rFonts w:ascii="Arial" w:hAnsi="Arial" w:cs="Arial"/>
          <w:shd w:val="clear" w:color="auto" w:fill="FFFFFF"/>
          <w:lang w:val="en-GB"/>
        </w:rPr>
        <w:t xml:space="preserve">Fitri, S., Mamesah, M. and Safitri, D.A., 2019.Description of empathetic listening of school counselors on the </w:t>
      </w:r>
      <w:r w:rsidR="00EC6057" w:rsidRPr="00D804FB">
        <w:rPr>
          <w:rFonts w:ascii="Arial" w:hAnsi="Arial" w:cs="Arial"/>
          <w:shd w:val="clear" w:color="auto" w:fill="FFFFFF"/>
          <w:lang w:val="en-GB"/>
        </w:rPr>
        <w:t>counselling</w:t>
      </w:r>
      <w:r w:rsidRPr="00D804FB">
        <w:rPr>
          <w:rFonts w:ascii="Arial" w:hAnsi="Arial" w:cs="Arial"/>
          <w:shd w:val="clear" w:color="auto" w:fill="FFFFFF"/>
          <w:lang w:val="en-GB"/>
        </w:rPr>
        <w:t xml:space="preserve"> among problematic students. </w:t>
      </w:r>
      <w:r w:rsidRPr="00D804FB">
        <w:rPr>
          <w:rFonts w:ascii="Arial" w:hAnsi="Arial" w:cs="Arial"/>
          <w:i/>
          <w:iCs/>
          <w:shd w:val="clear" w:color="auto" w:fill="FFFFFF"/>
          <w:lang w:val="en-GB"/>
        </w:rPr>
        <w:t>Konselor</w:t>
      </w:r>
      <w:r w:rsidRPr="00D804FB">
        <w:rPr>
          <w:rFonts w:ascii="Arial" w:hAnsi="Arial" w:cs="Arial"/>
          <w:shd w:val="clear" w:color="auto" w:fill="FFFFFF"/>
          <w:lang w:val="en-GB"/>
        </w:rPr>
        <w:t>, </w:t>
      </w:r>
      <w:r w:rsidRPr="00D804FB">
        <w:rPr>
          <w:rFonts w:ascii="Arial" w:hAnsi="Arial" w:cs="Arial"/>
          <w:i/>
          <w:iCs/>
          <w:shd w:val="clear" w:color="auto" w:fill="FFFFFF"/>
          <w:lang w:val="en-GB"/>
        </w:rPr>
        <w:t>8</w:t>
      </w:r>
      <w:r w:rsidRPr="00D804FB">
        <w:rPr>
          <w:rFonts w:ascii="Arial" w:hAnsi="Arial" w:cs="Arial"/>
          <w:shd w:val="clear" w:color="auto" w:fill="FFFFFF"/>
          <w:lang w:val="en-GB"/>
        </w:rPr>
        <w:t xml:space="preserve">(1), </w:t>
      </w:r>
      <w:r w:rsidR="00EC6057">
        <w:rPr>
          <w:rFonts w:ascii="Arial" w:hAnsi="Arial" w:cs="Arial"/>
          <w:shd w:val="clear" w:color="auto" w:fill="FFFFFF"/>
          <w:lang w:val="en-GB"/>
        </w:rPr>
        <w:t>(pp. 23-31).</w:t>
      </w:r>
    </w:p>
    <w:p w14:paraId="51B8DC70" w14:textId="52765115" w:rsidR="00415969" w:rsidRPr="00D804FB" w:rsidRDefault="00415969" w:rsidP="00415969">
      <w:pPr>
        <w:spacing w:line="360" w:lineRule="auto"/>
        <w:rPr>
          <w:rFonts w:ascii="Arial" w:hAnsi="Arial" w:cs="Arial"/>
          <w:lang w:val="en-GB"/>
        </w:rPr>
      </w:pPr>
      <w:r w:rsidRPr="00D804FB">
        <w:rPr>
          <w:rFonts w:ascii="Arial" w:hAnsi="Arial" w:cs="Arial"/>
          <w:lang w:val="en-GB"/>
        </w:rPr>
        <w:t xml:space="preserve">Galajda, D. </w:t>
      </w:r>
      <w:r w:rsidR="00D10C46">
        <w:rPr>
          <w:rFonts w:ascii="Arial" w:hAnsi="Arial" w:cs="Arial"/>
          <w:lang w:val="en-GB"/>
        </w:rPr>
        <w:t>(</w:t>
      </w:r>
      <w:r w:rsidRPr="00D804FB">
        <w:rPr>
          <w:rFonts w:ascii="Arial" w:hAnsi="Arial" w:cs="Arial"/>
          <w:lang w:val="en-GB"/>
        </w:rPr>
        <w:t>2017</w:t>
      </w:r>
      <w:r w:rsidR="00D10C46">
        <w:rPr>
          <w:rFonts w:ascii="Arial" w:hAnsi="Arial" w:cs="Arial"/>
          <w:lang w:val="en-GB"/>
        </w:rPr>
        <w:t>)</w:t>
      </w:r>
      <w:r w:rsidRPr="00D804FB">
        <w:rPr>
          <w:rFonts w:ascii="Arial" w:hAnsi="Arial" w:cs="Arial"/>
          <w:lang w:val="en-GB"/>
        </w:rPr>
        <w:t xml:space="preserve">. </w:t>
      </w:r>
      <w:r w:rsidRPr="00D804FB">
        <w:rPr>
          <w:rFonts w:ascii="Arial" w:hAnsi="Arial" w:cs="Arial"/>
          <w:i/>
          <w:lang w:val="en-GB"/>
        </w:rPr>
        <w:t>Communicative Behaviour of a Language Learner: Exploring Willingness to Communicate</w:t>
      </w:r>
      <w:r w:rsidRPr="00D804FB">
        <w:rPr>
          <w:rFonts w:ascii="Arial" w:hAnsi="Arial" w:cs="Arial"/>
          <w:lang w:val="en-GB"/>
        </w:rPr>
        <w:t>. New York City: Springer.</w:t>
      </w:r>
    </w:p>
    <w:p w14:paraId="3BED896F" w14:textId="20116A99" w:rsidR="00415969" w:rsidRPr="00D804FB" w:rsidRDefault="00415969" w:rsidP="00415969">
      <w:pPr>
        <w:spacing w:line="360" w:lineRule="auto"/>
        <w:rPr>
          <w:rFonts w:ascii="Arial" w:hAnsi="Arial" w:cs="Arial"/>
          <w:shd w:val="clear" w:color="auto" w:fill="FFFFFF"/>
          <w:lang w:val="en-GB"/>
        </w:rPr>
      </w:pPr>
      <w:r w:rsidRPr="00D804FB">
        <w:rPr>
          <w:rFonts w:ascii="Arial" w:hAnsi="Arial" w:cs="Arial"/>
          <w:shd w:val="clear" w:color="auto" w:fill="FFFFFF"/>
          <w:lang w:val="en-GB"/>
        </w:rPr>
        <w:t>Ganapathi, N. 2016.Corporate Governance–The Importance of Communication and Culture. </w:t>
      </w:r>
      <w:r w:rsidRPr="00D804FB">
        <w:rPr>
          <w:rFonts w:ascii="Arial" w:hAnsi="Arial" w:cs="Arial"/>
          <w:i/>
          <w:iCs/>
          <w:shd w:val="clear" w:color="auto" w:fill="FFFFFF"/>
          <w:lang w:val="en-GB"/>
        </w:rPr>
        <w:t>Indian Journal of Science and Technology</w:t>
      </w:r>
      <w:r w:rsidRPr="00D804FB">
        <w:rPr>
          <w:rFonts w:ascii="Arial" w:hAnsi="Arial" w:cs="Arial"/>
          <w:shd w:val="clear" w:color="auto" w:fill="FFFFFF"/>
          <w:lang w:val="en-GB"/>
        </w:rPr>
        <w:t>, </w:t>
      </w:r>
      <w:r w:rsidRPr="00D804FB">
        <w:rPr>
          <w:rFonts w:ascii="Arial" w:hAnsi="Arial" w:cs="Arial"/>
          <w:i/>
          <w:iCs/>
          <w:shd w:val="clear" w:color="auto" w:fill="FFFFFF"/>
          <w:lang w:val="en-GB"/>
        </w:rPr>
        <w:t>9</w:t>
      </w:r>
      <w:r w:rsidRPr="00D804FB">
        <w:rPr>
          <w:rFonts w:ascii="Arial" w:hAnsi="Arial" w:cs="Arial"/>
          <w:shd w:val="clear" w:color="auto" w:fill="FFFFFF"/>
          <w:lang w:val="en-GB"/>
        </w:rPr>
        <w:t>, 33.</w:t>
      </w:r>
      <w:r w:rsidR="00D10C46">
        <w:rPr>
          <w:rFonts w:ascii="Arial" w:hAnsi="Arial" w:cs="Arial"/>
          <w:shd w:val="clear" w:color="auto" w:fill="FFFFFF"/>
          <w:lang w:val="en-GB"/>
        </w:rPr>
        <w:t xml:space="preserve"> Available at:</w:t>
      </w:r>
    </w:p>
    <w:p w14:paraId="22BE2B83" w14:textId="19B18413" w:rsidR="00415969" w:rsidRPr="00D804FB" w:rsidRDefault="00530D45" w:rsidP="00415969">
      <w:pPr>
        <w:spacing w:line="360" w:lineRule="auto"/>
        <w:rPr>
          <w:rFonts w:ascii="Arial" w:hAnsi="Arial" w:cs="Arial"/>
          <w:lang w:val="en-GB"/>
        </w:rPr>
      </w:pPr>
      <w:hyperlink r:id="rId13" w:history="1">
        <w:r w:rsidR="00D10C46" w:rsidRPr="001A073D">
          <w:rPr>
            <w:rStyle w:val="Hyperlink"/>
            <w:rFonts w:ascii="Arial" w:hAnsi="Arial" w:cs="Arial"/>
            <w:lang w:val="en-GB"/>
          </w:rPr>
          <w:t>https://www.toolshero.com/communication-skills/berlos-smcr-model-of-communication/</w:t>
        </w:r>
      </w:hyperlink>
      <w:r w:rsidR="00D10C46">
        <w:rPr>
          <w:rFonts w:ascii="Arial" w:hAnsi="Arial" w:cs="Arial"/>
          <w:lang w:val="en-GB"/>
        </w:rPr>
        <w:t xml:space="preserve"> </w:t>
      </w:r>
      <w:r w:rsidR="00415969" w:rsidRPr="00D804FB">
        <w:rPr>
          <w:rFonts w:ascii="Arial" w:hAnsi="Arial" w:cs="Arial"/>
          <w:lang w:val="en-GB"/>
        </w:rPr>
        <w:t xml:space="preserve"> [Accessed 21 August 2020].</w:t>
      </w:r>
    </w:p>
    <w:p w14:paraId="7497FF4D" w14:textId="77777777" w:rsidR="00415969" w:rsidRPr="00D804FB" w:rsidRDefault="00415969" w:rsidP="00415969">
      <w:pPr>
        <w:spacing w:line="360" w:lineRule="auto"/>
        <w:rPr>
          <w:rFonts w:ascii="Arial" w:hAnsi="Arial" w:cs="Arial"/>
          <w:lang w:val="en-GB"/>
        </w:rPr>
      </w:pPr>
      <w:r w:rsidRPr="00D804FB">
        <w:rPr>
          <w:rFonts w:ascii="Arial" w:hAnsi="Arial" w:cs="Arial"/>
          <w:lang w:val="en-GB"/>
        </w:rPr>
        <w:t>Janse, B. 2019.</w:t>
      </w:r>
      <w:r w:rsidRPr="00D804FB">
        <w:rPr>
          <w:rFonts w:ascii="Arial" w:hAnsi="Arial" w:cs="Arial"/>
          <w:i/>
          <w:lang w:val="en-GB"/>
        </w:rPr>
        <w:t>Berlo’s SMCR Model of Communication</w:t>
      </w:r>
      <w:r w:rsidRPr="00D804FB">
        <w:rPr>
          <w:rFonts w:ascii="Arial" w:hAnsi="Arial" w:cs="Arial"/>
          <w:lang w:val="en-GB"/>
        </w:rPr>
        <w:t>. [</w:t>
      </w:r>
      <w:proofErr w:type="gramStart"/>
      <w:r w:rsidRPr="00D804FB">
        <w:rPr>
          <w:rFonts w:ascii="Arial" w:hAnsi="Arial" w:cs="Arial"/>
          <w:lang w:val="en-GB"/>
        </w:rPr>
        <w:t>online</w:t>
      </w:r>
      <w:proofErr w:type="gramEnd"/>
      <w:r w:rsidRPr="00D804FB">
        <w:rPr>
          <w:rFonts w:ascii="Arial" w:hAnsi="Arial" w:cs="Arial"/>
          <w:lang w:val="en-GB"/>
        </w:rPr>
        <w:t>] toolshero. Available at: &lt;</w:t>
      </w:r>
    </w:p>
    <w:p w14:paraId="062A2E74" w14:textId="77BC5F9F" w:rsidR="00415969" w:rsidRPr="00D804FB" w:rsidRDefault="00415969" w:rsidP="00415969">
      <w:pPr>
        <w:spacing w:line="360" w:lineRule="auto"/>
        <w:rPr>
          <w:rFonts w:ascii="Arial" w:hAnsi="Arial" w:cs="Arial"/>
          <w:shd w:val="clear" w:color="auto" w:fill="FFFFFF"/>
          <w:lang w:val="en-GB"/>
        </w:rPr>
      </w:pPr>
      <w:r w:rsidRPr="00D804FB">
        <w:rPr>
          <w:rFonts w:ascii="Arial" w:hAnsi="Arial" w:cs="Arial"/>
          <w:shd w:val="clear" w:color="auto" w:fill="FFFFFF"/>
          <w:lang w:val="en-GB"/>
        </w:rPr>
        <w:t xml:space="preserve">Lemonnier, P., </w:t>
      </w:r>
      <w:r w:rsidR="00D10C46">
        <w:rPr>
          <w:rFonts w:ascii="Arial" w:hAnsi="Arial" w:cs="Arial"/>
          <w:shd w:val="clear" w:color="auto" w:fill="FFFFFF"/>
          <w:lang w:val="en-GB"/>
        </w:rPr>
        <w:t>(</w:t>
      </w:r>
      <w:r w:rsidRPr="00D804FB">
        <w:rPr>
          <w:rFonts w:ascii="Arial" w:hAnsi="Arial" w:cs="Arial"/>
          <w:shd w:val="clear" w:color="auto" w:fill="FFFFFF"/>
          <w:lang w:val="en-GB"/>
        </w:rPr>
        <w:t>2016</w:t>
      </w:r>
      <w:r w:rsidR="00D10C46">
        <w:rPr>
          <w:rFonts w:ascii="Arial" w:hAnsi="Arial" w:cs="Arial"/>
          <w:shd w:val="clear" w:color="auto" w:fill="FFFFFF"/>
          <w:lang w:val="en-GB"/>
        </w:rPr>
        <w:t>)</w:t>
      </w:r>
      <w:r w:rsidRPr="00D804FB">
        <w:rPr>
          <w:rFonts w:ascii="Arial" w:hAnsi="Arial" w:cs="Arial"/>
          <w:shd w:val="clear" w:color="auto" w:fill="FFFFFF"/>
          <w:lang w:val="en-GB"/>
        </w:rPr>
        <w:t>. Mundane objects: Materiality and non-verbal communication. Routledge.</w:t>
      </w:r>
    </w:p>
    <w:p w14:paraId="1B44C6D3" w14:textId="49F82B23" w:rsidR="00415969" w:rsidRPr="00D804FB" w:rsidRDefault="00D10C46" w:rsidP="00415969">
      <w:pPr>
        <w:spacing w:line="360" w:lineRule="auto"/>
        <w:rPr>
          <w:rFonts w:ascii="Arial" w:hAnsi="Arial" w:cs="Arial"/>
          <w:shd w:val="clear" w:color="auto" w:fill="FFFFFF"/>
          <w:lang w:val="en-GB"/>
        </w:rPr>
      </w:pPr>
      <w:r>
        <w:rPr>
          <w:rFonts w:ascii="Arial" w:hAnsi="Arial" w:cs="Arial"/>
          <w:shd w:val="clear" w:color="auto" w:fill="FFFFFF"/>
          <w:lang w:val="en-GB"/>
        </w:rPr>
        <w:t>Liu, M., (</w:t>
      </w:r>
      <w:r w:rsidR="00415969" w:rsidRPr="00D804FB">
        <w:rPr>
          <w:rFonts w:ascii="Arial" w:hAnsi="Arial" w:cs="Arial"/>
          <w:shd w:val="clear" w:color="auto" w:fill="FFFFFF"/>
          <w:lang w:val="en-GB"/>
        </w:rPr>
        <w:t>2016</w:t>
      </w:r>
      <w:r>
        <w:rPr>
          <w:rFonts w:ascii="Arial" w:hAnsi="Arial" w:cs="Arial"/>
          <w:shd w:val="clear" w:color="auto" w:fill="FFFFFF"/>
          <w:lang w:val="en-GB"/>
        </w:rPr>
        <w:t>)</w:t>
      </w:r>
      <w:r w:rsidR="00415969" w:rsidRPr="00D804FB">
        <w:rPr>
          <w:rFonts w:ascii="Arial" w:hAnsi="Arial" w:cs="Arial"/>
          <w:shd w:val="clear" w:color="auto" w:fill="FFFFFF"/>
          <w:lang w:val="en-GB"/>
        </w:rPr>
        <w:t>.</w:t>
      </w:r>
      <w:r>
        <w:rPr>
          <w:rFonts w:ascii="Arial" w:hAnsi="Arial" w:cs="Arial"/>
          <w:shd w:val="clear" w:color="auto" w:fill="FFFFFF"/>
          <w:lang w:val="en-GB"/>
        </w:rPr>
        <w:t xml:space="preserve"> </w:t>
      </w:r>
      <w:r w:rsidR="00415969" w:rsidRPr="00D804FB">
        <w:rPr>
          <w:rFonts w:ascii="Arial" w:hAnsi="Arial" w:cs="Arial"/>
          <w:shd w:val="clear" w:color="auto" w:fill="FFFFFF"/>
          <w:lang w:val="en-GB"/>
        </w:rPr>
        <w:t>Verbal communication styles and culture. In </w:t>
      </w:r>
      <w:r w:rsidR="00415969" w:rsidRPr="00D804FB">
        <w:rPr>
          <w:rFonts w:ascii="Arial" w:hAnsi="Arial" w:cs="Arial"/>
          <w:i/>
          <w:iCs/>
          <w:shd w:val="clear" w:color="auto" w:fill="FFFFFF"/>
          <w:lang w:val="en-GB"/>
        </w:rPr>
        <w:t>Oxford research encyclopedia of communication</w:t>
      </w:r>
      <w:r w:rsidR="00415969" w:rsidRPr="00D804FB">
        <w:rPr>
          <w:rFonts w:ascii="Arial" w:hAnsi="Arial" w:cs="Arial"/>
          <w:shd w:val="clear" w:color="auto" w:fill="FFFFFF"/>
          <w:lang w:val="en-GB"/>
        </w:rPr>
        <w:t>.</w:t>
      </w:r>
    </w:p>
    <w:p w14:paraId="388C4659" w14:textId="223DC873" w:rsidR="00415969" w:rsidRPr="00D804FB" w:rsidRDefault="00415969" w:rsidP="00415969">
      <w:pPr>
        <w:spacing w:line="360" w:lineRule="auto"/>
        <w:rPr>
          <w:rFonts w:ascii="Arial" w:hAnsi="Arial" w:cs="Arial"/>
          <w:color w:val="252E36"/>
          <w:lang w:val="en-GB"/>
        </w:rPr>
      </w:pPr>
      <w:r w:rsidRPr="00D804FB">
        <w:rPr>
          <w:rFonts w:ascii="Arial" w:hAnsi="Arial" w:cs="Arial"/>
          <w:lang w:val="en-GB"/>
        </w:rPr>
        <w:lastRenderedPageBreak/>
        <w:t xml:space="preserve">Mass Communication. </w:t>
      </w:r>
      <w:r w:rsidR="00147A49">
        <w:rPr>
          <w:rFonts w:ascii="Arial" w:hAnsi="Arial" w:cs="Arial"/>
          <w:lang w:val="en-GB"/>
        </w:rPr>
        <w:t>(</w:t>
      </w:r>
      <w:r w:rsidRPr="00D804FB">
        <w:rPr>
          <w:rFonts w:ascii="Arial" w:hAnsi="Arial" w:cs="Arial"/>
          <w:lang w:val="en-GB"/>
        </w:rPr>
        <w:t>2016</w:t>
      </w:r>
      <w:r w:rsidR="00147A49">
        <w:rPr>
          <w:rFonts w:ascii="Arial" w:hAnsi="Arial" w:cs="Arial"/>
          <w:lang w:val="en-GB"/>
        </w:rPr>
        <w:t>)</w:t>
      </w:r>
      <w:r w:rsidRPr="00D804FB">
        <w:rPr>
          <w:rFonts w:ascii="Arial" w:hAnsi="Arial" w:cs="Arial"/>
          <w:lang w:val="en-GB"/>
        </w:rPr>
        <w:t xml:space="preserve">. </w:t>
      </w:r>
      <w:r w:rsidRPr="00D804FB">
        <w:rPr>
          <w:rFonts w:ascii="Arial" w:hAnsi="Arial" w:cs="Arial"/>
          <w:i/>
          <w:color w:val="252E36"/>
          <w:lang w:val="en-GB"/>
        </w:rPr>
        <w:t>The Osgood- Schramm Model</w:t>
      </w:r>
      <w:r w:rsidRPr="00D804FB">
        <w:rPr>
          <w:rFonts w:ascii="Arial" w:hAnsi="Arial" w:cs="Arial"/>
          <w:color w:val="252E36"/>
          <w:lang w:val="en-GB"/>
        </w:rPr>
        <w:t>. [</w:t>
      </w:r>
      <w:r w:rsidR="00147A49" w:rsidRPr="00D804FB">
        <w:rPr>
          <w:rFonts w:ascii="Arial" w:hAnsi="Arial" w:cs="Arial"/>
          <w:color w:val="252E36"/>
          <w:lang w:val="en-GB"/>
        </w:rPr>
        <w:t>Online</w:t>
      </w:r>
      <w:r w:rsidRPr="00D804FB">
        <w:rPr>
          <w:rFonts w:ascii="Arial" w:hAnsi="Arial" w:cs="Arial"/>
          <w:color w:val="252E36"/>
          <w:lang w:val="en-GB"/>
        </w:rPr>
        <w:t xml:space="preserve">] </w:t>
      </w:r>
      <w:r w:rsidR="00147A49">
        <w:rPr>
          <w:rFonts w:ascii="Arial" w:hAnsi="Arial" w:cs="Arial"/>
          <w:color w:val="252E36"/>
          <w:lang w:val="en-GB"/>
        </w:rPr>
        <w:t xml:space="preserve">Available at: </w:t>
      </w:r>
      <w:r w:rsidRPr="00D804FB">
        <w:rPr>
          <w:rFonts w:ascii="Arial" w:hAnsi="Arial" w:cs="Arial"/>
          <w:lang w:val="en-GB"/>
        </w:rPr>
        <w:t>https://studymasscommunication.com/2019/0</w:t>
      </w:r>
      <w:r w:rsidR="00147A49">
        <w:rPr>
          <w:rFonts w:ascii="Arial" w:hAnsi="Arial" w:cs="Arial"/>
          <w:lang w:val="en-GB"/>
        </w:rPr>
        <w:t xml:space="preserve">9/08/the-osgood-schramm-model/ </w:t>
      </w:r>
      <w:r w:rsidRPr="00D804FB">
        <w:rPr>
          <w:rFonts w:ascii="Arial" w:hAnsi="Arial" w:cs="Arial"/>
          <w:lang w:val="en-GB"/>
        </w:rPr>
        <w:t>[Accessed 21 August 2020].</w:t>
      </w:r>
    </w:p>
    <w:p w14:paraId="787398EC" w14:textId="590A507C" w:rsidR="00415969" w:rsidRPr="00D804FB" w:rsidRDefault="00415969" w:rsidP="00415969">
      <w:pPr>
        <w:spacing w:line="360" w:lineRule="auto"/>
        <w:rPr>
          <w:rFonts w:ascii="Arial" w:hAnsi="Arial" w:cs="Arial"/>
          <w:lang w:val="en-GB"/>
        </w:rPr>
      </w:pPr>
      <w:r w:rsidRPr="00D804FB">
        <w:rPr>
          <w:rFonts w:ascii="Arial" w:hAnsi="Arial" w:cs="Arial"/>
          <w:shd w:val="clear" w:color="auto" w:fill="FFFFFF"/>
          <w:lang w:val="en-GB"/>
        </w:rPr>
        <w:t xml:space="preserve">Mulder, P. 2017. </w:t>
      </w:r>
      <w:r w:rsidRPr="00D804FB">
        <w:rPr>
          <w:rFonts w:ascii="Arial" w:hAnsi="Arial" w:cs="Arial"/>
          <w:i/>
          <w:lang w:val="en-GB"/>
        </w:rPr>
        <w:t>Communication Cycle model by Shannon and Weaver</w:t>
      </w:r>
      <w:r w:rsidRPr="00D804FB">
        <w:rPr>
          <w:rFonts w:ascii="Arial" w:hAnsi="Arial" w:cs="Arial"/>
          <w:lang w:val="en-GB"/>
        </w:rPr>
        <w:t xml:space="preserve">. [online] </w:t>
      </w:r>
      <w:r w:rsidR="00147A49" w:rsidRPr="00D804FB">
        <w:rPr>
          <w:rFonts w:ascii="Arial" w:hAnsi="Arial" w:cs="Arial"/>
          <w:lang w:val="en-GB"/>
        </w:rPr>
        <w:t>tools hero</w:t>
      </w:r>
      <w:r w:rsidRPr="00D804FB">
        <w:rPr>
          <w:rFonts w:ascii="Arial" w:hAnsi="Arial" w:cs="Arial"/>
          <w:lang w:val="en-GB"/>
        </w:rPr>
        <w:t>. Available at: &lt; https://www.toolshero.com/communication-skills/communication-cycle-shannon-weaver/&gt; [Accessed 21 August 2020].</w:t>
      </w:r>
    </w:p>
    <w:p w14:paraId="05BE98B7" w14:textId="77777777" w:rsidR="00415969" w:rsidRPr="00D804FB" w:rsidRDefault="00415969" w:rsidP="00415969">
      <w:pPr>
        <w:spacing w:line="360" w:lineRule="auto"/>
        <w:rPr>
          <w:rFonts w:ascii="Arial" w:hAnsi="Arial" w:cs="Arial"/>
          <w:lang w:val="en-GB"/>
        </w:rPr>
      </w:pPr>
      <w:r w:rsidRPr="00D804FB">
        <w:rPr>
          <w:rFonts w:ascii="Arial" w:hAnsi="Arial" w:cs="Arial"/>
          <w:lang w:val="en-GB"/>
        </w:rPr>
        <w:t xml:space="preserve">Scandura, T. A. and Gower, K. 2019. </w:t>
      </w:r>
      <w:r w:rsidRPr="00D804FB">
        <w:rPr>
          <w:rFonts w:ascii="Arial" w:hAnsi="Arial" w:cs="Arial"/>
          <w:i/>
          <w:lang w:val="en-GB"/>
        </w:rPr>
        <w:t xml:space="preserve">Management Today: Best Practices for the Modern Workplace. </w:t>
      </w:r>
      <w:r w:rsidRPr="00D804FB">
        <w:rPr>
          <w:rFonts w:ascii="Arial" w:hAnsi="Arial" w:cs="Arial"/>
          <w:lang w:val="en-GB"/>
        </w:rPr>
        <w:t>New York: SAGE Publications.</w:t>
      </w:r>
    </w:p>
    <w:p w14:paraId="7BF54512" w14:textId="554A8551" w:rsidR="00415969" w:rsidRPr="00D804FB" w:rsidRDefault="00415969" w:rsidP="00415969">
      <w:pPr>
        <w:spacing w:line="360" w:lineRule="auto"/>
        <w:rPr>
          <w:rFonts w:ascii="Arial" w:hAnsi="Arial" w:cs="Arial"/>
          <w:lang w:val="en-GB"/>
        </w:rPr>
      </w:pPr>
      <w:r w:rsidRPr="00D804FB">
        <w:rPr>
          <w:rFonts w:ascii="Arial" w:hAnsi="Arial" w:cs="Arial"/>
          <w:lang w:val="en-GB"/>
        </w:rPr>
        <w:t xml:space="preserve">Singh, O. P. 2020. </w:t>
      </w:r>
      <w:r w:rsidR="00147A49">
        <w:rPr>
          <w:rFonts w:ascii="Arial" w:hAnsi="Arial" w:cs="Arial"/>
          <w:i/>
          <w:lang w:val="en-GB"/>
        </w:rPr>
        <w:t>Communication</w:t>
      </w:r>
      <w:r w:rsidRPr="00D804FB">
        <w:rPr>
          <w:rFonts w:ascii="Arial" w:hAnsi="Arial" w:cs="Arial"/>
          <w:i/>
          <w:lang w:val="en-GB"/>
        </w:rPr>
        <w:t>: Theory and Practice</w:t>
      </w:r>
      <w:r w:rsidRPr="00D804FB">
        <w:rPr>
          <w:rFonts w:ascii="Arial" w:hAnsi="Arial" w:cs="Arial"/>
          <w:lang w:val="en-GB"/>
        </w:rPr>
        <w:t>. New Delhi: VaniPrakashan.</w:t>
      </w:r>
      <w:bookmarkStart w:id="11" w:name="_GoBack"/>
      <w:bookmarkEnd w:id="11"/>
    </w:p>
    <w:p w14:paraId="0B67C445" w14:textId="77777777" w:rsidR="00415969" w:rsidRPr="00D804FB" w:rsidRDefault="00415969" w:rsidP="00415969">
      <w:pPr>
        <w:spacing w:line="360" w:lineRule="auto"/>
        <w:rPr>
          <w:rFonts w:ascii="Arial" w:hAnsi="Arial" w:cs="Arial"/>
          <w:lang w:val="en-GB"/>
        </w:rPr>
      </w:pPr>
      <w:r w:rsidRPr="00D804FB">
        <w:rPr>
          <w:rFonts w:ascii="Arial" w:hAnsi="Arial" w:cs="Arial"/>
          <w:lang w:val="en-GB"/>
        </w:rPr>
        <w:t>Thompson, N. 2018.</w:t>
      </w:r>
      <w:r w:rsidRPr="00D804FB">
        <w:rPr>
          <w:rFonts w:ascii="Arial" w:hAnsi="Arial" w:cs="Arial"/>
          <w:i/>
          <w:lang w:val="en-GB"/>
        </w:rPr>
        <w:t>Effective Communication: A Guide for the People Professions</w:t>
      </w:r>
      <w:r w:rsidRPr="00D804FB">
        <w:rPr>
          <w:rFonts w:ascii="Arial" w:hAnsi="Arial" w:cs="Arial"/>
          <w:lang w:val="en-GB"/>
        </w:rPr>
        <w:t>. London: Macmillan International Higher Education.</w:t>
      </w:r>
    </w:p>
    <w:p w14:paraId="26E140F1" w14:textId="77777777" w:rsidR="00415969" w:rsidRPr="00D804FB" w:rsidRDefault="00415969" w:rsidP="00415969">
      <w:pPr>
        <w:spacing w:line="360" w:lineRule="auto"/>
        <w:rPr>
          <w:rFonts w:ascii="Arial" w:hAnsi="Arial" w:cs="Arial"/>
          <w:lang w:val="en-GB"/>
        </w:rPr>
      </w:pPr>
    </w:p>
    <w:bookmarkEnd w:id="10"/>
    <w:p w14:paraId="2A852808" w14:textId="77777777" w:rsidR="00415969" w:rsidRPr="00D804FB" w:rsidRDefault="00415969" w:rsidP="00415969">
      <w:pPr>
        <w:rPr>
          <w:rFonts w:ascii="Arial" w:hAnsi="Arial" w:cs="Arial"/>
          <w:lang w:val="en-GB"/>
        </w:rPr>
      </w:pPr>
    </w:p>
    <w:sectPr w:rsidR="00415969" w:rsidRPr="00D804FB" w:rsidSect="00B841D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F60CEAB" w14:textId="77777777" w:rsidR="00530D45" w:rsidRDefault="00530D45" w:rsidP="00415969">
      <w:pPr>
        <w:spacing w:after="0" w:line="240" w:lineRule="auto"/>
      </w:pPr>
      <w:r>
        <w:separator/>
      </w:r>
    </w:p>
  </w:endnote>
  <w:endnote w:type="continuationSeparator" w:id="0">
    <w:p w14:paraId="1B2542F2" w14:textId="77777777" w:rsidR="00530D45" w:rsidRDefault="00530D45" w:rsidP="004159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304656"/>
      <w:docPartObj>
        <w:docPartGallery w:val="Page Numbers (Bottom of Page)"/>
        <w:docPartUnique/>
      </w:docPartObj>
    </w:sdtPr>
    <w:sdtEndPr/>
    <w:sdtContent>
      <w:p w14:paraId="7E2F10E1" w14:textId="77777777" w:rsidR="00415969" w:rsidRDefault="008B53C6">
        <w:pPr>
          <w:pStyle w:val="Footer"/>
          <w:jc w:val="right"/>
        </w:pPr>
        <w:r>
          <w:fldChar w:fldCharType="begin"/>
        </w:r>
        <w:r w:rsidR="00AD5636">
          <w:instrText xml:space="preserve"> PAGE   \* MERGEFORMAT </w:instrText>
        </w:r>
        <w:r>
          <w:fldChar w:fldCharType="separate"/>
        </w:r>
        <w:r w:rsidR="00147A49">
          <w:rPr>
            <w:noProof/>
          </w:rPr>
          <w:t>10</w:t>
        </w:r>
        <w:r>
          <w:rPr>
            <w:noProof/>
          </w:rPr>
          <w:fldChar w:fldCharType="end"/>
        </w:r>
      </w:p>
    </w:sdtContent>
  </w:sdt>
  <w:p w14:paraId="6EA79054" w14:textId="77777777" w:rsidR="00415969" w:rsidRDefault="0041596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F241DB2" w14:textId="77777777" w:rsidR="00530D45" w:rsidRDefault="00530D45" w:rsidP="00415969">
      <w:pPr>
        <w:spacing w:after="0" w:line="240" w:lineRule="auto"/>
      </w:pPr>
      <w:r>
        <w:separator/>
      </w:r>
    </w:p>
  </w:footnote>
  <w:footnote w:type="continuationSeparator" w:id="0">
    <w:p w14:paraId="451E054E" w14:textId="77777777" w:rsidR="00530D45" w:rsidRDefault="00530D45" w:rsidP="0041596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F4F1D18"/>
    <w:multiLevelType w:val="hybridMultilevel"/>
    <w:tmpl w:val="995CE0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6D0A6A6C"/>
    <w:multiLevelType w:val="hybridMultilevel"/>
    <w:tmpl w:val="F14453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1414F"/>
    <w:rsid w:val="00026D1A"/>
    <w:rsid w:val="000C524E"/>
    <w:rsid w:val="000E2A11"/>
    <w:rsid w:val="00147A49"/>
    <w:rsid w:val="00163C55"/>
    <w:rsid w:val="00164033"/>
    <w:rsid w:val="001D6912"/>
    <w:rsid w:val="002D3D4D"/>
    <w:rsid w:val="003152B3"/>
    <w:rsid w:val="00371063"/>
    <w:rsid w:val="00380B34"/>
    <w:rsid w:val="00415969"/>
    <w:rsid w:val="00426C1E"/>
    <w:rsid w:val="00460427"/>
    <w:rsid w:val="004956DE"/>
    <w:rsid w:val="0051414F"/>
    <w:rsid w:val="00530D45"/>
    <w:rsid w:val="005E5C75"/>
    <w:rsid w:val="00646B8A"/>
    <w:rsid w:val="00681976"/>
    <w:rsid w:val="00705C64"/>
    <w:rsid w:val="00713347"/>
    <w:rsid w:val="00720E70"/>
    <w:rsid w:val="00727F16"/>
    <w:rsid w:val="00751E9A"/>
    <w:rsid w:val="007F1316"/>
    <w:rsid w:val="008B53C6"/>
    <w:rsid w:val="008E739F"/>
    <w:rsid w:val="00900E83"/>
    <w:rsid w:val="00916A9F"/>
    <w:rsid w:val="00986257"/>
    <w:rsid w:val="00AD5636"/>
    <w:rsid w:val="00B841D0"/>
    <w:rsid w:val="00BB720B"/>
    <w:rsid w:val="00CD2659"/>
    <w:rsid w:val="00D0718A"/>
    <w:rsid w:val="00D10C46"/>
    <w:rsid w:val="00D804FB"/>
    <w:rsid w:val="00E026C0"/>
    <w:rsid w:val="00EC6057"/>
    <w:rsid w:val="00F142C2"/>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D3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414F"/>
    <w:pPr>
      <w:jc w:val="both"/>
    </w:pPr>
    <w:rPr>
      <w:rFonts w:ascii="Times New Roman" w:hAnsi="Times New Roman"/>
      <w:sz w:val="24"/>
    </w:rPr>
  </w:style>
  <w:style w:type="paragraph" w:styleId="Heading1">
    <w:name w:val="heading 1"/>
    <w:basedOn w:val="Normal"/>
    <w:next w:val="Normal"/>
    <w:link w:val="Heading1Char"/>
    <w:uiPriority w:val="9"/>
    <w:qFormat/>
    <w:rsid w:val="0051414F"/>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51414F"/>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14F"/>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51414F"/>
    <w:rPr>
      <w:rFonts w:ascii="Times New Roman" w:eastAsiaTheme="majorEastAsia" w:hAnsi="Times New Roman" w:cstheme="majorBidi"/>
      <w:b/>
      <w:bCs/>
      <w:sz w:val="28"/>
      <w:szCs w:val="26"/>
    </w:rPr>
  </w:style>
  <w:style w:type="paragraph" w:styleId="ListParagraph">
    <w:name w:val="List Paragraph"/>
    <w:basedOn w:val="Normal"/>
    <w:uiPriority w:val="34"/>
    <w:qFormat/>
    <w:rsid w:val="00986257"/>
    <w:pPr>
      <w:ind w:left="720"/>
      <w:contextualSpacing/>
    </w:pPr>
  </w:style>
  <w:style w:type="paragraph" w:styleId="BalloonText">
    <w:name w:val="Balloon Text"/>
    <w:basedOn w:val="Normal"/>
    <w:link w:val="BalloonTextChar"/>
    <w:uiPriority w:val="99"/>
    <w:semiHidden/>
    <w:unhideWhenUsed/>
    <w:rsid w:val="00CD26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2659"/>
    <w:rPr>
      <w:rFonts w:ascii="Tahoma" w:hAnsi="Tahoma" w:cs="Tahoma"/>
      <w:sz w:val="16"/>
      <w:szCs w:val="16"/>
    </w:rPr>
  </w:style>
  <w:style w:type="paragraph" w:styleId="Header">
    <w:name w:val="header"/>
    <w:basedOn w:val="Normal"/>
    <w:link w:val="HeaderChar"/>
    <w:uiPriority w:val="99"/>
    <w:semiHidden/>
    <w:unhideWhenUsed/>
    <w:rsid w:val="0041596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15969"/>
    <w:rPr>
      <w:rFonts w:ascii="Times New Roman" w:hAnsi="Times New Roman"/>
      <w:sz w:val="24"/>
    </w:rPr>
  </w:style>
  <w:style w:type="paragraph" w:styleId="Footer">
    <w:name w:val="footer"/>
    <w:basedOn w:val="Normal"/>
    <w:link w:val="FooterChar"/>
    <w:uiPriority w:val="99"/>
    <w:unhideWhenUsed/>
    <w:rsid w:val="004159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5969"/>
    <w:rPr>
      <w:rFonts w:ascii="Times New Roman" w:hAnsi="Times New Roman"/>
      <w:sz w:val="24"/>
    </w:rPr>
  </w:style>
  <w:style w:type="paragraph" w:styleId="TOCHeading">
    <w:name w:val="TOC Heading"/>
    <w:basedOn w:val="Heading1"/>
    <w:next w:val="Normal"/>
    <w:uiPriority w:val="39"/>
    <w:semiHidden/>
    <w:unhideWhenUsed/>
    <w:qFormat/>
    <w:rsid w:val="00415969"/>
    <w:pPr>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415969"/>
    <w:pPr>
      <w:spacing w:after="100"/>
    </w:pPr>
  </w:style>
  <w:style w:type="paragraph" w:styleId="TOC2">
    <w:name w:val="toc 2"/>
    <w:basedOn w:val="Normal"/>
    <w:next w:val="Normal"/>
    <w:autoRedefine/>
    <w:uiPriority w:val="39"/>
    <w:unhideWhenUsed/>
    <w:rsid w:val="00415969"/>
    <w:pPr>
      <w:spacing w:after="100"/>
      <w:ind w:left="240"/>
    </w:pPr>
  </w:style>
  <w:style w:type="character" w:styleId="Hyperlink">
    <w:name w:val="Hyperlink"/>
    <w:basedOn w:val="DefaultParagraphFont"/>
    <w:uiPriority w:val="99"/>
    <w:unhideWhenUsed/>
    <w:rsid w:val="00415969"/>
    <w:rPr>
      <w:color w:val="0000FF" w:themeColor="hyperlink"/>
      <w:u w:val="single"/>
    </w:rPr>
  </w:style>
  <w:style w:type="character" w:styleId="CommentReference">
    <w:name w:val="annotation reference"/>
    <w:basedOn w:val="DefaultParagraphFont"/>
    <w:uiPriority w:val="99"/>
    <w:semiHidden/>
    <w:unhideWhenUsed/>
    <w:rsid w:val="000E2A11"/>
    <w:rPr>
      <w:sz w:val="16"/>
      <w:szCs w:val="16"/>
    </w:rPr>
  </w:style>
  <w:style w:type="paragraph" w:styleId="CommentText">
    <w:name w:val="annotation text"/>
    <w:basedOn w:val="Normal"/>
    <w:link w:val="CommentTextChar"/>
    <w:uiPriority w:val="99"/>
    <w:semiHidden/>
    <w:unhideWhenUsed/>
    <w:rsid w:val="000E2A11"/>
    <w:pPr>
      <w:spacing w:line="240" w:lineRule="auto"/>
    </w:pPr>
    <w:rPr>
      <w:sz w:val="20"/>
      <w:szCs w:val="20"/>
    </w:rPr>
  </w:style>
  <w:style w:type="character" w:customStyle="1" w:styleId="CommentTextChar">
    <w:name w:val="Comment Text Char"/>
    <w:basedOn w:val="DefaultParagraphFont"/>
    <w:link w:val="CommentText"/>
    <w:uiPriority w:val="99"/>
    <w:semiHidden/>
    <w:rsid w:val="000E2A1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E2A11"/>
    <w:rPr>
      <w:b/>
      <w:bCs/>
    </w:rPr>
  </w:style>
  <w:style w:type="character" w:customStyle="1" w:styleId="CommentSubjectChar">
    <w:name w:val="Comment Subject Char"/>
    <w:basedOn w:val="CommentTextChar"/>
    <w:link w:val="CommentSubject"/>
    <w:uiPriority w:val="99"/>
    <w:semiHidden/>
    <w:rsid w:val="000E2A11"/>
    <w:rPr>
      <w:rFonts w:ascii="Times New Roman" w:hAnsi="Times New Roman"/>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oolshero.com/communication-skills/berlos-smcr-model-of-communication/"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thebalancecareers.com/active-listening-skills-with-examples-2059684"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BBF8103AC6EA4F61B93BBE064FEE60CE"/>
        <w:category>
          <w:name w:val="General"/>
          <w:gallery w:val="placeholder"/>
        </w:category>
        <w:types>
          <w:type w:val="bbPlcHdr"/>
        </w:types>
        <w:behaviors>
          <w:behavior w:val="content"/>
        </w:behaviors>
        <w:guid w:val="{909F9D00-810B-470B-88BB-0F5E8AF6E39D}"/>
      </w:docPartPr>
      <w:docPartBody>
        <w:p w:rsidR="00934B07" w:rsidRDefault="002363B2" w:rsidP="002363B2">
          <w:pPr>
            <w:pStyle w:val="BBF8103AC6EA4F61B93BBE064FEE60CE"/>
          </w:pPr>
          <w:r>
            <w:t>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63B2"/>
    <w:rsid w:val="00201612"/>
    <w:rsid w:val="002363B2"/>
    <w:rsid w:val="008554CE"/>
    <w:rsid w:val="00934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F8103AC6EA4F61B93BBE064FEE60CE">
    <w:name w:val="BBF8103AC6EA4F61B93BBE064FEE60CE"/>
    <w:rsid w:val="002363B2"/>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F8103AC6EA4F61B93BBE064FEE60CE">
    <w:name w:val="BBF8103AC6EA4F61B93BBE064FEE60CE"/>
    <w:rsid w:val="002363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8F1CD1-B52D-4EB9-8B4E-FB3EED9E1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12</Pages>
  <Words>2227</Words>
  <Characters>12698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14896</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HP</cp:lastModifiedBy>
  <cp:revision>13</cp:revision>
  <dcterms:created xsi:type="dcterms:W3CDTF">2020-08-21T06:46:00Z</dcterms:created>
  <dcterms:modified xsi:type="dcterms:W3CDTF">2020-09-01T13:28:00Z</dcterms:modified>
  <cp:category/>
</cp:coreProperties>
</file>