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666ED96F" w:rsidR="007539E0" w:rsidRDefault="007539E0" w:rsidP="007539E0">
      <w:r>
        <w:t>Student number:</w:t>
      </w:r>
      <w:r w:rsidR="00B8016F">
        <w:t>2618140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44D886E1" w:rsidR="00104E6B" w:rsidRDefault="00B801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2016-2022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1BA6A695" w:rsidR="00104E6B" w:rsidRDefault="00B801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Strong. They answer about antibiotics and how antibiotics</w:t>
            </w:r>
            <w:r w:rsidR="005B685D">
              <w:t xml:space="preserve"> challenged healthcare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1B4FB945" w:rsidR="00104E6B" w:rsidRDefault="00B801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Canadian journal of infectious diseases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5C426D71" w:rsidR="005B685D" w:rsidRDefault="005B6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Strong. This article is truthful.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6EFD5DE2" w:rsidR="00104E6B" w:rsidRDefault="005B6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Teach and  inform us relationship between ABR and ABC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61FD9847" w:rsidR="00104E6B" w:rsidRDefault="005B68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Last updates: 2026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7C640916" w:rsidR="00104E6B" w:rsidRDefault="005B68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Very strong.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39ACFF44" w:rsidR="00104E6B" w:rsidRDefault="005B68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NHS 111Wales</w:t>
            </w:r>
            <w:r w:rsidR="0068049B">
              <w:t xml:space="preserve">. Government registration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49C8ADD6" w:rsidR="00104E6B" w:rsidRDefault="0014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Very strong. </w:t>
            </w:r>
            <w:r w:rsidR="00A06B6B">
              <w:t>Very strong authority</w:t>
            </w:r>
            <w:r w:rsidR="00E93389">
              <w:t xml:space="preserve">. Moderate </w:t>
            </w:r>
            <w:r w:rsidR="00C61507">
              <w:t xml:space="preserve">in methods.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33B6F2D5" w:rsidR="00104E6B" w:rsidRDefault="00145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Teach and inform 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BDFBAD7" w14:textId="77777777" w:rsidR="00104E6B" w:rsidRDefault="0014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Published 2017</w:t>
            </w:r>
          </w:p>
          <w:p w14:paraId="47E429F6" w14:textId="6176EC2C" w:rsidR="0014529B" w:rsidRDefault="0014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5C0F6671" w:rsidR="00104E6B" w:rsidRDefault="00E500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Strong.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4B59C92" w14:textId="0E315F0B" w:rsidR="00104E6B" w:rsidRDefault="00E500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Authored: </w:t>
            </w:r>
            <w:r w:rsidR="0014529B">
              <w:t>Dr Mary Harding, MRCGP,</w:t>
            </w:r>
          </w:p>
          <w:p w14:paraId="08D0E6E0" w14:textId="6C27B76B" w:rsidR="00E500CD" w:rsidRDefault="00E500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Peer reviewed: Prof Cathy Jackson, MRCGP</w:t>
            </w:r>
          </w:p>
          <w:p w14:paraId="57C5F9CA" w14:textId="68DF738B" w:rsidR="0014529B" w:rsidRDefault="0014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1F4F8A8C" w:rsidR="00104E6B" w:rsidRDefault="00E500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Strong. This article is truthful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4B89FE10" w:rsidR="00104E6B" w:rsidRDefault="00E500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Tesch and inform 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4F9C6FCC" w:rsidR="007A024A" w:rsidRDefault="0014529B" w:rsidP="007A024A">
      <w:r w:rsidRPr="0014529B">
        <w:t xml:space="preserve">I think the </w:t>
      </w:r>
      <w:r>
        <w:t>second</w:t>
      </w:r>
      <w:r w:rsidRPr="0014529B">
        <w:t xml:space="preserve"> source is reliable because they from a medicine page and accessed 2026 is very high currency.</w:t>
      </w:r>
      <w:r>
        <w:t xml:space="preserve"> </w:t>
      </w:r>
    </w:p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4BECCDD8" w:rsidR="000318CD" w:rsidRDefault="0014529B" w:rsidP="007A024A">
      <w:r>
        <w:t xml:space="preserve">I don’t see any bias. </w:t>
      </w:r>
    </w:p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D73AB9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7F0DCDC8" w:rsidR="00F34969" w:rsidRDefault="0014529B">
      <w:r>
        <w:t>If I want supporting a patient or services user I would use sources B, because is very high currency and they from medical page, that why I think this source is relevant.</w:t>
      </w:r>
    </w:p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5301C" w14:textId="77777777" w:rsidR="00D73AB9" w:rsidRDefault="00D73AB9" w:rsidP="007C65BC">
      <w:pPr>
        <w:spacing w:after="0" w:line="240" w:lineRule="auto"/>
      </w:pPr>
      <w:r>
        <w:separator/>
      </w:r>
    </w:p>
  </w:endnote>
  <w:endnote w:type="continuationSeparator" w:id="0">
    <w:p w14:paraId="748EE4FD" w14:textId="77777777" w:rsidR="00D73AB9" w:rsidRDefault="00D73AB9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427DE" w14:textId="77777777" w:rsidR="00D73AB9" w:rsidRDefault="00D73AB9" w:rsidP="007C65BC">
      <w:pPr>
        <w:spacing w:after="0" w:line="240" w:lineRule="auto"/>
      </w:pPr>
      <w:r>
        <w:separator/>
      </w:r>
    </w:p>
  </w:footnote>
  <w:footnote w:type="continuationSeparator" w:id="0">
    <w:p w14:paraId="523A66FA" w14:textId="77777777" w:rsidR="00D73AB9" w:rsidRDefault="00D73AB9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104E6B"/>
    <w:rsid w:val="001124BB"/>
    <w:rsid w:val="001168D7"/>
    <w:rsid w:val="00136873"/>
    <w:rsid w:val="0014529B"/>
    <w:rsid w:val="0017120D"/>
    <w:rsid w:val="00190873"/>
    <w:rsid w:val="001B3AF7"/>
    <w:rsid w:val="001D45F8"/>
    <w:rsid w:val="0024225A"/>
    <w:rsid w:val="00263FFD"/>
    <w:rsid w:val="00290B65"/>
    <w:rsid w:val="003127E8"/>
    <w:rsid w:val="0032312D"/>
    <w:rsid w:val="003B218D"/>
    <w:rsid w:val="003C6BBD"/>
    <w:rsid w:val="00433256"/>
    <w:rsid w:val="00433333"/>
    <w:rsid w:val="004829AA"/>
    <w:rsid w:val="004D1295"/>
    <w:rsid w:val="004F1838"/>
    <w:rsid w:val="004F645F"/>
    <w:rsid w:val="005166D3"/>
    <w:rsid w:val="005372AD"/>
    <w:rsid w:val="00552C40"/>
    <w:rsid w:val="00593463"/>
    <w:rsid w:val="005B685D"/>
    <w:rsid w:val="00606DAD"/>
    <w:rsid w:val="00632ABD"/>
    <w:rsid w:val="00660FB5"/>
    <w:rsid w:val="006676BD"/>
    <w:rsid w:val="0068049B"/>
    <w:rsid w:val="00697C73"/>
    <w:rsid w:val="006A562B"/>
    <w:rsid w:val="006F49C6"/>
    <w:rsid w:val="00746664"/>
    <w:rsid w:val="007539E0"/>
    <w:rsid w:val="0077165B"/>
    <w:rsid w:val="007A024A"/>
    <w:rsid w:val="007C65BC"/>
    <w:rsid w:val="007F3E26"/>
    <w:rsid w:val="00954059"/>
    <w:rsid w:val="00955213"/>
    <w:rsid w:val="009B34D3"/>
    <w:rsid w:val="009E1097"/>
    <w:rsid w:val="009F1C01"/>
    <w:rsid w:val="00A06B6B"/>
    <w:rsid w:val="00A976FE"/>
    <w:rsid w:val="00AE65B0"/>
    <w:rsid w:val="00B2323F"/>
    <w:rsid w:val="00B8016F"/>
    <w:rsid w:val="00BB4704"/>
    <w:rsid w:val="00BD6A5B"/>
    <w:rsid w:val="00C0038D"/>
    <w:rsid w:val="00C61507"/>
    <w:rsid w:val="00CD6873"/>
    <w:rsid w:val="00CF3742"/>
    <w:rsid w:val="00D23BE6"/>
    <w:rsid w:val="00D50020"/>
    <w:rsid w:val="00D73AB9"/>
    <w:rsid w:val="00DF5537"/>
    <w:rsid w:val="00E158B9"/>
    <w:rsid w:val="00E500CD"/>
    <w:rsid w:val="00E67EFF"/>
    <w:rsid w:val="00E7000E"/>
    <w:rsid w:val="00E93389"/>
    <w:rsid w:val="00EA6CE2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3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381</Words>
  <Characters>2092</Characters>
  <Application>Microsoft Office Word</Application>
  <DocSecurity>0</DocSecurity>
  <Lines>160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Magda Milczarek</cp:lastModifiedBy>
  <cp:revision>7</cp:revision>
  <dcterms:created xsi:type="dcterms:W3CDTF">2026-10-24T11:04:00Z</dcterms:created>
  <dcterms:modified xsi:type="dcterms:W3CDTF">2026-10-24T11:08:00Z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