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A5BDF" w14:textId="77777777" w:rsidR="00F53844" w:rsidRPr="00C449AE" w:rsidRDefault="00C449AE" w:rsidP="00C756FB">
      <w:pPr>
        <w:jc w:val="center"/>
        <w:rPr>
          <w:b/>
          <w:sz w:val="36"/>
          <w:szCs w:val="36"/>
          <w:lang w:val="en-GB"/>
        </w:rPr>
      </w:pPr>
      <w:r w:rsidRPr="00C449AE">
        <w:rPr>
          <w:b/>
          <w:sz w:val="36"/>
          <w:szCs w:val="36"/>
          <w:lang w:val="en-GB"/>
        </w:rPr>
        <w:t>Sustainability, Enterprise and Entrepreneurship</w:t>
      </w:r>
      <w:r w:rsidR="00C756FB" w:rsidRPr="00C449AE">
        <w:rPr>
          <w:b/>
          <w:sz w:val="36"/>
          <w:szCs w:val="36"/>
          <w:lang w:val="en-GB"/>
        </w:rPr>
        <w:t xml:space="preserve"> – </w:t>
      </w:r>
      <w:r w:rsidR="00B53316">
        <w:rPr>
          <w:b/>
          <w:sz w:val="36"/>
          <w:szCs w:val="36"/>
          <w:lang w:val="en-GB"/>
        </w:rPr>
        <w:t>Presentation Timetable</w:t>
      </w:r>
    </w:p>
    <w:p w14:paraId="37534C22" w14:textId="77777777" w:rsidR="00C449AE" w:rsidRPr="00C449AE" w:rsidRDefault="00C449AE" w:rsidP="00DB4EE2">
      <w:pPr>
        <w:rPr>
          <w:b/>
          <w:sz w:val="28"/>
          <w:szCs w:val="28"/>
          <w:lang w:val="en-GB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4"/>
        <w:gridCol w:w="7371"/>
      </w:tblGrid>
      <w:tr w:rsidR="00C756FB" w:rsidRPr="008D3FAC" w14:paraId="0549E9FA" w14:textId="77777777" w:rsidTr="00632855">
        <w:trPr>
          <w:trHeight w:val="513"/>
        </w:trPr>
        <w:tc>
          <w:tcPr>
            <w:tcW w:w="6804" w:type="dxa"/>
            <w:shd w:val="clear" w:color="auto" w:fill="FFFF00"/>
          </w:tcPr>
          <w:p w14:paraId="119C9131" w14:textId="77777777" w:rsidR="00C756FB" w:rsidRPr="00DB4EE2" w:rsidRDefault="00B53316" w:rsidP="00B53316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10</w:t>
            </w:r>
            <w:r w:rsidRPr="00DB4EE2">
              <w:rPr>
                <w:b/>
                <w:sz w:val="32"/>
                <w:szCs w:val="32"/>
                <w:vertAlign w:val="superscript"/>
                <w:lang w:val="en-GB"/>
              </w:rPr>
              <w:t>th</w:t>
            </w:r>
            <w:r w:rsidRPr="00DB4EE2">
              <w:rPr>
                <w:b/>
                <w:sz w:val="32"/>
                <w:szCs w:val="32"/>
                <w:lang w:val="en-GB"/>
              </w:rPr>
              <w:t xml:space="preserve"> January 2018</w:t>
            </w:r>
          </w:p>
        </w:tc>
        <w:tc>
          <w:tcPr>
            <w:tcW w:w="7371" w:type="dxa"/>
            <w:shd w:val="clear" w:color="auto" w:fill="FFFF00"/>
          </w:tcPr>
          <w:p w14:paraId="3E7ABA4D" w14:textId="77777777" w:rsidR="00C756FB" w:rsidRPr="00DB4EE2" w:rsidRDefault="00B53316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17</w:t>
            </w:r>
            <w:r w:rsidRPr="00DB4EE2">
              <w:rPr>
                <w:b/>
                <w:sz w:val="32"/>
                <w:szCs w:val="32"/>
                <w:vertAlign w:val="superscript"/>
                <w:lang w:val="en-GB"/>
              </w:rPr>
              <w:t>th</w:t>
            </w:r>
            <w:r w:rsidRPr="00DB4EE2">
              <w:rPr>
                <w:b/>
                <w:sz w:val="32"/>
                <w:szCs w:val="32"/>
                <w:lang w:val="en-GB"/>
              </w:rPr>
              <w:t xml:space="preserve"> January 2018</w:t>
            </w:r>
          </w:p>
        </w:tc>
      </w:tr>
      <w:tr w:rsidR="00C756FB" w:rsidRPr="008D3FAC" w14:paraId="0A0008B4" w14:textId="77777777" w:rsidTr="003A1185">
        <w:trPr>
          <w:trHeight w:val="720"/>
        </w:trPr>
        <w:tc>
          <w:tcPr>
            <w:tcW w:w="6804" w:type="dxa"/>
          </w:tcPr>
          <w:p w14:paraId="7FA1D2AA" w14:textId="77777777" w:rsidR="00C756FB" w:rsidRPr="00DB4EE2" w:rsidRDefault="00DB4EE2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Whistle Stop</w:t>
            </w:r>
          </w:p>
        </w:tc>
        <w:tc>
          <w:tcPr>
            <w:tcW w:w="7371" w:type="dxa"/>
          </w:tcPr>
          <w:p w14:paraId="7E1BC275" w14:textId="77777777" w:rsidR="00C756FB" w:rsidRPr="00DB4EE2" w:rsidRDefault="00DB4EE2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 w:rsidRPr="00DB4EE2">
              <w:rPr>
                <w:b/>
                <w:sz w:val="32"/>
                <w:szCs w:val="32"/>
                <w:lang w:val="en-GB"/>
              </w:rPr>
              <w:t>Unidus</w:t>
            </w:r>
            <w:proofErr w:type="spellEnd"/>
            <w:r w:rsidRPr="00DB4EE2">
              <w:rPr>
                <w:b/>
                <w:sz w:val="32"/>
                <w:szCs w:val="32"/>
                <w:lang w:val="en-GB"/>
              </w:rPr>
              <w:t xml:space="preserve"> UK</w:t>
            </w:r>
          </w:p>
        </w:tc>
        <w:bookmarkStart w:id="0" w:name="_GoBack"/>
        <w:bookmarkEnd w:id="0"/>
      </w:tr>
      <w:tr w:rsidR="00C756FB" w:rsidRPr="008D3FAC" w14:paraId="37992B40" w14:textId="77777777" w:rsidTr="003A1185">
        <w:trPr>
          <w:trHeight w:val="720"/>
        </w:trPr>
        <w:tc>
          <w:tcPr>
            <w:tcW w:w="6804" w:type="dxa"/>
          </w:tcPr>
          <w:p w14:paraId="3E5AA128" w14:textId="3EFED70F"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Ponima</w:t>
            </w:r>
            <w:proofErr w:type="spellEnd"/>
          </w:p>
        </w:tc>
        <w:tc>
          <w:tcPr>
            <w:tcW w:w="7371" w:type="dxa"/>
          </w:tcPr>
          <w:p w14:paraId="35E5451D" w14:textId="6FE60282" w:rsidR="00C756FB" w:rsidRPr="00DB4EE2" w:rsidRDefault="00467B78" w:rsidP="00D668D4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Paw Room Caf</w:t>
            </w:r>
            <w:r w:rsidR="00D668D4">
              <w:rPr>
                <w:b/>
                <w:sz w:val="32"/>
                <w:szCs w:val="32"/>
                <w:lang w:val="en-GB"/>
              </w:rPr>
              <w:t>é</w:t>
            </w:r>
          </w:p>
        </w:tc>
      </w:tr>
      <w:tr w:rsidR="00C756FB" w:rsidRPr="008D3FAC" w14:paraId="0AF1AB30" w14:textId="77777777" w:rsidTr="003A1185">
        <w:trPr>
          <w:trHeight w:val="720"/>
        </w:trPr>
        <w:tc>
          <w:tcPr>
            <w:tcW w:w="6804" w:type="dxa"/>
          </w:tcPr>
          <w:p w14:paraId="0A1CF532" w14:textId="518D4047"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Nexgrid</w:t>
            </w:r>
            <w:proofErr w:type="spellEnd"/>
          </w:p>
        </w:tc>
        <w:tc>
          <w:tcPr>
            <w:tcW w:w="7371" w:type="dxa"/>
          </w:tcPr>
          <w:p w14:paraId="13F72275" w14:textId="526F12CF"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Creative Ink</w:t>
            </w:r>
          </w:p>
        </w:tc>
      </w:tr>
      <w:tr w:rsidR="00C756FB" w:rsidRPr="008D3FAC" w14:paraId="514EEAE2" w14:textId="77777777" w:rsidTr="003A1185">
        <w:trPr>
          <w:trHeight w:val="720"/>
        </w:trPr>
        <w:tc>
          <w:tcPr>
            <w:tcW w:w="6804" w:type="dxa"/>
          </w:tcPr>
          <w:p w14:paraId="74410B41" w14:textId="48AC90A3" w:rsidR="00C756FB" w:rsidRPr="00DB4EE2" w:rsidRDefault="00A77C1D" w:rsidP="00DB2C0F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Kloud</w:t>
            </w:r>
            <w:proofErr w:type="spellEnd"/>
            <w:r>
              <w:rPr>
                <w:b/>
                <w:sz w:val="32"/>
                <w:szCs w:val="32"/>
                <w:lang w:val="en-GB"/>
              </w:rPr>
              <w:t xml:space="preserve"> </w:t>
            </w:r>
            <w:proofErr w:type="gramStart"/>
            <w:r>
              <w:rPr>
                <w:b/>
                <w:sz w:val="32"/>
                <w:szCs w:val="32"/>
                <w:lang w:val="en-GB"/>
              </w:rPr>
              <w:t>9</w:t>
            </w:r>
            <w:r w:rsidRPr="00A77C1D">
              <w:rPr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gramEnd"/>
          </w:p>
        </w:tc>
        <w:tc>
          <w:tcPr>
            <w:tcW w:w="7371" w:type="dxa"/>
          </w:tcPr>
          <w:p w14:paraId="7E59AD01" w14:textId="0A316C57"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Sketch Book</w:t>
            </w:r>
          </w:p>
        </w:tc>
      </w:tr>
      <w:tr w:rsidR="00C756FB" w:rsidRPr="008D3FAC" w14:paraId="74E4735B" w14:textId="77777777" w:rsidTr="003A1185">
        <w:trPr>
          <w:trHeight w:val="720"/>
        </w:trPr>
        <w:tc>
          <w:tcPr>
            <w:tcW w:w="6804" w:type="dxa"/>
          </w:tcPr>
          <w:p w14:paraId="5B95D31D" w14:textId="23B1868C"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MEET</w:t>
            </w:r>
          </w:p>
        </w:tc>
        <w:tc>
          <w:tcPr>
            <w:tcW w:w="7371" w:type="dxa"/>
          </w:tcPr>
          <w:p w14:paraId="1DD0F8C6" w14:textId="2515F09E"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Creativo</w:t>
            </w:r>
            <w:proofErr w:type="spellEnd"/>
          </w:p>
        </w:tc>
      </w:tr>
      <w:tr w:rsidR="00C449AE" w:rsidRPr="008D3FAC" w14:paraId="348BE5C2" w14:textId="77777777" w:rsidTr="003A1185">
        <w:trPr>
          <w:trHeight w:val="720"/>
        </w:trPr>
        <w:tc>
          <w:tcPr>
            <w:tcW w:w="6804" w:type="dxa"/>
          </w:tcPr>
          <w:p w14:paraId="7B2A696F" w14:textId="64B773DA" w:rsidR="00C449AE" w:rsidRPr="00DB4EE2" w:rsidRDefault="00A77C1D" w:rsidP="00DB2C0F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Do or Dye Salon </w:t>
            </w:r>
          </w:p>
        </w:tc>
        <w:tc>
          <w:tcPr>
            <w:tcW w:w="7371" w:type="dxa"/>
          </w:tcPr>
          <w:p w14:paraId="251BBF70" w14:textId="55BC9AEA" w:rsidR="00C449AE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Hand Print</w:t>
            </w:r>
          </w:p>
        </w:tc>
      </w:tr>
      <w:tr w:rsidR="00DB4EE2" w:rsidRPr="008D3FAC" w14:paraId="2D1AF957" w14:textId="77777777" w:rsidTr="003A1185">
        <w:trPr>
          <w:trHeight w:val="720"/>
        </w:trPr>
        <w:tc>
          <w:tcPr>
            <w:tcW w:w="6804" w:type="dxa"/>
          </w:tcPr>
          <w:p w14:paraId="75FA148C" w14:textId="1F358EE4" w:rsidR="00DB4EE2" w:rsidRPr="00DB4EE2" w:rsidRDefault="00A77C1D" w:rsidP="00DB2C0F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Dragon’s Breath </w:t>
            </w:r>
          </w:p>
        </w:tc>
        <w:tc>
          <w:tcPr>
            <w:tcW w:w="7371" w:type="dxa"/>
          </w:tcPr>
          <w:p w14:paraId="15F32D3B" w14:textId="3F8FE1B8" w:rsidR="00DB4EE2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Crystal Valley</w:t>
            </w:r>
          </w:p>
        </w:tc>
      </w:tr>
      <w:tr w:rsidR="00DB4EE2" w:rsidRPr="008D3FAC" w14:paraId="2E0E5138" w14:textId="77777777" w:rsidTr="003A1185">
        <w:trPr>
          <w:trHeight w:val="720"/>
        </w:trPr>
        <w:tc>
          <w:tcPr>
            <w:tcW w:w="6804" w:type="dxa"/>
          </w:tcPr>
          <w:p w14:paraId="7EDC4E53" w14:textId="77777777" w:rsidR="00DB4EE2" w:rsidRPr="00DB4EE2" w:rsidRDefault="00DB4EE2">
            <w:pPr>
              <w:rPr>
                <w:b/>
                <w:sz w:val="32"/>
                <w:szCs w:val="32"/>
                <w:lang w:val="en-GB"/>
              </w:rPr>
            </w:pPr>
          </w:p>
        </w:tc>
        <w:tc>
          <w:tcPr>
            <w:tcW w:w="7371" w:type="dxa"/>
          </w:tcPr>
          <w:p w14:paraId="64B5D08B" w14:textId="0DD31A1A" w:rsidR="00DB4EE2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Craftea</w:t>
            </w:r>
          </w:p>
        </w:tc>
      </w:tr>
    </w:tbl>
    <w:p w14:paraId="6F848CD2" w14:textId="77777777" w:rsidR="00C756FB" w:rsidRDefault="00C756FB">
      <w:pPr>
        <w:rPr>
          <w:lang w:val="en-GB"/>
        </w:rPr>
      </w:pPr>
    </w:p>
    <w:sectPr w:rsidR="00C756FB" w:rsidSect="00C449AE">
      <w:pgSz w:w="16840" w:h="11907" w:orient="landscape" w:code="9"/>
      <w:pgMar w:top="709" w:right="567" w:bottom="618" w:left="40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2C7C4" w14:textId="77777777" w:rsidR="00F82F31" w:rsidRDefault="00F82F31">
      <w:r>
        <w:separator/>
      </w:r>
    </w:p>
  </w:endnote>
  <w:endnote w:type="continuationSeparator" w:id="0">
    <w:p w14:paraId="36CB139D" w14:textId="77777777" w:rsidR="00F82F31" w:rsidRDefault="00F8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1B59A9" w14:textId="77777777" w:rsidR="00F82F31" w:rsidRDefault="00F82F31">
      <w:r>
        <w:separator/>
      </w:r>
    </w:p>
  </w:footnote>
  <w:footnote w:type="continuationSeparator" w:id="0">
    <w:p w14:paraId="34A77443" w14:textId="77777777" w:rsidR="00F82F31" w:rsidRDefault="00F82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58077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56FB"/>
    <w:rsid w:val="000F0AEE"/>
    <w:rsid w:val="00172357"/>
    <w:rsid w:val="002B0ABB"/>
    <w:rsid w:val="00347C1D"/>
    <w:rsid w:val="003A1185"/>
    <w:rsid w:val="00467B78"/>
    <w:rsid w:val="00632855"/>
    <w:rsid w:val="008D3FAC"/>
    <w:rsid w:val="00A77C1D"/>
    <w:rsid w:val="00AF7838"/>
    <w:rsid w:val="00B53316"/>
    <w:rsid w:val="00C449AE"/>
    <w:rsid w:val="00C756FB"/>
    <w:rsid w:val="00D270F2"/>
    <w:rsid w:val="00D406E5"/>
    <w:rsid w:val="00D42C94"/>
    <w:rsid w:val="00D668D4"/>
    <w:rsid w:val="00DB2C0F"/>
    <w:rsid w:val="00DB4EE2"/>
    <w:rsid w:val="00F53844"/>
    <w:rsid w:val="00F82F31"/>
    <w:rsid w:val="00FC0C3F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D2E3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756F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56F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56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</Words>
  <Characters>247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Studies – Group Profiles</vt:lpstr>
    </vt:vector>
  </TitlesOfParts>
  <Company>Home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Studies – Group Profiles</dc:title>
  <dc:subject/>
  <dc:creator>Simmons</dc:creator>
  <cp:keywords/>
  <cp:lastModifiedBy>ian Simmons</cp:lastModifiedBy>
  <cp:revision>12</cp:revision>
  <cp:lastPrinted>2016-11-16T08:51:00Z</cp:lastPrinted>
  <dcterms:created xsi:type="dcterms:W3CDTF">2017-12-07T08:57:00Z</dcterms:created>
  <dcterms:modified xsi:type="dcterms:W3CDTF">2017-12-14T15:22:00Z</dcterms:modified>
</cp:coreProperties>
</file>