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1BC7" w:rsidRDefault="00631BC7" w:rsidP="00631BC7">
      <w:pPr>
        <w:jc w:val="center"/>
        <w:rPr>
          <w:rFonts w:cs="Times New Roman"/>
          <w:sz w:val="56"/>
          <w:shd w:val="clear" w:color="auto" w:fill="FFFFFF"/>
        </w:rPr>
      </w:pPr>
      <w:r w:rsidRPr="00631BC7">
        <w:rPr>
          <w:rFonts w:cs="Times New Roman"/>
          <w:sz w:val="56"/>
          <w:shd w:val="clear" w:color="auto" w:fill="FFFFFF"/>
        </w:rPr>
        <w:t>Hotel Administration and Front office</w:t>
      </w:r>
    </w:p>
    <w:p w:rsidR="00631BC7" w:rsidRPr="00374013" w:rsidRDefault="00631BC7" w:rsidP="00374013">
      <w:pPr>
        <w:spacing w:line="276" w:lineRule="auto"/>
        <w:jc w:val="left"/>
        <w:rPr>
          <w:rFonts w:cs="Times New Roman"/>
          <w:sz w:val="56"/>
          <w:shd w:val="clear" w:color="auto" w:fill="FFFFFF"/>
        </w:rPr>
      </w:pPr>
      <w:r>
        <w:rPr>
          <w:rFonts w:cs="Times New Roman"/>
          <w:sz w:val="56"/>
          <w:shd w:val="clear" w:color="auto" w:fill="FFFFFF"/>
        </w:rPr>
        <w:br w:type="page"/>
      </w:r>
    </w:p>
    <w:sdt>
      <w:sdtPr>
        <w:id w:val="262327173"/>
        <w:docPartObj>
          <w:docPartGallery w:val="Table of Contents"/>
          <w:docPartUnique/>
        </w:docPartObj>
      </w:sdtPr>
      <w:sdtEndPr>
        <w:rPr>
          <w:rFonts w:ascii="Times New Roman" w:eastAsiaTheme="minorHAnsi" w:hAnsi="Times New Roman" w:cstheme="minorBidi"/>
          <w:b w:val="0"/>
          <w:bCs w:val="0"/>
          <w:color w:val="auto"/>
          <w:sz w:val="24"/>
          <w:szCs w:val="22"/>
          <w:lang w:val="en-GB"/>
        </w:rPr>
      </w:sdtEndPr>
      <w:sdtContent>
        <w:p w:rsidR="008445F8" w:rsidRDefault="008445F8" w:rsidP="008445F8">
          <w:pPr>
            <w:pStyle w:val="TOCHeading"/>
            <w:jc w:val="center"/>
          </w:pPr>
          <w:r w:rsidRPr="008445F8">
            <w:rPr>
              <w:rFonts w:ascii="Times New Roman" w:hAnsi="Times New Roman" w:cs="Times New Roman"/>
              <w:color w:val="auto"/>
              <w:sz w:val="24"/>
              <w:szCs w:val="24"/>
            </w:rPr>
            <w:t>Table of Contents</w:t>
          </w:r>
        </w:p>
        <w:p w:rsidR="008445F8" w:rsidRDefault="008445F8">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7203486" w:history="1">
            <w:r w:rsidRPr="0030410A">
              <w:rPr>
                <w:rStyle w:val="Hyperlink"/>
                <w:noProof/>
                <w:lang w:val="en-US"/>
              </w:rPr>
              <w:t>INTRODUCTION</w:t>
            </w:r>
            <w:r>
              <w:rPr>
                <w:noProof/>
                <w:webHidden/>
              </w:rPr>
              <w:tab/>
            </w:r>
            <w:r>
              <w:rPr>
                <w:noProof/>
                <w:webHidden/>
              </w:rPr>
              <w:fldChar w:fldCharType="begin"/>
            </w:r>
            <w:r>
              <w:rPr>
                <w:noProof/>
                <w:webHidden/>
              </w:rPr>
              <w:instrText xml:space="preserve"> PAGEREF _Toc137203486 \h </w:instrText>
            </w:r>
            <w:r>
              <w:rPr>
                <w:noProof/>
                <w:webHidden/>
              </w:rPr>
            </w:r>
            <w:r>
              <w:rPr>
                <w:noProof/>
                <w:webHidden/>
              </w:rPr>
              <w:fldChar w:fldCharType="separate"/>
            </w:r>
            <w:r>
              <w:rPr>
                <w:noProof/>
                <w:webHidden/>
              </w:rPr>
              <w:t>2</w:t>
            </w:r>
            <w:r>
              <w:rPr>
                <w:noProof/>
                <w:webHidden/>
              </w:rPr>
              <w:fldChar w:fldCharType="end"/>
            </w:r>
          </w:hyperlink>
        </w:p>
        <w:p w:rsidR="008445F8" w:rsidRDefault="008445F8">
          <w:pPr>
            <w:pStyle w:val="TOC2"/>
            <w:tabs>
              <w:tab w:val="right" w:leader="dot" w:pos="9350"/>
            </w:tabs>
            <w:rPr>
              <w:rFonts w:asciiTheme="minorHAnsi" w:eastAsiaTheme="minorEastAsia" w:hAnsiTheme="minorHAnsi"/>
              <w:noProof/>
              <w:sz w:val="22"/>
              <w:lang w:val="en-US"/>
            </w:rPr>
          </w:pPr>
          <w:hyperlink w:anchor="_Toc137203487" w:history="1">
            <w:r w:rsidRPr="0030410A">
              <w:rPr>
                <w:rStyle w:val="Hyperlink"/>
                <w:noProof/>
                <w:lang w:val="en-US"/>
              </w:rPr>
              <w:t>Hotel administration and front office operations</w:t>
            </w:r>
            <w:r>
              <w:rPr>
                <w:noProof/>
                <w:webHidden/>
              </w:rPr>
              <w:tab/>
            </w:r>
            <w:r>
              <w:rPr>
                <w:noProof/>
                <w:webHidden/>
              </w:rPr>
              <w:fldChar w:fldCharType="begin"/>
            </w:r>
            <w:r>
              <w:rPr>
                <w:noProof/>
                <w:webHidden/>
              </w:rPr>
              <w:instrText xml:space="preserve"> PAGEREF _Toc137203487 \h </w:instrText>
            </w:r>
            <w:r>
              <w:rPr>
                <w:noProof/>
                <w:webHidden/>
              </w:rPr>
            </w:r>
            <w:r>
              <w:rPr>
                <w:noProof/>
                <w:webHidden/>
              </w:rPr>
              <w:fldChar w:fldCharType="separate"/>
            </w:r>
            <w:r>
              <w:rPr>
                <w:noProof/>
                <w:webHidden/>
              </w:rPr>
              <w:t>2</w:t>
            </w:r>
            <w:r>
              <w:rPr>
                <w:noProof/>
                <w:webHidden/>
              </w:rPr>
              <w:fldChar w:fldCharType="end"/>
            </w:r>
          </w:hyperlink>
        </w:p>
        <w:p w:rsidR="008445F8" w:rsidRDefault="008445F8">
          <w:pPr>
            <w:pStyle w:val="TOC2"/>
            <w:tabs>
              <w:tab w:val="right" w:leader="dot" w:pos="9350"/>
            </w:tabs>
            <w:rPr>
              <w:rFonts w:asciiTheme="minorHAnsi" w:eastAsiaTheme="minorEastAsia" w:hAnsiTheme="minorHAnsi"/>
              <w:noProof/>
              <w:sz w:val="22"/>
              <w:lang w:val="en-US"/>
            </w:rPr>
          </w:pPr>
          <w:hyperlink w:anchor="_Toc137203488" w:history="1">
            <w:r w:rsidRPr="0030410A">
              <w:rPr>
                <w:rStyle w:val="Hyperlink"/>
                <w:noProof/>
                <w:lang w:val="en-US"/>
              </w:rPr>
              <w:t>Administrative and operational duties</w:t>
            </w:r>
            <w:r>
              <w:rPr>
                <w:noProof/>
                <w:webHidden/>
              </w:rPr>
              <w:tab/>
            </w:r>
            <w:r>
              <w:rPr>
                <w:noProof/>
                <w:webHidden/>
              </w:rPr>
              <w:fldChar w:fldCharType="begin"/>
            </w:r>
            <w:r>
              <w:rPr>
                <w:noProof/>
                <w:webHidden/>
              </w:rPr>
              <w:instrText xml:space="preserve"> PAGEREF _Toc137203488 \h </w:instrText>
            </w:r>
            <w:r>
              <w:rPr>
                <w:noProof/>
                <w:webHidden/>
              </w:rPr>
            </w:r>
            <w:r>
              <w:rPr>
                <w:noProof/>
                <w:webHidden/>
              </w:rPr>
              <w:fldChar w:fldCharType="separate"/>
            </w:r>
            <w:r>
              <w:rPr>
                <w:noProof/>
                <w:webHidden/>
              </w:rPr>
              <w:t>2</w:t>
            </w:r>
            <w:r>
              <w:rPr>
                <w:noProof/>
                <w:webHidden/>
              </w:rPr>
              <w:fldChar w:fldCharType="end"/>
            </w:r>
          </w:hyperlink>
        </w:p>
        <w:p w:rsidR="008445F8" w:rsidRDefault="008445F8">
          <w:pPr>
            <w:pStyle w:val="TOC2"/>
            <w:tabs>
              <w:tab w:val="right" w:leader="dot" w:pos="9350"/>
            </w:tabs>
            <w:rPr>
              <w:rFonts w:asciiTheme="minorHAnsi" w:eastAsiaTheme="minorEastAsia" w:hAnsiTheme="minorHAnsi"/>
              <w:noProof/>
              <w:sz w:val="22"/>
              <w:lang w:val="en-US"/>
            </w:rPr>
          </w:pPr>
          <w:hyperlink w:anchor="_Toc137203489" w:history="1">
            <w:r w:rsidRPr="0030410A">
              <w:rPr>
                <w:rStyle w:val="Hyperlink"/>
                <w:noProof/>
                <w:lang w:val="en-US"/>
              </w:rPr>
              <w:t>Issues in departmental areas</w:t>
            </w:r>
            <w:r>
              <w:rPr>
                <w:noProof/>
                <w:webHidden/>
              </w:rPr>
              <w:tab/>
            </w:r>
            <w:r>
              <w:rPr>
                <w:noProof/>
                <w:webHidden/>
              </w:rPr>
              <w:fldChar w:fldCharType="begin"/>
            </w:r>
            <w:r>
              <w:rPr>
                <w:noProof/>
                <w:webHidden/>
              </w:rPr>
              <w:instrText xml:space="preserve"> PAGEREF _Toc137203489 \h </w:instrText>
            </w:r>
            <w:r>
              <w:rPr>
                <w:noProof/>
                <w:webHidden/>
              </w:rPr>
            </w:r>
            <w:r>
              <w:rPr>
                <w:noProof/>
                <w:webHidden/>
              </w:rPr>
              <w:fldChar w:fldCharType="separate"/>
            </w:r>
            <w:r>
              <w:rPr>
                <w:noProof/>
                <w:webHidden/>
              </w:rPr>
              <w:t>3</w:t>
            </w:r>
            <w:r>
              <w:rPr>
                <w:noProof/>
                <w:webHidden/>
              </w:rPr>
              <w:fldChar w:fldCharType="end"/>
            </w:r>
          </w:hyperlink>
        </w:p>
        <w:p w:rsidR="008445F8" w:rsidRDefault="008445F8">
          <w:pPr>
            <w:pStyle w:val="TOC1"/>
            <w:tabs>
              <w:tab w:val="right" w:leader="dot" w:pos="9350"/>
            </w:tabs>
            <w:rPr>
              <w:rFonts w:asciiTheme="minorHAnsi" w:eastAsiaTheme="minorEastAsia" w:hAnsiTheme="minorHAnsi"/>
              <w:noProof/>
              <w:sz w:val="22"/>
              <w:lang w:val="en-US"/>
            </w:rPr>
          </w:pPr>
          <w:hyperlink w:anchor="_Toc137203490" w:history="1">
            <w:r w:rsidRPr="0030410A">
              <w:rPr>
                <w:rStyle w:val="Hyperlink"/>
                <w:noProof/>
                <w:lang w:val="en-US"/>
              </w:rPr>
              <w:t>CONCLUSION</w:t>
            </w:r>
            <w:r>
              <w:rPr>
                <w:noProof/>
                <w:webHidden/>
              </w:rPr>
              <w:tab/>
            </w:r>
            <w:r>
              <w:rPr>
                <w:noProof/>
                <w:webHidden/>
              </w:rPr>
              <w:fldChar w:fldCharType="begin"/>
            </w:r>
            <w:r>
              <w:rPr>
                <w:noProof/>
                <w:webHidden/>
              </w:rPr>
              <w:instrText xml:space="preserve"> PAGEREF _Toc137203490 \h </w:instrText>
            </w:r>
            <w:r>
              <w:rPr>
                <w:noProof/>
                <w:webHidden/>
              </w:rPr>
            </w:r>
            <w:r>
              <w:rPr>
                <w:noProof/>
                <w:webHidden/>
              </w:rPr>
              <w:fldChar w:fldCharType="separate"/>
            </w:r>
            <w:r>
              <w:rPr>
                <w:noProof/>
                <w:webHidden/>
              </w:rPr>
              <w:t>4</w:t>
            </w:r>
            <w:r>
              <w:rPr>
                <w:noProof/>
                <w:webHidden/>
              </w:rPr>
              <w:fldChar w:fldCharType="end"/>
            </w:r>
          </w:hyperlink>
        </w:p>
        <w:p w:rsidR="008445F8" w:rsidRDefault="008445F8">
          <w:pPr>
            <w:pStyle w:val="TOC1"/>
            <w:tabs>
              <w:tab w:val="right" w:leader="dot" w:pos="9350"/>
            </w:tabs>
            <w:rPr>
              <w:rFonts w:asciiTheme="minorHAnsi" w:eastAsiaTheme="minorEastAsia" w:hAnsiTheme="minorHAnsi"/>
              <w:noProof/>
              <w:sz w:val="22"/>
              <w:lang w:val="en-US"/>
            </w:rPr>
          </w:pPr>
          <w:hyperlink w:anchor="_Toc137203491" w:history="1">
            <w:r w:rsidRPr="0030410A">
              <w:rPr>
                <w:rStyle w:val="Hyperlink"/>
                <w:noProof/>
                <w:lang w:val="en-US"/>
              </w:rPr>
              <w:t>REFERENCES</w:t>
            </w:r>
            <w:r>
              <w:rPr>
                <w:noProof/>
                <w:webHidden/>
              </w:rPr>
              <w:tab/>
            </w:r>
            <w:r>
              <w:rPr>
                <w:noProof/>
                <w:webHidden/>
              </w:rPr>
              <w:fldChar w:fldCharType="begin"/>
            </w:r>
            <w:r>
              <w:rPr>
                <w:noProof/>
                <w:webHidden/>
              </w:rPr>
              <w:instrText xml:space="preserve"> PAGEREF _Toc137203491 \h </w:instrText>
            </w:r>
            <w:r>
              <w:rPr>
                <w:noProof/>
                <w:webHidden/>
              </w:rPr>
            </w:r>
            <w:r>
              <w:rPr>
                <w:noProof/>
                <w:webHidden/>
              </w:rPr>
              <w:fldChar w:fldCharType="separate"/>
            </w:r>
            <w:r>
              <w:rPr>
                <w:noProof/>
                <w:webHidden/>
              </w:rPr>
              <w:t>5</w:t>
            </w:r>
            <w:r>
              <w:rPr>
                <w:noProof/>
                <w:webHidden/>
              </w:rPr>
              <w:fldChar w:fldCharType="end"/>
            </w:r>
          </w:hyperlink>
        </w:p>
        <w:p w:rsidR="008445F8" w:rsidRDefault="008445F8">
          <w:r>
            <w:fldChar w:fldCharType="end"/>
          </w:r>
        </w:p>
      </w:sdtContent>
    </w:sdt>
    <w:p w:rsidR="008445F8" w:rsidRDefault="008445F8">
      <w:pPr>
        <w:spacing w:line="276" w:lineRule="auto"/>
        <w:jc w:val="left"/>
        <w:rPr>
          <w:rFonts w:eastAsiaTheme="majorEastAsia" w:cstheme="majorBidi"/>
          <w:b/>
          <w:bCs/>
          <w:sz w:val="28"/>
          <w:szCs w:val="28"/>
          <w:lang w:val="en-US"/>
        </w:rPr>
      </w:pPr>
      <w:r>
        <w:rPr>
          <w:lang w:val="en-US"/>
        </w:rPr>
        <w:br w:type="page"/>
      </w:r>
    </w:p>
    <w:p w:rsidR="004D6151" w:rsidRPr="008445F8" w:rsidRDefault="004D6151" w:rsidP="008445F8">
      <w:pPr>
        <w:pStyle w:val="Heading1"/>
        <w:rPr>
          <w:lang w:val="en-US"/>
        </w:rPr>
      </w:pPr>
      <w:bookmarkStart w:id="0" w:name="_Toc137203486"/>
      <w:r>
        <w:rPr>
          <w:lang w:val="en-US"/>
        </w:rPr>
        <w:lastRenderedPageBreak/>
        <w:t>INTRODUCTION</w:t>
      </w:r>
      <w:bookmarkEnd w:id="0"/>
    </w:p>
    <w:p w:rsidR="004D6151" w:rsidRPr="004D6151" w:rsidRDefault="00793A2B" w:rsidP="004D6151">
      <w:pPr>
        <w:rPr>
          <w:lang w:val="en-US"/>
        </w:rPr>
      </w:pPr>
      <w:r>
        <w:rPr>
          <w:lang w:val="en-US"/>
        </w:rPr>
        <w:t>Hotel administration involves supervision of administrative operations in the business of hospitality industry</w:t>
      </w:r>
      <w:r w:rsidR="00733119">
        <w:rPr>
          <w:lang w:val="en-US"/>
        </w:rPr>
        <w:t xml:space="preserve"> (</w:t>
      </w:r>
      <w:proofErr w:type="spellStart"/>
      <w:r w:rsidR="00733119">
        <w:rPr>
          <w:rFonts w:cs="Times New Roman"/>
          <w:szCs w:val="24"/>
          <w:shd w:val="clear" w:color="auto" w:fill="FFFFFF"/>
        </w:rPr>
        <w:t>Ghani</w:t>
      </w:r>
      <w:proofErr w:type="spellEnd"/>
      <w:r w:rsidR="00733119">
        <w:rPr>
          <w:rFonts w:cs="Times New Roman"/>
          <w:szCs w:val="24"/>
          <w:shd w:val="clear" w:color="auto" w:fill="FFFFFF"/>
        </w:rPr>
        <w:t xml:space="preserve"> and et.al</w:t>
      </w:r>
      <w:r w:rsidR="00733119" w:rsidRPr="00BB4F31">
        <w:rPr>
          <w:rFonts w:cs="Times New Roman"/>
          <w:szCs w:val="24"/>
          <w:shd w:val="clear" w:color="auto" w:fill="FFFFFF"/>
        </w:rPr>
        <w:t>, 2022</w:t>
      </w:r>
      <w:r w:rsidR="00733119">
        <w:rPr>
          <w:rFonts w:cs="Times New Roman"/>
          <w:szCs w:val="24"/>
          <w:shd w:val="clear" w:color="auto" w:fill="FFFFFF"/>
        </w:rPr>
        <w:t>)</w:t>
      </w:r>
      <w:r>
        <w:rPr>
          <w:lang w:val="en-US"/>
        </w:rPr>
        <w:t xml:space="preserve">. Front office is the </w:t>
      </w:r>
      <w:r w:rsidR="00037DE8">
        <w:rPr>
          <w:lang w:val="en-US"/>
        </w:rPr>
        <w:t>department which manages</w:t>
      </w:r>
      <w:r w:rsidR="00084FD9">
        <w:rPr>
          <w:lang w:val="en-US"/>
        </w:rPr>
        <w:t xml:space="preserve"> the guests and their queries in the hotel. This report will discuss about administration of</w:t>
      </w:r>
      <w:r w:rsidR="00037DE8">
        <w:rPr>
          <w:lang w:val="en-US"/>
        </w:rPr>
        <w:t xml:space="preserve"> the</w:t>
      </w:r>
      <w:r w:rsidR="00084FD9">
        <w:rPr>
          <w:lang w:val="en-US"/>
        </w:rPr>
        <w:t xml:space="preserve"> hotel and front office.</w:t>
      </w:r>
    </w:p>
    <w:p w:rsidR="00CF753C" w:rsidRDefault="00CF753C" w:rsidP="00CF753C">
      <w:pPr>
        <w:pStyle w:val="Heading2"/>
        <w:rPr>
          <w:lang w:val="en-US"/>
        </w:rPr>
      </w:pPr>
      <w:bookmarkStart w:id="1" w:name="_Toc137203487"/>
      <w:r>
        <w:rPr>
          <w:lang w:val="en-US"/>
        </w:rPr>
        <w:t>Hotel administration and front office operations</w:t>
      </w:r>
      <w:bookmarkEnd w:id="1"/>
    </w:p>
    <w:p w:rsidR="00CF753C" w:rsidRDefault="00314B13" w:rsidP="00CF753C">
      <w:pPr>
        <w:rPr>
          <w:lang w:val="en-US"/>
        </w:rPr>
      </w:pPr>
      <w:r>
        <w:rPr>
          <w:lang w:val="en-US"/>
        </w:rPr>
        <w:t>Hotel administration refers to the successful overseeing of the business oper</w:t>
      </w:r>
      <w:r w:rsidR="00265DA5">
        <w:rPr>
          <w:lang w:val="en-US"/>
        </w:rPr>
        <w:t xml:space="preserve">ations to assure consistency in the growth and development. </w:t>
      </w:r>
      <w:r w:rsidR="00F207CA">
        <w:rPr>
          <w:lang w:val="en-US"/>
        </w:rPr>
        <w:t>This includes anything that is required for managing the hotel industry</w:t>
      </w:r>
      <w:r w:rsidR="00E1057A">
        <w:rPr>
          <w:lang w:val="en-US"/>
        </w:rPr>
        <w:t xml:space="preserve"> and needs strategy for distribution and knowledge, accounts and finance, staff management, customer service, catering and marketing management and more. </w:t>
      </w:r>
      <w:r w:rsidR="008B7121">
        <w:rPr>
          <w:lang w:val="en-US"/>
        </w:rPr>
        <w:t xml:space="preserve">The sector of </w:t>
      </w:r>
      <w:r w:rsidR="0090569A">
        <w:rPr>
          <w:lang w:val="en-US"/>
        </w:rPr>
        <w:t xml:space="preserve">the </w:t>
      </w:r>
      <w:r w:rsidR="008B7121">
        <w:rPr>
          <w:lang w:val="en-US"/>
        </w:rPr>
        <w:t xml:space="preserve">hotel industry is rapidly growing and becoming an impressive </w:t>
      </w:r>
      <w:r w:rsidR="0096121A">
        <w:rPr>
          <w:lang w:val="en-US"/>
        </w:rPr>
        <w:t xml:space="preserve">attraction for the tourists. The hotel is a place where numerous job positions are required </w:t>
      </w:r>
      <w:r w:rsidR="00342ED3">
        <w:rPr>
          <w:lang w:val="en-US"/>
        </w:rPr>
        <w:t xml:space="preserve">and some of the positions are Hotel manager, food and restaurant service manager which includes chef, </w:t>
      </w:r>
      <w:r w:rsidR="001F2595">
        <w:rPr>
          <w:lang w:val="en-US"/>
        </w:rPr>
        <w:t>banquet manager including steward and housekeeping manager involving the floor supervisors.</w:t>
      </w:r>
    </w:p>
    <w:p w:rsidR="001F2595" w:rsidRDefault="001F2595" w:rsidP="00CF753C">
      <w:pPr>
        <w:rPr>
          <w:lang w:val="en-US"/>
        </w:rPr>
      </w:pPr>
      <w:r>
        <w:rPr>
          <w:lang w:val="en-US"/>
        </w:rPr>
        <w:t xml:space="preserve">Front office departments are </w:t>
      </w:r>
      <w:r w:rsidR="00555E73">
        <w:rPr>
          <w:lang w:val="en-US"/>
        </w:rPr>
        <w:t xml:space="preserve">termed as the most crucial part for hotel administration. </w:t>
      </w:r>
      <w:r w:rsidR="00842783">
        <w:rPr>
          <w:lang w:val="en-US"/>
        </w:rPr>
        <w:t xml:space="preserve">The location of this department is at the lobby area in the hotel </w:t>
      </w:r>
      <w:r w:rsidR="00B90E02">
        <w:rPr>
          <w:lang w:val="en-US"/>
        </w:rPr>
        <w:t xml:space="preserve">and is able to be seen by the visitors, patrons and </w:t>
      </w:r>
      <w:r w:rsidR="008065D9">
        <w:rPr>
          <w:lang w:val="en-US"/>
        </w:rPr>
        <w:t>guests</w:t>
      </w:r>
      <w:r w:rsidR="00B90E02">
        <w:rPr>
          <w:lang w:val="en-US"/>
        </w:rPr>
        <w:t xml:space="preserve"> are together </w:t>
      </w:r>
      <w:r w:rsidR="008065D9">
        <w:rPr>
          <w:lang w:val="en-US"/>
        </w:rPr>
        <w:t>termed as Front Office</w:t>
      </w:r>
      <w:r w:rsidR="00994D27">
        <w:rPr>
          <w:lang w:val="en-US"/>
        </w:rPr>
        <w:t xml:space="preserve"> (</w:t>
      </w:r>
      <w:proofErr w:type="spellStart"/>
      <w:r w:rsidR="00994D27">
        <w:rPr>
          <w:lang w:val="en-US"/>
        </w:rPr>
        <w:t>Limna</w:t>
      </w:r>
      <w:proofErr w:type="spellEnd"/>
      <w:r w:rsidR="00994D27">
        <w:rPr>
          <w:lang w:val="en-US"/>
        </w:rPr>
        <w:t>, 2022)</w:t>
      </w:r>
      <w:r w:rsidR="008065D9">
        <w:rPr>
          <w:lang w:val="en-US"/>
        </w:rPr>
        <w:t xml:space="preserve">. Some of the positions in the front office department are hotel receptionist, appointment and scheduling </w:t>
      </w:r>
      <w:r w:rsidR="008E431A">
        <w:rPr>
          <w:lang w:val="en-US"/>
        </w:rPr>
        <w:t>coordinator</w:t>
      </w:r>
      <w:r w:rsidR="008065D9">
        <w:rPr>
          <w:lang w:val="en-US"/>
        </w:rPr>
        <w:t xml:space="preserve">, office clerk, night auditor, secretary and front desk clerk. The people involved </w:t>
      </w:r>
      <w:r w:rsidR="008E431A">
        <w:rPr>
          <w:lang w:val="en-US"/>
        </w:rPr>
        <w:t xml:space="preserve">in the </w:t>
      </w:r>
      <w:r w:rsidR="00F305D7">
        <w:rPr>
          <w:lang w:val="en-US"/>
        </w:rPr>
        <w:t>hotel and front office administration require some important skills to make their work appreciated and understand the importance of work. The skills are teamwork, communication, financial management, leadership, time management, customer service, advertising and marketing, creativity and interpersonal communication</w:t>
      </w:r>
      <w:r w:rsidR="004E2C44">
        <w:rPr>
          <w:lang w:val="en-US"/>
        </w:rPr>
        <w:t xml:space="preserve"> along with having operational knowledge.</w:t>
      </w:r>
    </w:p>
    <w:p w:rsidR="004E2C44" w:rsidRDefault="004E2C44" w:rsidP="004E2C44">
      <w:pPr>
        <w:pStyle w:val="Heading2"/>
        <w:rPr>
          <w:lang w:val="en-US"/>
        </w:rPr>
      </w:pPr>
      <w:bookmarkStart w:id="2" w:name="_Toc137203488"/>
      <w:r>
        <w:rPr>
          <w:lang w:val="en-US"/>
        </w:rPr>
        <w:t>Administrative and operational duties</w:t>
      </w:r>
      <w:bookmarkEnd w:id="2"/>
    </w:p>
    <w:p w:rsidR="0090569A" w:rsidRDefault="0090569A" w:rsidP="0090569A">
      <w:r>
        <w:t xml:space="preserve">In the hotel and front office administration, the effective operations are very crucial. The people involved in the hospitality industry are the important resources for managing and making the company grow and get success. The operational function in the hotel and front office management involves the number of duties. These duties are required to be performed for the effective working and growing in the administrations of the company. The operational duties of a </w:t>
      </w:r>
      <w:r>
        <w:rPr>
          <w:i/>
          <w:iCs/>
        </w:rPr>
        <w:t>receptionist</w:t>
      </w:r>
      <w:r>
        <w:t xml:space="preserve"> are to greet each and every guest visiting in the hotel along with assisting them </w:t>
      </w:r>
      <w:r>
        <w:lastRenderedPageBreak/>
        <w:t xml:space="preserve">regarding check in and out. They maintain a friendly </w:t>
      </w:r>
      <w:proofErr w:type="spellStart"/>
      <w:r>
        <w:t>demeanor</w:t>
      </w:r>
      <w:proofErr w:type="spellEnd"/>
      <w:r>
        <w:t xml:space="preserve"> and positive attitude through responding to all the queries and requests of guests. They answer the phone calls and forward them and keep an orderly space for work. They assist the guests and also support the administrative and clerical tasks to get completed on time. </w:t>
      </w:r>
      <w:r>
        <w:rPr>
          <w:i/>
          <w:iCs/>
        </w:rPr>
        <w:t>Concierge</w:t>
      </w:r>
      <w:r>
        <w:t xml:space="preserve"> is also termed as a manager of guest relations, their administrative roles are to greet the customers or guests and manage their complaints (</w:t>
      </w:r>
      <w:proofErr w:type="spellStart"/>
      <w:r>
        <w:rPr>
          <w:shd w:val="clear" w:color="auto" w:fill="FFFFFF"/>
        </w:rPr>
        <w:t>Akgunduz</w:t>
      </w:r>
      <w:proofErr w:type="spellEnd"/>
      <w:r>
        <w:rPr>
          <w:shd w:val="clear" w:color="auto" w:fill="FFFFFF"/>
        </w:rPr>
        <w:t xml:space="preserve">, </w:t>
      </w:r>
      <w:proofErr w:type="spellStart"/>
      <w:r>
        <w:rPr>
          <w:shd w:val="clear" w:color="auto" w:fill="FFFFFF"/>
        </w:rPr>
        <w:t>Alkan</w:t>
      </w:r>
      <w:proofErr w:type="spellEnd"/>
      <w:r>
        <w:rPr>
          <w:shd w:val="clear" w:color="auto" w:fill="FFFFFF"/>
        </w:rPr>
        <w:t xml:space="preserve"> and </w:t>
      </w:r>
      <w:proofErr w:type="spellStart"/>
      <w:r>
        <w:rPr>
          <w:shd w:val="clear" w:color="auto" w:fill="FFFFFF"/>
        </w:rPr>
        <w:t>Adan</w:t>
      </w:r>
      <w:proofErr w:type="spellEnd"/>
      <w:r>
        <w:rPr>
          <w:shd w:val="clear" w:color="auto" w:fill="FFFFFF"/>
        </w:rPr>
        <w:t xml:space="preserve"> </w:t>
      </w:r>
      <w:proofErr w:type="spellStart"/>
      <w:r>
        <w:rPr>
          <w:shd w:val="clear" w:color="auto" w:fill="FFFFFF"/>
        </w:rPr>
        <w:t>Gök</w:t>
      </w:r>
      <w:proofErr w:type="spellEnd"/>
      <w:r>
        <w:rPr>
          <w:shd w:val="clear" w:color="auto" w:fill="FFFFFF"/>
        </w:rPr>
        <w:t>, 2022)</w:t>
      </w:r>
      <w:r>
        <w:t xml:space="preserve">. They manage the mail, deliveries as well as luggage and also perform basic duties of administration, reception and secretary. They also arrange the transport on the request of visitors. The </w:t>
      </w:r>
      <w:r>
        <w:rPr>
          <w:i/>
          <w:iCs/>
        </w:rPr>
        <w:t>switchboard</w:t>
      </w:r>
      <w:r>
        <w:t xml:space="preserve"> operator in a hotel offers efficient and friendly registration to every guest, colleague and visitor. </w:t>
      </w:r>
      <w:r>
        <w:rPr>
          <w:i/>
          <w:iCs/>
        </w:rPr>
        <w:t>Finance</w:t>
      </w:r>
      <w:r>
        <w:t xml:space="preserve"> manager manages the accounts receivable, payable and budgeting. They make calculations for the salaries and distribute them to the human resource department. They prepare summaries and reports of activities related to accounting and also make debtors listing and financial statements.</w:t>
      </w:r>
    </w:p>
    <w:p w:rsidR="00622119" w:rsidRDefault="00622119" w:rsidP="00622119">
      <w:pPr>
        <w:pStyle w:val="Heading2"/>
        <w:rPr>
          <w:lang w:val="en-US"/>
        </w:rPr>
      </w:pPr>
      <w:bookmarkStart w:id="3" w:name="_Toc137203489"/>
      <w:r>
        <w:rPr>
          <w:lang w:val="en-US"/>
        </w:rPr>
        <w:t>Issues in department</w:t>
      </w:r>
      <w:r w:rsidR="007A7274">
        <w:rPr>
          <w:lang w:val="en-US"/>
        </w:rPr>
        <w:t>al areas</w:t>
      </w:r>
      <w:bookmarkEnd w:id="3"/>
    </w:p>
    <w:p w:rsidR="00622119" w:rsidRDefault="005416B6" w:rsidP="00622119">
      <w:pPr>
        <w:rPr>
          <w:lang w:val="en-US"/>
        </w:rPr>
      </w:pPr>
      <w:r>
        <w:rPr>
          <w:lang w:val="en-US"/>
        </w:rPr>
        <w:t>There are various issues related to resource allocation, management styles, marketing, health, culture</w:t>
      </w:r>
      <w:r w:rsidR="007A7274">
        <w:rPr>
          <w:lang w:val="en-US"/>
        </w:rPr>
        <w:t xml:space="preserve"> and safety in the various departments of the hotel and fron</w:t>
      </w:r>
      <w:r w:rsidR="00B63108">
        <w:rPr>
          <w:lang w:val="en-US"/>
        </w:rPr>
        <w:t>t</w:t>
      </w:r>
      <w:r w:rsidR="007A7274">
        <w:rPr>
          <w:lang w:val="en-US"/>
        </w:rPr>
        <w:t xml:space="preserve"> office administration.</w:t>
      </w:r>
      <w:r w:rsidR="009D72F2">
        <w:rPr>
          <w:lang w:val="en-US"/>
        </w:rPr>
        <w:t xml:space="preserve"> The issue of resource allocation in the operations department </w:t>
      </w:r>
      <w:r w:rsidR="002F4C05">
        <w:rPr>
          <w:lang w:val="en-US"/>
        </w:rPr>
        <w:t xml:space="preserve">is related to the resources for restaurant, rooms and guests whereas the problem of resource allocation </w:t>
      </w:r>
      <w:r w:rsidR="00BE6917">
        <w:rPr>
          <w:lang w:val="en-US"/>
        </w:rPr>
        <w:t>in the human resource department relates with employees, their complaints and turnover. Marketing is a</w:t>
      </w:r>
      <w:r w:rsidR="00D863D9">
        <w:rPr>
          <w:lang w:val="en-US"/>
        </w:rPr>
        <w:t>n</w:t>
      </w:r>
      <w:r w:rsidR="00BE6917">
        <w:rPr>
          <w:lang w:val="en-US"/>
        </w:rPr>
        <w:t xml:space="preserve"> issue for</w:t>
      </w:r>
      <w:r w:rsidR="00A57644">
        <w:rPr>
          <w:lang w:val="en-US"/>
        </w:rPr>
        <w:t xml:space="preserve"> the</w:t>
      </w:r>
      <w:r w:rsidR="00BE6917">
        <w:rPr>
          <w:lang w:val="en-US"/>
        </w:rPr>
        <w:t xml:space="preserve"> marketing department of the </w:t>
      </w:r>
      <w:r w:rsidR="00D863D9">
        <w:rPr>
          <w:lang w:val="en-US"/>
        </w:rPr>
        <w:t xml:space="preserve">hotel as the trends of the hospitality industry changes rapidly and this causes the marketing department to put extra efforts towards their marketing strategy. </w:t>
      </w:r>
      <w:r w:rsidR="007C2148">
        <w:rPr>
          <w:lang w:val="en-US"/>
        </w:rPr>
        <w:t>The management styles are crucial for binding the leaders with the hotel employees. Team oriented, innovative and entrepreneurial management style is better for the hotels</w:t>
      </w:r>
      <w:r w:rsidR="00994D27">
        <w:rPr>
          <w:lang w:val="en-US"/>
        </w:rPr>
        <w:t xml:space="preserve"> (</w:t>
      </w:r>
      <w:proofErr w:type="spellStart"/>
      <w:r w:rsidR="00994D27" w:rsidRPr="00BB4F31">
        <w:rPr>
          <w:rFonts w:cs="Times New Roman"/>
          <w:szCs w:val="24"/>
          <w:shd w:val="clear" w:color="auto" w:fill="FFFFFF"/>
        </w:rPr>
        <w:t>Naraku</w:t>
      </w:r>
      <w:r w:rsidR="00994D27">
        <w:rPr>
          <w:rFonts w:cs="Times New Roman"/>
          <w:szCs w:val="24"/>
          <w:shd w:val="clear" w:color="auto" w:fill="FFFFFF"/>
        </w:rPr>
        <w:t>suma</w:t>
      </w:r>
      <w:proofErr w:type="spellEnd"/>
      <w:r w:rsidR="00994D27">
        <w:rPr>
          <w:rFonts w:cs="Times New Roman"/>
          <w:szCs w:val="24"/>
          <w:shd w:val="clear" w:color="auto" w:fill="FFFFFF"/>
        </w:rPr>
        <w:t xml:space="preserve"> and et.al</w:t>
      </w:r>
      <w:r w:rsidR="00994D27" w:rsidRPr="00BB4F31">
        <w:rPr>
          <w:rFonts w:cs="Times New Roman"/>
          <w:szCs w:val="24"/>
          <w:shd w:val="clear" w:color="auto" w:fill="FFFFFF"/>
        </w:rPr>
        <w:t>, 2022</w:t>
      </w:r>
      <w:r w:rsidR="00994D27">
        <w:rPr>
          <w:rFonts w:cs="Times New Roman"/>
          <w:szCs w:val="24"/>
          <w:shd w:val="clear" w:color="auto" w:fill="FFFFFF"/>
        </w:rPr>
        <w:t>)</w:t>
      </w:r>
      <w:r w:rsidR="007C2148">
        <w:rPr>
          <w:lang w:val="en-US"/>
        </w:rPr>
        <w:t>. Cultural issue</w:t>
      </w:r>
      <w:r w:rsidR="00A57644">
        <w:rPr>
          <w:lang w:val="en-US"/>
        </w:rPr>
        <w:t>s are</w:t>
      </w:r>
      <w:r w:rsidR="007C2148">
        <w:rPr>
          <w:lang w:val="en-US"/>
        </w:rPr>
        <w:t xml:space="preserve"> the most common issue in the hotel industry because people with different</w:t>
      </w:r>
      <w:r w:rsidR="00A57644">
        <w:rPr>
          <w:lang w:val="en-US"/>
        </w:rPr>
        <w:t xml:space="preserve"> cultural backgrounds come as </w:t>
      </w:r>
      <w:r w:rsidR="007C2148">
        <w:rPr>
          <w:lang w:val="en-US"/>
        </w:rPr>
        <w:t>guest</w:t>
      </w:r>
      <w:r w:rsidR="00A57644">
        <w:rPr>
          <w:lang w:val="en-US"/>
        </w:rPr>
        <w:t>s</w:t>
      </w:r>
      <w:r w:rsidR="007C2148">
        <w:rPr>
          <w:lang w:val="en-US"/>
        </w:rPr>
        <w:t xml:space="preserve"> in the hotel. </w:t>
      </w:r>
      <w:r w:rsidR="009C799D">
        <w:rPr>
          <w:lang w:val="en-US"/>
        </w:rPr>
        <w:t xml:space="preserve">The health and safety determines the customers repeating rate in the hotels. Therefore, it is most crucial to ensure the health and safety of the customers and to eliminate the industrial </w:t>
      </w:r>
      <w:r w:rsidR="0082571B">
        <w:rPr>
          <w:lang w:val="en-US"/>
        </w:rPr>
        <w:t>problem such as competition, market trends and outshine in the hospitality industry.</w:t>
      </w:r>
    </w:p>
    <w:p w:rsidR="00D863D9" w:rsidRDefault="00D863D9" w:rsidP="00D863D9">
      <w:pPr>
        <w:pStyle w:val="Heading1"/>
        <w:rPr>
          <w:lang w:val="en-US"/>
        </w:rPr>
      </w:pPr>
      <w:bookmarkStart w:id="4" w:name="_Toc137203490"/>
      <w:r>
        <w:rPr>
          <w:lang w:val="en-US"/>
        </w:rPr>
        <w:lastRenderedPageBreak/>
        <w:t>CONCLUSION</w:t>
      </w:r>
      <w:bookmarkEnd w:id="4"/>
    </w:p>
    <w:p w:rsidR="00D863D9" w:rsidRDefault="00762997" w:rsidP="00622119">
      <w:pPr>
        <w:rPr>
          <w:lang w:val="en-US"/>
        </w:rPr>
      </w:pPr>
      <w:r>
        <w:rPr>
          <w:lang w:val="en-US"/>
        </w:rPr>
        <w:t>It is concluded from this report that hotel administration and front of</w:t>
      </w:r>
      <w:r w:rsidR="00CF7E8E">
        <w:rPr>
          <w:lang w:val="en-US"/>
        </w:rPr>
        <w:t>fice management is the key for the success of companies in</w:t>
      </w:r>
      <w:r w:rsidR="00A57644">
        <w:rPr>
          <w:lang w:val="en-US"/>
        </w:rPr>
        <w:t xml:space="preserve"> the</w:t>
      </w:r>
      <w:r w:rsidR="00CF7E8E">
        <w:rPr>
          <w:lang w:val="en-US"/>
        </w:rPr>
        <w:t xml:space="preserve"> hospitality industry. There are various duties and issues </w:t>
      </w:r>
      <w:r w:rsidR="007C2148">
        <w:rPr>
          <w:lang w:val="en-US"/>
        </w:rPr>
        <w:t>associated with</w:t>
      </w:r>
      <w:r w:rsidR="00CF7E8E">
        <w:rPr>
          <w:lang w:val="en-US"/>
        </w:rPr>
        <w:t xml:space="preserve"> the administration of hotel</w:t>
      </w:r>
      <w:r w:rsidR="00A57644">
        <w:rPr>
          <w:lang w:val="en-US"/>
        </w:rPr>
        <w:t>s</w:t>
      </w:r>
      <w:r w:rsidR="00CF7E8E">
        <w:rPr>
          <w:lang w:val="en-US"/>
        </w:rPr>
        <w:t>.</w:t>
      </w:r>
    </w:p>
    <w:p w:rsidR="0082571B" w:rsidRDefault="0082571B">
      <w:pPr>
        <w:spacing w:line="276" w:lineRule="auto"/>
        <w:jc w:val="left"/>
        <w:rPr>
          <w:lang w:val="en-US"/>
        </w:rPr>
      </w:pPr>
      <w:r>
        <w:rPr>
          <w:lang w:val="en-US"/>
        </w:rPr>
        <w:br w:type="page"/>
      </w:r>
    </w:p>
    <w:p w:rsidR="0082571B" w:rsidRDefault="0082571B" w:rsidP="0082571B">
      <w:pPr>
        <w:pStyle w:val="Heading1"/>
        <w:rPr>
          <w:lang w:val="en-US"/>
        </w:rPr>
      </w:pPr>
      <w:bookmarkStart w:id="5" w:name="_Toc137203491"/>
      <w:r>
        <w:rPr>
          <w:lang w:val="en-US"/>
        </w:rPr>
        <w:lastRenderedPageBreak/>
        <w:t>REFERENCES</w:t>
      </w:r>
      <w:bookmarkEnd w:id="5"/>
    </w:p>
    <w:p w:rsidR="0082571B" w:rsidRDefault="0082571B" w:rsidP="00622119">
      <w:pPr>
        <w:rPr>
          <w:u w:val="single"/>
          <w:lang w:val="en-US"/>
        </w:rPr>
      </w:pPr>
      <w:r w:rsidRPr="0082571B">
        <w:rPr>
          <w:u w:val="single"/>
          <w:lang w:val="en-US"/>
        </w:rPr>
        <w:t>Books &amp; Journals</w:t>
      </w:r>
    </w:p>
    <w:p w:rsidR="00994D27" w:rsidRPr="00BB4F31" w:rsidRDefault="00994D27" w:rsidP="00994D27">
      <w:pPr>
        <w:spacing w:line="240" w:lineRule="auto"/>
        <w:ind w:left="851" w:hanging="851"/>
        <w:rPr>
          <w:rFonts w:cs="Times New Roman"/>
          <w:szCs w:val="24"/>
          <w:shd w:val="clear" w:color="auto" w:fill="FFFFFF"/>
        </w:rPr>
      </w:pPr>
      <w:proofErr w:type="spellStart"/>
      <w:r w:rsidRPr="00BB4F31">
        <w:rPr>
          <w:rFonts w:cs="Times New Roman"/>
          <w:szCs w:val="24"/>
          <w:shd w:val="clear" w:color="auto" w:fill="FFFFFF"/>
        </w:rPr>
        <w:t>Akgunduz</w:t>
      </w:r>
      <w:proofErr w:type="spellEnd"/>
      <w:r w:rsidRPr="00BB4F31">
        <w:rPr>
          <w:rFonts w:cs="Times New Roman"/>
          <w:szCs w:val="24"/>
          <w:shd w:val="clear" w:color="auto" w:fill="FFFFFF"/>
        </w:rPr>
        <w:t xml:space="preserve">, Y., </w:t>
      </w:r>
      <w:proofErr w:type="spellStart"/>
      <w:r w:rsidRPr="00BB4F31">
        <w:rPr>
          <w:rFonts w:cs="Times New Roman"/>
          <w:szCs w:val="24"/>
          <w:shd w:val="clear" w:color="auto" w:fill="FFFFFF"/>
        </w:rPr>
        <w:t>Alkan</w:t>
      </w:r>
      <w:proofErr w:type="spellEnd"/>
      <w:r w:rsidRPr="00BB4F31">
        <w:rPr>
          <w:rFonts w:cs="Times New Roman"/>
          <w:szCs w:val="24"/>
          <w:shd w:val="clear" w:color="auto" w:fill="FFFFFF"/>
        </w:rPr>
        <w:t xml:space="preserve">, C. and </w:t>
      </w:r>
      <w:proofErr w:type="spellStart"/>
      <w:r w:rsidRPr="00BB4F31">
        <w:rPr>
          <w:rFonts w:cs="Times New Roman"/>
          <w:szCs w:val="24"/>
          <w:shd w:val="clear" w:color="auto" w:fill="FFFFFF"/>
        </w:rPr>
        <w:t>Adan</w:t>
      </w:r>
      <w:proofErr w:type="spellEnd"/>
      <w:r w:rsidRPr="00BB4F31">
        <w:rPr>
          <w:rFonts w:cs="Times New Roman"/>
          <w:szCs w:val="24"/>
          <w:shd w:val="clear" w:color="auto" w:fill="FFFFFF"/>
        </w:rPr>
        <w:t xml:space="preserve"> </w:t>
      </w:r>
      <w:proofErr w:type="spellStart"/>
      <w:r w:rsidRPr="00BB4F31">
        <w:rPr>
          <w:rFonts w:cs="Times New Roman"/>
          <w:szCs w:val="24"/>
          <w:shd w:val="clear" w:color="auto" w:fill="FFFFFF"/>
        </w:rPr>
        <w:t>Gök</w:t>
      </w:r>
      <w:proofErr w:type="spellEnd"/>
      <w:r w:rsidRPr="00BB4F31">
        <w:rPr>
          <w:rFonts w:cs="Times New Roman"/>
          <w:szCs w:val="24"/>
          <w:shd w:val="clear" w:color="auto" w:fill="FFFFFF"/>
        </w:rPr>
        <w:t xml:space="preserve">, </w:t>
      </w:r>
      <w:proofErr w:type="gramStart"/>
      <w:r w:rsidRPr="00BB4F31">
        <w:rPr>
          <w:rFonts w:cs="Times New Roman"/>
          <w:szCs w:val="24"/>
          <w:shd w:val="clear" w:color="auto" w:fill="FFFFFF"/>
        </w:rPr>
        <w:t>Ö.,</w:t>
      </w:r>
      <w:proofErr w:type="gramEnd"/>
      <w:r w:rsidRPr="00BB4F31">
        <w:rPr>
          <w:rFonts w:cs="Times New Roman"/>
          <w:szCs w:val="24"/>
          <w:shd w:val="clear" w:color="auto" w:fill="FFFFFF"/>
        </w:rPr>
        <w:t xml:space="preserve"> </w:t>
      </w:r>
      <w:r>
        <w:rPr>
          <w:rFonts w:cs="Times New Roman"/>
          <w:szCs w:val="24"/>
          <w:shd w:val="clear" w:color="auto" w:fill="FFFFFF"/>
        </w:rPr>
        <w:t>(</w:t>
      </w:r>
      <w:r w:rsidRPr="00BB4F31">
        <w:rPr>
          <w:rFonts w:cs="Times New Roman"/>
          <w:szCs w:val="24"/>
          <w:shd w:val="clear" w:color="auto" w:fill="FFFFFF"/>
        </w:rPr>
        <w:t>2022</w:t>
      </w:r>
      <w:r>
        <w:rPr>
          <w:rFonts w:cs="Times New Roman"/>
          <w:szCs w:val="24"/>
          <w:shd w:val="clear" w:color="auto" w:fill="FFFFFF"/>
        </w:rPr>
        <w:t>)</w:t>
      </w:r>
      <w:r w:rsidRPr="00BB4F31">
        <w:rPr>
          <w:rFonts w:cs="Times New Roman"/>
          <w:szCs w:val="24"/>
          <w:shd w:val="clear" w:color="auto" w:fill="FFFFFF"/>
        </w:rPr>
        <w:t>. How are the exchange relationships of front office employees reflected on customers</w:t>
      </w:r>
      <w:proofErr w:type="gramStart"/>
      <w:r w:rsidRPr="00BB4F31">
        <w:rPr>
          <w:rFonts w:cs="Times New Roman"/>
          <w:szCs w:val="24"/>
          <w:shd w:val="clear" w:color="auto" w:fill="FFFFFF"/>
        </w:rPr>
        <w:t>?.</w:t>
      </w:r>
      <w:proofErr w:type="gramEnd"/>
      <w:r w:rsidRPr="00BB4F31">
        <w:rPr>
          <w:rFonts w:cs="Times New Roman"/>
          <w:szCs w:val="24"/>
          <w:shd w:val="clear" w:color="auto" w:fill="FFFFFF"/>
        </w:rPr>
        <w:t> </w:t>
      </w:r>
      <w:proofErr w:type="gramStart"/>
      <w:r w:rsidRPr="00BB4F31">
        <w:rPr>
          <w:rFonts w:cs="Times New Roman"/>
          <w:i/>
          <w:iCs/>
          <w:szCs w:val="24"/>
          <w:shd w:val="clear" w:color="auto" w:fill="FFFFFF"/>
        </w:rPr>
        <w:t>The Service Industries Journal</w:t>
      </w:r>
      <w:r w:rsidRPr="00BB4F31">
        <w:rPr>
          <w:rFonts w:cs="Times New Roman"/>
          <w:szCs w:val="24"/>
          <w:shd w:val="clear" w:color="auto" w:fill="FFFFFF"/>
        </w:rPr>
        <w:t>, </w:t>
      </w:r>
      <w:r w:rsidRPr="00BB4F31">
        <w:rPr>
          <w:rFonts w:cs="Times New Roman"/>
          <w:iCs/>
          <w:szCs w:val="24"/>
          <w:shd w:val="clear" w:color="auto" w:fill="FFFFFF"/>
        </w:rPr>
        <w:t>42</w:t>
      </w:r>
      <w:r w:rsidRPr="00BB4F31">
        <w:rPr>
          <w:rFonts w:cs="Times New Roman"/>
          <w:szCs w:val="24"/>
          <w:shd w:val="clear" w:color="auto" w:fill="FFFFFF"/>
        </w:rPr>
        <w:t>(9-10), pp.798-821.</w:t>
      </w:r>
      <w:proofErr w:type="gramEnd"/>
    </w:p>
    <w:p w:rsidR="00994D27" w:rsidRPr="00BB4F31" w:rsidRDefault="00994D27" w:rsidP="00994D27">
      <w:pPr>
        <w:spacing w:line="240" w:lineRule="auto"/>
        <w:ind w:left="851" w:hanging="851"/>
        <w:rPr>
          <w:rFonts w:cs="Times New Roman"/>
          <w:szCs w:val="24"/>
          <w:shd w:val="clear" w:color="auto" w:fill="FFFFFF"/>
        </w:rPr>
      </w:pPr>
      <w:proofErr w:type="spellStart"/>
      <w:proofErr w:type="gramStart"/>
      <w:r>
        <w:rPr>
          <w:rFonts w:cs="Times New Roman"/>
          <w:szCs w:val="24"/>
          <w:shd w:val="clear" w:color="auto" w:fill="FFFFFF"/>
        </w:rPr>
        <w:t>Ghani</w:t>
      </w:r>
      <w:proofErr w:type="spellEnd"/>
      <w:r>
        <w:rPr>
          <w:rFonts w:cs="Times New Roman"/>
          <w:szCs w:val="24"/>
          <w:shd w:val="clear" w:color="auto" w:fill="FFFFFF"/>
        </w:rPr>
        <w:t>, B. and et.al</w:t>
      </w:r>
      <w:r w:rsidRPr="00BB4F31">
        <w:rPr>
          <w:rFonts w:cs="Times New Roman"/>
          <w:szCs w:val="24"/>
          <w:shd w:val="clear" w:color="auto" w:fill="FFFFFF"/>
        </w:rPr>
        <w:t xml:space="preserve">, </w:t>
      </w:r>
      <w:r>
        <w:rPr>
          <w:rFonts w:cs="Times New Roman"/>
          <w:szCs w:val="24"/>
          <w:shd w:val="clear" w:color="auto" w:fill="FFFFFF"/>
        </w:rPr>
        <w:t>(</w:t>
      </w:r>
      <w:r w:rsidRPr="00BB4F31">
        <w:rPr>
          <w:rFonts w:cs="Times New Roman"/>
          <w:szCs w:val="24"/>
          <w:shd w:val="clear" w:color="auto" w:fill="FFFFFF"/>
        </w:rPr>
        <w:t>2022</w:t>
      </w:r>
      <w:r>
        <w:rPr>
          <w:rFonts w:cs="Times New Roman"/>
          <w:szCs w:val="24"/>
          <w:shd w:val="clear" w:color="auto" w:fill="FFFFFF"/>
        </w:rPr>
        <w:t>)</w:t>
      </w:r>
      <w:r w:rsidRPr="00BB4F31">
        <w:rPr>
          <w:rFonts w:cs="Times New Roman"/>
          <w:szCs w:val="24"/>
          <w:shd w:val="clear" w:color="auto" w:fill="FFFFFF"/>
        </w:rPr>
        <w:t>.</w:t>
      </w:r>
      <w:proofErr w:type="gramEnd"/>
      <w:r w:rsidRPr="00BB4F31">
        <w:rPr>
          <w:rFonts w:cs="Times New Roman"/>
          <w:szCs w:val="24"/>
          <w:shd w:val="clear" w:color="auto" w:fill="FFFFFF"/>
        </w:rPr>
        <w:t xml:space="preserve"> Challenges and strategies for employee retention in the hospitality industry: A review. </w:t>
      </w:r>
      <w:proofErr w:type="gramStart"/>
      <w:r w:rsidRPr="00BB4F31">
        <w:rPr>
          <w:rFonts w:cs="Times New Roman"/>
          <w:i/>
          <w:iCs/>
          <w:szCs w:val="24"/>
          <w:shd w:val="clear" w:color="auto" w:fill="FFFFFF"/>
        </w:rPr>
        <w:t>Sustainability</w:t>
      </w:r>
      <w:r w:rsidRPr="00BB4F31">
        <w:rPr>
          <w:rFonts w:cs="Times New Roman"/>
          <w:szCs w:val="24"/>
          <w:shd w:val="clear" w:color="auto" w:fill="FFFFFF"/>
        </w:rPr>
        <w:t>, </w:t>
      </w:r>
      <w:r w:rsidRPr="00BB4F31">
        <w:rPr>
          <w:rFonts w:cs="Times New Roman"/>
          <w:iCs/>
          <w:szCs w:val="24"/>
          <w:shd w:val="clear" w:color="auto" w:fill="FFFFFF"/>
        </w:rPr>
        <w:t>14</w:t>
      </w:r>
      <w:r w:rsidRPr="00BB4F31">
        <w:rPr>
          <w:rFonts w:cs="Times New Roman"/>
          <w:szCs w:val="24"/>
          <w:shd w:val="clear" w:color="auto" w:fill="FFFFFF"/>
        </w:rPr>
        <w:t>(5), p.2885.</w:t>
      </w:r>
      <w:proofErr w:type="gramEnd"/>
    </w:p>
    <w:p w:rsidR="00994D27" w:rsidRPr="00BB4F31" w:rsidRDefault="00994D27" w:rsidP="00994D27">
      <w:pPr>
        <w:spacing w:line="240" w:lineRule="auto"/>
        <w:ind w:left="851" w:hanging="851"/>
        <w:rPr>
          <w:rFonts w:cs="Times New Roman"/>
          <w:szCs w:val="24"/>
          <w:shd w:val="clear" w:color="auto" w:fill="FFFFFF"/>
        </w:rPr>
      </w:pPr>
      <w:proofErr w:type="spellStart"/>
      <w:r w:rsidRPr="00BB4F31">
        <w:rPr>
          <w:rFonts w:cs="Times New Roman"/>
          <w:szCs w:val="24"/>
          <w:shd w:val="clear" w:color="auto" w:fill="FFFFFF"/>
        </w:rPr>
        <w:t>Limna</w:t>
      </w:r>
      <w:proofErr w:type="spellEnd"/>
      <w:r w:rsidRPr="00BB4F31">
        <w:rPr>
          <w:rFonts w:cs="Times New Roman"/>
          <w:szCs w:val="24"/>
          <w:shd w:val="clear" w:color="auto" w:fill="FFFFFF"/>
        </w:rPr>
        <w:t xml:space="preserve">, P., </w:t>
      </w:r>
      <w:r>
        <w:rPr>
          <w:rFonts w:cs="Times New Roman"/>
          <w:szCs w:val="24"/>
          <w:shd w:val="clear" w:color="auto" w:fill="FFFFFF"/>
        </w:rPr>
        <w:t>(</w:t>
      </w:r>
      <w:r w:rsidRPr="00BB4F31">
        <w:rPr>
          <w:rFonts w:cs="Times New Roman"/>
          <w:szCs w:val="24"/>
          <w:shd w:val="clear" w:color="auto" w:fill="FFFFFF"/>
        </w:rPr>
        <w:t>2022</w:t>
      </w:r>
      <w:r>
        <w:rPr>
          <w:rFonts w:cs="Times New Roman"/>
          <w:szCs w:val="24"/>
          <w:shd w:val="clear" w:color="auto" w:fill="FFFFFF"/>
        </w:rPr>
        <w:t>)</w:t>
      </w:r>
      <w:r w:rsidRPr="00BB4F31">
        <w:rPr>
          <w:rFonts w:cs="Times New Roman"/>
          <w:szCs w:val="24"/>
          <w:shd w:val="clear" w:color="auto" w:fill="FFFFFF"/>
        </w:rPr>
        <w:t>. Artificial Intelligence (AI) in the hospitality industry: A review article. </w:t>
      </w:r>
      <w:r w:rsidRPr="00BB4F31">
        <w:rPr>
          <w:rFonts w:cs="Times New Roman"/>
          <w:i/>
          <w:iCs/>
          <w:szCs w:val="24"/>
          <w:shd w:val="clear" w:color="auto" w:fill="FFFFFF"/>
        </w:rPr>
        <w:t xml:space="preserve">Int. J. </w:t>
      </w:r>
      <w:proofErr w:type="spellStart"/>
      <w:r w:rsidRPr="00BB4F31">
        <w:rPr>
          <w:rFonts w:cs="Times New Roman"/>
          <w:i/>
          <w:iCs/>
          <w:szCs w:val="24"/>
          <w:shd w:val="clear" w:color="auto" w:fill="FFFFFF"/>
        </w:rPr>
        <w:t>Comput</w:t>
      </w:r>
      <w:proofErr w:type="spellEnd"/>
      <w:r w:rsidRPr="00BB4F31">
        <w:rPr>
          <w:rFonts w:cs="Times New Roman"/>
          <w:i/>
          <w:iCs/>
          <w:szCs w:val="24"/>
          <w:shd w:val="clear" w:color="auto" w:fill="FFFFFF"/>
        </w:rPr>
        <w:t xml:space="preserve">. </w:t>
      </w:r>
      <w:proofErr w:type="gramStart"/>
      <w:r w:rsidRPr="00BB4F31">
        <w:rPr>
          <w:rFonts w:cs="Times New Roman"/>
          <w:i/>
          <w:iCs/>
          <w:szCs w:val="24"/>
          <w:shd w:val="clear" w:color="auto" w:fill="FFFFFF"/>
        </w:rPr>
        <w:t>Sci. Res</w:t>
      </w:r>
      <w:r w:rsidRPr="00BB4F31">
        <w:rPr>
          <w:rFonts w:cs="Times New Roman"/>
          <w:szCs w:val="24"/>
          <w:shd w:val="clear" w:color="auto" w:fill="FFFFFF"/>
        </w:rPr>
        <w:t>, </w:t>
      </w:r>
      <w:r w:rsidRPr="00BB4F31">
        <w:rPr>
          <w:rFonts w:cs="Times New Roman"/>
          <w:iCs/>
          <w:szCs w:val="24"/>
          <w:shd w:val="clear" w:color="auto" w:fill="FFFFFF"/>
        </w:rPr>
        <w:t>6</w:t>
      </w:r>
      <w:r w:rsidRPr="00BB4F31">
        <w:rPr>
          <w:rFonts w:cs="Times New Roman"/>
          <w:szCs w:val="24"/>
          <w:shd w:val="clear" w:color="auto" w:fill="FFFFFF"/>
        </w:rPr>
        <w:t>, pp.1-12.</w:t>
      </w:r>
      <w:proofErr w:type="gramEnd"/>
    </w:p>
    <w:p w:rsidR="00994D27" w:rsidRPr="00BB4F31" w:rsidRDefault="00994D27" w:rsidP="00994D27">
      <w:pPr>
        <w:spacing w:line="240" w:lineRule="auto"/>
        <w:ind w:left="851" w:hanging="851"/>
        <w:rPr>
          <w:rFonts w:cs="Times New Roman"/>
          <w:szCs w:val="24"/>
          <w:lang w:val="en-US"/>
        </w:rPr>
      </w:pPr>
      <w:proofErr w:type="spellStart"/>
      <w:proofErr w:type="gramStart"/>
      <w:r w:rsidRPr="00BB4F31">
        <w:rPr>
          <w:rFonts w:cs="Times New Roman"/>
          <w:szCs w:val="24"/>
          <w:shd w:val="clear" w:color="auto" w:fill="FFFFFF"/>
        </w:rPr>
        <w:t>Naraku</w:t>
      </w:r>
      <w:r>
        <w:rPr>
          <w:rFonts w:cs="Times New Roman"/>
          <w:szCs w:val="24"/>
          <w:shd w:val="clear" w:color="auto" w:fill="FFFFFF"/>
        </w:rPr>
        <w:t>suma</w:t>
      </w:r>
      <w:proofErr w:type="spellEnd"/>
      <w:r>
        <w:rPr>
          <w:rFonts w:cs="Times New Roman"/>
          <w:szCs w:val="24"/>
          <w:shd w:val="clear" w:color="auto" w:fill="FFFFFF"/>
        </w:rPr>
        <w:t>, P.P.D. and et.al</w:t>
      </w:r>
      <w:r w:rsidRPr="00BB4F31">
        <w:rPr>
          <w:rFonts w:cs="Times New Roman"/>
          <w:szCs w:val="24"/>
          <w:shd w:val="clear" w:color="auto" w:fill="FFFFFF"/>
        </w:rPr>
        <w:t xml:space="preserve">, </w:t>
      </w:r>
      <w:r>
        <w:rPr>
          <w:rFonts w:cs="Times New Roman"/>
          <w:szCs w:val="24"/>
          <w:shd w:val="clear" w:color="auto" w:fill="FFFFFF"/>
        </w:rPr>
        <w:t>(</w:t>
      </w:r>
      <w:r w:rsidRPr="00BB4F31">
        <w:rPr>
          <w:rFonts w:cs="Times New Roman"/>
          <w:szCs w:val="24"/>
          <w:shd w:val="clear" w:color="auto" w:fill="FFFFFF"/>
        </w:rPr>
        <w:t>2022</w:t>
      </w:r>
      <w:r>
        <w:rPr>
          <w:rFonts w:cs="Times New Roman"/>
          <w:szCs w:val="24"/>
          <w:shd w:val="clear" w:color="auto" w:fill="FFFFFF"/>
        </w:rPr>
        <w:t>)</w:t>
      </w:r>
      <w:r w:rsidRPr="00BB4F31">
        <w:rPr>
          <w:rFonts w:cs="Times New Roman"/>
          <w:szCs w:val="24"/>
          <w:shd w:val="clear" w:color="auto" w:fill="FFFFFF"/>
        </w:rPr>
        <w:t>.</w:t>
      </w:r>
      <w:proofErr w:type="gramEnd"/>
      <w:r w:rsidRPr="00BB4F31">
        <w:rPr>
          <w:rFonts w:cs="Times New Roman"/>
          <w:szCs w:val="24"/>
          <w:shd w:val="clear" w:color="auto" w:fill="FFFFFF"/>
        </w:rPr>
        <w:t xml:space="preserve"> Work Effectiveness of Night Auditor in Front Office Department. </w:t>
      </w:r>
      <w:proofErr w:type="gramStart"/>
      <w:r w:rsidRPr="00BB4F31">
        <w:rPr>
          <w:rFonts w:cs="Times New Roman"/>
          <w:i/>
          <w:iCs/>
          <w:szCs w:val="24"/>
          <w:shd w:val="clear" w:color="auto" w:fill="FFFFFF"/>
        </w:rPr>
        <w:t>International Journal of Travel, Hospitality and Events</w:t>
      </w:r>
      <w:r w:rsidRPr="00BB4F31">
        <w:rPr>
          <w:rFonts w:cs="Times New Roman"/>
          <w:szCs w:val="24"/>
          <w:shd w:val="clear" w:color="auto" w:fill="FFFFFF"/>
        </w:rPr>
        <w:t>, </w:t>
      </w:r>
      <w:r w:rsidRPr="00BB4F31">
        <w:rPr>
          <w:rFonts w:cs="Times New Roman"/>
          <w:iCs/>
          <w:szCs w:val="24"/>
          <w:shd w:val="clear" w:color="auto" w:fill="FFFFFF"/>
        </w:rPr>
        <w:t>1</w:t>
      </w:r>
      <w:r w:rsidRPr="00BB4F31">
        <w:rPr>
          <w:rFonts w:cs="Times New Roman"/>
          <w:szCs w:val="24"/>
          <w:shd w:val="clear" w:color="auto" w:fill="FFFFFF"/>
        </w:rPr>
        <w:t>(2), pp.109-120.</w:t>
      </w:r>
      <w:proofErr w:type="gramEnd"/>
    </w:p>
    <w:sectPr w:rsidR="00994D27" w:rsidRPr="00BB4F31" w:rsidSect="009802DB">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C5A5611"/>
    <w:multiLevelType w:val="hybridMultilevel"/>
    <w:tmpl w:val="EE98F65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5853228"/>
    <w:multiLevelType w:val="hybridMultilevel"/>
    <w:tmpl w:val="6B7E438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5"/>
  </w:num>
  <w:num w:numId="5">
    <w:abstractNumId w:val="4"/>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591182"/>
    <w:rsid w:val="00025E18"/>
    <w:rsid w:val="000338D4"/>
    <w:rsid w:val="00037DE8"/>
    <w:rsid w:val="000721E7"/>
    <w:rsid w:val="00084FD9"/>
    <w:rsid w:val="0008575D"/>
    <w:rsid w:val="00097DB3"/>
    <w:rsid w:val="000A207D"/>
    <w:rsid w:val="000F3073"/>
    <w:rsid w:val="00114D88"/>
    <w:rsid w:val="001217BB"/>
    <w:rsid w:val="00171AAE"/>
    <w:rsid w:val="001B5DDB"/>
    <w:rsid w:val="001F1EE5"/>
    <w:rsid w:val="001F2595"/>
    <w:rsid w:val="001F330B"/>
    <w:rsid w:val="0023300F"/>
    <w:rsid w:val="0024562E"/>
    <w:rsid w:val="00265DA5"/>
    <w:rsid w:val="002664B5"/>
    <w:rsid w:val="002A2E98"/>
    <w:rsid w:val="002B4083"/>
    <w:rsid w:val="002E5E60"/>
    <w:rsid w:val="002F01D8"/>
    <w:rsid w:val="002F4C05"/>
    <w:rsid w:val="00314B13"/>
    <w:rsid w:val="003226D9"/>
    <w:rsid w:val="00340F1B"/>
    <w:rsid w:val="00342ED3"/>
    <w:rsid w:val="0034420C"/>
    <w:rsid w:val="00374013"/>
    <w:rsid w:val="00384851"/>
    <w:rsid w:val="003A616B"/>
    <w:rsid w:val="003A6231"/>
    <w:rsid w:val="0040227B"/>
    <w:rsid w:val="00437724"/>
    <w:rsid w:val="00440BD8"/>
    <w:rsid w:val="004723AD"/>
    <w:rsid w:val="00492DC6"/>
    <w:rsid w:val="004C0A40"/>
    <w:rsid w:val="004C41BB"/>
    <w:rsid w:val="004D2044"/>
    <w:rsid w:val="004D6151"/>
    <w:rsid w:val="004E2C44"/>
    <w:rsid w:val="004E3613"/>
    <w:rsid w:val="004F03ED"/>
    <w:rsid w:val="005104DF"/>
    <w:rsid w:val="0052411E"/>
    <w:rsid w:val="005241DE"/>
    <w:rsid w:val="005416B6"/>
    <w:rsid w:val="00555E73"/>
    <w:rsid w:val="00557BB9"/>
    <w:rsid w:val="00561A59"/>
    <w:rsid w:val="005849C1"/>
    <w:rsid w:val="00591182"/>
    <w:rsid w:val="005B3A3A"/>
    <w:rsid w:val="00606D5B"/>
    <w:rsid w:val="00613C14"/>
    <w:rsid w:val="00622119"/>
    <w:rsid w:val="00631BC7"/>
    <w:rsid w:val="0064219B"/>
    <w:rsid w:val="00690548"/>
    <w:rsid w:val="006F5B9F"/>
    <w:rsid w:val="00722041"/>
    <w:rsid w:val="00733119"/>
    <w:rsid w:val="00733D6B"/>
    <w:rsid w:val="0074099F"/>
    <w:rsid w:val="00744D46"/>
    <w:rsid w:val="00762997"/>
    <w:rsid w:val="00773BE0"/>
    <w:rsid w:val="00790B06"/>
    <w:rsid w:val="00793A2B"/>
    <w:rsid w:val="00793FE0"/>
    <w:rsid w:val="007A23FC"/>
    <w:rsid w:val="007A5F22"/>
    <w:rsid w:val="007A7274"/>
    <w:rsid w:val="007C20D6"/>
    <w:rsid w:val="007C2148"/>
    <w:rsid w:val="007D7909"/>
    <w:rsid w:val="007F6535"/>
    <w:rsid w:val="008065D9"/>
    <w:rsid w:val="00814228"/>
    <w:rsid w:val="0082200B"/>
    <w:rsid w:val="00823784"/>
    <w:rsid w:val="0082571B"/>
    <w:rsid w:val="00832FC9"/>
    <w:rsid w:val="00842783"/>
    <w:rsid w:val="008445F8"/>
    <w:rsid w:val="008500F5"/>
    <w:rsid w:val="00880E18"/>
    <w:rsid w:val="008B7121"/>
    <w:rsid w:val="008E431A"/>
    <w:rsid w:val="0090569A"/>
    <w:rsid w:val="009130BF"/>
    <w:rsid w:val="00927CFC"/>
    <w:rsid w:val="009314DA"/>
    <w:rsid w:val="00947ADF"/>
    <w:rsid w:val="009548CB"/>
    <w:rsid w:val="0096121A"/>
    <w:rsid w:val="009652A6"/>
    <w:rsid w:val="00965B0C"/>
    <w:rsid w:val="00976E49"/>
    <w:rsid w:val="009802DB"/>
    <w:rsid w:val="00994D27"/>
    <w:rsid w:val="009C1931"/>
    <w:rsid w:val="009C473B"/>
    <w:rsid w:val="009C799D"/>
    <w:rsid w:val="009D5E24"/>
    <w:rsid w:val="009D72F2"/>
    <w:rsid w:val="00A553A4"/>
    <w:rsid w:val="00A57644"/>
    <w:rsid w:val="00A735D3"/>
    <w:rsid w:val="00AC0A0B"/>
    <w:rsid w:val="00B12997"/>
    <w:rsid w:val="00B41C7B"/>
    <w:rsid w:val="00B554FA"/>
    <w:rsid w:val="00B63108"/>
    <w:rsid w:val="00B70222"/>
    <w:rsid w:val="00B74266"/>
    <w:rsid w:val="00B80064"/>
    <w:rsid w:val="00B80EF0"/>
    <w:rsid w:val="00B90E02"/>
    <w:rsid w:val="00BB4F31"/>
    <w:rsid w:val="00BE3DD5"/>
    <w:rsid w:val="00BE6917"/>
    <w:rsid w:val="00C04260"/>
    <w:rsid w:val="00C11333"/>
    <w:rsid w:val="00C367D4"/>
    <w:rsid w:val="00C506EC"/>
    <w:rsid w:val="00C614A7"/>
    <w:rsid w:val="00C81113"/>
    <w:rsid w:val="00C935B9"/>
    <w:rsid w:val="00CC5744"/>
    <w:rsid w:val="00CD3D2D"/>
    <w:rsid w:val="00CD7554"/>
    <w:rsid w:val="00CF753C"/>
    <w:rsid w:val="00CF7E8E"/>
    <w:rsid w:val="00D03AF5"/>
    <w:rsid w:val="00D42333"/>
    <w:rsid w:val="00D51C48"/>
    <w:rsid w:val="00D618D6"/>
    <w:rsid w:val="00D73281"/>
    <w:rsid w:val="00D863D9"/>
    <w:rsid w:val="00D97165"/>
    <w:rsid w:val="00DA4792"/>
    <w:rsid w:val="00DA5A98"/>
    <w:rsid w:val="00DB3E89"/>
    <w:rsid w:val="00DC7F98"/>
    <w:rsid w:val="00DD2F59"/>
    <w:rsid w:val="00DD5FB1"/>
    <w:rsid w:val="00DD6761"/>
    <w:rsid w:val="00DF086E"/>
    <w:rsid w:val="00E1057A"/>
    <w:rsid w:val="00E2678B"/>
    <w:rsid w:val="00E332B1"/>
    <w:rsid w:val="00E64F54"/>
    <w:rsid w:val="00E743C7"/>
    <w:rsid w:val="00E80D5F"/>
    <w:rsid w:val="00EB2B7E"/>
    <w:rsid w:val="00EB47EA"/>
    <w:rsid w:val="00EC4A2A"/>
    <w:rsid w:val="00ED273E"/>
    <w:rsid w:val="00F207CA"/>
    <w:rsid w:val="00F305D7"/>
    <w:rsid w:val="00F4602F"/>
    <w:rsid w:val="00F47F33"/>
    <w:rsid w:val="00FC2D08"/>
    <w:rsid w:val="00FD2D5C"/>
    <w:rsid w:val="00FE6C2B"/>
    <w:rsid w:val="00FF6A1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3097F1-2D80-41C9-B5E2-228F7338FB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6</Pages>
  <Words>970</Words>
  <Characters>5532</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hp</cp:lastModifiedBy>
  <cp:revision>11</cp:revision>
  <dcterms:created xsi:type="dcterms:W3CDTF">2023-06-09T04:15:00Z</dcterms:created>
  <dcterms:modified xsi:type="dcterms:W3CDTF">2023-06-09T06:14:00Z</dcterms:modified>
</cp:coreProperties>
</file>