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0CE83" w14:textId="77777777" w:rsidR="0005567C" w:rsidRDefault="0005567C">
      <w:pPr>
        <w:spacing w:line="360" w:lineRule="auto"/>
        <w:jc w:val="center"/>
        <w:rPr>
          <w:rFonts w:ascii="Times New Roman" w:hAnsi="Times New Roman" w:cs="Times New Roman"/>
          <w:b/>
          <w:sz w:val="24"/>
          <w:szCs w:val="24"/>
          <w:lang w:val="en-GB"/>
        </w:rPr>
      </w:pPr>
    </w:p>
    <w:p w14:paraId="0D8F5867" w14:textId="77777777" w:rsidR="0005567C" w:rsidRDefault="0005567C">
      <w:pPr>
        <w:spacing w:line="360" w:lineRule="auto"/>
        <w:jc w:val="center"/>
        <w:rPr>
          <w:rFonts w:ascii="Times New Roman" w:hAnsi="Times New Roman" w:cs="Times New Roman"/>
          <w:b/>
          <w:sz w:val="24"/>
          <w:szCs w:val="24"/>
          <w:lang w:val="en-GB"/>
        </w:rPr>
      </w:pPr>
    </w:p>
    <w:p w14:paraId="4F3F0E9B" w14:textId="77777777" w:rsidR="0005567C" w:rsidRDefault="0005567C">
      <w:pPr>
        <w:spacing w:line="360" w:lineRule="auto"/>
        <w:jc w:val="center"/>
        <w:rPr>
          <w:rFonts w:ascii="Times New Roman" w:hAnsi="Times New Roman" w:cs="Times New Roman"/>
          <w:b/>
          <w:sz w:val="24"/>
          <w:szCs w:val="24"/>
          <w:lang w:val="en-GB"/>
        </w:rPr>
      </w:pPr>
    </w:p>
    <w:p w14:paraId="41202A13" w14:textId="77777777" w:rsidR="0005567C" w:rsidRDefault="0005567C">
      <w:pPr>
        <w:spacing w:line="360" w:lineRule="auto"/>
        <w:jc w:val="center"/>
        <w:rPr>
          <w:rFonts w:ascii="Times New Roman" w:hAnsi="Times New Roman" w:cs="Times New Roman"/>
          <w:b/>
          <w:sz w:val="24"/>
          <w:szCs w:val="24"/>
          <w:lang w:val="en-GB"/>
        </w:rPr>
      </w:pPr>
    </w:p>
    <w:p w14:paraId="09FAE59C" w14:textId="1AA6FB16" w:rsidR="0005567C" w:rsidRDefault="00000000">
      <w:pPr>
        <w:spacing w:line="360" w:lineRule="auto"/>
        <w:jc w:val="center"/>
        <w:rPr>
          <w:rFonts w:ascii="Times New Roman" w:hAnsi="Times New Roman" w:cs="Times New Roman"/>
          <w:b/>
          <w:sz w:val="40"/>
          <w:szCs w:val="40"/>
          <w:lang w:val="en-GB"/>
        </w:rPr>
      </w:pPr>
      <w:r>
        <w:rPr>
          <w:rFonts w:ascii="Times New Roman" w:hAnsi="Times New Roman" w:cs="Times New Roman"/>
          <w:b/>
          <w:sz w:val="40"/>
          <w:szCs w:val="40"/>
          <w:lang w:val="en-GB"/>
        </w:rPr>
        <w:t xml:space="preserve">Learning </w:t>
      </w:r>
      <w:r w:rsidR="00F85D0D">
        <w:rPr>
          <w:rFonts w:ascii="Times New Roman" w:hAnsi="Times New Roman" w:cs="Times New Roman"/>
          <w:b/>
          <w:sz w:val="40"/>
          <w:szCs w:val="40"/>
          <w:lang w:val="en-GB"/>
        </w:rPr>
        <w:t>Log:</w:t>
      </w:r>
      <w:r>
        <w:rPr>
          <w:rFonts w:ascii="Times New Roman" w:hAnsi="Times New Roman" w:cs="Times New Roman"/>
          <w:b/>
          <w:sz w:val="40"/>
          <w:szCs w:val="40"/>
          <w:lang w:val="en-GB"/>
        </w:rPr>
        <w:t xml:space="preserve"> Managing Hotel Administration</w:t>
      </w:r>
    </w:p>
    <w:p w14:paraId="794748D1" w14:textId="77777777" w:rsidR="0005567C" w:rsidRDefault="00000000">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BMIH6004</w:t>
      </w:r>
    </w:p>
    <w:p w14:paraId="3EC16E24" w14:textId="77777777" w:rsidR="0005567C" w:rsidRDefault="00000000">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Student name: Syeda Mahmuda Khatun (1705115)</w:t>
      </w:r>
    </w:p>
    <w:p w14:paraId="1DAB2A6E" w14:textId="77777777" w:rsidR="0005567C" w:rsidRDefault="0005567C">
      <w:pPr>
        <w:spacing w:line="360" w:lineRule="auto"/>
        <w:jc w:val="center"/>
        <w:rPr>
          <w:rFonts w:ascii="Times New Roman" w:hAnsi="Times New Roman" w:cs="Times New Roman"/>
          <w:b/>
          <w:bCs/>
          <w:sz w:val="24"/>
          <w:szCs w:val="24"/>
          <w:lang w:val="en-GB"/>
        </w:rPr>
      </w:pPr>
    </w:p>
    <w:p w14:paraId="4A877F26" w14:textId="77777777" w:rsidR="0005567C" w:rsidRDefault="0005567C">
      <w:pPr>
        <w:spacing w:line="360" w:lineRule="auto"/>
        <w:jc w:val="center"/>
        <w:rPr>
          <w:rFonts w:ascii="Times New Roman" w:hAnsi="Times New Roman" w:cs="Times New Roman"/>
          <w:b/>
          <w:bCs/>
          <w:sz w:val="24"/>
          <w:szCs w:val="24"/>
          <w:lang w:val="en-GB"/>
        </w:rPr>
      </w:pPr>
    </w:p>
    <w:p w14:paraId="4B25AFB1" w14:textId="77777777" w:rsidR="0005567C" w:rsidRDefault="0005567C">
      <w:pPr>
        <w:spacing w:line="360" w:lineRule="auto"/>
        <w:jc w:val="center"/>
        <w:rPr>
          <w:rFonts w:ascii="Times New Roman" w:hAnsi="Times New Roman" w:cs="Times New Roman"/>
          <w:b/>
          <w:bCs/>
          <w:sz w:val="24"/>
          <w:szCs w:val="24"/>
          <w:lang w:val="en-GB"/>
        </w:rPr>
      </w:pPr>
    </w:p>
    <w:p w14:paraId="7FD1FFCD" w14:textId="77777777" w:rsidR="0005567C" w:rsidRDefault="0005567C">
      <w:pPr>
        <w:spacing w:line="360" w:lineRule="auto"/>
        <w:jc w:val="center"/>
        <w:rPr>
          <w:rFonts w:ascii="Times New Roman" w:hAnsi="Times New Roman" w:cs="Times New Roman"/>
          <w:b/>
          <w:bCs/>
          <w:sz w:val="24"/>
          <w:szCs w:val="24"/>
          <w:lang w:val="en-GB"/>
        </w:rPr>
      </w:pPr>
    </w:p>
    <w:p w14:paraId="364F47E5" w14:textId="77777777" w:rsidR="0005567C" w:rsidRDefault="0005567C">
      <w:pPr>
        <w:spacing w:line="360" w:lineRule="auto"/>
        <w:jc w:val="center"/>
        <w:rPr>
          <w:rFonts w:ascii="Times New Roman" w:hAnsi="Times New Roman" w:cs="Times New Roman"/>
          <w:b/>
          <w:bCs/>
          <w:sz w:val="24"/>
          <w:szCs w:val="24"/>
          <w:lang w:val="en-GB"/>
        </w:rPr>
      </w:pPr>
    </w:p>
    <w:p w14:paraId="1A85EFBD" w14:textId="77777777" w:rsidR="0005567C" w:rsidRDefault="0005567C">
      <w:pPr>
        <w:spacing w:line="360" w:lineRule="auto"/>
        <w:jc w:val="center"/>
        <w:rPr>
          <w:rFonts w:ascii="Times New Roman" w:hAnsi="Times New Roman" w:cs="Times New Roman"/>
          <w:b/>
          <w:bCs/>
          <w:sz w:val="24"/>
          <w:szCs w:val="24"/>
          <w:lang w:val="en-GB"/>
        </w:rPr>
      </w:pPr>
    </w:p>
    <w:p w14:paraId="1F4AED72" w14:textId="77777777" w:rsidR="0005567C" w:rsidRDefault="0005567C">
      <w:pPr>
        <w:spacing w:line="360" w:lineRule="auto"/>
        <w:jc w:val="center"/>
        <w:rPr>
          <w:rFonts w:ascii="Times New Roman" w:hAnsi="Times New Roman" w:cs="Times New Roman"/>
          <w:b/>
          <w:bCs/>
          <w:sz w:val="24"/>
          <w:szCs w:val="24"/>
          <w:lang w:val="en-GB"/>
        </w:rPr>
      </w:pPr>
    </w:p>
    <w:p w14:paraId="1883E258" w14:textId="77777777" w:rsidR="0005567C" w:rsidRDefault="0005567C">
      <w:pPr>
        <w:spacing w:line="360" w:lineRule="auto"/>
        <w:jc w:val="center"/>
        <w:rPr>
          <w:rFonts w:ascii="Times New Roman" w:hAnsi="Times New Roman" w:cs="Times New Roman"/>
          <w:b/>
          <w:bCs/>
          <w:sz w:val="24"/>
          <w:szCs w:val="24"/>
          <w:lang w:val="en-GB"/>
        </w:rPr>
      </w:pPr>
    </w:p>
    <w:p w14:paraId="168EF8BA" w14:textId="77777777" w:rsidR="0005567C" w:rsidRDefault="0005567C">
      <w:pPr>
        <w:spacing w:line="360" w:lineRule="auto"/>
        <w:jc w:val="center"/>
        <w:rPr>
          <w:rFonts w:ascii="Times New Roman" w:hAnsi="Times New Roman" w:cs="Times New Roman"/>
          <w:b/>
          <w:bCs/>
          <w:sz w:val="24"/>
          <w:szCs w:val="24"/>
          <w:lang w:val="en-GB"/>
        </w:rPr>
      </w:pPr>
    </w:p>
    <w:p w14:paraId="05E8B83D" w14:textId="77777777" w:rsidR="0005567C" w:rsidRDefault="0005567C">
      <w:pPr>
        <w:spacing w:line="360" w:lineRule="auto"/>
        <w:jc w:val="center"/>
        <w:rPr>
          <w:rFonts w:ascii="Times New Roman" w:hAnsi="Times New Roman" w:cs="Times New Roman"/>
          <w:b/>
          <w:bCs/>
          <w:sz w:val="24"/>
          <w:szCs w:val="24"/>
          <w:lang w:val="en-GB"/>
        </w:rPr>
      </w:pPr>
    </w:p>
    <w:p w14:paraId="4BF0A645" w14:textId="77777777" w:rsidR="0005567C" w:rsidRDefault="0005567C">
      <w:pPr>
        <w:spacing w:line="360" w:lineRule="auto"/>
        <w:jc w:val="center"/>
        <w:rPr>
          <w:rFonts w:ascii="Times New Roman" w:hAnsi="Times New Roman" w:cs="Times New Roman"/>
          <w:b/>
          <w:bCs/>
          <w:sz w:val="24"/>
          <w:szCs w:val="24"/>
          <w:lang w:val="en-GB"/>
        </w:rPr>
      </w:pPr>
    </w:p>
    <w:p w14:paraId="6A27820D" w14:textId="77777777" w:rsidR="0005567C" w:rsidRDefault="0005567C">
      <w:pPr>
        <w:spacing w:line="360" w:lineRule="auto"/>
        <w:jc w:val="center"/>
        <w:rPr>
          <w:rFonts w:ascii="Times New Roman" w:hAnsi="Times New Roman" w:cs="Times New Roman"/>
          <w:b/>
          <w:bCs/>
          <w:sz w:val="24"/>
          <w:szCs w:val="24"/>
          <w:lang w:val="en-GB"/>
        </w:rPr>
      </w:pPr>
    </w:p>
    <w:p w14:paraId="08B51686" w14:textId="77777777" w:rsidR="0005567C" w:rsidRDefault="0005567C">
      <w:pPr>
        <w:spacing w:line="360" w:lineRule="auto"/>
        <w:jc w:val="center"/>
        <w:rPr>
          <w:rFonts w:ascii="Times New Roman" w:hAnsi="Times New Roman" w:cs="Times New Roman"/>
          <w:b/>
          <w:bCs/>
          <w:sz w:val="24"/>
          <w:szCs w:val="24"/>
          <w:lang w:val="en-GB"/>
        </w:rPr>
      </w:pPr>
    </w:p>
    <w:p w14:paraId="262DD871" w14:textId="77777777" w:rsidR="0005567C" w:rsidRDefault="00000000" w:rsidP="009672A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Introduction </w:t>
      </w:r>
    </w:p>
    <w:p w14:paraId="47D51EA6"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hospitality industry plays a vital role in the overall growth of the economy of a country, as well as contributing generally to the quality of life of the people it serves, as employees and clients. The Marriott Swansea is located on Swansea Bay and posts 119 guest rooms with world class amenities with a competitive edge in a fully equipped business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The guest rooms are fitted with </w:t>
      </w:r>
      <w:proofErr w:type="spellStart"/>
      <w:r>
        <w:rPr>
          <w:rFonts w:ascii="Times New Roman" w:hAnsi="Times New Roman" w:cs="Times New Roman"/>
          <w:sz w:val="24"/>
          <w:szCs w:val="24"/>
        </w:rPr>
        <w:t>cosy</w:t>
      </w:r>
      <w:proofErr w:type="spellEnd"/>
      <w:r>
        <w:rPr>
          <w:rFonts w:ascii="Times New Roman" w:hAnsi="Times New Roman" w:cs="Times New Roman"/>
          <w:sz w:val="24"/>
          <w:szCs w:val="24"/>
        </w:rPr>
        <w:t xml:space="preserve"> down comforters, safety is ensured, valet dry cleaning services, down pillows, we have facilities for making coffee and tea and an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suite bathroom equipped with a hair dryer and a bathrobe. Within the hotel, there is a gym, sauna as well as indoor pool. To take care of different cultures and religious beliefs amongst the visitors, Marriott Swansea has two onsite restaurants serving a number of delicacies to meet the needs of various clientele. </w:t>
      </w:r>
    </w:p>
    <w:p w14:paraId="5605979A" w14:textId="3A38501F"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This learning log will document what I leant in the l</w:t>
      </w:r>
      <w:r w:rsidR="00056725">
        <w:rPr>
          <w:rFonts w:ascii="Times New Roman" w:hAnsi="Times New Roman" w:cs="Times New Roman"/>
          <w:sz w:val="24"/>
          <w:szCs w:val="24"/>
        </w:rPr>
        <w:t>i</w:t>
      </w:r>
      <w:r>
        <w:rPr>
          <w:rFonts w:ascii="Times New Roman" w:hAnsi="Times New Roman" w:cs="Times New Roman"/>
          <w:sz w:val="24"/>
          <w:szCs w:val="24"/>
        </w:rPr>
        <w:t>n</w:t>
      </w:r>
      <w:r w:rsidR="00056725">
        <w:rPr>
          <w:rFonts w:ascii="Times New Roman" w:hAnsi="Times New Roman" w:cs="Times New Roman"/>
          <w:sz w:val="24"/>
          <w:szCs w:val="24"/>
        </w:rPr>
        <w:t>e</w:t>
      </w:r>
      <w:r>
        <w:rPr>
          <w:rFonts w:ascii="Times New Roman" w:hAnsi="Times New Roman" w:cs="Times New Roman"/>
          <w:sz w:val="24"/>
          <w:szCs w:val="24"/>
        </w:rPr>
        <w:t xml:space="preserve"> of duty</w:t>
      </w:r>
      <w:r w:rsidR="008B2B4A">
        <w:rPr>
          <w:rFonts w:ascii="Times New Roman" w:hAnsi="Times New Roman" w:cs="Times New Roman"/>
          <w:sz w:val="24"/>
          <w:szCs w:val="24"/>
        </w:rPr>
        <w:t>,</w:t>
      </w:r>
      <w:r>
        <w:rPr>
          <w:rFonts w:ascii="Times New Roman" w:hAnsi="Times New Roman" w:cs="Times New Roman"/>
          <w:sz w:val="24"/>
          <w:szCs w:val="24"/>
        </w:rPr>
        <w:t xml:space="preserve"> </w:t>
      </w:r>
      <w:r w:rsidR="008B2B4A">
        <w:rPr>
          <w:rFonts w:ascii="Times New Roman" w:hAnsi="Times New Roman" w:cs="Times New Roman"/>
          <w:sz w:val="24"/>
          <w:szCs w:val="24"/>
        </w:rPr>
        <w:t>how I put</w:t>
      </w:r>
      <w:r>
        <w:rPr>
          <w:rFonts w:ascii="Times New Roman" w:hAnsi="Times New Roman" w:cs="Times New Roman"/>
          <w:sz w:val="24"/>
          <w:szCs w:val="24"/>
        </w:rPr>
        <w:t xml:space="preserve"> into practice</w:t>
      </w:r>
      <w:r w:rsidR="008B2B4A">
        <w:rPr>
          <w:rFonts w:ascii="Times New Roman" w:hAnsi="Times New Roman" w:cs="Times New Roman"/>
          <w:sz w:val="24"/>
          <w:szCs w:val="24"/>
        </w:rPr>
        <w:t>, incorporating what I learnt from my International Hotel</w:t>
      </w:r>
      <w:r>
        <w:rPr>
          <w:rFonts w:ascii="Times New Roman" w:hAnsi="Times New Roman" w:cs="Times New Roman"/>
          <w:sz w:val="24"/>
          <w:szCs w:val="24"/>
        </w:rPr>
        <w:t xml:space="preserve"> Management course </w:t>
      </w:r>
      <w:r w:rsidR="008B2B4A">
        <w:rPr>
          <w:rFonts w:ascii="Times New Roman" w:hAnsi="Times New Roman" w:cs="Times New Roman"/>
          <w:sz w:val="24"/>
          <w:szCs w:val="24"/>
        </w:rPr>
        <w:t>and evaluating all the</w:t>
      </w:r>
      <w:r>
        <w:rPr>
          <w:rFonts w:ascii="Times New Roman" w:hAnsi="Times New Roman" w:cs="Times New Roman"/>
          <w:sz w:val="24"/>
          <w:szCs w:val="24"/>
        </w:rPr>
        <w:t xml:space="preserve"> skills </w:t>
      </w:r>
      <w:r w:rsidR="008B2B4A">
        <w:rPr>
          <w:rFonts w:ascii="Times New Roman" w:hAnsi="Times New Roman" w:cs="Times New Roman"/>
          <w:sz w:val="24"/>
          <w:szCs w:val="24"/>
        </w:rPr>
        <w:t>and knowledge gained</w:t>
      </w:r>
      <w:r>
        <w:rPr>
          <w:rFonts w:ascii="Times New Roman" w:hAnsi="Times New Roman" w:cs="Times New Roman"/>
          <w:sz w:val="24"/>
          <w:szCs w:val="24"/>
        </w:rPr>
        <w:t xml:space="preserve">. It is basically a report on my knowledge before the </w:t>
      </w:r>
      <w:r w:rsidR="00BC1266">
        <w:rPr>
          <w:rFonts w:ascii="Times New Roman" w:hAnsi="Times New Roman" w:cs="Times New Roman"/>
          <w:sz w:val="24"/>
          <w:szCs w:val="24"/>
        </w:rPr>
        <w:t>placement and</w:t>
      </w:r>
      <w:r>
        <w:rPr>
          <w:rFonts w:ascii="Times New Roman" w:hAnsi="Times New Roman" w:cs="Times New Roman"/>
          <w:sz w:val="24"/>
          <w:szCs w:val="24"/>
        </w:rPr>
        <w:t xml:space="preserve"> an evaluation of my experiences. </w:t>
      </w:r>
    </w:p>
    <w:p w14:paraId="2F95CBDC" w14:textId="77777777" w:rsidR="0005567C" w:rsidRDefault="00000000" w:rsidP="009672A0">
      <w:pPr>
        <w:numPr>
          <w:ilvl w:val="0"/>
          <w:numId w:val="1"/>
        </w:num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Undertake efficiently a shadow supervisory position within Hotel Back Office and Administration Operations and critically appreciate the importance of work based key skills.</w:t>
      </w:r>
    </w:p>
    <w:p w14:paraId="20BA7364"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Marriott Swansea runs its operations within 24 hours, and whence requires a lot of attention as well as control on its operations and the various professionals running various activities to ensure that the facility is meeting its goals. Back office is an area of concern for every hotel and it calls for timely decision making from management in order to have things done right (</w:t>
      </w:r>
      <w:proofErr w:type="spellStart"/>
      <w:r>
        <w:rPr>
          <w:rFonts w:ascii="Times New Roman" w:hAnsi="Times New Roman" w:cs="Times New Roman"/>
          <w:sz w:val="24"/>
          <w:szCs w:val="24"/>
        </w:rPr>
        <w:t>Sigala</w:t>
      </w:r>
      <w:proofErr w:type="spellEnd"/>
      <w:r>
        <w:rPr>
          <w:rFonts w:ascii="Times New Roman" w:hAnsi="Times New Roman" w:cs="Times New Roman"/>
          <w:sz w:val="24"/>
          <w:szCs w:val="24"/>
        </w:rPr>
        <w:t xml:space="preserve">, 2005). In my own anticipation I had thought that one person can be able to run such a facility, but found out that it requires to be run by people with different professional backgrounds who work together with one goal. From my interaction with the back-office activities, I affirmed the arguments preceded by </w:t>
      </w:r>
      <w:proofErr w:type="spellStart"/>
      <w:r>
        <w:rPr>
          <w:rFonts w:ascii="Times New Roman" w:hAnsi="Times New Roman" w:cs="Times New Roman"/>
          <w:sz w:val="24"/>
          <w:szCs w:val="24"/>
        </w:rPr>
        <w:t>Razalli</w:t>
      </w:r>
      <w:proofErr w:type="spellEnd"/>
      <w:r>
        <w:rPr>
          <w:rFonts w:ascii="Times New Roman" w:hAnsi="Times New Roman" w:cs="Times New Roman"/>
          <w:sz w:val="24"/>
          <w:szCs w:val="24"/>
        </w:rPr>
        <w:t xml:space="preserve"> (2008) that the primary responsibilities within back office including monitoring of the facilities property, looking at its financials, the administrative duties within the facility, technical issues now that the hotel has Wi-Fi and online booking issues, and ensuring that service delivery is top notch, to counter issues of competition. </w:t>
      </w:r>
    </w:p>
    <w:p w14:paraId="2BE98D35" w14:textId="4802E988"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have come to learn from my interaction with the </w:t>
      </w:r>
      <w:r w:rsidR="00F85D0D">
        <w:rPr>
          <w:rFonts w:ascii="Times New Roman" w:hAnsi="Times New Roman" w:cs="Times New Roman"/>
          <w:sz w:val="24"/>
          <w:szCs w:val="24"/>
        </w:rPr>
        <w:t>back-office</w:t>
      </w:r>
      <w:r>
        <w:rPr>
          <w:rFonts w:ascii="Times New Roman" w:hAnsi="Times New Roman" w:cs="Times New Roman"/>
          <w:sz w:val="24"/>
          <w:szCs w:val="24"/>
        </w:rPr>
        <w:t xml:space="preserve"> operations that they are normally led by a senior manager, or someone outsourced to deal with the issues remotely (Rahimi, &amp; Kozak, 2017). From the hotel, they preferred having their own personal as this will have the operations of the hotel at heart. For effective management, the hotel has invested in edge leading </w:t>
      </w:r>
      <w:proofErr w:type="spellStart"/>
      <w:r>
        <w:rPr>
          <w:rFonts w:ascii="Times New Roman" w:hAnsi="Times New Roman" w:cs="Times New Roman"/>
          <w:sz w:val="24"/>
          <w:szCs w:val="24"/>
        </w:rPr>
        <w:t>softwares</w:t>
      </w:r>
      <w:proofErr w:type="spellEnd"/>
      <w:r>
        <w:rPr>
          <w:rFonts w:ascii="Times New Roman" w:hAnsi="Times New Roman" w:cs="Times New Roman"/>
          <w:sz w:val="24"/>
          <w:szCs w:val="24"/>
        </w:rPr>
        <w:t xml:space="preserve"> in revenue collection and management and customer service. I also noted that to maintain the expectations of the guests, every member of staff has access to the software with rights oscillating with the services they are offering as well as a database to guide in decision making. </w:t>
      </w:r>
    </w:p>
    <w:p w14:paraId="39DB07D7" w14:textId="77777777" w:rsidR="0005567C" w:rsidRDefault="00000000" w:rsidP="009672A0">
      <w:pPr>
        <w:numPr>
          <w:ilvl w:val="0"/>
          <w:numId w:val="1"/>
        </w:num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Systematically analyse management performance within the workplace environment and knowledgeably discuss issues relating to Hotel Administration.</w:t>
      </w:r>
    </w:p>
    <w:p w14:paraId="22C897ED"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Swansea is there to make profits and also grow as well as the employees who work within it and to attain this, human capital is the most critical resource since this is a service industry. </w:t>
      </w:r>
      <w:proofErr w:type="spellStart"/>
      <w:r>
        <w:rPr>
          <w:rFonts w:ascii="Times New Roman" w:hAnsi="Times New Roman" w:cs="Times New Roman"/>
          <w:sz w:val="24"/>
          <w:szCs w:val="24"/>
        </w:rPr>
        <w:t>Stylos</w:t>
      </w:r>
      <w:proofErr w:type="spellEnd"/>
      <w:r>
        <w:rPr>
          <w:rFonts w:ascii="Times New Roman" w:hAnsi="Times New Roman" w:cs="Times New Roman"/>
          <w:sz w:val="24"/>
          <w:szCs w:val="24"/>
        </w:rPr>
        <w:t xml:space="preserve"> et al., (2018) have argued that the management of the hotel ought to ensure that all employees are motivated and encouraged to give their best in whatever that they do. I learnt that the hotel has implemented Abraham Maslow’s views, in that employees are motivated according to hierarchy and this is through addressing the needs that each employee may have. This oscillated well with me since the hotel has various employees from different backgrounds and with different needs.  </w:t>
      </w:r>
    </w:p>
    <w:p w14:paraId="04792A41"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Franco et al (2020) performance management ought to be a continuous process of identifying, measuring, and developing the performance of each employee to attain the goals of the organization. I realized that in Marriott Swansea the performance management is in line with its strategic goals and different departments have their goals, and the management has provided a pleasant environment and fair payment to retain the top talented people in different departments. They also have in-training sessions so that the new employees get acquainted with the culture of the organization. The organization has employed the expectancy theory which helps individuals adjust their goals based on the values that they set by themselves and this works as motivation for future generations within the organization. This challenged me to come up with personal goals and work towards achieving them, and in that regard, I will be working towards reaching the goals of the organization am working for.  </w:t>
      </w:r>
    </w:p>
    <w:p w14:paraId="3756BA35" w14:textId="77777777" w:rsidR="0005567C" w:rsidRDefault="00000000" w:rsidP="009672A0">
      <w:pPr>
        <w:numPr>
          <w:ilvl w:val="0"/>
          <w:numId w:val="2"/>
        </w:num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Systematically examine and understand issues such as resource allocation, marketing, management styles, workplace culture, health and safety, software systems, training, changing nature of consumer needs.</w:t>
      </w:r>
    </w:p>
    <w:p w14:paraId="15325EBF"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Guerra-Montenegro et al., (2021) has argued that resource allocation should be based on the priorities that a facility has to create a competitive edge, since there is a lot of competition in the industry. From my findings, Marriot Swansea has invested heavily in software development to ensure that most activities are digitized, for efficiency and cut down on costs.   </w:t>
      </w:r>
    </w:p>
    <w:p w14:paraId="4869708C"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Gustavo (2013) there exists a lot of competition in the hospitality industry and for any facility to stand out there is need to adopt various strategies and techniques to make a positive impression on their customers and any targeted customer. Marriott Swansea has invested heavily in social media marketing, bill boards and working through referrals of different industries more especially those working in the tourism sector. They also have adverts on the traditional media like newspapers and television once in a while, and I learnt that they do this because not all potential clients are on social media. </w:t>
      </w:r>
    </w:p>
    <w:p w14:paraId="100F7651"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Workplace culture refers to the values, beliefs and attitudes that define an organization (</w:t>
      </w:r>
      <w:proofErr w:type="spellStart"/>
      <w:r>
        <w:rPr>
          <w:rFonts w:ascii="Times New Roman" w:hAnsi="Times New Roman" w:cs="Times New Roman"/>
          <w:sz w:val="24"/>
          <w:szCs w:val="24"/>
        </w:rPr>
        <w:t>Semerádová</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Vávrová</w:t>
      </w:r>
      <w:proofErr w:type="spellEnd"/>
      <w:r>
        <w:rPr>
          <w:rFonts w:ascii="Times New Roman" w:hAnsi="Times New Roman" w:cs="Times New Roman"/>
          <w:sz w:val="24"/>
          <w:szCs w:val="24"/>
        </w:rPr>
        <w:t xml:space="preserve">, 2016). At Marriott Swansea I came across one of the very best workplace cultures that is guided by the belief that bottom line performance can take care of itself, when everyone within the facility is committed towards managing for quality. This is made possible by understanding what the clientele </w:t>
      </w:r>
      <w:proofErr w:type="gramStart"/>
      <w:r>
        <w:rPr>
          <w:rFonts w:ascii="Times New Roman" w:hAnsi="Times New Roman" w:cs="Times New Roman"/>
          <w:sz w:val="24"/>
          <w:szCs w:val="24"/>
        </w:rPr>
        <w:t>want</w:t>
      </w:r>
      <w:proofErr w:type="gramEnd"/>
      <w:r>
        <w:rPr>
          <w:rFonts w:ascii="Times New Roman" w:hAnsi="Times New Roman" w:cs="Times New Roman"/>
          <w:sz w:val="24"/>
          <w:szCs w:val="24"/>
        </w:rPr>
        <w:t xml:space="preserve">, and delivering the same with ease to surpass their expectations. The culture within the hotel has made the working environment be loved by many, and has influenced the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plans of the hotel towards realizing its vision. I learnt that the culture of an organization determines the policies and processes that enable an organization reach its mission. </w:t>
      </w:r>
    </w:p>
    <w:p w14:paraId="3C3AB188" w14:textId="6D71F476"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and safety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among the paramount issues that Marriott Swansea has used in retaining its employees and customers. The hotel is in a serene atmosphere, with adequate firefighting equipment that are in working condition, all </w:t>
      </w:r>
      <w:r w:rsidR="00F85D0D">
        <w:rPr>
          <w:rFonts w:ascii="Times New Roman" w:hAnsi="Times New Roman" w:cs="Times New Roman"/>
          <w:sz w:val="24"/>
          <w:szCs w:val="24"/>
        </w:rPr>
        <w:t>the swimming</w:t>
      </w:r>
      <w:r>
        <w:rPr>
          <w:rFonts w:ascii="Times New Roman" w:hAnsi="Times New Roman" w:cs="Times New Roman"/>
          <w:sz w:val="24"/>
          <w:szCs w:val="24"/>
        </w:rPr>
        <w:t xml:space="preserve"> pools have standby instructors and the security is guaranteed by adequate manpower, security checks and installation of Cameras in all appropriate places. There are trainings on safety and security bi-annually and on first aid, on the employees as a way of preparing them for any eventuality.</w:t>
      </w:r>
    </w:p>
    <w:p w14:paraId="32B97969"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facility has embraced technology for efficiency and to promote its use, all employees have rights to access of the technology with rights befitting what they do.</w:t>
      </w:r>
    </w:p>
    <w:p w14:paraId="1073842B" w14:textId="77777777" w:rsidR="0005567C"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are the most coveted property that an organization can have and this can be reached through training and development. The facility sponsors those who would like to take courses in their free time to enrich their careers, offers in-house training in recent trends in the industry, customer care skills, safety and management and available </w:t>
      </w:r>
    </w:p>
    <w:p w14:paraId="7FC989EE" w14:textId="77777777" w:rsidR="00BC1266" w:rsidRDefault="00000000" w:rsidP="009672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a visit to Marriott Swansea has been the best experience I have had and I learnt a lot of things hands on, experienced some first hand and at some moment I was also challenged. It gave me time to reflect on whatever I have learnt in class, and acquire more from a practical situation. </w:t>
      </w:r>
    </w:p>
    <w:p w14:paraId="0813454E" w14:textId="77777777" w:rsidR="00BC1266" w:rsidRDefault="00BC1266" w:rsidP="009672A0">
      <w:pPr>
        <w:spacing w:line="360" w:lineRule="auto"/>
        <w:jc w:val="both"/>
        <w:rPr>
          <w:rFonts w:ascii="Times New Roman" w:hAnsi="Times New Roman" w:cs="Times New Roman"/>
          <w:sz w:val="24"/>
          <w:szCs w:val="24"/>
        </w:rPr>
      </w:pPr>
    </w:p>
    <w:p w14:paraId="201686DB" w14:textId="77777777" w:rsidR="00BC1266" w:rsidRDefault="00BC1266" w:rsidP="009672A0">
      <w:pPr>
        <w:spacing w:line="360" w:lineRule="auto"/>
        <w:jc w:val="both"/>
        <w:rPr>
          <w:rFonts w:ascii="Times New Roman" w:hAnsi="Times New Roman" w:cs="Times New Roman"/>
          <w:sz w:val="24"/>
          <w:szCs w:val="24"/>
        </w:rPr>
      </w:pPr>
    </w:p>
    <w:p w14:paraId="095FED08" w14:textId="77777777" w:rsidR="00BC1266" w:rsidRDefault="00BC1266" w:rsidP="009672A0">
      <w:pPr>
        <w:spacing w:line="360" w:lineRule="auto"/>
        <w:jc w:val="both"/>
        <w:rPr>
          <w:rFonts w:ascii="Times New Roman" w:hAnsi="Times New Roman" w:cs="Times New Roman"/>
          <w:sz w:val="24"/>
          <w:szCs w:val="24"/>
        </w:rPr>
      </w:pPr>
    </w:p>
    <w:p w14:paraId="000C2A7C" w14:textId="77777777" w:rsidR="00BC1266" w:rsidRDefault="00BC1266" w:rsidP="009672A0">
      <w:pPr>
        <w:spacing w:line="360" w:lineRule="auto"/>
        <w:jc w:val="both"/>
        <w:rPr>
          <w:rFonts w:ascii="Times New Roman" w:hAnsi="Times New Roman" w:cs="Times New Roman"/>
          <w:sz w:val="24"/>
          <w:szCs w:val="24"/>
        </w:rPr>
      </w:pPr>
    </w:p>
    <w:p w14:paraId="7591BEC8" w14:textId="77777777" w:rsidR="00BC1266" w:rsidRDefault="00BC1266" w:rsidP="009672A0">
      <w:pPr>
        <w:spacing w:line="360" w:lineRule="auto"/>
        <w:jc w:val="both"/>
        <w:rPr>
          <w:rFonts w:ascii="Times New Roman" w:hAnsi="Times New Roman" w:cs="Times New Roman"/>
          <w:sz w:val="24"/>
          <w:szCs w:val="24"/>
        </w:rPr>
      </w:pPr>
    </w:p>
    <w:p w14:paraId="01D8B781" w14:textId="77777777" w:rsidR="00BC1266" w:rsidRDefault="00BC1266" w:rsidP="009672A0">
      <w:pPr>
        <w:spacing w:line="360" w:lineRule="auto"/>
        <w:jc w:val="both"/>
        <w:rPr>
          <w:rFonts w:ascii="Times New Roman" w:hAnsi="Times New Roman" w:cs="Times New Roman"/>
          <w:sz w:val="24"/>
          <w:szCs w:val="24"/>
        </w:rPr>
      </w:pPr>
    </w:p>
    <w:p w14:paraId="33AAE136" w14:textId="77777777" w:rsidR="00BC1266" w:rsidRDefault="00BC1266" w:rsidP="009672A0">
      <w:pPr>
        <w:spacing w:line="360" w:lineRule="auto"/>
        <w:jc w:val="both"/>
        <w:rPr>
          <w:rFonts w:ascii="Times New Roman" w:hAnsi="Times New Roman" w:cs="Times New Roman"/>
          <w:sz w:val="24"/>
          <w:szCs w:val="24"/>
        </w:rPr>
      </w:pPr>
    </w:p>
    <w:p w14:paraId="2263773C" w14:textId="77777777" w:rsidR="00BC1266" w:rsidRDefault="00BC1266" w:rsidP="009672A0">
      <w:pPr>
        <w:spacing w:line="360" w:lineRule="auto"/>
        <w:jc w:val="both"/>
        <w:rPr>
          <w:rFonts w:ascii="Times New Roman" w:hAnsi="Times New Roman" w:cs="Times New Roman"/>
          <w:sz w:val="24"/>
          <w:szCs w:val="24"/>
        </w:rPr>
      </w:pPr>
    </w:p>
    <w:p w14:paraId="64AA6EA6" w14:textId="77777777" w:rsidR="00BC1266" w:rsidRDefault="00BC1266" w:rsidP="009672A0">
      <w:pPr>
        <w:spacing w:line="360" w:lineRule="auto"/>
        <w:jc w:val="both"/>
        <w:rPr>
          <w:rFonts w:ascii="Times New Roman" w:hAnsi="Times New Roman" w:cs="Times New Roman"/>
          <w:sz w:val="24"/>
          <w:szCs w:val="24"/>
        </w:rPr>
      </w:pPr>
    </w:p>
    <w:p w14:paraId="02747594" w14:textId="77777777" w:rsidR="00BC1266" w:rsidRDefault="00BC1266" w:rsidP="009672A0">
      <w:pPr>
        <w:spacing w:line="360" w:lineRule="auto"/>
        <w:jc w:val="both"/>
        <w:rPr>
          <w:rFonts w:ascii="Times New Roman" w:hAnsi="Times New Roman" w:cs="Times New Roman"/>
          <w:sz w:val="24"/>
          <w:szCs w:val="24"/>
        </w:rPr>
      </w:pPr>
    </w:p>
    <w:p w14:paraId="597C993A" w14:textId="77777777" w:rsidR="00BC1266" w:rsidRDefault="00BC1266" w:rsidP="009672A0">
      <w:pPr>
        <w:spacing w:line="360" w:lineRule="auto"/>
        <w:jc w:val="both"/>
        <w:rPr>
          <w:rFonts w:ascii="Times New Roman" w:hAnsi="Times New Roman" w:cs="Times New Roman"/>
          <w:sz w:val="24"/>
          <w:szCs w:val="24"/>
        </w:rPr>
      </w:pPr>
    </w:p>
    <w:p w14:paraId="0E4D3C88" w14:textId="77777777" w:rsidR="00BC1266" w:rsidRDefault="00BC1266">
      <w:pPr>
        <w:spacing w:line="360" w:lineRule="auto"/>
        <w:rPr>
          <w:rFonts w:ascii="Times New Roman" w:hAnsi="Times New Roman" w:cs="Times New Roman"/>
          <w:sz w:val="24"/>
          <w:szCs w:val="24"/>
        </w:rPr>
      </w:pPr>
    </w:p>
    <w:p w14:paraId="3AA222FD" w14:textId="1C0F3411" w:rsidR="0005567C"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92514AE" w14:textId="77777777" w:rsidR="0005567C" w:rsidRDefault="00000000">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References </w:t>
      </w:r>
    </w:p>
    <w:p w14:paraId="1E975013" w14:textId="77777777" w:rsidR="0005567C" w:rsidRDefault="000000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Franco, S., Caroli, M.G., Cappa, F. and Del </w:t>
      </w:r>
      <w:proofErr w:type="spellStart"/>
      <w:r>
        <w:rPr>
          <w:rFonts w:ascii="Times New Roman" w:hAnsi="Times New Roman" w:cs="Times New Roman"/>
          <w:sz w:val="24"/>
          <w:szCs w:val="24"/>
        </w:rPr>
        <w:t>Chiappa</w:t>
      </w:r>
      <w:proofErr w:type="spellEnd"/>
      <w:r>
        <w:rPr>
          <w:rFonts w:ascii="Times New Roman" w:hAnsi="Times New Roman" w:cs="Times New Roman"/>
          <w:sz w:val="24"/>
          <w:szCs w:val="24"/>
        </w:rPr>
        <w:t>, G., 2020. Are you good enough? CSR, quality management and corporate financial performance in the hospitality industry.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88</w:t>
      </w:r>
      <w:r>
        <w:rPr>
          <w:rFonts w:ascii="Times New Roman" w:hAnsi="Times New Roman" w:cs="Times New Roman"/>
          <w:sz w:val="24"/>
          <w:szCs w:val="24"/>
        </w:rPr>
        <w:t xml:space="preserve">, p.102395. </w:t>
      </w:r>
    </w:p>
    <w:p w14:paraId="2DE79BEE" w14:textId="77777777" w:rsidR="0005567C" w:rsidRDefault="000000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Guerra-Montenegro, J., Sanchez-Medina, J., Lana, I., Sanchez-Rodriguez, D., Alonso-Gonzalez, I. and Del Ser, J., 2021. Computational Intelligence in the hospitality industry: A systematic literature review and a prospect of challenges. </w:t>
      </w:r>
      <w:r>
        <w:rPr>
          <w:rFonts w:ascii="Times New Roman" w:hAnsi="Times New Roman" w:cs="Times New Roman"/>
          <w:i/>
          <w:iCs/>
          <w:sz w:val="24"/>
          <w:szCs w:val="24"/>
        </w:rPr>
        <w:t>Applied Soft Computing</w:t>
      </w:r>
      <w:r>
        <w:rPr>
          <w:rFonts w:ascii="Times New Roman" w:hAnsi="Times New Roman" w:cs="Times New Roman"/>
          <w:sz w:val="24"/>
          <w:szCs w:val="24"/>
        </w:rPr>
        <w:t>, </w:t>
      </w:r>
      <w:r>
        <w:rPr>
          <w:rFonts w:ascii="Times New Roman" w:hAnsi="Times New Roman" w:cs="Times New Roman"/>
          <w:i/>
          <w:iCs/>
          <w:sz w:val="24"/>
          <w:szCs w:val="24"/>
        </w:rPr>
        <w:t>102</w:t>
      </w:r>
      <w:r>
        <w:rPr>
          <w:rFonts w:ascii="Times New Roman" w:hAnsi="Times New Roman" w:cs="Times New Roman"/>
          <w:sz w:val="24"/>
          <w:szCs w:val="24"/>
        </w:rPr>
        <w:t>, p.107082.</w:t>
      </w:r>
    </w:p>
    <w:p w14:paraId="2955C7B0" w14:textId="77777777" w:rsidR="0005567C" w:rsidRDefault="000000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Gustavo, N., 2013. Marketing management trends in tourism and hospitality industry: facing the 21st century environment. </w:t>
      </w:r>
      <w:r>
        <w:rPr>
          <w:rFonts w:ascii="Times New Roman" w:hAnsi="Times New Roman" w:cs="Times New Roman"/>
          <w:i/>
          <w:iCs/>
          <w:sz w:val="24"/>
          <w:szCs w:val="24"/>
        </w:rPr>
        <w:t>International Journal of Marketing Studies</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(3), p.13.</w:t>
      </w:r>
    </w:p>
    <w:p w14:paraId="5ADA76B0" w14:textId="77777777" w:rsidR="0005567C" w:rsidRDefault="000000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Rahimi, R. and Kozak, M., 2017. Impact of customer relationship management on customer satisfaction: The case of a budget hotel chain. </w:t>
      </w:r>
      <w:r>
        <w:rPr>
          <w:rFonts w:ascii="Times New Roman" w:hAnsi="Times New Roman" w:cs="Times New Roman"/>
          <w:i/>
          <w:iCs/>
          <w:sz w:val="24"/>
          <w:szCs w:val="24"/>
        </w:rPr>
        <w:t>Journal of travel &amp; tourism marketing</w:t>
      </w:r>
      <w:r>
        <w:rPr>
          <w:rFonts w:ascii="Times New Roman" w:hAnsi="Times New Roman" w:cs="Times New Roman"/>
          <w:sz w:val="24"/>
          <w:szCs w:val="24"/>
        </w:rPr>
        <w:t>, </w:t>
      </w:r>
      <w:r>
        <w:rPr>
          <w:rFonts w:ascii="Times New Roman" w:hAnsi="Times New Roman" w:cs="Times New Roman"/>
          <w:i/>
          <w:iCs/>
          <w:sz w:val="24"/>
          <w:szCs w:val="24"/>
        </w:rPr>
        <w:t>34</w:t>
      </w:r>
      <w:r>
        <w:rPr>
          <w:rFonts w:ascii="Times New Roman" w:hAnsi="Times New Roman" w:cs="Times New Roman"/>
          <w:sz w:val="24"/>
          <w:szCs w:val="24"/>
        </w:rPr>
        <w:t>(1), pp.40-51.</w:t>
      </w:r>
    </w:p>
    <w:p w14:paraId="0A083048" w14:textId="77777777" w:rsidR="0005567C" w:rsidRDefault="00000000">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Razalli</w:t>
      </w:r>
      <w:proofErr w:type="spellEnd"/>
      <w:r>
        <w:rPr>
          <w:rFonts w:ascii="Times New Roman" w:hAnsi="Times New Roman" w:cs="Times New Roman"/>
          <w:sz w:val="24"/>
          <w:szCs w:val="24"/>
        </w:rPr>
        <w:t>, M.R., 2008. Service delivery system practices in Malaysian hotel operations: An exploratory study. </w:t>
      </w:r>
      <w:r>
        <w:rPr>
          <w:rFonts w:ascii="Times New Roman" w:hAnsi="Times New Roman" w:cs="Times New Roman"/>
          <w:i/>
          <w:iCs/>
          <w:sz w:val="24"/>
          <w:szCs w:val="24"/>
        </w:rPr>
        <w:t>Malaysian Management Journal</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(1&amp;2), pp.103-115.</w:t>
      </w:r>
    </w:p>
    <w:p w14:paraId="7730F4AC" w14:textId="77777777" w:rsidR="0005567C" w:rsidRDefault="00000000">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Semerádová</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Vávrová</w:t>
      </w:r>
      <w:proofErr w:type="spellEnd"/>
      <w:r>
        <w:rPr>
          <w:rFonts w:ascii="Times New Roman" w:hAnsi="Times New Roman" w:cs="Times New Roman"/>
          <w:sz w:val="24"/>
          <w:szCs w:val="24"/>
        </w:rPr>
        <w:t>, J.N., 2016. Using a systemic approach to assess Internet marketing communication within hospitality industry. </w:t>
      </w:r>
      <w:r>
        <w:rPr>
          <w:rFonts w:ascii="Times New Roman" w:hAnsi="Times New Roman" w:cs="Times New Roman"/>
          <w:i/>
          <w:iCs/>
          <w:sz w:val="24"/>
          <w:szCs w:val="24"/>
        </w:rPr>
        <w:t>Tourism Management Perspectives</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 pp.276-289.</w:t>
      </w:r>
    </w:p>
    <w:p w14:paraId="2C27655E" w14:textId="77777777" w:rsidR="0005567C" w:rsidRDefault="00000000">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Sigala</w:t>
      </w:r>
      <w:proofErr w:type="spellEnd"/>
      <w:r>
        <w:rPr>
          <w:rFonts w:ascii="Times New Roman" w:hAnsi="Times New Roman" w:cs="Times New Roman"/>
          <w:sz w:val="24"/>
          <w:szCs w:val="24"/>
        </w:rPr>
        <w:t>, M., 2005. Integrating customer relationship management in hotel operations: managerial and operational implications.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24</w:t>
      </w:r>
      <w:r>
        <w:rPr>
          <w:rFonts w:ascii="Times New Roman" w:hAnsi="Times New Roman" w:cs="Times New Roman"/>
          <w:sz w:val="24"/>
          <w:szCs w:val="24"/>
        </w:rPr>
        <w:t>(3), pp.391-413.</w:t>
      </w:r>
    </w:p>
    <w:p w14:paraId="7E689CCA" w14:textId="77777777" w:rsidR="0005567C" w:rsidRDefault="00000000">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Stylos</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Koroneos</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Roset</w:t>
      </w:r>
      <w:proofErr w:type="spellEnd"/>
      <w:r>
        <w:rPr>
          <w:rFonts w:ascii="Times New Roman" w:hAnsi="Times New Roman" w:cs="Times New Roman"/>
          <w:sz w:val="24"/>
          <w:szCs w:val="24"/>
        </w:rPr>
        <w:t>, J., González-Sánchez, C., Xydis, G. and Muñoz, F.S., 2018. Exergy as an indicator for enhancing evaluation of environmental management performance in the hospitality industry. </w:t>
      </w:r>
      <w:r>
        <w:rPr>
          <w:rFonts w:ascii="Times New Roman" w:hAnsi="Times New Roman" w:cs="Times New Roman"/>
          <w:i/>
          <w:iCs/>
          <w:sz w:val="24"/>
          <w:szCs w:val="24"/>
        </w:rPr>
        <w:t>Journal of cleaner production</w:t>
      </w:r>
      <w:r>
        <w:rPr>
          <w:rFonts w:ascii="Times New Roman" w:hAnsi="Times New Roman" w:cs="Times New Roman"/>
          <w:sz w:val="24"/>
          <w:szCs w:val="24"/>
        </w:rPr>
        <w:t>, </w:t>
      </w:r>
      <w:r>
        <w:rPr>
          <w:rFonts w:ascii="Times New Roman" w:hAnsi="Times New Roman" w:cs="Times New Roman"/>
          <w:i/>
          <w:iCs/>
          <w:sz w:val="24"/>
          <w:szCs w:val="24"/>
        </w:rPr>
        <w:t>198</w:t>
      </w:r>
      <w:r>
        <w:rPr>
          <w:rFonts w:ascii="Times New Roman" w:hAnsi="Times New Roman" w:cs="Times New Roman"/>
          <w:sz w:val="24"/>
          <w:szCs w:val="24"/>
        </w:rPr>
        <w:t>, pp.1503-1514.</w:t>
      </w:r>
    </w:p>
    <w:p w14:paraId="0E53E2D4" w14:textId="77777777" w:rsidR="0005567C" w:rsidRDefault="000000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sectPr w:rsidR="000556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907FC" w14:textId="77777777" w:rsidR="00B93E62" w:rsidRDefault="00B93E62">
      <w:pPr>
        <w:spacing w:line="240" w:lineRule="auto"/>
      </w:pPr>
      <w:r>
        <w:separator/>
      </w:r>
    </w:p>
  </w:endnote>
  <w:endnote w:type="continuationSeparator" w:id="0">
    <w:p w14:paraId="18BAD364" w14:textId="77777777" w:rsidR="00B93E62" w:rsidRDefault="00B93E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7A1C6" w14:textId="77777777" w:rsidR="00B93E62" w:rsidRDefault="00B93E62">
      <w:pPr>
        <w:spacing w:after="0"/>
      </w:pPr>
      <w:r>
        <w:separator/>
      </w:r>
    </w:p>
  </w:footnote>
  <w:footnote w:type="continuationSeparator" w:id="0">
    <w:p w14:paraId="1923A06E" w14:textId="77777777" w:rsidR="00B93E62" w:rsidRDefault="00B93E6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055823"/>
    <w:multiLevelType w:val="multilevel"/>
    <w:tmpl w:val="60055823"/>
    <w:lvl w:ilvl="0">
      <w:start w:val="1"/>
      <w:numFmt w:val="decimal"/>
      <w:lvlText w:val="%1."/>
      <w:lvlJc w:val="left"/>
      <w:pPr>
        <w:ind w:left="1069" w:hanging="360"/>
      </w:pPr>
    </w:lvl>
    <w:lvl w:ilvl="1">
      <w:start w:val="1"/>
      <w:numFmt w:val="decimal"/>
      <w:lvlText w:val="%2."/>
      <w:lvlJc w:val="left"/>
      <w:pPr>
        <w:ind w:left="36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7307316"/>
    <w:multiLevelType w:val="multilevel"/>
    <w:tmpl w:val="67307316"/>
    <w:lvl w:ilvl="0">
      <w:start w:val="1"/>
      <w:numFmt w:val="decimal"/>
      <w:lvlText w:val="%1."/>
      <w:lvlJc w:val="left"/>
      <w:pPr>
        <w:ind w:left="1069" w:hanging="360"/>
      </w:pPr>
    </w:lvl>
    <w:lvl w:ilvl="1">
      <w:start w:val="1"/>
      <w:numFmt w:val="decimal"/>
      <w:lvlText w:val="%2."/>
      <w:lvlJc w:val="left"/>
      <w:pPr>
        <w:ind w:left="36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25138569">
    <w:abstractNumId w:val="1"/>
  </w:num>
  <w:num w:numId="2" w16cid:durableId="1931499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748E"/>
    <w:rsid w:val="0005567C"/>
    <w:rsid w:val="00056725"/>
    <w:rsid w:val="0045518A"/>
    <w:rsid w:val="005738F1"/>
    <w:rsid w:val="005D59B7"/>
    <w:rsid w:val="00687737"/>
    <w:rsid w:val="00692277"/>
    <w:rsid w:val="006D0E85"/>
    <w:rsid w:val="0079748E"/>
    <w:rsid w:val="007A6900"/>
    <w:rsid w:val="00874ADD"/>
    <w:rsid w:val="008B2B4A"/>
    <w:rsid w:val="00934A62"/>
    <w:rsid w:val="00955315"/>
    <w:rsid w:val="00963BD4"/>
    <w:rsid w:val="009672A0"/>
    <w:rsid w:val="009D5EB5"/>
    <w:rsid w:val="00AF005F"/>
    <w:rsid w:val="00AF7BB4"/>
    <w:rsid w:val="00B530BD"/>
    <w:rsid w:val="00B93E62"/>
    <w:rsid w:val="00BC1266"/>
    <w:rsid w:val="00C04EFE"/>
    <w:rsid w:val="00CB2D49"/>
    <w:rsid w:val="00D26842"/>
    <w:rsid w:val="00DA143B"/>
    <w:rsid w:val="00DC6BA0"/>
    <w:rsid w:val="00EB0759"/>
    <w:rsid w:val="00F62088"/>
    <w:rsid w:val="00F85D0D"/>
    <w:rsid w:val="00FA0AEE"/>
    <w:rsid w:val="00FB2E13"/>
    <w:rsid w:val="36A471F5"/>
    <w:rsid w:val="4D8C4F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35E8B"/>
  <w15:docId w15:val="{F080706A-C94D-463C-BEA8-38FAA35C8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79014C-06CB-45AD-96E0-958F7284A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6</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KHA15826747 (Syeda Mahmuda Khatun)</cp:lastModifiedBy>
  <cp:revision>9</cp:revision>
  <dcterms:created xsi:type="dcterms:W3CDTF">2023-02-08T07:10:00Z</dcterms:created>
  <dcterms:modified xsi:type="dcterms:W3CDTF">2023-03-09T20:01:00Z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2057-11.2.0.11486</vt:lpwstr>
  </property>
  <property fmtid="{D5CDD505-2E9C-101B-9397-08002B2CF9AE}" pid="3" name="ICV">
    <vt:lpwstr>1954711EE42448D0B48E4083AB857788</vt:lpwstr>
  </property>
</Properties>
</file>