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Part 2: </w:t>
      </w:r>
      <w:r w:rsidDel="00000000" w:rsidR="00000000" w:rsidRPr="00000000">
        <w:rPr>
          <w:color w:val="4a86e8"/>
          <w:rtl w:val="0"/>
        </w:rPr>
        <w:t xml:space="preserve">Reflection on Skills developed during the Business Plan Project</w:t>
      </w:r>
      <w:r w:rsidDel="00000000" w:rsidR="00000000" w:rsidRPr="00000000">
        <w:rPr>
          <w:rtl w:val="0"/>
        </w:rPr>
        <w:t xml:space="preserve"> </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spacing w:after="160" w:line="259" w:lineRule="auto"/>
        <w:rPr/>
      </w:pPr>
      <w:r w:rsidDel="00000000" w:rsidR="00000000" w:rsidRPr="00000000">
        <w:rPr>
          <w:color w:val="ff0000"/>
          <w:sz w:val="24"/>
          <w:szCs w:val="24"/>
        </w:rPr>
        <w:drawing>
          <wp:inline distB="114300" distT="114300" distL="114300" distR="114300">
            <wp:extent cx="4695825" cy="3543300"/>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4695825" cy="3543300"/>
                    </a:xfrm>
                    <a:prstGeom prst="rect"/>
                    <a:ln/>
                  </pic:spPr>
                </pic:pic>
              </a:graphicData>
            </a:graphic>
          </wp:inline>
        </w:drawing>
      </w:r>
      <w:r w:rsidDel="00000000" w:rsidR="00000000" w:rsidRPr="00000000">
        <w:rPr>
          <w:rtl w:val="0"/>
        </w:rPr>
      </w:r>
    </w:p>
    <w:p w:rsidR="00000000" w:rsidDel="00000000" w:rsidP="00000000" w:rsidRDefault="00000000" w:rsidRPr="00000000" w14:paraId="00000004">
      <w:pPr>
        <w:rPr>
          <w:rFonts w:ascii="Calibri" w:cs="Calibri" w:eastAsia="Calibri" w:hAnsi="Calibri"/>
          <w:sz w:val="26"/>
          <w:szCs w:val="26"/>
        </w:rPr>
      </w:pPr>
      <w:r w:rsidDel="00000000" w:rsidR="00000000" w:rsidRPr="00000000">
        <w:rPr>
          <w:rFonts w:ascii="Calibri" w:cs="Calibri" w:eastAsia="Calibri" w:hAnsi="Calibri"/>
          <w:color w:val="202124"/>
          <w:sz w:val="26"/>
          <w:szCs w:val="26"/>
          <w:highlight w:val="white"/>
          <w:rtl w:val="0"/>
        </w:rPr>
        <w:t xml:space="preserve">Kolb's experiential learning cycle is a four stage process that describes a four stage process of how we acquire and embed new knowledge. The theory embraces the idea that we change as a result of experience, reflection, conceptualisation and experimentation. This is why I decided to use this cycle to analyse and reflect on my business plan and what I could have done better or differently. </w:t>
      </w:r>
      <w:r w:rsidDel="00000000" w:rsidR="00000000" w:rsidRPr="00000000">
        <w:rPr>
          <w:rtl w:val="0"/>
        </w:rPr>
      </w:r>
    </w:p>
    <w:p w:rsidR="00000000" w:rsidDel="00000000" w:rsidP="00000000" w:rsidRDefault="00000000" w:rsidRPr="00000000" w14:paraId="00000005">
      <w:pPr>
        <w:rPr>
          <w:rFonts w:ascii="Calibri" w:cs="Calibri" w:eastAsia="Calibri" w:hAnsi="Calibri"/>
          <w:sz w:val="26"/>
          <w:szCs w:val="26"/>
        </w:rPr>
      </w:pPr>
      <w:r w:rsidDel="00000000" w:rsidR="00000000" w:rsidRPr="00000000">
        <w:rPr>
          <w:rtl w:val="0"/>
        </w:rPr>
      </w:r>
    </w:p>
    <w:p w:rsidR="00000000" w:rsidDel="00000000" w:rsidP="00000000" w:rsidRDefault="00000000" w:rsidRPr="00000000" w14:paraId="00000006">
      <w:pPr>
        <w:rPr>
          <w:rFonts w:ascii="Calibri" w:cs="Calibri" w:eastAsia="Calibri" w:hAnsi="Calibri"/>
          <w:sz w:val="26"/>
          <w:szCs w:val="26"/>
        </w:rPr>
      </w:pPr>
      <w:r w:rsidDel="00000000" w:rsidR="00000000" w:rsidRPr="00000000">
        <w:rPr>
          <w:rFonts w:ascii="Calibri" w:cs="Calibri" w:eastAsia="Calibri" w:hAnsi="Calibri"/>
          <w:sz w:val="26"/>
          <w:szCs w:val="26"/>
          <w:rtl w:val="0"/>
        </w:rPr>
        <w:t xml:space="preserve">Gibbs (1988)</w:t>
      </w:r>
    </w:p>
    <w:p w:rsidR="00000000" w:rsidDel="00000000" w:rsidP="00000000" w:rsidRDefault="00000000" w:rsidRPr="00000000" w14:paraId="00000007">
      <w:pPr>
        <w:rPr>
          <w:rFonts w:ascii="Calibri" w:cs="Calibri" w:eastAsia="Calibri" w:hAnsi="Calibri"/>
          <w:sz w:val="26"/>
          <w:szCs w:val="26"/>
        </w:rPr>
      </w:pPr>
      <w:r w:rsidDel="00000000" w:rsidR="00000000" w:rsidRPr="00000000">
        <w:rPr>
          <w:rtl w:val="0"/>
        </w:rPr>
      </w:r>
    </w:p>
    <w:p w:rsidR="00000000" w:rsidDel="00000000" w:rsidP="00000000" w:rsidRDefault="00000000" w:rsidRPr="00000000" w14:paraId="00000008">
      <w:pPr>
        <w:rPr>
          <w:rFonts w:ascii="Calibri" w:cs="Calibri" w:eastAsia="Calibri" w:hAnsi="Calibri"/>
          <w:color w:val="4a86e8"/>
          <w:sz w:val="26"/>
          <w:szCs w:val="26"/>
        </w:rPr>
      </w:pPr>
      <w:r w:rsidDel="00000000" w:rsidR="00000000" w:rsidRPr="00000000">
        <w:rPr>
          <w:rFonts w:ascii="Calibri" w:cs="Calibri" w:eastAsia="Calibri" w:hAnsi="Calibri"/>
          <w:sz w:val="26"/>
          <w:szCs w:val="26"/>
          <w:rtl w:val="0"/>
        </w:rPr>
        <w:t xml:space="preserve">2.1</w:t>
      </w:r>
      <w:r w:rsidDel="00000000" w:rsidR="00000000" w:rsidRPr="00000000">
        <w:rPr>
          <w:rFonts w:ascii="Calibri" w:cs="Calibri" w:eastAsia="Calibri" w:hAnsi="Calibri"/>
          <w:color w:val="4a86e8"/>
          <w:sz w:val="26"/>
          <w:szCs w:val="26"/>
          <w:rtl w:val="0"/>
        </w:rPr>
        <w:t xml:space="preserve"> Description</w:t>
      </w:r>
    </w:p>
    <w:p w:rsidR="00000000" w:rsidDel="00000000" w:rsidP="00000000" w:rsidRDefault="00000000" w:rsidRPr="00000000" w14:paraId="00000009">
      <w:pPr>
        <w:rPr>
          <w:rFonts w:ascii="Calibri" w:cs="Calibri" w:eastAsia="Calibri" w:hAnsi="Calibri"/>
          <w:color w:val="4a86e8"/>
          <w:sz w:val="26"/>
          <w:szCs w:val="26"/>
        </w:rPr>
      </w:pPr>
      <w:r w:rsidDel="00000000" w:rsidR="00000000" w:rsidRPr="00000000">
        <w:rPr>
          <w:rtl w:val="0"/>
        </w:rPr>
      </w:r>
    </w:p>
    <w:p w:rsidR="00000000" w:rsidDel="00000000" w:rsidP="00000000" w:rsidRDefault="00000000" w:rsidRPr="00000000" w14:paraId="0000000A">
      <w:pPr>
        <w:rPr>
          <w:rFonts w:ascii="Calibri" w:cs="Calibri" w:eastAsia="Calibri" w:hAnsi="Calibri"/>
          <w:sz w:val="26"/>
          <w:szCs w:val="26"/>
        </w:rPr>
      </w:pPr>
      <w:r w:rsidDel="00000000" w:rsidR="00000000" w:rsidRPr="00000000">
        <w:rPr>
          <w:rFonts w:ascii="Calibri" w:cs="Calibri" w:eastAsia="Calibri" w:hAnsi="Calibri"/>
          <w:sz w:val="26"/>
          <w:szCs w:val="26"/>
          <w:rtl w:val="0"/>
        </w:rPr>
        <w:t xml:space="preserve">Throughout this assignment ill be providing critical reflection of the business plan I created. My business plan is based on my new business adventure Becky’s Blitz which is a cleaning company </w:t>
      </w:r>
      <w:r w:rsidDel="00000000" w:rsidR="00000000" w:rsidRPr="00000000">
        <w:rPr>
          <w:rFonts w:ascii="Calibri" w:cs="Calibri" w:eastAsia="Calibri" w:hAnsi="Calibri"/>
          <w:color w:val="222222"/>
          <w:sz w:val="26"/>
          <w:szCs w:val="26"/>
          <w:rtl w:val="0"/>
        </w:rPr>
        <w:t xml:space="preserve">and the reason why I decided to become the sole trader of Becky's Blitz. I have more control over my business, I can run it the way I want to. Without outside interference, I can manage every aspect of my business from daily operations to strategic choices. Directors or shareholders are not required to be consulted, thus my vision won't have to be altered. Being a sole trader means I can get my business up and running immediately, I'll have fewer overheads and also less tax and paperwork responsibility to do. I'll be working independently and undertaking all work by myself for a year then I will start to employ staff so I can eventually take on bigger work loads such as end of term cleans for student accommodation.  </w:t>
        <w:br w:type="textWrapping"/>
      </w:r>
      <w:r w:rsidDel="00000000" w:rsidR="00000000" w:rsidRPr="00000000">
        <w:rPr>
          <w:rFonts w:ascii="Calibri" w:cs="Calibri" w:eastAsia="Calibri" w:hAnsi="Calibri"/>
          <w:sz w:val="26"/>
          <w:szCs w:val="26"/>
          <w:rtl w:val="0"/>
        </w:rPr>
        <w:t xml:space="preserve">Becky's Blitz offers affordable prices for all domestic house cleans, OAPS cleans, and business cleans. By keeping my services affordable and offering the highest calibre cleaning services, I satisfy my clients and go above and beyond their expectations. Both high-income two-income households and low-income households will be the focus of my attention. Because of the high degree of dependability and professionalism it delivers, these customers are interested in the service and are prepared to pay a premium for it. My primary focus will be on this target group because they routinely hire cleaning services to maintain their homes tidy. Additionally, they can converse and drink coffee simultaneously.</w:t>
      </w:r>
      <w:r w:rsidDel="00000000" w:rsidR="00000000" w:rsidRPr="00000000">
        <w:rPr>
          <w:rFonts w:ascii="Calibri" w:cs="Calibri" w:eastAsia="Calibri" w:hAnsi="Calibri"/>
          <w:color w:val="222222"/>
          <w:sz w:val="26"/>
          <w:szCs w:val="26"/>
          <w:rtl w:val="0"/>
        </w:rPr>
        <w:t xml:space="preserve">My clientele consists primarily of domestic cleaners, and I visit my clients' houses. Once a week, I spend three hours cleaning a business building. For thorough cleanings, a four-hour service is offered at a predetermined cost. I'll continue to conduct competitive analysis, keep my rates as low as I can, and look for new ways to please my customers.</w:t>
      </w:r>
      <w:r w:rsidDel="00000000" w:rsidR="00000000" w:rsidRPr="00000000">
        <w:rPr>
          <w:rtl w:val="0"/>
        </w:rPr>
      </w:r>
    </w:p>
    <w:p w:rsidR="00000000" w:rsidDel="00000000" w:rsidP="00000000" w:rsidRDefault="00000000" w:rsidRPr="00000000" w14:paraId="0000000B">
      <w:pPr>
        <w:rPr>
          <w:rFonts w:ascii="Calibri" w:cs="Calibri" w:eastAsia="Calibri" w:hAnsi="Calibri"/>
          <w:sz w:val="26"/>
          <w:szCs w:val="26"/>
        </w:rPr>
      </w:pPr>
      <w:r w:rsidDel="00000000" w:rsidR="00000000" w:rsidRPr="00000000">
        <w:rPr>
          <w:rtl w:val="0"/>
        </w:rPr>
      </w:r>
    </w:p>
    <w:p w:rsidR="00000000" w:rsidDel="00000000" w:rsidP="00000000" w:rsidRDefault="00000000" w:rsidRPr="00000000" w14:paraId="0000000C">
      <w:pPr>
        <w:rPr>
          <w:rFonts w:ascii="Calibri" w:cs="Calibri" w:eastAsia="Calibri" w:hAnsi="Calibri"/>
          <w:sz w:val="26"/>
          <w:szCs w:val="26"/>
        </w:rPr>
      </w:pPr>
      <w:r w:rsidDel="00000000" w:rsidR="00000000" w:rsidRPr="00000000">
        <w:rPr>
          <w:rtl w:val="0"/>
        </w:rPr>
      </w:r>
    </w:p>
    <w:p w:rsidR="00000000" w:rsidDel="00000000" w:rsidP="00000000" w:rsidRDefault="00000000" w:rsidRPr="00000000" w14:paraId="0000000D">
      <w:pPr>
        <w:rPr>
          <w:rFonts w:ascii="Calibri" w:cs="Calibri" w:eastAsia="Calibri" w:hAnsi="Calibri"/>
          <w:sz w:val="26"/>
          <w:szCs w:val="26"/>
        </w:rPr>
      </w:pPr>
      <w:r w:rsidDel="00000000" w:rsidR="00000000" w:rsidRPr="00000000">
        <w:rPr>
          <w:rtl w:val="0"/>
        </w:rPr>
      </w:r>
    </w:p>
    <w:p w:rsidR="00000000" w:rsidDel="00000000" w:rsidP="00000000" w:rsidRDefault="00000000" w:rsidRPr="00000000" w14:paraId="0000000E">
      <w:pPr>
        <w:rPr>
          <w:rFonts w:ascii="Calibri" w:cs="Calibri" w:eastAsia="Calibri" w:hAnsi="Calibri"/>
          <w:sz w:val="26"/>
          <w:szCs w:val="26"/>
        </w:rPr>
      </w:pPr>
      <w:r w:rsidDel="00000000" w:rsidR="00000000" w:rsidRPr="00000000">
        <w:rPr>
          <w:rtl w:val="0"/>
        </w:rPr>
      </w:r>
    </w:p>
    <w:p w:rsidR="00000000" w:rsidDel="00000000" w:rsidP="00000000" w:rsidRDefault="00000000" w:rsidRPr="00000000" w14:paraId="0000000F">
      <w:pPr>
        <w:rPr>
          <w:rFonts w:ascii="Calibri" w:cs="Calibri" w:eastAsia="Calibri" w:hAnsi="Calibri"/>
          <w:sz w:val="26"/>
          <w:szCs w:val="26"/>
        </w:rPr>
      </w:pPr>
      <w:r w:rsidDel="00000000" w:rsidR="00000000" w:rsidRPr="00000000">
        <w:rPr>
          <w:rtl w:val="0"/>
        </w:rPr>
      </w:r>
    </w:p>
    <w:p w:rsidR="00000000" w:rsidDel="00000000" w:rsidP="00000000" w:rsidRDefault="00000000" w:rsidRPr="00000000" w14:paraId="00000010">
      <w:pPr>
        <w:rPr>
          <w:rFonts w:ascii="Calibri" w:cs="Calibri" w:eastAsia="Calibri" w:hAnsi="Calibri"/>
          <w:color w:val="4a86e8"/>
          <w:sz w:val="26"/>
          <w:szCs w:val="26"/>
        </w:rPr>
      </w:pPr>
      <w:r w:rsidDel="00000000" w:rsidR="00000000" w:rsidRPr="00000000">
        <w:rPr>
          <w:rFonts w:ascii="Calibri" w:cs="Calibri" w:eastAsia="Calibri" w:hAnsi="Calibri"/>
          <w:sz w:val="26"/>
          <w:szCs w:val="26"/>
          <w:rtl w:val="0"/>
        </w:rPr>
        <w:t xml:space="preserve">2.2 </w:t>
      </w:r>
      <w:r w:rsidDel="00000000" w:rsidR="00000000" w:rsidRPr="00000000">
        <w:rPr>
          <w:rFonts w:ascii="Calibri" w:cs="Calibri" w:eastAsia="Calibri" w:hAnsi="Calibri"/>
          <w:color w:val="4a86e8"/>
          <w:sz w:val="26"/>
          <w:szCs w:val="26"/>
          <w:rtl w:val="0"/>
        </w:rPr>
        <w:t xml:space="preserve">Feelings</w:t>
      </w:r>
    </w:p>
    <w:p w:rsidR="00000000" w:rsidDel="00000000" w:rsidP="00000000" w:rsidRDefault="00000000" w:rsidRPr="00000000" w14:paraId="00000011">
      <w:pPr>
        <w:rPr>
          <w:rFonts w:ascii="Calibri" w:cs="Calibri" w:eastAsia="Calibri" w:hAnsi="Calibri"/>
          <w:color w:val="4a86e8"/>
          <w:sz w:val="26"/>
          <w:szCs w:val="26"/>
        </w:rPr>
      </w:pPr>
      <w:r w:rsidDel="00000000" w:rsidR="00000000" w:rsidRPr="00000000">
        <w:rPr>
          <w:rtl w:val="0"/>
        </w:rPr>
      </w:r>
    </w:p>
    <w:p w:rsidR="00000000" w:rsidDel="00000000" w:rsidP="00000000" w:rsidRDefault="00000000" w:rsidRPr="00000000" w14:paraId="00000012">
      <w:pPr>
        <w:rPr>
          <w:rFonts w:ascii="Calibri" w:cs="Calibri" w:eastAsia="Calibri" w:hAnsi="Calibri"/>
          <w:color w:val="202124"/>
          <w:sz w:val="26"/>
          <w:szCs w:val="26"/>
        </w:rPr>
      </w:pPr>
      <w:r w:rsidDel="00000000" w:rsidR="00000000" w:rsidRPr="00000000">
        <w:rPr>
          <w:rFonts w:ascii="Calibri" w:cs="Calibri" w:eastAsia="Calibri" w:hAnsi="Calibri"/>
          <w:color w:val="202124"/>
          <w:sz w:val="26"/>
          <w:szCs w:val="26"/>
          <w:rtl w:val="0"/>
        </w:rPr>
        <w:t xml:space="preserve">There were many varied emotions I had throughout this process, but I can definitely say that I felt both overwhelmed and enthusiastic about beginning my own business. I never once imagined that I would be able to launch my own company, let alone one that operates totally and autonomously. I also always wonder what I could have done differently and harbour dreadful concerns about it. I'm very eager to begin this brand-new journey as I aim to be as successful as I can and for my business to grow.</w:t>
      </w:r>
    </w:p>
    <w:p w:rsidR="00000000" w:rsidDel="00000000" w:rsidP="00000000" w:rsidRDefault="00000000" w:rsidRPr="00000000" w14:paraId="00000013">
      <w:pPr>
        <w:rPr>
          <w:rFonts w:ascii="Calibri" w:cs="Calibri" w:eastAsia="Calibri" w:hAnsi="Calibri"/>
          <w:color w:val="202124"/>
          <w:sz w:val="26"/>
          <w:szCs w:val="26"/>
        </w:rPr>
      </w:pPr>
      <w:r w:rsidDel="00000000" w:rsidR="00000000" w:rsidRPr="00000000">
        <w:rPr>
          <w:rtl w:val="0"/>
        </w:rPr>
      </w:r>
    </w:p>
    <w:p w:rsidR="00000000" w:rsidDel="00000000" w:rsidP="00000000" w:rsidRDefault="00000000" w:rsidRPr="00000000" w14:paraId="00000014">
      <w:pPr>
        <w:rPr>
          <w:rFonts w:ascii="Calibri" w:cs="Calibri" w:eastAsia="Calibri" w:hAnsi="Calibri"/>
          <w:color w:val="202124"/>
          <w:sz w:val="26"/>
          <w:szCs w:val="26"/>
        </w:rPr>
      </w:pPr>
      <w:r w:rsidDel="00000000" w:rsidR="00000000" w:rsidRPr="00000000">
        <w:rPr>
          <w:rtl w:val="0"/>
        </w:rPr>
      </w:r>
    </w:p>
    <w:p w:rsidR="00000000" w:rsidDel="00000000" w:rsidP="00000000" w:rsidRDefault="00000000" w:rsidRPr="00000000" w14:paraId="00000015">
      <w:pPr>
        <w:rPr>
          <w:rFonts w:ascii="Calibri" w:cs="Calibri" w:eastAsia="Calibri" w:hAnsi="Calibri"/>
          <w:color w:val="4a86e8"/>
          <w:sz w:val="26"/>
          <w:szCs w:val="26"/>
        </w:rPr>
      </w:pPr>
      <w:r w:rsidDel="00000000" w:rsidR="00000000" w:rsidRPr="00000000">
        <w:rPr>
          <w:rFonts w:ascii="Calibri" w:cs="Calibri" w:eastAsia="Calibri" w:hAnsi="Calibri"/>
          <w:sz w:val="26"/>
          <w:szCs w:val="26"/>
          <w:rtl w:val="0"/>
        </w:rPr>
        <w:t xml:space="preserve">2.3 </w:t>
      </w:r>
      <w:r w:rsidDel="00000000" w:rsidR="00000000" w:rsidRPr="00000000">
        <w:rPr>
          <w:rFonts w:ascii="Calibri" w:cs="Calibri" w:eastAsia="Calibri" w:hAnsi="Calibri"/>
          <w:color w:val="4a86e8"/>
          <w:sz w:val="26"/>
          <w:szCs w:val="26"/>
          <w:rtl w:val="0"/>
        </w:rPr>
        <w:t xml:space="preserve">Evaluation</w:t>
      </w:r>
    </w:p>
    <w:p w:rsidR="00000000" w:rsidDel="00000000" w:rsidP="00000000" w:rsidRDefault="00000000" w:rsidRPr="00000000" w14:paraId="00000016">
      <w:pPr>
        <w:rPr>
          <w:rFonts w:ascii="Calibri" w:cs="Calibri" w:eastAsia="Calibri" w:hAnsi="Calibri"/>
          <w:color w:val="4a86e8"/>
          <w:sz w:val="26"/>
          <w:szCs w:val="26"/>
        </w:rPr>
      </w:pPr>
      <w:r w:rsidDel="00000000" w:rsidR="00000000" w:rsidRPr="00000000">
        <w:rPr>
          <w:rtl w:val="0"/>
        </w:rPr>
      </w:r>
    </w:p>
    <w:p w:rsidR="00000000" w:rsidDel="00000000" w:rsidP="00000000" w:rsidRDefault="00000000" w:rsidRPr="00000000" w14:paraId="00000017">
      <w:pPr>
        <w:rPr>
          <w:rFonts w:ascii="Calibri" w:cs="Calibri" w:eastAsia="Calibri" w:hAnsi="Calibri"/>
          <w:sz w:val="26"/>
          <w:szCs w:val="26"/>
        </w:rPr>
      </w:pPr>
      <w:r w:rsidDel="00000000" w:rsidR="00000000" w:rsidRPr="00000000">
        <w:rPr>
          <w:rFonts w:ascii="Calibri" w:cs="Calibri" w:eastAsia="Calibri" w:hAnsi="Calibri"/>
          <w:sz w:val="26"/>
          <w:szCs w:val="26"/>
          <w:rtl w:val="0"/>
        </w:rPr>
        <w:t xml:space="preserve">I've worked out my figure for how many cleans I need to do, how much I need to charge, and how much wage I can give myself so I can pay my bills because I've completed this business plan, which has taught me what works best to make my business as successful as possible. This is why I decided to become a sole trader because it simplifies things. In order to overcome my shortcomings and threats and turn them into strengths and opportunities, I have also conducted a personal analysis of myself.</w:t>
      </w:r>
    </w:p>
    <w:p w:rsidR="00000000" w:rsidDel="00000000" w:rsidP="00000000" w:rsidRDefault="00000000" w:rsidRPr="00000000" w14:paraId="00000018">
      <w:pPr>
        <w:rPr>
          <w:rFonts w:ascii="Calibri" w:cs="Calibri" w:eastAsia="Calibri" w:hAnsi="Calibri"/>
          <w:sz w:val="26"/>
          <w:szCs w:val="26"/>
        </w:rPr>
      </w:pPr>
      <w:r w:rsidDel="00000000" w:rsidR="00000000" w:rsidRPr="00000000">
        <w:rPr>
          <w:rtl w:val="0"/>
        </w:rPr>
      </w:r>
    </w:p>
    <w:p w:rsidR="00000000" w:rsidDel="00000000" w:rsidP="00000000" w:rsidRDefault="00000000" w:rsidRPr="00000000" w14:paraId="00000019">
      <w:pPr>
        <w:rPr>
          <w:rFonts w:ascii="Calibri" w:cs="Calibri" w:eastAsia="Calibri" w:hAnsi="Calibri"/>
          <w:sz w:val="26"/>
          <w:szCs w:val="26"/>
        </w:rPr>
      </w:pPr>
      <w:r w:rsidDel="00000000" w:rsidR="00000000" w:rsidRPr="00000000">
        <w:rPr>
          <w:rtl w:val="0"/>
        </w:rPr>
      </w:r>
    </w:p>
    <w:p w:rsidR="00000000" w:rsidDel="00000000" w:rsidP="00000000" w:rsidRDefault="00000000" w:rsidRPr="00000000" w14:paraId="0000001A">
      <w:pPr>
        <w:rPr>
          <w:rFonts w:ascii="Calibri" w:cs="Calibri" w:eastAsia="Calibri" w:hAnsi="Calibri"/>
          <w:color w:val="4a86e8"/>
          <w:sz w:val="26"/>
          <w:szCs w:val="26"/>
        </w:rPr>
      </w:pPr>
      <w:r w:rsidDel="00000000" w:rsidR="00000000" w:rsidRPr="00000000">
        <w:rPr>
          <w:rFonts w:ascii="Calibri" w:cs="Calibri" w:eastAsia="Calibri" w:hAnsi="Calibri"/>
          <w:sz w:val="26"/>
          <w:szCs w:val="26"/>
          <w:rtl w:val="0"/>
        </w:rPr>
        <w:t xml:space="preserve">2.4 </w:t>
      </w:r>
      <w:r w:rsidDel="00000000" w:rsidR="00000000" w:rsidRPr="00000000">
        <w:rPr>
          <w:rFonts w:ascii="Calibri" w:cs="Calibri" w:eastAsia="Calibri" w:hAnsi="Calibri"/>
          <w:color w:val="4a86e8"/>
          <w:sz w:val="26"/>
          <w:szCs w:val="26"/>
          <w:rtl w:val="0"/>
        </w:rPr>
        <w:t xml:space="preserve">Analysis</w:t>
      </w:r>
    </w:p>
    <w:p w:rsidR="00000000" w:rsidDel="00000000" w:rsidP="00000000" w:rsidRDefault="00000000" w:rsidRPr="00000000" w14:paraId="0000001B">
      <w:pPr>
        <w:rPr>
          <w:rFonts w:ascii="Calibri" w:cs="Calibri" w:eastAsia="Calibri" w:hAnsi="Calibri"/>
          <w:color w:val="4a86e8"/>
          <w:sz w:val="26"/>
          <w:szCs w:val="26"/>
        </w:rPr>
      </w:pPr>
      <w:r w:rsidDel="00000000" w:rsidR="00000000" w:rsidRPr="00000000">
        <w:rPr>
          <w:rtl w:val="0"/>
        </w:rPr>
      </w:r>
    </w:p>
    <w:p w:rsidR="00000000" w:rsidDel="00000000" w:rsidP="00000000" w:rsidRDefault="00000000" w:rsidRPr="00000000" w14:paraId="0000001C">
      <w:pPr>
        <w:spacing w:after="160" w:line="240" w:lineRule="auto"/>
        <w:rPr>
          <w:rFonts w:ascii="Calibri" w:cs="Calibri" w:eastAsia="Calibri" w:hAnsi="Calibri"/>
          <w:sz w:val="26"/>
          <w:szCs w:val="26"/>
        </w:rPr>
      </w:pPr>
      <w:r w:rsidDel="00000000" w:rsidR="00000000" w:rsidRPr="00000000">
        <w:rPr>
          <w:rFonts w:ascii="Calibri" w:cs="Calibri" w:eastAsia="Calibri" w:hAnsi="Calibri"/>
          <w:sz w:val="26"/>
          <w:szCs w:val="26"/>
          <w:rtl w:val="0"/>
        </w:rPr>
        <w:t xml:space="preserve">To develop from this I should work on my weaknesses and make them into my strengths and also do a bit of self reflection on how I can keep up with client satisfaction from feedback.</w:t>
      </w:r>
    </w:p>
    <w:p w:rsidR="00000000" w:rsidDel="00000000" w:rsidP="00000000" w:rsidRDefault="00000000" w:rsidRPr="00000000" w14:paraId="0000001D">
      <w:pPr>
        <w:spacing w:after="160" w:line="240" w:lineRule="auto"/>
        <w:rPr>
          <w:rFonts w:ascii="Calibri" w:cs="Calibri" w:eastAsia="Calibri" w:hAnsi="Calibri"/>
          <w:sz w:val="26"/>
          <w:szCs w:val="26"/>
          <w:highlight w:val="white"/>
        </w:rPr>
      </w:pPr>
      <w:r w:rsidDel="00000000" w:rsidR="00000000" w:rsidRPr="00000000">
        <w:rPr>
          <w:rFonts w:ascii="Calibri" w:cs="Calibri" w:eastAsia="Calibri" w:hAnsi="Calibri"/>
          <w:sz w:val="26"/>
          <w:szCs w:val="26"/>
          <w:highlight w:val="white"/>
          <w:rtl w:val="0"/>
        </w:rPr>
        <w:t xml:space="preserve">I can determine my logistical strengths and weaknesses as well as prospective opportunities and threats by using the SWOT analysis. It enables me to improve upon my strengths, fill up my weaknesses, and reduce my risks. Before deciding on any new strategies, I used a SWOT Analysis to evaluate the status of my organisation.</w:t>
      </w:r>
    </w:p>
    <w:p w:rsidR="00000000" w:rsidDel="00000000" w:rsidP="00000000" w:rsidRDefault="00000000" w:rsidRPr="00000000" w14:paraId="0000001E">
      <w:pPr>
        <w:spacing w:after="160" w:line="240" w:lineRule="auto"/>
        <w:rPr>
          <w:rFonts w:ascii="Calibri" w:cs="Calibri" w:eastAsia="Calibri" w:hAnsi="Calibri"/>
          <w:sz w:val="26"/>
          <w:szCs w:val="26"/>
          <w:highlight w:val="white"/>
        </w:rPr>
      </w:pPr>
      <w:r w:rsidDel="00000000" w:rsidR="00000000" w:rsidRPr="00000000">
        <w:rPr>
          <w:rFonts w:ascii="Calibri" w:cs="Calibri" w:eastAsia="Calibri" w:hAnsi="Calibri"/>
          <w:sz w:val="26"/>
          <w:szCs w:val="26"/>
          <w:highlight w:val="white"/>
          <w:rtl w:val="0"/>
        </w:rPr>
        <w:t xml:space="preserve">SWOT analysis will help me learn more about myself personally. Making a personal SWOT analysis is a critical first step in determining your future career and life orientation.</w:t>
      </w:r>
    </w:p>
    <w:p w:rsidR="00000000" w:rsidDel="00000000" w:rsidP="00000000" w:rsidRDefault="00000000" w:rsidRPr="00000000" w14:paraId="0000001F">
      <w:pPr>
        <w:spacing w:after="160" w:line="240" w:lineRule="auto"/>
        <w:rPr>
          <w:rFonts w:ascii="Calibri" w:cs="Calibri" w:eastAsia="Calibri" w:hAnsi="Calibri"/>
          <w:sz w:val="26"/>
          <w:szCs w:val="26"/>
          <w:highlight w:val="white"/>
        </w:rPr>
      </w:pPr>
      <w:r w:rsidDel="00000000" w:rsidR="00000000" w:rsidRPr="00000000">
        <w:rPr>
          <w:rFonts w:ascii="Calibri" w:cs="Calibri" w:eastAsia="Calibri" w:hAnsi="Calibri"/>
          <w:sz w:val="26"/>
          <w:szCs w:val="26"/>
          <w:highlight w:val="white"/>
          <w:rtl w:val="0"/>
        </w:rPr>
        <w:t xml:space="preserve">Threats and weaknesses are both types of barriers. Internal flaws exist inside the state ageing network. External threats exist. Identifying and analysing the barriers that can prevent me from planning and addressing issues and needs is crucial when issues and needs have been recognised.</w:t>
      </w:r>
    </w:p>
    <w:p w:rsidR="00000000" w:rsidDel="00000000" w:rsidP="00000000" w:rsidRDefault="00000000" w:rsidRPr="00000000" w14:paraId="00000020">
      <w:pPr>
        <w:spacing w:after="160" w:line="360" w:lineRule="auto"/>
        <w:rPr>
          <w:rFonts w:ascii="Calibri" w:cs="Calibri" w:eastAsia="Calibri" w:hAnsi="Calibri"/>
          <w:sz w:val="26"/>
          <w:szCs w:val="26"/>
          <w:highlight w:val="white"/>
        </w:rPr>
      </w:pPr>
      <w:r w:rsidDel="00000000" w:rsidR="00000000" w:rsidRPr="00000000">
        <w:rPr>
          <w:rtl w:val="0"/>
        </w:rPr>
      </w:r>
    </w:p>
    <w:p w:rsidR="00000000" w:rsidDel="00000000" w:rsidP="00000000" w:rsidRDefault="00000000" w:rsidRPr="00000000" w14:paraId="00000021">
      <w:pPr>
        <w:spacing w:after="160" w:line="259" w:lineRule="auto"/>
        <w:rPr>
          <w:rFonts w:ascii="Calibri" w:cs="Calibri" w:eastAsia="Calibri" w:hAnsi="Calibri"/>
          <w:sz w:val="26"/>
          <w:szCs w:val="26"/>
        </w:rPr>
      </w:pPr>
      <w:r w:rsidDel="00000000" w:rsidR="00000000" w:rsidRPr="00000000">
        <w:rPr>
          <w:rtl w:val="0"/>
        </w:rPr>
      </w:r>
    </w:p>
    <w:p w:rsidR="00000000" w:rsidDel="00000000" w:rsidP="00000000" w:rsidRDefault="00000000" w:rsidRPr="00000000" w14:paraId="00000022">
      <w:pPr>
        <w:spacing w:after="160" w:line="259" w:lineRule="auto"/>
        <w:rPr>
          <w:rFonts w:ascii="Calibri" w:cs="Calibri" w:eastAsia="Calibri" w:hAnsi="Calibri"/>
          <w:sz w:val="26"/>
          <w:szCs w:val="26"/>
        </w:rPr>
      </w:pPr>
      <w:r w:rsidDel="00000000" w:rsidR="00000000" w:rsidRPr="00000000">
        <w:rPr>
          <w:rtl w:val="0"/>
        </w:rPr>
      </w:r>
    </w:p>
    <w:p w:rsidR="00000000" w:rsidDel="00000000" w:rsidP="00000000" w:rsidRDefault="00000000" w:rsidRPr="00000000" w14:paraId="00000023">
      <w:pPr>
        <w:widowControl w:val="0"/>
        <w:rPr>
          <w:rFonts w:ascii="Calibri" w:cs="Calibri" w:eastAsia="Calibri" w:hAnsi="Calibri"/>
          <w:b w:val="1"/>
          <w:sz w:val="26"/>
          <w:szCs w:val="26"/>
        </w:rPr>
      </w:pPr>
      <w:r w:rsidDel="00000000" w:rsidR="00000000" w:rsidRPr="00000000">
        <w:rPr>
          <w:rtl w:val="0"/>
        </w:rPr>
      </w:r>
    </w:p>
    <w:tbl>
      <w:tblPr>
        <w:tblStyle w:val="Table1"/>
        <w:tblW w:w="9045.0" w:type="dxa"/>
        <w:jc w:val="left"/>
        <w:tblInd w:w="-3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500"/>
        <w:gridCol w:w="4545"/>
        <w:tblGridChange w:id="0">
          <w:tblGrid>
            <w:gridCol w:w="4500"/>
            <w:gridCol w:w="4545"/>
          </w:tblGrid>
        </w:tblGridChange>
      </w:tblGrid>
      <w:tr>
        <w:trPr>
          <w:cantSplit w:val="0"/>
          <w:trHeight w:val="5520" w:hRule="atLeast"/>
          <w:tblHeader w:val="0"/>
        </w:trPr>
        <w:tc>
          <w:tcPr>
            <w:shd w:fill="bdd7ee" w:val="clear"/>
          </w:tcPr>
          <w:p w:rsidR="00000000" w:rsidDel="00000000" w:rsidP="00000000" w:rsidRDefault="00000000" w:rsidRPr="00000000" w14:paraId="00000024">
            <w:pPr>
              <w:spacing w:line="240" w:lineRule="auto"/>
              <w:rPr>
                <w:rFonts w:ascii="Calibri" w:cs="Calibri" w:eastAsia="Calibri" w:hAnsi="Calibri"/>
                <w:b w:val="1"/>
                <w:sz w:val="26"/>
                <w:szCs w:val="26"/>
              </w:rPr>
            </w:pPr>
            <w:bookmarkStart w:colFirst="0" w:colLast="0" w:name="_gjdgxs" w:id="0"/>
            <w:bookmarkEnd w:id="0"/>
            <w:r w:rsidDel="00000000" w:rsidR="00000000" w:rsidRPr="00000000">
              <w:rPr>
                <w:rtl w:val="0"/>
              </w:rPr>
            </w:r>
          </w:p>
          <w:p w:rsidR="00000000" w:rsidDel="00000000" w:rsidP="00000000" w:rsidRDefault="00000000" w:rsidRPr="00000000" w14:paraId="00000025">
            <w:pPr>
              <w:spacing w:line="240" w:lineRule="auto"/>
              <w:jc w:val="center"/>
              <w:rPr>
                <w:rFonts w:ascii="Calibri" w:cs="Calibri" w:eastAsia="Calibri" w:hAnsi="Calibri"/>
                <w:b w:val="1"/>
                <w:sz w:val="26"/>
                <w:szCs w:val="26"/>
              </w:rPr>
            </w:pPr>
            <w:r w:rsidDel="00000000" w:rsidR="00000000" w:rsidRPr="00000000">
              <w:rPr>
                <w:rFonts w:ascii="Calibri" w:cs="Calibri" w:eastAsia="Calibri" w:hAnsi="Calibri"/>
                <w:b w:val="1"/>
                <w:sz w:val="26"/>
                <w:szCs w:val="26"/>
                <w:rtl w:val="0"/>
              </w:rPr>
              <w:t xml:space="preserve">STRENGTHS</w:t>
            </w:r>
          </w:p>
          <w:p w:rsidR="00000000" w:rsidDel="00000000" w:rsidP="00000000" w:rsidRDefault="00000000" w:rsidRPr="00000000" w14:paraId="00000026">
            <w:pPr>
              <w:spacing w:line="360" w:lineRule="auto"/>
              <w:rPr>
                <w:rFonts w:ascii="Calibri" w:cs="Calibri" w:eastAsia="Calibri" w:hAnsi="Calibri"/>
                <w:sz w:val="26"/>
                <w:szCs w:val="26"/>
              </w:rPr>
            </w:pPr>
            <w:r w:rsidDel="00000000" w:rsidR="00000000" w:rsidRPr="00000000">
              <w:rPr>
                <w:rtl w:val="0"/>
              </w:rPr>
            </w:r>
          </w:p>
          <w:p w:rsidR="00000000" w:rsidDel="00000000" w:rsidP="00000000" w:rsidRDefault="00000000" w:rsidRPr="00000000" w14:paraId="00000027">
            <w:pPr>
              <w:numPr>
                <w:ilvl w:val="0"/>
                <w:numId w:val="4"/>
              </w:numPr>
              <w:spacing w:line="360" w:lineRule="auto"/>
              <w:ind w:left="720" w:hanging="360"/>
              <w:rPr>
                <w:rFonts w:ascii="Calibri" w:cs="Calibri" w:eastAsia="Calibri" w:hAnsi="Calibri"/>
                <w:sz w:val="26"/>
                <w:szCs w:val="26"/>
              </w:rPr>
            </w:pPr>
            <w:r w:rsidDel="00000000" w:rsidR="00000000" w:rsidRPr="00000000">
              <w:rPr>
                <w:rFonts w:ascii="Calibri" w:cs="Calibri" w:eastAsia="Calibri" w:hAnsi="Calibri"/>
                <w:sz w:val="26"/>
                <w:szCs w:val="26"/>
                <w:rtl w:val="0"/>
              </w:rPr>
              <w:t xml:space="preserve">Being well organised and having a good routine in place give myself more time to manage and manage my personal life as well as in my workplace. Having a well managed schedule means I will have more time to manage my clients thoroughly.</w:t>
            </w:r>
          </w:p>
          <w:p w:rsidR="00000000" w:rsidDel="00000000" w:rsidP="00000000" w:rsidRDefault="00000000" w:rsidRPr="00000000" w14:paraId="00000028">
            <w:pPr>
              <w:spacing w:line="360" w:lineRule="auto"/>
              <w:rPr>
                <w:rFonts w:ascii="Calibri" w:cs="Calibri" w:eastAsia="Calibri" w:hAnsi="Calibri"/>
                <w:sz w:val="26"/>
                <w:szCs w:val="26"/>
              </w:rPr>
            </w:pPr>
            <w:r w:rsidDel="00000000" w:rsidR="00000000" w:rsidRPr="00000000">
              <w:rPr>
                <w:rtl w:val="0"/>
              </w:rPr>
            </w:r>
          </w:p>
          <w:p w:rsidR="00000000" w:rsidDel="00000000" w:rsidP="00000000" w:rsidRDefault="00000000" w:rsidRPr="00000000" w14:paraId="00000029">
            <w:pPr>
              <w:numPr>
                <w:ilvl w:val="0"/>
                <w:numId w:val="5"/>
              </w:numPr>
              <w:spacing w:line="360" w:lineRule="auto"/>
              <w:ind w:left="720" w:hanging="360"/>
              <w:rPr>
                <w:rFonts w:ascii="Calibri" w:cs="Calibri" w:eastAsia="Calibri" w:hAnsi="Calibri"/>
                <w:sz w:val="26"/>
                <w:szCs w:val="26"/>
              </w:rPr>
            </w:pPr>
            <w:r w:rsidDel="00000000" w:rsidR="00000000" w:rsidRPr="00000000">
              <w:rPr>
                <w:rFonts w:ascii="Calibri" w:cs="Calibri" w:eastAsia="Calibri" w:hAnsi="Calibri"/>
                <w:sz w:val="26"/>
                <w:szCs w:val="26"/>
                <w:rtl w:val="0"/>
              </w:rPr>
              <w:t xml:space="preserve">Having transferable customer service skills I have a good ear. I have a strong sense of empathy and speak plainly. I have experience with all three of the three P's of customer service—professionalism, patience, and putting people first—which is why I'm offering to clean OAPs because I have these skills.</w:t>
            </w:r>
          </w:p>
          <w:p w:rsidR="00000000" w:rsidDel="00000000" w:rsidP="00000000" w:rsidRDefault="00000000" w:rsidRPr="00000000" w14:paraId="0000002A">
            <w:pPr>
              <w:spacing w:line="360" w:lineRule="auto"/>
              <w:rPr>
                <w:rFonts w:ascii="Calibri" w:cs="Calibri" w:eastAsia="Calibri" w:hAnsi="Calibri"/>
                <w:sz w:val="26"/>
                <w:szCs w:val="26"/>
              </w:rPr>
            </w:pPr>
            <w:r w:rsidDel="00000000" w:rsidR="00000000" w:rsidRPr="00000000">
              <w:rPr>
                <w:rtl w:val="0"/>
              </w:rPr>
            </w:r>
          </w:p>
        </w:tc>
        <w:tc>
          <w:tcPr>
            <w:shd w:fill="f2fd8d" w:val="clear"/>
          </w:tcPr>
          <w:p w:rsidR="00000000" w:rsidDel="00000000" w:rsidP="00000000" w:rsidRDefault="00000000" w:rsidRPr="00000000" w14:paraId="0000002B">
            <w:pPr>
              <w:spacing w:line="240" w:lineRule="auto"/>
              <w:jc w:val="center"/>
              <w:rPr>
                <w:rFonts w:ascii="Calibri" w:cs="Calibri" w:eastAsia="Calibri" w:hAnsi="Calibri"/>
                <w:sz w:val="26"/>
                <w:szCs w:val="26"/>
              </w:rPr>
            </w:pPr>
            <w:bookmarkStart w:colFirst="0" w:colLast="0" w:name="_30j0zll" w:id="1"/>
            <w:bookmarkEnd w:id="1"/>
            <w:r w:rsidDel="00000000" w:rsidR="00000000" w:rsidRPr="00000000">
              <w:rPr>
                <w:rtl w:val="0"/>
              </w:rPr>
            </w:r>
          </w:p>
          <w:p w:rsidR="00000000" w:rsidDel="00000000" w:rsidP="00000000" w:rsidRDefault="00000000" w:rsidRPr="00000000" w14:paraId="0000002C">
            <w:pPr>
              <w:spacing w:line="240" w:lineRule="auto"/>
              <w:jc w:val="center"/>
              <w:rPr>
                <w:rFonts w:ascii="Calibri" w:cs="Calibri" w:eastAsia="Calibri" w:hAnsi="Calibri"/>
                <w:b w:val="1"/>
                <w:sz w:val="26"/>
                <w:szCs w:val="26"/>
              </w:rPr>
            </w:pPr>
            <w:r w:rsidDel="00000000" w:rsidR="00000000" w:rsidRPr="00000000">
              <w:rPr>
                <w:rFonts w:ascii="Calibri" w:cs="Calibri" w:eastAsia="Calibri" w:hAnsi="Calibri"/>
                <w:b w:val="1"/>
                <w:sz w:val="26"/>
                <w:szCs w:val="26"/>
                <w:rtl w:val="0"/>
              </w:rPr>
              <w:t xml:space="preserve">WEAKNESSES</w:t>
            </w:r>
          </w:p>
          <w:p w:rsidR="00000000" w:rsidDel="00000000" w:rsidP="00000000" w:rsidRDefault="00000000" w:rsidRPr="00000000" w14:paraId="0000002D">
            <w:pPr>
              <w:spacing w:line="240" w:lineRule="auto"/>
              <w:jc w:val="center"/>
              <w:rPr>
                <w:rFonts w:ascii="Calibri" w:cs="Calibri" w:eastAsia="Calibri" w:hAnsi="Calibri"/>
                <w:b w:val="1"/>
                <w:sz w:val="26"/>
                <w:szCs w:val="26"/>
              </w:rPr>
            </w:pPr>
            <w:r w:rsidDel="00000000" w:rsidR="00000000" w:rsidRPr="00000000">
              <w:rPr>
                <w:rtl w:val="0"/>
              </w:rPr>
            </w:r>
          </w:p>
          <w:p w:rsidR="00000000" w:rsidDel="00000000" w:rsidP="00000000" w:rsidRDefault="00000000" w:rsidRPr="00000000" w14:paraId="0000002E">
            <w:pPr>
              <w:numPr>
                <w:ilvl w:val="0"/>
                <w:numId w:val="2"/>
              </w:numPr>
              <w:spacing w:line="360" w:lineRule="auto"/>
              <w:ind w:left="720" w:hanging="360"/>
              <w:rPr>
                <w:rFonts w:ascii="Calibri" w:cs="Calibri" w:eastAsia="Calibri" w:hAnsi="Calibri"/>
                <w:sz w:val="26"/>
                <w:szCs w:val="26"/>
              </w:rPr>
            </w:pPr>
            <w:r w:rsidDel="00000000" w:rsidR="00000000" w:rsidRPr="00000000">
              <w:rPr>
                <w:rFonts w:ascii="Calibri" w:cs="Calibri" w:eastAsia="Calibri" w:hAnsi="Calibri"/>
                <w:sz w:val="26"/>
                <w:szCs w:val="26"/>
                <w:rtl w:val="0"/>
              </w:rPr>
              <w:t xml:space="preserve">to make sure that our target population is aware of and understands our cleaning services, effective marketing will need to be implemented.</w:t>
            </w:r>
          </w:p>
          <w:p w:rsidR="00000000" w:rsidDel="00000000" w:rsidP="00000000" w:rsidRDefault="00000000" w:rsidRPr="00000000" w14:paraId="0000002F">
            <w:pPr>
              <w:numPr>
                <w:ilvl w:val="0"/>
                <w:numId w:val="2"/>
              </w:numPr>
              <w:spacing w:line="360" w:lineRule="auto"/>
              <w:ind w:left="720" w:hanging="360"/>
              <w:rPr>
                <w:rFonts w:ascii="Calibri" w:cs="Calibri" w:eastAsia="Calibri" w:hAnsi="Calibri"/>
                <w:sz w:val="26"/>
                <w:szCs w:val="26"/>
              </w:rPr>
            </w:pPr>
            <w:r w:rsidDel="00000000" w:rsidR="00000000" w:rsidRPr="00000000">
              <w:rPr>
                <w:rFonts w:ascii="Calibri" w:cs="Calibri" w:eastAsia="Calibri" w:hAnsi="Calibri"/>
                <w:sz w:val="26"/>
                <w:szCs w:val="26"/>
                <w:rtl w:val="0"/>
              </w:rPr>
              <w:t xml:space="preserve">To compete at a competitive pricing point, one needs access to money for sustainable growth.</w:t>
            </w:r>
          </w:p>
          <w:p w:rsidR="00000000" w:rsidDel="00000000" w:rsidP="00000000" w:rsidRDefault="00000000" w:rsidRPr="00000000" w14:paraId="00000030">
            <w:pPr>
              <w:spacing w:line="360" w:lineRule="auto"/>
              <w:ind w:left="720" w:firstLine="0"/>
              <w:rPr>
                <w:rFonts w:ascii="Calibri" w:cs="Calibri" w:eastAsia="Calibri" w:hAnsi="Calibri"/>
                <w:sz w:val="26"/>
                <w:szCs w:val="26"/>
              </w:rPr>
            </w:pPr>
            <w:r w:rsidDel="00000000" w:rsidR="00000000" w:rsidRPr="00000000">
              <w:rPr>
                <w:rtl w:val="0"/>
              </w:rPr>
            </w:r>
          </w:p>
        </w:tc>
      </w:tr>
      <w:tr>
        <w:trPr>
          <w:cantSplit w:val="0"/>
          <w:tblHeader w:val="0"/>
        </w:trPr>
        <w:tc>
          <w:tcPr>
            <w:shd w:fill="f1b5de" w:val="clear"/>
          </w:tcPr>
          <w:p w:rsidR="00000000" w:rsidDel="00000000" w:rsidP="00000000" w:rsidRDefault="00000000" w:rsidRPr="00000000" w14:paraId="00000031">
            <w:pPr>
              <w:spacing w:line="240" w:lineRule="auto"/>
              <w:jc w:val="center"/>
              <w:rPr>
                <w:rFonts w:ascii="Calibri" w:cs="Calibri" w:eastAsia="Calibri" w:hAnsi="Calibri"/>
                <w:b w:val="1"/>
                <w:sz w:val="26"/>
                <w:szCs w:val="26"/>
              </w:rPr>
            </w:pPr>
            <w:bookmarkStart w:colFirst="0" w:colLast="0" w:name="_1fob9te" w:id="2"/>
            <w:bookmarkEnd w:id="2"/>
            <w:r w:rsidDel="00000000" w:rsidR="00000000" w:rsidRPr="00000000">
              <w:rPr>
                <w:rtl w:val="0"/>
              </w:rPr>
            </w:r>
          </w:p>
          <w:p w:rsidR="00000000" w:rsidDel="00000000" w:rsidP="00000000" w:rsidRDefault="00000000" w:rsidRPr="00000000" w14:paraId="00000032">
            <w:pPr>
              <w:spacing w:line="240" w:lineRule="auto"/>
              <w:jc w:val="center"/>
              <w:rPr>
                <w:rFonts w:ascii="Calibri" w:cs="Calibri" w:eastAsia="Calibri" w:hAnsi="Calibri"/>
                <w:b w:val="1"/>
                <w:sz w:val="26"/>
                <w:szCs w:val="26"/>
              </w:rPr>
            </w:pPr>
            <w:r w:rsidDel="00000000" w:rsidR="00000000" w:rsidRPr="00000000">
              <w:rPr>
                <w:rFonts w:ascii="Calibri" w:cs="Calibri" w:eastAsia="Calibri" w:hAnsi="Calibri"/>
                <w:b w:val="1"/>
                <w:sz w:val="26"/>
                <w:szCs w:val="26"/>
                <w:rtl w:val="0"/>
              </w:rPr>
              <w:t xml:space="preserve">OPPORTUNITIES</w:t>
            </w:r>
          </w:p>
          <w:p w:rsidR="00000000" w:rsidDel="00000000" w:rsidP="00000000" w:rsidRDefault="00000000" w:rsidRPr="00000000" w14:paraId="00000033">
            <w:pPr>
              <w:spacing w:line="240" w:lineRule="auto"/>
              <w:jc w:val="center"/>
              <w:rPr>
                <w:rFonts w:ascii="Calibri" w:cs="Calibri" w:eastAsia="Calibri" w:hAnsi="Calibri"/>
                <w:b w:val="1"/>
                <w:sz w:val="26"/>
                <w:szCs w:val="26"/>
              </w:rPr>
            </w:pPr>
            <w:r w:rsidDel="00000000" w:rsidR="00000000" w:rsidRPr="00000000">
              <w:rPr>
                <w:rtl w:val="0"/>
              </w:rPr>
            </w:r>
          </w:p>
          <w:p w:rsidR="00000000" w:rsidDel="00000000" w:rsidP="00000000" w:rsidRDefault="00000000" w:rsidRPr="00000000" w14:paraId="00000034">
            <w:pPr>
              <w:numPr>
                <w:ilvl w:val="0"/>
                <w:numId w:val="1"/>
              </w:numPr>
              <w:spacing w:line="360" w:lineRule="auto"/>
              <w:ind w:left="720" w:hanging="360"/>
              <w:rPr>
                <w:rFonts w:ascii="Calibri" w:cs="Calibri" w:eastAsia="Calibri" w:hAnsi="Calibri"/>
                <w:sz w:val="26"/>
                <w:szCs w:val="26"/>
              </w:rPr>
            </w:pPr>
            <w:r w:rsidDel="00000000" w:rsidR="00000000" w:rsidRPr="00000000">
              <w:rPr>
                <w:rFonts w:ascii="Calibri" w:cs="Calibri" w:eastAsia="Calibri" w:hAnsi="Calibri"/>
                <w:sz w:val="26"/>
                <w:szCs w:val="26"/>
                <w:rtl w:val="0"/>
              </w:rPr>
              <w:t xml:space="preserve">Realistic and doable goals and methods will be implemented in our aggressive and targeted marketing effort to have an instant impact on bringing in new customers for our cleaning business.</w:t>
            </w:r>
          </w:p>
          <w:p w:rsidR="00000000" w:rsidDel="00000000" w:rsidP="00000000" w:rsidRDefault="00000000" w:rsidRPr="00000000" w14:paraId="00000035">
            <w:pPr>
              <w:numPr>
                <w:ilvl w:val="0"/>
                <w:numId w:val="1"/>
              </w:numPr>
              <w:spacing w:line="360" w:lineRule="auto"/>
              <w:ind w:left="720" w:hanging="360"/>
              <w:rPr>
                <w:rFonts w:ascii="Calibri" w:cs="Calibri" w:eastAsia="Calibri" w:hAnsi="Calibri"/>
                <w:sz w:val="26"/>
                <w:szCs w:val="26"/>
              </w:rPr>
            </w:pPr>
            <w:r w:rsidDel="00000000" w:rsidR="00000000" w:rsidRPr="00000000">
              <w:rPr>
                <w:rFonts w:ascii="Calibri" w:cs="Calibri" w:eastAsia="Calibri" w:hAnsi="Calibri"/>
                <w:sz w:val="26"/>
                <w:szCs w:val="26"/>
                <w:rtl w:val="0"/>
              </w:rPr>
              <w:t xml:space="preserve">The management of the business will operate effortlessly to maintain a burgeoning, solid, and devoted consumer base.</w:t>
            </w:r>
          </w:p>
          <w:p w:rsidR="00000000" w:rsidDel="00000000" w:rsidP="00000000" w:rsidRDefault="00000000" w:rsidRPr="00000000" w14:paraId="00000036">
            <w:pPr>
              <w:numPr>
                <w:ilvl w:val="0"/>
                <w:numId w:val="1"/>
              </w:numPr>
              <w:spacing w:line="360" w:lineRule="auto"/>
              <w:ind w:left="720" w:hanging="360"/>
              <w:rPr>
                <w:rFonts w:ascii="Calibri" w:cs="Calibri" w:eastAsia="Calibri" w:hAnsi="Calibri"/>
                <w:sz w:val="26"/>
                <w:szCs w:val="26"/>
              </w:rPr>
            </w:pPr>
            <w:r w:rsidDel="00000000" w:rsidR="00000000" w:rsidRPr="00000000">
              <w:rPr>
                <w:rFonts w:ascii="Calibri" w:cs="Calibri" w:eastAsia="Calibri" w:hAnsi="Calibri"/>
                <w:sz w:val="26"/>
                <w:szCs w:val="26"/>
                <w:rtl w:val="0"/>
              </w:rPr>
              <w:t xml:space="preserve">Following launch, the business will look for further cleaning-related business prospects.</w:t>
            </w:r>
          </w:p>
          <w:p w:rsidR="00000000" w:rsidDel="00000000" w:rsidP="00000000" w:rsidRDefault="00000000" w:rsidRPr="00000000" w14:paraId="00000037">
            <w:pPr>
              <w:numPr>
                <w:ilvl w:val="0"/>
                <w:numId w:val="1"/>
              </w:numPr>
              <w:spacing w:line="360" w:lineRule="auto"/>
              <w:ind w:left="720" w:hanging="360"/>
              <w:rPr>
                <w:rFonts w:ascii="Calibri" w:cs="Calibri" w:eastAsia="Calibri" w:hAnsi="Calibri"/>
                <w:sz w:val="26"/>
                <w:szCs w:val="26"/>
              </w:rPr>
            </w:pPr>
            <w:r w:rsidDel="00000000" w:rsidR="00000000" w:rsidRPr="00000000">
              <w:rPr>
                <w:rFonts w:ascii="Calibri" w:cs="Calibri" w:eastAsia="Calibri" w:hAnsi="Calibri"/>
                <w:sz w:val="26"/>
                <w:szCs w:val="26"/>
                <w:rtl w:val="0"/>
              </w:rPr>
              <w:t xml:space="preserve">The business will continuously and aggressively target significant cleaning contracts offered by medium-sized to large-sized educational, governmental, and corporate entities.</w:t>
            </w:r>
          </w:p>
          <w:p w:rsidR="00000000" w:rsidDel="00000000" w:rsidP="00000000" w:rsidRDefault="00000000" w:rsidRPr="00000000" w14:paraId="00000038">
            <w:pPr>
              <w:spacing w:line="360" w:lineRule="auto"/>
              <w:rPr>
                <w:rFonts w:ascii="Calibri" w:cs="Calibri" w:eastAsia="Calibri" w:hAnsi="Calibri"/>
                <w:sz w:val="26"/>
                <w:szCs w:val="26"/>
              </w:rPr>
            </w:pPr>
            <w:r w:rsidDel="00000000" w:rsidR="00000000" w:rsidRPr="00000000">
              <w:rPr>
                <w:rtl w:val="0"/>
              </w:rPr>
            </w:r>
          </w:p>
        </w:tc>
        <w:tc>
          <w:tcPr>
            <w:shd w:fill="a8d08d" w:val="clear"/>
          </w:tcPr>
          <w:p w:rsidR="00000000" w:rsidDel="00000000" w:rsidP="00000000" w:rsidRDefault="00000000" w:rsidRPr="00000000" w14:paraId="00000039">
            <w:pPr>
              <w:spacing w:line="240" w:lineRule="auto"/>
              <w:jc w:val="center"/>
              <w:rPr>
                <w:rFonts w:ascii="Calibri" w:cs="Calibri" w:eastAsia="Calibri" w:hAnsi="Calibri"/>
                <w:b w:val="1"/>
                <w:sz w:val="26"/>
                <w:szCs w:val="26"/>
              </w:rPr>
            </w:pPr>
            <w:bookmarkStart w:colFirst="0" w:colLast="0" w:name="_3znysh7" w:id="3"/>
            <w:bookmarkEnd w:id="3"/>
            <w:r w:rsidDel="00000000" w:rsidR="00000000" w:rsidRPr="00000000">
              <w:rPr>
                <w:rtl w:val="0"/>
              </w:rPr>
            </w:r>
          </w:p>
          <w:p w:rsidR="00000000" w:rsidDel="00000000" w:rsidP="00000000" w:rsidRDefault="00000000" w:rsidRPr="00000000" w14:paraId="0000003A">
            <w:pPr>
              <w:spacing w:line="240" w:lineRule="auto"/>
              <w:jc w:val="center"/>
              <w:rPr>
                <w:rFonts w:ascii="Calibri" w:cs="Calibri" w:eastAsia="Calibri" w:hAnsi="Calibri"/>
                <w:b w:val="1"/>
                <w:sz w:val="26"/>
                <w:szCs w:val="26"/>
              </w:rPr>
            </w:pPr>
            <w:r w:rsidDel="00000000" w:rsidR="00000000" w:rsidRPr="00000000">
              <w:rPr>
                <w:rFonts w:ascii="Calibri" w:cs="Calibri" w:eastAsia="Calibri" w:hAnsi="Calibri"/>
                <w:b w:val="1"/>
                <w:sz w:val="26"/>
                <w:szCs w:val="26"/>
                <w:rtl w:val="0"/>
              </w:rPr>
              <w:t xml:space="preserve">THREATS</w:t>
            </w:r>
          </w:p>
          <w:p w:rsidR="00000000" w:rsidDel="00000000" w:rsidP="00000000" w:rsidRDefault="00000000" w:rsidRPr="00000000" w14:paraId="0000003B">
            <w:pPr>
              <w:spacing w:line="240" w:lineRule="auto"/>
              <w:jc w:val="center"/>
              <w:rPr>
                <w:rFonts w:ascii="Calibri" w:cs="Calibri" w:eastAsia="Calibri" w:hAnsi="Calibri"/>
                <w:b w:val="1"/>
                <w:sz w:val="26"/>
                <w:szCs w:val="26"/>
              </w:rPr>
            </w:pPr>
            <w:r w:rsidDel="00000000" w:rsidR="00000000" w:rsidRPr="00000000">
              <w:rPr>
                <w:rtl w:val="0"/>
              </w:rPr>
            </w:r>
          </w:p>
          <w:p w:rsidR="00000000" w:rsidDel="00000000" w:rsidP="00000000" w:rsidRDefault="00000000" w:rsidRPr="00000000" w14:paraId="0000003C">
            <w:pPr>
              <w:numPr>
                <w:ilvl w:val="0"/>
                <w:numId w:val="3"/>
              </w:numPr>
              <w:spacing w:line="360" w:lineRule="auto"/>
              <w:ind w:left="720" w:hanging="360"/>
              <w:rPr>
                <w:rFonts w:ascii="Calibri" w:cs="Calibri" w:eastAsia="Calibri" w:hAnsi="Calibri"/>
                <w:sz w:val="26"/>
                <w:szCs w:val="26"/>
              </w:rPr>
            </w:pPr>
            <w:r w:rsidDel="00000000" w:rsidR="00000000" w:rsidRPr="00000000">
              <w:rPr>
                <w:rFonts w:ascii="Calibri" w:cs="Calibri" w:eastAsia="Calibri" w:hAnsi="Calibri"/>
                <w:sz w:val="26"/>
                <w:szCs w:val="26"/>
                <w:rtl w:val="0"/>
              </w:rPr>
              <w:t xml:space="preserve">The success of my cleaning firm will be determined by the first five years of operations.</w:t>
            </w:r>
          </w:p>
          <w:p w:rsidR="00000000" w:rsidDel="00000000" w:rsidP="00000000" w:rsidRDefault="00000000" w:rsidRPr="00000000" w14:paraId="0000003D">
            <w:pPr>
              <w:numPr>
                <w:ilvl w:val="0"/>
                <w:numId w:val="3"/>
              </w:numPr>
              <w:spacing w:line="360" w:lineRule="auto"/>
              <w:ind w:left="720" w:hanging="360"/>
              <w:rPr>
                <w:rFonts w:ascii="Calibri" w:cs="Calibri" w:eastAsia="Calibri" w:hAnsi="Calibri"/>
                <w:sz w:val="26"/>
                <w:szCs w:val="26"/>
              </w:rPr>
            </w:pPr>
            <w:r w:rsidDel="00000000" w:rsidR="00000000" w:rsidRPr="00000000">
              <w:rPr>
                <w:rFonts w:ascii="Calibri" w:cs="Calibri" w:eastAsia="Calibri" w:hAnsi="Calibri"/>
                <w:sz w:val="26"/>
                <w:szCs w:val="26"/>
                <w:rtl w:val="0"/>
              </w:rPr>
              <w:t xml:space="preserve">The cleaning business will require access to a market that offers clients who are eager to work with small enterprises.</w:t>
            </w:r>
          </w:p>
          <w:p w:rsidR="00000000" w:rsidDel="00000000" w:rsidP="00000000" w:rsidRDefault="00000000" w:rsidRPr="00000000" w14:paraId="0000003E">
            <w:pPr>
              <w:spacing w:line="360" w:lineRule="auto"/>
              <w:rPr>
                <w:rFonts w:ascii="Calibri" w:cs="Calibri" w:eastAsia="Calibri" w:hAnsi="Calibri"/>
                <w:sz w:val="26"/>
                <w:szCs w:val="26"/>
              </w:rPr>
            </w:pPr>
            <w:r w:rsidDel="00000000" w:rsidR="00000000" w:rsidRPr="00000000">
              <w:rPr>
                <w:rtl w:val="0"/>
              </w:rPr>
            </w:r>
          </w:p>
          <w:p w:rsidR="00000000" w:rsidDel="00000000" w:rsidP="00000000" w:rsidRDefault="00000000" w:rsidRPr="00000000" w14:paraId="0000003F">
            <w:pPr>
              <w:spacing w:line="360" w:lineRule="auto"/>
              <w:ind w:left="720" w:firstLine="0"/>
              <w:rPr>
                <w:rFonts w:ascii="Calibri" w:cs="Calibri" w:eastAsia="Calibri" w:hAnsi="Calibri"/>
                <w:sz w:val="26"/>
                <w:szCs w:val="26"/>
              </w:rPr>
            </w:pPr>
            <w:r w:rsidDel="00000000" w:rsidR="00000000" w:rsidRPr="00000000">
              <w:rPr>
                <w:rtl w:val="0"/>
              </w:rPr>
            </w:r>
          </w:p>
          <w:p w:rsidR="00000000" w:rsidDel="00000000" w:rsidP="00000000" w:rsidRDefault="00000000" w:rsidRPr="00000000" w14:paraId="00000040">
            <w:pPr>
              <w:spacing w:line="360" w:lineRule="auto"/>
              <w:ind w:left="720" w:firstLine="0"/>
              <w:rPr>
                <w:rFonts w:ascii="Calibri" w:cs="Calibri" w:eastAsia="Calibri" w:hAnsi="Calibri"/>
                <w:sz w:val="26"/>
                <w:szCs w:val="26"/>
              </w:rPr>
            </w:pPr>
            <w:r w:rsidDel="00000000" w:rsidR="00000000" w:rsidRPr="00000000">
              <w:rPr>
                <w:rtl w:val="0"/>
              </w:rPr>
            </w:r>
          </w:p>
          <w:p w:rsidR="00000000" w:rsidDel="00000000" w:rsidP="00000000" w:rsidRDefault="00000000" w:rsidRPr="00000000" w14:paraId="00000041">
            <w:pPr>
              <w:spacing w:line="360" w:lineRule="auto"/>
              <w:rPr>
                <w:rFonts w:ascii="Calibri" w:cs="Calibri" w:eastAsia="Calibri" w:hAnsi="Calibri"/>
                <w:sz w:val="26"/>
                <w:szCs w:val="26"/>
              </w:rPr>
            </w:pPr>
            <w:r w:rsidDel="00000000" w:rsidR="00000000" w:rsidRPr="00000000">
              <w:rPr>
                <w:rtl w:val="0"/>
              </w:rPr>
            </w:r>
          </w:p>
          <w:p w:rsidR="00000000" w:rsidDel="00000000" w:rsidP="00000000" w:rsidRDefault="00000000" w:rsidRPr="00000000" w14:paraId="00000042">
            <w:pPr>
              <w:spacing w:line="360" w:lineRule="auto"/>
              <w:ind w:left="720" w:firstLine="0"/>
              <w:rPr>
                <w:rFonts w:ascii="Calibri" w:cs="Calibri" w:eastAsia="Calibri" w:hAnsi="Calibri"/>
                <w:sz w:val="26"/>
                <w:szCs w:val="26"/>
              </w:rPr>
            </w:pPr>
            <w:r w:rsidDel="00000000" w:rsidR="00000000" w:rsidRPr="00000000">
              <w:rPr>
                <w:rtl w:val="0"/>
              </w:rPr>
            </w:r>
          </w:p>
        </w:tc>
      </w:tr>
    </w:tbl>
    <w:p w:rsidR="00000000" w:rsidDel="00000000" w:rsidP="00000000" w:rsidRDefault="00000000" w:rsidRPr="00000000" w14:paraId="00000043">
      <w:pPr>
        <w:pBdr>
          <w:top w:color="auto" w:space="0" w:sz="0" w:val="none"/>
          <w:bottom w:color="auto" w:space="0" w:sz="0" w:val="none"/>
          <w:right w:color="auto" w:space="0" w:sz="0" w:val="none"/>
          <w:between w:color="auto" w:space="0" w:sz="0" w:val="none"/>
        </w:pBdr>
        <w:shd w:fill="ffffff" w:val="clear"/>
        <w:spacing w:after="60" w:line="240" w:lineRule="auto"/>
        <w:rPr>
          <w:rFonts w:ascii="Calibri" w:cs="Calibri" w:eastAsia="Calibri" w:hAnsi="Calibri"/>
          <w:color w:val="202124"/>
          <w:sz w:val="26"/>
          <w:szCs w:val="26"/>
          <w:highlight w:val="white"/>
        </w:rPr>
      </w:pPr>
      <w:r w:rsidDel="00000000" w:rsidR="00000000" w:rsidRPr="00000000">
        <w:rPr>
          <w:rFonts w:ascii="Calibri" w:cs="Calibri" w:eastAsia="Calibri" w:hAnsi="Calibri"/>
          <w:color w:val="202124"/>
          <w:sz w:val="26"/>
          <w:szCs w:val="26"/>
          <w:highlight w:val="white"/>
          <w:rtl w:val="0"/>
        </w:rPr>
        <w:t xml:space="preserve"> </w:t>
      </w:r>
    </w:p>
    <w:p w:rsidR="00000000" w:rsidDel="00000000" w:rsidP="00000000" w:rsidRDefault="00000000" w:rsidRPr="00000000" w14:paraId="00000044">
      <w:pPr>
        <w:spacing w:after="160" w:line="360" w:lineRule="auto"/>
        <w:rPr>
          <w:rFonts w:ascii="Calibri" w:cs="Calibri" w:eastAsia="Calibri" w:hAnsi="Calibri"/>
          <w:sz w:val="26"/>
          <w:szCs w:val="26"/>
        </w:rPr>
      </w:pPr>
      <w:r w:rsidDel="00000000" w:rsidR="00000000" w:rsidRPr="00000000">
        <w:rPr>
          <w:rtl w:val="0"/>
        </w:rPr>
      </w:r>
    </w:p>
    <w:p w:rsidR="00000000" w:rsidDel="00000000" w:rsidP="00000000" w:rsidRDefault="00000000" w:rsidRPr="00000000" w14:paraId="00000045">
      <w:pPr>
        <w:pStyle w:val="Heading1"/>
        <w:spacing w:after="0" w:before="240" w:line="276" w:lineRule="auto"/>
        <w:rPr>
          <w:rFonts w:ascii="Calibri" w:cs="Calibri" w:eastAsia="Calibri" w:hAnsi="Calibri"/>
          <w:sz w:val="26"/>
          <w:szCs w:val="26"/>
        </w:rPr>
      </w:pPr>
      <w:bookmarkStart w:colFirst="0" w:colLast="0" w:name="_p2dcieyq41jg" w:id="4"/>
      <w:bookmarkEnd w:id="4"/>
      <w:r w:rsidDel="00000000" w:rsidR="00000000" w:rsidRPr="00000000">
        <w:rPr>
          <w:rtl w:val="0"/>
        </w:rPr>
      </w:r>
    </w:p>
    <w:p w:rsidR="00000000" w:rsidDel="00000000" w:rsidP="00000000" w:rsidRDefault="00000000" w:rsidRPr="00000000" w14:paraId="00000046">
      <w:pPr>
        <w:rPr>
          <w:rFonts w:ascii="Calibri" w:cs="Calibri" w:eastAsia="Calibri" w:hAnsi="Calibri"/>
          <w:sz w:val="26"/>
          <w:szCs w:val="26"/>
        </w:rPr>
      </w:pPr>
      <w:r w:rsidDel="00000000" w:rsidR="00000000" w:rsidRPr="00000000">
        <w:rPr>
          <w:rtl w:val="0"/>
        </w:rPr>
      </w:r>
    </w:p>
    <w:p w:rsidR="00000000" w:rsidDel="00000000" w:rsidP="00000000" w:rsidRDefault="00000000" w:rsidRPr="00000000" w14:paraId="00000047">
      <w:pPr>
        <w:rPr>
          <w:rFonts w:ascii="Calibri" w:cs="Calibri" w:eastAsia="Calibri" w:hAnsi="Calibri"/>
          <w:sz w:val="26"/>
          <w:szCs w:val="26"/>
        </w:rPr>
      </w:pPr>
      <w:r w:rsidDel="00000000" w:rsidR="00000000" w:rsidRPr="00000000">
        <w:rPr>
          <w:rtl w:val="0"/>
        </w:rPr>
      </w:r>
    </w:p>
    <w:p w:rsidR="00000000" w:rsidDel="00000000" w:rsidP="00000000" w:rsidRDefault="00000000" w:rsidRPr="00000000" w14:paraId="00000048">
      <w:pPr>
        <w:rPr>
          <w:rFonts w:ascii="Calibri" w:cs="Calibri" w:eastAsia="Calibri" w:hAnsi="Calibri"/>
          <w:sz w:val="26"/>
          <w:szCs w:val="26"/>
        </w:rPr>
      </w:pPr>
      <w:r w:rsidDel="00000000" w:rsidR="00000000" w:rsidRPr="00000000">
        <w:rPr>
          <w:rtl w:val="0"/>
        </w:rPr>
      </w:r>
    </w:p>
    <w:p w:rsidR="00000000" w:rsidDel="00000000" w:rsidP="00000000" w:rsidRDefault="00000000" w:rsidRPr="00000000" w14:paraId="00000049">
      <w:pPr>
        <w:rPr>
          <w:rFonts w:ascii="Calibri" w:cs="Calibri" w:eastAsia="Calibri" w:hAnsi="Calibri"/>
          <w:sz w:val="26"/>
          <w:szCs w:val="26"/>
        </w:rPr>
      </w:pPr>
      <w:r w:rsidDel="00000000" w:rsidR="00000000" w:rsidRPr="00000000">
        <w:rPr>
          <w:rtl w:val="0"/>
        </w:rPr>
      </w:r>
    </w:p>
    <w:p w:rsidR="00000000" w:rsidDel="00000000" w:rsidP="00000000" w:rsidRDefault="00000000" w:rsidRPr="00000000" w14:paraId="0000004A">
      <w:pPr>
        <w:rPr>
          <w:rFonts w:ascii="Calibri" w:cs="Calibri" w:eastAsia="Calibri" w:hAnsi="Calibri"/>
          <w:sz w:val="26"/>
          <w:szCs w:val="26"/>
        </w:rPr>
      </w:pPr>
      <w:r w:rsidDel="00000000" w:rsidR="00000000" w:rsidRPr="00000000">
        <w:rPr>
          <w:rtl w:val="0"/>
        </w:rPr>
      </w:r>
    </w:p>
    <w:p w:rsidR="00000000" w:rsidDel="00000000" w:rsidP="00000000" w:rsidRDefault="00000000" w:rsidRPr="00000000" w14:paraId="0000004B">
      <w:pPr>
        <w:rPr>
          <w:rFonts w:ascii="Calibri" w:cs="Calibri" w:eastAsia="Calibri" w:hAnsi="Calibri"/>
          <w:color w:val="4a86e8"/>
          <w:sz w:val="26"/>
          <w:szCs w:val="26"/>
        </w:rPr>
      </w:pPr>
      <w:r w:rsidDel="00000000" w:rsidR="00000000" w:rsidRPr="00000000">
        <w:rPr>
          <w:rFonts w:ascii="Calibri" w:cs="Calibri" w:eastAsia="Calibri" w:hAnsi="Calibri"/>
          <w:sz w:val="26"/>
          <w:szCs w:val="26"/>
          <w:rtl w:val="0"/>
        </w:rPr>
        <w:t xml:space="preserve">2.5 </w:t>
      </w:r>
      <w:r w:rsidDel="00000000" w:rsidR="00000000" w:rsidRPr="00000000">
        <w:rPr>
          <w:rFonts w:ascii="Calibri" w:cs="Calibri" w:eastAsia="Calibri" w:hAnsi="Calibri"/>
          <w:color w:val="4a86e8"/>
          <w:sz w:val="26"/>
          <w:szCs w:val="26"/>
          <w:rtl w:val="0"/>
        </w:rPr>
        <w:t xml:space="preserve">Conclusion</w:t>
      </w:r>
    </w:p>
    <w:p w:rsidR="00000000" w:rsidDel="00000000" w:rsidP="00000000" w:rsidRDefault="00000000" w:rsidRPr="00000000" w14:paraId="0000004C">
      <w:pPr>
        <w:rPr>
          <w:rFonts w:ascii="Calibri" w:cs="Calibri" w:eastAsia="Calibri" w:hAnsi="Calibri"/>
          <w:color w:val="4a86e8"/>
          <w:sz w:val="26"/>
          <w:szCs w:val="26"/>
        </w:rPr>
      </w:pPr>
      <w:r w:rsidDel="00000000" w:rsidR="00000000" w:rsidRPr="00000000">
        <w:rPr>
          <w:rtl w:val="0"/>
        </w:rPr>
      </w:r>
    </w:p>
    <w:p w:rsidR="00000000" w:rsidDel="00000000" w:rsidP="00000000" w:rsidRDefault="00000000" w:rsidRPr="00000000" w14:paraId="0000004D">
      <w:pPr>
        <w:spacing w:after="160" w:line="259" w:lineRule="auto"/>
        <w:rPr>
          <w:rFonts w:ascii="Calibri" w:cs="Calibri" w:eastAsia="Calibri" w:hAnsi="Calibri"/>
          <w:sz w:val="26"/>
          <w:szCs w:val="26"/>
        </w:rPr>
      </w:pPr>
      <w:r w:rsidDel="00000000" w:rsidR="00000000" w:rsidRPr="00000000">
        <w:rPr>
          <w:rFonts w:ascii="Calibri" w:cs="Calibri" w:eastAsia="Calibri" w:hAnsi="Calibri"/>
          <w:sz w:val="26"/>
          <w:szCs w:val="26"/>
          <w:rtl w:val="0"/>
        </w:rPr>
        <w:t xml:space="preserve">I found that by researching other cleaning companies I knew who my competitors were and what I was up against and what I needed to make the company different from the rest of them. How I was going to price my services and what promotion I have to offer my clients. </w:t>
      </w:r>
    </w:p>
    <w:p w:rsidR="00000000" w:rsidDel="00000000" w:rsidP="00000000" w:rsidRDefault="00000000" w:rsidRPr="00000000" w14:paraId="0000004E">
      <w:pPr>
        <w:spacing w:after="160" w:line="259" w:lineRule="auto"/>
        <w:rPr>
          <w:rFonts w:ascii="Calibri" w:cs="Calibri" w:eastAsia="Calibri" w:hAnsi="Calibri"/>
          <w:sz w:val="26"/>
          <w:szCs w:val="26"/>
        </w:rPr>
      </w:pPr>
      <w:r w:rsidDel="00000000" w:rsidR="00000000" w:rsidRPr="00000000">
        <w:rPr>
          <w:rFonts w:ascii="Calibri" w:cs="Calibri" w:eastAsia="Calibri" w:hAnsi="Calibri"/>
          <w:sz w:val="26"/>
          <w:szCs w:val="26"/>
          <w:rtl w:val="0"/>
        </w:rPr>
        <w:t xml:space="preserve">I want my clients to feel at ease and be able to trust me going into their homes so I decided to take it upon myself to be DBS checked so clients can feel safe around me as well.</w:t>
      </w:r>
    </w:p>
    <w:p w:rsidR="00000000" w:rsidDel="00000000" w:rsidP="00000000" w:rsidRDefault="00000000" w:rsidRPr="00000000" w14:paraId="0000004F">
      <w:pPr>
        <w:rPr>
          <w:rFonts w:ascii="Calibri" w:cs="Calibri" w:eastAsia="Calibri" w:hAnsi="Calibri"/>
          <w:sz w:val="26"/>
          <w:szCs w:val="26"/>
        </w:rPr>
      </w:pPr>
      <w:r w:rsidDel="00000000" w:rsidR="00000000" w:rsidRPr="00000000">
        <w:rPr>
          <w:rtl w:val="0"/>
        </w:rPr>
      </w:r>
    </w:p>
    <w:p w:rsidR="00000000" w:rsidDel="00000000" w:rsidP="00000000" w:rsidRDefault="00000000" w:rsidRPr="00000000" w14:paraId="00000050">
      <w:pPr>
        <w:rPr>
          <w:rFonts w:ascii="Calibri" w:cs="Calibri" w:eastAsia="Calibri" w:hAnsi="Calibri"/>
          <w:sz w:val="26"/>
          <w:szCs w:val="26"/>
        </w:rPr>
      </w:pPr>
      <w:r w:rsidDel="00000000" w:rsidR="00000000" w:rsidRPr="00000000">
        <w:rPr>
          <w:rtl w:val="0"/>
        </w:rPr>
      </w:r>
    </w:p>
    <w:p w:rsidR="00000000" w:rsidDel="00000000" w:rsidP="00000000" w:rsidRDefault="00000000" w:rsidRPr="00000000" w14:paraId="00000051">
      <w:pPr>
        <w:rPr>
          <w:rFonts w:ascii="Calibri" w:cs="Calibri" w:eastAsia="Calibri" w:hAnsi="Calibri"/>
          <w:sz w:val="26"/>
          <w:szCs w:val="26"/>
        </w:rPr>
      </w:pPr>
      <w:r w:rsidDel="00000000" w:rsidR="00000000" w:rsidRPr="00000000">
        <w:rPr>
          <w:rtl w:val="0"/>
        </w:rPr>
      </w:r>
    </w:p>
    <w:p w:rsidR="00000000" w:rsidDel="00000000" w:rsidP="00000000" w:rsidRDefault="00000000" w:rsidRPr="00000000" w14:paraId="00000052">
      <w:pPr>
        <w:rPr>
          <w:rFonts w:ascii="Calibri" w:cs="Calibri" w:eastAsia="Calibri" w:hAnsi="Calibri"/>
          <w:color w:val="4a86e8"/>
          <w:sz w:val="26"/>
          <w:szCs w:val="26"/>
        </w:rPr>
      </w:pPr>
      <w:r w:rsidDel="00000000" w:rsidR="00000000" w:rsidRPr="00000000">
        <w:rPr>
          <w:rFonts w:ascii="Calibri" w:cs="Calibri" w:eastAsia="Calibri" w:hAnsi="Calibri"/>
          <w:sz w:val="26"/>
          <w:szCs w:val="26"/>
          <w:rtl w:val="0"/>
        </w:rPr>
        <w:t xml:space="preserve">2.6 </w:t>
      </w:r>
      <w:r w:rsidDel="00000000" w:rsidR="00000000" w:rsidRPr="00000000">
        <w:rPr>
          <w:rFonts w:ascii="Calibri" w:cs="Calibri" w:eastAsia="Calibri" w:hAnsi="Calibri"/>
          <w:color w:val="4a86e8"/>
          <w:sz w:val="26"/>
          <w:szCs w:val="26"/>
          <w:rtl w:val="0"/>
        </w:rPr>
        <w:t xml:space="preserve">Action Plan</w:t>
      </w:r>
    </w:p>
    <w:p w:rsidR="00000000" w:rsidDel="00000000" w:rsidP="00000000" w:rsidRDefault="00000000" w:rsidRPr="00000000" w14:paraId="00000053">
      <w:pPr>
        <w:rPr>
          <w:rFonts w:ascii="Calibri" w:cs="Calibri" w:eastAsia="Calibri" w:hAnsi="Calibri"/>
          <w:color w:val="4a86e8"/>
          <w:sz w:val="26"/>
          <w:szCs w:val="26"/>
        </w:rPr>
      </w:pPr>
      <w:r w:rsidDel="00000000" w:rsidR="00000000" w:rsidRPr="00000000">
        <w:rPr>
          <w:rFonts w:ascii="Calibri" w:cs="Calibri" w:eastAsia="Calibri" w:hAnsi="Calibri"/>
          <w:color w:val="4a86e8"/>
          <w:sz w:val="26"/>
          <w:szCs w:val="26"/>
          <w:rtl w:val="0"/>
        </w:rPr>
        <w:t xml:space="preserve">  </w:t>
      </w:r>
    </w:p>
    <w:p w:rsidR="00000000" w:rsidDel="00000000" w:rsidP="00000000" w:rsidRDefault="00000000" w:rsidRPr="00000000" w14:paraId="00000054">
      <w:pPr>
        <w:rPr>
          <w:rFonts w:ascii="Calibri" w:cs="Calibri" w:eastAsia="Calibri" w:hAnsi="Calibri"/>
          <w:sz w:val="26"/>
          <w:szCs w:val="26"/>
        </w:rPr>
      </w:pPr>
      <w:r w:rsidDel="00000000" w:rsidR="00000000" w:rsidRPr="00000000">
        <w:rPr>
          <w:rFonts w:ascii="Calibri" w:cs="Calibri" w:eastAsia="Calibri" w:hAnsi="Calibri"/>
          <w:sz w:val="26"/>
          <w:szCs w:val="26"/>
          <w:rtl w:val="0"/>
        </w:rPr>
        <w:t xml:space="preserve">My plan is a thorough account of my daily activities, and is focused on the aims and objectives described in the previous sections of my company plan. It gives an outline of the processes, jobs, and responsibilities. As the only proprietor of my business, I will be accountable for carrying out all tasks. My tasks will entail paying close attention to what my clients require and ensuring that they are completely satisfied and pleased with my performance. Dusting, vacuuming, mopping, and interior cleaning will be among my duties.</w:t>
      </w:r>
    </w:p>
    <w:p w:rsidR="00000000" w:rsidDel="00000000" w:rsidP="00000000" w:rsidRDefault="00000000" w:rsidRPr="00000000" w14:paraId="00000055">
      <w:pPr>
        <w:rPr>
          <w:rFonts w:ascii="Calibri" w:cs="Calibri" w:eastAsia="Calibri" w:hAnsi="Calibri"/>
          <w:sz w:val="26"/>
          <w:szCs w:val="26"/>
        </w:rPr>
      </w:pPr>
      <w:r w:rsidDel="00000000" w:rsidR="00000000" w:rsidRPr="00000000">
        <w:rPr>
          <w:rFonts w:ascii="Calibri" w:cs="Calibri" w:eastAsia="Calibri" w:hAnsi="Calibri"/>
          <w:sz w:val="26"/>
          <w:szCs w:val="26"/>
          <w:rtl w:val="0"/>
        </w:rPr>
        <w:t xml:space="preserve">My plan is to work independently as a sole proprietor for a year, build my reputation through positive client reviews, and then grow by accepting more commercial cleaning jobs like end-of-term cleansers for student housing. I then  want to  start advertising job openings while attempting to be as accommodating as possible to those, especially single mothers who need work around their children, by granting them the freedom to pursue a career, as I know how hard it is trying to work around their children and their busy day to day lives. Being a single mother and finding daycare challenging, I've personally suffered with this, therefore I'm grateful for the chance to start my own company. I would adore the chance to help other mothers raise their children with the self-assurance and independence they need to support themselves. Everyone must begin somewhere, right?. By taking on employers I can therefore take on a lot more work such as commercial cleans. </w:t>
      </w:r>
    </w:p>
    <w:p w:rsidR="00000000" w:rsidDel="00000000" w:rsidP="00000000" w:rsidRDefault="00000000" w:rsidRPr="00000000" w14:paraId="00000056">
      <w:pPr>
        <w:rPr>
          <w:rFonts w:ascii="Calibri" w:cs="Calibri" w:eastAsia="Calibri" w:hAnsi="Calibri"/>
          <w:sz w:val="26"/>
          <w:szCs w:val="26"/>
        </w:rPr>
      </w:pPr>
      <w:r w:rsidDel="00000000" w:rsidR="00000000" w:rsidRPr="00000000">
        <w:rPr>
          <w:rFonts w:ascii="Calibri" w:cs="Calibri" w:eastAsia="Calibri" w:hAnsi="Calibri"/>
          <w:sz w:val="26"/>
          <w:szCs w:val="26"/>
          <w:rtl w:val="0"/>
        </w:rPr>
        <w:t xml:space="preserve">But as I mentioned above, I will be running my business entirely for the first year to ensure that it is profitable and maintaining my cash flow targets. If everything checks out, I will be able to determine how much money my firm has made at the end of the year. Then I'll decide to create a new business plan that includes hiring staff. I'll figure out how many employees I can hire for this and create a new cash flow sheet that includes them to see if I can pay them the minimum wage while still making a profit.</w:t>
      </w:r>
      <w:r w:rsidDel="00000000" w:rsidR="00000000" w:rsidRPr="00000000">
        <w:rPr>
          <w:rtl w:val="0"/>
        </w:rPr>
      </w:r>
    </w:p>
    <w:p w:rsidR="00000000" w:rsidDel="00000000" w:rsidP="00000000" w:rsidRDefault="00000000" w:rsidRPr="00000000" w14:paraId="00000057">
      <w:pPr>
        <w:rPr>
          <w:rFonts w:ascii="Calibri" w:cs="Calibri" w:eastAsia="Calibri" w:hAnsi="Calibri"/>
          <w:sz w:val="26"/>
          <w:szCs w:val="26"/>
        </w:rPr>
      </w:pPr>
      <w:r w:rsidDel="00000000" w:rsidR="00000000" w:rsidRPr="00000000">
        <w:rPr>
          <w:rtl w:val="0"/>
        </w:rPr>
      </w:r>
    </w:p>
    <w:p w:rsidR="00000000" w:rsidDel="00000000" w:rsidP="00000000" w:rsidRDefault="00000000" w:rsidRPr="00000000" w14:paraId="00000058">
      <w:pPr>
        <w:rPr>
          <w:rFonts w:ascii="Calibri" w:cs="Calibri" w:eastAsia="Calibri" w:hAnsi="Calibri"/>
          <w:sz w:val="26"/>
          <w:szCs w:val="26"/>
        </w:rPr>
      </w:pPr>
      <w:r w:rsidDel="00000000" w:rsidR="00000000" w:rsidRPr="00000000">
        <w:rPr>
          <w:rtl w:val="0"/>
        </w:rPr>
      </w:r>
    </w:p>
    <w:p w:rsidR="00000000" w:rsidDel="00000000" w:rsidP="00000000" w:rsidRDefault="00000000" w:rsidRPr="00000000" w14:paraId="00000059">
      <w:pPr>
        <w:rPr>
          <w:rFonts w:ascii="Calibri" w:cs="Calibri" w:eastAsia="Calibri" w:hAnsi="Calibri"/>
          <w:color w:val="4a86e8"/>
          <w:sz w:val="26"/>
          <w:szCs w:val="26"/>
        </w:rPr>
      </w:pPr>
      <w:r w:rsidDel="00000000" w:rsidR="00000000" w:rsidRPr="00000000">
        <w:rPr>
          <w:rFonts w:ascii="Calibri" w:cs="Calibri" w:eastAsia="Calibri" w:hAnsi="Calibri"/>
          <w:color w:val="4a86e8"/>
          <w:sz w:val="26"/>
          <w:szCs w:val="26"/>
          <w:rtl w:val="0"/>
        </w:rPr>
        <w:t xml:space="preserve">References</w:t>
      </w:r>
    </w:p>
    <w:p w:rsidR="00000000" w:rsidDel="00000000" w:rsidP="00000000" w:rsidRDefault="00000000" w:rsidRPr="00000000" w14:paraId="0000005A">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5B">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Gibbs, G. (1988) Learning by doing; A guide to teaching and learning methods. London: FEU</w:t>
      </w:r>
    </w:p>
    <w:p w:rsidR="00000000" w:rsidDel="00000000" w:rsidP="00000000" w:rsidRDefault="00000000" w:rsidRPr="00000000" w14:paraId="0000005C">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5D">
      <w:pPr>
        <w:rPr>
          <w:rFonts w:ascii="Calibri" w:cs="Calibri" w:eastAsia="Calibri" w:hAnsi="Calibri"/>
          <w:sz w:val="24"/>
          <w:szCs w:val="24"/>
        </w:rPr>
      </w:pPr>
      <w:r w:rsidDel="00000000" w:rsidR="00000000" w:rsidRPr="00000000">
        <w:rPr>
          <w:rFonts w:ascii="Calibri" w:cs="Calibri" w:eastAsia="Calibri" w:hAnsi="Calibri"/>
          <w:sz w:val="24"/>
          <w:szCs w:val="24"/>
          <w:highlight w:val="white"/>
          <w:rtl w:val="0"/>
        </w:rPr>
        <w:t xml:space="preserve">Nicholascoriano.com. 2022. </w:t>
      </w:r>
      <w:r w:rsidDel="00000000" w:rsidR="00000000" w:rsidRPr="00000000">
        <w:rPr>
          <w:rFonts w:ascii="Calibri" w:cs="Calibri" w:eastAsia="Calibri" w:hAnsi="Calibri"/>
          <w:i w:val="1"/>
          <w:sz w:val="24"/>
          <w:szCs w:val="24"/>
          <w:highlight w:val="white"/>
          <w:rtl w:val="0"/>
        </w:rPr>
        <w:t xml:space="preserve">Cleaning Company SWOT Analysis for Business Plan</w:t>
      </w:r>
      <w:r w:rsidDel="00000000" w:rsidR="00000000" w:rsidRPr="00000000">
        <w:rPr>
          <w:rFonts w:ascii="Calibri" w:cs="Calibri" w:eastAsia="Calibri" w:hAnsi="Calibri"/>
          <w:sz w:val="24"/>
          <w:szCs w:val="24"/>
          <w:highlight w:val="white"/>
          <w:rtl w:val="0"/>
        </w:rPr>
        <w:t xml:space="preserve">. [online] Available at: &lt;http://www.nicholascoriano.com/2019/07/cleaning-company-swot-analysis-business-plan.html&gt; [Accessed 20 July 2022].</w:t>
      </w:r>
      <w:r w:rsidDel="00000000" w:rsidR="00000000" w:rsidRPr="00000000">
        <w:rPr>
          <w:rtl w:val="0"/>
        </w:rPr>
      </w:r>
    </w:p>
    <w:p w:rsidR="00000000" w:rsidDel="00000000" w:rsidP="00000000" w:rsidRDefault="00000000" w:rsidRPr="00000000" w14:paraId="0000005E">
      <w:pPr>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5F">
      <w:pPr>
        <w:rPr>
          <w:rFonts w:ascii="Calibri" w:cs="Calibri" w:eastAsia="Calibri" w:hAnsi="Calibri"/>
          <w:sz w:val="24"/>
          <w:szCs w:val="24"/>
        </w:rPr>
      </w:pPr>
      <w:r w:rsidDel="00000000" w:rsidR="00000000" w:rsidRPr="00000000">
        <w:rPr>
          <w:rFonts w:ascii="Calibri" w:cs="Calibri" w:eastAsia="Calibri" w:hAnsi="Calibri"/>
          <w:sz w:val="24"/>
          <w:szCs w:val="24"/>
          <w:highlight w:val="white"/>
          <w:rtl w:val="0"/>
        </w:rPr>
        <w:t xml:space="preserve">Workcanvas.com. 2022. </w:t>
      </w:r>
      <w:r w:rsidDel="00000000" w:rsidR="00000000" w:rsidRPr="00000000">
        <w:rPr>
          <w:rFonts w:ascii="Calibri" w:cs="Calibri" w:eastAsia="Calibri" w:hAnsi="Calibri"/>
          <w:i w:val="1"/>
          <w:sz w:val="24"/>
          <w:szCs w:val="24"/>
          <w:highlight w:val="white"/>
          <w:rtl w:val="0"/>
        </w:rPr>
        <w:t xml:space="preserve">SWOT Analysis Template</w:t>
      </w:r>
      <w:r w:rsidDel="00000000" w:rsidR="00000000" w:rsidRPr="00000000">
        <w:rPr>
          <w:rFonts w:ascii="Calibri" w:cs="Calibri" w:eastAsia="Calibri" w:hAnsi="Calibri"/>
          <w:sz w:val="24"/>
          <w:szCs w:val="24"/>
          <w:highlight w:val="white"/>
          <w:rtl w:val="0"/>
        </w:rPr>
        <w:t xml:space="preserve">. [online] Available at: &lt;https://www.workcanvas.com/templates/swot-analysis-template?marketing_source=products-canvas&amp;marketing_campaign=us-s-desk-canvas&amp;aw_keyword=swot%20analysis&amp;aw_match_type=b&amp;utm_content=611528822349&amp;gclid=Cj0KCQjwz96WBhC8ARIsAATR251c9gQJkJWy0CVxGwlR5F4zAmaOprGg6r3qcgd50Ggx2XTODX5swLoaAogaEALw_wcB&gt; [Accessed 20 July 2022].</w:t>
      </w:r>
      <w:r w:rsidDel="00000000" w:rsidR="00000000" w:rsidRPr="00000000">
        <w:rPr>
          <w:rtl w:val="0"/>
        </w:rPr>
      </w:r>
    </w:p>
    <w:p w:rsidR="00000000" w:rsidDel="00000000" w:rsidP="00000000" w:rsidRDefault="00000000" w:rsidRPr="00000000" w14:paraId="00000060">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rFonts w:ascii="Arial" w:cs="Arial" w:eastAsia="Arial" w:hAnsi="Arial"/>
        <w:sz w:val="20"/>
        <w:szCs w:val="20"/>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