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4CA3754" w:rsidR="00587CE6" w:rsidRPr="00587CE6" w:rsidRDefault="008B1350" w:rsidP="00331A9E">
            <w:pPr>
              <w:spacing w:after="0" w:line="240" w:lineRule="auto"/>
              <w:rPr>
                <w:rFonts w:ascii="Arial" w:eastAsia="Times New Roman" w:hAnsi="Arial" w:cs="Arial"/>
                <w:sz w:val="20"/>
                <w:szCs w:val="20"/>
              </w:rPr>
            </w:pPr>
            <w:r>
              <w:rPr>
                <w:rFonts w:ascii="Arial" w:eastAsia="Times New Roman" w:hAnsi="Arial" w:cs="Arial"/>
                <w:sz w:val="20"/>
                <w:szCs w:val="20"/>
              </w:rPr>
              <w:t>Dr Bruce Marjoribanks</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78E3CBE" w:rsidR="00587CE6" w:rsidRPr="00587CE6" w:rsidRDefault="0082293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Nichola Welton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E89A134" w:rsidR="00587CE6" w:rsidRPr="00587CE6" w:rsidRDefault="009E4EB4" w:rsidP="00587CE6">
            <w:pPr>
              <w:spacing w:after="0" w:line="240" w:lineRule="auto"/>
              <w:rPr>
                <w:rFonts w:ascii="Arial" w:eastAsia="Times New Roman" w:hAnsi="Arial" w:cs="Arial"/>
                <w:sz w:val="20"/>
                <w:szCs w:val="20"/>
              </w:rPr>
            </w:pPr>
            <w:r w:rsidRPr="00ED4790">
              <w:rPr>
                <w:rFonts w:ascii="Arial" w:eastAsia="Arial" w:hAnsi="Arial" w:cs="Arial"/>
                <w:b/>
                <w:bCs/>
                <w:lang w:val="en-US"/>
              </w:rPr>
              <w:t>Developing Professional Curiosity: A Critical Literature Review</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29318F3" w:rsidR="00587CE6" w:rsidRPr="00587CE6" w:rsidRDefault="009E4EB4" w:rsidP="00587CE6">
            <w:pPr>
              <w:spacing w:after="0" w:line="240" w:lineRule="auto"/>
              <w:rPr>
                <w:rFonts w:ascii="Arial" w:eastAsia="Times New Roman" w:hAnsi="Arial" w:cs="Arial"/>
                <w:sz w:val="20"/>
                <w:szCs w:val="20"/>
              </w:rPr>
            </w:pPr>
            <w:r>
              <w:rPr>
                <w:rFonts w:ascii="Arial" w:eastAsia="Times New Roman" w:hAnsi="Arial" w:cs="Arial"/>
                <w:sz w:val="20"/>
                <w:szCs w:val="20"/>
              </w:rPr>
              <w:t>ECCP7003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030E976" w:rsidR="00587CE6" w:rsidRPr="00587CE6" w:rsidRDefault="009E4EB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473FF1C" w:rsidR="00587CE6" w:rsidRPr="00587CE6" w:rsidRDefault="003C79F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E10BA50" w:rsidR="00587CE6" w:rsidRPr="00587CE6" w:rsidRDefault="009E4EB4"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54D0594" w:rsidR="006D2A9D" w:rsidRPr="00587CE6" w:rsidRDefault="009E4EB4"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9C412FC" w:rsidR="00587CE6" w:rsidRPr="00587CE6" w:rsidRDefault="000C6AA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E4EB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C6AA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C6AA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CFC199D" w:rsidR="00587CE6" w:rsidRPr="00587CE6" w:rsidRDefault="009E4EB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C6AA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AF7B6C4" w:rsidR="00587CE6" w:rsidRPr="00587CE6" w:rsidRDefault="000C6AA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9E4EB4">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B62AA12" w:rsidR="006D2A9D" w:rsidRPr="00AB2F38" w:rsidRDefault="000C6AA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AA296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C6AA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C6AA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C9A409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C9A409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C9A4094">
        <w:tc>
          <w:tcPr>
            <w:tcW w:w="1696" w:type="dxa"/>
          </w:tcPr>
          <w:p w14:paraId="03246BAF" w14:textId="75CD68FF" w:rsidR="00792D49" w:rsidRPr="00587CE6" w:rsidRDefault="00792D49" w:rsidP="00417F4F">
            <w:pPr>
              <w:spacing w:after="0" w:line="240" w:lineRule="auto"/>
              <w:rPr>
                <w:rFonts w:ascii="Arial" w:hAnsi="Arial" w:cs="Arial"/>
                <w:b/>
                <w:bCs/>
              </w:rPr>
            </w:pPr>
          </w:p>
        </w:tc>
        <w:tc>
          <w:tcPr>
            <w:tcW w:w="1087" w:type="dxa"/>
          </w:tcPr>
          <w:p w14:paraId="2743B9FE" w14:textId="6403AD6B" w:rsidR="00792D49" w:rsidRPr="00587CE6" w:rsidRDefault="00792D49" w:rsidP="00417F4F">
            <w:pPr>
              <w:spacing w:after="0" w:line="240" w:lineRule="auto"/>
              <w:rPr>
                <w:rFonts w:ascii="Arial" w:hAnsi="Arial" w:cs="Arial"/>
                <w:b/>
                <w:bCs/>
              </w:rPr>
            </w:pP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43EEF0E6"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C9A4094">
        <w:tc>
          <w:tcPr>
            <w:tcW w:w="1696" w:type="dxa"/>
          </w:tcPr>
          <w:p w14:paraId="5920C9D3" w14:textId="18B3B652" w:rsidR="00EA17C4" w:rsidRDefault="00EA17C4" w:rsidP="00EA17C4">
            <w:pPr>
              <w:spacing w:after="0" w:line="240" w:lineRule="auto"/>
              <w:rPr>
                <w:rFonts w:cs="Calibri"/>
                <w:color w:val="000000"/>
                <w:sz w:val="24"/>
                <w:szCs w:val="24"/>
              </w:rPr>
            </w:pPr>
            <w:r>
              <w:rPr>
                <w:rFonts w:ascii="Calibri" w:hAnsi="Calibri" w:cs="Calibri"/>
                <w:color w:val="000000"/>
              </w:rPr>
              <w:t>1650885</w:t>
            </w:r>
            <w:r w:rsidR="00566341">
              <w:rPr>
                <w:rFonts w:ascii="Calibri" w:hAnsi="Calibri" w:cs="Calibri"/>
                <w:color w:val="000000"/>
              </w:rPr>
              <w:t xml:space="preserve"> VC</w:t>
            </w:r>
          </w:p>
          <w:p w14:paraId="0DA336C7" w14:textId="77777777" w:rsidR="00792D49" w:rsidRPr="00587CE6" w:rsidRDefault="00792D49" w:rsidP="00417F4F">
            <w:pPr>
              <w:spacing w:after="0" w:line="240" w:lineRule="auto"/>
              <w:rPr>
                <w:rFonts w:ascii="Arial" w:hAnsi="Arial" w:cs="Arial"/>
                <w:b/>
                <w:bCs/>
              </w:rPr>
            </w:pPr>
          </w:p>
        </w:tc>
        <w:tc>
          <w:tcPr>
            <w:tcW w:w="1087" w:type="dxa"/>
          </w:tcPr>
          <w:p w14:paraId="497936A6" w14:textId="069282A9" w:rsidR="003C79FD" w:rsidRPr="00587CE6" w:rsidRDefault="00E86CC8" w:rsidP="00417F4F">
            <w:pPr>
              <w:spacing w:after="0" w:line="240" w:lineRule="auto"/>
              <w:rPr>
                <w:rFonts w:ascii="Arial" w:hAnsi="Arial" w:cs="Arial"/>
                <w:b/>
                <w:bCs/>
              </w:rPr>
            </w:pPr>
            <w:r>
              <w:rPr>
                <w:rFonts w:ascii="Arial" w:hAnsi="Arial" w:cs="Arial"/>
                <w:b/>
                <w:bCs/>
              </w:rPr>
              <w:t>70</w:t>
            </w:r>
          </w:p>
        </w:tc>
        <w:tc>
          <w:tcPr>
            <w:tcW w:w="1087" w:type="dxa"/>
          </w:tcPr>
          <w:p w14:paraId="4A326DA6" w14:textId="3E515415" w:rsidR="00792D49" w:rsidRPr="00587CE6" w:rsidRDefault="3DE9575A" w:rsidP="00417F4F">
            <w:pPr>
              <w:spacing w:after="0" w:line="240" w:lineRule="auto"/>
              <w:rPr>
                <w:rFonts w:ascii="Arial" w:hAnsi="Arial" w:cs="Arial"/>
                <w:b/>
                <w:bCs/>
              </w:rPr>
            </w:pPr>
            <w:r w:rsidRPr="1C9A4094">
              <w:rPr>
                <w:rFonts w:ascii="Arial" w:hAnsi="Arial" w:cs="Arial"/>
                <w:b/>
                <w:bCs/>
              </w:rPr>
              <w:t>agree</w:t>
            </w:r>
          </w:p>
        </w:tc>
        <w:tc>
          <w:tcPr>
            <w:tcW w:w="1087" w:type="dxa"/>
          </w:tcPr>
          <w:p w14:paraId="0BA55000" w14:textId="39C0DC89"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69F20B3" w:rsidR="00792D49" w:rsidRPr="00587CE6" w:rsidRDefault="3DE9575A" w:rsidP="00417F4F">
            <w:pPr>
              <w:spacing w:after="0" w:line="240" w:lineRule="auto"/>
              <w:rPr>
                <w:rFonts w:ascii="Arial" w:hAnsi="Arial" w:cs="Arial"/>
                <w:b/>
                <w:bCs/>
              </w:rPr>
            </w:pPr>
            <w:r w:rsidRPr="1C9A4094">
              <w:rPr>
                <w:rFonts w:ascii="Arial" w:hAnsi="Arial" w:cs="Arial"/>
                <w:b/>
                <w:bCs/>
              </w:rPr>
              <w:t xml:space="preserve">Agree marks and comments, this is an excellent piece – appropriate feedback given to support the student to develop towards level 8. </w:t>
            </w:r>
          </w:p>
        </w:tc>
      </w:tr>
      <w:tr w:rsidR="00792D49" w:rsidRPr="00587CE6" w14:paraId="42F3E3E7" w14:textId="77777777" w:rsidTr="1C9A4094">
        <w:tc>
          <w:tcPr>
            <w:tcW w:w="1696" w:type="dxa"/>
          </w:tcPr>
          <w:p w14:paraId="0CA573EC" w14:textId="5FF2FE29" w:rsidR="00D5466B" w:rsidRDefault="00D5466B" w:rsidP="00D5466B">
            <w:pPr>
              <w:spacing w:after="0" w:line="240" w:lineRule="auto"/>
              <w:rPr>
                <w:rFonts w:cs="Calibri"/>
                <w:color w:val="000000"/>
                <w:sz w:val="24"/>
                <w:szCs w:val="24"/>
              </w:rPr>
            </w:pPr>
            <w:r>
              <w:rPr>
                <w:rFonts w:ascii="Calibri" w:hAnsi="Calibri" w:cs="Calibri"/>
                <w:color w:val="000000"/>
              </w:rPr>
              <w:t>2316803</w:t>
            </w:r>
            <w:r w:rsidR="00566341">
              <w:rPr>
                <w:rFonts w:ascii="Calibri" w:hAnsi="Calibri" w:cs="Calibri"/>
                <w:color w:val="000000"/>
              </w:rPr>
              <w:t xml:space="preserve"> HJ</w:t>
            </w:r>
          </w:p>
          <w:p w14:paraId="7F7DBD67" w14:textId="77777777" w:rsidR="00792D49" w:rsidRPr="00587CE6" w:rsidRDefault="00792D49" w:rsidP="00417F4F">
            <w:pPr>
              <w:spacing w:after="0" w:line="240" w:lineRule="auto"/>
              <w:rPr>
                <w:rFonts w:ascii="Arial" w:hAnsi="Arial" w:cs="Arial"/>
                <w:b/>
                <w:bCs/>
              </w:rPr>
            </w:pPr>
          </w:p>
        </w:tc>
        <w:tc>
          <w:tcPr>
            <w:tcW w:w="1087" w:type="dxa"/>
          </w:tcPr>
          <w:p w14:paraId="15D82044" w14:textId="1382517E" w:rsidR="00792D49" w:rsidRPr="00587CE6" w:rsidRDefault="00566341" w:rsidP="00417F4F">
            <w:pPr>
              <w:spacing w:after="0" w:line="240" w:lineRule="auto"/>
              <w:rPr>
                <w:rFonts w:ascii="Arial" w:hAnsi="Arial" w:cs="Arial"/>
                <w:b/>
                <w:bCs/>
              </w:rPr>
            </w:pPr>
            <w:r>
              <w:rPr>
                <w:rFonts w:ascii="Arial" w:hAnsi="Arial" w:cs="Arial"/>
                <w:b/>
                <w:bCs/>
              </w:rPr>
              <w:t>80</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664B925D"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C9A4094">
        <w:tc>
          <w:tcPr>
            <w:tcW w:w="1696" w:type="dxa"/>
          </w:tcPr>
          <w:p w14:paraId="5A4152FC" w14:textId="568BC424" w:rsidR="004F35F4" w:rsidRDefault="004F35F4" w:rsidP="004F35F4">
            <w:pPr>
              <w:spacing w:after="0" w:line="240" w:lineRule="auto"/>
              <w:rPr>
                <w:rFonts w:cs="Calibri"/>
                <w:color w:val="000000"/>
                <w:sz w:val="24"/>
                <w:szCs w:val="24"/>
              </w:rPr>
            </w:pPr>
            <w:r>
              <w:rPr>
                <w:rFonts w:ascii="Calibri" w:hAnsi="Calibri" w:cs="Calibri"/>
                <w:color w:val="000000"/>
              </w:rPr>
              <w:t>1604966</w:t>
            </w:r>
            <w:r w:rsidR="00566341">
              <w:rPr>
                <w:rFonts w:ascii="Calibri" w:hAnsi="Calibri" w:cs="Calibri"/>
                <w:color w:val="000000"/>
              </w:rPr>
              <w:t xml:space="preserve"> KL</w:t>
            </w:r>
          </w:p>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036B4B6F" w:rsidR="00792D49" w:rsidRPr="00587CE6" w:rsidRDefault="00566341" w:rsidP="00417F4F">
            <w:pPr>
              <w:spacing w:after="0" w:line="240" w:lineRule="auto"/>
              <w:rPr>
                <w:rFonts w:ascii="Arial" w:hAnsi="Arial" w:cs="Arial"/>
                <w:b/>
                <w:bCs/>
              </w:rPr>
            </w:pPr>
            <w:r>
              <w:rPr>
                <w:rFonts w:ascii="Arial" w:hAnsi="Arial" w:cs="Arial"/>
                <w:b/>
                <w:bCs/>
              </w:rPr>
              <w:t>66</w:t>
            </w:r>
          </w:p>
        </w:tc>
        <w:tc>
          <w:tcPr>
            <w:tcW w:w="1087" w:type="dxa"/>
          </w:tcPr>
          <w:p w14:paraId="56B37C17" w14:textId="681963A9" w:rsidR="00792D49" w:rsidRPr="00587CE6" w:rsidRDefault="11D0E416" w:rsidP="00417F4F">
            <w:pPr>
              <w:spacing w:after="0" w:line="240" w:lineRule="auto"/>
              <w:rPr>
                <w:rFonts w:ascii="Arial" w:hAnsi="Arial" w:cs="Arial"/>
                <w:b/>
                <w:bCs/>
              </w:rPr>
            </w:pPr>
            <w:r w:rsidRPr="1C9A4094">
              <w:rPr>
                <w:rFonts w:ascii="Arial" w:hAnsi="Arial" w:cs="Arial"/>
                <w:b/>
                <w:bCs/>
              </w:rPr>
              <w:t>agree</w:t>
            </w:r>
          </w:p>
        </w:tc>
        <w:tc>
          <w:tcPr>
            <w:tcW w:w="1087" w:type="dxa"/>
          </w:tcPr>
          <w:p w14:paraId="3EAC6383" w14:textId="53AEEDE3"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00747F4" w:rsidR="00792D49" w:rsidRPr="00587CE6" w:rsidRDefault="11D0E416" w:rsidP="1C9A4094">
            <w:pPr>
              <w:spacing w:after="0" w:line="240" w:lineRule="auto"/>
              <w:rPr>
                <w:rFonts w:ascii="Arial" w:hAnsi="Arial" w:cs="Arial"/>
                <w:b/>
                <w:bCs/>
              </w:rPr>
            </w:pPr>
            <w:r w:rsidRPr="1C9A4094">
              <w:rPr>
                <w:rFonts w:ascii="Arial" w:hAnsi="Arial" w:cs="Arial"/>
                <w:b/>
                <w:bCs/>
              </w:rPr>
              <w:t xml:space="preserve">Appropriate comments made to focus on academic sources, there are some very good sections relating to practice, policy and use of </w:t>
            </w:r>
            <w:r w:rsidRPr="1C9A4094">
              <w:rPr>
                <w:rFonts w:ascii="Arial" w:hAnsi="Arial" w:cs="Arial"/>
                <w:b/>
                <w:bCs/>
              </w:rPr>
              <w:lastRenderedPageBreak/>
              <w:t xml:space="preserve">statistics to strengthen critique. </w:t>
            </w:r>
            <w:r w:rsidR="35F0D25B" w:rsidRPr="1C9A4094">
              <w:rPr>
                <w:rFonts w:ascii="Arial" w:hAnsi="Arial" w:cs="Arial"/>
                <w:b/>
                <w:bCs/>
              </w:rPr>
              <w:t>You can almost read the students research focus for dissertation developing through the review.</w:t>
            </w:r>
          </w:p>
        </w:tc>
      </w:tr>
      <w:tr w:rsidR="00792D49" w:rsidRPr="00587CE6" w14:paraId="1D714F03" w14:textId="77777777" w:rsidTr="1C9A4094">
        <w:tc>
          <w:tcPr>
            <w:tcW w:w="1696" w:type="dxa"/>
          </w:tcPr>
          <w:p w14:paraId="53424521" w14:textId="0EA5D9A2" w:rsidR="00792D49" w:rsidRPr="00587CE6" w:rsidRDefault="00F24D39" w:rsidP="00417F4F">
            <w:pPr>
              <w:spacing w:after="0" w:line="240" w:lineRule="auto"/>
              <w:rPr>
                <w:rFonts w:ascii="Arial" w:hAnsi="Arial" w:cs="Arial"/>
                <w:b/>
                <w:bCs/>
              </w:rPr>
            </w:pPr>
            <w:r>
              <w:rPr>
                <w:rFonts w:ascii="Arial" w:hAnsi="Arial" w:cs="Arial"/>
                <w:b/>
                <w:bCs/>
              </w:rPr>
              <w:lastRenderedPageBreak/>
              <w:t>146</w:t>
            </w:r>
            <w:r w:rsidR="00091330">
              <w:rPr>
                <w:rFonts w:ascii="Arial" w:hAnsi="Arial" w:cs="Arial"/>
                <w:b/>
                <w:bCs/>
              </w:rPr>
              <w:t>872 JF</w:t>
            </w:r>
          </w:p>
        </w:tc>
        <w:tc>
          <w:tcPr>
            <w:tcW w:w="1087" w:type="dxa"/>
          </w:tcPr>
          <w:p w14:paraId="3062EB84" w14:textId="5191C96E" w:rsidR="00792D49" w:rsidRPr="00587CE6" w:rsidRDefault="00091330" w:rsidP="00417F4F">
            <w:pPr>
              <w:spacing w:after="0" w:line="240" w:lineRule="auto"/>
              <w:rPr>
                <w:rFonts w:ascii="Arial" w:hAnsi="Arial" w:cs="Arial"/>
                <w:b/>
                <w:bCs/>
              </w:rPr>
            </w:pPr>
            <w:r>
              <w:rPr>
                <w:rFonts w:ascii="Arial" w:hAnsi="Arial" w:cs="Arial"/>
                <w:b/>
                <w:bCs/>
              </w:rPr>
              <w:t>7</w:t>
            </w:r>
            <w:r w:rsidR="00B960CA">
              <w:rPr>
                <w:rFonts w:ascii="Arial" w:hAnsi="Arial" w:cs="Arial"/>
                <w:b/>
                <w:bCs/>
              </w:rPr>
              <w:t>0</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C9A4094">
        <w:tc>
          <w:tcPr>
            <w:tcW w:w="1696" w:type="dxa"/>
          </w:tcPr>
          <w:p w14:paraId="1EF0D718" w14:textId="0350A106" w:rsidR="00792D49" w:rsidRPr="00587CE6" w:rsidRDefault="00091330" w:rsidP="00417F4F">
            <w:pPr>
              <w:spacing w:after="0" w:line="240" w:lineRule="auto"/>
              <w:rPr>
                <w:rFonts w:ascii="Arial" w:hAnsi="Arial" w:cs="Arial"/>
                <w:b/>
                <w:bCs/>
              </w:rPr>
            </w:pPr>
            <w:r>
              <w:rPr>
                <w:rFonts w:ascii="Arial" w:hAnsi="Arial" w:cs="Arial"/>
                <w:b/>
                <w:bCs/>
              </w:rPr>
              <w:t>2015464 SR</w:t>
            </w:r>
          </w:p>
        </w:tc>
        <w:tc>
          <w:tcPr>
            <w:tcW w:w="1087" w:type="dxa"/>
          </w:tcPr>
          <w:p w14:paraId="1878859E" w14:textId="60E96583" w:rsidR="00792D49" w:rsidRPr="00587CE6" w:rsidRDefault="007E5092" w:rsidP="00417F4F">
            <w:pPr>
              <w:spacing w:after="0" w:line="240" w:lineRule="auto"/>
              <w:rPr>
                <w:rFonts w:ascii="Arial" w:hAnsi="Arial" w:cs="Arial"/>
                <w:b/>
                <w:bCs/>
              </w:rPr>
            </w:pPr>
            <w:r>
              <w:rPr>
                <w:rFonts w:ascii="Arial" w:hAnsi="Arial" w:cs="Arial"/>
                <w:b/>
                <w:bCs/>
              </w:rPr>
              <w:t>68</w:t>
            </w: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1C9A4094">
        <w:tc>
          <w:tcPr>
            <w:tcW w:w="1696" w:type="dxa"/>
          </w:tcPr>
          <w:p w14:paraId="0B5091D8" w14:textId="44FF8A3A" w:rsidR="00792D49" w:rsidRPr="00587CE6" w:rsidRDefault="007E5092" w:rsidP="00417F4F">
            <w:pPr>
              <w:spacing w:after="0" w:line="240" w:lineRule="auto"/>
              <w:rPr>
                <w:rFonts w:ascii="Arial" w:hAnsi="Arial" w:cs="Arial"/>
                <w:b/>
                <w:bCs/>
              </w:rPr>
            </w:pPr>
            <w:r>
              <w:rPr>
                <w:rFonts w:ascii="Arial" w:hAnsi="Arial" w:cs="Arial"/>
                <w:b/>
                <w:bCs/>
              </w:rPr>
              <w:t>542015465</w:t>
            </w:r>
            <w:r w:rsidR="00B960CA">
              <w:rPr>
                <w:rFonts w:ascii="Arial" w:hAnsi="Arial" w:cs="Arial"/>
                <w:b/>
                <w:bCs/>
              </w:rPr>
              <w:t xml:space="preserve"> TS</w:t>
            </w:r>
          </w:p>
        </w:tc>
        <w:tc>
          <w:tcPr>
            <w:tcW w:w="1087" w:type="dxa"/>
          </w:tcPr>
          <w:p w14:paraId="2CF7C996" w14:textId="51D4677E" w:rsidR="00792D49" w:rsidRPr="00587CE6" w:rsidRDefault="00B960CA" w:rsidP="00417F4F">
            <w:pPr>
              <w:spacing w:after="0" w:line="240" w:lineRule="auto"/>
              <w:rPr>
                <w:rFonts w:ascii="Arial" w:hAnsi="Arial" w:cs="Arial"/>
                <w:b/>
                <w:bCs/>
              </w:rPr>
            </w:pPr>
            <w:r>
              <w:rPr>
                <w:rFonts w:ascii="Arial" w:hAnsi="Arial" w:cs="Arial"/>
                <w:b/>
                <w:bCs/>
              </w:rPr>
              <w:t xml:space="preserve">54 </w:t>
            </w: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1C9A4094">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1C9A4094">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1C9A4094">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tbl>
      <w:tblPr>
        <w:tblW w:w="1480" w:type="dxa"/>
        <w:tblCellMar>
          <w:left w:w="0" w:type="dxa"/>
          <w:right w:w="0" w:type="dxa"/>
        </w:tblCellMar>
        <w:tblLook w:val="04A0" w:firstRow="1" w:lastRow="0" w:firstColumn="1" w:lastColumn="0" w:noHBand="0" w:noVBand="1"/>
      </w:tblPr>
      <w:tblGrid>
        <w:gridCol w:w="1480"/>
      </w:tblGrid>
      <w:tr w:rsidR="00184B81" w14:paraId="5FEA00E5" w14:textId="77777777" w:rsidTr="00184B81">
        <w:trPr>
          <w:trHeight w:val="290"/>
        </w:trPr>
        <w:tc>
          <w:tcPr>
            <w:tcW w:w="1480" w:type="dxa"/>
            <w:tcBorders>
              <w:top w:val="single" w:sz="4" w:space="0" w:color="D3D3D3"/>
              <w:left w:val="single" w:sz="4" w:space="0" w:color="D3D3D3"/>
              <w:bottom w:val="single" w:sz="4" w:space="0" w:color="D3D3D3"/>
              <w:right w:val="single" w:sz="4" w:space="0" w:color="D3D3D3"/>
            </w:tcBorders>
            <w:shd w:val="clear" w:color="FFFFFF" w:fill="FFFFFF"/>
            <w:tcMar>
              <w:top w:w="15" w:type="dxa"/>
              <w:left w:w="15" w:type="dxa"/>
              <w:bottom w:w="0" w:type="dxa"/>
              <w:right w:w="15" w:type="dxa"/>
            </w:tcMar>
            <w:hideMark/>
          </w:tcPr>
          <w:p w14:paraId="1BC7ED5E" w14:textId="6646CC37" w:rsidR="00184B81" w:rsidRDefault="00184B81">
            <w:pPr>
              <w:spacing w:after="0" w:line="240" w:lineRule="auto"/>
              <w:rPr>
                <w:rFonts w:ascii="Segoe UI" w:hAnsi="Segoe UI" w:cs="Segoe UI"/>
                <w:color w:val="0000FF"/>
                <w:sz w:val="16"/>
                <w:szCs w:val="16"/>
                <w:u w:val="single"/>
              </w:rPr>
            </w:pPr>
          </w:p>
        </w:tc>
      </w:tr>
    </w:tbl>
    <w:p w14:paraId="7C4E0C51" w14:textId="2F31318D" w:rsidR="002A727D" w:rsidRDefault="00184B81" w:rsidP="00417F4F">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C144060" w:rsidR="00AC463B" w:rsidRPr="00ED385D" w:rsidRDefault="000C6AA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4FD52EC" w:rsidR="00AC463B" w:rsidRPr="00ED385D" w:rsidRDefault="000C6AA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56311E8" w:rsidR="00AC463B" w:rsidRPr="00ED385D" w:rsidRDefault="000C6AA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4B2D9E3" w:rsidR="00AC463B" w:rsidRPr="00ED385D" w:rsidRDefault="000C6AA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C5D7C74" w:rsidR="00AC463B" w:rsidRPr="00ED385D" w:rsidRDefault="000C6AA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97C67AE" w:rsidR="00AC463B" w:rsidRPr="00ED385D" w:rsidRDefault="000C6AA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E8EA9A6" w:rsidR="00AC463B" w:rsidRPr="000C6AA7" w:rsidRDefault="000C6AA7" w:rsidP="00741EC6">
            <w:pPr>
              <w:spacing w:after="0" w:line="249" w:lineRule="exact"/>
              <w:ind w:left="100" w:right="-20"/>
              <w:rPr>
                <w:rFonts w:ascii="Arial Narrow" w:eastAsia="Arial Narrow" w:hAnsi="Arial Narrow" w:cs="Arial Narrow"/>
              </w:rPr>
            </w:pPr>
            <w:r w:rsidRPr="000C6AA7">
              <w:rPr>
                <w:rFonts w:ascii="Arial Narrow" w:eastAsia="Arial Narrow" w:hAnsi="Arial Narrow" w:cs="Arial Narrow"/>
              </w:rPr>
              <w:t xml:space="preserve">Through discussion </w:t>
            </w:r>
            <w:r>
              <w:rPr>
                <w:rFonts w:ascii="Arial Narrow" w:eastAsia="Arial Narrow" w:hAnsi="Arial Narrow" w:cs="Arial Narrow"/>
              </w:rPr>
              <w:t>of criteria and quality if work.</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5C494" w14:textId="77777777" w:rsidR="004E52EA" w:rsidRDefault="004E52EA" w:rsidP="00467608">
      <w:pPr>
        <w:spacing w:after="0" w:line="240" w:lineRule="auto"/>
      </w:pPr>
      <w:r>
        <w:separator/>
      </w:r>
    </w:p>
  </w:endnote>
  <w:endnote w:type="continuationSeparator" w:id="0">
    <w:p w14:paraId="0A8DFEB8" w14:textId="77777777" w:rsidR="004E52EA" w:rsidRDefault="004E52E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078CD" w14:textId="77777777" w:rsidR="004E52EA" w:rsidRDefault="004E52EA" w:rsidP="00467608">
      <w:pPr>
        <w:spacing w:after="0" w:line="240" w:lineRule="auto"/>
      </w:pPr>
      <w:r>
        <w:separator/>
      </w:r>
    </w:p>
  </w:footnote>
  <w:footnote w:type="continuationSeparator" w:id="0">
    <w:p w14:paraId="50936BE4" w14:textId="77777777" w:rsidR="004E52EA" w:rsidRDefault="004E52E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1330"/>
    <w:rsid w:val="000A1917"/>
    <w:rsid w:val="000A745C"/>
    <w:rsid w:val="000B1F89"/>
    <w:rsid w:val="000C4B1F"/>
    <w:rsid w:val="000C6AA7"/>
    <w:rsid w:val="000D7B83"/>
    <w:rsid w:val="000F0F2F"/>
    <w:rsid w:val="000F64CC"/>
    <w:rsid w:val="00107E7A"/>
    <w:rsid w:val="00122C0F"/>
    <w:rsid w:val="00122D1D"/>
    <w:rsid w:val="0016601E"/>
    <w:rsid w:val="00184B81"/>
    <w:rsid w:val="00193BDC"/>
    <w:rsid w:val="001B0CC5"/>
    <w:rsid w:val="001B2D70"/>
    <w:rsid w:val="001B6717"/>
    <w:rsid w:val="001B7E17"/>
    <w:rsid w:val="001E7D8D"/>
    <w:rsid w:val="00210AD9"/>
    <w:rsid w:val="002223CD"/>
    <w:rsid w:val="00244E7F"/>
    <w:rsid w:val="0025101B"/>
    <w:rsid w:val="0027723E"/>
    <w:rsid w:val="00282ED6"/>
    <w:rsid w:val="00285D6F"/>
    <w:rsid w:val="002A727D"/>
    <w:rsid w:val="002B08D3"/>
    <w:rsid w:val="002B747C"/>
    <w:rsid w:val="002F44B3"/>
    <w:rsid w:val="00335185"/>
    <w:rsid w:val="00337CBF"/>
    <w:rsid w:val="00361D70"/>
    <w:rsid w:val="00377393"/>
    <w:rsid w:val="00392582"/>
    <w:rsid w:val="0039391D"/>
    <w:rsid w:val="003968A9"/>
    <w:rsid w:val="003A0622"/>
    <w:rsid w:val="003A0C83"/>
    <w:rsid w:val="003B702F"/>
    <w:rsid w:val="003C79FD"/>
    <w:rsid w:val="003D4F2B"/>
    <w:rsid w:val="004043D9"/>
    <w:rsid w:val="00411FC1"/>
    <w:rsid w:val="00413110"/>
    <w:rsid w:val="00417F4F"/>
    <w:rsid w:val="00420F89"/>
    <w:rsid w:val="00460865"/>
    <w:rsid w:val="0046507B"/>
    <w:rsid w:val="00467608"/>
    <w:rsid w:val="004948F9"/>
    <w:rsid w:val="004A21EC"/>
    <w:rsid w:val="004D3EFB"/>
    <w:rsid w:val="004E52EA"/>
    <w:rsid w:val="004F35F4"/>
    <w:rsid w:val="00507442"/>
    <w:rsid w:val="0051296B"/>
    <w:rsid w:val="005218D5"/>
    <w:rsid w:val="00536A75"/>
    <w:rsid w:val="00566341"/>
    <w:rsid w:val="00572988"/>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57645"/>
    <w:rsid w:val="00764675"/>
    <w:rsid w:val="00785BEE"/>
    <w:rsid w:val="00787070"/>
    <w:rsid w:val="00790B4D"/>
    <w:rsid w:val="0079127C"/>
    <w:rsid w:val="00792D49"/>
    <w:rsid w:val="007966ED"/>
    <w:rsid w:val="007A31C5"/>
    <w:rsid w:val="007B2F1F"/>
    <w:rsid w:val="007E5092"/>
    <w:rsid w:val="007E5D59"/>
    <w:rsid w:val="0082293D"/>
    <w:rsid w:val="00874D23"/>
    <w:rsid w:val="008A7C06"/>
    <w:rsid w:val="008B1350"/>
    <w:rsid w:val="008B32FF"/>
    <w:rsid w:val="008E2B25"/>
    <w:rsid w:val="008E5A0D"/>
    <w:rsid w:val="00905215"/>
    <w:rsid w:val="0091282B"/>
    <w:rsid w:val="00920F17"/>
    <w:rsid w:val="00940D6C"/>
    <w:rsid w:val="00942186"/>
    <w:rsid w:val="009620CD"/>
    <w:rsid w:val="00990AE7"/>
    <w:rsid w:val="009C34CA"/>
    <w:rsid w:val="009D04BE"/>
    <w:rsid w:val="009E4EB4"/>
    <w:rsid w:val="00A20015"/>
    <w:rsid w:val="00A91B5A"/>
    <w:rsid w:val="00AA2964"/>
    <w:rsid w:val="00AB09D9"/>
    <w:rsid w:val="00AB2F38"/>
    <w:rsid w:val="00AC463B"/>
    <w:rsid w:val="00AC7457"/>
    <w:rsid w:val="00AD2AFC"/>
    <w:rsid w:val="00AE723D"/>
    <w:rsid w:val="00B020D0"/>
    <w:rsid w:val="00B1114A"/>
    <w:rsid w:val="00B37385"/>
    <w:rsid w:val="00B60685"/>
    <w:rsid w:val="00B960CA"/>
    <w:rsid w:val="00BE13FF"/>
    <w:rsid w:val="00BF33E9"/>
    <w:rsid w:val="00BF46EC"/>
    <w:rsid w:val="00C00D39"/>
    <w:rsid w:val="00C0204C"/>
    <w:rsid w:val="00C036D5"/>
    <w:rsid w:val="00C25B6E"/>
    <w:rsid w:val="00C3472D"/>
    <w:rsid w:val="00C53EE5"/>
    <w:rsid w:val="00C9211B"/>
    <w:rsid w:val="00CB7244"/>
    <w:rsid w:val="00CD57A0"/>
    <w:rsid w:val="00CE245C"/>
    <w:rsid w:val="00CE3E2B"/>
    <w:rsid w:val="00D02D86"/>
    <w:rsid w:val="00D22166"/>
    <w:rsid w:val="00D4012C"/>
    <w:rsid w:val="00D5466B"/>
    <w:rsid w:val="00D72891"/>
    <w:rsid w:val="00D72FBD"/>
    <w:rsid w:val="00D805D6"/>
    <w:rsid w:val="00D84865"/>
    <w:rsid w:val="00DA7BE8"/>
    <w:rsid w:val="00DB0F64"/>
    <w:rsid w:val="00DF4677"/>
    <w:rsid w:val="00E60022"/>
    <w:rsid w:val="00E736F0"/>
    <w:rsid w:val="00E853AC"/>
    <w:rsid w:val="00E86CC8"/>
    <w:rsid w:val="00EA036D"/>
    <w:rsid w:val="00EA17C4"/>
    <w:rsid w:val="00ED385D"/>
    <w:rsid w:val="00EE4175"/>
    <w:rsid w:val="00EF13BA"/>
    <w:rsid w:val="00F045AF"/>
    <w:rsid w:val="00F2106D"/>
    <w:rsid w:val="00F24D39"/>
    <w:rsid w:val="00F34170"/>
    <w:rsid w:val="00F3615A"/>
    <w:rsid w:val="00F36B5C"/>
    <w:rsid w:val="00FA3513"/>
    <w:rsid w:val="00FC7AD6"/>
    <w:rsid w:val="00FE1667"/>
    <w:rsid w:val="11D0E416"/>
    <w:rsid w:val="1C9A4094"/>
    <w:rsid w:val="35F0D25B"/>
    <w:rsid w:val="3DE9575A"/>
    <w:rsid w:val="44DAB1B7"/>
    <w:rsid w:val="5D3C4889"/>
    <w:rsid w:val="5D7D65AD"/>
    <w:rsid w:val="684DC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0576772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2453800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1035728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1890517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953</Words>
  <Characters>5595</Characters>
  <Application>Microsoft Office Word</Application>
  <DocSecurity>0</DocSecurity>
  <Lines>46</Lines>
  <Paragraphs>13</Paragraphs>
  <ScaleCrop>false</ScaleCrop>
  <Company/>
  <LinksUpToDate>false</LinksUpToDate>
  <CharactersWithSpaces>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Nichola Welton</cp:lastModifiedBy>
  <cp:revision>12</cp:revision>
  <cp:lastPrinted>2014-12-09T15:50:00Z</cp:lastPrinted>
  <dcterms:created xsi:type="dcterms:W3CDTF">2025-05-26T20:07:00Z</dcterms:created>
  <dcterms:modified xsi:type="dcterms:W3CDTF">2025-06-10T13:08:00Z</dcterms:modified>
</cp:coreProperties>
</file>