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8D9"/>
  <w:body>
    <w:p w14:paraId="2E232CD9" w14:textId="16741263" w:rsidR="005F2D15" w:rsidRDefault="00E453A0">
      <w:r>
        <w:rPr>
          <w:noProof/>
        </w:rPr>
        <mc:AlternateContent>
          <mc:Choice Requires="wps">
            <w:drawing>
              <wp:anchor distT="0" distB="0" distL="114300" distR="114300" simplePos="0" relativeHeight="251665408" behindDoc="1" locked="0" layoutInCell="1" allowOverlap="1" wp14:anchorId="4C78FA7E" wp14:editId="7DF22798">
                <wp:simplePos x="0" y="0"/>
                <wp:positionH relativeFrom="margin">
                  <wp:align>center</wp:align>
                </wp:positionH>
                <wp:positionV relativeFrom="paragraph">
                  <wp:posOffset>142875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5819999" w14:textId="224A6467" w:rsidR="004677F6" w:rsidRPr="00E453A0" w:rsidRDefault="004677F6" w:rsidP="004761D6">
                            <w:pPr>
                              <w:jc w:val="center"/>
                              <w:rPr>
                                <w:rFonts w:ascii="Edwardian Script ITC" w:hAnsi="Edwardian Script ITC"/>
                                <w:b/>
                                <w:bCs/>
                                <w:color w:val="FF0066"/>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53A0">
                              <w:rPr>
                                <w:rFonts w:ascii="Edwardian Script ITC" w:hAnsi="Edwardian Script ITC"/>
                                <w:b/>
                                <w:bCs/>
                                <w:color w:val="FF0066"/>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Valentine’s Day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C78FA7E" id="_x0000_t202" coordsize="21600,21600" o:spt="202" path="m,l,21600r21600,l21600,xe">
                <v:stroke joinstyle="miter"/>
                <v:path gradientshapeok="t" o:connecttype="rect"/>
              </v:shapetype>
              <v:shape id="Text Box 5" o:spid="_x0000_s1026" type="#_x0000_t202" style="position:absolute;margin-left:0;margin-top:11.25pt;width:2in;height:2in;z-index:-25165107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" filled="f" stroked="f">
                <v:textbox style="mso-fit-shape-to-text:t">
                  <w:txbxContent>
                    <w:p w14:paraId="25819999" w14:textId="224A6467" w:rsidR="004677F6" w:rsidRPr="00E453A0" w:rsidRDefault="004677F6" w:rsidP="004761D6">
                      <w:pPr>
                        <w:jc w:val="center"/>
                        <w:rPr>
                          <w:rFonts w:ascii="Edwardian Script ITC" w:hAnsi="Edwardian Script ITC"/>
                          <w:b/>
                          <w:bCs/>
                          <w:color w:val="FF0066"/>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53A0">
                        <w:rPr>
                          <w:rFonts w:ascii="Edwardian Script ITC" w:hAnsi="Edwardian Script ITC"/>
                          <w:b/>
                          <w:bCs/>
                          <w:color w:val="FF0066"/>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Valentine’s Day</w:t>
                      </w:r>
                    </w:p>
                  </w:txbxContent>
                </v:textbox>
                <w10:wrap anchorx="margin"/>
              </v:shape>
            </w:pict>
          </mc:Fallback>
        </mc:AlternateContent>
      </w:r>
      <w:r w:rsidR="007920A7">
        <w:rPr>
          <w:noProof/>
        </w:rPr>
        <w:drawing>
          <wp:anchor distT="0" distB="0" distL="114300" distR="114300" simplePos="0" relativeHeight="251663360" behindDoc="1" locked="0" layoutInCell="1" allowOverlap="1" wp14:anchorId="5A23F6EA" wp14:editId="2DBAFC0D">
            <wp:simplePos x="0" y="0"/>
            <wp:positionH relativeFrom="margin">
              <wp:align>center</wp:align>
            </wp:positionH>
            <wp:positionV relativeFrom="paragraph">
              <wp:posOffset>-590550</wp:posOffset>
            </wp:positionV>
            <wp:extent cx="800100" cy="8001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BEBA8EAE-BF5A-486C-A8C5-ECC9F3942E4B}">
                          <a14:imgProps xmlns:a14="http://schemas.microsoft.com/office/drawing/2010/main">
                            <a14:imgLayer r:embed="rId8">
                              <a14:imgEffect>
                                <a14:backgroundRemoval t="1394" b="95470" l="5575" r="95819">
                                  <a14:foregroundMark x1="13937" y1="34495" x2="13937" y2="34495"/>
                                  <a14:foregroundMark x1="13937" y1="48432" x2="13937" y2="48432"/>
                                  <a14:foregroundMark x1="16028" y1="63066" x2="16028" y2="63066"/>
                                  <a14:foregroundMark x1="22300" y1="72474" x2="22300" y2="72474"/>
                                  <a14:foregroundMark x1="26132" y1="76655" x2="26132" y2="76655"/>
                                  <a14:foregroundMark x1="31359" y1="81533" x2="31359" y2="81533"/>
                                  <a14:foregroundMark x1="38676" y1="86760" x2="38676" y2="86760"/>
                                  <a14:foregroundMark x1="53310" y1="89895" x2="53310" y2="89895"/>
                                  <a14:foregroundMark x1="62369" y1="86760" x2="62369" y2="86760"/>
                                  <a14:foregroundMark x1="67944" y1="85017" x2="67944" y2="85017"/>
                                  <a14:foregroundMark x1="76655" y1="80836" x2="76655" y2="80836"/>
                                  <a14:foregroundMark x1="80488" y1="77700" x2="80488" y2="77700"/>
                                  <a14:foregroundMark x1="86063" y1="71777" x2="86063" y2="71777"/>
                                  <a14:foregroundMark x1="89199" y1="63763" x2="89199" y2="63763"/>
                                  <a14:foregroundMark x1="91289" y1="50174" x2="91289" y2="50174"/>
                                  <a14:foregroundMark x1="88153" y1="34146" x2="88153" y2="34146"/>
                                  <a14:foregroundMark x1="86760" y1="25784" x2="86760" y2="25784"/>
                                  <a14:foregroundMark x1="82230" y1="19512" x2="82230" y2="19512"/>
                                  <a14:foregroundMark x1="76307" y1="14983" x2="76307" y2="14983"/>
                                  <a14:foregroundMark x1="70035" y1="11150" x2="70035" y2="11150"/>
                                  <a14:foregroundMark x1="63415" y1="8711" x2="63415" y2="8711"/>
                                  <a14:foregroundMark x1="53659" y1="5923" x2="53659" y2="5923"/>
                                  <a14:foregroundMark x1="37979" y1="11498" x2="37979" y2="11498"/>
                                  <a14:foregroundMark x1="29965" y1="15679" x2="29965" y2="15679"/>
                                  <a14:foregroundMark x1="25087" y1="19861" x2="25087" y2="19861"/>
                                  <a14:foregroundMark x1="21254" y1="26481" x2="21254" y2="26481"/>
                                </a14:backgroundRemoval>
                              </a14:imgEffect>
                            </a14:imgLayer>
                          </a14:imgProps>
                        </a:ex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margin">
              <wp14:pctWidth>0</wp14:pctWidth>
            </wp14:sizeRelH>
            <wp14:sizeRelV relativeFrom="margin">
              <wp14:pctHeight>0</wp14:pctHeight>
            </wp14:sizeRelV>
          </wp:anchor>
        </w:drawing>
      </w:r>
      <w:r w:rsidR="004761D6">
        <w:rPr>
          <w:noProof/>
        </w:rPr>
        <w:drawing>
          <wp:anchor distT="0" distB="0" distL="114300" distR="114300" simplePos="0" relativeHeight="251658240" behindDoc="1" locked="0" layoutInCell="1" allowOverlap="1" wp14:anchorId="7A82E7D4" wp14:editId="72B6DC79">
            <wp:simplePos x="0" y="0"/>
            <wp:positionH relativeFrom="page">
              <wp:posOffset>-19050</wp:posOffset>
            </wp:positionH>
            <wp:positionV relativeFrom="paragraph">
              <wp:posOffset>-914400</wp:posOffset>
            </wp:positionV>
            <wp:extent cx="1812925" cy="181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BEBA8EAE-BF5A-486C-A8C5-ECC9F3942E4B}">
                          <a14:imgProps xmlns:a14="http://schemas.microsoft.com/office/drawing/2010/main">
                            <a14:imgLayer r:embed="rId10">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rot="10800000">
                      <a:off x="0" y="0"/>
                      <a:ext cx="1812925" cy="1818750"/>
                    </a:xfrm>
                    <a:prstGeom prst="rect">
                      <a:avLst/>
                    </a:prstGeom>
                  </pic:spPr>
                </pic:pic>
              </a:graphicData>
            </a:graphic>
            <wp14:sizeRelH relativeFrom="margin">
              <wp14:pctWidth>0</wp14:pctWidth>
            </wp14:sizeRelH>
            <wp14:sizeRelV relativeFrom="margin">
              <wp14:pctHeight>0</wp14:pctHeight>
            </wp14:sizeRelV>
          </wp:anchor>
        </w:drawing>
      </w:r>
      <w:r w:rsidR="004761D6">
        <w:t xml:space="preserve">  </w:t>
      </w:r>
    </w:p>
    <w:p w14:paraId="306920E2" w14:textId="64B908F3" w:rsidR="004761D6" w:rsidRDefault="004761D6"/>
    <w:p w14:paraId="6683CC7E" w14:textId="10F6147A" w:rsidR="004761D6" w:rsidRDefault="004761D6"/>
    <w:p w14:paraId="2D223593" w14:textId="56267F60" w:rsidR="004761D6" w:rsidRDefault="00E453A0">
      <w:r>
        <w:rPr>
          <w:noProof/>
        </w:rPr>
        <mc:AlternateContent>
          <mc:Choice Requires="wps">
            <w:drawing>
              <wp:anchor distT="0" distB="0" distL="114300" distR="114300" simplePos="0" relativeHeight="251666432" behindDoc="0" locked="0" layoutInCell="1" allowOverlap="1" wp14:anchorId="1DF17C7D" wp14:editId="1A26287C">
                <wp:simplePos x="0" y="0"/>
                <wp:positionH relativeFrom="margin">
                  <wp:align>center</wp:align>
                </wp:positionH>
                <wp:positionV relativeFrom="paragraph">
                  <wp:posOffset>172085</wp:posOffset>
                </wp:positionV>
                <wp:extent cx="3228975" cy="323850"/>
                <wp:effectExtent l="0" t="0" r="28575" b="19050"/>
                <wp:wrapNone/>
                <wp:docPr id="6" name="Rectangle: Rounded Corners 6"/>
                <wp:cNvGraphicFramePr/>
                <a:graphic xmlns:a="http://schemas.openxmlformats.org/drawingml/2006/main">
                  <a:graphicData uri="http://schemas.microsoft.com/office/word/2010/wordprocessingShape">
                    <wps:wsp>
                      <wps:cNvSpPr/>
                      <wps:spPr>
                        <a:xfrm>
                          <a:off x="0" y="0"/>
                          <a:ext cx="3228975" cy="323850"/>
                        </a:xfrm>
                        <a:prstGeom prst="roundRect">
                          <a:avLst/>
                        </a:prstGeom>
                        <a:noFill/>
                        <a:ln>
                          <a:solidFill>
                            <a:srgbClr val="CC0099"/>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5D4C6D" w14:textId="15A6E1E3" w:rsidR="004677F6" w:rsidRPr="00E453A0" w:rsidRDefault="004677F6" w:rsidP="00E453A0">
                            <w:pPr>
                              <w:jc w:val="center"/>
                              <w:rPr>
                                <w:rFonts w:ascii="Arial" w:hAnsi="Arial" w:cs="Arial"/>
                                <w:b/>
                                <w:bCs/>
                                <w:color w:val="FF0066"/>
                                <w:sz w:val="28"/>
                                <w:szCs w:val="28"/>
                                <w:u w:val="single"/>
                              </w:rPr>
                            </w:pPr>
                            <w:r w:rsidRPr="00E453A0">
                              <w:rPr>
                                <w:rFonts w:ascii="Arial" w:hAnsi="Arial" w:cs="Arial"/>
                                <w:b/>
                                <w:bCs/>
                                <w:color w:val="FF0066"/>
                                <w:sz w:val="28"/>
                                <w:szCs w:val="28"/>
                                <w:u w:val="single"/>
                              </w:rPr>
                              <w:t>14</w:t>
                            </w:r>
                            <w:r w:rsidRPr="00E453A0">
                              <w:rPr>
                                <w:rFonts w:ascii="Arial" w:hAnsi="Arial" w:cs="Arial"/>
                                <w:b/>
                                <w:bCs/>
                                <w:color w:val="FF0066"/>
                                <w:sz w:val="28"/>
                                <w:szCs w:val="28"/>
                                <w:u w:val="single"/>
                                <w:vertAlign w:val="superscript"/>
                              </w:rPr>
                              <w:t>th</w:t>
                            </w:r>
                            <w:r w:rsidRPr="00E453A0">
                              <w:rPr>
                                <w:rFonts w:ascii="Arial" w:hAnsi="Arial" w:cs="Arial"/>
                                <w:b/>
                                <w:bCs/>
                                <w:color w:val="FF0066"/>
                                <w:sz w:val="28"/>
                                <w:szCs w:val="28"/>
                                <w:u w:val="single"/>
                              </w:rPr>
                              <w:t xml:space="preserve"> February 2023</w:t>
                            </w:r>
                            <w:r>
                              <w:rPr>
                                <w:rFonts w:ascii="Arial" w:hAnsi="Arial" w:cs="Arial"/>
                                <w:b/>
                                <w:bCs/>
                                <w:color w:val="FF0066"/>
                                <w:sz w:val="28"/>
                                <w:szCs w:val="28"/>
                                <w:u w:val="single"/>
                              </w:rPr>
                              <w:t xml:space="preserve"> (8 am to 11pm)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F17C7D" id="Rectangle: Rounded Corners 6" o:spid="_x0000_s1027" style="position:absolute;margin-left:0;margin-top:13.55pt;width:254.25pt;height:25.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" filled="f" strokecolor="#c09" strokeweight="1pt">
                <v:stroke joinstyle="miter"/>
                <v:textbox>
                  <w:txbxContent>
                    <w:p w14:paraId="635D4C6D" w14:textId="15A6E1E3" w:rsidR="004677F6" w:rsidRPr="00E453A0" w:rsidRDefault="004677F6" w:rsidP="00E453A0">
                      <w:pPr>
                        <w:jc w:val="center"/>
                        <w:rPr>
                          <w:rFonts w:ascii="Arial" w:hAnsi="Arial" w:cs="Arial"/>
                          <w:b/>
                          <w:bCs/>
                          <w:color w:val="FF0066"/>
                          <w:sz w:val="28"/>
                          <w:szCs w:val="28"/>
                          <w:u w:val="single"/>
                        </w:rPr>
                      </w:pPr>
                      <w:r w:rsidRPr="00E453A0">
                        <w:rPr>
                          <w:rFonts w:ascii="Arial" w:hAnsi="Arial" w:cs="Arial"/>
                          <w:b/>
                          <w:bCs/>
                          <w:color w:val="FF0066"/>
                          <w:sz w:val="28"/>
                          <w:szCs w:val="28"/>
                          <w:u w:val="single"/>
                        </w:rPr>
                        <w:t>14</w:t>
                      </w:r>
                      <w:r w:rsidRPr="00E453A0">
                        <w:rPr>
                          <w:rFonts w:ascii="Arial" w:hAnsi="Arial" w:cs="Arial"/>
                          <w:b/>
                          <w:bCs/>
                          <w:color w:val="FF0066"/>
                          <w:sz w:val="28"/>
                          <w:szCs w:val="28"/>
                          <w:u w:val="single"/>
                          <w:vertAlign w:val="superscript"/>
                        </w:rPr>
                        <w:t>th</w:t>
                      </w:r>
                      <w:r w:rsidRPr="00E453A0">
                        <w:rPr>
                          <w:rFonts w:ascii="Arial" w:hAnsi="Arial" w:cs="Arial"/>
                          <w:b/>
                          <w:bCs/>
                          <w:color w:val="FF0066"/>
                          <w:sz w:val="28"/>
                          <w:szCs w:val="28"/>
                          <w:u w:val="single"/>
                        </w:rPr>
                        <w:t xml:space="preserve"> February 2023</w:t>
                      </w:r>
                      <w:r>
                        <w:rPr>
                          <w:rFonts w:ascii="Arial" w:hAnsi="Arial" w:cs="Arial"/>
                          <w:b/>
                          <w:bCs/>
                          <w:color w:val="FF0066"/>
                          <w:sz w:val="28"/>
                          <w:szCs w:val="28"/>
                          <w:u w:val="single"/>
                        </w:rPr>
                        <w:t xml:space="preserve"> (8 am to 11pm)</w:t>
                      </w:r>
                    </w:p>
                  </w:txbxContent>
                </v:textbox>
                <w10:wrap anchorx="margin"/>
              </v:roundrect>
            </w:pict>
          </mc:Fallback>
        </mc:AlternateContent>
      </w:r>
    </w:p>
    <w:p w14:paraId="5FE818E9" w14:textId="1B6B0923" w:rsidR="004761D6" w:rsidRDefault="004761D6"/>
    <w:p w14:paraId="22EBC28E" w14:textId="160352BB" w:rsidR="004761D6" w:rsidRDefault="00E453A0">
      <w:r>
        <w:rPr>
          <w:noProof/>
        </w:rPr>
        <mc:AlternateContent>
          <mc:Choice Requires="wps">
            <w:drawing>
              <wp:anchor distT="0" distB="0" distL="114300" distR="114300" simplePos="0" relativeHeight="251668480" behindDoc="1" locked="0" layoutInCell="1" allowOverlap="1" wp14:anchorId="4252E50C" wp14:editId="18897B78">
                <wp:simplePos x="0" y="0"/>
                <wp:positionH relativeFrom="margin">
                  <wp:align>center</wp:align>
                </wp:positionH>
                <wp:positionV relativeFrom="paragraph">
                  <wp:posOffset>82550</wp:posOffset>
                </wp:positionV>
                <wp:extent cx="1828800" cy="1828800"/>
                <wp:effectExtent l="0" t="0" r="0" b="5715"/>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B5CD69F" w14:textId="7111A089" w:rsidR="004677F6" w:rsidRPr="00E453A0" w:rsidRDefault="004677F6" w:rsidP="00E453A0">
                            <w:pPr>
                              <w:jc w:val="center"/>
                              <w:rPr>
                                <w:b/>
                                <w:bCs/>
                                <w:noProof/>
                                <w:color w:val="C0000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453A0">
                              <w:rPr>
                                <w:b/>
                                <w:bCs/>
                                <w:noProof/>
                                <w:color w:val="C0000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MENU</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52E50C" id="Text Box 7" o:spid="_x0000_s1028" type="#_x0000_t202" style="position:absolute;margin-left:0;margin-top:6.5pt;width:2in;height:2in;z-index:-25164800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" filled="f" stroked="f">
                <v:textbox style="mso-fit-shape-to-text:t">
                  <w:txbxContent>
                    <w:p w14:paraId="7B5CD69F" w14:textId="7111A089" w:rsidR="004677F6" w:rsidRPr="00E453A0" w:rsidRDefault="004677F6" w:rsidP="00E453A0">
                      <w:pPr>
                        <w:jc w:val="center"/>
                        <w:rPr>
                          <w:b/>
                          <w:bCs/>
                          <w:noProof/>
                          <w:color w:val="C0000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453A0">
                        <w:rPr>
                          <w:b/>
                          <w:bCs/>
                          <w:noProof/>
                          <w:color w:val="C0000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MENU</w:t>
                      </w:r>
                    </w:p>
                  </w:txbxContent>
                </v:textbox>
                <w10:wrap anchorx="margin"/>
              </v:shape>
            </w:pict>
          </mc:Fallback>
        </mc:AlternateContent>
      </w:r>
    </w:p>
    <w:p w14:paraId="3C37B35E" w14:textId="46D27BFB" w:rsidR="004761D6" w:rsidRDefault="004F76B2">
      <w:r>
        <w:rPr>
          <w:noProof/>
        </w:rPr>
        <w:drawing>
          <wp:anchor distT="0" distB="0" distL="114300" distR="114300" simplePos="0" relativeHeight="251680768" behindDoc="1" locked="0" layoutInCell="1" allowOverlap="1" wp14:anchorId="13581B50" wp14:editId="13EB1F22">
            <wp:simplePos x="0" y="0"/>
            <wp:positionH relativeFrom="page">
              <wp:align>left</wp:align>
            </wp:positionH>
            <wp:positionV relativeFrom="paragraph">
              <wp:posOffset>238760</wp:posOffset>
            </wp:positionV>
            <wp:extent cx="2254885" cy="27622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BEBA8EAE-BF5A-486C-A8C5-ECC9F3942E4B}">
                          <a14:imgProps xmlns:a14="http://schemas.microsoft.com/office/drawing/2010/main">
                            <a14:imgLayer r:embed="rId12">
                              <a14:imgEffect>
                                <a14:backgroundRemoval t="9864" b="95408" l="10000" r="90000">
                                  <a14:foregroundMark x1="44792" y1="44218" x2="44792" y2="44218"/>
                                  <a14:foregroundMark x1="43542" y1="53741" x2="43542" y2="53741"/>
                                  <a14:foregroundMark x1="54167" y1="56122" x2="54167" y2="56122"/>
                                  <a14:foregroundMark x1="52083" y1="46769" x2="52083" y2="46769"/>
                                  <a14:foregroundMark x1="58125" y1="40646" x2="58125" y2="40646"/>
                                  <a14:foregroundMark x1="50417" y1="64796" x2="50417" y2="64796"/>
                                  <a14:foregroundMark x1="32083" y1="60714" x2="32083" y2="60714"/>
                                  <a14:foregroundMark x1="40000" y1="67007" x2="40000" y2="67007"/>
                                  <a14:foregroundMark x1="36875" y1="78231" x2="36875" y2="78231"/>
                                  <a14:foregroundMark x1="35833" y1="63605" x2="35833" y2="63605"/>
                                  <a14:foregroundMark x1="64167" y1="67347" x2="64167" y2="67347"/>
                                  <a14:foregroundMark x1="39167" y1="32143" x2="39167" y2="32143"/>
                                  <a14:foregroundMark x1="48333" y1="30442" x2="48333" y2="30442"/>
                                  <a14:foregroundMark x1="53750" y1="23129" x2="53750" y2="23129"/>
                                  <a14:foregroundMark x1="36875" y1="16497" x2="36875" y2="16497"/>
                                  <a14:foregroundMark x1="50208" y1="23810" x2="50208" y2="23810"/>
                                  <a14:foregroundMark x1="54167" y1="90476" x2="54167" y2="90476"/>
                                </a14:backgroundRemoval>
                              </a14:imgEffect>
                            </a14:imgLayer>
                          </a14:imgProps>
                        </a:ext>
                        <a:ext uri="{28A0092B-C50C-407E-A947-70E740481C1C}">
                          <a14:useLocalDpi xmlns:a14="http://schemas.microsoft.com/office/drawing/2010/main" val="0"/>
                        </a:ext>
                      </a:extLst>
                    </a:blip>
                    <a:stretch>
                      <a:fillRect/>
                    </a:stretch>
                  </pic:blipFill>
                  <pic:spPr>
                    <a:xfrm>
                      <a:off x="0" y="0"/>
                      <a:ext cx="2254885" cy="2762250"/>
                    </a:xfrm>
                    <a:prstGeom prst="rect">
                      <a:avLst/>
                    </a:prstGeom>
                  </pic:spPr>
                </pic:pic>
              </a:graphicData>
            </a:graphic>
            <wp14:sizeRelH relativeFrom="margin">
              <wp14:pctWidth>0</wp14:pctWidth>
            </wp14:sizeRelH>
            <wp14:sizeRelV relativeFrom="margin">
              <wp14:pctHeight>0</wp14:pctHeight>
            </wp14:sizeRelV>
          </wp:anchor>
        </w:drawing>
      </w:r>
    </w:p>
    <w:p w14:paraId="6840EF1B" w14:textId="32D768F4" w:rsidR="004761D6" w:rsidRDefault="004761D6">
      <w:r>
        <w:rPr>
          <w:noProof/>
        </w:rPr>
        <mc:AlternateContent>
          <mc:Choice Requires="wps">
            <w:drawing>
              <wp:anchor distT="0" distB="0" distL="114300" distR="114300" simplePos="0" relativeHeight="251662336" behindDoc="0" locked="0" layoutInCell="1" allowOverlap="1" wp14:anchorId="4153CF5B" wp14:editId="4B84ED6B">
                <wp:simplePos x="0" y="0"/>
                <wp:positionH relativeFrom="margin">
                  <wp:align>center</wp:align>
                </wp:positionH>
                <wp:positionV relativeFrom="paragraph">
                  <wp:posOffset>38100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4C180A" w14:textId="27D023F6" w:rsidR="004677F6" w:rsidRPr="00662D71" w:rsidRDefault="004677F6" w:rsidP="004761D6">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D71">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153CF5B" id="Text Box 3" o:spid="_x0000_s1029" type="#_x0000_t202" style="position:absolute;margin-left:0;margin-top:3pt;width:2in;height:2in;z-index:25166233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" filled="f" stroked="f">
                <v:textbox style="mso-fit-shape-to-text:t">
                  <w:txbxContent>
                    <w:p w14:paraId="664C180A" w14:textId="27D023F6" w:rsidR="004677F6" w:rsidRPr="00662D71" w:rsidRDefault="004677F6" w:rsidP="004761D6">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D71">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Starters</w:t>
                      </w:r>
                    </w:p>
                  </w:txbxContent>
                </v:textbox>
                <w10:wrap anchorx="margin"/>
              </v:shape>
            </w:pict>
          </mc:Fallback>
        </mc:AlternateContent>
      </w:r>
    </w:p>
    <w:p w14:paraId="105C16F8" w14:textId="5A02A6DD" w:rsidR="004761D6" w:rsidRDefault="004677F6">
      <w:r>
        <w:rPr>
          <w:noProof/>
        </w:rPr>
        <mc:AlternateContent>
          <mc:Choice Requires="wps">
            <w:drawing>
              <wp:anchor distT="45720" distB="45720" distL="114300" distR="114300" simplePos="0" relativeHeight="251670528" behindDoc="0" locked="0" layoutInCell="1" allowOverlap="1" wp14:anchorId="0188A692" wp14:editId="1D448C21">
                <wp:simplePos x="0" y="0"/>
                <wp:positionH relativeFrom="margin">
                  <wp:align>center</wp:align>
                </wp:positionH>
                <wp:positionV relativeFrom="paragraph">
                  <wp:posOffset>191135</wp:posOffset>
                </wp:positionV>
                <wp:extent cx="41719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1950" cy="1404620"/>
                        </a:xfrm>
                        <a:prstGeom prst="rect">
                          <a:avLst/>
                        </a:prstGeom>
                        <a:noFill/>
                        <a:ln w="9525">
                          <a:noFill/>
                          <a:miter lim="800000"/>
                          <a:headEnd/>
                          <a:tailEnd/>
                        </a:ln>
                      </wps:spPr>
                      <wps:txbx>
                        <w:txbxContent>
                          <w:p w14:paraId="7BD71DCB" w14:textId="73A04405"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Oven-baked Goat Cheese with Parsley (V)</w:t>
                            </w:r>
                            <w:r w:rsidR="00913BFC">
                              <w:rPr>
                                <w:rFonts w:ascii="Avenir Next LT Pro" w:hAnsi="Avenir Next LT Pro"/>
                                <w:sz w:val="24"/>
                                <w:szCs w:val="24"/>
                              </w:rPr>
                              <w:t xml:space="preserve"> (£10)</w:t>
                            </w:r>
                          </w:p>
                          <w:p w14:paraId="06E1D6EF" w14:textId="681B7319"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Creamy Pesto Mushrooms (V)</w:t>
                            </w:r>
                            <w:r w:rsidR="00913BFC" w:rsidRPr="00913BFC">
                              <w:rPr>
                                <w:rFonts w:ascii="Avenir Next LT Pro" w:hAnsi="Avenir Next LT Pro"/>
                                <w:sz w:val="24"/>
                                <w:szCs w:val="24"/>
                              </w:rPr>
                              <w:t xml:space="preserve"> </w:t>
                            </w:r>
                            <w:r w:rsidR="00913BFC">
                              <w:rPr>
                                <w:rFonts w:ascii="Avenir Next LT Pro" w:hAnsi="Avenir Next LT Pro"/>
                                <w:sz w:val="24"/>
                                <w:szCs w:val="24"/>
                              </w:rPr>
                              <w:t>(£8.5)</w:t>
                            </w:r>
                          </w:p>
                          <w:p w14:paraId="4AE58213" w14:textId="536399D2"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Chicken Liver Pate with Oatcakes</w:t>
                            </w:r>
                            <w:r w:rsidR="00913BFC">
                              <w:rPr>
                                <w:rFonts w:ascii="Avenir Next LT Pro" w:hAnsi="Avenir Next LT Pro"/>
                                <w:sz w:val="24"/>
                                <w:szCs w:val="24"/>
                              </w:rPr>
                              <w:t xml:space="preserve"> (£12.2)</w:t>
                            </w:r>
                          </w:p>
                          <w:p w14:paraId="47A9A8AE" w14:textId="79CD3F1D"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Tempura Vegetables Served with Acquired Chili Oil</w:t>
                            </w:r>
                            <w:r w:rsidR="00913BFC">
                              <w:rPr>
                                <w:rFonts w:ascii="Avenir Next LT Pro" w:hAnsi="Avenir Next LT Pro"/>
                                <w:sz w:val="24"/>
                                <w:szCs w:val="24"/>
                              </w:rPr>
                              <w:t xml:space="preserve"> (£10)</w:t>
                            </w:r>
                          </w:p>
                          <w:p w14:paraId="25EBD082" w14:textId="0CAAA833"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Deep-fried Prawns with Tartar Sauce</w:t>
                            </w:r>
                            <w:r w:rsidR="00913BFC">
                              <w:rPr>
                                <w:rFonts w:ascii="Avenir Next LT Pro" w:hAnsi="Avenir Next LT Pro"/>
                                <w:sz w:val="24"/>
                                <w:szCs w:val="24"/>
                              </w:rPr>
                              <w:t xml:space="preserve"> (£15)</w:t>
                            </w:r>
                          </w:p>
                          <w:p w14:paraId="258DF7F5" w14:textId="7E0CEDC9"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Sweet Strawberry Muffins with Chocolate Syrup</w:t>
                            </w:r>
                            <w:r w:rsidR="00913BFC">
                              <w:rPr>
                                <w:rFonts w:ascii="Avenir Next LT Pro" w:hAnsi="Avenir Next LT Pro"/>
                                <w:sz w:val="24"/>
                                <w:szCs w:val="24"/>
                              </w:rPr>
                              <w:t xml:space="preserve"> (£14.5)</w:t>
                            </w:r>
                          </w:p>
                          <w:p w14:paraId="40EBD00B" w14:textId="71E9C4F5" w:rsidR="00662D71" w:rsidRPr="00662D71" w:rsidRDefault="004677F6" w:rsidP="00662D71">
                            <w:pPr>
                              <w:spacing w:line="360" w:lineRule="auto"/>
                              <w:jc w:val="center"/>
                              <w:rPr>
                                <w:rFonts w:ascii="Avenir Next LT Pro" w:hAnsi="Avenir Next LT Pro"/>
                                <w:sz w:val="24"/>
                                <w:szCs w:val="24"/>
                              </w:rPr>
                            </w:pPr>
                            <w:r w:rsidRPr="00662D71">
                              <w:rPr>
                                <w:rFonts w:ascii="Avenir Next LT Pro" w:hAnsi="Avenir Next LT Pro"/>
                                <w:sz w:val="24"/>
                                <w:szCs w:val="24"/>
                              </w:rPr>
                              <w:t>Chicken Vegetable Soup</w:t>
                            </w:r>
                            <w:r w:rsidR="00913BFC">
                              <w:rPr>
                                <w:rFonts w:ascii="Avenir Next LT Pro" w:hAnsi="Avenir Next LT Pro"/>
                                <w:sz w:val="24"/>
                                <w:szCs w:val="24"/>
                              </w:rPr>
                              <w:t xml:space="preserve">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88A692" id="Text Box 2" o:spid="_x0000_s1030" type="#_x0000_t202" style="position:absolute;margin-left:0;margin-top:15.05pt;width:328.5pt;height:110.6pt;z-index:2516705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" filled="f" stroked="f">
                <v:textbox style="mso-fit-shape-to-text:t">
                  <w:txbxContent>
                    <w:p w14:paraId="7BD71DCB" w14:textId="73A04405"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Oven-baked Goat Cheese with Parsley (V)</w:t>
                      </w:r>
                      <w:r w:rsidR="00913BFC">
                        <w:rPr>
                          <w:rFonts w:ascii="Avenir Next LT Pro" w:hAnsi="Avenir Next LT Pro"/>
                          <w:sz w:val="24"/>
                          <w:szCs w:val="24"/>
                        </w:rPr>
                        <w:t xml:space="preserve"> (£10)</w:t>
                      </w:r>
                    </w:p>
                    <w:p w14:paraId="06E1D6EF" w14:textId="681B7319"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Creamy Pesto Mushrooms (V)</w:t>
                      </w:r>
                      <w:r w:rsidR="00913BFC" w:rsidRPr="00913BFC">
                        <w:rPr>
                          <w:rFonts w:ascii="Avenir Next LT Pro" w:hAnsi="Avenir Next LT Pro"/>
                          <w:sz w:val="24"/>
                          <w:szCs w:val="24"/>
                        </w:rPr>
                        <w:t xml:space="preserve"> </w:t>
                      </w:r>
                      <w:r w:rsidR="00913BFC">
                        <w:rPr>
                          <w:rFonts w:ascii="Avenir Next LT Pro" w:hAnsi="Avenir Next LT Pro"/>
                          <w:sz w:val="24"/>
                          <w:szCs w:val="24"/>
                        </w:rPr>
                        <w:t>(£8.5)</w:t>
                      </w:r>
                    </w:p>
                    <w:p w14:paraId="4AE58213" w14:textId="536399D2"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Chicken Liver Pate with Oatcakes</w:t>
                      </w:r>
                      <w:r w:rsidR="00913BFC">
                        <w:rPr>
                          <w:rFonts w:ascii="Avenir Next LT Pro" w:hAnsi="Avenir Next LT Pro"/>
                          <w:sz w:val="24"/>
                          <w:szCs w:val="24"/>
                        </w:rPr>
                        <w:t xml:space="preserve"> (£12.2)</w:t>
                      </w:r>
                    </w:p>
                    <w:p w14:paraId="47A9A8AE" w14:textId="79CD3F1D"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Tempura Vegetables Served with Acquired Chili Oil</w:t>
                      </w:r>
                      <w:r w:rsidR="00913BFC">
                        <w:rPr>
                          <w:rFonts w:ascii="Avenir Next LT Pro" w:hAnsi="Avenir Next LT Pro"/>
                          <w:sz w:val="24"/>
                          <w:szCs w:val="24"/>
                        </w:rPr>
                        <w:t xml:space="preserve"> (£10)</w:t>
                      </w:r>
                    </w:p>
                    <w:p w14:paraId="25EBD082" w14:textId="0CAAA833"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Deep-fried Prawns with Tartar Sauce</w:t>
                      </w:r>
                      <w:r w:rsidR="00913BFC">
                        <w:rPr>
                          <w:rFonts w:ascii="Avenir Next LT Pro" w:hAnsi="Avenir Next LT Pro"/>
                          <w:sz w:val="24"/>
                          <w:szCs w:val="24"/>
                        </w:rPr>
                        <w:t xml:space="preserve"> (£15)</w:t>
                      </w:r>
                    </w:p>
                    <w:p w14:paraId="258DF7F5" w14:textId="7E0CEDC9" w:rsidR="004677F6" w:rsidRPr="00662D71" w:rsidRDefault="004677F6" w:rsidP="004677F6">
                      <w:pPr>
                        <w:spacing w:line="360" w:lineRule="auto"/>
                        <w:jc w:val="center"/>
                        <w:rPr>
                          <w:rFonts w:ascii="Avenir Next LT Pro" w:hAnsi="Avenir Next LT Pro"/>
                          <w:sz w:val="24"/>
                          <w:szCs w:val="24"/>
                        </w:rPr>
                      </w:pPr>
                      <w:r w:rsidRPr="00662D71">
                        <w:rPr>
                          <w:rFonts w:ascii="Avenir Next LT Pro" w:hAnsi="Avenir Next LT Pro"/>
                          <w:sz w:val="24"/>
                          <w:szCs w:val="24"/>
                        </w:rPr>
                        <w:t>Sweet Strawberry Muffins with Chocolate Syrup</w:t>
                      </w:r>
                      <w:r w:rsidR="00913BFC">
                        <w:rPr>
                          <w:rFonts w:ascii="Avenir Next LT Pro" w:hAnsi="Avenir Next LT Pro"/>
                          <w:sz w:val="24"/>
                          <w:szCs w:val="24"/>
                        </w:rPr>
                        <w:t xml:space="preserve"> (£14.5)</w:t>
                      </w:r>
                    </w:p>
                    <w:p w14:paraId="40EBD00B" w14:textId="71E9C4F5" w:rsidR="00662D71" w:rsidRPr="00662D71" w:rsidRDefault="004677F6" w:rsidP="00662D71">
                      <w:pPr>
                        <w:spacing w:line="360" w:lineRule="auto"/>
                        <w:jc w:val="center"/>
                        <w:rPr>
                          <w:rFonts w:ascii="Avenir Next LT Pro" w:hAnsi="Avenir Next LT Pro"/>
                          <w:sz w:val="24"/>
                          <w:szCs w:val="24"/>
                        </w:rPr>
                      </w:pPr>
                      <w:r w:rsidRPr="00662D71">
                        <w:rPr>
                          <w:rFonts w:ascii="Avenir Next LT Pro" w:hAnsi="Avenir Next LT Pro"/>
                          <w:sz w:val="24"/>
                          <w:szCs w:val="24"/>
                        </w:rPr>
                        <w:t>Chicken Vegetable Soup</w:t>
                      </w:r>
                      <w:r w:rsidR="00913BFC">
                        <w:rPr>
                          <w:rFonts w:ascii="Avenir Next LT Pro" w:hAnsi="Avenir Next LT Pro"/>
                          <w:sz w:val="24"/>
                          <w:szCs w:val="24"/>
                        </w:rPr>
                        <w:t xml:space="preserve"> (£7)</w:t>
                      </w:r>
                    </w:p>
                  </w:txbxContent>
                </v:textbox>
                <w10:wrap type="square" anchorx="margin"/>
              </v:shape>
            </w:pict>
          </mc:Fallback>
        </mc:AlternateContent>
      </w:r>
    </w:p>
    <w:p w14:paraId="22BB94A7" w14:textId="681F2720" w:rsidR="004761D6" w:rsidRDefault="004761D6"/>
    <w:p w14:paraId="3FBA39EE" w14:textId="664D4729" w:rsidR="004761D6" w:rsidRDefault="004761D6"/>
    <w:p w14:paraId="3DAFD8B8" w14:textId="0BEF05E5" w:rsidR="004761D6" w:rsidRDefault="004761D6"/>
    <w:p w14:paraId="6310779D" w14:textId="0BF9F0A4" w:rsidR="004761D6" w:rsidRDefault="004761D6"/>
    <w:p w14:paraId="1A2AE6FC" w14:textId="71488940" w:rsidR="004761D6" w:rsidRDefault="004761D6"/>
    <w:p w14:paraId="4CC89A7F" w14:textId="09B45056" w:rsidR="004761D6" w:rsidRDefault="004761D6"/>
    <w:p w14:paraId="7AC1AB18" w14:textId="49FB9923" w:rsidR="004761D6" w:rsidRDefault="004F76B2">
      <w:r>
        <w:rPr>
          <w:noProof/>
        </w:rPr>
        <w:drawing>
          <wp:anchor distT="0" distB="0" distL="114300" distR="114300" simplePos="0" relativeHeight="251682816" behindDoc="1" locked="0" layoutInCell="1" allowOverlap="1" wp14:anchorId="7A5790C5" wp14:editId="61F15E21">
            <wp:simplePos x="0" y="0"/>
            <wp:positionH relativeFrom="page">
              <wp:posOffset>5457825</wp:posOffset>
            </wp:positionH>
            <wp:positionV relativeFrom="paragraph">
              <wp:posOffset>208915</wp:posOffset>
            </wp:positionV>
            <wp:extent cx="2254885" cy="276225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BEBA8EAE-BF5A-486C-A8C5-ECC9F3942E4B}">
                          <a14:imgProps xmlns:a14="http://schemas.microsoft.com/office/drawing/2010/main">
                            <a14:imgLayer r:embed="rId12">
                              <a14:imgEffect>
                                <a14:backgroundRemoval t="9864" b="95408" l="10000" r="90000">
                                  <a14:foregroundMark x1="44792" y1="44218" x2="44792" y2="44218"/>
                                  <a14:foregroundMark x1="43542" y1="53741" x2="43542" y2="53741"/>
                                  <a14:foregroundMark x1="54167" y1="56122" x2="54167" y2="56122"/>
                                  <a14:foregroundMark x1="52083" y1="46769" x2="52083" y2="46769"/>
                                  <a14:foregroundMark x1="58125" y1="40646" x2="58125" y2="40646"/>
                                  <a14:foregroundMark x1="50417" y1="64796" x2="50417" y2="64796"/>
                                  <a14:foregroundMark x1="32083" y1="60714" x2="32083" y2="60714"/>
                                  <a14:foregroundMark x1="40000" y1="67007" x2="40000" y2="67007"/>
                                  <a14:foregroundMark x1="36875" y1="78231" x2="36875" y2="78231"/>
                                  <a14:foregroundMark x1="35833" y1="63605" x2="35833" y2="63605"/>
                                  <a14:foregroundMark x1="64167" y1="67347" x2="64167" y2="67347"/>
                                  <a14:foregroundMark x1="39167" y1="32143" x2="39167" y2="32143"/>
                                  <a14:foregroundMark x1="48333" y1="30442" x2="48333" y2="30442"/>
                                  <a14:foregroundMark x1="53750" y1="23129" x2="53750" y2="23129"/>
                                  <a14:foregroundMark x1="36875" y1="16497" x2="36875" y2="16497"/>
                                  <a14:foregroundMark x1="50208" y1="23810" x2="50208" y2="23810"/>
                                  <a14:foregroundMark x1="54167" y1="90476" x2="54167" y2="90476"/>
                                </a14:backgroundRemoval>
                              </a14:imgEffect>
                            </a14:imgLayer>
                          </a14:imgProps>
                        </a:ext>
                        <a:ext uri="{28A0092B-C50C-407E-A947-70E740481C1C}">
                          <a14:useLocalDpi xmlns:a14="http://schemas.microsoft.com/office/drawing/2010/main" val="0"/>
                        </a:ext>
                      </a:extLst>
                    </a:blip>
                    <a:stretch>
                      <a:fillRect/>
                    </a:stretch>
                  </pic:blipFill>
                  <pic:spPr>
                    <a:xfrm>
                      <a:off x="0" y="0"/>
                      <a:ext cx="2254885" cy="2762250"/>
                    </a:xfrm>
                    <a:prstGeom prst="rect">
                      <a:avLst/>
                    </a:prstGeom>
                  </pic:spPr>
                </pic:pic>
              </a:graphicData>
            </a:graphic>
            <wp14:sizeRelH relativeFrom="margin">
              <wp14:pctWidth>0</wp14:pctWidth>
            </wp14:sizeRelH>
            <wp14:sizeRelV relativeFrom="margin">
              <wp14:pctHeight>0</wp14:pctHeight>
            </wp14:sizeRelV>
          </wp:anchor>
        </w:drawing>
      </w:r>
    </w:p>
    <w:p w14:paraId="55445673" w14:textId="06FA747B" w:rsidR="004761D6" w:rsidRDefault="004761D6"/>
    <w:p w14:paraId="0054F809" w14:textId="64DAFD53" w:rsidR="004761D6" w:rsidRDefault="004761D6"/>
    <w:p w14:paraId="0964D5E0" w14:textId="3617CC0B" w:rsidR="004761D6" w:rsidRDefault="00662D71">
      <w:r>
        <w:rPr>
          <w:noProof/>
        </w:rPr>
        <mc:AlternateContent>
          <mc:Choice Requires="wps">
            <w:drawing>
              <wp:anchor distT="0" distB="0" distL="114300" distR="114300" simplePos="0" relativeHeight="251672576" behindDoc="0" locked="0" layoutInCell="1" allowOverlap="1" wp14:anchorId="2FA019F8" wp14:editId="707A1B20">
                <wp:simplePos x="0" y="0"/>
                <wp:positionH relativeFrom="margin">
                  <wp:align>center</wp:align>
                </wp:positionH>
                <wp:positionV relativeFrom="paragraph">
                  <wp:posOffset>152400</wp:posOffset>
                </wp:positionV>
                <wp:extent cx="1828800" cy="1828800"/>
                <wp:effectExtent l="0" t="0" r="0" b="8255"/>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502D7BF" w14:textId="566A76EB" w:rsidR="00662D71" w:rsidRPr="00662D71" w:rsidRDefault="00662D71" w:rsidP="00662D71">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Courses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A019F8" id="Text Box 8" o:spid="_x0000_s1031" type="#_x0000_t202" style="position:absolute;margin-left:0;margin-top:12pt;width:2in;height:2in;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" filled="f" stroked="f">
                <v:textbox style="mso-fit-shape-to-text:t">
                  <w:txbxContent>
                    <w:p w14:paraId="4502D7BF" w14:textId="566A76EB" w:rsidR="00662D71" w:rsidRPr="00662D71" w:rsidRDefault="00662D71" w:rsidP="00662D71">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Courses</w:t>
                      </w:r>
                    </w:p>
                  </w:txbxContent>
                </v:textbox>
                <w10:wrap anchorx="margin"/>
              </v:shape>
            </w:pict>
          </mc:Fallback>
        </mc:AlternateContent>
      </w:r>
    </w:p>
    <w:p w14:paraId="17635825" w14:textId="7670D6F3" w:rsidR="004761D6" w:rsidRDefault="004761D6"/>
    <w:p w14:paraId="02AC2AAB" w14:textId="786BDA0E" w:rsidR="004761D6" w:rsidRDefault="00662D71">
      <w:r>
        <w:rPr>
          <w:noProof/>
        </w:rPr>
        <mc:AlternateContent>
          <mc:Choice Requires="wps">
            <w:drawing>
              <wp:anchor distT="45720" distB="45720" distL="114300" distR="114300" simplePos="0" relativeHeight="251674624" behindDoc="0" locked="0" layoutInCell="1" allowOverlap="1" wp14:anchorId="0A7CC118" wp14:editId="70EE1E65">
                <wp:simplePos x="0" y="0"/>
                <wp:positionH relativeFrom="margin">
                  <wp:align>center</wp:align>
                </wp:positionH>
                <wp:positionV relativeFrom="paragraph">
                  <wp:posOffset>16510</wp:posOffset>
                </wp:positionV>
                <wp:extent cx="4933950"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1404620"/>
                        </a:xfrm>
                        <a:prstGeom prst="rect">
                          <a:avLst/>
                        </a:prstGeom>
                        <a:noFill/>
                        <a:ln w="9525">
                          <a:noFill/>
                          <a:miter lim="800000"/>
                          <a:headEnd/>
                          <a:tailEnd/>
                        </a:ln>
                      </wps:spPr>
                      <wps:txbx>
                        <w:txbxContent>
                          <w:p w14:paraId="397A60E5" w14:textId="31899A47"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Gammon Steak Topped with Fried Eggs and Rustic Chips</w:t>
                            </w:r>
                            <w:r w:rsidR="00E21961">
                              <w:rPr>
                                <w:rFonts w:ascii="Avenir Next LT Pro" w:hAnsi="Avenir Next LT Pro"/>
                                <w:sz w:val="24"/>
                                <w:szCs w:val="24"/>
                              </w:rPr>
                              <w:t xml:space="preserve"> (£40)</w:t>
                            </w:r>
                          </w:p>
                          <w:p w14:paraId="5081C5E8" w14:textId="58A602FD"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Seared Salmon Fillet with Peas and Asparagus</w:t>
                            </w:r>
                            <w:r w:rsidR="00E21961">
                              <w:rPr>
                                <w:rFonts w:ascii="Avenir Next LT Pro" w:hAnsi="Avenir Next LT Pro"/>
                                <w:sz w:val="24"/>
                                <w:szCs w:val="24"/>
                              </w:rPr>
                              <w:t xml:space="preserve"> (£35)</w:t>
                            </w:r>
                          </w:p>
                          <w:p w14:paraId="6FD2EC31" w14:textId="65242292"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Vegetarian Tagine (V)</w:t>
                            </w:r>
                            <w:r w:rsidR="00E21961">
                              <w:rPr>
                                <w:rFonts w:ascii="Avenir Next LT Pro" w:hAnsi="Avenir Next LT Pro"/>
                                <w:sz w:val="24"/>
                                <w:szCs w:val="24"/>
                              </w:rPr>
                              <w:t xml:space="preserve"> (£29)</w:t>
                            </w:r>
                          </w:p>
                          <w:p w14:paraId="66CD57A0" w14:textId="0E9590B4"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Spinach and Chestnut Mushroom Risotto with Garlic Bread</w:t>
                            </w:r>
                            <w:r w:rsidR="00E21961">
                              <w:rPr>
                                <w:rFonts w:ascii="Avenir Next LT Pro" w:hAnsi="Avenir Next LT Pro"/>
                                <w:sz w:val="24"/>
                                <w:szCs w:val="24"/>
                              </w:rPr>
                              <w:t xml:space="preserve"> (£29)</w:t>
                            </w:r>
                          </w:p>
                          <w:p w14:paraId="27F4DFD9" w14:textId="33AD0628"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Courgette Tomato Linguine with Cheddar Cheese (V)</w:t>
                            </w:r>
                            <w:r w:rsidR="00E21961">
                              <w:rPr>
                                <w:rFonts w:ascii="Avenir Next LT Pro" w:hAnsi="Avenir Next LT Pro"/>
                                <w:sz w:val="24"/>
                                <w:szCs w:val="24"/>
                              </w:rPr>
                              <w:t xml:space="preserve"> (£38)</w:t>
                            </w:r>
                          </w:p>
                          <w:p w14:paraId="054541CC" w14:textId="0B0E64D4"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Smoked Salmon on a Bed of White Rice and Gravy</w:t>
                            </w:r>
                            <w:r w:rsidR="00E21961">
                              <w:rPr>
                                <w:rFonts w:ascii="Avenir Next LT Pro" w:hAnsi="Avenir Next LT Pro"/>
                                <w:sz w:val="24"/>
                                <w:szCs w:val="24"/>
                              </w:rPr>
                              <w:t xml:space="preserve"> (£39)</w:t>
                            </w:r>
                          </w:p>
                          <w:p w14:paraId="31CCAA9C" w14:textId="35C2BF42"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Jackfruit and Mushroom Pepper Pot (GF)</w:t>
                            </w:r>
                            <w:r w:rsidR="00E21961">
                              <w:rPr>
                                <w:rFonts w:ascii="Avenir Next LT Pro" w:hAnsi="Avenir Next LT Pro"/>
                                <w:sz w:val="24"/>
                                <w:szCs w:val="24"/>
                              </w:rPr>
                              <w:t xml:space="preserve"> (£42)</w:t>
                            </w:r>
                          </w:p>
                          <w:p w14:paraId="1C3FB008" w14:textId="05540B17" w:rsidR="00662D71" w:rsidRPr="004677F6"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Classic Fish and Chips with Optional Sauce</w:t>
                            </w:r>
                            <w:r w:rsidR="00E21961">
                              <w:rPr>
                                <w:rFonts w:ascii="Avenir Next LT Pro" w:hAnsi="Avenir Next LT Pro"/>
                                <w:sz w:val="24"/>
                                <w:szCs w:val="24"/>
                              </w:rPr>
                              <w:t xml:space="preserve"> (£25)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7CC118" id="_x0000_s1032" type="#_x0000_t202" style="position:absolute;margin-left:0;margin-top:1.3pt;width:388.5pt;height:110.6pt;z-index:2516746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" filled="f" stroked="f">
                <v:textbox style="mso-fit-shape-to-text:t">
                  <w:txbxContent>
                    <w:p w14:paraId="397A60E5" w14:textId="31899A47"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Gammon Steak Topped with Fried Eggs and Rustic Chips</w:t>
                      </w:r>
                      <w:r w:rsidR="00E21961">
                        <w:rPr>
                          <w:rFonts w:ascii="Avenir Next LT Pro" w:hAnsi="Avenir Next LT Pro"/>
                          <w:sz w:val="24"/>
                          <w:szCs w:val="24"/>
                        </w:rPr>
                        <w:t xml:space="preserve"> (£40)</w:t>
                      </w:r>
                    </w:p>
                    <w:p w14:paraId="5081C5E8" w14:textId="58A602FD"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Seared Salmon Fillet with Peas and Asparagus</w:t>
                      </w:r>
                      <w:r w:rsidR="00E21961">
                        <w:rPr>
                          <w:rFonts w:ascii="Avenir Next LT Pro" w:hAnsi="Avenir Next LT Pro"/>
                          <w:sz w:val="24"/>
                          <w:szCs w:val="24"/>
                        </w:rPr>
                        <w:t xml:space="preserve"> (£35)</w:t>
                      </w:r>
                    </w:p>
                    <w:p w14:paraId="6FD2EC31" w14:textId="65242292"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Vegetarian Tagine (V)</w:t>
                      </w:r>
                      <w:r w:rsidR="00E21961">
                        <w:rPr>
                          <w:rFonts w:ascii="Avenir Next LT Pro" w:hAnsi="Avenir Next LT Pro"/>
                          <w:sz w:val="24"/>
                          <w:szCs w:val="24"/>
                        </w:rPr>
                        <w:t xml:space="preserve"> (£29)</w:t>
                      </w:r>
                    </w:p>
                    <w:p w14:paraId="66CD57A0" w14:textId="0E9590B4"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Spinach and Chestnut Mushroom Risotto with Garlic Bread</w:t>
                      </w:r>
                      <w:r w:rsidR="00E21961">
                        <w:rPr>
                          <w:rFonts w:ascii="Avenir Next LT Pro" w:hAnsi="Avenir Next LT Pro"/>
                          <w:sz w:val="24"/>
                          <w:szCs w:val="24"/>
                        </w:rPr>
                        <w:t xml:space="preserve"> (£29)</w:t>
                      </w:r>
                    </w:p>
                    <w:p w14:paraId="27F4DFD9" w14:textId="33AD0628"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Courgette Tomato Linguine with Cheddar Cheese (V)</w:t>
                      </w:r>
                      <w:r w:rsidR="00E21961">
                        <w:rPr>
                          <w:rFonts w:ascii="Avenir Next LT Pro" w:hAnsi="Avenir Next LT Pro"/>
                          <w:sz w:val="24"/>
                          <w:szCs w:val="24"/>
                        </w:rPr>
                        <w:t xml:space="preserve"> (£38)</w:t>
                      </w:r>
                    </w:p>
                    <w:p w14:paraId="054541CC" w14:textId="0B0E64D4"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Smoked Salmon on a Bed of White Rice and Gravy</w:t>
                      </w:r>
                      <w:r w:rsidR="00E21961">
                        <w:rPr>
                          <w:rFonts w:ascii="Avenir Next LT Pro" w:hAnsi="Avenir Next LT Pro"/>
                          <w:sz w:val="24"/>
                          <w:szCs w:val="24"/>
                        </w:rPr>
                        <w:t xml:space="preserve"> (£39)</w:t>
                      </w:r>
                    </w:p>
                    <w:p w14:paraId="31CCAA9C" w14:textId="35C2BF42" w:rsidR="00662D71"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Jackfruit and Mushroom Pepper Pot (GF)</w:t>
                      </w:r>
                      <w:r w:rsidR="00E21961">
                        <w:rPr>
                          <w:rFonts w:ascii="Avenir Next LT Pro" w:hAnsi="Avenir Next LT Pro"/>
                          <w:sz w:val="24"/>
                          <w:szCs w:val="24"/>
                        </w:rPr>
                        <w:t xml:space="preserve"> (£42)</w:t>
                      </w:r>
                    </w:p>
                    <w:p w14:paraId="1C3FB008" w14:textId="05540B17" w:rsidR="00662D71" w:rsidRPr="004677F6" w:rsidRDefault="00662D71" w:rsidP="00662D71">
                      <w:pPr>
                        <w:spacing w:line="360" w:lineRule="auto"/>
                        <w:jc w:val="center"/>
                        <w:rPr>
                          <w:rFonts w:ascii="Avenir Next LT Pro" w:hAnsi="Avenir Next LT Pro"/>
                          <w:sz w:val="24"/>
                          <w:szCs w:val="24"/>
                        </w:rPr>
                      </w:pPr>
                      <w:r>
                        <w:rPr>
                          <w:rFonts w:ascii="Avenir Next LT Pro" w:hAnsi="Avenir Next LT Pro"/>
                          <w:sz w:val="24"/>
                          <w:szCs w:val="24"/>
                        </w:rPr>
                        <w:t>Classic Fish and Chips with Optional Sauce</w:t>
                      </w:r>
                      <w:r w:rsidR="00E21961">
                        <w:rPr>
                          <w:rFonts w:ascii="Avenir Next LT Pro" w:hAnsi="Avenir Next LT Pro"/>
                          <w:sz w:val="24"/>
                          <w:szCs w:val="24"/>
                        </w:rPr>
                        <w:t xml:space="preserve"> (£25)</w:t>
                      </w:r>
                    </w:p>
                  </w:txbxContent>
                </v:textbox>
                <w10:wrap type="square" anchorx="margin"/>
              </v:shape>
            </w:pict>
          </mc:Fallback>
        </mc:AlternateContent>
      </w:r>
    </w:p>
    <w:p w14:paraId="328B2084" w14:textId="75FCB6CD" w:rsidR="004761D6" w:rsidRDefault="004761D6"/>
    <w:p w14:paraId="12A5877C" w14:textId="3D2FAC86" w:rsidR="004761D6" w:rsidRDefault="004761D6"/>
    <w:p w14:paraId="2AE17816" w14:textId="26C8BA3D" w:rsidR="004761D6" w:rsidRDefault="004761D6"/>
    <w:p w14:paraId="7D9D6C41" w14:textId="1B4EFF5D" w:rsidR="004761D6" w:rsidRDefault="004761D6"/>
    <w:p w14:paraId="40A74F1A" w14:textId="6D927AC0" w:rsidR="004761D6" w:rsidRDefault="004761D6"/>
    <w:p w14:paraId="277BFD94" w14:textId="04D96726" w:rsidR="004761D6" w:rsidRDefault="004761D6"/>
    <w:p w14:paraId="367BE462" w14:textId="1502ECF7" w:rsidR="004761D6" w:rsidRDefault="004761D6">
      <w:r>
        <w:rPr>
          <w:noProof/>
        </w:rPr>
        <w:drawing>
          <wp:anchor distT="0" distB="0" distL="114300" distR="114300" simplePos="0" relativeHeight="251660288" behindDoc="1" locked="0" layoutInCell="1" allowOverlap="1" wp14:anchorId="498FD574" wp14:editId="0E8B5CF8">
            <wp:simplePos x="0" y="0"/>
            <wp:positionH relativeFrom="page">
              <wp:posOffset>5657850</wp:posOffset>
            </wp:positionH>
            <wp:positionV relativeFrom="paragraph">
              <wp:posOffset>145560</wp:posOffset>
            </wp:positionV>
            <wp:extent cx="1899388" cy="1905490"/>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BEBA8EAE-BF5A-486C-A8C5-ECC9F3942E4B}">
                          <a14:imgProps xmlns:a14="http://schemas.microsoft.com/office/drawing/2010/main">
                            <a14:imgLayer r:embed="rId14">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a:off x="0" y="0"/>
                      <a:ext cx="1902684" cy="1908797"/>
                    </a:xfrm>
                    <a:prstGeom prst="rect">
                      <a:avLst/>
                    </a:prstGeom>
                  </pic:spPr>
                </pic:pic>
              </a:graphicData>
            </a:graphic>
            <wp14:sizeRelH relativeFrom="margin">
              <wp14:pctWidth>0</wp14:pctWidth>
            </wp14:sizeRelH>
            <wp14:sizeRelV relativeFrom="margin">
              <wp14:pctHeight>0</wp14:pctHeight>
            </wp14:sizeRelV>
          </wp:anchor>
        </w:drawing>
      </w:r>
    </w:p>
    <w:p w14:paraId="64D22C70" w14:textId="4B1C3AA7" w:rsidR="004761D6" w:rsidRDefault="004761D6"/>
    <w:p w14:paraId="03D8C28E" w14:textId="00012699" w:rsidR="004761D6" w:rsidRDefault="004761D6"/>
    <w:p w14:paraId="2B5B2C42" w14:textId="63BDB76B" w:rsidR="00662D71" w:rsidRDefault="00662D71"/>
    <w:p w14:paraId="00325CBE" w14:textId="79D9A975" w:rsidR="00662D71" w:rsidRDefault="00220097">
      <w:r>
        <w:rPr>
          <w:noProof/>
        </w:rPr>
        <w:lastRenderedPageBreak/>
        <mc:AlternateContent>
          <mc:Choice Requires="wps">
            <w:drawing>
              <wp:anchor distT="45720" distB="45720" distL="114300" distR="114300" simplePos="0" relativeHeight="251695104" behindDoc="1" locked="0" layoutInCell="1" allowOverlap="1" wp14:anchorId="53DDED58" wp14:editId="2DBD1C57">
                <wp:simplePos x="0" y="0"/>
                <wp:positionH relativeFrom="margin">
                  <wp:align>center</wp:align>
                </wp:positionH>
                <wp:positionV relativeFrom="paragraph">
                  <wp:posOffset>6260465</wp:posOffset>
                </wp:positionV>
                <wp:extent cx="4933950" cy="140462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1404620"/>
                        </a:xfrm>
                        <a:prstGeom prst="rect">
                          <a:avLst/>
                        </a:prstGeom>
                        <a:noFill/>
                        <a:ln w="9525">
                          <a:noFill/>
                          <a:miter lim="800000"/>
                          <a:headEnd/>
                          <a:tailEnd/>
                        </a:ln>
                      </wps:spPr>
                      <wps:txbx>
                        <w:txbxContent>
                          <w:p w14:paraId="7262F5AA" w14:textId="1CE772E8"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Dom P</w:t>
                            </w:r>
                            <w:r w:rsidRPr="00BA0B82">
                              <w:rPr>
                                <w:rFonts w:ascii="Avenir Next LT Pro" w:hAnsi="Avenir Next LT Pro"/>
                                <w:sz w:val="24"/>
                                <w:szCs w:val="24"/>
                              </w:rPr>
                              <w:t>é</w:t>
                            </w:r>
                            <w:r>
                              <w:rPr>
                                <w:rFonts w:ascii="Avenir Next LT Pro" w:hAnsi="Avenir Next LT Pro"/>
                                <w:sz w:val="24"/>
                                <w:szCs w:val="24"/>
                              </w:rPr>
                              <w:t>rignon Champagne</w:t>
                            </w:r>
                            <w:r w:rsidR="00E21961">
                              <w:rPr>
                                <w:rFonts w:ascii="Avenir Next LT Pro" w:hAnsi="Avenir Next LT Pro"/>
                                <w:sz w:val="24"/>
                                <w:szCs w:val="24"/>
                              </w:rPr>
                              <w:t xml:space="preserve"> (£55)</w:t>
                            </w:r>
                          </w:p>
                          <w:p w14:paraId="3770B863" w14:textId="5347C008"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Brandy</w:t>
                            </w:r>
                            <w:r w:rsidR="00E21961">
                              <w:rPr>
                                <w:rFonts w:ascii="Avenir Next LT Pro" w:hAnsi="Avenir Next LT Pro"/>
                                <w:sz w:val="24"/>
                                <w:szCs w:val="24"/>
                              </w:rPr>
                              <w:t xml:space="preserve"> (£42)</w:t>
                            </w:r>
                          </w:p>
                          <w:p w14:paraId="4A827321" w14:textId="62BCED40"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Red Grape Vintage Wine</w:t>
                            </w:r>
                            <w:r w:rsidR="00E21961">
                              <w:rPr>
                                <w:rFonts w:ascii="Avenir Next LT Pro" w:hAnsi="Avenir Next LT Pro"/>
                                <w:sz w:val="24"/>
                                <w:szCs w:val="24"/>
                              </w:rPr>
                              <w:t xml:space="preserve"> (£50)</w:t>
                            </w:r>
                          </w:p>
                          <w:p w14:paraId="05035E7A" w14:textId="54640760"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Dry Martini Cocktail</w:t>
                            </w:r>
                            <w:r w:rsidR="00E21961">
                              <w:rPr>
                                <w:rFonts w:ascii="Avenir Next LT Pro" w:hAnsi="Avenir Next LT Pro"/>
                                <w:sz w:val="24"/>
                                <w:szCs w:val="24"/>
                              </w:rPr>
                              <w:t xml:space="preserve"> (£44)</w:t>
                            </w:r>
                          </w:p>
                          <w:p w14:paraId="17EE6AA5" w14:textId="6E750F3A"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Old Fashioned Whiskey</w:t>
                            </w:r>
                            <w:r w:rsidR="00E21961">
                              <w:rPr>
                                <w:rFonts w:ascii="Avenir Next LT Pro" w:hAnsi="Avenir Next LT Pro"/>
                                <w:sz w:val="24"/>
                                <w:szCs w:val="24"/>
                              </w:rPr>
                              <w:t xml:space="preserve"> (£20)</w:t>
                            </w:r>
                          </w:p>
                          <w:p w14:paraId="0807B241" w14:textId="449C5AE3"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Sparkling Water</w:t>
                            </w:r>
                            <w:r w:rsidR="00E21961">
                              <w:rPr>
                                <w:rFonts w:ascii="Avenir Next LT Pro" w:hAnsi="Avenir Next LT Pro"/>
                                <w:sz w:val="24"/>
                                <w:szCs w:val="24"/>
                              </w:rPr>
                              <w:t xml:space="preserve"> (£20)</w:t>
                            </w:r>
                          </w:p>
                          <w:p w14:paraId="06659B61" w14:textId="528368AB"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Strong Tea with Optional Sugar</w:t>
                            </w:r>
                            <w:r w:rsidR="00E21961">
                              <w:rPr>
                                <w:rFonts w:ascii="Avenir Next LT Pro" w:hAnsi="Avenir Next LT Pro"/>
                                <w:sz w:val="24"/>
                                <w:szCs w:val="24"/>
                              </w:rPr>
                              <w:t xml:space="preserve"> (£1.50)</w:t>
                            </w:r>
                          </w:p>
                          <w:p w14:paraId="00850651" w14:textId="7CFA8191" w:rsidR="00BA0B82" w:rsidRPr="004677F6"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Black Coffee</w:t>
                            </w:r>
                            <w:r w:rsidR="00E21961">
                              <w:rPr>
                                <w:rFonts w:ascii="Avenir Next LT Pro" w:hAnsi="Avenir Next LT Pro"/>
                                <w:sz w:val="24"/>
                                <w:szCs w:val="24"/>
                              </w:rPr>
                              <w:t xml:space="preserve"> (£1.50)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DDED58" id="_x0000_s1033" type="#_x0000_t202" style="position:absolute;margin-left:0;margin-top:492.95pt;width:388.5pt;height:110.6pt;z-index:-2516213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" filled="f" stroked="f">
                <v:textbox style="mso-fit-shape-to-text:t">
                  <w:txbxContent>
                    <w:p w14:paraId="7262F5AA" w14:textId="1CE772E8"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 xml:space="preserve">Dom </w:t>
                      </w:r>
                      <w:r>
                        <w:rPr>
                          <w:rFonts w:ascii="Avenir Next LT Pro" w:hAnsi="Avenir Next LT Pro"/>
                          <w:sz w:val="24"/>
                          <w:szCs w:val="24"/>
                        </w:rPr>
                        <w:t>P</w:t>
                      </w:r>
                      <w:r w:rsidRPr="00BA0B82">
                        <w:rPr>
                          <w:rFonts w:ascii="Avenir Next LT Pro" w:hAnsi="Avenir Next LT Pro"/>
                          <w:sz w:val="24"/>
                          <w:szCs w:val="24"/>
                        </w:rPr>
                        <w:t>é</w:t>
                      </w:r>
                      <w:r>
                        <w:rPr>
                          <w:rFonts w:ascii="Avenir Next LT Pro" w:hAnsi="Avenir Next LT Pro"/>
                          <w:sz w:val="24"/>
                          <w:szCs w:val="24"/>
                        </w:rPr>
                        <w:t>rignon Champagne</w:t>
                      </w:r>
                      <w:r w:rsidR="00E21961">
                        <w:rPr>
                          <w:rFonts w:ascii="Avenir Next LT Pro" w:hAnsi="Avenir Next LT Pro"/>
                          <w:sz w:val="24"/>
                          <w:szCs w:val="24"/>
                        </w:rPr>
                        <w:t xml:space="preserve"> (£55)</w:t>
                      </w:r>
                    </w:p>
                    <w:p w14:paraId="3770B863" w14:textId="5347C008"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Brandy</w:t>
                      </w:r>
                      <w:r w:rsidR="00E21961">
                        <w:rPr>
                          <w:rFonts w:ascii="Avenir Next LT Pro" w:hAnsi="Avenir Next LT Pro"/>
                          <w:sz w:val="24"/>
                          <w:szCs w:val="24"/>
                        </w:rPr>
                        <w:t xml:space="preserve"> (£42)</w:t>
                      </w:r>
                    </w:p>
                    <w:p w14:paraId="4A827321" w14:textId="62BCED40"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Red Grape Vintage Wine</w:t>
                      </w:r>
                      <w:r w:rsidR="00E21961">
                        <w:rPr>
                          <w:rFonts w:ascii="Avenir Next LT Pro" w:hAnsi="Avenir Next LT Pro"/>
                          <w:sz w:val="24"/>
                          <w:szCs w:val="24"/>
                        </w:rPr>
                        <w:t xml:space="preserve"> (£50)</w:t>
                      </w:r>
                    </w:p>
                    <w:p w14:paraId="05035E7A" w14:textId="54640760"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Dry Martini Cocktail</w:t>
                      </w:r>
                      <w:r w:rsidR="00E21961">
                        <w:rPr>
                          <w:rFonts w:ascii="Avenir Next LT Pro" w:hAnsi="Avenir Next LT Pro"/>
                          <w:sz w:val="24"/>
                          <w:szCs w:val="24"/>
                        </w:rPr>
                        <w:t xml:space="preserve"> (£44)</w:t>
                      </w:r>
                    </w:p>
                    <w:p w14:paraId="17EE6AA5" w14:textId="6E750F3A"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Old Fashioned Whiskey</w:t>
                      </w:r>
                      <w:r w:rsidR="00E21961">
                        <w:rPr>
                          <w:rFonts w:ascii="Avenir Next LT Pro" w:hAnsi="Avenir Next LT Pro"/>
                          <w:sz w:val="24"/>
                          <w:szCs w:val="24"/>
                        </w:rPr>
                        <w:t xml:space="preserve"> (£20)</w:t>
                      </w:r>
                    </w:p>
                    <w:p w14:paraId="0807B241" w14:textId="449C5AE3"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Sparkling Water</w:t>
                      </w:r>
                      <w:r w:rsidR="00E21961">
                        <w:rPr>
                          <w:rFonts w:ascii="Avenir Next LT Pro" w:hAnsi="Avenir Next LT Pro"/>
                          <w:sz w:val="24"/>
                          <w:szCs w:val="24"/>
                        </w:rPr>
                        <w:t xml:space="preserve"> (£20)</w:t>
                      </w:r>
                    </w:p>
                    <w:p w14:paraId="06659B61" w14:textId="528368AB" w:rsidR="00BA0B82"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Strong Tea with Optional Sugar</w:t>
                      </w:r>
                      <w:r w:rsidR="00E21961">
                        <w:rPr>
                          <w:rFonts w:ascii="Avenir Next LT Pro" w:hAnsi="Avenir Next LT Pro"/>
                          <w:sz w:val="24"/>
                          <w:szCs w:val="24"/>
                        </w:rPr>
                        <w:t xml:space="preserve"> (£1.50)</w:t>
                      </w:r>
                    </w:p>
                    <w:p w14:paraId="00850651" w14:textId="7CFA8191" w:rsidR="00BA0B82" w:rsidRPr="004677F6" w:rsidRDefault="00BA0B82" w:rsidP="00BA0B82">
                      <w:pPr>
                        <w:spacing w:line="360" w:lineRule="auto"/>
                        <w:jc w:val="center"/>
                        <w:rPr>
                          <w:rFonts w:ascii="Avenir Next LT Pro" w:hAnsi="Avenir Next LT Pro"/>
                          <w:sz w:val="24"/>
                          <w:szCs w:val="24"/>
                        </w:rPr>
                      </w:pPr>
                      <w:r>
                        <w:rPr>
                          <w:rFonts w:ascii="Avenir Next LT Pro" w:hAnsi="Avenir Next LT Pro"/>
                          <w:sz w:val="24"/>
                          <w:szCs w:val="24"/>
                        </w:rPr>
                        <w:t>Black Coffee</w:t>
                      </w:r>
                      <w:r w:rsidR="00E21961">
                        <w:rPr>
                          <w:rFonts w:ascii="Avenir Next LT Pro" w:hAnsi="Avenir Next LT Pro"/>
                          <w:sz w:val="24"/>
                          <w:szCs w:val="24"/>
                        </w:rPr>
                        <w:t xml:space="preserve"> (£1.50)</w:t>
                      </w:r>
                    </w:p>
                  </w:txbxContent>
                </v:textbox>
                <w10:wrap anchorx="margin"/>
              </v:shape>
            </w:pict>
          </mc:Fallback>
        </mc:AlternateContent>
      </w:r>
      <w:r>
        <w:rPr>
          <w:noProof/>
        </w:rPr>
        <mc:AlternateContent>
          <mc:Choice Requires="wps">
            <w:drawing>
              <wp:anchor distT="0" distB="0" distL="114300" distR="114300" simplePos="0" relativeHeight="251693056" behindDoc="0" locked="0" layoutInCell="1" allowOverlap="1" wp14:anchorId="65009876" wp14:editId="037457AB">
                <wp:simplePos x="0" y="0"/>
                <wp:positionH relativeFrom="margin">
                  <wp:align>center</wp:align>
                </wp:positionH>
                <wp:positionV relativeFrom="paragraph">
                  <wp:posOffset>5715000</wp:posOffset>
                </wp:positionV>
                <wp:extent cx="1828800" cy="1828800"/>
                <wp:effectExtent l="0" t="0" r="0" b="8255"/>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55399E" w14:textId="70B96718" w:rsidR="000F512D" w:rsidRPr="00662D71" w:rsidRDefault="000F512D" w:rsidP="000F512D">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Drinks </w:t>
                            </w:r>
                            <w:r w:rsidRPr="000F512D">
                              <w:rPr>
                                <w:color w:val="CC00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 Two Glasses)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5009876" id="Text Box 18" o:spid="_x0000_s1034" type="#_x0000_t202" style="position:absolute;margin-left:0;margin-top:450pt;width:2in;height:2in;z-index:2516930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" filled="f" stroked="f">
                <v:textbox style="mso-fit-shape-to-text:t">
                  <w:txbxContent>
                    <w:p w14:paraId="6655399E" w14:textId="70B96718" w:rsidR="000F512D" w:rsidRPr="00662D71" w:rsidRDefault="000F512D" w:rsidP="000F512D">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Drinks </w:t>
                      </w:r>
                      <w:r w:rsidRPr="000F512D">
                        <w:rPr>
                          <w:color w:val="CC00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 Two Glasses)</w:t>
                      </w:r>
                    </w:p>
                  </w:txbxContent>
                </v:textbox>
                <w10:wrap anchorx="margin"/>
              </v:shape>
            </w:pict>
          </mc:Fallback>
        </mc:AlternateContent>
      </w:r>
      <w:r>
        <w:rPr>
          <w:noProof/>
        </w:rPr>
        <mc:AlternateContent>
          <mc:Choice Requires="wps">
            <w:drawing>
              <wp:anchor distT="45720" distB="45720" distL="114300" distR="114300" simplePos="0" relativeHeight="251691008" behindDoc="0" locked="0" layoutInCell="1" allowOverlap="1" wp14:anchorId="63E5D0E2" wp14:editId="7D6E1AAF">
                <wp:simplePos x="0" y="0"/>
                <wp:positionH relativeFrom="margin">
                  <wp:align>center</wp:align>
                </wp:positionH>
                <wp:positionV relativeFrom="paragraph">
                  <wp:posOffset>2817495</wp:posOffset>
                </wp:positionV>
                <wp:extent cx="493395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1404620"/>
                        </a:xfrm>
                        <a:prstGeom prst="rect">
                          <a:avLst/>
                        </a:prstGeom>
                        <a:noFill/>
                        <a:ln w="9525">
                          <a:noFill/>
                          <a:miter lim="800000"/>
                          <a:headEnd/>
                          <a:tailEnd/>
                        </a:ln>
                      </wps:spPr>
                      <wps:txbx>
                        <w:txbxContent>
                          <w:p w14:paraId="69B4E0A7" w14:textId="7C442993"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Chocolate Lava Cake Topped with Sugar Powder</w:t>
                            </w:r>
                            <w:r w:rsidR="00E21961">
                              <w:rPr>
                                <w:rFonts w:ascii="Avenir Next LT Pro" w:hAnsi="Avenir Next LT Pro"/>
                                <w:sz w:val="24"/>
                                <w:szCs w:val="24"/>
                              </w:rPr>
                              <w:t xml:space="preserve"> (£24)</w:t>
                            </w:r>
                          </w:p>
                          <w:p w14:paraId="7A8A93E2" w14:textId="0436EF30"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Apple Pie with Custard (GF)</w:t>
                            </w:r>
                            <w:r w:rsidR="00E21961">
                              <w:rPr>
                                <w:rFonts w:ascii="Avenir Next LT Pro" w:hAnsi="Avenir Next LT Pro"/>
                                <w:sz w:val="24"/>
                                <w:szCs w:val="24"/>
                              </w:rPr>
                              <w:t xml:space="preserve"> (£22)</w:t>
                            </w:r>
                          </w:p>
                          <w:p w14:paraId="70674AC8" w14:textId="41D898FE"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Daydream Pink and Purple Cookies</w:t>
                            </w:r>
                            <w:r w:rsidR="00E21961">
                              <w:rPr>
                                <w:rFonts w:ascii="Avenir Next LT Pro" w:hAnsi="Avenir Next LT Pro"/>
                                <w:sz w:val="24"/>
                                <w:szCs w:val="24"/>
                              </w:rPr>
                              <w:t xml:space="preserve"> (£18)</w:t>
                            </w:r>
                          </w:p>
                          <w:p w14:paraId="1FE6C8F1" w14:textId="28B1AEA1"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Pineapple Crumble (V)</w:t>
                            </w:r>
                            <w:r w:rsidR="00E21961">
                              <w:rPr>
                                <w:rFonts w:ascii="Avenir Next LT Pro" w:hAnsi="Avenir Next LT Pro"/>
                                <w:sz w:val="24"/>
                                <w:szCs w:val="24"/>
                              </w:rPr>
                              <w:t xml:space="preserve"> (£25)</w:t>
                            </w:r>
                          </w:p>
                          <w:p w14:paraId="3AEB49E7" w14:textId="18C58933"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Vanilla Fondant with Strawberry Sprinkles</w:t>
                            </w:r>
                            <w:r w:rsidR="00E21961">
                              <w:rPr>
                                <w:rFonts w:ascii="Avenir Next LT Pro" w:hAnsi="Avenir Next LT Pro"/>
                                <w:sz w:val="24"/>
                                <w:szCs w:val="24"/>
                              </w:rPr>
                              <w:t xml:space="preserve"> (£28)</w:t>
                            </w:r>
                          </w:p>
                          <w:p w14:paraId="77720D24" w14:textId="082D7AA3" w:rsidR="00BA0B82" w:rsidRDefault="00BA0B82" w:rsidP="000F512D">
                            <w:pPr>
                              <w:spacing w:line="360" w:lineRule="auto"/>
                              <w:jc w:val="center"/>
                              <w:rPr>
                                <w:rFonts w:ascii="Avenir Next LT Pro" w:hAnsi="Avenir Next LT Pro"/>
                                <w:sz w:val="24"/>
                                <w:szCs w:val="24"/>
                              </w:rPr>
                            </w:pPr>
                            <w:r>
                              <w:rPr>
                                <w:rFonts w:ascii="Avenir Next LT Pro" w:hAnsi="Avenir Next LT Pro"/>
                                <w:sz w:val="24"/>
                                <w:szCs w:val="24"/>
                              </w:rPr>
                              <w:t>Egg Pudding</w:t>
                            </w:r>
                            <w:r w:rsidR="00E21961">
                              <w:rPr>
                                <w:rFonts w:ascii="Avenir Next LT Pro" w:hAnsi="Avenir Next LT Pro"/>
                                <w:sz w:val="24"/>
                                <w:szCs w:val="24"/>
                              </w:rPr>
                              <w:t xml:space="preserve"> (£19)</w:t>
                            </w:r>
                          </w:p>
                          <w:p w14:paraId="07BC6170" w14:textId="32D8DC24" w:rsidR="00BA0B82" w:rsidRPr="004677F6" w:rsidRDefault="00BA0B82" w:rsidP="000F512D">
                            <w:pPr>
                              <w:spacing w:line="360" w:lineRule="auto"/>
                              <w:jc w:val="center"/>
                              <w:rPr>
                                <w:rFonts w:ascii="Avenir Next LT Pro" w:hAnsi="Avenir Next LT Pro"/>
                                <w:sz w:val="24"/>
                                <w:szCs w:val="24"/>
                              </w:rPr>
                            </w:pPr>
                            <w:r>
                              <w:rPr>
                                <w:rFonts w:ascii="Avenir Next LT Pro" w:hAnsi="Avenir Next LT Pro"/>
                                <w:sz w:val="24"/>
                                <w:szCs w:val="24"/>
                              </w:rPr>
                              <w:t>Pecan Pie with Whipping Cream</w:t>
                            </w:r>
                            <w:r w:rsidR="00E21961">
                              <w:rPr>
                                <w:rFonts w:ascii="Avenir Next LT Pro" w:hAnsi="Avenir Next LT Pro"/>
                                <w:sz w:val="24"/>
                                <w:szCs w:val="24"/>
                              </w:rPr>
                              <w:t xml:space="preserve"> (£29)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E5D0E2" id="_x0000_s1035" type="#_x0000_t202" style="position:absolute;margin-left:0;margin-top:221.85pt;width:388.5pt;height:110.6pt;z-index:2516910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" filled="f" stroked="f">
                <v:textbox style="mso-fit-shape-to-text:t">
                  <w:txbxContent>
                    <w:p w14:paraId="69B4E0A7" w14:textId="7C442993"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Chocolate Lava Cake Topped with Sugar Powder</w:t>
                      </w:r>
                      <w:r w:rsidR="00E21961">
                        <w:rPr>
                          <w:rFonts w:ascii="Avenir Next LT Pro" w:hAnsi="Avenir Next LT Pro"/>
                          <w:sz w:val="24"/>
                          <w:szCs w:val="24"/>
                        </w:rPr>
                        <w:t xml:space="preserve"> (£24)</w:t>
                      </w:r>
                    </w:p>
                    <w:p w14:paraId="7A8A93E2" w14:textId="0436EF30"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Apple Pie with Custard (GF)</w:t>
                      </w:r>
                      <w:r w:rsidR="00E21961">
                        <w:rPr>
                          <w:rFonts w:ascii="Avenir Next LT Pro" w:hAnsi="Avenir Next LT Pro"/>
                          <w:sz w:val="24"/>
                          <w:szCs w:val="24"/>
                        </w:rPr>
                        <w:t xml:space="preserve"> (£22)</w:t>
                      </w:r>
                    </w:p>
                    <w:p w14:paraId="70674AC8" w14:textId="41D898FE"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Daydream Pink and Purple Cookies</w:t>
                      </w:r>
                      <w:r w:rsidR="00E21961">
                        <w:rPr>
                          <w:rFonts w:ascii="Avenir Next LT Pro" w:hAnsi="Avenir Next LT Pro"/>
                          <w:sz w:val="24"/>
                          <w:szCs w:val="24"/>
                        </w:rPr>
                        <w:t xml:space="preserve"> (£18)</w:t>
                      </w:r>
                    </w:p>
                    <w:p w14:paraId="1FE6C8F1" w14:textId="28B1AEA1"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Pineapple Crumble (V)</w:t>
                      </w:r>
                      <w:r w:rsidR="00E21961">
                        <w:rPr>
                          <w:rFonts w:ascii="Avenir Next LT Pro" w:hAnsi="Avenir Next LT Pro"/>
                          <w:sz w:val="24"/>
                          <w:szCs w:val="24"/>
                        </w:rPr>
                        <w:t xml:space="preserve"> (£25)</w:t>
                      </w:r>
                    </w:p>
                    <w:p w14:paraId="3AEB49E7" w14:textId="18C58933" w:rsidR="000F512D" w:rsidRDefault="000F512D" w:rsidP="000F512D">
                      <w:pPr>
                        <w:spacing w:line="360" w:lineRule="auto"/>
                        <w:jc w:val="center"/>
                        <w:rPr>
                          <w:rFonts w:ascii="Avenir Next LT Pro" w:hAnsi="Avenir Next LT Pro"/>
                          <w:sz w:val="24"/>
                          <w:szCs w:val="24"/>
                        </w:rPr>
                      </w:pPr>
                      <w:r>
                        <w:rPr>
                          <w:rFonts w:ascii="Avenir Next LT Pro" w:hAnsi="Avenir Next LT Pro"/>
                          <w:sz w:val="24"/>
                          <w:szCs w:val="24"/>
                        </w:rPr>
                        <w:t>Vanilla Fondant with Strawberry Sprinkles</w:t>
                      </w:r>
                      <w:r w:rsidR="00E21961">
                        <w:rPr>
                          <w:rFonts w:ascii="Avenir Next LT Pro" w:hAnsi="Avenir Next LT Pro"/>
                          <w:sz w:val="24"/>
                          <w:szCs w:val="24"/>
                        </w:rPr>
                        <w:t xml:space="preserve"> (£28)</w:t>
                      </w:r>
                    </w:p>
                    <w:p w14:paraId="77720D24" w14:textId="082D7AA3" w:rsidR="00BA0B82" w:rsidRDefault="00BA0B82" w:rsidP="000F512D">
                      <w:pPr>
                        <w:spacing w:line="360" w:lineRule="auto"/>
                        <w:jc w:val="center"/>
                        <w:rPr>
                          <w:rFonts w:ascii="Avenir Next LT Pro" w:hAnsi="Avenir Next LT Pro"/>
                          <w:sz w:val="24"/>
                          <w:szCs w:val="24"/>
                        </w:rPr>
                      </w:pPr>
                      <w:r>
                        <w:rPr>
                          <w:rFonts w:ascii="Avenir Next LT Pro" w:hAnsi="Avenir Next LT Pro"/>
                          <w:sz w:val="24"/>
                          <w:szCs w:val="24"/>
                        </w:rPr>
                        <w:t>Egg Pudding</w:t>
                      </w:r>
                      <w:r w:rsidR="00E21961">
                        <w:rPr>
                          <w:rFonts w:ascii="Avenir Next LT Pro" w:hAnsi="Avenir Next LT Pro"/>
                          <w:sz w:val="24"/>
                          <w:szCs w:val="24"/>
                        </w:rPr>
                        <w:t xml:space="preserve"> (£19)</w:t>
                      </w:r>
                    </w:p>
                    <w:p w14:paraId="07BC6170" w14:textId="32D8DC24" w:rsidR="00BA0B82" w:rsidRPr="004677F6" w:rsidRDefault="00BA0B82" w:rsidP="000F512D">
                      <w:pPr>
                        <w:spacing w:line="360" w:lineRule="auto"/>
                        <w:jc w:val="center"/>
                        <w:rPr>
                          <w:rFonts w:ascii="Avenir Next LT Pro" w:hAnsi="Avenir Next LT Pro"/>
                          <w:sz w:val="24"/>
                          <w:szCs w:val="24"/>
                        </w:rPr>
                      </w:pPr>
                      <w:r>
                        <w:rPr>
                          <w:rFonts w:ascii="Avenir Next LT Pro" w:hAnsi="Avenir Next LT Pro"/>
                          <w:sz w:val="24"/>
                          <w:szCs w:val="24"/>
                        </w:rPr>
                        <w:t>Pecan Pie with Whipping Cream</w:t>
                      </w:r>
                      <w:r w:rsidR="00E21961">
                        <w:rPr>
                          <w:rFonts w:ascii="Avenir Next LT Pro" w:hAnsi="Avenir Next LT Pro"/>
                          <w:sz w:val="24"/>
                          <w:szCs w:val="24"/>
                        </w:rPr>
                        <w:t xml:space="preserve"> (£29)</w:t>
                      </w:r>
                    </w:p>
                  </w:txbxContent>
                </v:textbox>
                <w10:wrap type="square" anchorx="margin"/>
              </v:shape>
            </w:pict>
          </mc:Fallback>
        </mc:AlternateContent>
      </w:r>
      <w:r>
        <w:rPr>
          <w:noProof/>
        </w:rPr>
        <mc:AlternateContent>
          <mc:Choice Requires="wps">
            <w:drawing>
              <wp:anchor distT="0" distB="0" distL="114300" distR="114300" simplePos="0" relativeHeight="251688960" behindDoc="0" locked="0" layoutInCell="1" allowOverlap="1" wp14:anchorId="09CD486A" wp14:editId="47A2EB77">
                <wp:simplePos x="0" y="0"/>
                <wp:positionH relativeFrom="margin">
                  <wp:align>center</wp:align>
                </wp:positionH>
                <wp:positionV relativeFrom="paragraph">
                  <wp:posOffset>2266950</wp:posOffset>
                </wp:positionV>
                <wp:extent cx="1828800" cy="1828800"/>
                <wp:effectExtent l="0" t="0" r="0" b="8255"/>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82C279F" w14:textId="23755B7D" w:rsidR="000F512D" w:rsidRPr="00662D71" w:rsidRDefault="000F512D" w:rsidP="000F512D">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Desserts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9CD486A" id="Text Box 16" o:spid="_x0000_s1036" type="#_x0000_t202" style="position:absolute;margin-left:0;margin-top:178.5pt;width:2in;height:2in;z-index:2516889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" filled="f" stroked="f">
                <v:textbox style="mso-fit-shape-to-text:t">
                  <w:txbxContent>
                    <w:p w14:paraId="782C279F" w14:textId="23755B7D" w:rsidR="000F512D" w:rsidRPr="00662D71" w:rsidRDefault="000F512D" w:rsidP="000F512D">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Desserts</w:t>
                      </w:r>
                    </w:p>
                  </w:txbxContent>
                </v:textbox>
                <w10:wrap anchorx="margin"/>
              </v:shape>
            </w:pict>
          </mc:Fallback>
        </mc:AlternateContent>
      </w:r>
      <w:r w:rsidR="00BA0B82">
        <w:rPr>
          <w:noProof/>
        </w:rPr>
        <mc:AlternateContent>
          <mc:Choice Requires="wps">
            <w:drawing>
              <wp:anchor distT="45720" distB="45720" distL="114300" distR="114300" simplePos="0" relativeHeight="251686912" behindDoc="0" locked="0" layoutInCell="1" allowOverlap="1" wp14:anchorId="16BF10DC" wp14:editId="1957A4D5">
                <wp:simplePos x="0" y="0"/>
                <wp:positionH relativeFrom="margin">
                  <wp:align>center</wp:align>
                </wp:positionH>
                <wp:positionV relativeFrom="paragraph">
                  <wp:posOffset>514350</wp:posOffset>
                </wp:positionV>
                <wp:extent cx="4933950" cy="1404620"/>
                <wp:effectExtent l="0" t="0" r="0" b="31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1404620"/>
                        </a:xfrm>
                        <a:prstGeom prst="rect">
                          <a:avLst/>
                        </a:prstGeom>
                        <a:noFill/>
                        <a:ln w="9525">
                          <a:noFill/>
                          <a:miter lim="800000"/>
                          <a:headEnd/>
                          <a:tailEnd/>
                        </a:ln>
                      </wps:spPr>
                      <wps:txbx>
                        <w:txbxContent>
                          <w:p w14:paraId="75886B10" w14:textId="6F495D7B"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Chicken Caesar Salad</w:t>
                            </w:r>
                            <w:r w:rsidR="00E21961">
                              <w:rPr>
                                <w:rFonts w:ascii="Avenir Next LT Pro" w:hAnsi="Avenir Next LT Pro"/>
                                <w:sz w:val="24"/>
                                <w:szCs w:val="24"/>
                              </w:rPr>
                              <w:t xml:space="preserve"> (£20)</w:t>
                            </w:r>
                          </w:p>
                          <w:p w14:paraId="4449FC9E" w14:textId="4B7131BB"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Creamy Potato Salad Drizzled with Parsnips and Mushrooms</w:t>
                            </w:r>
                            <w:r w:rsidR="00E21961">
                              <w:rPr>
                                <w:rFonts w:ascii="Avenir Next LT Pro" w:hAnsi="Avenir Next LT Pro"/>
                                <w:sz w:val="24"/>
                                <w:szCs w:val="24"/>
                              </w:rPr>
                              <w:t xml:space="preserve"> (£15)</w:t>
                            </w:r>
                          </w:p>
                          <w:p w14:paraId="6A0415D1" w14:textId="35315BD6"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Greek Salad with Wasabi Dressing</w:t>
                            </w:r>
                            <w:r w:rsidR="00E21961">
                              <w:rPr>
                                <w:rFonts w:ascii="Avenir Next LT Pro" w:hAnsi="Avenir Next LT Pro"/>
                                <w:sz w:val="24"/>
                                <w:szCs w:val="24"/>
                              </w:rPr>
                              <w:t xml:space="preserve"> (£12.5)</w:t>
                            </w:r>
                          </w:p>
                          <w:p w14:paraId="6BE91540" w14:textId="13A7D1AC" w:rsidR="004F76B2" w:rsidRPr="004677F6"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 xml:space="preserve">Trinity’s Scarlet </w:t>
                            </w:r>
                            <w:r w:rsidR="000F512D">
                              <w:rPr>
                                <w:rFonts w:ascii="Avenir Next LT Pro" w:hAnsi="Avenir Next LT Pro"/>
                                <w:sz w:val="24"/>
                                <w:szCs w:val="24"/>
                              </w:rPr>
                              <w:t>Salad Special</w:t>
                            </w:r>
                            <w:r w:rsidR="00E21961">
                              <w:rPr>
                                <w:rFonts w:ascii="Avenir Next LT Pro" w:hAnsi="Avenir Next LT Pro"/>
                                <w:sz w:val="24"/>
                                <w:szCs w:val="24"/>
                              </w:rPr>
                              <w:t xml:space="preserve"> (£21)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BF10DC" id="_x0000_s1037" type="#_x0000_t202" style="position:absolute;margin-left:0;margin-top:40.5pt;width:388.5pt;height:110.6pt;z-index:2516869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" filled="f" stroked="f">
                <v:textbox style="mso-fit-shape-to-text:t">
                  <w:txbxContent>
                    <w:p w14:paraId="75886B10" w14:textId="6F495D7B"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Chicken Caesar Salad</w:t>
                      </w:r>
                      <w:r w:rsidR="00E21961">
                        <w:rPr>
                          <w:rFonts w:ascii="Avenir Next LT Pro" w:hAnsi="Avenir Next LT Pro"/>
                          <w:sz w:val="24"/>
                          <w:szCs w:val="24"/>
                        </w:rPr>
                        <w:t xml:space="preserve"> (£20)</w:t>
                      </w:r>
                    </w:p>
                    <w:p w14:paraId="4449FC9E" w14:textId="4B7131BB"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Creamy Potato Salad Drizzled with Parsnips and Mushrooms</w:t>
                      </w:r>
                      <w:r w:rsidR="00E21961">
                        <w:rPr>
                          <w:rFonts w:ascii="Avenir Next LT Pro" w:hAnsi="Avenir Next LT Pro"/>
                          <w:sz w:val="24"/>
                          <w:szCs w:val="24"/>
                        </w:rPr>
                        <w:t xml:space="preserve"> (£15)</w:t>
                      </w:r>
                    </w:p>
                    <w:p w14:paraId="6A0415D1" w14:textId="35315BD6" w:rsidR="004F76B2"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Greek Salad with Wasabi Dressing</w:t>
                      </w:r>
                      <w:r w:rsidR="00E21961">
                        <w:rPr>
                          <w:rFonts w:ascii="Avenir Next LT Pro" w:hAnsi="Avenir Next LT Pro"/>
                          <w:sz w:val="24"/>
                          <w:szCs w:val="24"/>
                        </w:rPr>
                        <w:t xml:space="preserve"> (£12.5)</w:t>
                      </w:r>
                    </w:p>
                    <w:p w14:paraId="6BE91540" w14:textId="13A7D1AC" w:rsidR="004F76B2" w:rsidRPr="004677F6" w:rsidRDefault="004F76B2" w:rsidP="004F76B2">
                      <w:pPr>
                        <w:spacing w:line="360" w:lineRule="auto"/>
                        <w:jc w:val="center"/>
                        <w:rPr>
                          <w:rFonts w:ascii="Avenir Next LT Pro" w:hAnsi="Avenir Next LT Pro"/>
                          <w:sz w:val="24"/>
                          <w:szCs w:val="24"/>
                        </w:rPr>
                      </w:pPr>
                      <w:r>
                        <w:rPr>
                          <w:rFonts w:ascii="Avenir Next LT Pro" w:hAnsi="Avenir Next LT Pro"/>
                          <w:sz w:val="24"/>
                          <w:szCs w:val="24"/>
                        </w:rPr>
                        <w:t xml:space="preserve">Trinity’s Scarlet </w:t>
                      </w:r>
                      <w:r w:rsidR="000F512D">
                        <w:rPr>
                          <w:rFonts w:ascii="Avenir Next LT Pro" w:hAnsi="Avenir Next LT Pro"/>
                          <w:sz w:val="24"/>
                          <w:szCs w:val="24"/>
                        </w:rPr>
                        <w:t>Salad Special</w:t>
                      </w:r>
                      <w:r w:rsidR="00E21961">
                        <w:rPr>
                          <w:rFonts w:ascii="Avenir Next LT Pro" w:hAnsi="Avenir Next LT Pro"/>
                          <w:sz w:val="24"/>
                          <w:szCs w:val="24"/>
                        </w:rPr>
                        <w:t xml:space="preserve"> (£21)</w:t>
                      </w:r>
                    </w:p>
                  </w:txbxContent>
                </v:textbox>
                <w10:wrap type="square" anchorx="margin"/>
              </v:shape>
            </w:pict>
          </mc:Fallback>
        </mc:AlternateContent>
      </w:r>
      <w:r w:rsidR="00BA0B82">
        <w:rPr>
          <w:noProof/>
        </w:rPr>
        <mc:AlternateContent>
          <mc:Choice Requires="wps">
            <w:drawing>
              <wp:anchor distT="0" distB="0" distL="114300" distR="114300" simplePos="0" relativeHeight="251684864" behindDoc="0" locked="0" layoutInCell="1" allowOverlap="1" wp14:anchorId="71C34829" wp14:editId="4B1E4FDA">
                <wp:simplePos x="0" y="0"/>
                <wp:positionH relativeFrom="margin">
                  <wp:align>center</wp:align>
                </wp:positionH>
                <wp:positionV relativeFrom="paragraph">
                  <wp:posOffset>-1270</wp:posOffset>
                </wp:positionV>
                <wp:extent cx="1828800" cy="1828800"/>
                <wp:effectExtent l="0" t="0" r="0" b="8255"/>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A054A" w14:textId="759C1D3C" w:rsidR="004F76B2" w:rsidRPr="00662D71" w:rsidRDefault="004F76B2" w:rsidP="004F76B2">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Salads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C34829" id="Text Box 14" o:spid="_x0000_s1038" type="#_x0000_t202" style="position:absolute;margin-left:0;margin-top:-.1pt;width:2in;height:2in;z-index:2516848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" filled="f" stroked="f">
                <v:textbox style="mso-fit-shape-to-text:t">
                  <w:txbxContent>
                    <w:p w14:paraId="6B1A054A" w14:textId="759C1D3C" w:rsidR="004F76B2" w:rsidRPr="00662D71" w:rsidRDefault="004F76B2" w:rsidP="004F76B2">
                      <w:pPr>
                        <w:jc w:val="center"/>
                        <w:rPr>
                          <w:color w:val="CC00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CC0099"/>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Salads</w:t>
                      </w:r>
                    </w:p>
                  </w:txbxContent>
                </v:textbox>
                <w10:wrap anchorx="margin"/>
              </v:shape>
            </w:pict>
          </mc:Fallback>
        </mc:AlternateContent>
      </w:r>
      <w:r w:rsidR="00BA0B82">
        <w:rPr>
          <w:noProof/>
        </w:rPr>
        <mc:AlternateContent>
          <mc:Choice Requires="wps">
            <w:drawing>
              <wp:anchor distT="45720" distB="45720" distL="114300" distR="114300" simplePos="0" relativeHeight="251697152" behindDoc="1" locked="0" layoutInCell="1" allowOverlap="1" wp14:anchorId="34C6A351" wp14:editId="536E2A33">
                <wp:simplePos x="0" y="0"/>
                <wp:positionH relativeFrom="column">
                  <wp:posOffset>4243705</wp:posOffset>
                </wp:positionH>
                <wp:positionV relativeFrom="paragraph">
                  <wp:posOffset>-731520</wp:posOffset>
                </wp:positionV>
                <wp:extent cx="2360930" cy="1404620"/>
                <wp:effectExtent l="0" t="0" r="0" b="381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AD33382" w14:textId="6F830523" w:rsidR="00BA0B82" w:rsidRPr="00BA0B82" w:rsidRDefault="00BA0B82" w:rsidP="00BA0B82">
                            <w:pPr>
                              <w:jc w:val="center"/>
                              <w:rPr>
                                <w:rFonts w:ascii="Avenir Next LT Pro" w:hAnsi="Avenir Next LT Pro"/>
                              </w:rPr>
                            </w:pPr>
                            <w:r w:rsidRPr="00BA0B82">
                              <w:rPr>
                                <w:rFonts w:ascii="Avenir Next LT Pro" w:hAnsi="Avenir Next LT Pro"/>
                              </w:rPr>
                              <w:t>Key: GF stands for Gluten-free and V stands for Vegan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C6A351" id="_x0000_s1039" type="#_x0000_t202" style="position:absolute;margin-left:334.15pt;margin-top:-57.6pt;width:185.9pt;height:110.6pt;z-index:-2516193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" filled="f" stroked="f">
                <v:textbox style="mso-fit-shape-to-text:t">
                  <w:txbxContent>
                    <w:p w14:paraId="0AD33382" w14:textId="6F830523" w:rsidR="00BA0B82" w:rsidRPr="00BA0B82" w:rsidRDefault="00BA0B82" w:rsidP="00BA0B82">
                      <w:pPr>
                        <w:jc w:val="center"/>
                        <w:rPr>
                          <w:rFonts w:ascii="Avenir Next LT Pro" w:hAnsi="Avenir Next LT Pro"/>
                        </w:rPr>
                      </w:pPr>
                      <w:r w:rsidRPr="00BA0B82">
                        <w:rPr>
                          <w:rFonts w:ascii="Avenir Next LT Pro" w:hAnsi="Avenir Next LT Pro"/>
                        </w:rPr>
                        <w:t>Key: GF stands for Gluten-free and V stands for Vegan</w:t>
                      </w:r>
                    </w:p>
                  </w:txbxContent>
                </v:textbox>
              </v:shape>
            </w:pict>
          </mc:Fallback>
        </mc:AlternateContent>
      </w:r>
      <w:r w:rsidR="00662D71">
        <w:rPr>
          <w:noProof/>
        </w:rPr>
        <w:drawing>
          <wp:anchor distT="0" distB="0" distL="114300" distR="114300" simplePos="0" relativeHeight="251678720" behindDoc="1" locked="0" layoutInCell="1" allowOverlap="1" wp14:anchorId="0B245B77" wp14:editId="4CB3FC48">
            <wp:simplePos x="0" y="0"/>
            <wp:positionH relativeFrom="page">
              <wp:align>right</wp:align>
            </wp:positionH>
            <wp:positionV relativeFrom="paragraph">
              <wp:posOffset>7858125</wp:posOffset>
            </wp:positionV>
            <wp:extent cx="1899388" cy="1905490"/>
            <wp:effectExtent l="0" t="0" r="571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BEBA8EAE-BF5A-486C-A8C5-ECC9F3942E4B}">
                          <a14:imgProps xmlns:a14="http://schemas.microsoft.com/office/drawing/2010/main">
                            <a14:imgLayer r:embed="rId16">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a:off x="0" y="0"/>
                      <a:ext cx="1899388" cy="1905490"/>
                    </a:xfrm>
                    <a:prstGeom prst="rect">
                      <a:avLst/>
                    </a:prstGeom>
                  </pic:spPr>
                </pic:pic>
              </a:graphicData>
            </a:graphic>
            <wp14:sizeRelH relativeFrom="margin">
              <wp14:pctWidth>0</wp14:pctWidth>
            </wp14:sizeRelH>
            <wp14:sizeRelV relativeFrom="margin">
              <wp14:pctHeight>0</wp14:pctHeight>
            </wp14:sizeRelV>
          </wp:anchor>
        </w:drawing>
      </w:r>
      <w:r w:rsidR="00662D71">
        <w:rPr>
          <w:noProof/>
        </w:rPr>
        <w:drawing>
          <wp:anchor distT="0" distB="0" distL="114300" distR="114300" simplePos="0" relativeHeight="251676672" behindDoc="1" locked="0" layoutInCell="1" allowOverlap="1" wp14:anchorId="0D9E73F2" wp14:editId="483C36D3">
            <wp:simplePos x="0" y="0"/>
            <wp:positionH relativeFrom="page">
              <wp:align>left</wp:align>
            </wp:positionH>
            <wp:positionV relativeFrom="paragraph">
              <wp:posOffset>-914400</wp:posOffset>
            </wp:positionV>
            <wp:extent cx="1899388" cy="1905490"/>
            <wp:effectExtent l="0" t="0" r="571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BEBA8EAE-BF5A-486C-A8C5-ECC9F3942E4B}">
                          <a14:imgProps xmlns:a14="http://schemas.microsoft.com/office/drawing/2010/main">
                            <a14:imgLayer r:embed="rId16">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rot="10800000">
                      <a:off x="0" y="0"/>
                      <a:ext cx="1899388" cy="1905490"/>
                    </a:xfrm>
                    <a:prstGeom prst="rect">
                      <a:avLst/>
                    </a:prstGeom>
                  </pic:spPr>
                </pic:pic>
              </a:graphicData>
            </a:graphic>
            <wp14:sizeRelH relativeFrom="margin">
              <wp14:pctWidth>0</wp14:pctWidth>
            </wp14:sizeRelH>
            <wp14:sizeRelV relativeFrom="margin">
              <wp14:pctHeight>0</wp14:pctHeight>
            </wp14:sizeRelV>
          </wp:anchor>
        </w:drawing>
      </w:r>
      <w:r w:rsidR="00866378">
        <w:t xml:space="preserve"> </w:t>
      </w:r>
    </w:p>
    <w:p w14:paraId="2E46E35E" w14:textId="708D5C58" w:rsidR="00866378" w:rsidRDefault="00866378"/>
    <w:p w14:paraId="7A1C9BF1" w14:textId="3697760C" w:rsidR="00866378" w:rsidRDefault="00866378"/>
    <w:p w14:paraId="6B9869D2" w14:textId="512097B9" w:rsidR="00866378" w:rsidRDefault="00866378"/>
    <w:p w14:paraId="6A69668D" w14:textId="689020F6" w:rsidR="00866378" w:rsidRDefault="00866378"/>
    <w:p w14:paraId="7C4D733A" w14:textId="424A6D8F" w:rsidR="00866378" w:rsidRDefault="00866378"/>
    <w:p w14:paraId="3C59D998" w14:textId="5DFD8378" w:rsidR="00866378" w:rsidRDefault="00866378"/>
    <w:p w14:paraId="61A977F8" w14:textId="3D6C5C15" w:rsidR="00866378" w:rsidRDefault="00866378"/>
    <w:p w14:paraId="01155631" w14:textId="2A9850FF" w:rsidR="00866378" w:rsidRDefault="00866378"/>
    <w:p w14:paraId="30680D26" w14:textId="22CD26DD" w:rsidR="00866378" w:rsidRDefault="00866378"/>
    <w:p w14:paraId="3358A305" w14:textId="6A72D7E2" w:rsidR="00866378" w:rsidRDefault="00866378"/>
    <w:p w14:paraId="52D0F239" w14:textId="34E95344" w:rsidR="00866378" w:rsidRDefault="00866378"/>
    <w:p w14:paraId="762C3A61" w14:textId="19C8A3E9" w:rsidR="00866378" w:rsidRDefault="00866378"/>
    <w:p w14:paraId="4144E11C" w14:textId="0A7CC33F" w:rsidR="00866378" w:rsidRDefault="00866378"/>
    <w:p w14:paraId="6F5AF3B8" w14:textId="0F44BDA7" w:rsidR="00866378" w:rsidRDefault="00866378"/>
    <w:p w14:paraId="5B2C610B" w14:textId="5093D7BC" w:rsidR="00866378" w:rsidRDefault="00866378"/>
    <w:p w14:paraId="52C820FC" w14:textId="62A64DA5" w:rsidR="00866378" w:rsidRDefault="00866378"/>
    <w:p w14:paraId="20FD9493" w14:textId="3B3998E1" w:rsidR="00866378" w:rsidRDefault="00866378"/>
    <w:p w14:paraId="2BAAC289" w14:textId="50F5D098" w:rsidR="00866378" w:rsidRDefault="00866378"/>
    <w:p w14:paraId="0150345C" w14:textId="7CF5586D" w:rsidR="00866378" w:rsidRDefault="00866378"/>
    <w:p w14:paraId="6B4E57D7" w14:textId="378CBD6E" w:rsidR="00866378" w:rsidRDefault="00866378"/>
    <w:p w14:paraId="2D4BF536" w14:textId="560AE0B2" w:rsidR="00866378" w:rsidRDefault="00866378"/>
    <w:p w14:paraId="7A5B02D3" w14:textId="108843A7" w:rsidR="00866378" w:rsidRDefault="00866378"/>
    <w:p w14:paraId="56981FD4" w14:textId="2509F0C4" w:rsidR="00866378" w:rsidRDefault="00866378"/>
    <w:p w14:paraId="09666680" w14:textId="3876E111" w:rsidR="00866378" w:rsidRDefault="00866378"/>
    <w:p w14:paraId="43A5153A" w14:textId="2F2C39EC" w:rsidR="00866378" w:rsidRDefault="00866378"/>
    <w:p w14:paraId="4EB6E322" w14:textId="5934655E" w:rsidR="00866378" w:rsidRDefault="00866378"/>
    <w:p w14:paraId="4A21B511" w14:textId="0A2C38ED" w:rsidR="00866378" w:rsidRDefault="00866378"/>
    <w:p w14:paraId="5D909737" w14:textId="0F05FEE3" w:rsidR="00866378" w:rsidRDefault="00866378"/>
    <w:p w14:paraId="740FFF23" w14:textId="24BBD628" w:rsidR="00866378" w:rsidRDefault="00866378"/>
    <w:p w14:paraId="5E1DAE10" w14:textId="33AB8CCE" w:rsidR="00866378" w:rsidRDefault="00866378"/>
    <w:p w14:paraId="57459161" w14:textId="3D41B11C" w:rsidR="00866378" w:rsidRDefault="00826238">
      <w:r>
        <w:rPr>
          <w:noProof/>
        </w:rPr>
        <w:lastRenderedPageBreak/>
        <mc:AlternateContent>
          <mc:Choice Requires="wps">
            <w:drawing>
              <wp:anchor distT="45720" distB="45720" distL="114300" distR="114300" simplePos="0" relativeHeight="251718656" behindDoc="1" locked="0" layoutInCell="1" allowOverlap="1" wp14:anchorId="11D24D82" wp14:editId="197C1D86">
                <wp:simplePos x="0" y="0"/>
                <wp:positionH relativeFrom="margin">
                  <wp:align>center</wp:align>
                </wp:positionH>
                <wp:positionV relativeFrom="paragraph">
                  <wp:posOffset>8569325</wp:posOffset>
                </wp:positionV>
                <wp:extent cx="3762375" cy="1404620"/>
                <wp:effectExtent l="0" t="0" r="0" b="63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2375" cy="1404620"/>
                        </a:xfrm>
                        <a:prstGeom prst="rect">
                          <a:avLst/>
                        </a:prstGeom>
                        <a:noFill/>
                        <a:ln w="9525">
                          <a:noFill/>
                          <a:miter lim="800000"/>
                          <a:headEnd/>
                          <a:tailEnd/>
                        </a:ln>
                      </wps:spPr>
                      <wps:txbx>
                        <w:txbxContent>
                          <w:p w14:paraId="2E1B3392" w14:textId="768D73A1" w:rsidR="00826238" w:rsidRPr="002C1F5C" w:rsidRDefault="00826238" w:rsidP="00826238">
                            <w:pPr>
                              <w:jc w:val="center"/>
                              <w:rPr>
                                <w:rFonts w:ascii="Trebuchet MS" w:hAnsi="Trebuchet MS"/>
                              </w:rPr>
                            </w:pPr>
                            <w:r>
                              <w:rPr>
                                <w:rFonts w:ascii="Trebuchet MS" w:hAnsi="Trebuchet MS"/>
                              </w:rPr>
                              <w:t>In case of any complaint or query, do not hesitate to get in touch with us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D24D82" id="_x0000_s1040" type="#_x0000_t202" style="position:absolute;margin-left:0;margin-top:674.75pt;width:296.25pt;height:110.6pt;z-index:-2515978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" filled="f" stroked="f">
                <v:textbox style="mso-fit-shape-to-text:t">
                  <w:txbxContent>
                    <w:p w14:paraId="2E1B3392" w14:textId="768D73A1" w:rsidR="00826238" w:rsidRPr="002C1F5C" w:rsidRDefault="00826238" w:rsidP="00826238">
                      <w:pPr>
                        <w:jc w:val="center"/>
                        <w:rPr>
                          <w:rFonts w:ascii="Trebuchet MS" w:hAnsi="Trebuchet MS"/>
                        </w:rPr>
                      </w:pPr>
                      <w:r>
                        <w:rPr>
                          <w:rFonts w:ascii="Trebuchet MS" w:hAnsi="Trebuchet MS"/>
                        </w:rPr>
                        <w:t>In case of any complaint or query, do not hesitate to get in touch with us</w:t>
                      </w:r>
                    </w:p>
                  </w:txbxContent>
                </v:textbox>
                <w10:wrap anchorx="margin"/>
              </v:shape>
            </w:pict>
          </mc:Fallback>
        </mc:AlternateContent>
      </w:r>
      <w:r w:rsidR="002C1F5C">
        <w:rPr>
          <w:noProof/>
        </w:rPr>
        <mc:AlternateContent>
          <mc:Choice Requires="wps">
            <w:drawing>
              <wp:anchor distT="45720" distB="45720" distL="114300" distR="114300" simplePos="0" relativeHeight="251716608" behindDoc="0" locked="0" layoutInCell="1" allowOverlap="1" wp14:anchorId="545206FF" wp14:editId="79C82131">
                <wp:simplePos x="0" y="0"/>
                <wp:positionH relativeFrom="margin">
                  <wp:align>center</wp:align>
                </wp:positionH>
                <wp:positionV relativeFrom="paragraph">
                  <wp:posOffset>7640955</wp:posOffset>
                </wp:positionV>
                <wp:extent cx="2360930" cy="1404620"/>
                <wp:effectExtent l="0" t="0" r="0" b="31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84F71DC" w14:textId="50642113" w:rsidR="002C1F5C" w:rsidRPr="002C1F5C" w:rsidRDefault="002C1F5C" w:rsidP="002C1F5C">
                            <w:pPr>
                              <w:jc w:val="center"/>
                              <w:rPr>
                                <w:rFonts w:ascii="Trebuchet MS" w:hAnsi="Trebuchet MS"/>
                              </w:rPr>
                            </w:pPr>
                            <w:r w:rsidRPr="002C1F5C">
                              <w:rPr>
                                <w:rFonts w:ascii="Trebuchet MS" w:hAnsi="Trebuchet MS"/>
                              </w:rPr>
                              <w:t>Phone: +44123456587</w:t>
                            </w:r>
                          </w:p>
                          <w:p w14:paraId="2C55A58D" w14:textId="342D1FE6" w:rsidR="002C1F5C" w:rsidRPr="002C1F5C" w:rsidRDefault="002C1F5C" w:rsidP="002C1F5C">
                            <w:pPr>
                              <w:jc w:val="center"/>
                              <w:rPr>
                                <w:rFonts w:ascii="Trebuchet MS" w:hAnsi="Trebuchet MS"/>
                              </w:rPr>
                            </w:pPr>
                            <w:r w:rsidRPr="002C1F5C">
                              <w:rPr>
                                <w:rFonts w:ascii="Trebuchet MS" w:hAnsi="Trebuchet MS"/>
                              </w:rPr>
                              <w:t xml:space="preserve">Email: </w:t>
                            </w:r>
                            <w:hyperlink r:id="rId17" w:history="1">
                              <w:r w:rsidRPr="002C1F5C">
                                <w:rPr>
                                  <w:rStyle w:val="Hyperlink"/>
                                  <w:rFonts w:ascii="Trebuchet MS" w:hAnsi="Trebuchet MS"/>
                                </w:rPr>
                                <w:t>hoteltrinity@gmail.com</w:t>
                              </w:r>
                            </w:hyperlink>
                          </w:p>
                          <w:p w14:paraId="7625B079" w14:textId="4D153A28" w:rsidR="002C1F5C" w:rsidRPr="002C1F5C" w:rsidRDefault="002C1F5C" w:rsidP="002C1F5C">
                            <w:pPr>
                              <w:jc w:val="center"/>
                              <w:rPr>
                                <w:rFonts w:ascii="Trebuchet MS" w:hAnsi="Trebuchet MS"/>
                              </w:rPr>
                            </w:pPr>
                            <w:r w:rsidRPr="002C1F5C">
                              <w:rPr>
                                <w:rFonts w:ascii="Trebuchet MS" w:hAnsi="Trebuchet MS"/>
                              </w:rPr>
                              <w:t>Website: hoteltrinity.com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5206FF" id="_x0000_s1041" type="#_x0000_t202" style="position:absolute;margin-left:0;margin-top:601.65pt;width:185.9pt;height:110.6pt;z-index:25171660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" filled="f" stroked="f">
                <v:textbox style="mso-fit-shape-to-text:t">
                  <w:txbxContent>
                    <w:p w14:paraId="184F71DC" w14:textId="50642113" w:rsidR="002C1F5C" w:rsidRPr="002C1F5C" w:rsidRDefault="002C1F5C" w:rsidP="002C1F5C">
                      <w:pPr>
                        <w:jc w:val="center"/>
                        <w:rPr>
                          <w:rFonts w:ascii="Trebuchet MS" w:hAnsi="Trebuchet MS"/>
                        </w:rPr>
                      </w:pPr>
                      <w:r w:rsidRPr="002C1F5C">
                        <w:rPr>
                          <w:rFonts w:ascii="Trebuchet MS" w:hAnsi="Trebuchet MS"/>
                        </w:rPr>
                        <w:t>Phone: +44123456587</w:t>
                      </w:r>
                    </w:p>
                    <w:p w14:paraId="2C55A58D" w14:textId="342D1FE6" w:rsidR="002C1F5C" w:rsidRPr="002C1F5C" w:rsidRDefault="002C1F5C" w:rsidP="002C1F5C">
                      <w:pPr>
                        <w:jc w:val="center"/>
                        <w:rPr>
                          <w:rFonts w:ascii="Trebuchet MS" w:hAnsi="Trebuchet MS"/>
                        </w:rPr>
                      </w:pPr>
                      <w:r w:rsidRPr="002C1F5C">
                        <w:rPr>
                          <w:rFonts w:ascii="Trebuchet MS" w:hAnsi="Trebuchet MS"/>
                        </w:rPr>
                        <w:t xml:space="preserve">Email: </w:t>
                      </w:r>
                      <w:hyperlink r:id="rId18" w:history="1">
                        <w:r w:rsidRPr="002C1F5C">
                          <w:rPr>
                            <w:rStyle w:val="Hyperlink"/>
                            <w:rFonts w:ascii="Trebuchet MS" w:hAnsi="Trebuchet MS"/>
                          </w:rPr>
                          <w:t>hoteltrinity@gmail.com</w:t>
                        </w:r>
                      </w:hyperlink>
                    </w:p>
                    <w:p w14:paraId="7625B079" w14:textId="4D153A28" w:rsidR="002C1F5C" w:rsidRPr="002C1F5C" w:rsidRDefault="002C1F5C" w:rsidP="002C1F5C">
                      <w:pPr>
                        <w:jc w:val="center"/>
                        <w:rPr>
                          <w:rFonts w:ascii="Trebuchet MS" w:hAnsi="Trebuchet MS"/>
                        </w:rPr>
                      </w:pPr>
                      <w:r w:rsidRPr="002C1F5C">
                        <w:rPr>
                          <w:rFonts w:ascii="Trebuchet MS" w:hAnsi="Trebuchet MS"/>
                        </w:rPr>
                        <w:t>Website: hoteltrinity.com</w:t>
                      </w:r>
                    </w:p>
                  </w:txbxContent>
                </v:textbox>
                <w10:wrap type="square" anchorx="margin"/>
              </v:shape>
            </w:pict>
          </mc:Fallback>
        </mc:AlternateContent>
      </w:r>
      <w:r w:rsidR="002C1F5C">
        <w:rPr>
          <w:noProof/>
        </w:rPr>
        <mc:AlternateContent>
          <mc:Choice Requires="wps">
            <w:drawing>
              <wp:anchor distT="0" distB="0" distL="114300" distR="114300" simplePos="0" relativeHeight="251714560" behindDoc="0" locked="0" layoutInCell="1" allowOverlap="1" wp14:anchorId="79AC0C1D" wp14:editId="4C41EDDF">
                <wp:simplePos x="0" y="0"/>
                <wp:positionH relativeFrom="margin">
                  <wp:align>center</wp:align>
                </wp:positionH>
                <wp:positionV relativeFrom="paragraph">
                  <wp:posOffset>7048500</wp:posOffset>
                </wp:positionV>
                <wp:extent cx="1828800" cy="18288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6C2B62" w14:textId="69C289F6" w:rsidR="002C1F5C" w:rsidRPr="002C1F5C" w:rsidRDefault="002C1F5C" w:rsidP="002C1F5C">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1F5C">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Contact 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AC0C1D" id="Text Box 30" o:spid="_x0000_s1042" type="#_x0000_t202" style="position:absolute;margin-left:0;margin-top:555pt;width:2in;height:2in;z-index:2517145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" filled="f" stroked="f">
                <v:textbox style="mso-fit-shape-to-text:t">
                  <w:txbxContent>
                    <w:p w14:paraId="206C2B62" w14:textId="69C289F6" w:rsidR="002C1F5C" w:rsidRPr="002C1F5C" w:rsidRDefault="002C1F5C" w:rsidP="002C1F5C">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1F5C">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Contact Us</w:t>
                      </w:r>
                    </w:p>
                  </w:txbxContent>
                </v:textbox>
                <w10:wrap anchorx="margin"/>
              </v:shape>
            </w:pict>
          </mc:Fallback>
        </mc:AlternateContent>
      </w:r>
      <w:r w:rsidR="002C1F5C">
        <w:rPr>
          <w:noProof/>
        </w:rPr>
        <mc:AlternateContent>
          <mc:Choice Requires="wps">
            <w:drawing>
              <wp:anchor distT="0" distB="0" distL="114300" distR="114300" simplePos="0" relativeHeight="251712512" behindDoc="0" locked="0" layoutInCell="1" allowOverlap="1" wp14:anchorId="329E3A67" wp14:editId="4B8BE8E4">
                <wp:simplePos x="0" y="0"/>
                <wp:positionH relativeFrom="column">
                  <wp:posOffset>-895351</wp:posOffset>
                </wp:positionH>
                <wp:positionV relativeFrom="paragraph">
                  <wp:posOffset>6772275</wp:posOffset>
                </wp:positionV>
                <wp:extent cx="7610475"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76104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A555C0F" id="Straight Connector 29"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70.5pt,533.25pt" to="528.75pt,5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" strokecolor="black [3200]" strokeweight=".5pt">
                <v:stroke joinstyle="miter"/>
              </v:line>
            </w:pict>
          </mc:Fallback>
        </mc:AlternateContent>
      </w:r>
      <w:r w:rsidR="00477B3C">
        <w:rPr>
          <w:noProof/>
        </w:rPr>
        <mc:AlternateContent>
          <mc:Choice Requires="wps">
            <w:drawing>
              <wp:anchor distT="0" distB="0" distL="114300" distR="114300" simplePos="0" relativeHeight="251711488" behindDoc="0" locked="0" layoutInCell="1" allowOverlap="1" wp14:anchorId="586352D8" wp14:editId="08BBF003">
                <wp:simplePos x="0" y="0"/>
                <wp:positionH relativeFrom="margin">
                  <wp:posOffset>-648970</wp:posOffset>
                </wp:positionH>
                <wp:positionV relativeFrom="paragraph">
                  <wp:posOffset>5238750</wp:posOffset>
                </wp:positionV>
                <wp:extent cx="6991350" cy="1828800"/>
                <wp:effectExtent l="0" t="0" r="0" b="1905"/>
                <wp:wrapNone/>
                <wp:docPr id="28" name="Text Box 28"/>
                <wp:cNvGraphicFramePr/>
                <a:graphic xmlns:a="http://schemas.openxmlformats.org/drawingml/2006/main">
                  <a:graphicData uri="http://schemas.microsoft.com/office/word/2010/wordprocessingShape">
                    <wps:wsp>
                      <wps:cNvSpPr txBox="1"/>
                      <wps:spPr>
                        <a:xfrm>
                          <a:off x="0" y="0"/>
                          <a:ext cx="6991350" cy="1828800"/>
                        </a:xfrm>
                        <a:prstGeom prst="rect">
                          <a:avLst/>
                        </a:prstGeom>
                        <a:noFill/>
                        <a:ln>
                          <a:noFill/>
                        </a:ln>
                      </wps:spPr>
                      <wps:txbx>
                        <w:txbxContent>
                          <w:p w14:paraId="1D07FDBA" w14:textId="6CAF626F" w:rsidR="00477B3C" w:rsidRPr="002C1F5C" w:rsidRDefault="00477B3C" w:rsidP="00477B3C">
                            <w:pPr>
                              <w:spacing w:line="360" w:lineRule="auto"/>
                              <w:jc w:val="both"/>
                              <w:rPr>
                                <w:rFonts w:ascii="Trebuchet MS" w:hAnsi="Trebuchet MS"/>
                                <w:noProof/>
                                <w:sz w:val="24"/>
                                <w:szCs w:val="24"/>
                              </w:rPr>
                            </w:pPr>
                            <w:r w:rsidRPr="002C1F5C">
                              <w:rPr>
                                <w:rFonts w:ascii="Trebuchet MS" w:hAnsi="Trebuchet MS"/>
                                <w:noProof/>
                                <w:sz w:val="24"/>
                                <w:szCs w:val="24"/>
                              </w:rPr>
                              <w:t xml:space="preserve">Please note that this service can only be availed via pre-bookings. Make reservations for your table via payment in advance. Reservations can be made on the hotel’s official website, application, and the front desk. </w:t>
                            </w:r>
                            <w:r w:rsidR="002C1F5C" w:rsidRPr="002C1F5C">
                              <w:rPr>
                                <w:rFonts w:ascii="Trebuchet MS" w:hAnsi="Trebuchet MS"/>
                                <w:noProof/>
                                <w:sz w:val="24"/>
                                <w:szCs w:val="24"/>
                              </w:rPr>
                              <w:t>All forms of payment are accepted.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6352D8" id="Text Box 28" o:spid="_x0000_s1043" type="#_x0000_t202" style="position:absolute;margin-left:-51.1pt;margin-top:412.5pt;width:550.5pt;height:2in;z-index:251711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" filled="f" stroked="f">
                <v:textbox style="mso-fit-shape-to-text:t">
                  <w:txbxContent>
                    <w:p w14:paraId="1D07FDBA" w14:textId="6CAF626F" w:rsidR="00477B3C" w:rsidRPr="002C1F5C" w:rsidRDefault="00477B3C" w:rsidP="00477B3C">
                      <w:pPr>
                        <w:spacing w:line="360" w:lineRule="auto"/>
                        <w:jc w:val="both"/>
                        <w:rPr>
                          <w:rFonts w:ascii="Trebuchet MS" w:hAnsi="Trebuchet MS"/>
                          <w:noProof/>
                          <w:sz w:val="24"/>
                          <w:szCs w:val="24"/>
                        </w:rPr>
                      </w:pPr>
                      <w:r w:rsidRPr="002C1F5C">
                        <w:rPr>
                          <w:rFonts w:ascii="Trebuchet MS" w:hAnsi="Trebuchet MS"/>
                          <w:noProof/>
                          <w:sz w:val="24"/>
                          <w:szCs w:val="24"/>
                        </w:rPr>
                        <w:t xml:space="preserve">Please note that this service can only be availed via pre-bookings. Make reservations for your table via payment in advance. Reservations can be made on the hotel’s official website, application, and the front desk. </w:t>
                      </w:r>
                      <w:r w:rsidR="002C1F5C" w:rsidRPr="002C1F5C">
                        <w:rPr>
                          <w:rFonts w:ascii="Trebuchet MS" w:hAnsi="Trebuchet MS"/>
                          <w:noProof/>
                          <w:sz w:val="24"/>
                          <w:szCs w:val="24"/>
                        </w:rPr>
                        <w:t>All forms of payment are accepted.</w:t>
                      </w:r>
                    </w:p>
                  </w:txbxContent>
                </v:textbox>
                <w10:wrap anchorx="margin"/>
              </v:shape>
            </w:pict>
          </mc:Fallback>
        </mc:AlternateContent>
      </w:r>
      <w:r w:rsidR="00BD7D69">
        <w:rPr>
          <w:noProof/>
        </w:rPr>
        <mc:AlternateContent>
          <mc:Choice Requires="wps">
            <w:drawing>
              <wp:anchor distT="0" distB="0" distL="114300" distR="114300" simplePos="0" relativeHeight="251709440" behindDoc="0" locked="0" layoutInCell="1" allowOverlap="1" wp14:anchorId="72238DBA" wp14:editId="437306C9">
                <wp:simplePos x="0" y="0"/>
                <wp:positionH relativeFrom="margin">
                  <wp:align>center</wp:align>
                </wp:positionH>
                <wp:positionV relativeFrom="paragraph">
                  <wp:posOffset>3790950</wp:posOffset>
                </wp:positionV>
                <wp:extent cx="6991350" cy="1828800"/>
                <wp:effectExtent l="0" t="0" r="0" b="1905"/>
                <wp:wrapNone/>
                <wp:docPr id="27" name="Text Box 27"/>
                <wp:cNvGraphicFramePr/>
                <a:graphic xmlns:a="http://schemas.openxmlformats.org/drawingml/2006/main">
                  <a:graphicData uri="http://schemas.microsoft.com/office/word/2010/wordprocessingShape">
                    <wps:wsp>
                      <wps:cNvSpPr txBox="1"/>
                      <wps:spPr>
                        <a:xfrm>
                          <a:off x="0" y="0"/>
                          <a:ext cx="6991350" cy="1828800"/>
                        </a:xfrm>
                        <a:prstGeom prst="rect">
                          <a:avLst/>
                        </a:prstGeom>
                        <a:noFill/>
                        <a:ln>
                          <a:noFill/>
                        </a:ln>
                      </wps:spPr>
                      <wps:txbx>
                        <w:txbxContent>
                          <w:p w14:paraId="0DAA2520" w14:textId="115F93EA" w:rsidR="00BD7D69" w:rsidRPr="00BD7D69" w:rsidRDefault="00BD7D69" w:rsidP="00BD7D69">
                            <w:pPr>
                              <w:spacing w:line="360" w:lineRule="auto"/>
                              <w:jc w:val="both"/>
                              <w:rPr>
                                <w:rFonts w:ascii="Trebuchet MS" w:hAnsi="Trebuchet MS"/>
                                <w:noProof/>
                                <w:sz w:val="28"/>
                                <w:szCs w:val="28"/>
                              </w:rPr>
                            </w:pPr>
                            <w:r w:rsidRPr="00BD7D69">
                              <w:rPr>
                                <w:rFonts w:ascii="Trebuchet MS" w:hAnsi="Trebuchet MS"/>
                                <w:noProof/>
                                <w:sz w:val="28"/>
                                <w:szCs w:val="28"/>
                              </w:rPr>
                              <w:t>Please not we cannot guarantee if our dishes include items you are allergic to. Therefore, inform our servers beforehand. Allergens include nuts, soybeans, sulphur, sesame seeds, wheat, celery, fish, egg, and gluten</w:t>
                            </w:r>
                            <w:r w:rsidR="00477B3C">
                              <w:rPr>
                                <w:rFonts w:ascii="Trebuchet MS" w:hAnsi="Trebuchet MS"/>
                                <w:noProof/>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238DBA" id="Text Box 27" o:spid="_x0000_s1044" type="#_x0000_t202" style="position:absolute;margin-left:0;margin-top:298.5pt;width:550.5pt;height:2in;z-index:2517094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" filled="f" stroked="f">
                <v:textbox style="mso-fit-shape-to-text:t">
                  <w:txbxContent>
                    <w:p w14:paraId="0DAA2520" w14:textId="115F93EA" w:rsidR="00BD7D69" w:rsidRPr="00BD7D69" w:rsidRDefault="00BD7D69" w:rsidP="00BD7D69">
                      <w:pPr>
                        <w:spacing w:line="360" w:lineRule="auto"/>
                        <w:jc w:val="both"/>
                        <w:rPr>
                          <w:rFonts w:ascii="Trebuchet MS" w:hAnsi="Trebuchet MS"/>
                          <w:noProof/>
                          <w:sz w:val="28"/>
                          <w:szCs w:val="28"/>
                        </w:rPr>
                      </w:pPr>
                      <w:r w:rsidRPr="00BD7D69">
                        <w:rPr>
                          <w:rFonts w:ascii="Trebuchet MS" w:hAnsi="Trebuchet MS"/>
                          <w:noProof/>
                          <w:sz w:val="28"/>
                          <w:szCs w:val="28"/>
                        </w:rPr>
                        <w:t>Please not we cannot guarantee if our dishes include items you are allergic to. Therefore, inform our servers beforehand. Allergens include nuts, soybeans, sulphur, sesame seeds, wheat, celery, fish, egg, and gluten</w:t>
                      </w:r>
                      <w:r w:rsidR="00477B3C">
                        <w:rPr>
                          <w:rFonts w:ascii="Trebuchet MS" w:hAnsi="Trebuchet MS"/>
                          <w:noProof/>
                          <w:sz w:val="28"/>
                          <w:szCs w:val="28"/>
                        </w:rPr>
                        <w:t>.</w:t>
                      </w:r>
                    </w:p>
                  </w:txbxContent>
                </v:textbox>
                <w10:wrap anchorx="margin"/>
              </v:shape>
            </w:pict>
          </mc:Fallback>
        </mc:AlternateContent>
      </w:r>
      <w:r w:rsidR="001340F7">
        <w:rPr>
          <w:noProof/>
        </w:rPr>
        <mc:AlternateContent>
          <mc:Choice Requires="wps">
            <w:drawing>
              <wp:anchor distT="0" distB="0" distL="114300" distR="114300" simplePos="0" relativeHeight="251707392" behindDoc="0" locked="0" layoutInCell="1" allowOverlap="1" wp14:anchorId="01107ABC" wp14:editId="2CDA6416">
                <wp:simplePos x="0" y="0"/>
                <wp:positionH relativeFrom="column">
                  <wp:posOffset>-647700</wp:posOffset>
                </wp:positionH>
                <wp:positionV relativeFrom="paragraph">
                  <wp:posOffset>3314700</wp:posOffset>
                </wp:positionV>
                <wp:extent cx="1828800" cy="18288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6DA75F" w14:textId="06D783D4" w:rsidR="001340F7" w:rsidRPr="001340F7" w:rsidRDefault="001340F7" w:rsidP="001340F7">
                            <w:pPr>
                              <w:jc w:val="center"/>
                              <w:rPr>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107ABC" id="Text Box 26" o:spid="_x0000_s1045" type="#_x0000_t202" style="position:absolute;margin-left:-51pt;margin-top:261pt;width:2in;height:2in;z-index:2517073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" filled="f" stroked="f">
                <v:textbox style="mso-fit-shape-to-text:t">
                  <w:txbxContent>
                    <w:p w14:paraId="396DA75F" w14:textId="06D783D4" w:rsidR="001340F7" w:rsidRPr="001340F7" w:rsidRDefault="001340F7" w:rsidP="001340F7">
                      <w:pPr>
                        <w:jc w:val="center"/>
                        <w:rPr>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w:t>
                      </w:r>
                    </w:p>
                  </w:txbxContent>
                </v:textbox>
              </v:shape>
            </w:pict>
          </mc:Fallback>
        </mc:AlternateContent>
      </w:r>
      <w:r w:rsidR="001340F7">
        <w:rPr>
          <w:noProof/>
        </w:rPr>
        <mc:AlternateContent>
          <mc:Choice Requires="wps">
            <w:drawing>
              <wp:anchor distT="0" distB="0" distL="114300" distR="114300" simplePos="0" relativeHeight="251705344" behindDoc="0" locked="0" layoutInCell="1" allowOverlap="1" wp14:anchorId="5E09019A" wp14:editId="4090C8E3">
                <wp:simplePos x="0" y="0"/>
                <wp:positionH relativeFrom="margin">
                  <wp:posOffset>-742951</wp:posOffset>
                </wp:positionH>
                <wp:positionV relativeFrom="paragraph">
                  <wp:posOffset>1114425</wp:posOffset>
                </wp:positionV>
                <wp:extent cx="7248525" cy="1828800"/>
                <wp:effectExtent l="0" t="0" r="0" b="3175"/>
                <wp:wrapNone/>
                <wp:docPr id="25" name="Text Box 25"/>
                <wp:cNvGraphicFramePr/>
                <a:graphic xmlns:a="http://schemas.openxmlformats.org/drawingml/2006/main">
                  <a:graphicData uri="http://schemas.microsoft.com/office/word/2010/wordprocessingShape">
                    <wps:wsp>
                      <wps:cNvSpPr txBox="1"/>
                      <wps:spPr>
                        <a:xfrm>
                          <a:off x="0" y="0"/>
                          <a:ext cx="7248525" cy="1828800"/>
                        </a:xfrm>
                        <a:prstGeom prst="rect">
                          <a:avLst/>
                        </a:prstGeom>
                        <a:noFill/>
                        <a:ln>
                          <a:noFill/>
                        </a:ln>
                      </wps:spPr>
                      <wps:txbx>
                        <w:txbxContent>
                          <w:p w14:paraId="35A3235F" w14:textId="74CFB61B" w:rsidR="001340F7" w:rsidRPr="001340F7" w:rsidRDefault="001340F7" w:rsidP="001340F7">
                            <w:pPr>
                              <w:jc w:val="both"/>
                              <w:rPr>
                                <w:rFonts w:ascii="Script MT Bold" w:hAnsi="Script MT Bold"/>
                                <w:noProof/>
                                <w:color w:val="7E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rFonts w:ascii="Script MT Bold" w:hAnsi="Script MT Bold"/>
                                <w:noProof/>
                                <w:color w:val="7E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Hotel Trinity, we believe that something as pure as love is not celebrated enough, so Valentine’s Day provides the perfect opportunity to do just that. We want you to enjoy this special moment with your significant other in the best way possible, so while you dine in a romantic environment proposed by us, passionately driven music by a live band will be played at all times so you could create memories together. We look forward to seeing you and your beloved.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09019A" id="Text Box 25" o:spid="_x0000_s1046" type="#_x0000_t202" style="position:absolute;margin-left:-58.5pt;margin-top:87.75pt;width:570.75pt;height:2in;z-index:251705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" filled="f" stroked="f">
                <v:textbox style="mso-fit-shape-to-text:t">
                  <w:txbxContent>
                    <w:p w14:paraId="35A3235F" w14:textId="74CFB61B" w:rsidR="001340F7" w:rsidRPr="001340F7" w:rsidRDefault="001340F7" w:rsidP="001340F7">
                      <w:pPr>
                        <w:jc w:val="both"/>
                        <w:rPr>
                          <w:rFonts w:ascii="Script MT Bold" w:hAnsi="Script MT Bold"/>
                          <w:noProof/>
                          <w:color w:val="7E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rFonts w:ascii="Script MT Bold" w:hAnsi="Script MT Bold"/>
                          <w:noProof/>
                          <w:color w:val="7E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Hotel Trinity, we believe that something as pure as love is not celebrated enough, so Valentine’s Day provides the perfect opportunity to do just that. We want you to enjoy this special moment with your significant other in the best way possible, so while you dine in a romantic environment proposed by us, passionately driven music by a live band will be played at all times so you could create memories together. We look forward to seeing you and your beloved.</w:t>
                      </w:r>
                    </w:p>
                  </w:txbxContent>
                </v:textbox>
                <w10:wrap anchorx="margin"/>
              </v:shape>
            </w:pict>
          </mc:Fallback>
        </mc:AlternateContent>
      </w:r>
      <w:r w:rsidR="00BD0E9B">
        <w:rPr>
          <w:noProof/>
        </w:rPr>
        <mc:AlternateContent>
          <mc:Choice Requires="wps">
            <w:drawing>
              <wp:anchor distT="0" distB="0" distL="114300" distR="114300" simplePos="0" relativeHeight="251703296" behindDoc="0" locked="0" layoutInCell="1" allowOverlap="1" wp14:anchorId="5BF3F847" wp14:editId="30FE08AE">
                <wp:simplePos x="0" y="0"/>
                <wp:positionH relativeFrom="margin">
                  <wp:posOffset>161925</wp:posOffset>
                </wp:positionH>
                <wp:positionV relativeFrom="paragraph">
                  <wp:posOffset>-276225</wp:posOffset>
                </wp:positionV>
                <wp:extent cx="619125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6191250" cy="1828800"/>
                        </a:xfrm>
                        <a:prstGeom prst="rect">
                          <a:avLst/>
                        </a:prstGeom>
                        <a:noFill/>
                        <a:ln>
                          <a:noFill/>
                        </a:ln>
                      </wps:spPr>
                      <wps:txbx>
                        <w:txbxContent>
                          <w:p w14:paraId="606FE7B3" w14:textId="108FD591" w:rsidR="00BD0E9B" w:rsidRPr="001340F7" w:rsidRDefault="00BD0E9B" w:rsidP="00B50062">
                            <w:pPr>
                              <w:jc w:val="both"/>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Valentine’s Day, Hotel Trinity presents a brand-new menu so you can celebrate</w:t>
                            </w:r>
                            <w:r w:rsidR="00B50062"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occasion</w:t>
                            </w:r>
                            <w:r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your special someone over a delicious meal!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F3F847" id="Text Box 24" o:spid="_x0000_s1047" type="#_x0000_t202" style="position:absolute;margin-left:12.75pt;margin-top:-21.75pt;width:487.5pt;height:2in;z-index:2517032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" filled="f" stroked="f">
                <v:textbox style="mso-fit-shape-to-text:t">
                  <w:txbxContent>
                    <w:p w14:paraId="606FE7B3" w14:textId="108FD591" w:rsidR="00BD0E9B" w:rsidRPr="001340F7" w:rsidRDefault="00BD0E9B" w:rsidP="00B50062">
                      <w:pPr>
                        <w:jc w:val="both"/>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Valentine’s Day, Hotel Trinity presents a brand-new menu so you can celebrate</w:t>
                      </w:r>
                      <w:r w:rsidR="00B50062"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occasion</w:t>
                      </w:r>
                      <w:r w:rsidRPr="001340F7">
                        <w:rPr>
                          <w:rFonts w:ascii="Script MT Bold" w:hAnsi="Script MT Bold"/>
                          <w:noProof/>
                          <w:color w:val="7E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your special someone over a delicious meal!</w:t>
                      </w:r>
                    </w:p>
                  </w:txbxContent>
                </v:textbox>
                <w10:wrap anchorx="margin"/>
              </v:shape>
            </w:pict>
          </mc:Fallback>
        </mc:AlternateContent>
      </w:r>
      <w:r w:rsidR="00BD0E9B">
        <w:rPr>
          <w:noProof/>
        </w:rPr>
        <w:drawing>
          <wp:anchor distT="0" distB="0" distL="114300" distR="114300" simplePos="0" relativeHeight="251701248" behindDoc="1" locked="0" layoutInCell="1" allowOverlap="1" wp14:anchorId="09B6549A" wp14:editId="30F63DEC">
            <wp:simplePos x="0" y="0"/>
            <wp:positionH relativeFrom="page">
              <wp:align>right</wp:align>
            </wp:positionH>
            <wp:positionV relativeFrom="paragraph">
              <wp:posOffset>7858125</wp:posOffset>
            </wp:positionV>
            <wp:extent cx="1899388" cy="1905490"/>
            <wp:effectExtent l="0" t="0" r="571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BEBA8EAE-BF5A-486C-A8C5-ECC9F3942E4B}">
                          <a14:imgProps xmlns:a14="http://schemas.microsoft.com/office/drawing/2010/main">
                            <a14:imgLayer r:embed="rId16">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a:off x="0" y="0"/>
                      <a:ext cx="1899388" cy="1905490"/>
                    </a:xfrm>
                    <a:prstGeom prst="rect">
                      <a:avLst/>
                    </a:prstGeom>
                  </pic:spPr>
                </pic:pic>
              </a:graphicData>
            </a:graphic>
            <wp14:sizeRelH relativeFrom="margin">
              <wp14:pctWidth>0</wp14:pctWidth>
            </wp14:sizeRelH>
            <wp14:sizeRelV relativeFrom="margin">
              <wp14:pctHeight>0</wp14:pctHeight>
            </wp14:sizeRelV>
          </wp:anchor>
        </w:drawing>
      </w:r>
      <w:r w:rsidR="00BD0E9B">
        <w:rPr>
          <w:noProof/>
        </w:rPr>
        <w:drawing>
          <wp:anchor distT="0" distB="0" distL="114300" distR="114300" simplePos="0" relativeHeight="251699200" behindDoc="1" locked="0" layoutInCell="1" allowOverlap="1" wp14:anchorId="7A06F5F0" wp14:editId="773BD3F4">
            <wp:simplePos x="0" y="0"/>
            <wp:positionH relativeFrom="page">
              <wp:align>left</wp:align>
            </wp:positionH>
            <wp:positionV relativeFrom="paragraph">
              <wp:posOffset>-914400</wp:posOffset>
            </wp:positionV>
            <wp:extent cx="1899388" cy="1905490"/>
            <wp:effectExtent l="0" t="0" r="571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BEBA8EAE-BF5A-486C-A8C5-ECC9F3942E4B}">
                          <a14:imgProps xmlns:a14="http://schemas.microsoft.com/office/drawing/2010/main">
                            <a14:imgLayer r:embed="rId16">
                              <a14:imgEffect>
                                <a14:backgroundRemoval t="0" b="99892" l="435" r="100000">
                                  <a14:backgroundMark x1="77283" y1="32503" x2="77283" y2="32503"/>
                                  <a14:backgroundMark x1="60543" y1="55363" x2="60543" y2="55363"/>
                                  <a14:backgroundMark x1="62283" y1="51138" x2="62283" y2="51138"/>
                                  <a14:backgroundMark x1="99348" y1="62297" x2="99348" y2="62297"/>
                                  <a14:backgroundMark x1="99348" y1="63922" x2="99348" y2="63922"/>
                                  <a14:backgroundMark x1="99239" y1="65547" x2="99239" y2="65547"/>
                                  <a14:backgroundMark x1="99348" y1="66414" x2="99348" y2="66414"/>
                                  <a14:backgroundMark x1="25978" y1="88082" x2="25978" y2="88082"/>
                                  <a14:backgroundMark x1="60109" y1="57313" x2="60109" y2="57313"/>
                                </a14:backgroundRemoval>
                              </a14:imgEffect>
                            </a14:imgLayer>
                          </a14:imgProps>
                        </a:ext>
                        <a:ext uri="{28A0092B-C50C-407E-A947-70E740481C1C}">
                          <a14:useLocalDpi xmlns:a14="http://schemas.microsoft.com/office/drawing/2010/main" val="0"/>
                        </a:ext>
                      </a:extLst>
                    </a:blip>
                    <a:stretch>
                      <a:fillRect/>
                    </a:stretch>
                  </pic:blipFill>
                  <pic:spPr>
                    <a:xfrm rot="10800000">
                      <a:off x="0" y="0"/>
                      <a:ext cx="1899388" cy="1905490"/>
                    </a:xfrm>
                    <a:prstGeom prst="rect">
                      <a:avLst/>
                    </a:prstGeom>
                  </pic:spPr>
                </pic:pic>
              </a:graphicData>
            </a:graphic>
            <wp14:sizeRelH relativeFrom="margin">
              <wp14:pctWidth>0</wp14:pctWidth>
            </wp14:sizeRelH>
            <wp14:sizeRelV relativeFrom="margin">
              <wp14:pctHeight>0</wp14:pctHeight>
            </wp14:sizeRelV>
          </wp:anchor>
        </w:drawing>
      </w:r>
      <w:r w:rsidR="007344BE">
        <w:t xml:space="preserve"> </w:t>
      </w:r>
    </w:p>
    <w:p w14:paraId="1C345903" w14:textId="18E2A73B" w:rsidR="007344BE" w:rsidRDefault="007344BE">
      <w:r>
        <w:t xml:space="preserve"> </w:t>
      </w:r>
    </w:p>
    <w:p w14:paraId="4A3650A9" w14:textId="20C12F26" w:rsidR="007344BE" w:rsidRDefault="007344BE"/>
    <w:p w14:paraId="2E3A90C9" w14:textId="17D1298B" w:rsidR="007344BE" w:rsidRDefault="007344BE"/>
    <w:p w14:paraId="4E3367A7" w14:textId="48E89324" w:rsidR="007344BE" w:rsidRDefault="007344BE">
      <w:r>
        <w:t xml:space="preserve"> </w:t>
      </w:r>
    </w:p>
    <w:p w14:paraId="1D61A612" w14:textId="462CB9C9" w:rsidR="007344BE" w:rsidRDefault="007344BE"/>
    <w:p w14:paraId="3CE0252B" w14:textId="7DFEB198" w:rsidR="007344BE" w:rsidRDefault="007344BE"/>
    <w:p w14:paraId="2EEFFF4B" w14:textId="4821A973" w:rsidR="007344BE" w:rsidRDefault="007344BE"/>
    <w:p w14:paraId="4E6E8C60" w14:textId="020C126D" w:rsidR="007344BE" w:rsidRDefault="007344BE"/>
    <w:p w14:paraId="242B8105" w14:textId="340150BF" w:rsidR="007344BE" w:rsidRDefault="007344BE"/>
    <w:p w14:paraId="31837525" w14:textId="1B31EA67" w:rsidR="007344BE" w:rsidRDefault="007344BE"/>
    <w:p w14:paraId="64FA42B7" w14:textId="6FDE4364" w:rsidR="007344BE" w:rsidRDefault="007344BE"/>
    <w:p w14:paraId="3CCC3629" w14:textId="01468CDA" w:rsidR="007344BE" w:rsidRDefault="007344BE"/>
    <w:p w14:paraId="0A964564" w14:textId="41F0B7AA" w:rsidR="007344BE" w:rsidRDefault="007344BE"/>
    <w:p w14:paraId="4AC2CBC9" w14:textId="2E10CA11" w:rsidR="007344BE" w:rsidRDefault="007344BE"/>
    <w:p w14:paraId="5524C52B" w14:textId="7EACD809" w:rsidR="007344BE" w:rsidRDefault="007344BE"/>
    <w:p w14:paraId="47E8D42B" w14:textId="4A205C0C" w:rsidR="007344BE" w:rsidRDefault="007344BE"/>
    <w:p w14:paraId="56781DD0" w14:textId="591C8C27" w:rsidR="007344BE" w:rsidRDefault="007344BE"/>
    <w:p w14:paraId="37399AF8" w14:textId="37FAFE07" w:rsidR="007344BE" w:rsidRDefault="007344BE"/>
    <w:p w14:paraId="32F01588" w14:textId="3F76C4B8" w:rsidR="007344BE" w:rsidRDefault="007344BE"/>
    <w:p w14:paraId="4A65972B" w14:textId="36651BAC" w:rsidR="007344BE" w:rsidRDefault="007344BE"/>
    <w:p w14:paraId="5FE36129" w14:textId="31134D45" w:rsidR="007344BE" w:rsidRDefault="007344BE"/>
    <w:p w14:paraId="4C880EB5" w14:textId="1AA909E7" w:rsidR="007344BE" w:rsidRDefault="007344BE"/>
    <w:p w14:paraId="61ED95B8" w14:textId="72959386" w:rsidR="007344BE" w:rsidRDefault="007344BE"/>
    <w:p w14:paraId="6F497A28" w14:textId="70E041BF" w:rsidR="007344BE" w:rsidRDefault="007344BE"/>
    <w:p w14:paraId="664727E8" w14:textId="52D2E24C" w:rsidR="007344BE" w:rsidRDefault="007344BE"/>
    <w:p w14:paraId="7F40507A" w14:textId="615C547A" w:rsidR="007344BE" w:rsidRDefault="007344BE"/>
    <w:p w14:paraId="2E21A569" w14:textId="5BD385DC" w:rsidR="007344BE" w:rsidRDefault="007344BE"/>
    <w:p w14:paraId="5CC32528" w14:textId="45756060" w:rsidR="007344BE" w:rsidRDefault="007344BE"/>
    <w:p w14:paraId="287FE298" w14:textId="4D24A51A" w:rsidR="007344BE" w:rsidRDefault="007344BE"/>
    <w:p w14:paraId="11DEC604" w14:textId="2A5F4CB0" w:rsidR="007344BE" w:rsidRDefault="007344BE"/>
    <w:p w14:paraId="250DCF7C" w14:textId="6ACC42E8" w:rsidR="007344BE" w:rsidRDefault="00CE63BB">
      <w:r>
        <w:rPr>
          <w:noProof/>
        </w:rPr>
        <w:lastRenderedPageBreak/>
        <mc:AlternateContent>
          <mc:Choice Requires="wps">
            <w:drawing>
              <wp:anchor distT="45720" distB="45720" distL="114300" distR="114300" simplePos="0" relativeHeight="251722752" behindDoc="0" locked="0" layoutInCell="1" allowOverlap="1" wp14:anchorId="392FAE60" wp14:editId="75C20856">
                <wp:simplePos x="0" y="0"/>
                <wp:positionH relativeFrom="margin">
                  <wp:align>right</wp:align>
                </wp:positionH>
                <wp:positionV relativeFrom="paragraph">
                  <wp:posOffset>85725</wp:posOffset>
                </wp:positionV>
                <wp:extent cx="6029325" cy="140462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404620"/>
                        </a:xfrm>
                        <a:prstGeom prst="rect">
                          <a:avLst/>
                        </a:prstGeom>
                        <a:noFill/>
                        <a:ln w="9525">
                          <a:noFill/>
                          <a:miter lim="800000"/>
                          <a:headEnd/>
                          <a:tailEnd/>
                        </a:ln>
                      </wps:spPr>
                      <wps:txbx>
                        <w:txbxContent>
                          <w:p w14:paraId="5D71E398" w14:textId="77777777" w:rsidR="00CE63BB" w:rsidRPr="00CE63BB" w:rsidRDefault="00CE63BB" w:rsidP="00CE63BB">
                            <w:pPr>
                              <w:autoSpaceDE w:val="0"/>
                              <w:autoSpaceDN w:val="0"/>
                              <w:adjustRightInd w:val="0"/>
                              <w:spacing w:line="360" w:lineRule="auto"/>
                              <w:ind w:left="720" w:hanging="720"/>
                              <w:jc w:val="both"/>
                              <w:rPr>
                                <w:rFonts w:ascii="Trebuchet MS" w:hAnsi="Trebuchet MS" w:cs="Arial"/>
                                <w:color w:val="222222"/>
                                <w:sz w:val="24"/>
                                <w:szCs w:val="24"/>
                                <w:highlight w:val="white"/>
                              </w:rPr>
                            </w:pPr>
                            <w:r w:rsidRPr="00CE63BB">
                              <w:rPr>
                                <w:rFonts w:ascii="Trebuchet MS" w:hAnsi="Trebuchet MS" w:cs="Arial"/>
                                <w:color w:val="222222"/>
                                <w:sz w:val="24"/>
                                <w:szCs w:val="24"/>
                                <w:highlight w:val="white"/>
                              </w:rPr>
                              <w:t>Davis, B., Lockwood, A., Alcott, P. and Pantelidis, I.S., 2018. </w:t>
                            </w:r>
                            <w:r w:rsidRPr="00CE63BB">
                              <w:rPr>
                                <w:rFonts w:ascii="Trebuchet MS" w:hAnsi="Trebuchet MS" w:cs="Arial"/>
                                <w:i/>
                                <w:iCs/>
                                <w:color w:val="222222"/>
                                <w:sz w:val="24"/>
                                <w:szCs w:val="24"/>
                                <w:highlight w:val="white"/>
                              </w:rPr>
                              <w:t>Food and beverage management</w:t>
                            </w:r>
                            <w:r w:rsidRPr="00CE63BB">
                              <w:rPr>
                                <w:rFonts w:ascii="Trebuchet MS" w:hAnsi="Trebuchet MS" w:cs="Arial"/>
                                <w:color w:val="222222"/>
                                <w:sz w:val="24"/>
                                <w:szCs w:val="24"/>
                                <w:highlight w:val="white"/>
                              </w:rPr>
                              <w:t>. Routledge.</w:t>
                            </w:r>
                          </w:p>
                          <w:p w14:paraId="75352C36" w14:textId="77777777" w:rsidR="00CE63BB" w:rsidRPr="00CE63BB" w:rsidRDefault="00CE63BB" w:rsidP="00CE63BB">
                            <w:pPr>
                              <w:autoSpaceDE w:val="0"/>
                              <w:autoSpaceDN w:val="0"/>
                              <w:adjustRightInd w:val="0"/>
                              <w:spacing w:line="360" w:lineRule="auto"/>
                              <w:ind w:left="720" w:hanging="720"/>
                              <w:jc w:val="both"/>
                              <w:rPr>
                                <w:rFonts w:ascii="Trebuchet MS" w:hAnsi="Trebuchet MS" w:cs="Arial"/>
                                <w:color w:val="222222"/>
                                <w:sz w:val="24"/>
                                <w:szCs w:val="24"/>
                                <w:highlight w:val="white"/>
                              </w:rPr>
                            </w:pPr>
                            <w:r w:rsidRPr="00CE63BB">
                              <w:rPr>
                                <w:rFonts w:ascii="Trebuchet MS" w:hAnsi="Trebuchet MS" w:cs="Arial"/>
                                <w:color w:val="222222"/>
                                <w:sz w:val="24"/>
                                <w:szCs w:val="24"/>
                                <w:highlight w:val="white"/>
                              </w:rPr>
                              <w:t>Seyitoglu, F., 2017. Components of the menu planning process: the case of five star hotels in Antalya. </w:t>
                            </w:r>
                            <w:r w:rsidRPr="00CE63BB">
                              <w:rPr>
                                <w:rFonts w:ascii="Trebuchet MS" w:hAnsi="Trebuchet MS" w:cs="Arial"/>
                                <w:i/>
                                <w:iCs/>
                                <w:color w:val="222222"/>
                                <w:sz w:val="24"/>
                                <w:szCs w:val="24"/>
                                <w:highlight w:val="white"/>
                              </w:rPr>
                              <w:t>British Food Journal</w:t>
                            </w:r>
                            <w:r w:rsidRPr="00CE63BB">
                              <w:rPr>
                                <w:rFonts w:ascii="Trebuchet MS" w:hAnsi="Trebuchet MS" w:cs="Arial"/>
                                <w:color w:val="222222"/>
                                <w:sz w:val="24"/>
                                <w:szCs w:val="24"/>
                                <w:highlight w:val="white"/>
                              </w:rPr>
                              <w:t>, </w:t>
                            </w:r>
                            <w:r w:rsidRPr="00CE63BB">
                              <w:rPr>
                                <w:rFonts w:ascii="Trebuchet MS" w:hAnsi="Trebuchet MS" w:cs="Arial"/>
                                <w:i/>
                                <w:iCs/>
                                <w:color w:val="222222"/>
                                <w:sz w:val="24"/>
                                <w:szCs w:val="24"/>
                                <w:highlight w:val="white"/>
                              </w:rPr>
                              <w:t>119</w:t>
                            </w:r>
                            <w:r w:rsidRPr="00CE63BB">
                              <w:rPr>
                                <w:rFonts w:ascii="Trebuchet MS" w:hAnsi="Trebuchet MS" w:cs="Arial"/>
                                <w:color w:val="222222"/>
                                <w:sz w:val="24"/>
                                <w:szCs w:val="24"/>
                                <w:highlight w:val="white"/>
                              </w:rPr>
                              <w:t>(7), pp.1562-1577.</w:t>
                            </w:r>
                          </w:p>
                          <w:p w14:paraId="13EE0656" w14:textId="77777777" w:rsidR="00CE63BB" w:rsidRPr="00CE63BB" w:rsidRDefault="00CE63BB" w:rsidP="00CE63BB">
                            <w:pPr>
                              <w:autoSpaceDE w:val="0"/>
                              <w:autoSpaceDN w:val="0"/>
                              <w:adjustRightInd w:val="0"/>
                              <w:spacing w:line="360" w:lineRule="auto"/>
                              <w:ind w:left="720" w:hanging="720"/>
                              <w:jc w:val="both"/>
                              <w:rPr>
                                <w:rFonts w:ascii="Trebuchet MS" w:hAnsi="Trebuchet MS" w:cs="Segoe Print"/>
                                <w:sz w:val="28"/>
                                <w:szCs w:val="28"/>
                                <w:lang w:val="en"/>
                              </w:rPr>
                            </w:pPr>
                            <w:r w:rsidRPr="00CE63BB">
                              <w:rPr>
                                <w:rFonts w:ascii="Trebuchet MS" w:hAnsi="Trebuchet MS" w:cs="Arial"/>
                                <w:color w:val="222222"/>
                                <w:sz w:val="24"/>
                                <w:szCs w:val="24"/>
                                <w:highlight w:val="white"/>
                              </w:rPr>
                              <w:t>Lai, H.B.J., Karim, S., Krauss, S.E. and Ishak, F.A., 2019. Can restaurant revenue management work with menu analysis?. </w:t>
                            </w:r>
                            <w:r w:rsidRPr="00CE63BB">
                              <w:rPr>
                                <w:rFonts w:ascii="Trebuchet MS" w:hAnsi="Trebuchet MS" w:cs="Arial"/>
                                <w:i/>
                                <w:iCs/>
                                <w:color w:val="222222"/>
                                <w:sz w:val="24"/>
                                <w:szCs w:val="24"/>
                                <w:highlight w:val="white"/>
                              </w:rPr>
                              <w:t>Journal of Revenue and Pricing Management</w:t>
                            </w:r>
                            <w:r w:rsidRPr="00CE63BB">
                              <w:rPr>
                                <w:rFonts w:ascii="Trebuchet MS" w:hAnsi="Trebuchet MS" w:cs="Arial"/>
                                <w:color w:val="222222"/>
                                <w:sz w:val="24"/>
                                <w:szCs w:val="24"/>
                                <w:highlight w:val="white"/>
                              </w:rPr>
                              <w:t>, </w:t>
                            </w:r>
                            <w:r w:rsidRPr="00CE63BB">
                              <w:rPr>
                                <w:rFonts w:ascii="Trebuchet MS" w:hAnsi="Trebuchet MS" w:cs="Arial"/>
                                <w:i/>
                                <w:iCs/>
                                <w:color w:val="222222"/>
                                <w:sz w:val="24"/>
                                <w:szCs w:val="24"/>
                                <w:highlight w:val="white"/>
                              </w:rPr>
                              <w:t>18</w:t>
                            </w:r>
                            <w:r w:rsidRPr="00CE63BB">
                              <w:rPr>
                                <w:rFonts w:ascii="Trebuchet MS" w:hAnsi="Trebuchet MS" w:cs="Arial"/>
                                <w:color w:val="222222"/>
                                <w:sz w:val="24"/>
                                <w:szCs w:val="24"/>
                                <w:highlight w:val="white"/>
                              </w:rPr>
                              <w:t>, pp.204-212.</w:t>
                            </w:r>
                          </w:p>
                          <w:p w14:paraId="79FC0A12" w14:textId="42204D5E" w:rsidR="00CE63BB" w:rsidRPr="00CE63BB" w:rsidRDefault="00CE63BB" w:rsidP="00CE63BB">
                            <w:pPr>
                              <w:spacing w:line="360" w:lineRule="auto"/>
                              <w:ind w:left="720" w:hanging="720"/>
                              <w:jc w:val="both"/>
                              <w:rPr>
                                <w:rFonts w:ascii="Trebuchet MS" w:hAnsi="Trebuchet MS"/>
                                <w:sz w:val="28"/>
                                <w:szCs w:val="2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2FAE60" id="_x0000_s1048" type="#_x0000_t202" style="position:absolute;margin-left:423.55pt;margin-top:6.75pt;width:474.75pt;height:110.6pt;z-index:2517227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" filled="f" stroked="f">
                <v:textbox style="mso-fit-shape-to-text:t">
                  <w:txbxContent>
                    <w:p w14:paraId="5D71E398" w14:textId="77777777" w:rsidR="00CE63BB" w:rsidRPr="00CE63BB" w:rsidRDefault="00CE63BB" w:rsidP="00CE63BB">
                      <w:pPr>
                        <w:autoSpaceDE w:val="0"/>
                        <w:autoSpaceDN w:val="0"/>
                        <w:adjustRightInd w:val="0"/>
                        <w:spacing w:line="360" w:lineRule="auto"/>
                        <w:ind w:left="720" w:hanging="720"/>
                        <w:jc w:val="both"/>
                        <w:rPr>
                          <w:rFonts w:ascii="Trebuchet MS" w:hAnsi="Trebuchet MS" w:cs="Arial"/>
                          <w:color w:val="222222"/>
                          <w:sz w:val="24"/>
                          <w:szCs w:val="24"/>
                          <w:highlight w:val="white"/>
                        </w:rPr>
                      </w:pPr>
                      <w:r w:rsidRPr="00CE63BB">
                        <w:rPr>
                          <w:rFonts w:ascii="Trebuchet MS" w:hAnsi="Trebuchet MS" w:cs="Arial"/>
                          <w:color w:val="222222"/>
                          <w:sz w:val="24"/>
                          <w:szCs w:val="24"/>
                          <w:highlight w:val="white"/>
                        </w:rPr>
                        <w:t xml:space="preserve">Davis, B., Lockwood, A., Alcott, P. </w:t>
                      </w:r>
                      <w:r w:rsidRPr="00CE63BB">
                        <w:rPr>
                          <w:rFonts w:ascii="Trebuchet MS" w:hAnsi="Trebuchet MS" w:cs="Arial"/>
                          <w:color w:val="222222"/>
                          <w:sz w:val="24"/>
                          <w:szCs w:val="24"/>
                          <w:highlight w:val="white"/>
                        </w:rPr>
                        <w:t>and Pantelidis, I.S., 2018. </w:t>
                      </w:r>
                      <w:r w:rsidRPr="00CE63BB">
                        <w:rPr>
                          <w:rFonts w:ascii="Trebuchet MS" w:hAnsi="Trebuchet MS" w:cs="Arial"/>
                          <w:i/>
                          <w:iCs/>
                          <w:color w:val="222222"/>
                          <w:sz w:val="24"/>
                          <w:szCs w:val="24"/>
                          <w:highlight w:val="white"/>
                        </w:rPr>
                        <w:t>Food and beverage management</w:t>
                      </w:r>
                      <w:r w:rsidRPr="00CE63BB">
                        <w:rPr>
                          <w:rFonts w:ascii="Trebuchet MS" w:hAnsi="Trebuchet MS" w:cs="Arial"/>
                          <w:color w:val="222222"/>
                          <w:sz w:val="24"/>
                          <w:szCs w:val="24"/>
                          <w:highlight w:val="white"/>
                        </w:rPr>
                        <w:t>. Routledge.</w:t>
                      </w:r>
                    </w:p>
                    <w:p w14:paraId="75352C36" w14:textId="77777777" w:rsidR="00CE63BB" w:rsidRPr="00CE63BB" w:rsidRDefault="00CE63BB" w:rsidP="00CE63BB">
                      <w:pPr>
                        <w:autoSpaceDE w:val="0"/>
                        <w:autoSpaceDN w:val="0"/>
                        <w:adjustRightInd w:val="0"/>
                        <w:spacing w:line="360" w:lineRule="auto"/>
                        <w:ind w:left="720" w:hanging="720"/>
                        <w:jc w:val="both"/>
                        <w:rPr>
                          <w:rFonts w:ascii="Trebuchet MS" w:hAnsi="Trebuchet MS" w:cs="Arial"/>
                          <w:color w:val="222222"/>
                          <w:sz w:val="24"/>
                          <w:szCs w:val="24"/>
                          <w:highlight w:val="white"/>
                        </w:rPr>
                      </w:pPr>
                      <w:r w:rsidRPr="00CE63BB">
                        <w:rPr>
                          <w:rFonts w:ascii="Trebuchet MS" w:hAnsi="Trebuchet MS" w:cs="Arial"/>
                          <w:color w:val="222222"/>
                          <w:sz w:val="24"/>
                          <w:szCs w:val="24"/>
                          <w:highlight w:val="white"/>
                        </w:rPr>
                        <w:t xml:space="preserve">Seyitoglu, F., 2017. </w:t>
                      </w:r>
                      <w:r w:rsidRPr="00CE63BB">
                        <w:rPr>
                          <w:rFonts w:ascii="Trebuchet MS" w:hAnsi="Trebuchet MS" w:cs="Arial"/>
                          <w:color w:val="222222"/>
                          <w:sz w:val="24"/>
                          <w:szCs w:val="24"/>
                          <w:highlight w:val="white"/>
                        </w:rPr>
                        <w:t>Components of the menu planning process: the case of five star hotels in Antalya. </w:t>
                      </w:r>
                      <w:r w:rsidRPr="00CE63BB">
                        <w:rPr>
                          <w:rFonts w:ascii="Trebuchet MS" w:hAnsi="Trebuchet MS" w:cs="Arial"/>
                          <w:i/>
                          <w:iCs/>
                          <w:color w:val="222222"/>
                          <w:sz w:val="24"/>
                          <w:szCs w:val="24"/>
                          <w:highlight w:val="white"/>
                        </w:rPr>
                        <w:t>British Food Journal</w:t>
                      </w:r>
                      <w:r w:rsidRPr="00CE63BB">
                        <w:rPr>
                          <w:rFonts w:ascii="Trebuchet MS" w:hAnsi="Trebuchet MS" w:cs="Arial"/>
                          <w:color w:val="222222"/>
                          <w:sz w:val="24"/>
                          <w:szCs w:val="24"/>
                          <w:highlight w:val="white"/>
                        </w:rPr>
                        <w:t>, </w:t>
                      </w:r>
                      <w:r w:rsidRPr="00CE63BB">
                        <w:rPr>
                          <w:rFonts w:ascii="Trebuchet MS" w:hAnsi="Trebuchet MS" w:cs="Arial"/>
                          <w:i/>
                          <w:iCs/>
                          <w:color w:val="222222"/>
                          <w:sz w:val="24"/>
                          <w:szCs w:val="24"/>
                          <w:highlight w:val="white"/>
                        </w:rPr>
                        <w:t>119</w:t>
                      </w:r>
                      <w:r w:rsidRPr="00CE63BB">
                        <w:rPr>
                          <w:rFonts w:ascii="Trebuchet MS" w:hAnsi="Trebuchet MS" w:cs="Arial"/>
                          <w:color w:val="222222"/>
                          <w:sz w:val="24"/>
                          <w:szCs w:val="24"/>
                          <w:highlight w:val="white"/>
                        </w:rPr>
                        <w:t>(7), pp.1562-1577.</w:t>
                      </w:r>
                    </w:p>
                    <w:p w14:paraId="13EE0656" w14:textId="77777777" w:rsidR="00CE63BB" w:rsidRPr="00CE63BB" w:rsidRDefault="00CE63BB" w:rsidP="00CE63BB">
                      <w:pPr>
                        <w:autoSpaceDE w:val="0"/>
                        <w:autoSpaceDN w:val="0"/>
                        <w:adjustRightInd w:val="0"/>
                        <w:spacing w:line="360" w:lineRule="auto"/>
                        <w:ind w:left="720" w:hanging="720"/>
                        <w:jc w:val="both"/>
                        <w:rPr>
                          <w:rFonts w:ascii="Trebuchet MS" w:hAnsi="Trebuchet MS" w:cs="Segoe Print"/>
                          <w:sz w:val="28"/>
                          <w:szCs w:val="28"/>
                          <w:lang w:val="en"/>
                        </w:rPr>
                      </w:pPr>
                      <w:r w:rsidRPr="00CE63BB">
                        <w:rPr>
                          <w:rFonts w:ascii="Trebuchet MS" w:hAnsi="Trebuchet MS" w:cs="Arial"/>
                          <w:color w:val="222222"/>
                          <w:sz w:val="24"/>
                          <w:szCs w:val="24"/>
                          <w:highlight w:val="white"/>
                        </w:rPr>
                        <w:t>Lai, H.B.J., Karim, S., Krauss, S.E. and Ishak, F.A., 2019. Can restaurant revenue management work with menu analysis?. </w:t>
                      </w:r>
                      <w:r w:rsidRPr="00CE63BB">
                        <w:rPr>
                          <w:rFonts w:ascii="Trebuchet MS" w:hAnsi="Trebuchet MS" w:cs="Arial"/>
                          <w:i/>
                          <w:iCs/>
                          <w:color w:val="222222"/>
                          <w:sz w:val="24"/>
                          <w:szCs w:val="24"/>
                          <w:highlight w:val="white"/>
                        </w:rPr>
                        <w:t>Journal of Revenue and Pricing Management</w:t>
                      </w:r>
                      <w:r w:rsidRPr="00CE63BB">
                        <w:rPr>
                          <w:rFonts w:ascii="Trebuchet MS" w:hAnsi="Trebuchet MS" w:cs="Arial"/>
                          <w:color w:val="222222"/>
                          <w:sz w:val="24"/>
                          <w:szCs w:val="24"/>
                          <w:highlight w:val="white"/>
                        </w:rPr>
                        <w:t>, </w:t>
                      </w:r>
                      <w:r w:rsidRPr="00CE63BB">
                        <w:rPr>
                          <w:rFonts w:ascii="Trebuchet MS" w:hAnsi="Trebuchet MS" w:cs="Arial"/>
                          <w:i/>
                          <w:iCs/>
                          <w:color w:val="222222"/>
                          <w:sz w:val="24"/>
                          <w:szCs w:val="24"/>
                          <w:highlight w:val="white"/>
                        </w:rPr>
                        <w:t>18</w:t>
                      </w:r>
                      <w:r w:rsidRPr="00CE63BB">
                        <w:rPr>
                          <w:rFonts w:ascii="Trebuchet MS" w:hAnsi="Trebuchet MS" w:cs="Arial"/>
                          <w:color w:val="222222"/>
                          <w:sz w:val="24"/>
                          <w:szCs w:val="24"/>
                          <w:highlight w:val="white"/>
                        </w:rPr>
                        <w:t>, pp.204-212.</w:t>
                      </w:r>
                    </w:p>
                    <w:p w14:paraId="79FC0A12" w14:textId="42204D5E" w:rsidR="00CE63BB" w:rsidRPr="00CE63BB" w:rsidRDefault="00CE63BB" w:rsidP="00CE63BB">
                      <w:pPr>
                        <w:spacing w:line="360" w:lineRule="auto"/>
                        <w:ind w:left="720" w:hanging="720"/>
                        <w:jc w:val="both"/>
                        <w:rPr>
                          <w:rFonts w:ascii="Trebuchet MS" w:hAnsi="Trebuchet MS"/>
                          <w:sz w:val="28"/>
                          <w:szCs w:val="28"/>
                        </w:rPr>
                      </w:pPr>
                    </w:p>
                  </w:txbxContent>
                </v:textbox>
                <w10:wrap type="square" anchorx="margin"/>
              </v:shape>
            </w:pict>
          </mc:Fallback>
        </mc:AlternateContent>
      </w:r>
      <w:r w:rsidR="007344BE">
        <w:rPr>
          <w:noProof/>
        </w:rPr>
        <mc:AlternateContent>
          <mc:Choice Requires="wps">
            <w:drawing>
              <wp:anchor distT="0" distB="0" distL="114300" distR="114300" simplePos="0" relativeHeight="251720704" behindDoc="0" locked="0" layoutInCell="1" allowOverlap="1" wp14:anchorId="28573BFE" wp14:editId="25514E04">
                <wp:simplePos x="0" y="0"/>
                <wp:positionH relativeFrom="column">
                  <wp:posOffset>-171450</wp:posOffset>
                </wp:positionH>
                <wp:positionV relativeFrom="paragraph">
                  <wp:posOffset>-428625</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42E1D1" w14:textId="5393408B" w:rsidR="007344BE" w:rsidRPr="007344BE" w:rsidRDefault="007344BE" w:rsidP="007344BE">
                            <w:pPr>
                              <w:jc w:val="center"/>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7344BE">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References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28573BFE" id="Text Box 19" o:spid="_x0000_s1049" type="#_x0000_t202" style="position:absolute;margin-left:-13.5pt;margin-top:-33.75pt;width:2in;height:2in;z-index:2517207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" filled="f" stroked="f">
                <v:textbox style="mso-fit-shape-to-text:t">
                  <w:txbxContent>
                    <w:p w14:paraId="0C42E1D1" w14:textId="5393408B" w:rsidR="007344BE" w:rsidRPr="007344BE" w:rsidRDefault="007344BE" w:rsidP="007344BE">
                      <w:pPr>
                        <w:jc w:val="center"/>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7344BE">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References</w:t>
                      </w:r>
                    </w:p>
                  </w:txbxContent>
                </v:textbox>
              </v:shape>
            </w:pict>
          </mc:Fallback>
        </mc:AlternateContent>
      </w:r>
    </w:p>
    <w:sectPr w:rsidR="007344BE" w:rsidSect="004761D6">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7856F" w14:textId="77777777" w:rsidR="00844044" w:rsidRDefault="00844044" w:rsidP="00BE1B5E">
      <w:pPr>
        <w:spacing w:after="0" w:line="240" w:lineRule="auto"/>
      </w:pPr>
      <w:r>
        <w:separator/>
      </w:r>
    </w:p>
  </w:endnote>
  <w:endnote w:type="continuationSeparator" w:id="0">
    <w:p w14:paraId="5DDAF483" w14:textId="77777777" w:rsidR="00844044" w:rsidRDefault="00844044" w:rsidP="00BE1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Trebuchet MS">
    <w:panose1 w:val="020B0603020202020204"/>
    <w:charset w:val="00"/>
    <w:family w:val="swiss"/>
    <w:pitch w:val="variable"/>
    <w:sig w:usb0="00000687" w:usb1="00000000" w:usb2="00000000" w:usb3="00000000" w:csb0="0000009F" w:csb1="00000000"/>
  </w:font>
  <w:font w:name="Script MT Bold">
    <w:panose1 w:val="03040602040607080904"/>
    <w:charset w:val="00"/>
    <w:family w:val="script"/>
    <w:pitch w:val="variable"/>
    <w:sig w:usb0="00000003" w:usb1="00000000" w:usb2="00000000" w:usb3="00000000" w:csb0="00000001" w:csb1="00000000"/>
  </w:font>
  <w:font w:name="Segoe Print">
    <w:panose1 w:val="02000600000000000000"/>
    <w:charset w:val="00"/>
    <w:family w:val="auto"/>
    <w:pitch w:val="variable"/>
    <w:sig w:usb0="0000028F"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7481F" w14:textId="77777777" w:rsidR="00BE1B5E" w:rsidRDefault="00BE1B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4B414" w14:textId="77777777" w:rsidR="00BE1B5E" w:rsidRDefault="00BE1B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CCAC5" w14:textId="77777777" w:rsidR="00BE1B5E" w:rsidRDefault="00BE1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171B8" w14:textId="77777777" w:rsidR="00844044" w:rsidRDefault="00844044" w:rsidP="00BE1B5E">
      <w:pPr>
        <w:spacing w:after="0" w:line="240" w:lineRule="auto"/>
      </w:pPr>
      <w:r>
        <w:separator/>
      </w:r>
    </w:p>
  </w:footnote>
  <w:footnote w:type="continuationSeparator" w:id="0">
    <w:p w14:paraId="67111F57" w14:textId="77777777" w:rsidR="00844044" w:rsidRDefault="00844044" w:rsidP="00BE1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2694D" w14:textId="77777777" w:rsidR="00BE1B5E" w:rsidRDefault="00BE1B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26654" w14:textId="77777777" w:rsidR="00BE1B5E" w:rsidRDefault="00BE1B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8574A" w14:textId="77777777" w:rsidR="00BE1B5E" w:rsidRDefault="00BE1B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1D6"/>
    <w:rsid w:val="000F512D"/>
    <w:rsid w:val="001340F7"/>
    <w:rsid w:val="00220097"/>
    <w:rsid w:val="002C1F5C"/>
    <w:rsid w:val="004677F6"/>
    <w:rsid w:val="004761D6"/>
    <w:rsid w:val="00477B3C"/>
    <w:rsid w:val="004F76B2"/>
    <w:rsid w:val="005F2D15"/>
    <w:rsid w:val="00662D71"/>
    <w:rsid w:val="007344BE"/>
    <w:rsid w:val="007920A7"/>
    <w:rsid w:val="00817777"/>
    <w:rsid w:val="00826238"/>
    <w:rsid w:val="00844044"/>
    <w:rsid w:val="00866378"/>
    <w:rsid w:val="00913BFC"/>
    <w:rsid w:val="00B50062"/>
    <w:rsid w:val="00BA0B82"/>
    <w:rsid w:val="00BB2404"/>
    <w:rsid w:val="00BD0E9B"/>
    <w:rsid w:val="00BD7D69"/>
    <w:rsid w:val="00BE1B5E"/>
    <w:rsid w:val="00CE63BB"/>
    <w:rsid w:val="00E21961"/>
    <w:rsid w:val="00E45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086626"/>
  <w15:chartTrackingRefBased/>
  <w15:docId w15:val="{699EAC23-024E-45A9-BC08-AC1A0CB99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F5C"/>
    <w:rPr>
      <w:color w:val="0563C1" w:themeColor="hyperlink"/>
      <w:u w:val="single"/>
    </w:rPr>
  </w:style>
  <w:style w:type="character" w:styleId="UnresolvedMention">
    <w:name w:val="Unresolved Mention"/>
    <w:basedOn w:val="DefaultParagraphFont"/>
    <w:uiPriority w:val="99"/>
    <w:semiHidden/>
    <w:unhideWhenUsed/>
    <w:rsid w:val="002C1F5C"/>
    <w:rPr>
      <w:color w:val="605E5C"/>
      <w:shd w:val="clear" w:color="auto" w:fill="E1DFDD"/>
    </w:rPr>
  </w:style>
  <w:style w:type="paragraph" w:styleId="Header">
    <w:name w:val="header"/>
    <w:basedOn w:val="Normal"/>
    <w:link w:val="HeaderChar"/>
    <w:uiPriority w:val="99"/>
    <w:unhideWhenUsed/>
    <w:rsid w:val="00BE1B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BE1B5E"/>
    <w:rPr>
      <w:lang w:val="en-GB"/>
    </w:rPr>
  </w:style>
  <w:style w:type="paragraph" w:styleId="Footer">
    <w:name w:val="footer"/>
    <w:basedOn w:val="Normal"/>
    <w:link w:val="FooterChar"/>
    <w:uiPriority w:val="99"/>
    <w:unhideWhenUsed/>
    <w:rsid w:val="00BE1B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BE1B5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hyperlink" Target="mailto:hoteltrinity@gmail.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microsoft.com/office/2007/relationships/hdphoto" Target="media/hdphoto3.wdp"/><Relationship Id="rId17" Type="http://schemas.openxmlformats.org/officeDocument/2006/relationships/hyperlink" Target="mailto:hoteltrinity@gmail.com" TargetMode="External"/><Relationship Id="rId25" Type="http://schemas.openxmlformats.org/officeDocument/2006/relationships/fontTable" Target="fontTable.xml"/><Relationship Id="rId2" Type="http://schemas.openxmlformats.org/officeDocument/2006/relationships/styles" Target="styles.xml"/><Relationship Id="rId16" Type="http://schemas.microsoft.com/office/2007/relationships/hdphoto" Target="media/hdphoto5.wdp"/><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eader" Target="header3.xml"/><Relationship Id="rId10" Type="http://schemas.microsoft.com/office/2007/relationships/hdphoto" Target="media/hdphoto2.wdp"/><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hdphoto" Target="media/hdphoto4.wdp"/><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F6737C-2CE4-423F-9FC4-EA04BB8B3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Words>
  <Characters>114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Kulsoom Ameen</dc:creator>
  <cp:keywords/>
  <dc:description/>
  <cp:lastModifiedBy>Cristina Iliuta (2212526)</cp:lastModifiedBy>
  <cp:revision>2</cp:revision>
  <dcterms:created xsi:type="dcterms:W3CDTF">2023-02-17T15:31:00Z</dcterms:created>
  <dcterms:modified xsi:type="dcterms:W3CDTF">2023-02-17T15:31:00Z</dcterms:modified>
</cp:coreProperties>
</file>