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66D86224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66D86223" w14:textId="7659D22B" w:rsidR="007C2CCC" w:rsidRDefault="00FB048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Oliver Overton</w:t>
            </w:r>
          </w:p>
        </w:tc>
      </w:tr>
      <w:tr w:rsidR="00782CF2" w:rsidRPr="00C2152E" w14:paraId="66D86227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66D86226" w14:textId="3ED2C620" w:rsidR="007C2CCC" w:rsidRDefault="005545BA" w:rsidP="00F223BD">
            <w:pPr>
              <w:spacing w:after="6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An investigation </w:t>
            </w:r>
            <w:r w:rsidR="00A837A9">
              <w:rPr>
                <w:rFonts w:asciiTheme="minorHAnsi" w:hAnsiTheme="minorHAnsi" w:cstheme="minorHAnsi"/>
                <w:b/>
                <w:color w:val="000000" w:themeColor="text1"/>
              </w:rPr>
              <w:t>into the effects of material changes versus physical changes when modelling shaped charges.</w:t>
            </w:r>
          </w:p>
        </w:tc>
      </w:tr>
      <w:tr w:rsidR="00782CF2" w:rsidRPr="00C2152E" w14:paraId="66D8622A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6D86229" w14:textId="398C4677" w:rsidR="007C2CCC" w:rsidRDefault="00A837A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Dave Holley</w:t>
            </w:r>
          </w:p>
        </w:tc>
      </w:tr>
      <w:tr w:rsidR="00782CF2" w:rsidRPr="00C2152E" w14:paraId="66D8622D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B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66D8622C" w14:textId="2DC0F011" w:rsidR="007C2CCC" w:rsidRDefault="00A837A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Collet</w:t>
            </w:r>
          </w:p>
        </w:tc>
      </w:tr>
      <w:tr w:rsidR="00782CF2" w:rsidRPr="00C2152E" w14:paraId="66D86231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E" w14:textId="03D879A2" w:rsidR="007C2CCC" w:rsidRDefault="00BE04C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Pathway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:    </w:t>
            </w:r>
          </w:p>
        </w:tc>
        <w:tc>
          <w:tcPr>
            <w:tcW w:w="7293" w:type="dxa"/>
            <w:vAlign w:val="center"/>
          </w:tcPr>
          <w:p w14:paraId="3223A2D3" w14:textId="1451F15E" w:rsidR="00481FC3" w:rsidRPr="00EF7348" w:rsidRDefault="00481FC3" w:rsidP="00481FC3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F7348">
              <w:rPr>
                <w:rFonts w:asciiTheme="minorHAnsi" w:hAnsiTheme="minorHAnsi" w:cstheme="minorHAnsi"/>
                <w:b/>
                <w:color w:val="000000" w:themeColor="text1"/>
              </w:rPr>
              <w:t>Technical Research &amp; Development</w:t>
            </w:r>
          </w:p>
          <w:p w14:paraId="1C2A3738" w14:textId="32B66A3E" w:rsidR="00481FC3" w:rsidRPr="00481FC3" w:rsidRDefault="00481FC3" w:rsidP="00481FC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Safety</w:t>
            </w:r>
          </w:p>
          <w:p w14:paraId="1A952C86" w14:textId="144BE008" w:rsidR="00481FC3" w:rsidRPr="00481FC3" w:rsidRDefault="00481FC3" w:rsidP="00481FC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Manufacturing &amp; Processing</w:t>
            </w:r>
          </w:p>
          <w:p w14:paraId="67D9C79A" w14:textId="15B752D3" w:rsidR="00481FC3" w:rsidRPr="00481FC3" w:rsidRDefault="00481FC3" w:rsidP="00481FC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Breakdown &amp; Disposal</w:t>
            </w:r>
          </w:p>
          <w:p w14:paraId="1E792C9E" w14:textId="22DC1820" w:rsidR="00481FC3" w:rsidRDefault="00481FC3" w:rsidP="00481FC3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Test &amp; Evaluation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66D86230" w14:textId="68CD13B0" w:rsidR="007C2CCC" w:rsidRDefault="00EE4571" w:rsidP="00481FC3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66D8623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3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66D86233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E04C3">
              <w:rPr>
                <w:rFonts w:asciiTheme="minorHAnsi" w:hAnsiTheme="minorHAnsi" w:cstheme="minorHAnsi"/>
                <w:bCs/>
                <w:color w:val="000000" w:themeColor="text1"/>
              </w:rPr>
              <w:t>Survey     Review     Experiment     Developme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66D86235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66D86236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66D86239" w14:textId="77777777" w:rsidTr="702D9E3A">
        <w:tc>
          <w:tcPr>
            <w:tcW w:w="8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6D86237" w14:textId="77777777" w:rsidR="004779D1" w:rsidRPr="00C2152E" w:rsidRDefault="004779D1" w:rsidP="004D2A98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6D86238" w14:textId="77777777" w:rsidR="004779D1" w:rsidRPr="00C2152E" w:rsidRDefault="00811371" w:rsidP="004D2A98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66D86241" w14:textId="77777777" w:rsidTr="702D9E3A">
        <w:tc>
          <w:tcPr>
            <w:tcW w:w="8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6D8623A" w14:textId="68781455" w:rsidR="004779D1" w:rsidRDefault="00811371" w:rsidP="004D2A98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  <w:r w:rsidR="00511F49">
              <w:rPr>
                <w:rFonts w:asciiTheme="minorHAnsi" w:hAnsiTheme="minorHAnsi"/>
                <w:b/>
                <w:color w:val="000000" w:themeColor="text1"/>
                <w:u w:val="single"/>
              </w:rPr>
              <w:t>.</w:t>
            </w:r>
          </w:p>
          <w:p w14:paraId="5E6C5555" w14:textId="77777777" w:rsidR="00511F49" w:rsidRDefault="00511F49" w:rsidP="004D2A98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20CD8F4" w14:textId="3FF07F03" w:rsidR="000A148C" w:rsidRDefault="000A148C" w:rsidP="004D2A98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 w:rsidRPr="00AE3050">
              <w:rPr>
                <w:rFonts w:asciiTheme="minorHAnsi" w:hAnsiTheme="minorHAnsi"/>
                <w:bCs/>
                <w:color w:val="000000" w:themeColor="text1"/>
              </w:rPr>
              <w:t xml:space="preserve">A confusing and </w:t>
            </w:r>
            <w:r w:rsidR="00AE3050">
              <w:rPr>
                <w:rFonts w:asciiTheme="minorHAnsi" w:hAnsiTheme="minorHAnsi"/>
                <w:bCs/>
                <w:color w:val="000000" w:themeColor="text1"/>
              </w:rPr>
              <w:t>disjointed paper that did not hit the brief as expected</w:t>
            </w:r>
            <w:r w:rsidR="007E6F1C">
              <w:rPr>
                <w:rFonts w:asciiTheme="minorHAnsi" w:hAnsiTheme="minorHAnsi"/>
                <w:bCs/>
                <w:color w:val="000000" w:themeColor="text1"/>
              </w:rPr>
              <w:t xml:space="preserve">. </w:t>
            </w:r>
            <w:r w:rsidR="00767F6C">
              <w:rPr>
                <w:rFonts w:asciiTheme="minorHAnsi" w:hAnsiTheme="minorHAnsi"/>
                <w:bCs/>
                <w:color w:val="000000" w:themeColor="text1"/>
              </w:rPr>
              <w:t xml:space="preserve">I’m afraid the </w:t>
            </w:r>
            <w:proofErr w:type="gramStart"/>
            <w:r w:rsidR="00397573">
              <w:rPr>
                <w:rFonts w:asciiTheme="minorHAnsi" w:hAnsiTheme="minorHAnsi"/>
                <w:bCs/>
                <w:color w:val="000000" w:themeColor="text1"/>
              </w:rPr>
              <w:t>manner in which</w:t>
            </w:r>
            <w:proofErr w:type="gramEnd"/>
            <w:r w:rsidR="00397573">
              <w:rPr>
                <w:rFonts w:asciiTheme="minorHAnsi" w:hAnsiTheme="minorHAnsi"/>
                <w:bCs/>
                <w:color w:val="000000" w:themeColor="text1"/>
              </w:rPr>
              <w:t xml:space="preserve"> the report was constructed </w:t>
            </w:r>
            <w:r w:rsidR="00887453">
              <w:rPr>
                <w:rFonts w:asciiTheme="minorHAnsi" w:hAnsiTheme="minorHAnsi"/>
                <w:bCs/>
                <w:color w:val="000000" w:themeColor="text1"/>
              </w:rPr>
              <w:t>did not clearly explain the direction of the report to a non-domain specialist</w:t>
            </w:r>
            <w:r w:rsidR="00D2024D">
              <w:rPr>
                <w:rFonts w:asciiTheme="minorHAnsi" w:hAnsiTheme="minorHAnsi"/>
                <w:bCs/>
                <w:color w:val="000000" w:themeColor="text1"/>
              </w:rPr>
              <w:t xml:space="preserve">. I would have liked to </w:t>
            </w:r>
            <w:r w:rsidR="00C978F7">
              <w:rPr>
                <w:rFonts w:asciiTheme="minorHAnsi" w:hAnsiTheme="minorHAnsi"/>
                <w:bCs/>
                <w:color w:val="000000" w:themeColor="text1"/>
              </w:rPr>
              <w:t xml:space="preserve">have </w:t>
            </w:r>
            <w:r w:rsidR="00D2024D">
              <w:rPr>
                <w:rFonts w:asciiTheme="minorHAnsi" w:hAnsiTheme="minorHAnsi"/>
                <w:bCs/>
                <w:color w:val="000000" w:themeColor="text1"/>
              </w:rPr>
              <w:t>see</w:t>
            </w:r>
            <w:r w:rsidR="00C978F7">
              <w:rPr>
                <w:rFonts w:asciiTheme="minorHAnsi" w:hAnsiTheme="minorHAnsi"/>
                <w:bCs/>
                <w:color w:val="000000" w:themeColor="text1"/>
              </w:rPr>
              <w:t>n</w:t>
            </w:r>
            <w:r w:rsidR="00D2024D">
              <w:rPr>
                <w:rFonts w:asciiTheme="minorHAnsi" w:hAnsiTheme="minorHAnsi"/>
                <w:bCs/>
                <w:color w:val="000000" w:themeColor="text1"/>
              </w:rPr>
              <w:t xml:space="preserve"> an extension of the modelling into real world consequences</w:t>
            </w:r>
            <w:r w:rsidR="00C978F7">
              <w:rPr>
                <w:rFonts w:asciiTheme="minorHAnsi" w:hAnsiTheme="minorHAnsi"/>
                <w:bCs/>
                <w:color w:val="000000" w:themeColor="text1"/>
              </w:rPr>
              <w:t xml:space="preserve">. </w:t>
            </w:r>
            <w:proofErr w:type="gramStart"/>
            <w:r w:rsidR="00C978F7">
              <w:rPr>
                <w:rFonts w:asciiTheme="minorHAnsi" w:hAnsiTheme="minorHAnsi"/>
                <w:bCs/>
                <w:color w:val="000000" w:themeColor="text1"/>
              </w:rPr>
              <w:t>Thus</w:t>
            </w:r>
            <w:proofErr w:type="gramEnd"/>
            <w:r w:rsidR="00C978F7">
              <w:rPr>
                <w:rFonts w:asciiTheme="minorHAnsi" w:hAnsiTheme="minorHAnsi"/>
                <w:bCs/>
                <w:color w:val="000000" w:themeColor="text1"/>
              </w:rPr>
              <w:t xml:space="preserve"> I </w:t>
            </w:r>
            <w:r w:rsidR="00D2024D">
              <w:rPr>
                <w:rFonts w:asciiTheme="minorHAnsi" w:hAnsiTheme="minorHAnsi"/>
                <w:bCs/>
                <w:color w:val="000000" w:themeColor="text1"/>
              </w:rPr>
              <w:t xml:space="preserve">did not get the “so what”. Are we modelling for </w:t>
            </w:r>
            <w:proofErr w:type="spellStart"/>
            <w:r w:rsidR="00D2024D">
              <w:rPr>
                <w:rFonts w:asciiTheme="minorHAnsi" w:hAnsiTheme="minorHAnsi"/>
                <w:bCs/>
                <w:color w:val="000000" w:themeColor="text1"/>
              </w:rPr>
              <w:t>modelling’s</w:t>
            </w:r>
            <w:proofErr w:type="spellEnd"/>
            <w:r w:rsidR="00D2024D">
              <w:rPr>
                <w:rFonts w:asciiTheme="minorHAnsi" w:hAnsiTheme="minorHAnsi"/>
                <w:bCs/>
                <w:color w:val="000000" w:themeColor="text1"/>
              </w:rPr>
              <w:t xml:space="preserve"> sake here</w:t>
            </w:r>
            <w:r w:rsidR="00615063">
              <w:rPr>
                <w:rFonts w:asciiTheme="minorHAnsi" w:hAnsiTheme="minorHAnsi"/>
                <w:bCs/>
                <w:color w:val="000000" w:themeColor="text1"/>
              </w:rPr>
              <w:t xml:space="preserve">? What does a better model </w:t>
            </w:r>
            <w:proofErr w:type="gramStart"/>
            <w:r w:rsidR="00615063">
              <w:rPr>
                <w:rFonts w:asciiTheme="minorHAnsi" w:hAnsiTheme="minorHAnsi"/>
                <w:bCs/>
                <w:color w:val="000000" w:themeColor="text1"/>
              </w:rPr>
              <w:t>actually do</w:t>
            </w:r>
            <w:proofErr w:type="gramEnd"/>
            <w:r w:rsidR="00615063">
              <w:rPr>
                <w:rFonts w:asciiTheme="minorHAnsi" w:hAnsiTheme="minorHAnsi"/>
                <w:bCs/>
                <w:color w:val="000000" w:themeColor="text1"/>
              </w:rPr>
              <w:t>?</w:t>
            </w:r>
          </w:p>
          <w:p w14:paraId="05F0B126" w14:textId="77777777" w:rsidR="005206BE" w:rsidRDefault="005206BE" w:rsidP="00280881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6D8623F" w14:textId="539DD90F" w:rsidR="00280881" w:rsidRPr="00C2152E" w:rsidRDefault="00280881" w:rsidP="00280881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0A46F18" w14:textId="77777777" w:rsidR="007A6C49" w:rsidRDefault="007A6C49" w:rsidP="004D2A98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B7FD4F8" w14:textId="77777777" w:rsidR="00B51A32" w:rsidRDefault="00B51A32" w:rsidP="004D2A98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76ADEA3" w14:textId="3E0158F8" w:rsidR="00B51A32" w:rsidRDefault="00377675" w:rsidP="004D2A98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</w:t>
            </w:r>
            <w:r w:rsidR="003F0C79">
              <w:rPr>
                <w:rFonts w:asciiTheme="minorHAnsi" w:hAnsiTheme="minorHAnsi"/>
                <w:color w:val="000000" w:themeColor="text1"/>
              </w:rPr>
              <w:t>5</w:t>
            </w:r>
          </w:p>
          <w:p w14:paraId="66D86240" w14:textId="4219EB76" w:rsidR="00B51A32" w:rsidRPr="00C2152E" w:rsidRDefault="00B51A32" w:rsidP="004D2A98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66D86249" w14:textId="77777777" w:rsidTr="702D9E3A">
        <w:tc>
          <w:tcPr>
            <w:tcW w:w="8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14:paraId="66D86242" w14:textId="77777777" w:rsidR="004779D1" w:rsidRPr="00C2152E" w:rsidRDefault="00811371" w:rsidP="004D2A98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086816A9" w14:textId="77777777" w:rsidR="004779D1" w:rsidRDefault="004779D1" w:rsidP="00025ED2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16C6680B" w14:textId="404CBF31" w:rsidR="007A6C49" w:rsidRPr="00C2152E" w:rsidRDefault="0BC3F5D9" w:rsidP="702D9E3A">
            <w:pPr>
              <w:jc w:val="both"/>
            </w:pPr>
            <w:r w:rsidRPr="702D9E3A">
              <w:rPr>
                <w:rFonts w:ascii="Calibri" w:eastAsia="Calibri" w:hAnsi="Calibri" w:cs="Calibri"/>
                <w:color w:val="000000" w:themeColor="text1"/>
              </w:rPr>
              <w:t>I have read the paper and understand the general thrust. However, a lot of statements go unreferenced, and the language used is not particularly L6. It was not well written would be my key take-away and could have benefitted from a different approach to structure.</w:t>
            </w:r>
          </w:p>
          <w:p w14:paraId="508F3695" w14:textId="74EA85CD" w:rsidR="007A6C49" w:rsidRPr="00C2152E" w:rsidRDefault="0BC3F5D9" w:rsidP="702D9E3A">
            <w:pPr>
              <w:jc w:val="both"/>
            </w:pPr>
            <w:r w:rsidRPr="702D9E3A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41A8B1CD" w14:textId="6339F426" w:rsidR="007A6C49" w:rsidRPr="00C2152E" w:rsidRDefault="0BC3F5D9" w:rsidP="702D9E3A">
            <w:pPr>
              <w:jc w:val="both"/>
            </w:pPr>
            <w:r w:rsidRPr="702D9E3A">
              <w:rPr>
                <w:rFonts w:ascii="Calibri" w:eastAsia="Calibri" w:hAnsi="Calibri" w:cs="Calibri"/>
                <w:color w:val="000000" w:themeColor="text1"/>
              </w:rPr>
              <w:t>Yield stress, fracture pressure and Poisson’s ratio were what Ollie is trying to determine as factors in modelling. However, he has not explained their relevance early in a paper that is so complex. This loses the reader early on. There is a dispersal of technical/layperson/UK/US terms.</w:t>
            </w:r>
          </w:p>
          <w:p w14:paraId="629896D4" w14:textId="39CEE6A3" w:rsidR="007A6C49" w:rsidRPr="00C2152E" w:rsidRDefault="0BC3F5D9" w:rsidP="702D9E3A">
            <w:pPr>
              <w:jc w:val="both"/>
            </w:pPr>
            <w:r w:rsidRPr="702D9E3A">
              <w:rPr>
                <w:rFonts w:ascii="Calibri" w:eastAsia="Calibri" w:hAnsi="Calibri" w:cs="Calibri"/>
                <w:color w:val="000000" w:themeColor="text1"/>
              </w:rPr>
              <w:lastRenderedPageBreak/>
              <w:t xml:space="preserve"> </w:t>
            </w:r>
          </w:p>
          <w:p w14:paraId="5EEB71D6" w14:textId="7EEB5076" w:rsidR="007A6C49" w:rsidRPr="00C2152E" w:rsidRDefault="0BC3F5D9" w:rsidP="702D9E3A">
            <w:pPr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 w:rsidRPr="702D9E3A">
              <w:rPr>
                <w:rFonts w:ascii="Calibri" w:eastAsia="Calibri" w:hAnsi="Calibri" w:cs="Calibri"/>
                <w:color w:val="000000" w:themeColor="text1"/>
              </w:rPr>
              <w:t xml:space="preserve">Who has extensively reviewed the theory of shockwaves?? This was just stated, although a pivotal part in terms of equations of state. </w:t>
            </w:r>
          </w:p>
          <w:p w14:paraId="4178D0AF" w14:textId="072679CF" w:rsidR="007A6C49" w:rsidRPr="00C2152E" w:rsidRDefault="0BC3F5D9" w:rsidP="702D9E3A">
            <w:pPr>
              <w:jc w:val="both"/>
            </w:pPr>
            <w:r w:rsidRPr="702D9E3A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0C609345" w14:textId="003765A1" w:rsidR="007A6C49" w:rsidRPr="00C2152E" w:rsidRDefault="0BC3F5D9" w:rsidP="702D9E3A">
            <w:pPr>
              <w:jc w:val="both"/>
            </w:pPr>
            <w:r w:rsidRPr="702D9E3A">
              <w:rPr>
                <w:rFonts w:ascii="Calibri" w:eastAsia="Calibri" w:hAnsi="Calibri" w:cs="Calibri"/>
                <w:color w:val="000000" w:themeColor="text1"/>
              </w:rPr>
              <w:t xml:space="preserve">He has not defined what is meant by plasma. </w:t>
            </w:r>
          </w:p>
          <w:p w14:paraId="7AFD1F8F" w14:textId="65157ED4" w:rsidR="007A6C49" w:rsidRPr="00C2152E" w:rsidRDefault="0BC3F5D9" w:rsidP="702D9E3A">
            <w:pPr>
              <w:jc w:val="both"/>
            </w:pPr>
            <w:r w:rsidRPr="702D9E3A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2361FCAC" w14:textId="396436FC" w:rsidR="007A6C49" w:rsidRPr="00C2152E" w:rsidRDefault="0BC3F5D9" w:rsidP="702D9E3A">
            <w:pPr>
              <w:jc w:val="both"/>
            </w:pPr>
            <w:r w:rsidRPr="702D9E3A">
              <w:rPr>
                <w:rFonts w:ascii="Calibri" w:eastAsia="Calibri" w:hAnsi="Calibri" w:cs="Calibri"/>
                <w:color w:val="000000" w:themeColor="text1"/>
              </w:rPr>
              <w:t>SC properties are a regurgitation of taught material (we all know this) and were contributory to the high word count. Could have been summarised in a table as to what is required for a good SC.</w:t>
            </w:r>
          </w:p>
          <w:p w14:paraId="421C7EE6" w14:textId="620FDB51" w:rsidR="007A6C49" w:rsidRPr="00C2152E" w:rsidRDefault="0BC3F5D9" w:rsidP="702D9E3A">
            <w:pPr>
              <w:jc w:val="both"/>
            </w:pPr>
            <w:r w:rsidRPr="702D9E3A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7DE24639" w14:textId="69A8E507" w:rsidR="007A6C49" w:rsidRPr="00C2152E" w:rsidRDefault="0BC3F5D9" w:rsidP="702D9E3A">
            <w:pPr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 w:rsidRPr="702D9E3A">
              <w:rPr>
                <w:rFonts w:ascii="Calibri" w:eastAsia="Calibri" w:hAnsi="Calibri" w:cs="Calibri"/>
                <w:color w:val="000000" w:themeColor="text1"/>
              </w:rPr>
              <w:t>Peer review – caution, not cation. Sentence construction and spelling errors “</w:t>
            </w:r>
            <w:proofErr w:type="gramStart"/>
            <w:r w:rsidRPr="702D9E3A">
              <w:rPr>
                <w:rFonts w:ascii="Calibri" w:eastAsia="Calibri" w:hAnsi="Calibri" w:cs="Calibri"/>
                <w:color w:val="000000" w:themeColor="text1"/>
              </w:rPr>
              <w:t>....from</w:t>
            </w:r>
            <w:proofErr w:type="gramEnd"/>
            <w:r w:rsidRPr="702D9E3A">
              <w:rPr>
                <w:rFonts w:ascii="Calibri" w:eastAsia="Calibri" w:hAnsi="Calibri" w:cs="Calibri"/>
                <w:color w:val="000000" w:themeColor="text1"/>
              </w:rPr>
              <w:t xml:space="preserve"> the simulations ran</w:t>
            </w:r>
            <w:r w:rsidR="3A6F7F9D" w:rsidRPr="702D9E3A">
              <w:rPr>
                <w:rFonts w:ascii="Calibri" w:eastAsia="Calibri" w:hAnsi="Calibri" w:cs="Calibri"/>
                <w:color w:val="000000" w:themeColor="text1"/>
              </w:rPr>
              <w:t>/run etc</w:t>
            </w:r>
            <w:r w:rsidRPr="702D9E3A">
              <w:rPr>
                <w:rFonts w:ascii="Calibri" w:eastAsia="Calibri" w:hAnsi="Calibri" w:cs="Calibri"/>
                <w:color w:val="000000" w:themeColor="text1"/>
              </w:rPr>
              <w:t>”.</w:t>
            </w:r>
          </w:p>
          <w:p w14:paraId="37A657CA" w14:textId="056F3D1D" w:rsidR="007A6C49" w:rsidRPr="00C2152E" w:rsidRDefault="0BC3F5D9" w:rsidP="702D9E3A">
            <w:pPr>
              <w:jc w:val="both"/>
            </w:pPr>
            <w:r w:rsidRPr="702D9E3A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610A21E1" w14:textId="3B74DF3C" w:rsidR="007A6C49" w:rsidRPr="00C2152E" w:rsidRDefault="0BC3F5D9" w:rsidP="702D9E3A">
            <w:pPr>
              <w:jc w:val="both"/>
            </w:pPr>
            <w:proofErr w:type="spellStart"/>
            <w:r w:rsidRPr="702D9E3A">
              <w:rPr>
                <w:rFonts w:ascii="Calibri" w:eastAsia="Calibri" w:hAnsi="Calibri" w:cs="Calibri"/>
                <w:color w:val="000000" w:themeColor="text1"/>
              </w:rPr>
              <w:t>Pfrac</w:t>
            </w:r>
            <w:proofErr w:type="spellEnd"/>
            <w:r w:rsidRPr="702D9E3A">
              <w:rPr>
                <w:rFonts w:ascii="Calibri" w:eastAsia="Calibri" w:hAnsi="Calibri" w:cs="Calibri"/>
                <w:color w:val="000000" w:themeColor="text1"/>
              </w:rPr>
              <w:t xml:space="preserve"> units?</w:t>
            </w:r>
          </w:p>
          <w:p w14:paraId="5CC0F2E3" w14:textId="25E93BED" w:rsidR="007A6C49" w:rsidRPr="00C2152E" w:rsidRDefault="0BC3F5D9" w:rsidP="702D9E3A">
            <w:pPr>
              <w:jc w:val="both"/>
            </w:pPr>
            <w:r w:rsidRPr="702D9E3A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359F36D0" w14:textId="7EE9888A" w:rsidR="007A6C49" w:rsidRPr="00C2152E" w:rsidRDefault="0BC3F5D9" w:rsidP="702D9E3A">
            <w:pPr>
              <w:jc w:val="both"/>
            </w:pPr>
            <w:r w:rsidRPr="702D9E3A">
              <w:rPr>
                <w:rFonts w:ascii="Calibri" w:eastAsia="Calibri" w:hAnsi="Calibri" w:cs="Calibri"/>
                <w:color w:val="000000" w:themeColor="text1"/>
              </w:rPr>
              <w:t xml:space="preserve">Difficult to match paragraphs to figures in terms of explanation – </w:t>
            </w:r>
            <w:proofErr w:type="spellStart"/>
            <w:r w:rsidRPr="702D9E3A">
              <w:rPr>
                <w:rFonts w:ascii="Calibri" w:eastAsia="Calibri" w:hAnsi="Calibri" w:cs="Calibri"/>
                <w:color w:val="000000" w:themeColor="text1"/>
              </w:rPr>
              <w:t>pg</w:t>
            </w:r>
            <w:proofErr w:type="spellEnd"/>
            <w:r w:rsidRPr="702D9E3A">
              <w:rPr>
                <w:rFonts w:ascii="Calibri" w:eastAsia="Calibri" w:hAnsi="Calibri" w:cs="Calibri"/>
                <w:color w:val="000000" w:themeColor="text1"/>
              </w:rPr>
              <w:t xml:space="preserve"> 33 is a good example. </w:t>
            </w:r>
          </w:p>
          <w:p w14:paraId="239ABD6A" w14:textId="0E097933" w:rsidR="007A6C49" w:rsidRPr="00C2152E" w:rsidRDefault="0BC3F5D9" w:rsidP="702D9E3A">
            <w:pPr>
              <w:jc w:val="both"/>
            </w:pPr>
            <w:r w:rsidRPr="702D9E3A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26CD254E" w14:textId="2A99F085" w:rsidR="007A6C49" w:rsidRPr="00C2152E" w:rsidRDefault="0BC3F5D9" w:rsidP="702D9E3A">
            <w:pPr>
              <w:jc w:val="both"/>
            </w:pPr>
            <w:r w:rsidRPr="702D9E3A">
              <w:rPr>
                <w:rFonts w:ascii="Calibri" w:eastAsia="Calibri" w:hAnsi="Calibri" w:cs="Calibri"/>
                <w:color w:val="000000" w:themeColor="text1"/>
              </w:rPr>
              <w:t xml:space="preserve">I follow the </w:t>
            </w:r>
            <w:proofErr w:type="spellStart"/>
            <w:r w:rsidRPr="702D9E3A">
              <w:rPr>
                <w:rFonts w:ascii="Calibri" w:eastAsia="Calibri" w:hAnsi="Calibri" w:cs="Calibri"/>
                <w:color w:val="000000" w:themeColor="text1"/>
              </w:rPr>
              <w:t>Pfrac</w:t>
            </w:r>
            <w:proofErr w:type="spellEnd"/>
            <w:r w:rsidRPr="702D9E3A">
              <w:rPr>
                <w:rFonts w:ascii="Calibri" w:eastAsia="Calibri" w:hAnsi="Calibri" w:cs="Calibri"/>
                <w:color w:val="000000" w:themeColor="text1"/>
              </w:rPr>
              <w:t xml:space="preserve"> tolerances and how useful this would be. However, the yield stress is a predictable paragraph without any modelling - the lower the yield </w:t>
            </w:r>
            <w:proofErr w:type="gramStart"/>
            <w:r w:rsidRPr="702D9E3A">
              <w:rPr>
                <w:rFonts w:ascii="Calibri" w:eastAsia="Calibri" w:hAnsi="Calibri" w:cs="Calibri"/>
                <w:color w:val="000000" w:themeColor="text1"/>
              </w:rPr>
              <w:t>stress</w:t>
            </w:r>
            <w:proofErr w:type="gramEnd"/>
            <w:r w:rsidRPr="702D9E3A">
              <w:rPr>
                <w:rFonts w:ascii="Calibri" w:eastAsia="Calibri" w:hAnsi="Calibri" w:cs="Calibri"/>
                <w:color w:val="000000" w:themeColor="text1"/>
              </w:rPr>
              <w:t xml:space="preserve"> the more material is promoted to jet that exhibits penetrative performance. Longer jet, smaller slug. The Poisson’s ratio does not jump out</w:t>
            </w:r>
            <w:proofErr w:type="gramStart"/>
            <w:r w:rsidRPr="702D9E3A">
              <w:rPr>
                <w:rFonts w:ascii="Calibri" w:eastAsia="Calibri" w:hAnsi="Calibri" w:cs="Calibri"/>
                <w:color w:val="000000" w:themeColor="text1"/>
              </w:rPr>
              <w:t>.....</w:t>
            </w:r>
            <w:proofErr w:type="gramEnd"/>
          </w:p>
          <w:p w14:paraId="06EDBDFD" w14:textId="1AB06C13" w:rsidR="007A6C49" w:rsidRPr="00C2152E" w:rsidRDefault="0BC3F5D9" w:rsidP="702D9E3A">
            <w:pPr>
              <w:jc w:val="both"/>
            </w:pPr>
            <w:r w:rsidRPr="702D9E3A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66D86247" w14:textId="31D6C72F" w:rsidR="007A6C49" w:rsidRPr="00C2152E" w:rsidRDefault="0BC3F5D9" w:rsidP="702D9E3A">
            <w:pPr>
              <w:jc w:val="both"/>
            </w:pPr>
            <w:r w:rsidRPr="702D9E3A">
              <w:rPr>
                <w:rFonts w:ascii="Calibri" w:eastAsia="Calibri" w:hAnsi="Calibri" w:cs="Calibri"/>
                <w:color w:val="000000" w:themeColor="text1"/>
              </w:rPr>
              <w:t>Further work and reflection were good.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929374F" w14:textId="77777777" w:rsidR="002344BF" w:rsidRDefault="002344BF" w:rsidP="004D2A98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2FD3827" w14:textId="182DC231" w:rsidR="002344BF" w:rsidRDefault="0BC3F5D9" w:rsidP="702D9E3A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 w:rsidRPr="702D9E3A">
              <w:rPr>
                <w:rFonts w:asciiTheme="minorHAnsi" w:hAnsiTheme="minorHAnsi"/>
                <w:color w:val="000000" w:themeColor="text1"/>
              </w:rPr>
              <w:t>55</w:t>
            </w:r>
          </w:p>
          <w:p w14:paraId="66D86248" w14:textId="6E25F490" w:rsidR="004779D1" w:rsidRPr="00025ED2" w:rsidRDefault="004779D1" w:rsidP="000553A1">
            <w:pPr>
              <w:snapToGrid w:val="0"/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C2152E" w:rsidRPr="00C2152E" w14:paraId="66D8624D" w14:textId="77777777" w:rsidTr="702D9E3A">
        <w:trPr>
          <w:trHeight w:val="1876"/>
        </w:trPr>
        <w:tc>
          <w:tcPr>
            <w:tcW w:w="8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14:paraId="66D8624A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114F90BD" w14:textId="77777777" w:rsidR="00C2152E" w:rsidRDefault="00C2152E" w:rsidP="004D2A98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6D8624B" w14:textId="15C256E0" w:rsidR="00D726C3" w:rsidRPr="00D726C3" w:rsidRDefault="00D726C3" w:rsidP="004D2A98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A8368E1" w14:textId="77777777" w:rsidR="00C2152E" w:rsidRDefault="00C2152E" w:rsidP="004D2A98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5E3E1A54" w14:textId="77777777" w:rsidR="000732E6" w:rsidRDefault="000732E6" w:rsidP="004D2A98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6D8624C" w14:textId="5B8B87A5" w:rsidR="000732E6" w:rsidRPr="00C46007" w:rsidRDefault="000732E6" w:rsidP="004D2A98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</w:tc>
      </w:tr>
    </w:tbl>
    <w:p w14:paraId="66D8624E" w14:textId="59EC0C13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66D8624F" w14:textId="28BCDC93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66D86250" w14:textId="5052FC41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</w:t>
      </w:r>
      <w:proofErr w:type="gramStart"/>
      <w:r w:rsidRPr="00811371">
        <w:rPr>
          <w:rFonts w:asciiTheme="minorHAnsi" w:hAnsiTheme="minorHAnsi"/>
          <w:color w:val="000000" w:themeColor="text1"/>
        </w:rPr>
        <w:t>…</w:t>
      </w:r>
      <w:r w:rsidR="00C2152E">
        <w:rPr>
          <w:rFonts w:asciiTheme="minorHAnsi" w:hAnsiTheme="minorHAnsi"/>
          <w:color w:val="000000" w:themeColor="text1"/>
        </w:rPr>
        <w:t>..</w:t>
      </w:r>
      <w:proofErr w:type="gramEnd"/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66D86257" w14:textId="77777777" w:rsidTr="00B51A32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52" w14:textId="77777777" w:rsidR="004779D1" w:rsidRPr="00C2152E" w:rsidRDefault="00811371" w:rsidP="004D2A9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53" w14:textId="77777777" w:rsidR="004779D1" w:rsidRPr="00C2152E" w:rsidRDefault="00811371" w:rsidP="004D2A98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54" w14:textId="77777777" w:rsidR="004779D1" w:rsidRPr="00C2152E" w:rsidRDefault="00811371" w:rsidP="004D2A98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55" w14:textId="77777777" w:rsidR="004779D1" w:rsidRPr="00C2152E" w:rsidRDefault="00811371" w:rsidP="004D2A98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56" w14:textId="77777777" w:rsidR="004779D1" w:rsidRPr="00C2152E" w:rsidRDefault="00811371" w:rsidP="004D2A98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6D8625D" w14:textId="77777777" w:rsidTr="00B51A32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58" w14:textId="77777777" w:rsidR="004779D1" w:rsidRPr="00C2152E" w:rsidRDefault="00C2152E" w:rsidP="004D2A98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D86259" w14:textId="77777777" w:rsidR="004779D1" w:rsidRPr="00C2152E" w:rsidRDefault="004779D1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D8625A" w14:textId="77777777" w:rsidR="004779D1" w:rsidRPr="00C2152E" w:rsidRDefault="004779D1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D8625B" w14:textId="77777777" w:rsidR="004779D1" w:rsidRPr="00C2152E" w:rsidRDefault="004779D1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D8625C" w14:textId="77777777" w:rsidR="004779D1" w:rsidRPr="00C2152E" w:rsidRDefault="004779D1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D86263" w14:textId="77777777" w:rsidTr="0040428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5E" w14:textId="77777777" w:rsidR="004779D1" w:rsidRPr="00C2152E" w:rsidRDefault="00811371" w:rsidP="004D2A9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5F" w14:textId="4899459F" w:rsidR="004779D1" w:rsidRPr="00C2152E" w:rsidRDefault="004779D1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60" w14:textId="2ACE54D5" w:rsidR="004779D1" w:rsidRPr="00C2152E" w:rsidRDefault="004779D1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61" w14:textId="6F946407" w:rsidR="004779D1" w:rsidRPr="00C2152E" w:rsidRDefault="004779D1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62" w14:textId="27049256" w:rsidR="004779D1" w:rsidRPr="00C2152E" w:rsidRDefault="00EF274E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6D86269" w14:textId="77777777" w:rsidTr="0040428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4" w14:textId="77777777" w:rsidR="004779D1" w:rsidRPr="00C2152E" w:rsidRDefault="00811371" w:rsidP="004D2A9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65" w14:textId="5D385FF6" w:rsidR="004779D1" w:rsidRPr="00C2152E" w:rsidRDefault="004779D1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66" w14:textId="0CD18718" w:rsidR="004779D1" w:rsidRPr="00C2152E" w:rsidRDefault="004779D1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67" w14:textId="3B10C139" w:rsidR="004779D1" w:rsidRPr="00C2152E" w:rsidRDefault="004779D1" w:rsidP="000634C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68" w14:textId="465E5E6F" w:rsidR="004779D1" w:rsidRPr="00C2152E" w:rsidRDefault="005D1EAC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66D8626C" w14:textId="77777777" w:rsidTr="00B51A32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6D8626A" w14:textId="3AF49A67" w:rsidR="007C2CCC" w:rsidRPr="00B51A32" w:rsidRDefault="00811371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Comments:</w:t>
            </w:r>
          </w:p>
          <w:p w14:paraId="54D42C1F" w14:textId="6AAD7EC5" w:rsidR="00F05C34" w:rsidRDefault="00F05C3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763EC03" w14:textId="758918F5" w:rsidR="004A6306" w:rsidRDefault="005D1EA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introduction to the project was clear enough yet I was somewhat exasperated and confused by the abstract. Is this really needed?</w:t>
            </w:r>
          </w:p>
          <w:p w14:paraId="5FE61700" w14:textId="77777777" w:rsidR="005D1EAC" w:rsidRDefault="005D1EA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4E8423" w14:textId="1E277A3E" w:rsidR="005D1EAC" w:rsidRDefault="005D1EA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literature review </w:t>
            </w:r>
            <w:r w:rsidR="00D6130F">
              <w:rPr>
                <w:rFonts w:asciiTheme="minorHAnsi" w:hAnsiTheme="minorHAnsi"/>
                <w:color w:val="000000" w:themeColor="text1"/>
                <w:lang w:eastAsia="en-GB"/>
              </w:rPr>
              <w:t xml:space="preserve">shows plentiful contact with the outside world yet some basic references </w:t>
            </w:r>
            <w:proofErr w:type="gramStart"/>
            <w:r w:rsidR="00D6130F">
              <w:rPr>
                <w:rFonts w:asciiTheme="minorHAnsi" w:hAnsiTheme="minorHAnsi"/>
                <w:color w:val="000000" w:themeColor="text1"/>
                <w:lang w:eastAsia="en-GB"/>
              </w:rPr>
              <w:t>on the subject of shaped</w:t>
            </w:r>
            <w:proofErr w:type="gramEnd"/>
            <w:r w:rsidR="00D6130F">
              <w:rPr>
                <w:rFonts w:asciiTheme="minorHAnsi" w:hAnsiTheme="minorHAnsi"/>
                <w:color w:val="000000" w:themeColor="text1"/>
                <w:lang w:eastAsia="en-GB"/>
              </w:rPr>
              <w:t xml:space="preserve"> charges </w:t>
            </w:r>
            <w:r w:rsidR="00E435EB">
              <w:rPr>
                <w:rFonts w:asciiTheme="minorHAnsi" w:hAnsiTheme="minorHAnsi"/>
                <w:color w:val="000000" w:themeColor="text1"/>
                <w:lang w:eastAsia="en-GB"/>
              </w:rPr>
              <w:t xml:space="preserve">such as </w:t>
            </w:r>
            <w:r w:rsidR="00BA27B7">
              <w:rPr>
                <w:rFonts w:asciiTheme="minorHAnsi" w:hAnsiTheme="minorHAnsi"/>
                <w:color w:val="000000" w:themeColor="text1"/>
                <w:lang w:eastAsia="en-GB"/>
              </w:rPr>
              <w:t xml:space="preserve">Paul Cooper </w:t>
            </w:r>
            <w:r w:rsidR="007E0A6B">
              <w:rPr>
                <w:rFonts w:asciiTheme="minorHAnsi" w:hAnsiTheme="minorHAnsi"/>
                <w:color w:val="000000" w:themeColor="text1"/>
                <w:lang w:eastAsia="en-GB"/>
              </w:rPr>
              <w:t>whose</w:t>
            </w:r>
            <w:r w:rsidR="00BA27B7">
              <w:rPr>
                <w:rFonts w:asciiTheme="minorHAnsi" w:hAnsiTheme="minorHAnsi"/>
                <w:color w:val="000000" w:themeColor="text1"/>
                <w:lang w:eastAsia="en-GB"/>
              </w:rPr>
              <w:t xml:space="preserve"> paper formed the basis of my understanding and explained things SIMPLY</w:t>
            </w:r>
            <w:r w:rsidR="00645B07">
              <w:rPr>
                <w:rFonts w:asciiTheme="minorHAnsi" w:hAnsiTheme="minorHAnsi"/>
                <w:color w:val="000000" w:themeColor="text1"/>
                <w:lang w:eastAsia="en-GB"/>
              </w:rPr>
              <w:t xml:space="preserve"> were not there</w:t>
            </w:r>
            <w:r w:rsidR="00BA27B7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  <w:r w:rsidR="00580714">
              <w:rPr>
                <w:rFonts w:asciiTheme="minorHAnsi" w:hAnsiTheme="minorHAnsi"/>
                <w:color w:val="000000" w:themeColor="text1"/>
                <w:lang w:eastAsia="en-GB"/>
              </w:rPr>
              <w:t>Some statements went un</w:t>
            </w:r>
            <w:r w:rsidR="00F81993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  <w:r w:rsidR="00580714">
              <w:rPr>
                <w:rFonts w:asciiTheme="minorHAnsi" w:hAnsiTheme="minorHAnsi"/>
                <w:color w:val="000000" w:themeColor="text1"/>
                <w:lang w:eastAsia="en-GB"/>
              </w:rPr>
              <w:t>referenced</w:t>
            </w:r>
            <w:r w:rsidR="00F53320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41FB14D6" w14:textId="77777777" w:rsidR="005D1EAC" w:rsidRDefault="005D1EA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B4BEF2D" w14:textId="77777777" w:rsidR="005D1EAC" w:rsidRDefault="005D1EA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E53FC8" w14:textId="715F61BA" w:rsidR="00F05C34" w:rsidRDefault="00F05C3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66D8626B" w14:textId="228529BD" w:rsidR="007C2CCC" w:rsidRDefault="007C2CCC" w:rsidP="000634C3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72" w14:textId="77777777" w:rsidTr="00B51A32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6D" w14:textId="77777777" w:rsidR="00782CF2" w:rsidRPr="00C2152E" w:rsidRDefault="00811371" w:rsidP="004D2A98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6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6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7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6D86278" w14:textId="77777777" w:rsidTr="00B51A32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3" w14:textId="77777777" w:rsidR="004779D1" w:rsidRPr="00C2152E" w:rsidRDefault="00C2152E" w:rsidP="004D2A98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4" w14:textId="77777777" w:rsidR="004779D1" w:rsidRPr="00C2152E" w:rsidRDefault="004779D1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5" w14:textId="77777777" w:rsidR="004779D1" w:rsidRPr="00C2152E" w:rsidRDefault="004779D1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6" w14:textId="77777777" w:rsidR="004779D1" w:rsidRPr="00C2152E" w:rsidRDefault="004779D1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7" w14:textId="77777777" w:rsidR="004779D1" w:rsidRPr="00C2152E" w:rsidRDefault="004779D1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D8627E" w14:textId="77777777" w:rsidTr="00BA27B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9" w14:textId="77777777" w:rsidR="004779D1" w:rsidRPr="00C2152E" w:rsidRDefault="00811371" w:rsidP="004D2A9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7A" w14:textId="2A4271E9" w:rsidR="004779D1" w:rsidRPr="00C2152E" w:rsidRDefault="004779D1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7B" w14:textId="6F65AA48" w:rsidR="004779D1" w:rsidRPr="00C2152E" w:rsidRDefault="004779D1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7C" w14:textId="0B2A4354" w:rsidR="004779D1" w:rsidRPr="00C2152E" w:rsidRDefault="004779D1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7D" w14:textId="3A422368" w:rsidR="004779D1" w:rsidRPr="00C2152E" w:rsidRDefault="00BA27B7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6D86284" w14:textId="77777777" w:rsidTr="00BA27B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F" w14:textId="77777777" w:rsidR="004779D1" w:rsidRPr="00C2152E" w:rsidRDefault="00811371" w:rsidP="004D2A9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80" w14:textId="73590C84" w:rsidR="004779D1" w:rsidRPr="00C2152E" w:rsidRDefault="004779D1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81" w14:textId="56D2E2F1" w:rsidR="004779D1" w:rsidRPr="00C2152E" w:rsidRDefault="004779D1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82" w14:textId="237190F6" w:rsidR="004779D1" w:rsidRPr="00C2152E" w:rsidRDefault="004779D1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83" w14:textId="77777777" w:rsidR="004779D1" w:rsidRPr="00C2152E" w:rsidRDefault="00811371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6D8628A" w14:textId="77777777" w:rsidTr="00B51A32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5" w14:textId="77777777" w:rsidR="004779D1" w:rsidRPr="00C2152E" w:rsidRDefault="00811371" w:rsidP="004D2A9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6" w14:textId="77777777" w:rsidR="004779D1" w:rsidRPr="00C2152E" w:rsidRDefault="00811371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7" w14:textId="77777777" w:rsidR="004779D1" w:rsidRPr="00C2152E" w:rsidRDefault="00811371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8" w14:textId="77777777" w:rsidR="004779D1" w:rsidRPr="00C2152E" w:rsidRDefault="00811371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89" w14:textId="075C9708" w:rsidR="004779D1" w:rsidRPr="00C2152E" w:rsidRDefault="00A912E1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66D8628C" w14:textId="77777777" w:rsidTr="00B51A32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BA90C24" w14:textId="77777777" w:rsidR="007C2CCC" w:rsidRDefault="00811371" w:rsidP="000634C3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Comments:</w:t>
            </w:r>
            <w:r w:rsidR="00F05C34" w:rsidRPr="00B51A32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 xml:space="preserve"> </w:t>
            </w:r>
            <w:r w:rsidR="000553A1" w:rsidRPr="00B51A32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 </w:t>
            </w:r>
          </w:p>
          <w:p w14:paraId="60E82D6B" w14:textId="77777777" w:rsidR="00A912E1" w:rsidRDefault="00A912E1" w:rsidP="000634C3">
            <w:pPr>
              <w:jc w:val="both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454786B7" w14:textId="3529A2E0" w:rsidR="008C25F9" w:rsidRDefault="00A912E1" w:rsidP="00230FCB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author and the supervisor have discussed the </w:t>
            </w:r>
            <w:r w:rsidR="009822F0">
              <w:rPr>
                <w:rFonts w:asciiTheme="minorHAnsi" w:hAnsiTheme="minorHAnsi"/>
                <w:color w:val="000000" w:themeColor="text1"/>
                <w:lang w:eastAsia="en-GB"/>
              </w:rPr>
              <w:t xml:space="preserve">methodology and there </w:t>
            </w:r>
            <w:r w:rsidR="00C67151">
              <w:rPr>
                <w:rFonts w:asciiTheme="minorHAnsi" w:hAnsiTheme="minorHAnsi"/>
                <w:color w:val="000000" w:themeColor="text1"/>
                <w:lang w:eastAsia="en-GB"/>
              </w:rPr>
              <w:t xml:space="preserve">have been fundamental differences in the way that each would have </w:t>
            </w:r>
            <w:r w:rsidR="00B6014B">
              <w:rPr>
                <w:rFonts w:asciiTheme="minorHAnsi" w:hAnsiTheme="minorHAnsi"/>
                <w:color w:val="000000" w:themeColor="text1"/>
                <w:lang w:eastAsia="en-GB"/>
              </w:rPr>
              <w:t xml:space="preserve">performed the task. </w:t>
            </w:r>
            <w:proofErr w:type="gramStart"/>
            <w:r w:rsidR="00663C5E">
              <w:rPr>
                <w:rFonts w:asciiTheme="minorHAnsi" w:hAnsiTheme="minorHAnsi"/>
                <w:color w:val="000000" w:themeColor="text1"/>
                <w:lang w:eastAsia="en-GB"/>
              </w:rPr>
              <w:t>A design of experiments approach</w:t>
            </w:r>
            <w:r w:rsidR="00230FCB">
              <w:rPr>
                <w:rFonts w:asciiTheme="minorHAnsi" w:hAnsiTheme="minorHAnsi"/>
                <w:color w:val="000000" w:themeColor="text1"/>
                <w:lang w:eastAsia="en-GB"/>
              </w:rPr>
              <w:t>,</w:t>
            </w:r>
            <w:proofErr w:type="gramEnd"/>
            <w:r w:rsidR="00B6014B">
              <w:rPr>
                <w:rFonts w:asciiTheme="minorHAnsi" w:hAnsiTheme="minorHAnsi"/>
                <w:color w:val="000000" w:themeColor="text1"/>
                <w:lang w:eastAsia="en-GB"/>
              </w:rPr>
              <w:t xml:space="preserve"> rather than a full Cartesian </w:t>
            </w:r>
            <w:r w:rsidR="008C25F9">
              <w:rPr>
                <w:rFonts w:asciiTheme="minorHAnsi" w:hAnsiTheme="minorHAnsi"/>
                <w:color w:val="000000" w:themeColor="text1"/>
                <w:lang w:eastAsia="en-GB"/>
              </w:rPr>
              <w:t>approach was suggested to explore variance, the enemy of any design.</w:t>
            </w:r>
            <w:r w:rsidR="00230FC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663C5E">
              <w:rPr>
                <w:rFonts w:asciiTheme="minorHAnsi" w:hAnsiTheme="minorHAnsi"/>
                <w:color w:val="000000" w:themeColor="text1"/>
                <w:lang w:eastAsia="en-GB"/>
              </w:rPr>
              <w:t xml:space="preserve">Understanding variance both assignable cause and chance cause are </w:t>
            </w:r>
            <w:r w:rsidR="00A52CB4">
              <w:rPr>
                <w:rFonts w:asciiTheme="minorHAnsi" w:hAnsiTheme="minorHAnsi"/>
                <w:color w:val="000000" w:themeColor="text1"/>
                <w:lang w:eastAsia="en-GB"/>
              </w:rPr>
              <w:t>critical to understanding the effects of changing particular parameters</w:t>
            </w:r>
            <w:r w:rsidR="00230FCB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A80B5C">
              <w:rPr>
                <w:rFonts w:asciiTheme="minorHAnsi" w:hAnsiTheme="minorHAnsi"/>
                <w:color w:val="000000" w:themeColor="text1"/>
                <w:lang w:eastAsia="en-GB"/>
              </w:rPr>
              <w:t xml:space="preserve"> Also how these </w:t>
            </w:r>
            <w:proofErr w:type="gramStart"/>
            <w:r w:rsidR="00A80B5C">
              <w:rPr>
                <w:rFonts w:asciiTheme="minorHAnsi" w:hAnsiTheme="minorHAnsi"/>
                <w:color w:val="000000" w:themeColor="text1"/>
                <w:lang w:eastAsia="en-GB"/>
              </w:rPr>
              <w:t xml:space="preserve">design  </w:t>
            </w:r>
            <w:r w:rsidR="008F0968">
              <w:rPr>
                <w:rFonts w:asciiTheme="minorHAnsi" w:hAnsiTheme="minorHAnsi"/>
                <w:color w:val="000000" w:themeColor="text1"/>
                <w:lang w:eastAsia="en-GB"/>
              </w:rPr>
              <w:t>parameters</w:t>
            </w:r>
            <w:proofErr w:type="gramEnd"/>
            <w:r w:rsidR="00A80B5C">
              <w:rPr>
                <w:rFonts w:asciiTheme="minorHAnsi" w:hAnsiTheme="minorHAnsi"/>
                <w:color w:val="000000" w:themeColor="text1"/>
                <w:lang w:eastAsia="en-GB"/>
              </w:rPr>
              <w:t xml:space="preserve"> could change within </w:t>
            </w:r>
            <w:r w:rsidR="008F0968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scope of </w:t>
            </w:r>
            <w:r w:rsidR="00A80B5C">
              <w:rPr>
                <w:rFonts w:asciiTheme="minorHAnsi" w:hAnsiTheme="minorHAnsi"/>
                <w:color w:val="000000" w:themeColor="text1"/>
                <w:lang w:eastAsia="en-GB"/>
              </w:rPr>
              <w:t>a particular material specification would be of interest</w:t>
            </w:r>
            <w:r w:rsidR="008F0968">
              <w:rPr>
                <w:rFonts w:asciiTheme="minorHAnsi" w:hAnsiTheme="minorHAnsi"/>
                <w:color w:val="000000" w:themeColor="text1"/>
                <w:lang w:eastAsia="en-GB"/>
              </w:rPr>
              <w:t>. What does it mean to the guy making it?</w:t>
            </w:r>
          </w:p>
          <w:p w14:paraId="1EB0B0EC" w14:textId="77777777" w:rsidR="00230FCB" w:rsidRDefault="00230FCB" w:rsidP="00230FCB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8B" w14:textId="711D66EC" w:rsidR="00230FCB" w:rsidRPr="00A912E1" w:rsidRDefault="00230FCB" w:rsidP="00230FCB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93" w14:textId="77777777" w:rsidTr="00B51A32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6D8628E" w14:textId="77777777" w:rsidR="00782CF2" w:rsidRPr="00C2152E" w:rsidRDefault="00811371" w:rsidP="004D2A98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8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9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9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9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6D86299" w14:textId="77777777" w:rsidTr="00B51A32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4" w14:textId="77777777" w:rsidR="00782CF2" w:rsidRPr="00C2152E" w:rsidRDefault="00C2152E" w:rsidP="004D2A98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5" w14:textId="77777777" w:rsidR="00782CF2" w:rsidRPr="00C2152E" w:rsidRDefault="00782CF2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6" w14:textId="77777777" w:rsidR="00782CF2" w:rsidRPr="00C2152E" w:rsidRDefault="00782CF2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7" w14:textId="77777777" w:rsidR="00782CF2" w:rsidRPr="00C2152E" w:rsidRDefault="00782CF2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8" w14:textId="77777777" w:rsidR="00782CF2" w:rsidRPr="00C2152E" w:rsidRDefault="00782CF2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9F" w14:textId="77777777" w:rsidTr="00A52C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9A" w14:textId="77777777" w:rsidR="00782CF2" w:rsidRPr="00C2152E" w:rsidRDefault="00811371" w:rsidP="004D2A9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9B" w14:textId="1E757F4F" w:rsidR="00782CF2" w:rsidRPr="00C2152E" w:rsidRDefault="00782CF2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9C" w14:textId="6C65F504" w:rsidR="00782CF2" w:rsidRPr="00C2152E" w:rsidRDefault="00782CF2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9D" w14:textId="6A3ACA0B" w:rsidR="00782CF2" w:rsidRPr="00C2152E" w:rsidRDefault="00782CF2" w:rsidP="000553A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9E" w14:textId="0773CC6D" w:rsidR="00782CF2" w:rsidRPr="00C2152E" w:rsidRDefault="00A52CB4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66D862A5" w14:textId="77777777" w:rsidTr="00A52C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A0" w14:textId="77777777" w:rsidR="00782CF2" w:rsidRPr="00C2152E" w:rsidRDefault="00811371" w:rsidP="004D2A9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A1" w14:textId="5082FAA7" w:rsidR="00782CF2" w:rsidRPr="00C2152E" w:rsidRDefault="00782CF2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A2" w14:textId="0451C86F" w:rsidR="00782CF2" w:rsidRPr="00C2152E" w:rsidRDefault="00782CF2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A3" w14:textId="1CA1C00F" w:rsidR="00782CF2" w:rsidRPr="00C2152E" w:rsidRDefault="00782CF2" w:rsidP="000553A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A4" w14:textId="41FBE64C" w:rsidR="00782CF2" w:rsidRPr="00C2152E" w:rsidRDefault="00AA6A1B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6D862A7" w14:textId="77777777" w:rsidTr="00B51A32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F9B9D27" w14:textId="77777777" w:rsidR="007C2CCC" w:rsidRDefault="00811371" w:rsidP="00B51A32">
            <w:pPr>
              <w:pStyle w:val="CommentText"/>
              <w:jc w:val="both"/>
              <w:rPr>
                <w:b/>
                <w:bCs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lastRenderedPageBreak/>
              <w:t>Comments:</w:t>
            </w:r>
            <w:r w:rsidR="00E67C95" w:rsidRPr="00B51A32">
              <w:rPr>
                <w:b/>
                <w:bCs/>
              </w:rPr>
              <w:t xml:space="preserve">  </w:t>
            </w:r>
          </w:p>
          <w:p w14:paraId="0BD44A80" w14:textId="77777777" w:rsidR="00A52CB4" w:rsidRDefault="00A52CB4" w:rsidP="00B51A32">
            <w:pPr>
              <w:pStyle w:val="CommentText"/>
              <w:jc w:val="both"/>
              <w:rPr>
                <w:b/>
                <w:bCs/>
              </w:rPr>
            </w:pPr>
          </w:p>
          <w:p w14:paraId="4AA275CE" w14:textId="2C1D35ED" w:rsidR="00A52CB4" w:rsidRPr="00AA6B39" w:rsidRDefault="009B201D" w:rsidP="00B51A32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2"/>
                <w:szCs w:val="22"/>
                <w:lang w:eastAsia="en-GB"/>
              </w:rPr>
            </w:pPr>
            <w:r w:rsidRPr="00AA6B39">
              <w:rPr>
                <w:rFonts w:asciiTheme="minorHAnsi" w:hAnsiTheme="minorHAnsi"/>
                <w:color w:val="000000" w:themeColor="text1"/>
                <w:sz w:val="22"/>
                <w:szCs w:val="22"/>
                <w:lang w:eastAsia="en-GB"/>
              </w:rPr>
              <w:t xml:space="preserve">The results confuse me. There does not seem </w:t>
            </w:r>
            <w:r w:rsidR="00E262E6" w:rsidRPr="00AA6B39">
              <w:rPr>
                <w:rFonts w:asciiTheme="minorHAnsi" w:hAnsiTheme="minorHAnsi"/>
                <w:color w:val="000000" w:themeColor="text1"/>
                <w:sz w:val="22"/>
                <w:szCs w:val="22"/>
                <w:lang w:eastAsia="en-GB"/>
              </w:rPr>
              <w:t xml:space="preserve">to be a correlation between the </w:t>
            </w:r>
            <w:r w:rsidR="00552708" w:rsidRPr="00AA6B39">
              <w:rPr>
                <w:rFonts w:asciiTheme="minorHAnsi" w:hAnsiTheme="minorHAnsi"/>
                <w:color w:val="000000" w:themeColor="text1"/>
                <w:sz w:val="22"/>
                <w:szCs w:val="22"/>
                <w:lang w:eastAsia="en-GB"/>
              </w:rPr>
              <w:t>studies made and a change in performance in the “real world</w:t>
            </w:r>
            <w:r w:rsidR="00AA6B39" w:rsidRPr="00AA6B39">
              <w:rPr>
                <w:rFonts w:asciiTheme="minorHAnsi" w:hAnsiTheme="minorHAnsi"/>
                <w:color w:val="000000" w:themeColor="text1"/>
                <w:sz w:val="22"/>
                <w:szCs w:val="22"/>
                <w:lang w:eastAsia="en-GB"/>
              </w:rPr>
              <w:t>”.</w:t>
            </w:r>
          </w:p>
          <w:p w14:paraId="4A95670C" w14:textId="77777777" w:rsidR="007F709D" w:rsidRPr="00AA6B39" w:rsidRDefault="007F709D" w:rsidP="00B51A32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2"/>
                <w:szCs w:val="22"/>
                <w:lang w:eastAsia="en-GB"/>
              </w:rPr>
            </w:pPr>
          </w:p>
          <w:p w14:paraId="66D862A6" w14:textId="399CE052" w:rsidR="007F709D" w:rsidRPr="009B201D" w:rsidRDefault="007F709D" w:rsidP="00B51A32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A6B39">
              <w:rPr>
                <w:rFonts w:asciiTheme="minorHAnsi" w:hAnsiTheme="minorHAnsi"/>
                <w:color w:val="000000" w:themeColor="text1"/>
                <w:sz w:val="22"/>
                <w:szCs w:val="22"/>
                <w:lang w:eastAsia="en-GB"/>
              </w:rPr>
              <w:t>For me a parametric study, looking at noises and controls, Identification of the key noises and an assessment of the</w:t>
            </w:r>
            <w:r w:rsidR="00E5799C">
              <w:rPr>
                <w:rFonts w:asciiTheme="minorHAnsi" w:hAnsiTheme="minorHAnsi"/>
                <w:color w:val="000000" w:themeColor="text1"/>
                <w:sz w:val="22"/>
                <w:szCs w:val="22"/>
                <w:lang w:eastAsia="en-GB"/>
              </w:rPr>
              <w:t>ir</w:t>
            </w:r>
            <w:r w:rsidRPr="00AA6B39">
              <w:rPr>
                <w:rFonts w:asciiTheme="minorHAnsi" w:hAnsiTheme="minorHAnsi"/>
                <w:color w:val="000000" w:themeColor="text1"/>
                <w:sz w:val="22"/>
                <w:szCs w:val="22"/>
                <w:lang w:eastAsia="en-GB"/>
              </w:rPr>
              <w:t xml:space="preserve"> effect </w:t>
            </w:r>
            <w:r w:rsidR="00AA6B39" w:rsidRPr="00AA6B39">
              <w:rPr>
                <w:rFonts w:asciiTheme="minorHAnsi" w:hAnsiTheme="minorHAnsi"/>
                <w:color w:val="000000" w:themeColor="text1"/>
                <w:sz w:val="22"/>
                <w:szCs w:val="22"/>
                <w:lang w:eastAsia="en-GB"/>
              </w:rPr>
              <w:t>at system level</w:t>
            </w:r>
            <w:r w:rsidR="00E5799C">
              <w:rPr>
                <w:rFonts w:asciiTheme="minorHAnsi" w:hAnsiTheme="minorHAnsi"/>
                <w:color w:val="000000" w:themeColor="text1"/>
                <w:sz w:val="22"/>
                <w:szCs w:val="22"/>
                <w:lang w:eastAsia="en-GB"/>
              </w:rPr>
              <w:t xml:space="preserve"> would be more beneficial, rather than the creation of a “better model” </w:t>
            </w:r>
            <w:r w:rsidR="00184668">
              <w:rPr>
                <w:rFonts w:asciiTheme="minorHAnsi" w:hAnsiTheme="minorHAnsi"/>
                <w:color w:val="000000" w:themeColor="text1"/>
                <w:sz w:val="22"/>
                <w:szCs w:val="22"/>
                <w:lang w:eastAsia="en-GB"/>
              </w:rPr>
              <w:t>Or have I misunderstood?</w:t>
            </w:r>
            <w:r w:rsidR="00AA0F3B">
              <w:rPr>
                <w:rFonts w:asciiTheme="minorHAnsi" w:hAnsiTheme="minorHAnsi"/>
                <w:color w:val="000000" w:themeColor="text1"/>
                <w:sz w:val="22"/>
                <w:szCs w:val="22"/>
                <w:lang w:eastAsia="en-GB"/>
              </w:rPr>
              <w:t xml:space="preserve"> I have asked to module tutor to comment here. </w:t>
            </w:r>
          </w:p>
        </w:tc>
      </w:tr>
      <w:tr w:rsidR="00C2152E" w:rsidRPr="00C2152E" w14:paraId="66D862AD" w14:textId="77777777" w:rsidTr="00B51A32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8" w14:textId="77777777" w:rsidR="00C2152E" w:rsidRPr="00C2152E" w:rsidRDefault="00811371" w:rsidP="004D2A98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A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6D862B3" w14:textId="77777777" w:rsidTr="00B51A32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AE" w14:textId="77777777" w:rsidR="00782CF2" w:rsidRPr="00C2152E" w:rsidRDefault="00C2152E" w:rsidP="004D2A98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AF" w14:textId="77777777" w:rsidR="00782CF2" w:rsidRPr="00C2152E" w:rsidRDefault="00782CF2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B0" w14:textId="77777777" w:rsidR="00782CF2" w:rsidRPr="00C2152E" w:rsidRDefault="00782CF2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B1" w14:textId="77777777" w:rsidR="00782CF2" w:rsidRPr="00C2152E" w:rsidRDefault="00782CF2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B2" w14:textId="77777777" w:rsidR="00782CF2" w:rsidRPr="00C2152E" w:rsidRDefault="00782CF2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B9" w14:textId="77777777" w:rsidTr="00B51A32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4" w14:textId="77777777" w:rsidR="00782CF2" w:rsidRPr="00C2152E" w:rsidRDefault="00811371" w:rsidP="004D2A9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5" w14:textId="77777777" w:rsidR="00782CF2" w:rsidRPr="00C2152E" w:rsidRDefault="00811371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6" w14:textId="77777777" w:rsidR="00782CF2" w:rsidRPr="00C2152E" w:rsidRDefault="00811371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7" w14:textId="77777777" w:rsidR="00782CF2" w:rsidRPr="00C2152E" w:rsidRDefault="00811371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B8" w14:textId="5D825CF1" w:rsidR="00782CF2" w:rsidRPr="00C2152E" w:rsidRDefault="00E80181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66D862BF" w14:textId="77777777" w:rsidTr="00B51A32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A" w14:textId="77777777" w:rsidR="00782CF2" w:rsidRPr="00C2152E" w:rsidRDefault="00811371" w:rsidP="004D2A9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B" w14:textId="77777777" w:rsidR="00782CF2" w:rsidRPr="00C2152E" w:rsidRDefault="00811371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C" w14:textId="77777777" w:rsidR="00782CF2" w:rsidRPr="00C2152E" w:rsidRDefault="00811371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D" w14:textId="704EB3F5" w:rsidR="00782CF2" w:rsidRPr="00C2152E" w:rsidRDefault="00811371" w:rsidP="000553A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BE" w14:textId="77777777" w:rsidR="00782CF2" w:rsidRPr="00C2152E" w:rsidRDefault="00811371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66D862CA" w14:textId="77777777" w:rsidTr="00B51A32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66D862C0" w14:textId="165AB3DE" w:rsidR="00C2152E" w:rsidRDefault="00811371" w:rsidP="00B1423B">
            <w:pPr>
              <w:pStyle w:val="CommentText"/>
              <w:jc w:val="both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Comments:</w:t>
            </w:r>
            <w:r w:rsidR="00B1423B" w:rsidRPr="00B51A32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  <w:p w14:paraId="61739309" w14:textId="77777777" w:rsidR="00184668" w:rsidRDefault="00184668" w:rsidP="00B1423B">
            <w:pPr>
              <w:pStyle w:val="CommentText"/>
              <w:jc w:val="both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725A76AB" w14:textId="5BDFD369" w:rsidR="00AA61D3" w:rsidRDefault="00184668" w:rsidP="00B1423B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 w:rsidRPr="00184668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The development section is </w:t>
            </w: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normally where I </w:t>
            </w:r>
            <w:r w:rsidR="00EF28F8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consider the application of the work or study in the real world. However, an incomplete consideration of the effects of variance in the real articles limits this</w:t>
            </w:r>
            <w:r w:rsidR="00AA61D3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consideration.</w:t>
            </w:r>
          </w:p>
          <w:p w14:paraId="4D37683B" w14:textId="77777777" w:rsidR="00AA61D3" w:rsidRDefault="00AA61D3" w:rsidP="00B1423B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05F36AA6" w14:textId="35C0C5C3" w:rsidR="00AA61D3" w:rsidRDefault="00AA61D3" w:rsidP="00B1423B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The statement</w:t>
            </w:r>
            <w:r w:rsidR="00142F61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, “It is recommended that any conclusions made from this study are not applied </w:t>
            </w:r>
            <w:r w:rsidR="00723C07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to that of real devices” concerns me deeply.</w:t>
            </w:r>
          </w:p>
          <w:p w14:paraId="3862E1D5" w14:textId="77777777" w:rsidR="00723C07" w:rsidRDefault="00723C07" w:rsidP="00B1423B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43EEF4AC" w14:textId="2838FCC2" w:rsidR="00723C07" w:rsidRDefault="00723C07" w:rsidP="00B1423B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A better model should help the designer create a better product by predicting performance and therefore reducing the need for expensive and hazardous trials</w:t>
            </w:r>
            <w:r w:rsidR="00067845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. If we are not doing that, what is the point of a better model?</w:t>
            </w:r>
          </w:p>
          <w:p w14:paraId="2CB59588" w14:textId="77777777" w:rsidR="0089402E" w:rsidRDefault="0089402E" w:rsidP="00B1423B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376146DF" w14:textId="137BDEAF" w:rsidR="0089402E" w:rsidRDefault="0089402E" w:rsidP="00B1423B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Taking a design of experiments approach would have enabled the study of </w:t>
            </w:r>
            <w:r w:rsidR="00C574C8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the interactions between variables. This does not seem to have been considered.</w:t>
            </w:r>
          </w:p>
          <w:p w14:paraId="66D862C5" w14:textId="5FA62D8E" w:rsidR="00C2152E" w:rsidRPr="00C2152E" w:rsidRDefault="00EF28F8" w:rsidP="00BB15A8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  <w:p w14:paraId="66D862C6" w14:textId="77777777" w:rsidR="00C2152E" w:rsidRPr="00C2152E" w:rsidRDefault="00C2152E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7" w14:textId="77777777" w:rsidR="00C2152E" w:rsidRPr="00C2152E" w:rsidRDefault="00C2152E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8" w14:textId="77777777" w:rsidR="00C2152E" w:rsidRPr="00C2152E" w:rsidRDefault="00C2152E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9" w14:textId="77777777" w:rsidR="00C2152E" w:rsidRPr="00C2152E" w:rsidRDefault="00C2152E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6D862D0" w14:textId="77777777" w:rsidTr="00B51A32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CB" w14:textId="77777777" w:rsidR="00C2152E" w:rsidRPr="00C2152E" w:rsidRDefault="00811371" w:rsidP="004D2A98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C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C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6D862D6" w14:textId="77777777" w:rsidTr="00B51A32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D1" w14:textId="77777777" w:rsidR="00782CF2" w:rsidRPr="00C2152E" w:rsidRDefault="00C2152E" w:rsidP="004D2A98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2" w14:textId="77777777" w:rsidR="00782CF2" w:rsidRPr="00C2152E" w:rsidRDefault="00782CF2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3" w14:textId="77777777" w:rsidR="00782CF2" w:rsidRPr="00C2152E" w:rsidRDefault="00782CF2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4" w14:textId="77777777" w:rsidR="00782CF2" w:rsidRPr="00C2152E" w:rsidRDefault="00782CF2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D5" w14:textId="77777777" w:rsidR="00782CF2" w:rsidRPr="00C2152E" w:rsidRDefault="00782CF2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DC" w14:textId="77777777" w:rsidTr="00B51A32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7" w14:textId="77777777" w:rsidR="00782CF2" w:rsidRPr="00C2152E" w:rsidRDefault="00811371" w:rsidP="004D2A9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8" w14:textId="77777777" w:rsidR="00782CF2" w:rsidRPr="00C2152E" w:rsidRDefault="00C2152E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9" w14:textId="77777777" w:rsidR="00782CF2" w:rsidRPr="00C2152E" w:rsidRDefault="00C2152E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A" w14:textId="30B31AD9" w:rsidR="00782CF2" w:rsidRPr="00C2152E" w:rsidRDefault="00C2152E" w:rsidP="00A724F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DB" w14:textId="727C7F25" w:rsidR="00782CF2" w:rsidRPr="00C2152E" w:rsidRDefault="003F0C79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66D862E2" w14:textId="77777777" w:rsidTr="00B51A32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D" w14:textId="77777777" w:rsidR="00782CF2" w:rsidRPr="00C2152E" w:rsidRDefault="00811371" w:rsidP="004D2A9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E" w14:textId="77777777" w:rsidR="00782CF2" w:rsidRPr="00C2152E" w:rsidRDefault="00C2152E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F" w14:textId="77777777" w:rsidR="00782CF2" w:rsidRPr="00C2152E" w:rsidRDefault="00C2152E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0" w14:textId="6219D072" w:rsidR="00782CF2" w:rsidRPr="00C2152E" w:rsidRDefault="00C2152E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E1" w14:textId="13316BF7" w:rsidR="00782CF2" w:rsidRPr="00C2152E" w:rsidRDefault="00045880" w:rsidP="004D2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66D862E5" w14:textId="77777777" w:rsidTr="00B51A32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28C1EB6" w14:textId="135E888C" w:rsidR="00BE3994" w:rsidRPr="00E67C95" w:rsidRDefault="00811371" w:rsidP="00B51A32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  <w:r w:rsidR="00BE3994" w:rsidRPr="00E67C9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66D862E3" w14:textId="1A353120" w:rsidR="00C2152E" w:rsidRDefault="00C2152E" w:rsidP="004D2A98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43EB94F4" w14:textId="3C8D3E4B" w:rsidR="00045880" w:rsidRDefault="00045880" w:rsidP="004D2A9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2A18F8">
              <w:rPr>
                <w:rFonts w:asciiTheme="minorHAnsi" w:hAnsiTheme="minorHAnsi"/>
                <w:color w:val="000000" w:themeColor="text1"/>
                <w:lang w:eastAsia="en-GB"/>
              </w:rPr>
              <w:t>I ended up being very frustrated with this report</w:t>
            </w:r>
            <w:r w:rsidR="002A18F8">
              <w:rPr>
                <w:rFonts w:asciiTheme="minorHAnsi" w:hAnsiTheme="minorHAnsi"/>
                <w:color w:val="000000" w:themeColor="text1"/>
                <w:lang w:eastAsia="en-GB"/>
              </w:rPr>
              <w:t xml:space="preserve">. Modelling and hydrocodes are not my area of expertise but manufacturing and understanding systems </w:t>
            </w:r>
            <w:r w:rsidR="00F75CE8">
              <w:rPr>
                <w:rFonts w:asciiTheme="minorHAnsi" w:hAnsiTheme="minorHAnsi"/>
                <w:color w:val="000000" w:themeColor="text1"/>
                <w:lang w:eastAsia="en-GB"/>
              </w:rPr>
              <w:t>are. I expected to see a strong link between one and the other but I’m afraid I do</w:t>
            </w:r>
            <w:r w:rsidR="00FC0BEC">
              <w:rPr>
                <w:rFonts w:asciiTheme="minorHAnsi" w:hAnsiTheme="minorHAnsi"/>
                <w:color w:val="000000" w:themeColor="text1"/>
                <w:lang w:eastAsia="en-GB"/>
              </w:rPr>
              <w:t xml:space="preserve"> not</w:t>
            </w:r>
            <w:r w:rsidR="00F75CE8">
              <w:rPr>
                <w:rFonts w:asciiTheme="minorHAnsi" w:hAnsiTheme="minorHAnsi"/>
                <w:color w:val="000000" w:themeColor="text1"/>
                <w:lang w:eastAsia="en-GB"/>
              </w:rPr>
              <w:t xml:space="preserve"> get that link.</w:t>
            </w:r>
            <w:r w:rsidR="00C56F86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1AC09CD6" w14:textId="77777777" w:rsidR="00C56F86" w:rsidRDefault="00C56F86" w:rsidP="004D2A9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CBA4C71" w14:textId="51561F9D" w:rsidR="00C56F86" w:rsidRDefault="00957468" w:rsidP="004D2A9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direction of the future work and reflective sections were </w:t>
            </w:r>
            <w:r w:rsidR="00D1777F">
              <w:rPr>
                <w:rFonts w:asciiTheme="minorHAnsi" w:hAnsiTheme="minorHAnsi"/>
                <w:color w:val="000000" w:themeColor="text1"/>
                <w:lang w:eastAsia="en-GB"/>
              </w:rPr>
              <w:t xml:space="preserve">clearer after a third and fourth read of the paper. </w:t>
            </w:r>
            <w:r w:rsidR="0066408A">
              <w:rPr>
                <w:rFonts w:asciiTheme="minorHAnsi" w:hAnsiTheme="minorHAnsi"/>
                <w:color w:val="000000" w:themeColor="text1"/>
                <w:lang w:eastAsia="en-GB"/>
              </w:rPr>
              <w:t xml:space="preserve">Therein lies the main problem. </w:t>
            </w:r>
            <w:r w:rsidR="00114F80">
              <w:rPr>
                <w:rFonts w:asciiTheme="minorHAnsi" w:hAnsiTheme="minorHAnsi"/>
                <w:color w:val="000000" w:themeColor="text1"/>
                <w:lang w:eastAsia="en-GB"/>
              </w:rPr>
              <w:t>The report was written almost as the indi</w:t>
            </w:r>
            <w:r w:rsidR="008B6942">
              <w:rPr>
                <w:rFonts w:asciiTheme="minorHAnsi" w:hAnsiTheme="minorHAnsi"/>
                <w:color w:val="000000" w:themeColor="text1"/>
                <w:lang w:eastAsia="en-GB"/>
              </w:rPr>
              <w:t xml:space="preserve">vidual speaks. </w:t>
            </w:r>
            <w:proofErr w:type="gramStart"/>
            <w:r w:rsidR="008B6942">
              <w:rPr>
                <w:rFonts w:asciiTheme="minorHAnsi" w:hAnsiTheme="minorHAnsi"/>
                <w:color w:val="000000" w:themeColor="text1"/>
                <w:lang w:eastAsia="en-GB"/>
              </w:rPr>
              <w:t>In particular illustrations</w:t>
            </w:r>
            <w:proofErr w:type="gramEnd"/>
            <w:r w:rsidR="008B6942">
              <w:rPr>
                <w:rFonts w:asciiTheme="minorHAnsi" w:hAnsiTheme="minorHAnsi"/>
                <w:color w:val="000000" w:themeColor="text1"/>
                <w:lang w:eastAsia="en-GB"/>
              </w:rPr>
              <w:t xml:space="preserve"> were not tied in well to text, </w:t>
            </w:r>
            <w:r w:rsidR="00A15803">
              <w:rPr>
                <w:rFonts w:asciiTheme="minorHAnsi" w:hAnsiTheme="minorHAnsi"/>
                <w:color w:val="000000" w:themeColor="text1"/>
                <w:lang w:eastAsia="en-GB"/>
              </w:rPr>
              <w:t xml:space="preserve">this would have aided the </w:t>
            </w:r>
            <w:r w:rsidR="00DA38F4">
              <w:rPr>
                <w:rFonts w:asciiTheme="minorHAnsi" w:hAnsiTheme="minorHAnsi"/>
                <w:color w:val="000000" w:themeColor="text1"/>
                <w:lang w:eastAsia="en-GB"/>
              </w:rPr>
              <w:t>compre</w:t>
            </w:r>
            <w:r w:rsidR="003F0C79">
              <w:rPr>
                <w:rFonts w:asciiTheme="minorHAnsi" w:hAnsiTheme="minorHAnsi"/>
                <w:color w:val="000000" w:themeColor="text1"/>
                <w:lang w:eastAsia="en-GB"/>
              </w:rPr>
              <w:t>hension for the non-specialist reader.</w:t>
            </w:r>
          </w:p>
          <w:p w14:paraId="2EA52E81" w14:textId="77777777" w:rsidR="00F75CE8" w:rsidRDefault="00F75CE8" w:rsidP="004D2A9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AAB4BC" w14:textId="77777777" w:rsidR="00F75CE8" w:rsidRPr="002A18F8" w:rsidRDefault="00F75CE8" w:rsidP="004D2A9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E4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66D862EB" w14:textId="77777777" w:rsidTr="00B51A32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6" w14:textId="77777777" w:rsidR="00782CF2" w:rsidRPr="00C2152E" w:rsidRDefault="00811371" w:rsidP="004D2A98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7" w14:textId="77777777" w:rsidR="00782CF2" w:rsidRPr="00C2152E" w:rsidRDefault="00811371" w:rsidP="004D2A98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8" w14:textId="77777777" w:rsidR="00782CF2" w:rsidRPr="00C2152E" w:rsidRDefault="00811371" w:rsidP="004D2A98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9" w14:textId="55E5F5CC" w:rsidR="00782CF2" w:rsidRPr="00C2152E" w:rsidRDefault="000553A1" w:rsidP="002344BF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80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EA" w14:textId="77777777" w:rsidR="00782CF2" w:rsidRPr="00C2152E" w:rsidRDefault="00811371" w:rsidP="004D2A98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66D862EC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6D862ED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6D862E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66D862EF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6D862F0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9028D8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F948D3" w14:textId="77777777" w:rsidR="009028D8" w:rsidRDefault="009028D8" w:rsidP="00D726C3">
      <w:r>
        <w:separator/>
      </w:r>
    </w:p>
  </w:endnote>
  <w:endnote w:type="continuationSeparator" w:id="0">
    <w:p w14:paraId="698D9EC1" w14:textId="77777777" w:rsidR="009028D8" w:rsidRDefault="009028D8" w:rsidP="00D726C3">
      <w:r>
        <w:continuationSeparator/>
      </w:r>
    </w:p>
  </w:endnote>
  <w:endnote w:type="continuationNotice" w:id="1">
    <w:p w14:paraId="7E6A0AAD" w14:textId="77777777" w:rsidR="009028D8" w:rsidRDefault="009028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C4B5F" w14:textId="77777777" w:rsidR="009028D8" w:rsidRDefault="009028D8" w:rsidP="00D726C3">
      <w:r>
        <w:separator/>
      </w:r>
    </w:p>
  </w:footnote>
  <w:footnote w:type="continuationSeparator" w:id="0">
    <w:p w14:paraId="19C457AA" w14:textId="77777777" w:rsidR="009028D8" w:rsidRDefault="009028D8" w:rsidP="00D726C3">
      <w:r>
        <w:continuationSeparator/>
      </w:r>
    </w:p>
  </w:footnote>
  <w:footnote w:type="continuationNotice" w:id="1">
    <w:p w14:paraId="3B3EF4E2" w14:textId="77777777" w:rsidR="009028D8" w:rsidRDefault="009028D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F5B1F" w14:textId="485C07CF" w:rsidR="00BE04C3" w:rsidRDefault="00BE04C3">
    <w:pPr>
      <w:pStyle w:val="Header"/>
    </w:pPr>
    <w:r>
      <w:rPr>
        <w:rFonts w:asciiTheme="minorHAnsi" w:hAnsiTheme="minorHAnsi" w:cstheme="minorHAnsi"/>
        <w:b/>
        <w:color w:val="000000" w:themeColor="text1"/>
        <w:u w:val="single"/>
      </w:rPr>
      <w:t xml:space="preserve">ACDA6017 OME </w:t>
    </w:r>
    <w:r w:rsidRPr="00C2152E">
      <w:rPr>
        <w:rFonts w:asciiTheme="minorHAnsi" w:hAnsiTheme="minorHAnsi" w:cstheme="minorHAnsi"/>
        <w:b/>
        <w:color w:val="000000" w:themeColor="text1"/>
        <w:u w:val="single"/>
      </w:rPr>
      <w:t xml:space="preserve">MAJOR PROJECT </w:t>
    </w:r>
    <w:r>
      <w:rPr>
        <w:rFonts w:asciiTheme="minorHAnsi" w:hAnsiTheme="minorHAnsi" w:cstheme="minorHAnsi"/>
        <w:b/>
        <w:color w:val="000000" w:themeColor="text1"/>
        <w:u w:val="single"/>
      </w:rPr>
      <w:t>-   Component 3, Final Report – 75%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644D"/>
    <w:rsid w:val="00025ED2"/>
    <w:rsid w:val="00045880"/>
    <w:rsid w:val="000553A1"/>
    <w:rsid w:val="000634C3"/>
    <w:rsid w:val="0006611F"/>
    <w:rsid w:val="00067845"/>
    <w:rsid w:val="000732E6"/>
    <w:rsid w:val="000A148C"/>
    <w:rsid w:val="000B0DEC"/>
    <w:rsid w:val="000F7A4A"/>
    <w:rsid w:val="00114F80"/>
    <w:rsid w:val="00123B2F"/>
    <w:rsid w:val="00125730"/>
    <w:rsid w:val="00142F61"/>
    <w:rsid w:val="0014312B"/>
    <w:rsid w:val="001604C6"/>
    <w:rsid w:val="00184668"/>
    <w:rsid w:val="001D0DDD"/>
    <w:rsid w:val="001D7371"/>
    <w:rsid w:val="001E5235"/>
    <w:rsid w:val="00230FCB"/>
    <w:rsid w:val="002344BF"/>
    <w:rsid w:val="00242112"/>
    <w:rsid w:val="0024742E"/>
    <w:rsid w:val="00252EF7"/>
    <w:rsid w:val="00253402"/>
    <w:rsid w:val="00280881"/>
    <w:rsid w:val="002A18F8"/>
    <w:rsid w:val="002C404C"/>
    <w:rsid w:val="00337CED"/>
    <w:rsid w:val="00377675"/>
    <w:rsid w:val="00397573"/>
    <w:rsid w:val="003A6420"/>
    <w:rsid w:val="003E5437"/>
    <w:rsid w:val="003F049D"/>
    <w:rsid w:val="003F0C79"/>
    <w:rsid w:val="00403534"/>
    <w:rsid w:val="00404287"/>
    <w:rsid w:val="0044577D"/>
    <w:rsid w:val="00461843"/>
    <w:rsid w:val="004779D1"/>
    <w:rsid w:val="00481FC3"/>
    <w:rsid w:val="004A6306"/>
    <w:rsid w:val="004A69AE"/>
    <w:rsid w:val="004D2A98"/>
    <w:rsid w:val="004D5804"/>
    <w:rsid w:val="004D7E63"/>
    <w:rsid w:val="004F2D07"/>
    <w:rsid w:val="004F5ED2"/>
    <w:rsid w:val="005029AA"/>
    <w:rsid w:val="00511F49"/>
    <w:rsid w:val="005206BE"/>
    <w:rsid w:val="00552708"/>
    <w:rsid w:val="005545BA"/>
    <w:rsid w:val="0055623D"/>
    <w:rsid w:val="00576B2C"/>
    <w:rsid w:val="00580714"/>
    <w:rsid w:val="0058242D"/>
    <w:rsid w:val="005C138E"/>
    <w:rsid w:val="005C79DB"/>
    <w:rsid w:val="005D1EAC"/>
    <w:rsid w:val="005E7E58"/>
    <w:rsid w:val="006047FC"/>
    <w:rsid w:val="00615063"/>
    <w:rsid w:val="00617910"/>
    <w:rsid w:val="006363DD"/>
    <w:rsid w:val="00637357"/>
    <w:rsid w:val="00645B07"/>
    <w:rsid w:val="006530D2"/>
    <w:rsid w:val="00663C5E"/>
    <w:rsid w:val="0066408A"/>
    <w:rsid w:val="006645F5"/>
    <w:rsid w:val="006907E2"/>
    <w:rsid w:val="006A1C3E"/>
    <w:rsid w:val="00723C07"/>
    <w:rsid w:val="00725ADA"/>
    <w:rsid w:val="00735E6E"/>
    <w:rsid w:val="00755F7C"/>
    <w:rsid w:val="007630D8"/>
    <w:rsid w:val="00767F6C"/>
    <w:rsid w:val="0077259B"/>
    <w:rsid w:val="00782CF2"/>
    <w:rsid w:val="007A6C49"/>
    <w:rsid w:val="007C26E8"/>
    <w:rsid w:val="007C2CCC"/>
    <w:rsid w:val="007E0A6B"/>
    <w:rsid w:val="007E3709"/>
    <w:rsid w:val="007E6F1C"/>
    <w:rsid w:val="007F709D"/>
    <w:rsid w:val="00811371"/>
    <w:rsid w:val="00826F79"/>
    <w:rsid w:val="008643C2"/>
    <w:rsid w:val="00866E85"/>
    <w:rsid w:val="008768BD"/>
    <w:rsid w:val="00887453"/>
    <w:rsid w:val="0089402E"/>
    <w:rsid w:val="008B05C1"/>
    <w:rsid w:val="008B1D1A"/>
    <w:rsid w:val="008B67FF"/>
    <w:rsid w:val="008B6942"/>
    <w:rsid w:val="008C25F9"/>
    <w:rsid w:val="008D21B9"/>
    <w:rsid w:val="008D4A65"/>
    <w:rsid w:val="008D6F42"/>
    <w:rsid w:val="008F0968"/>
    <w:rsid w:val="009028D8"/>
    <w:rsid w:val="00917C76"/>
    <w:rsid w:val="009437DF"/>
    <w:rsid w:val="00957468"/>
    <w:rsid w:val="009766B4"/>
    <w:rsid w:val="009822F0"/>
    <w:rsid w:val="009B201D"/>
    <w:rsid w:val="009B23BE"/>
    <w:rsid w:val="009E130B"/>
    <w:rsid w:val="009F37CB"/>
    <w:rsid w:val="009F4109"/>
    <w:rsid w:val="009F6148"/>
    <w:rsid w:val="00A1213E"/>
    <w:rsid w:val="00A151E5"/>
    <w:rsid w:val="00A15803"/>
    <w:rsid w:val="00A16A6A"/>
    <w:rsid w:val="00A23820"/>
    <w:rsid w:val="00A4064E"/>
    <w:rsid w:val="00A46A1B"/>
    <w:rsid w:val="00A47A6B"/>
    <w:rsid w:val="00A52CB4"/>
    <w:rsid w:val="00A724FD"/>
    <w:rsid w:val="00A736BA"/>
    <w:rsid w:val="00A80B5C"/>
    <w:rsid w:val="00A837A9"/>
    <w:rsid w:val="00A872E7"/>
    <w:rsid w:val="00A912E1"/>
    <w:rsid w:val="00AA0F3B"/>
    <w:rsid w:val="00AA61D3"/>
    <w:rsid w:val="00AA6A1B"/>
    <w:rsid w:val="00AA6B39"/>
    <w:rsid w:val="00AB34FE"/>
    <w:rsid w:val="00AC1F04"/>
    <w:rsid w:val="00AC2E20"/>
    <w:rsid w:val="00AE3050"/>
    <w:rsid w:val="00AE49E7"/>
    <w:rsid w:val="00AF3918"/>
    <w:rsid w:val="00AF424D"/>
    <w:rsid w:val="00B04E8B"/>
    <w:rsid w:val="00B1423B"/>
    <w:rsid w:val="00B27A16"/>
    <w:rsid w:val="00B40EDB"/>
    <w:rsid w:val="00B51A32"/>
    <w:rsid w:val="00B6014B"/>
    <w:rsid w:val="00B83D56"/>
    <w:rsid w:val="00BA27B7"/>
    <w:rsid w:val="00BA40BE"/>
    <w:rsid w:val="00BB15A8"/>
    <w:rsid w:val="00BE04C3"/>
    <w:rsid w:val="00BE3994"/>
    <w:rsid w:val="00C2152E"/>
    <w:rsid w:val="00C46007"/>
    <w:rsid w:val="00C47EE2"/>
    <w:rsid w:val="00C527E8"/>
    <w:rsid w:val="00C56F86"/>
    <w:rsid w:val="00C574C8"/>
    <w:rsid w:val="00C60A27"/>
    <w:rsid w:val="00C67151"/>
    <w:rsid w:val="00C80DCE"/>
    <w:rsid w:val="00C978F7"/>
    <w:rsid w:val="00CB4E50"/>
    <w:rsid w:val="00CC4C41"/>
    <w:rsid w:val="00CD2262"/>
    <w:rsid w:val="00CF3983"/>
    <w:rsid w:val="00D0778E"/>
    <w:rsid w:val="00D1777F"/>
    <w:rsid w:val="00D2024D"/>
    <w:rsid w:val="00D60AF3"/>
    <w:rsid w:val="00D6130F"/>
    <w:rsid w:val="00D7110B"/>
    <w:rsid w:val="00D726C3"/>
    <w:rsid w:val="00D87BAB"/>
    <w:rsid w:val="00DA38F4"/>
    <w:rsid w:val="00E04D18"/>
    <w:rsid w:val="00E1157B"/>
    <w:rsid w:val="00E262E6"/>
    <w:rsid w:val="00E32A23"/>
    <w:rsid w:val="00E435EB"/>
    <w:rsid w:val="00E5799C"/>
    <w:rsid w:val="00E67C95"/>
    <w:rsid w:val="00E80181"/>
    <w:rsid w:val="00EE0FE1"/>
    <w:rsid w:val="00EE4571"/>
    <w:rsid w:val="00EF274E"/>
    <w:rsid w:val="00EF28F8"/>
    <w:rsid w:val="00EF7348"/>
    <w:rsid w:val="00F05C34"/>
    <w:rsid w:val="00F061F9"/>
    <w:rsid w:val="00F14758"/>
    <w:rsid w:val="00F223BD"/>
    <w:rsid w:val="00F3324C"/>
    <w:rsid w:val="00F40098"/>
    <w:rsid w:val="00F53320"/>
    <w:rsid w:val="00F63ACE"/>
    <w:rsid w:val="00F75CE8"/>
    <w:rsid w:val="00F81993"/>
    <w:rsid w:val="00F831A3"/>
    <w:rsid w:val="00F84ACB"/>
    <w:rsid w:val="00FA6E86"/>
    <w:rsid w:val="00FB048B"/>
    <w:rsid w:val="00FC0BEC"/>
    <w:rsid w:val="028B843A"/>
    <w:rsid w:val="0412355E"/>
    <w:rsid w:val="0689F7A2"/>
    <w:rsid w:val="09A17625"/>
    <w:rsid w:val="0A2C73A4"/>
    <w:rsid w:val="0BC3F5D9"/>
    <w:rsid w:val="0C7007E4"/>
    <w:rsid w:val="12C972D9"/>
    <w:rsid w:val="13804BBA"/>
    <w:rsid w:val="18B5568A"/>
    <w:rsid w:val="1C6F7E25"/>
    <w:rsid w:val="1E280606"/>
    <w:rsid w:val="1F3C23DA"/>
    <w:rsid w:val="221A7BD9"/>
    <w:rsid w:val="29A27ED1"/>
    <w:rsid w:val="2A7D66F5"/>
    <w:rsid w:val="2C893112"/>
    <w:rsid w:val="392A3964"/>
    <w:rsid w:val="3A6F7F9D"/>
    <w:rsid w:val="3B3C3FD8"/>
    <w:rsid w:val="3FDEE324"/>
    <w:rsid w:val="4009E868"/>
    <w:rsid w:val="4144FDAF"/>
    <w:rsid w:val="41E93A0A"/>
    <w:rsid w:val="453EA151"/>
    <w:rsid w:val="4AF99077"/>
    <w:rsid w:val="50EFA340"/>
    <w:rsid w:val="50F90899"/>
    <w:rsid w:val="5247C2AF"/>
    <w:rsid w:val="53B99F72"/>
    <w:rsid w:val="56E6D9FE"/>
    <w:rsid w:val="5791132E"/>
    <w:rsid w:val="58C22284"/>
    <w:rsid w:val="5B7D6E16"/>
    <w:rsid w:val="600F8CEA"/>
    <w:rsid w:val="64F8981E"/>
    <w:rsid w:val="64FACA77"/>
    <w:rsid w:val="68E0767D"/>
    <w:rsid w:val="68F43D12"/>
    <w:rsid w:val="6B280950"/>
    <w:rsid w:val="6D1025F7"/>
    <w:rsid w:val="702D9E3A"/>
    <w:rsid w:val="725B2CE6"/>
    <w:rsid w:val="72F0E0E3"/>
    <w:rsid w:val="778EA7FC"/>
    <w:rsid w:val="7FC6A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D86220"/>
  <w15:docId w15:val="{A4E1D56E-E7AD-49DA-9BD6-CC2065383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D21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D21B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D21B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726C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26C3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726C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26C3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60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12" ma:contentTypeDescription="Create a new document." ma:contentTypeScope="" ma:versionID="306ca519e0234e55f0db5327c9abd10d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aab3a6059c4a725442d881e109f899a3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790EFA-18FD-4CA6-82D3-1907A6D039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81F2044-D728-4987-BDCF-E9A637276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FAAED1-3909-4651-95A8-42C4C2616D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939</Words>
  <Characters>5357</Characters>
  <Application>Microsoft Office Word</Application>
  <DocSecurity>0</DocSecurity>
  <Lines>44</Lines>
  <Paragraphs>12</Paragraphs>
  <ScaleCrop>false</ScaleCrop>
  <Company/>
  <LinksUpToDate>false</LinksUpToDate>
  <CharactersWithSpaces>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David Holley</cp:lastModifiedBy>
  <cp:revision>88</cp:revision>
  <cp:lastPrinted>2013-09-25T21:22:00Z</cp:lastPrinted>
  <dcterms:created xsi:type="dcterms:W3CDTF">2024-03-19T22:24:00Z</dcterms:created>
  <dcterms:modified xsi:type="dcterms:W3CDTF">2024-03-22T12:37:00Z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