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D5187" w14:textId="77777777" w:rsidR="00E170DB" w:rsidRDefault="00E170DB" w:rsidP="00E170DB">
      <w:pPr>
        <w:jc w:val="center"/>
        <w:rPr>
          <w:b/>
          <w:bCs/>
          <w:sz w:val="38"/>
          <w:szCs w:val="38"/>
        </w:rPr>
      </w:pPr>
      <w:r>
        <w:rPr>
          <w:b/>
          <w:bCs/>
          <w:sz w:val="38"/>
          <w:szCs w:val="38"/>
        </w:rPr>
        <w:t>University of Wales Trinity Saint David</w:t>
      </w:r>
    </w:p>
    <w:p w14:paraId="7DB8AFF7" w14:textId="3CFD9391" w:rsidR="00B4321A" w:rsidRPr="00E170DB" w:rsidRDefault="00E170DB" w:rsidP="00E170DB">
      <w:pPr>
        <w:jc w:val="center"/>
        <w:rPr>
          <w:b/>
          <w:bCs/>
          <w:sz w:val="38"/>
          <w:szCs w:val="38"/>
        </w:rPr>
      </w:pPr>
      <w:r>
        <w:rPr>
          <w:b/>
          <w:bCs/>
          <w:sz w:val="38"/>
          <w:szCs w:val="38"/>
        </w:rPr>
        <w:t xml:space="preserve"> (London Campus)</w:t>
      </w:r>
    </w:p>
    <w:p w14:paraId="0613E267" w14:textId="77777777" w:rsidR="00B4321A" w:rsidRDefault="00B4321A" w:rsidP="00B4321A">
      <w:pPr>
        <w:jc w:val="center"/>
        <w:rPr>
          <w:b/>
          <w:bCs/>
          <w:sz w:val="36"/>
          <w:szCs w:val="36"/>
          <w:lang w:val="en-US"/>
        </w:rPr>
      </w:pPr>
    </w:p>
    <w:p w14:paraId="4383D1CD" w14:textId="77777777" w:rsidR="00E170DB" w:rsidRPr="00E170DB" w:rsidRDefault="00E170DB" w:rsidP="00E170DB">
      <w:pPr>
        <w:jc w:val="center"/>
        <w:rPr>
          <w:b/>
          <w:bCs/>
          <w:sz w:val="28"/>
          <w:szCs w:val="28"/>
        </w:rPr>
      </w:pPr>
      <w:r w:rsidRPr="00E170DB">
        <w:rPr>
          <w:b/>
          <w:bCs/>
          <w:sz w:val="28"/>
          <w:szCs w:val="28"/>
        </w:rPr>
        <w:t xml:space="preserve">BA (Hons) Business Management </w:t>
      </w:r>
    </w:p>
    <w:p w14:paraId="3525F521" w14:textId="77777777" w:rsidR="00B4321A" w:rsidRDefault="00B4321A" w:rsidP="00B4321A">
      <w:pPr>
        <w:jc w:val="center"/>
        <w:rPr>
          <w:b/>
          <w:bCs/>
          <w:sz w:val="36"/>
          <w:szCs w:val="36"/>
          <w:lang w:val="en-US"/>
        </w:rPr>
      </w:pPr>
    </w:p>
    <w:p w14:paraId="133955DA" w14:textId="7B03432A" w:rsidR="003A4981" w:rsidRDefault="00D250CB" w:rsidP="00B4321A">
      <w:pPr>
        <w:jc w:val="center"/>
        <w:rPr>
          <w:b/>
          <w:bCs/>
          <w:sz w:val="36"/>
          <w:szCs w:val="36"/>
          <w:lang w:val="en-US"/>
        </w:rPr>
      </w:pPr>
      <w:r>
        <w:rPr>
          <w:b/>
          <w:bCs/>
          <w:sz w:val="36"/>
          <w:szCs w:val="36"/>
          <w:lang w:val="en-US"/>
        </w:rPr>
        <w:t>Dissertation</w:t>
      </w:r>
      <w:r w:rsidRPr="00B4321A">
        <w:rPr>
          <w:b/>
          <w:bCs/>
          <w:sz w:val="36"/>
          <w:szCs w:val="36"/>
          <w:lang w:val="en-US"/>
        </w:rPr>
        <w:t xml:space="preserve"> </w:t>
      </w:r>
      <w:r w:rsidR="009A75D8" w:rsidRPr="00B4321A">
        <w:rPr>
          <w:b/>
          <w:bCs/>
          <w:sz w:val="36"/>
          <w:szCs w:val="36"/>
          <w:lang w:val="en-US"/>
        </w:rPr>
        <w:t>Proposal</w:t>
      </w:r>
      <w:r>
        <w:rPr>
          <w:b/>
          <w:bCs/>
          <w:sz w:val="36"/>
          <w:szCs w:val="36"/>
          <w:lang w:val="en-US"/>
        </w:rPr>
        <w:t xml:space="preserve"> </w:t>
      </w:r>
      <w:r w:rsidRPr="00B4321A">
        <w:rPr>
          <w:b/>
          <w:bCs/>
          <w:sz w:val="36"/>
          <w:szCs w:val="36"/>
          <w:lang w:val="en-US"/>
        </w:rPr>
        <w:t>Research</w:t>
      </w:r>
    </w:p>
    <w:p w14:paraId="36C4A4D4" w14:textId="7363A2AE" w:rsidR="00E170DB" w:rsidRDefault="00620CF6" w:rsidP="00E170DB">
      <w:pPr>
        <w:jc w:val="center"/>
        <w:rPr>
          <w:b/>
          <w:bCs/>
          <w:sz w:val="36"/>
          <w:szCs w:val="36"/>
          <w:lang w:val="en-US"/>
        </w:rPr>
      </w:pPr>
      <w:r>
        <w:rPr>
          <w:b/>
          <w:bCs/>
          <w:sz w:val="36"/>
          <w:szCs w:val="36"/>
          <w:lang w:val="en-US"/>
        </w:rPr>
        <w:t>The impact of organizational leadership in Stonegate Grou</w:t>
      </w:r>
      <w:r w:rsidR="00E170DB">
        <w:rPr>
          <w:b/>
          <w:bCs/>
          <w:sz w:val="36"/>
          <w:szCs w:val="36"/>
          <w:lang w:val="en-US"/>
        </w:rPr>
        <w:t>p</w:t>
      </w:r>
    </w:p>
    <w:p w14:paraId="24B9FCF0" w14:textId="0E29480D" w:rsidR="00E170DB" w:rsidRDefault="00E170DB" w:rsidP="00B4321A">
      <w:pPr>
        <w:jc w:val="center"/>
        <w:rPr>
          <w:b/>
          <w:bCs/>
          <w:sz w:val="36"/>
          <w:szCs w:val="36"/>
          <w:lang w:val="en-US"/>
        </w:rPr>
      </w:pPr>
    </w:p>
    <w:p w14:paraId="60BDCB6D" w14:textId="6C31F0FB" w:rsidR="00E170DB" w:rsidRDefault="00E170DB" w:rsidP="00B4321A">
      <w:pPr>
        <w:jc w:val="center"/>
        <w:rPr>
          <w:b/>
          <w:bCs/>
          <w:sz w:val="36"/>
          <w:szCs w:val="36"/>
          <w:lang w:val="en-US"/>
        </w:rPr>
      </w:pPr>
    </w:p>
    <w:p w14:paraId="52F6CBF6" w14:textId="77777777" w:rsidR="00E170DB" w:rsidRPr="00B4321A" w:rsidRDefault="00E170DB" w:rsidP="00B4321A">
      <w:pPr>
        <w:jc w:val="center"/>
        <w:rPr>
          <w:b/>
          <w:bCs/>
          <w:sz w:val="36"/>
          <w:szCs w:val="36"/>
          <w:lang w:val="en-US"/>
        </w:rPr>
      </w:pPr>
    </w:p>
    <w:p w14:paraId="7C35F017" w14:textId="4860E357" w:rsidR="00B4321A" w:rsidRPr="00E170DB" w:rsidRDefault="009A75D8" w:rsidP="00E170DB">
      <w:pPr>
        <w:jc w:val="right"/>
        <w:rPr>
          <w:rFonts w:eastAsia="Times New Roman" w:cs="Times New Roman"/>
          <w:szCs w:val="24"/>
          <w:lang w:val="en-IN" w:eastAsia="en-GB"/>
        </w:rPr>
      </w:pPr>
      <w:r w:rsidRPr="00E170DB">
        <w:rPr>
          <w:szCs w:val="24"/>
          <w:lang w:val="en-US"/>
        </w:rPr>
        <w:t>Student Name</w:t>
      </w:r>
      <w:r w:rsidR="00BC0D14" w:rsidRPr="00E170DB">
        <w:rPr>
          <w:szCs w:val="24"/>
          <w:lang w:val="en-US"/>
        </w:rPr>
        <w:t xml:space="preserve">: Stefania Prohnitchi </w:t>
      </w:r>
    </w:p>
    <w:p w14:paraId="4E7972DB" w14:textId="720B4E32" w:rsidR="007954F4" w:rsidRPr="00E170DB" w:rsidRDefault="009A75D8" w:rsidP="00E170DB">
      <w:pPr>
        <w:jc w:val="right"/>
        <w:rPr>
          <w:szCs w:val="24"/>
          <w:lang w:val="en-US"/>
        </w:rPr>
      </w:pPr>
      <w:r w:rsidRPr="00E170DB">
        <w:rPr>
          <w:szCs w:val="24"/>
          <w:lang w:val="en-US"/>
        </w:rPr>
        <w:t>Student I</w:t>
      </w:r>
      <w:r w:rsidR="00BC0D14" w:rsidRPr="00E170DB">
        <w:rPr>
          <w:szCs w:val="24"/>
          <w:lang w:val="en-US"/>
        </w:rPr>
        <w:t>D: 1917713</w:t>
      </w:r>
    </w:p>
    <w:p w14:paraId="4A417122" w14:textId="77777777" w:rsidR="00E170DB" w:rsidRDefault="00E170DB" w:rsidP="00E170DB">
      <w:pPr>
        <w:jc w:val="right"/>
        <w:rPr>
          <w:szCs w:val="24"/>
        </w:rPr>
      </w:pPr>
      <w:r w:rsidRPr="00E170DB">
        <w:rPr>
          <w:szCs w:val="24"/>
        </w:rPr>
        <w:t>Course code: LCBB6000</w:t>
      </w:r>
    </w:p>
    <w:p w14:paraId="25078365" w14:textId="4C1B693D" w:rsidR="00BC0D14" w:rsidRDefault="00BC0D14" w:rsidP="00D250CB">
      <w:pPr>
        <w:jc w:val="right"/>
        <w:rPr>
          <w:b/>
          <w:bCs/>
          <w:sz w:val="36"/>
          <w:szCs w:val="36"/>
          <w:lang w:val="en-US"/>
        </w:rPr>
      </w:pPr>
      <w:r>
        <w:t>Submission date</w:t>
      </w:r>
      <w:r w:rsidR="00E170DB">
        <w:t>: 02.09.202</w:t>
      </w:r>
      <w:r w:rsidR="00D250CB">
        <w:t>2</w:t>
      </w:r>
    </w:p>
    <w:p w14:paraId="76C0E08B" w14:textId="77777777" w:rsidR="00BC0D14" w:rsidRDefault="00BC0D14">
      <w:pPr>
        <w:spacing w:line="259" w:lineRule="auto"/>
        <w:jc w:val="left"/>
        <w:rPr>
          <w:b/>
          <w:bCs/>
          <w:sz w:val="36"/>
          <w:szCs w:val="36"/>
          <w:lang w:val="en-US"/>
        </w:rPr>
      </w:pPr>
    </w:p>
    <w:p w14:paraId="76BFE025" w14:textId="3E601DEC" w:rsidR="00196AE2" w:rsidRDefault="007954F4" w:rsidP="007954F4">
      <w:pPr>
        <w:jc w:val="center"/>
        <w:rPr>
          <w:b/>
          <w:bCs/>
          <w:lang w:val="en-US"/>
        </w:rPr>
      </w:pPr>
      <w:r w:rsidRPr="007954F4">
        <w:rPr>
          <w:b/>
          <w:bCs/>
          <w:lang w:val="en-US"/>
        </w:rPr>
        <w:t>Abstract</w:t>
      </w:r>
    </w:p>
    <w:p w14:paraId="2DDD4ED1" w14:textId="7CA59224" w:rsidR="00520D84" w:rsidRDefault="007954F4" w:rsidP="007954F4">
      <w:pPr>
        <w:rPr>
          <w:lang w:val="en-US"/>
        </w:rPr>
      </w:pPr>
      <w:r>
        <w:rPr>
          <w:lang w:val="en-US"/>
        </w:rPr>
        <w:t xml:space="preserve">The following research </w:t>
      </w:r>
      <w:r w:rsidR="004A1F7A">
        <w:rPr>
          <w:lang w:val="en-US"/>
        </w:rPr>
        <w:t xml:space="preserve">proposal </w:t>
      </w:r>
      <w:r w:rsidR="00BC0D14">
        <w:rPr>
          <w:lang w:val="en-US"/>
        </w:rPr>
        <w:t>will be</w:t>
      </w:r>
      <w:r>
        <w:rPr>
          <w:lang w:val="en-US"/>
        </w:rPr>
        <w:t xml:space="preserve"> conducted on </w:t>
      </w:r>
      <w:r w:rsidR="008F5E0E">
        <w:rPr>
          <w:lang w:val="en-US"/>
        </w:rPr>
        <w:t xml:space="preserve">studying the influence of </w:t>
      </w:r>
      <w:r>
        <w:rPr>
          <w:lang w:val="en-US"/>
        </w:rPr>
        <w:t>organisational leadership</w:t>
      </w:r>
      <w:r w:rsidR="008F5E0E">
        <w:rPr>
          <w:lang w:val="en-US"/>
        </w:rPr>
        <w:t xml:space="preserve"> in the efficiency of an </w:t>
      </w:r>
      <w:r w:rsidR="004A1F7A">
        <w:rPr>
          <w:lang w:val="en-US"/>
        </w:rPr>
        <w:t>organisation</w:t>
      </w:r>
      <w:r w:rsidR="008F5E0E">
        <w:rPr>
          <w:lang w:val="en-US"/>
        </w:rPr>
        <w:t>.</w:t>
      </w:r>
      <w:r w:rsidR="004A1F7A">
        <w:rPr>
          <w:lang w:val="en-US"/>
        </w:rPr>
        <w:t xml:space="preserve"> Leadership is one of the most significant </w:t>
      </w:r>
      <w:r w:rsidR="00FE074B">
        <w:rPr>
          <w:lang w:val="en-US"/>
        </w:rPr>
        <w:t>functions</w:t>
      </w:r>
      <w:r w:rsidR="004A1F7A">
        <w:rPr>
          <w:lang w:val="en-US"/>
        </w:rPr>
        <w:t xml:space="preserve"> within an organisation that have various roles and responsibilities within an organisation that ensures the business is meeting its desired objectives. This research proposal </w:t>
      </w:r>
      <w:r w:rsidR="00EF30F2">
        <w:rPr>
          <w:lang w:val="en-US"/>
        </w:rPr>
        <w:t xml:space="preserve">has featured the background of the investigated topic. </w:t>
      </w:r>
      <w:r w:rsidR="00FE074B">
        <w:rPr>
          <w:lang w:val="en-US"/>
        </w:rPr>
        <w:t xml:space="preserve">The investigated topic for this research </w:t>
      </w:r>
      <w:r w:rsidR="00601589">
        <w:rPr>
          <w:lang w:val="en-US"/>
        </w:rPr>
        <w:t xml:space="preserve">has been further broken down into several objectives that were justified </w:t>
      </w:r>
      <w:r w:rsidR="00A559A4">
        <w:rPr>
          <w:lang w:val="en-US"/>
        </w:rPr>
        <w:t xml:space="preserve">through the literature review section of the research proposal. </w:t>
      </w:r>
      <w:r w:rsidR="00240803">
        <w:rPr>
          <w:lang w:val="en-US"/>
        </w:rPr>
        <w:t xml:space="preserve">A methodology chapter has been also added to discuss the steps undertaken to successfully execute this research. </w:t>
      </w:r>
    </w:p>
    <w:p w14:paraId="7637F1C1" w14:textId="02FB71C7" w:rsidR="00196AE2" w:rsidRPr="00520D84" w:rsidRDefault="00520D84" w:rsidP="00520D84">
      <w:pPr>
        <w:spacing w:line="259" w:lineRule="auto"/>
        <w:jc w:val="left"/>
        <w:rPr>
          <w:lang w:val="en-US"/>
        </w:rPr>
      </w:pPr>
      <w:r>
        <w:rPr>
          <w:lang w:val="en-US"/>
        </w:rPr>
        <w:br w:type="page"/>
      </w:r>
      <w:r w:rsidR="00FE074B">
        <w:rPr>
          <w:lang w:val="en-US"/>
        </w:rPr>
        <w:lastRenderedPageBreak/>
        <w:t xml:space="preserve"> </w:t>
      </w:r>
    </w:p>
    <w:sdt>
      <w:sdtPr>
        <w:rPr>
          <w:rFonts w:ascii="Times New Roman" w:eastAsiaTheme="minorHAnsi" w:hAnsi="Times New Roman" w:cstheme="minorBidi"/>
          <w:color w:val="auto"/>
          <w:sz w:val="24"/>
          <w:szCs w:val="22"/>
          <w:lang w:val="en-GB"/>
        </w:rPr>
        <w:id w:val="-95480779"/>
        <w:docPartObj>
          <w:docPartGallery w:val="Table of Contents"/>
          <w:docPartUnique/>
        </w:docPartObj>
      </w:sdtPr>
      <w:sdtEndPr>
        <w:rPr>
          <w:b/>
          <w:bCs/>
          <w:noProof/>
        </w:rPr>
      </w:sdtEndPr>
      <w:sdtContent>
        <w:p w14:paraId="3BC5C3DA" w14:textId="363DD52F" w:rsidR="00196AE2" w:rsidRDefault="00196AE2">
          <w:pPr>
            <w:pStyle w:val="TOCHeading"/>
          </w:pPr>
          <w:r>
            <w:t>Table of Contents</w:t>
          </w:r>
        </w:p>
        <w:p w14:paraId="69C4D82A" w14:textId="1ABEF489" w:rsidR="00AB1A14" w:rsidRDefault="00196AE2">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2867226" w:history="1">
            <w:r w:rsidR="00AB1A14" w:rsidRPr="00FA3A1E">
              <w:rPr>
                <w:rStyle w:val="Hyperlink"/>
                <w:noProof/>
                <w:lang w:val="en-US"/>
              </w:rPr>
              <w:t>Chapter One: Introduction</w:t>
            </w:r>
            <w:r w:rsidR="00AB1A14">
              <w:rPr>
                <w:noProof/>
                <w:webHidden/>
              </w:rPr>
              <w:tab/>
            </w:r>
            <w:r w:rsidR="00AB1A14">
              <w:rPr>
                <w:noProof/>
                <w:webHidden/>
              </w:rPr>
              <w:fldChar w:fldCharType="begin"/>
            </w:r>
            <w:r w:rsidR="00AB1A14">
              <w:rPr>
                <w:noProof/>
                <w:webHidden/>
              </w:rPr>
              <w:instrText xml:space="preserve"> PAGEREF _Toc112867226 \h </w:instrText>
            </w:r>
            <w:r w:rsidR="00AB1A14">
              <w:rPr>
                <w:noProof/>
                <w:webHidden/>
              </w:rPr>
            </w:r>
            <w:r w:rsidR="00AB1A14">
              <w:rPr>
                <w:noProof/>
                <w:webHidden/>
              </w:rPr>
              <w:fldChar w:fldCharType="separate"/>
            </w:r>
            <w:r w:rsidR="00AB1A14">
              <w:rPr>
                <w:noProof/>
                <w:webHidden/>
              </w:rPr>
              <w:t>5</w:t>
            </w:r>
            <w:r w:rsidR="00AB1A14">
              <w:rPr>
                <w:noProof/>
                <w:webHidden/>
              </w:rPr>
              <w:fldChar w:fldCharType="end"/>
            </w:r>
          </w:hyperlink>
        </w:p>
        <w:p w14:paraId="3FA5B7FF" w14:textId="2170B290" w:rsidR="00AB1A14" w:rsidRDefault="004F7A09">
          <w:pPr>
            <w:pStyle w:val="TOC2"/>
            <w:tabs>
              <w:tab w:val="right" w:leader="dot" w:pos="9350"/>
            </w:tabs>
            <w:rPr>
              <w:rFonts w:asciiTheme="minorHAnsi" w:eastAsiaTheme="minorEastAsia" w:hAnsiTheme="minorHAnsi"/>
              <w:noProof/>
              <w:sz w:val="22"/>
              <w:lang w:val="en-US"/>
            </w:rPr>
          </w:pPr>
          <w:hyperlink w:anchor="_Toc112867227" w:history="1">
            <w:r w:rsidR="00AB1A14" w:rsidRPr="00FA3A1E">
              <w:rPr>
                <w:rStyle w:val="Hyperlink"/>
                <w:noProof/>
                <w:lang w:val="en-US"/>
              </w:rPr>
              <w:t>Research Aim and Objectives</w:t>
            </w:r>
            <w:r w:rsidR="00AB1A14">
              <w:rPr>
                <w:noProof/>
                <w:webHidden/>
              </w:rPr>
              <w:tab/>
            </w:r>
            <w:r w:rsidR="00AB1A14">
              <w:rPr>
                <w:noProof/>
                <w:webHidden/>
              </w:rPr>
              <w:fldChar w:fldCharType="begin"/>
            </w:r>
            <w:r w:rsidR="00AB1A14">
              <w:rPr>
                <w:noProof/>
                <w:webHidden/>
              </w:rPr>
              <w:instrText xml:space="preserve"> PAGEREF _Toc112867227 \h </w:instrText>
            </w:r>
            <w:r w:rsidR="00AB1A14">
              <w:rPr>
                <w:noProof/>
                <w:webHidden/>
              </w:rPr>
            </w:r>
            <w:r w:rsidR="00AB1A14">
              <w:rPr>
                <w:noProof/>
                <w:webHidden/>
              </w:rPr>
              <w:fldChar w:fldCharType="separate"/>
            </w:r>
            <w:r w:rsidR="00AB1A14">
              <w:rPr>
                <w:noProof/>
                <w:webHidden/>
              </w:rPr>
              <w:t>5</w:t>
            </w:r>
            <w:r w:rsidR="00AB1A14">
              <w:rPr>
                <w:noProof/>
                <w:webHidden/>
              </w:rPr>
              <w:fldChar w:fldCharType="end"/>
            </w:r>
          </w:hyperlink>
        </w:p>
        <w:p w14:paraId="53908B53" w14:textId="3A1A0479" w:rsidR="00AB1A14" w:rsidRDefault="004F7A09">
          <w:pPr>
            <w:pStyle w:val="TOC3"/>
            <w:tabs>
              <w:tab w:val="right" w:leader="dot" w:pos="9350"/>
            </w:tabs>
            <w:rPr>
              <w:rFonts w:asciiTheme="minorHAnsi" w:eastAsiaTheme="minorEastAsia" w:hAnsiTheme="minorHAnsi"/>
              <w:noProof/>
              <w:sz w:val="22"/>
              <w:lang w:val="en-US"/>
            </w:rPr>
          </w:pPr>
          <w:hyperlink w:anchor="_Toc112867228" w:history="1">
            <w:r w:rsidR="00AB1A14" w:rsidRPr="00FA3A1E">
              <w:rPr>
                <w:rStyle w:val="Hyperlink"/>
                <w:noProof/>
              </w:rPr>
              <w:t>Aim</w:t>
            </w:r>
            <w:r w:rsidR="00AB1A14">
              <w:rPr>
                <w:noProof/>
                <w:webHidden/>
              </w:rPr>
              <w:tab/>
            </w:r>
            <w:r w:rsidR="00AB1A14">
              <w:rPr>
                <w:noProof/>
                <w:webHidden/>
              </w:rPr>
              <w:fldChar w:fldCharType="begin"/>
            </w:r>
            <w:r w:rsidR="00AB1A14">
              <w:rPr>
                <w:noProof/>
                <w:webHidden/>
              </w:rPr>
              <w:instrText xml:space="preserve"> PAGEREF _Toc112867228 \h </w:instrText>
            </w:r>
            <w:r w:rsidR="00AB1A14">
              <w:rPr>
                <w:noProof/>
                <w:webHidden/>
              </w:rPr>
            </w:r>
            <w:r w:rsidR="00AB1A14">
              <w:rPr>
                <w:noProof/>
                <w:webHidden/>
              </w:rPr>
              <w:fldChar w:fldCharType="separate"/>
            </w:r>
            <w:r w:rsidR="00AB1A14">
              <w:rPr>
                <w:noProof/>
                <w:webHidden/>
              </w:rPr>
              <w:t>5</w:t>
            </w:r>
            <w:r w:rsidR="00AB1A14">
              <w:rPr>
                <w:noProof/>
                <w:webHidden/>
              </w:rPr>
              <w:fldChar w:fldCharType="end"/>
            </w:r>
          </w:hyperlink>
        </w:p>
        <w:p w14:paraId="6B3DD940" w14:textId="78B74648" w:rsidR="00AB1A14" w:rsidRDefault="004F7A09">
          <w:pPr>
            <w:pStyle w:val="TOC3"/>
            <w:tabs>
              <w:tab w:val="right" w:leader="dot" w:pos="9350"/>
            </w:tabs>
            <w:rPr>
              <w:rFonts w:asciiTheme="minorHAnsi" w:eastAsiaTheme="minorEastAsia" w:hAnsiTheme="minorHAnsi"/>
              <w:noProof/>
              <w:sz w:val="22"/>
              <w:lang w:val="en-US"/>
            </w:rPr>
          </w:pPr>
          <w:hyperlink w:anchor="_Toc112867229" w:history="1">
            <w:r w:rsidR="00AB1A14" w:rsidRPr="00FA3A1E">
              <w:rPr>
                <w:rStyle w:val="Hyperlink"/>
                <w:noProof/>
              </w:rPr>
              <w:t>Objectives</w:t>
            </w:r>
            <w:r w:rsidR="00AB1A14">
              <w:rPr>
                <w:noProof/>
                <w:webHidden/>
              </w:rPr>
              <w:tab/>
            </w:r>
            <w:r w:rsidR="00AB1A14">
              <w:rPr>
                <w:noProof/>
                <w:webHidden/>
              </w:rPr>
              <w:fldChar w:fldCharType="begin"/>
            </w:r>
            <w:r w:rsidR="00AB1A14">
              <w:rPr>
                <w:noProof/>
                <w:webHidden/>
              </w:rPr>
              <w:instrText xml:space="preserve"> PAGEREF _Toc112867229 \h </w:instrText>
            </w:r>
            <w:r w:rsidR="00AB1A14">
              <w:rPr>
                <w:noProof/>
                <w:webHidden/>
              </w:rPr>
            </w:r>
            <w:r w:rsidR="00AB1A14">
              <w:rPr>
                <w:noProof/>
                <w:webHidden/>
              </w:rPr>
              <w:fldChar w:fldCharType="separate"/>
            </w:r>
            <w:r w:rsidR="00AB1A14">
              <w:rPr>
                <w:noProof/>
                <w:webHidden/>
              </w:rPr>
              <w:t>5</w:t>
            </w:r>
            <w:r w:rsidR="00AB1A14">
              <w:rPr>
                <w:noProof/>
                <w:webHidden/>
              </w:rPr>
              <w:fldChar w:fldCharType="end"/>
            </w:r>
          </w:hyperlink>
        </w:p>
        <w:p w14:paraId="3EC44DE2" w14:textId="45FAB2B8" w:rsidR="00AB1A14" w:rsidRDefault="004F7A09">
          <w:pPr>
            <w:pStyle w:val="TOC2"/>
            <w:tabs>
              <w:tab w:val="right" w:leader="dot" w:pos="9350"/>
            </w:tabs>
            <w:rPr>
              <w:rFonts w:asciiTheme="minorHAnsi" w:eastAsiaTheme="minorEastAsia" w:hAnsiTheme="minorHAnsi"/>
              <w:noProof/>
              <w:sz w:val="22"/>
              <w:lang w:val="en-US"/>
            </w:rPr>
          </w:pPr>
          <w:hyperlink w:anchor="_Toc112867230" w:history="1">
            <w:r w:rsidR="00AB1A14" w:rsidRPr="00FA3A1E">
              <w:rPr>
                <w:rStyle w:val="Hyperlink"/>
                <w:noProof/>
                <w:lang w:val="en"/>
              </w:rPr>
              <w:t>Research Questions</w:t>
            </w:r>
            <w:r w:rsidR="00AB1A14">
              <w:rPr>
                <w:noProof/>
                <w:webHidden/>
              </w:rPr>
              <w:tab/>
            </w:r>
            <w:r w:rsidR="00AB1A14">
              <w:rPr>
                <w:noProof/>
                <w:webHidden/>
              </w:rPr>
              <w:fldChar w:fldCharType="begin"/>
            </w:r>
            <w:r w:rsidR="00AB1A14">
              <w:rPr>
                <w:noProof/>
                <w:webHidden/>
              </w:rPr>
              <w:instrText xml:space="preserve"> PAGEREF _Toc112867230 \h </w:instrText>
            </w:r>
            <w:r w:rsidR="00AB1A14">
              <w:rPr>
                <w:noProof/>
                <w:webHidden/>
              </w:rPr>
            </w:r>
            <w:r w:rsidR="00AB1A14">
              <w:rPr>
                <w:noProof/>
                <w:webHidden/>
              </w:rPr>
              <w:fldChar w:fldCharType="separate"/>
            </w:r>
            <w:r w:rsidR="00AB1A14">
              <w:rPr>
                <w:noProof/>
                <w:webHidden/>
              </w:rPr>
              <w:t>5</w:t>
            </w:r>
            <w:r w:rsidR="00AB1A14">
              <w:rPr>
                <w:noProof/>
                <w:webHidden/>
              </w:rPr>
              <w:fldChar w:fldCharType="end"/>
            </w:r>
          </w:hyperlink>
        </w:p>
        <w:p w14:paraId="0BECA4A8" w14:textId="1C26CE27" w:rsidR="00AB1A14" w:rsidRDefault="004F7A09">
          <w:pPr>
            <w:pStyle w:val="TOC2"/>
            <w:tabs>
              <w:tab w:val="right" w:leader="dot" w:pos="9350"/>
            </w:tabs>
            <w:rPr>
              <w:rFonts w:asciiTheme="minorHAnsi" w:eastAsiaTheme="minorEastAsia" w:hAnsiTheme="minorHAnsi"/>
              <w:noProof/>
              <w:sz w:val="22"/>
              <w:lang w:val="en-US"/>
            </w:rPr>
          </w:pPr>
          <w:hyperlink w:anchor="_Toc112867231" w:history="1">
            <w:r w:rsidR="00AB1A14" w:rsidRPr="00FA3A1E">
              <w:rPr>
                <w:rStyle w:val="Hyperlink"/>
                <w:noProof/>
                <w:lang w:val="en"/>
              </w:rPr>
              <w:t>Research Background</w:t>
            </w:r>
            <w:r w:rsidR="00AB1A14">
              <w:rPr>
                <w:noProof/>
                <w:webHidden/>
              </w:rPr>
              <w:tab/>
            </w:r>
            <w:r w:rsidR="00AB1A14">
              <w:rPr>
                <w:noProof/>
                <w:webHidden/>
              </w:rPr>
              <w:fldChar w:fldCharType="begin"/>
            </w:r>
            <w:r w:rsidR="00AB1A14">
              <w:rPr>
                <w:noProof/>
                <w:webHidden/>
              </w:rPr>
              <w:instrText xml:space="preserve"> PAGEREF _Toc112867231 \h </w:instrText>
            </w:r>
            <w:r w:rsidR="00AB1A14">
              <w:rPr>
                <w:noProof/>
                <w:webHidden/>
              </w:rPr>
            </w:r>
            <w:r w:rsidR="00AB1A14">
              <w:rPr>
                <w:noProof/>
                <w:webHidden/>
              </w:rPr>
              <w:fldChar w:fldCharType="separate"/>
            </w:r>
            <w:r w:rsidR="00AB1A14">
              <w:rPr>
                <w:noProof/>
                <w:webHidden/>
              </w:rPr>
              <w:t>5</w:t>
            </w:r>
            <w:r w:rsidR="00AB1A14">
              <w:rPr>
                <w:noProof/>
                <w:webHidden/>
              </w:rPr>
              <w:fldChar w:fldCharType="end"/>
            </w:r>
          </w:hyperlink>
        </w:p>
        <w:p w14:paraId="1075746F" w14:textId="3B658A8D" w:rsidR="00AB1A14" w:rsidRDefault="004F7A09">
          <w:pPr>
            <w:pStyle w:val="TOC2"/>
            <w:tabs>
              <w:tab w:val="right" w:leader="dot" w:pos="9350"/>
            </w:tabs>
            <w:rPr>
              <w:rFonts w:asciiTheme="minorHAnsi" w:eastAsiaTheme="minorEastAsia" w:hAnsiTheme="minorHAnsi"/>
              <w:noProof/>
              <w:sz w:val="22"/>
              <w:lang w:val="en-US"/>
            </w:rPr>
          </w:pPr>
          <w:hyperlink w:anchor="_Toc112867232" w:history="1">
            <w:r w:rsidR="00AB1A14" w:rsidRPr="00FA3A1E">
              <w:rPr>
                <w:rStyle w:val="Hyperlink"/>
                <w:noProof/>
                <w:lang w:val="en"/>
              </w:rPr>
              <w:t>Significance of the Research</w:t>
            </w:r>
            <w:r w:rsidR="00AB1A14">
              <w:rPr>
                <w:noProof/>
                <w:webHidden/>
              </w:rPr>
              <w:tab/>
            </w:r>
            <w:r w:rsidR="00AB1A14">
              <w:rPr>
                <w:noProof/>
                <w:webHidden/>
              </w:rPr>
              <w:fldChar w:fldCharType="begin"/>
            </w:r>
            <w:r w:rsidR="00AB1A14">
              <w:rPr>
                <w:noProof/>
                <w:webHidden/>
              </w:rPr>
              <w:instrText xml:space="preserve"> PAGEREF _Toc112867232 \h </w:instrText>
            </w:r>
            <w:r w:rsidR="00AB1A14">
              <w:rPr>
                <w:noProof/>
                <w:webHidden/>
              </w:rPr>
            </w:r>
            <w:r w:rsidR="00AB1A14">
              <w:rPr>
                <w:noProof/>
                <w:webHidden/>
              </w:rPr>
              <w:fldChar w:fldCharType="separate"/>
            </w:r>
            <w:r w:rsidR="00AB1A14">
              <w:rPr>
                <w:noProof/>
                <w:webHidden/>
              </w:rPr>
              <w:t>6</w:t>
            </w:r>
            <w:r w:rsidR="00AB1A14">
              <w:rPr>
                <w:noProof/>
                <w:webHidden/>
              </w:rPr>
              <w:fldChar w:fldCharType="end"/>
            </w:r>
          </w:hyperlink>
        </w:p>
        <w:p w14:paraId="05009108" w14:textId="68552BBB" w:rsidR="00AB1A14" w:rsidRDefault="004F7A09">
          <w:pPr>
            <w:pStyle w:val="TOC2"/>
            <w:tabs>
              <w:tab w:val="right" w:leader="dot" w:pos="9350"/>
            </w:tabs>
            <w:rPr>
              <w:rFonts w:asciiTheme="minorHAnsi" w:eastAsiaTheme="minorEastAsia" w:hAnsiTheme="minorHAnsi"/>
              <w:noProof/>
              <w:sz w:val="22"/>
              <w:lang w:val="en-US"/>
            </w:rPr>
          </w:pPr>
          <w:hyperlink w:anchor="_Toc112867233" w:history="1">
            <w:r w:rsidR="00AB1A14" w:rsidRPr="00FA3A1E">
              <w:rPr>
                <w:rStyle w:val="Hyperlink"/>
                <w:noProof/>
              </w:rPr>
              <w:t>Research Rationale</w:t>
            </w:r>
            <w:r w:rsidR="00AB1A14">
              <w:rPr>
                <w:noProof/>
                <w:webHidden/>
              </w:rPr>
              <w:tab/>
            </w:r>
            <w:r w:rsidR="00AB1A14">
              <w:rPr>
                <w:noProof/>
                <w:webHidden/>
              </w:rPr>
              <w:fldChar w:fldCharType="begin"/>
            </w:r>
            <w:r w:rsidR="00AB1A14">
              <w:rPr>
                <w:noProof/>
                <w:webHidden/>
              </w:rPr>
              <w:instrText xml:space="preserve"> PAGEREF _Toc112867233 \h </w:instrText>
            </w:r>
            <w:r w:rsidR="00AB1A14">
              <w:rPr>
                <w:noProof/>
                <w:webHidden/>
              </w:rPr>
            </w:r>
            <w:r w:rsidR="00AB1A14">
              <w:rPr>
                <w:noProof/>
                <w:webHidden/>
              </w:rPr>
              <w:fldChar w:fldCharType="separate"/>
            </w:r>
            <w:r w:rsidR="00AB1A14">
              <w:rPr>
                <w:noProof/>
                <w:webHidden/>
              </w:rPr>
              <w:t>6</w:t>
            </w:r>
            <w:r w:rsidR="00AB1A14">
              <w:rPr>
                <w:noProof/>
                <w:webHidden/>
              </w:rPr>
              <w:fldChar w:fldCharType="end"/>
            </w:r>
          </w:hyperlink>
        </w:p>
        <w:p w14:paraId="01C8970F" w14:textId="609F8319" w:rsidR="00AB1A14" w:rsidRDefault="004F7A09">
          <w:pPr>
            <w:pStyle w:val="TOC1"/>
            <w:tabs>
              <w:tab w:val="right" w:leader="dot" w:pos="9350"/>
            </w:tabs>
            <w:rPr>
              <w:rFonts w:asciiTheme="minorHAnsi" w:eastAsiaTheme="minorEastAsia" w:hAnsiTheme="minorHAnsi"/>
              <w:noProof/>
              <w:sz w:val="22"/>
              <w:lang w:val="en-US"/>
            </w:rPr>
          </w:pPr>
          <w:hyperlink w:anchor="_Toc112867234" w:history="1">
            <w:r w:rsidR="00AB1A14" w:rsidRPr="00FA3A1E">
              <w:rPr>
                <w:rStyle w:val="Hyperlink"/>
                <w:noProof/>
              </w:rPr>
              <w:t>Chapter 2: Literature Review</w:t>
            </w:r>
            <w:r w:rsidR="00AB1A14">
              <w:rPr>
                <w:noProof/>
                <w:webHidden/>
              </w:rPr>
              <w:tab/>
            </w:r>
            <w:r w:rsidR="00AB1A14">
              <w:rPr>
                <w:noProof/>
                <w:webHidden/>
              </w:rPr>
              <w:fldChar w:fldCharType="begin"/>
            </w:r>
            <w:r w:rsidR="00AB1A14">
              <w:rPr>
                <w:noProof/>
                <w:webHidden/>
              </w:rPr>
              <w:instrText xml:space="preserve"> PAGEREF _Toc112867234 \h </w:instrText>
            </w:r>
            <w:r w:rsidR="00AB1A14">
              <w:rPr>
                <w:noProof/>
                <w:webHidden/>
              </w:rPr>
            </w:r>
            <w:r w:rsidR="00AB1A14">
              <w:rPr>
                <w:noProof/>
                <w:webHidden/>
              </w:rPr>
              <w:fldChar w:fldCharType="separate"/>
            </w:r>
            <w:r w:rsidR="00AB1A14">
              <w:rPr>
                <w:noProof/>
                <w:webHidden/>
              </w:rPr>
              <w:t>8</w:t>
            </w:r>
            <w:r w:rsidR="00AB1A14">
              <w:rPr>
                <w:noProof/>
                <w:webHidden/>
              </w:rPr>
              <w:fldChar w:fldCharType="end"/>
            </w:r>
          </w:hyperlink>
        </w:p>
        <w:p w14:paraId="0757C1F1" w14:textId="3CA9F92C" w:rsidR="00AB1A14" w:rsidRDefault="004F7A09">
          <w:pPr>
            <w:pStyle w:val="TOC2"/>
            <w:tabs>
              <w:tab w:val="right" w:leader="dot" w:pos="9350"/>
            </w:tabs>
            <w:rPr>
              <w:rFonts w:asciiTheme="minorHAnsi" w:eastAsiaTheme="minorEastAsia" w:hAnsiTheme="minorHAnsi"/>
              <w:noProof/>
              <w:sz w:val="22"/>
              <w:lang w:val="en-US"/>
            </w:rPr>
          </w:pPr>
          <w:hyperlink w:anchor="_Toc112867235" w:history="1">
            <w:r w:rsidR="00AB1A14" w:rsidRPr="00FA3A1E">
              <w:rPr>
                <w:rStyle w:val="Hyperlink"/>
                <w:noProof/>
              </w:rPr>
              <w:t>Introduction</w:t>
            </w:r>
            <w:r w:rsidR="00AB1A14">
              <w:rPr>
                <w:noProof/>
                <w:webHidden/>
              </w:rPr>
              <w:tab/>
            </w:r>
            <w:r w:rsidR="00AB1A14">
              <w:rPr>
                <w:noProof/>
                <w:webHidden/>
              </w:rPr>
              <w:fldChar w:fldCharType="begin"/>
            </w:r>
            <w:r w:rsidR="00AB1A14">
              <w:rPr>
                <w:noProof/>
                <w:webHidden/>
              </w:rPr>
              <w:instrText xml:space="preserve"> PAGEREF _Toc112867235 \h </w:instrText>
            </w:r>
            <w:r w:rsidR="00AB1A14">
              <w:rPr>
                <w:noProof/>
                <w:webHidden/>
              </w:rPr>
            </w:r>
            <w:r w:rsidR="00AB1A14">
              <w:rPr>
                <w:noProof/>
                <w:webHidden/>
              </w:rPr>
              <w:fldChar w:fldCharType="separate"/>
            </w:r>
            <w:r w:rsidR="00AB1A14">
              <w:rPr>
                <w:noProof/>
                <w:webHidden/>
              </w:rPr>
              <w:t>8</w:t>
            </w:r>
            <w:r w:rsidR="00AB1A14">
              <w:rPr>
                <w:noProof/>
                <w:webHidden/>
              </w:rPr>
              <w:fldChar w:fldCharType="end"/>
            </w:r>
          </w:hyperlink>
        </w:p>
        <w:p w14:paraId="4CB7E377" w14:textId="2187820F" w:rsidR="00AB1A14" w:rsidRDefault="004F7A09">
          <w:pPr>
            <w:pStyle w:val="TOC3"/>
            <w:tabs>
              <w:tab w:val="right" w:leader="dot" w:pos="9350"/>
            </w:tabs>
            <w:rPr>
              <w:rFonts w:asciiTheme="minorHAnsi" w:eastAsiaTheme="minorEastAsia" w:hAnsiTheme="minorHAnsi"/>
              <w:noProof/>
              <w:sz w:val="22"/>
              <w:lang w:val="en-US"/>
            </w:rPr>
          </w:pPr>
          <w:hyperlink w:anchor="_Toc112867236" w:history="1">
            <w:r w:rsidR="00AB1A14" w:rsidRPr="00FA3A1E">
              <w:rPr>
                <w:rStyle w:val="Hyperlink"/>
                <w:noProof/>
              </w:rPr>
              <w:t>Understanding different styles of leadership</w:t>
            </w:r>
            <w:r w:rsidR="00AB1A14">
              <w:rPr>
                <w:noProof/>
                <w:webHidden/>
              </w:rPr>
              <w:tab/>
            </w:r>
            <w:r w:rsidR="00AB1A14">
              <w:rPr>
                <w:noProof/>
                <w:webHidden/>
              </w:rPr>
              <w:fldChar w:fldCharType="begin"/>
            </w:r>
            <w:r w:rsidR="00AB1A14">
              <w:rPr>
                <w:noProof/>
                <w:webHidden/>
              </w:rPr>
              <w:instrText xml:space="preserve"> PAGEREF _Toc112867236 \h </w:instrText>
            </w:r>
            <w:r w:rsidR="00AB1A14">
              <w:rPr>
                <w:noProof/>
                <w:webHidden/>
              </w:rPr>
            </w:r>
            <w:r w:rsidR="00AB1A14">
              <w:rPr>
                <w:noProof/>
                <w:webHidden/>
              </w:rPr>
              <w:fldChar w:fldCharType="separate"/>
            </w:r>
            <w:r w:rsidR="00AB1A14">
              <w:rPr>
                <w:noProof/>
                <w:webHidden/>
              </w:rPr>
              <w:t>8</w:t>
            </w:r>
            <w:r w:rsidR="00AB1A14">
              <w:rPr>
                <w:noProof/>
                <w:webHidden/>
              </w:rPr>
              <w:fldChar w:fldCharType="end"/>
            </w:r>
          </w:hyperlink>
        </w:p>
        <w:p w14:paraId="459E1D71" w14:textId="3785C92E" w:rsidR="00AB1A14" w:rsidRDefault="004F7A09">
          <w:pPr>
            <w:pStyle w:val="TOC3"/>
            <w:tabs>
              <w:tab w:val="right" w:leader="dot" w:pos="9350"/>
            </w:tabs>
            <w:rPr>
              <w:rFonts w:asciiTheme="minorHAnsi" w:eastAsiaTheme="minorEastAsia" w:hAnsiTheme="minorHAnsi"/>
              <w:noProof/>
              <w:sz w:val="22"/>
              <w:lang w:val="en-US"/>
            </w:rPr>
          </w:pPr>
          <w:hyperlink w:anchor="_Toc112867237" w:history="1">
            <w:r w:rsidR="00AB1A14" w:rsidRPr="00FA3A1E">
              <w:rPr>
                <w:rStyle w:val="Hyperlink"/>
                <w:noProof/>
              </w:rPr>
              <w:t>Benefits of Organisational Leadership</w:t>
            </w:r>
            <w:r w:rsidR="00AB1A14">
              <w:rPr>
                <w:noProof/>
                <w:webHidden/>
              </w:rPr>
              <w:tab/>
            </w:r>
            <w:r w:rsidR="00AB1A14">
              <w:rPr>
                <w:noProof/>
                <w:webHidden/>
              </w:rPr>
              <w:fldChar w:fldCharType="begin"/>
            </w:r>
            <w:r w:rsidR="00AB1A14">
              <w:rPr>
                <w:noProof/>
                <w:webHidden/>
              </w:rPr>
              <w:instrText xml:space="preserve"> PAGEREF _Toc112867237 \h </w:instrText>
            </w:r>
            <w:r w:rsidR="00AB1A14">
              <w:rPr>
                <w:noProof/>
                <w:webHidden/>
              </w:rPr>
            </w:r>
            <w:r w:rsidR="00AB1A14">
              <w:rPr>
                <w:noProof/>
                <w:webHidden/>
              </w:rPr>
              <w:fldChar w:fldCharType="separate"/>
            </w:r>
            <w:r w:rsidR="00AB1A14">
              <w:rPr>
                <w:noProof/>
                <w:webHidden/>
              </w:rPr>
              <w:t>9</w:t>
            </w:r>
            <w:r w:rsidR="00AB1A14">
              <w:rPr>
                <w:noProof/>
                <w:webHidden/>
              </w:rPr>
              <w:fldChar w:fldCharType="end"/>
            </w:r>
          </w:hyperlink>
        </w:p>
        <w:p w14:paraId="5DDC6512" w14:textId="515338EB" w:rsidR="00AB1A14" w:rsidRDefault="004F7A09">
          <w:pPr>
            <w:pStyle w:val="TOC3"/>
            <w:tabs>
              <w:tab w:val="right" w:leader="dot" w:pos="9350"/>
            </w:tabs>
            <w:rPr>
              <w:rFonts w:asciiTheme="minorHAnsi" w:eastAsiaTheme="minorEastAsia" w:hAnsiTheme="minorHAnsi"/>
              <w:noProof/>
              <w:sz w:val="22"/>
              <w:lang w:val="en-US"/>
            </w:rPr>
          </w:pPr>
          <w:hyperlink w:anchor="_Toc112867238" w:history="1">
            <w:r w:rsidR="00AB1A14" w:rsidRPr="00FA3A1E">
              <w:rPr>
                <w:rStyle w:val="Hyperlink"/>
                <w:noProof/>
              </w:rPr>
              <w:t>Drawbacks of organisational leadership</w:t>
            </w:r>
            <w:r w:rsidR="00AB1A14">
              <w:rPr>
                <w:noProof/>
                <w:webHidden/>
              </w:rPr>
              <w:tab/>
            </w:r>
            <w:r w:rsidR="00AB1A14">
              <w:rPr>
                <w:noProof/>
                <w:webHidden/>
              </w:rPr>
              <w:fldChar w:fldCharType="begin"/>
            </w:r>
            <w:r w:rsidR="00AB1A14">
              <w:rPr>
                <w:noProof/>
                <w:webHidden/>
              </w:rPr>
              <w:instrText xml:space="preserve"> PAGEREF _Toc112867238 \h </w:instrText>
            </w:r>
            <w:r w:rsidR="00AB1A14">
              <w:rPr>
                <w:noProof/>
                <w:webHidden/>
              </w:rPr>
            </w:r>
            <w:r w:rsidR="00AB1A14">
              <w:rPr>
                <w:noProof/>
                <w:webHidden/>
              </w:rPr>
              <w:fldChar w:fldCharType="separate"/>
            </w:r>
            <w:r w:rsidR="00AB1A14">
              <w:rPr>
                <w:noProof/>
                <w:webHidden/>
              </w:rPr>
              <w:t>9</w:t>
            </w:r>
            <w:r w:rsidR="00AB1A14">
              <w:rPr>
                <w:noProof/>
                <w:webHidden/>
              </w:rPr>
              <w:fldChar w:fldCharType="end"/>
            </w:r>
          </w:hyperlink>
        </w:p>
        <w:p w14:paraId="6B1E4864" w14:textId="31FEB543" w:rsidR="00AB1A14" w:rsidRDefault="004F7A09">
          <w:pPr>
            <w:pStyle w:val="TOC2"/>
            <w:tabs>
              <w:tab w:val="right" w:leader="dot" w:pos="9350"/>
            </w:tabs>
            <w:rPr>
              <w:rFonts w:asciiTheme="minorHAnsi" w:eastAsiaTheme="minorEastAsia" w:hAnsiTheme="minorHAnsi"/>
              <w:noProof/>
              <w:sz w:val="22"/>
              <w:lang w:val="en-US"/>
            </w:rPr>
          </w:pPr>
          <w:hyperlink w:anchor="_Toc112867239" w:history="1">
            <w:r w:rsidR="00AB1A14" w:rsidRPr="00FA3A1E">
              <w:rPr>
                <w:rStyle w:val="Hyperlink"/>
                <w:noProof/>
              </w:rPr>
              <w:t>Summary</w:t>
            </w:r>
            <w:r w:rsidR="00AB1A14">
              <w:rPr>
                <w:noProof/>
                <w:webHidden/>
              </w:rPr>
              <w:tab/>
            </w:r>
            <w:r w:rsidR="00AB1A14">
              <w:rPr>
                <w:noProof/>
                <w:webHidden/>
              </w:rPr>
              <w:fldChar w:fldCharType="begin"/>
            </w:r>
            <w:r w:rsidR="00AB1A14">
              <w:rPr>
                <w:noProof/>
                <w:webHidden/>
              </w:rPr>
              <w:instrText xml:space="preserve"> PAGEREF _Toc112867239 \h </w:instrText>
            </w:r>
            <w:r w:rsidR="00AB1A14">
              <w:rPr>
                <w:noProof/>
                <w:webHidden/>
              </w:rPr>
            </w:r>
            <w:r w:rsidR="00AB1A14">
              <w:rPr>
                <w:noProof/>
                <w:webHidden/>
              </w:rPr>
              <w:fldChar w:fldCharType="separate"/>
            </w:r>
            <w:r w:rsidR="00AB1A14">
              <w:rPr>
                <w:noProof/>
                <w:webHidden/>
              </w:rPr>
              <w:t>10</w:t>
            </w:r>
            <w:r w:rsidR="00AB1A14">
              <w:rPr>
                <w:noProof/>
                <w:webHidden/>
              </w:rPr>
              <w:fldChar w:fldCharType="end"/>
            </w:r>
          </w:hyperlink>
        </w:p>
        <w:p w14:paraId="03CC10E7" w14:textId="08C616D4" w:rsidR="00AB1A14" w:rsidRDefault="004F7A09">
          <w:pPr>
            <w:pStyle w:val="TOC1"/>
            <w:tabs>
              <w:tab w:val="right" w:leader="dot" w:pos="9350"/>
            </w:tabs>
            <w:rPr>
              <w:rFonts w:asciiTheme="minorHAnsi" w:eastAsiaTheme="minorEastAsia" w:hAnsiTheme="minorHAnsi"/>
              <w:noProof/>
              <w:sz w:val="22"/>
              <w:lang w:val="en-US"/>
            </w:rPr>
          </w:pPr>
          <w:hyperlink w:anchor="_Toc112867240" w:history="1">
            <w:r w:rsidR="00AB1A14" w:rsidRPr="00FA3A1E">
              <w:rPr>
                <w:rStyle w:val="Hyperlink"/>
                <w:rFonts w:eastAsia="Times New Roman"/>
                <w:noProof/>
                <w:lang w:eastAsia="en-IN"/>
              </w:rPr>
              <w:t xml:space="preserve">Chapter </w:t>
            </w:r>
            <w:r w:rsidR="00D250CB">
              <w:rPr>
                <w:rStyle w:val="Hyperlink"/>
                <w:rFonts w:eastAsia="Times New Roman"/>
                <w:noProof/>
                <w:lang w:eastAsia="en-IN"/>
              </w:rPr>
              <w:t>3</w:t>
            </w:r>
            <w:r w:rsidR="00AB1A14" w:rsidRPr="00FA3A1E">
              <w:rPr>
                <w:rStyle w:val="Hyperlink"/>
                <w:rFonts w:eastAsia="Times New Roman"/>
                <w:noProof/>
                <w:lang w:eastAsia="en-IN"/>
              </w:rPr>
              <w:t>: Research methodology</w:t>
            </w:r>
            <w:r w:rsidR="00AB1A14">
              <w:rPr>
                <w:noProof/>
                <w:webHidden/>
              </w:rPr>
              <w:tab/>
            </w:r>
            <w:r w:rsidR="00AB1A14">
              <w:rPr>
                <w:noProof/>
                <w:webHidden/>
              </w:rPr>
              <w:fldChar w:fldCharType="begin"/>
            </w:r>
            <w:r w:rsidR="00AB1A14">
              <w:rPr>
                <w:noProof/>
                <w:webHidden/>
              </w:rPr>
              <w:instrText xml:space="preserve"> PAGEREF _Toc112867240 \h </w:instrText>
            </w:r>
            <w:r w:rsidR="00AB1A14">
              <w:rPr>
                <w:noProof/>
                <w:webHidden/>
              </w:rPr>
            </w:r>
            <w:r w:rsidR="00AB1A14">
              <w:rPr>
                <w:noProof/>
                <w:webHidden/>
              </w:rPr>
              <w:fldChar w:fldCharType="separate"/>
            </w:r>
            <w:r w:rsidR="00AB1A14">
              <w:rPr>
                <w:noProof/>
                <w:webHidden/>
              </w:rPr>
              <w:t>11</w:t>
            </w:r>
            <w:r w:rsidR="00AB1A14">
              <w:rPr>
                <w:noProof/>
                <w:webHidden/>
              </w:rPr>
              <w:fldChar w:fldCharType="end"/>
            </w:r>
          </w:hyperlink>
        </w:p>
        <w:p w14:paraId="46B12909" w14:textId="04B5C04A" w:rsidR="00AB1A14" w:rsidRDefault="004F7A09">
          <w:pPr>
            <w:pStyle w:val="TOC2"/>
            <w:tabs>
              <w:tab w:val="right" w:leader="dot" w:pos="9350"/>
            </w:tabs>
            <w:rPr>
              <w:rFonts w:asciiTheme="minorHAnsi" w:eastAsiaTheme="minorEastAsia" w:hAnsiTheme="minorHAnsi"/>
              <w:noProof/>
              <w:sz w:val="22"/>
              <w:lang w:val="en-US"/>
            </w:rPr>
          </w:pPr>
          <w:hyperlink w:anchor="_Toc112867241" w:history="1">
            <w:r w:rsidR="00AB1A14" w:rsidRPr="00FA3A1E">
              <w:rPr>
                <w:rStyle w:val="Hyperlink"/>
                <w:rFonts w:eastAsia="Times New Roman"/>
                <w:noProof/>
                <w:lang w:eastAsia="en-IN"/>
              </w:rPr>
              <w:t>Introduction</w:t>
            </w:r>
            <w:r w:rsidR="00AB1A14">
              <w:rPr>
                <w:noProof/>
                <w:webHidden/>
              </w:rPr>
              <w:tab/>
            </w:r>
            <w:r w:rsidR="00AB1A14">
              <w:rPr>
                <w:noProof/>
                <w:webHidden/>
              </w:rPr>
              <w:fldChar w:fldCharType="begin"/>
            </w:r>
            <w:r w:rsidR="00AB1A14">
              <w:rPr>
                <w:noProof/>
                <w:webHidden/>
              </w:rPr>
              <w:instrText xml:space="preserve"> PAGEREF _Toc112867241 \h </w:instrText>
            </w:r>
            <w:r w:rsidR="00AB1A14">
              <w:rPr>
                <w:noProof/>
                <w:webHidden/>
              </w:rPr>
            </w:r>
            <w:r w:rsidR="00AB1A14">
              <w:rPr>
                <w:noProof/>
                <w:webHidden/>
              </w:rPr>
              <w:fldChar w:fldCharType="separate"/>
            </w:r>
            <w:r w:rsidR="00AB1A14">
              <w:rPr>
                <w:noProof/>
                <w:webHidden/>
              </w:rPr>
              <w:t>11</w:t>
            </w:r>
            <w:r w:rsidR="00AB1A14">
              <w:rPr>
                <w:noProof/>
                <w:webHidden/>
              </w:rPr>
              <w:fldChar w:fldCharType="end"/>
            </w:r>
          </w:hyperlink>
        </w:p>
        <w:p w14:paraId="1580242D" w14:textId="01C5E619" w:rsidR="00AB1A14" w:rsidRDefault="004F7A09">
          <w:pPr>
            <w:pStyle w:val="TOC3"/>
            <w:tabs>
              <w:tab w:val="right" w:leader="dot" w:pos="9350"/>
            </w:tabs>
            <w:rPr>
              <w:rFonts w:asciiTheme="minorHAnsi" w:eastAsiaTheme="minorEastAsia" w:hAnsiTheme="minorHAnsi"/>
              <w:noProof/>
              <w:sz w:val="22"/>
              <w:lang w:val="en-US"/>
            </w:rPr>
          </w:pPr>
          <w:hyperlink w:anchor="_Toc112867242" w:history="1">
            <w:r w:rsidR="00AB1A14" w:rsidRPr="00FA3A1E">
              <w:rPr>
                <w:rStyle w:val="Hyperlink"/>
                <w:rFonts w:eastAsia="Times New Roman"/>
                <w:noProof/>
                <w:lang w:eastAsia="en-IN"/>
              </w:rPr>
              <w:t>Research Philosophy</w:t>
            </w:r>
            <w:r w:rsidR="00AB1A14">
              <w:rPr>
                <w:noProof/>
                <w:webHidden/>
              </w:rPr>
              <w:tab/>
            </w:r>
            <w:r w:rsidR="00AB1A14">
              <w:rPr>
                <w:noProof/>
                <w:webHidden/>
              </w:rPr>
              <w:fldChar w:fldCharType="begin"/>
            </w:r>
            <w:r w:rsidR="00AB1A14">
              <w:rPr>
                <w:noProof/>
                <w:webHidden/>
              </w:rPr>
              <w:instrText xml:space="preserve"> PAGEREF _Toc112867242 \h </w:instrText>
            </w:r>
            <w:r w:rsidR="00AB1A14">
              <w:rPr>
                <w:noProof/>
                <w:webHidden/>
              </w:rPr>
            </w:r>
            <w:r w:rsidR="00AB1A14">
              <w:rPr>
                <w:noProof/>
                <w:webHidden/>
              </w:rPr>
              <w:fldChar w:fldCharType="separate"/>
            </w:r>
            <w:r w:rsidR="00AB1A14">
              <w:rPr>
                <w:noProof/>
                <w:webHidden/>
              </w:rPr>
              <w:t>11</w:t>
            </w:r>
            <w:r w:rsidR="00AB1A14">
              <w:rPr>
                <w:noProof/>
                <w:webHidden/>
              </w:rPr>
              <w:fldChar w:fldCharType="end"/>
            </w:r>
          </w:hyperlink>
        </w:p>
        <w:p w14:paraId="6FF88705" w14:textId="74E00914" w:rsidR="00AB1A14" w:rsidRDefault="004F7A09">
          <w:pPr>
            <w:pStyle w:val="TOC3"/>
            <w:tabs>
              <w:tab w:val="right" w:leader="dot" w:pos="9350"/>
            </w:tabs>
            <w:rPr>
              <w:rFonts w:asciiTheme="minorHAnsi" w:eastAsiaTheme="minorEastAsia" w:hAnsiTheme="minorHAnsi"/>
              <w:noProof/>
              <w:sz w:val="22"/>
              <w:lang w:val="en-US"/>
            </w:rPr>
          </w:pPr>
          <w:hyperlink w:anchor="_Toc112867243" w:history="1">
            <w:r w:rsidR="00AB1A14" w:rsidRPr="00FA3A1E">
              <w:rPr>
                <w:rStyle w:val="Hyperlink"/>
                <w:rFonts w:eastAsia="Times New Roman"/>
                <w:noProof/>
                <w:lang w:eastAsia="en-IN"/>
              </w:rPr>
              <w:t>Research approach</w:t>
            </w:r>
            <w:r w:rsidR="00AB1A14">
              <w:rPr>
                <w:noProof/>
                <w:webHidden/>
              </w:rPr>
              <w:tab/>
            </w:r>
            <w:r w:rsidR="00AB1A14">
              <w:rPr>
                <w:noProof/>
                <w:webHidden/>
              </w:rPr>
              <w:fldChar w:fldCharType="begin"/>
            </w:r>
            <w:r w:rsidR="00AB1A14">
              <w:rPr>
                <w:noProof/>
                <w:webHidden/>
              </w:rPr>
              <w:instrText xml:space="preserve"> PAGEREF _Toc112867243 \h </w:instrText>
            </w:r>
            <w:r w:rsidR="00AB1A14">
              <w:rPr>
                <w:noProof/>
                <w:webHidden/>
              </w:rPr>
            </w:r>
            <w:r w:rsidR="00AB1A14">
              <w:rPr>
                <w:noProof/>
                <w:webHidden/>
              </w:rPr>
              <w:fldChar w:fldCharType="separate"/>
            </w:r>
            <w:r w:rsidR="00AB1A14">
              <w:rPr>
                <w:noProof/>
                <w:webHidden/>
              </w:rPr>
              <w:t>11</w:t>
            </w:r>
            <w:r w:rsidR="00AB1A14">
              <w:rPr>
                <w:noProof/>
                <w:webHidden/>
              </w:rPr>
              <w:fldChar w:fldCharType="end"/>
            </w:r>
          </w:hyperlink>
        </w:p>
        <w:p w14:paraId="2C60BF42" w14:textId="28155B34" w:rsidR="00AB1A14" w:rsidRDefault="004F7A09">
          <w:pPr>
            <w:pStyle w:val="TOC3"/>
            <w:tabs>
              <w:tab w:val="right" w:leader="dot" w:pos="9350"/>
            </w:tabs>
            <w:rPr>
              <w:rFonts w:asciiTheme="minorHAnsi" w:eastAsiaTheme="minorEastAsia" w:hAnsiTheme="minorHAnsi"/>
              <w:noProof/>
              <w:sz w:val="22"/>
              <w:lang w:val="en-US"/>
            </w:rPr>
          </w:pPr>
          <w:hyperlink w:anchor="_Toc112867244" w:history="1">
            <w:r w:rsidR="00AB1A14" w:rsidRPr="00FA3A1E">
              <w:rPr>
                <w:rStyle w:val="Hyperlink"/>
                <w:rFonts w:eastAsia="Times New Roman"/>
                <w:noProof/>
                <w:lang w:eastAsia="en-IN"/>
              </w:rPr>
              <w:t>Research strategy</w:t>
            </w:r>
            <w:r w:rsidR="00AB1A14">
              <w:rPr>
                <w:noProof/>
                <w:webHidden/>
              </w:rPr>
              <w:tab/>
            </w:r>
            <w:r w:rsidR="00AB1A14">
              <w:rPr>
                <w:noProof/>
                <w:webHidden/>
              </w:rPr>
              <w:fldChar w:fldCharType="begin"/>
            </w:r>
            <w:r w:rsidR="00AB1A14">
              <w:rPr>
                <w:noProof/>
                <w:webHidden/>
              </w:rPr>
              <w:instrText xml:space="preserve"> PAGEREF _Toc112867244 \h </w:instrText>
            </w:r>
            <w:r w:rsidR="00AB1A14">
              <w:rPr>
                <w:noProof/>
                <w:webHidden/>
              </w:rPr>
            </w:r>
            <w:r w:rsidR="00AB1A14">
              <w:rPr>
                <w:noProof/>
                <w:webHidden/>
              </w:rPr>
              <w:fldChar w:fldCharType="separate"/>
            </w:r>
            <w:r w:rsidR="00AB1A14">
              <w:rPr>
                <w:noProof/>
                <w:webHidden/>
              </w:rPr>
              <w:t>12</w:t>
            </w:r>
            <w:r w:rsidR="00AB1A14">
              <w:rPr>
                <w:noProof/>
                <w:webHidden/>
              </w:rPr>
              <w:fldChar w:fldCharType="end"/>
            </w:r>
          </w:hyperlink>
        </w:p>
        <w:p w14:paraId="169604F2" w14:textId="259B4661" w:rsidR="00AB1A14" w:rsidRDefault="004F7A09">
          <w:pPr>
            <w:pStyle w:val="TOC3"/>
            <w:tabs>
              <w:tab w:val="right" w:leader="dot" w:pos="9350"/>
            </w:tabs>
            <w:rPr>
              <w:rFonts w:asciiTheme="minorHAnsi" w:eastAsiaTheme="minorEastAsia" w:hAnsiTheme="minorHAnsi"/>
              <w:noProof/>
              <w:sz w:val="22"/>
              <w:lang w:val="en-US"/>
            </w:rPr>
          </w:pPr>
          <w:hyperlink w:anchor="_Toc112867245" w:history="1">
            <w:r w:rsidR="00AB1A14" w:rsidRPr="00FA3A1E">
              <w:rPr>
                <w:rStyle w:val="Hyperlink"/>
                <w:rFonts w:eastAsia="Times New Roman"/>
                <w:noProof/>
                <w:lang w:eastAsia="en-IN"/>
              </w:rPr>
              <w:t>Data collection</w:t>
            </w:r>
            <w:r w:rsidR="00AB1A14">
              <w:rPr>
                <w:noProof/>
                <w:webHidden/>
              </w:rPr>
              <w:tab/>
            </w:r>
            <w:r w:rsidR="00AB1A14">
              <w:rPr>
                <w:noProof/>
                <w:webHidden/>
              </w:rPr>
              <w:fldChar w:fldCharType="begin"/>
            </w:r>
            <w:r w:rsidR="00AB1A14">
              <w:rPr>
                <w:noProof/>
                <w:webHidden/>
              </w:rPr>
              <w:instrText xml:space="preserve"> PAGEREF _Toc112867245 \h </w:instrText>
            </w:r>
            <w:r w:rsidR="00AB1A14">
              <w:rPr>
                <w:noProof/>
                <w:webHidden/>
              </w:rPr>
            </w:r>
            <w:r w:rsidR="00AB1A14">
              <w:rPr>
                <w:noProof/>
                <w:webHidden/>
              </w:rPr>
              <w:fldChar w:fldCharType="separate"/>
            </w:r>
            <w:r w:rsidR="00AB1A14">
              <w:rPr>
                <w:noProof/>
                <w:webHidden/>
              </w:rPr>
              <w:t>12</w:t>
            </w:r>
            <w:r w:rsidR="00AB1A14">
              <w:rPr>
                <w:noProof/>
                <w:webHidden/>
              </w:rPr>
              <w:fldChar w:fldCharType="end"/>
            </w:r>
          </w:hyperlink>
        </w:p>
        <w:p w14:paraId="144873B6" w14:textId="64B1AE8C" w:rsidR="00AB1A14" w:rsidRDefault="004F7A09">
          <w:pPr>
            <w:pStyle w:val="TOC3"/>
            <w:tabs>
              <w:tab w:val="right" w:leader="dot" w:pos="9350"/>
            </w:tabs>
            <w:rPr>
              <w:rFonts w:asciiTheme="minorHAnsi" w:eastAsiaTheme="minorEastAsia" w:hAnsiTheme="minorHAnsi"/>
              <w:noProof/>
              <w:sz w:val="22"/>
              <w:lang w:val="en-US"/>
            </w:rPr>
          </w:pPr>
          <w:hyperlink w:anchor="_Toc112867246" w:history="1">
            <w:r w:rsidR="00AB1A14" w:rsidRPr="00FA3A1E">
              <w:rPr>
                <w:rStyle w:val="Hyperlink"/>
                <w:rFonts w:eastAsia="Times New Roman"/>
                <w:noProof/>
                <w:lang w:eastAsia="en-IN"/>
              </w:rPr>
              <w:t>Ethical considerations</w:t>
            </w:r>
            <w:r w:rsidR="00AB1A14">
              <w:rPr>
                <w:noProof/>
                <w:webHidden/>
              </w:rPr>
              <w:tab/>
            </w:r>
            <w:r w:rsidR="00AB1A14">
              <w:rPr>
                <w:noProof/>
                <w:webHidden/>
              </w:rPr>
              <w:fldChar w:fldCharType="begin"/>
            </w:r>
            <w:r w:rsidR="00AB1A14">
              <w:rPr>
                <w:noProof/>
                <w:webHidden/>
              </w:rPr>
              <w:instrText xml:space="preserve"> PAGEREF _Toc112867246 \h </w:instrText>
            </w:r>
            <w:r w:rsidR="00AB1A14">
              <w:rPr>
                <w:noProof/>
                <w:webHidden/>
              </w:rPr>
            </w:r>
            <w:r w:rsidR="00AB1A14">
              <w:rPr>
                <w:noProof/>
                <w:webHidden/>
              </w:rPr>
              <w:fldChar w:fldCharType="separate"/>
            </w:r>
            <w:r w:rsidR="00AB1A14">
              <w:rPr>
                <w:noProof/>
                <w:webHidden/>
              </w:rPr>
              <w:t>12</w:t>
            </w:r>
            <w:r w:rsidR="00AB1A14">
              <w:rPr>
                <w:noProof/>
                <w:webHidden/>
              </w:rPr>
              <w:fldChar w:fldCharType="end"/>
            </w:r>
          </w:hyperlink>
        </w:p>
        <w:p w14:paraId="3A8BBEA5" w14:textId="41EF0CDE" w:rsidR="00AB1A14" w:rsidRDefault="004F7A09">
          <w:pPr>
            <w:pStyle w:val="TOC3"/>
            <w:tabs>
              <w:tab w:val="right" w:leader="dot" w:pos="9350"/>
            </w:tabs>
            <w:rPr>
              <w:rFonts w:asciiTheme="minorHAnsi" w:eastAsiaTheme="minorEastAsia" w:hAnsiTheme="minorHAnsi"/>
              <w:noProof/>
              <w:sz w:val="22"/>
              <w:lang w:val="en-US"/>
            </w:rPr>
          </w:pPr>
          <w:hyperlink w:anchor="_Toc112867247" w:history="1">
            <w:r w:rsidR="00500A6A">
              <w:t>Timatable and activities</w:t>
            </w:r>
            <w:r w:rsidR="00AB1A14">
              <w:rPr>
                <w:noProof/>
                <w:webHidden/>
              </w:rPr>
              <w:tab/>
            </w:r>
            <w:r w:rsidR="00AB1A14">
              <w:rPr>
                <w:noProof/>
                <w:webHidden/>
              </w:rPr>
              <w:fldChar w:fldCharType="begin"/>
            </w:r>
            <w:r w:rsidR="00AB1A14">
              <w:rPr>
                <w:noProof/>
                <w:webHidden/>
              </w:rPr>
              <w:instrText xml:space="preserve"> PAGEREF _Toc112867247 \h </w:instrText>
            </w:r>
            <w:r w:rsidR="00AB1A14">
              <w:rPr>
                <w:noProof/>
                <w:webHidden/>
              </w:rPr>
            </w:r>
            <w:r w:rsidR="00AB1A14">
              <w:rPr>
                <w:noProof/>
                <w:webHidden/>
              </w:rPr>
              <w:fldChar w:fldCharType="separate"/>
            </w:r>
            <w:r w:rsidR="00AB1A14">
              <w:rPr>
                <w:noProof/>
                <w:webHidden/>
              </w:rPr>
              <w:t>13</w:t>
            </w:r>
            <w:r w:rsidR="00AB1A14">
              <w:rPr>
                <w:noProof/>
                <w:webHidden/>
              </w:rPr>
              <w:fldChar w:fldCharType="end"/>
            </w:r>
          </w:hyperlink>
        </w:p>
        <w:p w14:paraId="1E1D9C41" w14:textId="40624CAB" w:rsidR="00AB1A14" w:rsidRDefault="004F7A09">
          <w:pPr>
            <w:pStyle w:val="TOC2"/>
            <w:tabs>
              <w:tab w:val="right" w:leader="dot" w:pos="9350"/>
            </w:tabs>
            <w:rPr>
              <w:rFonts w:asciiTheme="minorHAnsi" w:eastAsiaTheme="minorEastAsia" w:hAnsiTheme="minorHAnsi"/>
              <w:noProof/>
              <w:sz w:val="22"/>
              <w:lang w:val="en-US"/>
            </w:rPr>
          </w:pPr>
          <w:hyperlink w:anchor="_Toc112867248" w:history="1">
            <w:r w:rsidR="00AB1A14" w:rsidRPr="00FA3A1E">
              <w:rPr>
                <w:rStyle w:val="Hyperlink"/>
                <w:noProof/>
                <w:lang w:eastAsia="en-IN"/>
              </w:rPr>
              <w:t>Summary</w:t>
            </w:r>
            <w:r w:rsidR="00AB1A14">
              <w:rPr>
                <w:noProof/>
                <w:webHidden/>
              </w:rPr>
              <w:tab/>
            </w:r>
            <w:r w:rsidR="00AB1A14">
              <w:rPr>
                <w:noProof/>
                <w:webHidden/>
              </w:rPr>
              <w:fldChar w:fldCharType="begin"/>
            </w:r>
            <w:r w:rsidR="00AB1A14">
              <w:rPr>
                <w:noProof/>
                <w:webHidden/>
              </w:rPr>
              <w:instrText xml:space="preserve"> PAGEREF _Toc112867248 \h </w:instrText>
            </w:r>
            <w:r w:rsidR="00AB1A14">
              <w:rPr>
                <w:noProof/>
                <w:webHidden/>
              </w:rPr>
            </w:r>
            <w:r w:rsidR="00AB1A14">
              <w:rPr>
                <w:noProof/>
                <w:webHidden/>
              </w:rPr>
              <w:fldChar w:fldCharType="separate"/>
            </w:r>
            <w:r w:rsidR="00AB1A14">
              <w:rPr>
                <w:noProof/>
                <w:webHidden/>
              </w:rPr>
              <w:t>1</w:t>
            </w:r>
            <w:r w:rsidR="00AB1A14">
              <w:rPr>
                <w:noProof/>
                <w:webHidden/>
              </w:rPr>
              <w:fldChar w:fldCharType="end"/>
            </w:r>
          </w:hyperlink>
          <w:r w:rsidR="00F31D87">
            <w:rPr>
              <w:noProof/>
            </w:rPr>
            <w:t>5</w:t>
          </w:r>
        </w:p>
        <w:p w14:paraId="71003B0F" w14:textId="656C26B5" w:rsidR="00AB1A14" w:rsidRDefault="004F7A09">
          <w:pPr>
            <w:pStyle w:val="TOC1"/>
            <w:tabs>
              <w:tab w:val="right" w:leader="dot" w:pos="9350"/>
            </w:tabs>
            <w:rPr>
              <w:rFonts w:asciiTheme="minorHAnsi" w:eastAsiaTheme="minorEastAsia" w:hAnsiTheme="minorHAnsi"/>
              <w:noProof/>
              <w:sz w:val="22"/>
              <w:lang w:val="en-US"/>
            </w:rPr>
          </w:pPr>
          <w:hyperlink w:anchor="_Toc112867249" w:history="1">
            <w:r w:rsidR="00AB1A14" w:rsidRPr="00FA3A1E">
              <w:rPr>
                <w:rStyle w:val="Hyperlink"/>
                <w:rFonts w:eastAsia="Times New Roman"/>
                <w:noProof/>
                <w:lang w:eastAsia="en-IN"/>
              </w:rPr>
              <w:t xml:space="preserve">Chapter </w:t>
            </w:r>
            <w:r w:rsidR="00D250CB">
              <w:rPr>
                <w:rStyle w:val="Hyperlink"/>
                <w:rFonts w:eastAsia="Times New Roman"/>
                <w:noProof/>
                <w:lang w:eastAsia="en-IN"/>
              </w:rPr>
              <w:t>4</w:t>
            </w:r>
            <w:r w:rsidR="00AB1A14" w:rsidRPr="00FA3A1E">
              <w:rPr>
                <w:rStyle w:val="Hyperlink"/>
                <w:rFonts w:eastAsia="Times New Roman"/>
                <w:noProof/>
                <w:lang w:eastAsia="en-IN"/>
              </w:rPr>
              <w:t>: Conclusion</w:t>
            </w:r>
            <w:r w:rsidR="00AB1A14">
              <w:rPr>
                <w:noProof/>
                <w:webHidden/>
              </w:rPr>
              <w:tab/>
            </w:r>
            <w:r w:rsidR="00F31D87">
              <w:rPr>
                <w:noProof/>
                <w:webHidden/>
              </w:rPr>
              <w:t>16</w:t>
            </w:r>
          </w:hyperlink>
        </w:p>
        <w:p w14:paraId="30E6994C" w14:textId="28DE23E8" w:rsidR="00AB1A14" w:rsidRDefault="004F7A09">
          <w:pPr>
            <w:pStyle w:val="TOC1"/>
            <w:tabs>
              <w:tab w:val="right" w:leader="dot" w:pos="9350"/>
            </w:tabs>
            <w:rPr>
              <w:rFonts w:asciiTheme="minorHAnsi" w:eastAsiaTheme="minorEastAsia" w:hAnsiTheme="minorHAnsi"/>
              <w:noProof/>
              <w:sz w:val="22"/>
              <w:lang w:val="en-US"/>
            </w:rPr>
          </w:pPr>
          <w:hyperlink w:anchor="_Toc112867250" w:history="1">
            <w:r w:rsidR="00AB1A14" w:rsidRPr="00FA3A1E">
              <w:rPr>
                <w:rStyle w:val="Hyperlink"/>
                <w:noProof/>
                <w:lang w:eastAsia="en-GB"/>
              </w:rPr>
              <w:t>References</w:t>
            </w:r>
            <w:r w:rsidR="00AB1A14">
              <w:rPr>
                <w:noProof/>
                <w:webHidden/>
              </w:rPr>
              <w:tab/>
            </w:r>
            <w:r w:rsidR="00591381">
              <w:rPr>
                <w:noProof/>
                <w:webHidden/>
              </w:rPr>
              <w:t>17</w:t>
            </w:r>
          </w:hyperlink>
        </w:p>
        <w:p w14:paraId="2CF74F00" w14:textId="475717CD" w:rsidR="00196AE2" w:rsidRDefault="00196AE2" w:rsidP="00D45934">
          <w:pPr>
            <w:tabs>
              <w:tab w:val="left" w:pos="8580"/>
            </w:tabs>
          </w:pPr>
          <w:r>
            <w:rPr>
              <w:b/>
              <w:bCs/>
              <w:noProof/>
            </w:rPr>
            <w:fldChar w:fldCharType="end"/>
          </w:r>
          <w:r w:rsidR="00D45934">
            <w:rPr>
              <w:b/>
              <w:bCs/>
              <w:noProof/>
            </w:rPr>
            <w:tab/>
          </w:r>
        </w:p>
      </w:sdtContent>
    </w:sdt>
    <w:p w14:paraId="187DC589" w14:textId="77777777" w:rsidR="002D47A5" w:rsidRDefault="002D47A5" w:rsidP="00196AE2">
      <w:pPr>
        <w:rPr>
          <w:lang w:val="en-US"/>
        </w:rPr>
      </w:pPr>
    </w:p>
    <w:p w14:paraId="6DBD8363" w14:textId="77777777" w:rsidR="00B4321A" w:rsidRDefault="009A75D8">
      <w:pPr>
        <w:spacing w:line="259" w:lineRule="auto"/>
        <w:jc w:val="left"/>
        <w:rPr>
          <w:b/>
          <w:bCs/>
          <w:sz w:val="36"/>
          <w:szCs w:val="36"/>
          <w:lang w:val="en-US"/>
        </w:rPr>
      </w:pPr>
      <w:r>
        <w:rPr>
          <w:b/>
          <w:bCs/>
          <w:sz w:val="36"/>
          <w:szCs w:val="36"/>
          <w:lang w:val="en-US"/>
        </w:rPr>
        <w:br w:type="page"/>
      </w:r>
    </w:p>
    <w:p w14:paraId="1E37AC6D" w14:textId="75987E29" w:rsidR="00B4321A" w:rsidRDefault="009A75D8" w:rsidP="002F3B94">
      <w:pPr>
        <w:pStyle w:val="Heading1"/>
        <w:rPr>
          <w:lang w:val="en-US"/>
        </w:rPr>
      </w:pPr>
      <w:bookmarkStart w:id="0" w:name="_Toc112867226"/>
      <w:r>
        <w:rPr>
          <w:lang w:val="en-US"/>
        </w:rPr>
        <w:lastRenderedPageBreak/>
        <w:t>Chapter One: Introduction</w:t>
      </w:r>
      <w:bookmarkEnd w:id="0"/>
    </w:p>
    <w:p w14:paraId="3394695A" w14:textId="0E8E3AC4" w:rsidR="002F3B94" w:rsidRDefault="009A75D8" w:rsidP="00D05DF5">
      <w:pPr>
        <w:rPr>
          <w:shd w:val="clear" w:color="auto" w:fill="FFFFFF"/>
        </w:rPr>
      </w:pPr>
      <w:r w:rsidRPr="00D05DF5">
        <w:rPr>
          <w:b/>
          <w:bCs/>
          <w:lang w:val="en-US"/>
        </w:rPr>
        <w:t>Topic:</w:t>
      </w:r>
      <w:r>
        <w:rPr>
          <w:lang w:val="en-US"/>
        </w:rPr>
        <w:t xml:space="preserve"> </w:t>
      </w:r>
      <w:r w:rsidR="00D05DF5">
        <w:rPr>
          <w:shd w:val="clear" w:color="auto" w:fill="FFFFFF"/>
        </w:rPr>
        <w:t>The impact of organisational leadership in Stonegate Group</w:t>
      </w:r>
    </w:p>
    <w:p w14:paraId="01713C96" w14:textId="57F80583" w:rsidR="00D05DF5" w:rsidRDefault="009A75D8" w:rsidP="00D05DF5">
      <w:pPr>
        <w:pStyle w:val="Heading2"/>
        <w:rPr>
          <w:lang w:val="en-US"/>
        </w:rPr>
      </w:pPr>
      <w:bookmarkStart w:id="1" w:name="_Toc112867227"/>
      <w:r>
        <w:rPr>
          <w:lang w:val="en-US"/>
        </w:rPr>
        <w:t>Research Aim and Objectives</w:t>
      </w:r>
      <w:bookmarkEnd w:id="1"/>
    </w:p>
    <w:p w14:paraId="60F85545" w14:textId="7AE27136" w:rsidR="00D05DF5" w:rsidRDefault="009A75D8" w:rsidP="00D05DF5">
      <w:pPr>
        <w:pStyle w:val="Heading3"/>
      </w:pPr>
      <w:bookmarkStart w:id="2" w:name="_Toc112867228"/>
      <w:r>
        <w:t>Aim</w:t>
      </w:r>
      <w:bookmarkEnd w:id="2"/>
    </w:p>
    <w:p w14:paraId="011B376C" w14:textId="45A49260" w:rsidR="00C63CD8" w:rsidRDefault="00D47149" w:rsidP="00D05DF5">
      <w:pPr>
        <w:rPr>
          <w:lang w:val="en"/>
        </w:rPr>
      </w:pPr>
      <w:r>
        <w:rPr>
          <w:lang w:val="en"/>
        </w:rPr>
        <w:t xml:space="preserve">1. </w:t>
      </w:r>
      <w:r w:rsidR="009A75D8">
        <w:rPr>
          <w:lang w:val="en"/>
        </w:rPr>
        <w:t>To examine the influence of organisational leadership in Stonegate Group.</w:t>
      </w:r>
    </w:p>
    <w:p w14:paraId="236F44AB" w14:textId="56289A1F" w:rsidR="00620CF6" w:rsidRDefault="00D47149" w:rsidP="00D05DF5">
      <w:pPr>
        <w:rPr>
          <w:lang w:val="en"/>
        </w:rPr>
      </w:pPr>
      <w:r>
        <w:rPr>
          <w:lang w:val="en"/>
        </w:rPr>
        <w:t>2. To analyse the impact</w:t>
      </w:r>
      <w:r w:rsidR="00620CF6">
        <w:rPr>
          <w:lang w:val="en"/>
        </w:rPr>
        <w:t xml:space="preserve"> on the employee performance</w:t>
      </w:r>
    </w:p>
    <w:p w14:paraId="35A0D418" w14:textId="19AAD4B2" w:rsidR="00D05DF5" w:rsidRDefault="009A75D8" w:rsidP="00D05DF5">
      <w:pPr>
        <w:pStyle w:val="Heading3"/>
      </w:pPr>
      <w:bookmarkStart w:id="3" w:name="_Toc112867229"/>
      <w:r>
        <w:t>Objectives</w:t>
      </w:r>
      <w:bookmarkEnd w:id="3"/>
    </w:p>
    <w:p w14:paraId="49AE76B9" w14:textId="35115590" w:rsidR="00D05DF5" w:rsidRDefault="009A75D8" w:rsidP="00D05DF5">
      <w:pPr>
        <w:rPr>
          <w:lang w:val="en"/>
        </w:rPr>
      </w:pPr>
      <w:r w:rsidRPr="00D05DF5">
        <w:rPr>
          <w:lang w:val="en"/>
        </w:rPr>
        <w:t>1.</w:t>
      </w:r>
      <w:r>
        <w:rPr>
          <w:lang w:val="en"/>
        </w:rPr>
        <w:t xml:space="preserve"> To understand the different styles of organisational leadership in Stonegate Group.</w:t>
      </w:r>
    </w:p>
    <w:p w14:paraId="750C3692" w14:textId="01DAB102" w:rsidR="00D05DF5" w:rsidRDefault="009A75D8" w:rsidP="00D05DF5">
      <w:pPr>
        <w:rPr>
          <w:lang w:val="en"/>
        </w:rPr>
      </w:pPr>
      <w:r>
        <w:rPr>
          <w:lang w:val="en"/>
        </w:rPr>
        <w:t>2. To analyse the benefits of organisational leadership in Stonegate Group.</w:t>
      </w:r>
    </w:p>
    <w:p w14:paraId="3DC5433D" w14:textId="10A0DABD" w:rsidR="00D05DF5" w:rsidRDefault="009A75D8" w:rsidP="00D05DF5">
      <w:pPr>
        <w:rPr>
          <w:lang w:val="en"/>
        </w:rPr>
      </w:pPr>
      <w:r>
        <w:rPr>
          <w:lang w:val="en"/>
        </w:rPr>
        <w:t>3. To determine the drawbacks of organisational leadership in Stonegate Group.</w:t>
      </w:r>
    </w:p>
    <w:p w14:paraId="05F434FE" w14:textId="41058BB2" w:rsidR="00A007A9" w:rsidRDefault="009A75D8" w:rsidP="00913829">
      <w:pPr>
        <w:pStyle w:val="Heading2"/>
        <w:rPr>
          <w:lang w:val="en"/>
        </w:rPr>
      </w:pPr>
      <w:bookmarkStart w:id="4" w:name="_Toc112867230"/>
      <w:r>
        <w:rPr>
          <w:lang w:val="en"/>
        </w:rPr>
        <w:t>Research Questions</w:t>
      </w:r>
      <w:bookmarkEnd w:id="4"/>
    </w:p>
    <w:p w14:paraId="0CCCFCF7" w14:textId="540B2D57" w:rsidR="00913829" w:rsidRDefault="009A75D8" w:rsidP="00913829">
      <w:pPr>
        <w:rPr>
          <w:lang w:val="en"/>
        </w:rPr>
      </w:pPr>
      <w:r w:rsidRPr="00913829">
        <w:rPr>
          <w:lang w:val="en"/>
        </w:rPr>
        <w:t>1.</w:t>
      </w:r>
      <w:r>
        <w:rPr>
          <w:lang w:val="en"/>
        </w:rPr>
        <w:t xml:space="preserve"> What are the different styles of organisational leadership practised in Stonegate Group?</w:t>
      </w:r>
    </w:p>
    <w:p w14:paraId="45F6C6CF" w14:textId="5060CFE8" w:rsidR="00913829" w:rsidRDefault="009A75D8" w:rsidP="00913829">
      <w:pPr>
        <w:rPr>
          <w:lang w:val="en"/>
        </w:rPr>
      </w:pPr>
      <w:r>
        <w:rPr>
          <w:lang w:val="en"/>
        </w:rPr>
        <w:t>2. What are the various benefits of organisational leadership being practised in Stonegate Group?</w:t>
      </w:r>
    </w:p>
    <w:p w14:paraId="2D14DC36" w14:textId="35A9C5AB" w:rsidR="00913829" w:rsidRDefault="009A75D8" w:rsidP="00913829">
      <w:pPr>
        <w:rPr>
          <w:lang w:val="en"/>
        </w:rPr>
      </w:pPr>
      <w:r>
        <w:rPr>
          <w:lang w:val="en"/>
        </w:rPr>
        <w:t>3. What are the disadvantages of organisational leadership limiting the efficiency of Stonegate Group?</w:t>
      </w:r>
    </w:p>
    <w:p w14:paraId="4D110E1B" w14:textId="4D2E6D48" w:rsidR="00913829" w:rsidRDefault="009A75D8" w:rsidP="00175D94">
      <w:pPr>
        <w:pStyle w:val="Heading2"/>
        <w:rPr>
          <w:lang w:val="en"/>
        </w:rPr>
      </w:pPr>
      <w:bookmarkStart w:id="5" w:name="_Toc112867231"/>
      <w:r>
        <w:rPr>
          <w:lang w:val="en"/>
        </w:rPr>
        <w:t>Research Background</w:t>
      </w:r>
      <w:bookmarkEnd w:id="5"/>
    </w:p>
    <w:p w14:paraId="09234AA3" w14:textId="6DEAD25C" w:rsidR="00175D94" w:rsidRDefault="009A75D8" w:rsidP="00175D94">
      <w:pPr>
        <w:rPr>
          <w:lang w:val="en"/>
        </w:rPr>
      </w:pPr>
      <w:r>
        <w:rPr>
          <w:lang w:val="en"/>
        </w:rPr>
        <w:t xml:space="preserve">Leadership can be referred to as the most significant function within an organisation that ensures the business is maintaining its efficiency and </w:t>
      </w:r>
      <w:r w:rsidR="00794CDB">
        <w:rPr>
          <w:lang w:val="en"/>
        </w:rPr>
        <w:t xml:space="preserve">meeting the desired objectives. </w:t>
      </w:r>
      <w:r w:rsidR="004901BB">
        <w:rPr>
          <w:lang w:val="en"/>
        </w:rPr>
        <w:t xml:space="preserve">Stonegate Group </w:t>
      </w:r>
      <w:r w:rsidR="004A66C9">
        <w:rPr>
          <w:lang w:val="en"/>
        </w:rPr>
        <w:t xml:space="preserve">is </w:t>
      </w:r>
      <w:r w:rsidR="004A66C9">
        <w:rPr>
          <w:lang w:val="en"/>
        </w:rPr>
        <w:lastRenderedPageBreak/>
        <w:t xml:space="preserve">currently the largest pub organisation situated in the UK. The organisation was formed in the year 2010. Effective leadership styles </w:t>
      </w:r>
      <w:r w:rsidR="007F682C">
        <w:rPr>
          <w:lang w:val="en"/>
        </w:rPr>
        <w:t xml:space="preserve">within the management resulted in Stonegate Group </w:t>
      </w:r>
      <w:r w:rsidR="003B153A">
        <w:rPr>
          <w:lang w:val="en"/>
        </w:rPr>
        <w:t xml:space="preserve">achieving the title </w:t>
      </w:r>
      <w:r w:rsidR="00B67358">
        <w:rPr>
          <w:lang w:val="en"/>
        </w:rPr>
        <w:t xml:space="preserve">of being the largest pub organisation in the whole country </w:t>
      </w:r>
      <w:r w:rsidR="00D44646">
        <w:rPr>
          <w:lang w:val="en"/>
        </w:rPr>
        <w:t>operating</w:t>
      </w:r>
      <w:r w:rsidR="00B67358">
        <w:rPr>
          <w:lang w:val="en"/>
        </w:rPr>
        <w:t xml:space="preserve"> with 333 pubs.</w:t>
      </w:r>
      <w:r w:rsidR="00D44646">
        <w:rPr>
          <w:lang w:val="en"/>
        </w:rPr>
        <w:t xml:space="preserve"> Strong leadership and management styles within the organisation ensure that the employees and staff of Stonegate Group are displaying the maximum performance </w:t>
      </w:r>
      <w:r w:rsidR="00FF4F39">
        <w:rPr>
          <w:lang w:val="en"/>
        </w:rPr>
        <w:t xml:space="preserve">that maintains the </w:t>
      </w:r>
      <w:r w:rsidR="001E3F29">
        <w:rPr>
          <w:lang w:val="en"/>
        </w:rPr>
        <w:t>efficiency</w:t>
      </w:r>
      <w:r w:rsidR="00FF4F39">
        <w:rPr>
          <w:lang w:val="en"/>
        </w:rPr>
        <w:t xml:space="preserve"> of the organisation. </w:t>
      </w:r>
      <w:r w:rsidR="00CC2E2C">
        <w:rPr>
          <w:lang w:val="en"/>
        </w:rPr>
        <w:t xml:space="preserve">In addition to this, effective leadership within the organisation makes sure that </w:t>
      </w:r>
      <w:r w:rsidR="002C5538">
        <w:rPr>
          <w:lang w:val="en"/>
        </w:rPr>
        <w:t>all</w:t>
      </w:r>
      <w:r w:rsidR="00CC2E2C">
        <w:rPr>
          <w:lang w:val="en"/>
        </w:rPr>
        <w:t xml:space="preserve"> employees of the organisation are equally treated which leads to job satisfaction among the employees.</w:t>
      </w:r>
      <w:r w:rsidR="00672894">
        <w:rPr>
          <w:lang w:val="en"/>
        </w:rPr>
        <w:t xml:space="preserve"> Moreover, different leadership styles are practised within Stonegate Group which also ensures that the organisation </w:t>
      </w:r>
      <w:r w:rsidR="00C469C7">
        <w:rPr>
          <w:lang w:val="en"/>
        </w:rPr>
        <w:t xml:space="preserve">is meeting its business goals </w:t>
      </w:r>
      <w:r w:rsidR="00E076E5">
        <w:rPr>
          <w:lang w:val="en"/>
        </w:rPr>
        <w:t xml:space="preserve">and exhibiting a sustainable corporate strategy that improves the reputation of the organisation. </w:t>
      </w:r>
    </w:p>
    <w:p w14:paraId="6494FBDF" w14:textId="221C4D51" w:rsidR="00483BAC" w:rsidRDefault="009A75D8" w:rsidP="00483BAC">
      <w:pPr>
        <w:pStyle w:val="Heading2"/>
        <w:rPr>
          <w:lang w:val="en"/>
        </w:rPr>
      </w:pPr>
      <w:bookmarkStart w:id="6" w:name="_Toc112867232"/>
      <w:r>
        <w:rPr>
          <w:lang w:val="en"/>
        </w:rPr>
        <w:t>Significance of the Research</w:t>
      </w:r>
      <w:bookmarkEnd w:id="6"/>
    </w:p>
    <w:p w14:paraId="71D0129F" w14:textId="7E3A06C5" w:rsidR="00C40513" w:rsidRDefault="009A75D8" w:rsidP="00483BAC">
      <w:r>
        <w:rPr>
          <w:lang w:val="en"/>
        </w:rPr>
        <w:t xml:space="preserve">An organisation strives to achieve operational excellence which </w:t>
      </w:r>
      <w:r w:rsidR="001B1DD5">
        <w:rPr>
          <w:lang w:val="en"/>
        </w:rPr>
        <w:t>is</w:t>
      </w:r>
      <w:r>
        <w:rPr>
          <w:lang w:val="en"/>
        </w:rPr>
        <w:t xml:space="preserve"> considered to be the most pre-requisite requirement of the </w:t>
      </w:r>
      <w:r w:rsidR="00D93372">
        <w:rPr>
          <w:lang w:val="en"/>
        </w:rPr>
        <w:t>business</w:t>
      </w:r>
      <w:r>
        <w:rPr>
          <w:lang w:val="en"/>
        </w:rPr>
        <w:t xml:space="preserve"> concerned.</w:t>
      </w:r>
      <w:r w:rsidR="00D93372">
        <w:rPr>
          <w:lang w:val="en"/>
        </w:rPr>
        <w:t xml:space="preserve"> Majorly almost every organisation around the world </w:t>
      </w:r>
      <w:r w:rsidR="00B56140">
        <w:rPr>
          <w:lang w:val="en"/>
        </w:rPr>
        <w:t xml:space="preserve">practices several leadership styles that ensures the employees of the </w:t>
      </w:r>
      <w:r w:rsidR="00272E21">
        <w:rPr>
          <w:lang w:val="en"/>
        </w:rPr>
        <w:t>organisation. Effective</w:t>
      </w:r>
      <w:r w:rsidR="006C6759">
        <w:rPr>
          <w:lang w:val="en"/>
        </w:rPr>
        <w:t xml:space="preserve"> leadership strategies </w:t>
      </w:r>
      <w:r w:rsidR="001B1DD5">
        <w:rPr>
          <w:lang w:val="en"/>
        </w:rPr>
        <w:t>will</w:t>
      </w:r>
      <w:r w:rsidR="006C6759">
        <w:rPr>
          <w:lang w:val="en"/>
        </w:rPr>
        <w:t xml:space="preserve"> practised within </w:t>
      </w:r>
      <w:r w:rsidR="00BE4E3A">
        <w:rPr>
          <w:lang w:val="en"/>
        </w:rPr>
        <w:t>Stonegate Group</w:t>
      </w:r>
      <w:r w:rsidR="00CE7705">
        <w:rPr>
          <w:lang w:val="en"/>
        </w:rPr>
        <w:t xml:space="preserve"> that ensures the organisation is expanding its </w:t>
      </w:r>
      <w:r w:rsidR="00C91FA5">
        <w:rPr>
          <w:lang w:val="en"/>
        </w:rPr>
        <w:t>business</w:t>
      </w:r>
      <w:r w:rsidR="00CE7705">
        <w:rPr>
          <w:lang w:val="en"/>
        </w:rPr>
        <w:t xml:space="preserve"> and displaying competency </w:t>
      </w:r>
      <w:r w:rsidR="00CC7BA3">
        <w:rPr>
          <w:lang w:val="en"/>
        </w:rPr>
        <w:t xml:space="preserve">in the market. </w:t>
      </w:r>
      <w:r w:rsidR="00BE4E3A">
        <w:rPr>
          <w:lang w:val="en"/>
        </w:rPr>
        <w:t xml:space="preserve"> </w:t>
      </w:r>
      <w:r w:rsidR="00272E21">
        <w:rPr>
          <w:lang w:val="en"/>
        </w:rPr>
        <w:t xml:space="preserve">These effective leadership and management styles within the organisation make </w:t>
      </w:r>
      <w:r w:rsidR="007D7B29">
        <w:rPr>
          <w:lang w:val="en"/>
        </w:rPr>
        <w:t xml:space="preserve">use of all the resources available to Stonegate Group and lead </w:t>
      </w:r>
      <w:r w:rsidR="00732BB6">
        <w:rPr>
          <w:lang w:val="en"/>
        </w:rPr>
        <w:t>the organisation to achieve its set objectives and goals.</w:t>
      </w:r>
      <w:r w:rsidR="00B03949">
        <w:t xml:space="preserve"> Undertaking this research has given me an opportunity to analyse the impact that leadership has </w:t>
      </w:r>
      <w:r w:rsidR="00D7703E">
        <w:t xml:space="preserve">on Stonegate Group and how </w:t>
      </w:r>
      <w:r>
        <w:t>it</w:t>
      </w:r>
      <w:r w:rsidR="00D7703E">
        <w:t xml:space="preserve"> contributes to the efficiency of the organisation. </w:t>
      </w:r>
    </w:p>
    <w:p w14:paraId="32CED06D" w14:textId="52BD8A1F" w:rsidR="00483BAC" w:rsidRDefault="009A75D8" w:rsidP="00C40513">
      <w:pPr>
        <w:pStyle w:val="Heading2"/>
        <w:rPr>
          <w:lang w:val="en"/>
        </w:rPr>
      </w:pPr>
      <w:bookmarkStart w:id="7" w:name="_Toc112867233"/>
      <w:r>
        <w:lastRenderedPageBreak/>
        <w:t>Research Rationale</w:t>
      </w:r>
      <w:bookmarkEnd w:id="7"/>
      <w:r w:rsidR="00272E21">
        <w:rPr>
          <w:lang w:val="en"/>
        </w:rPr>
        <w:t xml:space="preserve"> </w:t>
      </w:r>
    </w:p>
    <w:p w14:paraId="639EA70A" w14:textId="748D5DAC" w:rsidR="00600A65" w:rsidRDefault="009A75D8" w:rsidP="00C40513">
      <w:pPr>
        <w:rPr>
          <w:lang w:val="en"/>
        </w:rPr>
      </w:pPr>
      <w:r>
        <w:rPr>
          <w:lang w:val="en"/>
        </w:rPr>
        <w:t xml:space="preserve">Various leadership styles </w:t>
      </w:r>
      <w:r w:rsidR="003D5F05">
        <w:rPr>
          <w:lang w:val="en"/>
        </w:rPr>
        <w:t>contribute</w:t>
      </w:r>
      <w:r w:rsidR="005E3C92">
        <w:rPr>
          <w:lang w:val="en"/>
        </w:rPr>
        <w:t xml:space="preserve"> to organisational efficiency and competency. </w:t>
      </w:r>
      <w:r w:rsidR="006354A1">
        <w:rPr>
          <w:lang w:val="en"/>
        </w:rPr>
        <w:t xml:space="preserve">Since the old times, effective leadership guides a team within an organisation to achieve business goals and objective that leads to the expansion of the business concerned. </w:t>
      </w:r>
      <w:r w:rsidR="003D5F05">
        <w:rPr>
          <w:lang w:val="en"/>
        </w:rPr>
        <w:t xml:space="preserve">This particular topic has been chosen for this research because </w:t>
      </w:r>
      <w:r w:rsidR="005F67CC">
        <w:rPr>
          <w:lang w:val="en"/>
        </w:rPr>
        <w:t xml:space="preserve">several </w:t>
      </w:r>
      <w:r w:rsidR="004B33A6">
        <w:rPr>
          <w:lang w:val="en"/>
        </w:rPr>
        <w:t xml:space="preserve">styles and strategies of leadership </w:t>
      </w:r>
      <w:r w:rsidR="00281DA0">
        <w:rPr>
          <w:lang w:val="en"/>
        </w:rPr>
        <w:t xml:space="preserve">are responsible for the success of a business that also ensures that the employees involved in the process are also properly guided which leads to job satisfaction. </w:t>
      </w:r>
      <w:r w:rsidR="00544E98">
        <w:rPr>
          <w:lang w:val="en"/>
        </w:rPr>
        <w:t>Undertaking</w:t>
      </w:r>
      <w:r w:rsidR="007A5558">
        <w:rPr>
          <w:lang w:val="en"/>
        </w:rPr>
        <w:t xml:space="preserve"> this research</w:t>
      </w:r>
      <w:r w:rsidR="001B1DD5">
        <w:rPr>
          <w:lang w:val="en"/>
        </w:rPr>
        <w:t xml:space="preserve"> will</w:t>
      </w:r>
      <w:r w:rsidR="00544E98">
        <w:rPr>
          <w:lang w:val="en"/>
        </w:rPr>
        <w:t xml:space="preserve"> allowed the researcher </w:t>
      </w:r>
      <w:r w:rsidR="008B53EA">
        <w:rPr>
          <w:lang w:val="en"/>
        </w:rPr>
        <w:t xml:space="preserve">to understand the </w:t>
      </w:r>
      <w:r w:rsidR="00F96684">
        <w:rPr>
          <w:lang w:val="en"/>
        </w:rPr>
        <w:t>influence</w:t>
      </w:r>
      <w:r w:rsidR="008B53EA">
        <w:rPr>
          <w:lang w:val="en"/>
        </w:rPr>
        <w:t xml:space="preserve"> of </w:t>
      </w:r>
      <w:r w:rsidR="00F96684">
        <w:rPr>
          <w:lang w:val="en"/>
        </w:rPr>
        <w:t xml:space="preserve">various </w:t>
      </w:r>
      <w:r w:rsidR="008B53EA">
        <w:rPr>
          <w:lang w:val="en"/>
        </w:rPr>
        <w:t>leadership style</w:t>
      </w:r>
      <w:r w:rsidR="00F96684">
        <w:rPr>
          <w:lang w:val="en"/>
        </w:rPr>
        <w:t>s</w:t>
      </w:r>
      <w:r w:rsidR="008B53EA">
        <w:rPr>
          <w:lang w:val="en"/>
        </w:rPr>
        <w:t xml:space="preserve"> </w:t>
      </w:r>
      <w:r w:rsidR="00F64B0A">
        <w:rPr>
          <w:lang w:val="en"/>
        </w:rPr>
        <w:t xml:space="preserve">that impacts the effectiveness of an organisation. </w:t>
      </w:r>
      <w:r w:rsidR="00A62503">
        <w:rPr>
          <w:lang w:val="en"/>
        </w:rPr>
        <w:t>Analysing the impact and influence of leadership will provide an opportunity for the researcher to</w:t>
      </w:r>
      <w:r w:rsidR="006B3CB6">
        <w:rPr>
          <w:lang w:val="en"/>
        </w:rPr>
        <w:t xml:space="preserve"> </w:t>
      </w:r>
      <w:r w:rsidR="00EC251E">
        <w:rPr>
          <w:lang w:val="en"/>
        </w:rPr>
        <w:t>conceptualise</w:t>
      </w:r>
      <w:r w:rsidR="006B3CB6">
        <w:rPr>
          <w:lang w:val="en"/>
        </w:rPr>
        <w:t xml:space="preserve"> the</w:t>
      </w:r>
      <w:r w:rsidR="00EC251E">
        <w:rPr>
          <w:lang w:val="en"/>
        </w:rPr>
        <w:t xml:space="preserve"> </w:t>
      </w:r>
      <w:r w:rsidR="002600DE">
        <w:rPr>
          <w:lang w:val="en"/>
        </w:rPr>
        <w:t xml:space="preserve">significance of the leadership function within an organisation. </w:t>
      </w:r>
      <w:r w:rsidR="006B3CB6">
        <w:rPr>
          <w:lang w:val="en"/>
        </w:rPr>
        <w:t xml:space="preserve"> </w:t>
      </w:r>
      <w:r w:rsidR="00A62503">
        <w:rPr>
          <w:lang w:val="en"/>
        </w:rPr>
        <w:t xml:space="preserve">  </w:t>
      </w:r>
      <w:r w:rsidR="007A5558">
        <w:rPr>
          <w:lang w:val="en"/>
        </w:rPr>
        <w:t xml:space="preserve"> </w:t>
      </w:r>
      <w:r w:rsidR="00281DA0">
        <w:rPr>
          <w:lang w:val="en"/>
        </w:rPr>
        <w:t xml:space="preserve"> </w:t>
      </w:r>
    </w:p>
    <w:p w14:paraId="0536074D" w14:textId="77777777" w:rsidR="00600A65" w:rsidRDefault="00600A65">
      <w:pPr>
        <w:spacing w:line="259" w:lineRule="auto"/>
        <w:jc w:val="left"/>
        <w:rPr>
          <w:lang w:val="en"/>
        </w:rPr>
      </w:pPr>
      <w:r>
        <w:rPr>
          <w:lang w:val="en"/>
        </w:rPr>
        <w:br w:type="page"/>
      </w:r>
    </w:p>
    <w:p w14:paraId="69AEA624" w14:textId="77777777" w:rsidR="00600A65" w:rsidRDefault="00600A65" w:rsidP="00600A65">
      <w:pPr>
        <w:pStyle w:val="Heading1"/>
      </w:pPr>
      <w:bookmarkStart w:id="8" w:name="_Toc112867234"/>
      <w:r>
        <w:lastRenderedPageBreak/>
        <w:t>Chapter 2: Literature Review</w:t>
      </w:r>
      <w:bookmarkEnd w:id="8"/>
    </w:p>
    <w:p w14:paraId="6C28AEB5" w14:textId="77777777" w:rsidR="00600A65" w:rsidRDefault="00600A65" w:rsidP="00600A65">
      <w:pPr>
        <w:pStyle w:val="Heading2"/>
      </w:pPr>
      <w:bookmarkStart w:id="9" w:name="_Toc112867235"/>
      <w:r w:rsidRPr="000530E9">
        <w:t>Introduction</w:t>
      </w:r>
      <w:bookmarkEnd w:id="9"/>
    </w:p>
    <w:p w14:paraId="6FC34AB7" w14:textId="77777777" w:rsidR="00600A65" w:rsidRDefault="00600A65" w:rsidP="00600A65">
      <w:r>
        <w:t xml:space="preserve">This portion will discuss the different styles of organisational leadership followed by the large organisations in the UK. The researcher will use the literature review to meet the objectives of the research by taking the help of books and journals related to the topic. Justifying the objectives relevant to the theories will add more value to the research. The benefits and drawbacks of implementing those different leadership styles will also be highlighted in the literature review portion. </w:t>
      </w:r>
    </w:p>
    <w:p w14:paraId="32163D27" w14:textId="77777777" w:rsidR="00600A65" w:rsidRDefault="00600A65" w:rsidP="00600A65">
      <w:pPr>
        <w:pStyle w:val="Heading3"/>
      </w:pPr>
      <w:bookmarkStart w:id="10" w:name="_Toc112867236"/>
      <w:r>
        <w:t>Understanding different styles of leadership</w:t>
      </w:r>
      <w:bookmarkEnd w:id="10"/>
      <w:r>
        <w:t xml:space="preserve"> </w:t>
      </w:r>
    </w:p>
    <w:p w14:paraId="1A34BF96" w14:textId="77777777" w:rsidR="00600A65" w:rsidRDefault="00600A65" w:rsidP="00600A65">
      <w:r>
        <w:t xml:space="preserve">According to </w:t>
      </w:r>
      <w:r w:rsidRPr="00E477E5">
        <w:rPr>
          <w:rFonts w:cs="Times New Roman"/>
          <w:color w:val="222222"/>
          <w:szCs w:val="24"/>
          <w:shd w:val="clear" w:color="auto" w:fill="FFFFFF"/>
        </w:rPr>
        <w:t>Mansaray</w:t>
      </w:r>
      <w:r>
        <w:t xml:space="preserve"> (2019), leadership style implies the behaviour and characteristics of an organisation to guide, motivate and manage the employees of the organisation. It is helpful to bring out the best performance of the employees. This is not only helpful for the employees for their better future. It also assists the organisation to attain its aims and objectives. There are many styles of leadership that are followed by the organisation. For example, Affiliative, Bureaucratic, Democratic, Laissez-Faire, Autocratic and so on. Affiliative leaders try to develop emotional bonds with their employees whereas Bureaucratic leaders follow a text document to maintain their behaviours. Democratic leaders have a high range of skills, and knowledge and maintain diversity within their team. Autocratic leaders are the ultimate leaders who take their decision without accepting any input from the other employees of the organisation. On the other hand, Laissez-Faire leaders rely on their employees and empower them a lot. They allow the employees to do whatever they want to do for the betterment of the organisation (</w:t>
      </w:r>
      <w:r w:rsidRPr="00E477E5">
        <w:rPr>
          <w:rFonts w:cs="Times New Roman"/>
          <w:color w:val="222222"/>
          <w:szCs w:val="24"/>
          <w:shd w:val="clear" w:color="auto" w:fill="FFFFFF"/>
        </w:rPr>
        <w:t>Guzmán</w:t>
      </w:r>
      <w:r>
        <w:rPr>
          <w:rFonts w:cs="Times New Roman"/>
          <w:color w:val="222222"/>
          <w:szCs w:val="24"/>
          <w:shd w:val="clear" w:color="auto" w:fill="FFFFFF"/>
        </w:rPr>
        <w:t>, 2020)</w:t>
      </w:r>
      <w:r>
        <w:t xml:space="preserve">. </w:t>
      </w:r>
    </w:p>
    <w:p w14:paraId="74A69CBB" w14:textId="77777777" w:rsidR="00600A65" w:rsidRDefault="00600A65" w:rsidP="00600A65">
      <w:pPr>
        <w:pStyle w:val="Heading3"/>
      </w:pPr>
      <w:bookmarkStart w:id="11" w:name="_Toc112867237"/>
      <w:r>
        <w:lastRenderedPageBreak/>
        <w:t>Benefits of Organisational Leadership</w:t>
      </w:r>
      <w:bookmarkEnd w:id="11"/>
      <w:r>
        <w:t xml:space="preserve"> </w:t>
      </w:r>
    </w:p>
    <w:p w14:paraId="36D79776" w14:textId="77777777" w:rsidR="00600A65" w:rsidRDefault="00600A65" w:rsidP="00600A65">
      <w:r>
        <w:t xml:space="preserve">According to </w:t>
      </w:r>
      <w:r w:rsidRPr="00E477E5">
        <w:rPr>
          <w:rFonts w:cs="Times New Roman"/>
          <w:color w:val="222222"/>
          <w:szCs w:val="24"/>
          <w:shd w:val="clear" w:color="auto" w:fill="FFFFFF"/>
        </w:rPr>
        <w:t>Le Comte</w:t>
      </w:r>
      <w:r>
        <w:t xml:space="preserve"> (2017), leadership is very important to expand the business of an organisation. There are many benefits to implementing various leadership in organisations. It is really helpful for developing effective management of an organisation. In addition to that, good leaders are the ones who can think for the betterment of the organisation efficiently. Hence, they can seek better opportunities for the organisation and the employees simultaneously. It gradually helps to increase the revenue of the organisation. Along with that, the employees get proper guidance from these good leaders. A good leader can help another employee to be a great leader. Furthermore, A good business culture is also maintained within the organisation with the help of good leaders. This is also helpful to increase the national and international reputation of the organisation. </w:t>
      </w:r>
    </w:p>
    <w:p w14:paraId="07DA6881" w14:textId="77777777" w:rsidR="00600A65" w:rsidRDefault="00600A65" w:rsidP="00600A65">
      <w:pPr>
        <w:pStyle w:val="Heading3"/>
      </w:pPr>
      <w:bookmarkStart w:id="12" w:name="_Toc112867238"/>
      <w:r>
        <w:t>Drawbacks of organisational leadership</w:t>
      </w:r>
      <w:bookmarkEnd w:id="12"/>
      <w:r>
        <w:t xml:space="preserve"> </w:t>
      </w:r>
    </w:p>
    <w:p w14:paraId="60E7E026" w14:textId="77777777" w:rsidR="00600A65" w:rsidRDefault="00600A65" w:rsidP="00600A65">
      <w:r>
        <w:t xml:space="preserve">According to </w:t>
      </w:r>
      <w:r w:rsidRPr="00E477E5">
        <w:rPr>
          <w:rFonts w:cs="Times New Roman"/>
          <w:color w:val="222222"/>
          <w:szCs w:val="24"/>
          <w:shd w:val="clear" w:color="auto" w:fill="FFFFFF"/>
        </w:rPr>
        <w:t>Kuo</w:t>
      </w:r>
      <w:r>
        <w:t xml:space="preserve"> (2018), leadership is undoubtedly important for managing the business of an organisation. Though there are a few drawbacks that an organisation may face in the lack of a good leader. The employees of the organisation may lose their dedication to the work if they do not get a proper leader. A biased leader can also make the culture of the organisation biased, which is not helpful for the betterment of the organisation at all. Along with that, some of the employees may feel valueless in some particular leadership. Autocratic or democratic leadership can also let the employees of the organisation enjoy less freedom in the serious decision-making process of the organisation. </w:t>
      </w:r>
      <w:r>
        <w:tab/>
      </w:r>
    </w:p>
    <w:p w14:paraId="3A8EEFFD" w14:textId="3FCD474B" w:rsidR="00600A65" w:rsidRDefault="000B5458" w:rsidP="00600A65">
      <w:pPr>
        <w:pStyle w:val="Heading2"/>
      </w:pPr>
      <w:bookmarkStart w:id="13" w:name="_Toc112867239"/>
      <w:r>
        <w:lastRenderedPageBreak/>
        <w:t>Summary</w:t>
      </w:r>
      <w:bookmarkEnd w:id="13"/>
      <w:r>
        <w:t xml:space="preserve"> </w:t>
      </w:r>
    </w:p>
    <w:p w14:paraId="1899A31D" w14:textId="084A60BF" w:rsidR="00590B62" w:rsidRDefault="00600A65" w:rsidP="00600A65">
      <w:pPr>
        <w:rPr>
          <w:lang w:val="en-US" w:eastAsia="en-GB"/>
        </w:rPr>
      </w:pPr>
      <w:r>
        <w:rPr>
          <w:lang w:val="en-US" w:eastAsia="en-GB"/>
        </w:rPr>
        <w:t xml:space="preserve">This literature review portion has discussed different types of leadership implemented by small to large organisations. The researcher has used this literature review to add more value to the research by relating the chosen objectives with relevant theories and models available in various books and journals. It has exhibited the benefits enjoyed by the organisation after getting a perfect leader. The drawbacks that an organisation may face in the absence of a good leader have also been highlighted in the literature review portion. </w:t>
      </w:r>
    </w:p>
    <w:p w14:paraId="286E47B2" w14:textId="77777777" w:rsidR="00590B62" w:rsidRDefault="00590B62">
      <w:pPr>
        <w:spacing w:line="259" w:lineRule="auto"/>
        <w:jc w:val="left"/>
        <w:rPr>
          <w:lang w:val="en-US" w:eastAsia="en-GB"/>
        </w:rPr>
      </w:pPr>
      <w:r>
        <w:rPr>
          <w:lang w:val="en-US" w:eastAsia="en-GB"/>
        </w:rPr>
        <w:br w:type="page"/>
      </w:r>
    </w:p>
    <w:p w14:paraId="458B4BEE" w14:textId="2BA1A31A" w:rsidR="007D7897" w:rsidRPr="00A53729" w:rsidRDefault="007D7897" w:rsidP="007D7897">
      <w:pPr>
        <w:pStyle w:val="Heading1"/>
        <w:rPr>
          <w:rFonts w:eastAsia="Times New Roman" w:cs="Times New Roman"/>
          <w:szCs w:val="24"/>
          <w:lang w:eastAsia="en-IN"/>
        </w:rPr>
      </w:pPr>
      <w:bookmarkStart w:id="14" w:name="_Toc112867240"/>
      <w:r w:rsidRPr="00A53729">
        <w:rPr>
          <w:rFonts w:eastAsia="Times New Roman"/>
          <w:lang w:eastAsia="en-IN"/>
        </w:rPr>
        <w:lastRenderedPageBreak/>
        <w:t xml:space="preserve">Chapter </w:t>
      </w:r>
      <w:r w:rsidR="002F5DC2">
        <w:rPr>
          <w:rFonts w:eastAsia="Times New Roman"/>
          <w:lang w:eastAsia="en-IN"/>
        </w:rPr>
        <w:t>3</w:t>
      </w:r>
      <w:r w:rsidRPr="00A53729">
        <w:rPr>
          <w:rFonts w:eastAsia="Times New Roman"/>
          <w:lang w:eastAsia="en-IN"/>
        </w:rPr>
        <w:t>: Research methodology</w:t>
      </w:r>
      <w:bookmarkEnd w:id="14"/>
    </w:p>
    <w:p w14:paraId="0BECCDF1" w14:textId="77777777" w:rsidR="007D7897" w:rsidRPr="00702E6D" w:rsidRDefault="007D7897" w:rsidP="007D7897">
      <w:pPr>
        <w:pStyle w:val="Heading2"/>
        <w:rPr>
          <w:rFonts w:eastAsia="Times New Roman" w:cs="Times New Roman"/>
          <w:szCs w:val="24"/>
          <w:lang w:eastAsia="en-IN"/>
        </w:rPr>
      </w:pPr>
      <w:bookmarkStart w:id="15" w:name="_Toc112867241"/>
      <w:r w:rsidRPr="00702E6D">
        <w:rPr>
          <w:rFonts w:eastAsia="Times New Roman"/>
          <w:lang w:eastAsia="en-IN"/>
        </w:rPr>
        <w:t>Introduction</w:t>
      </w:r>
      <w:bookmarkEnd w:id="15"/>
    </w:p>
    <w:p w14:paraId="16A56048" w14:textId="6B71EA7D" w:rsidR="007D7897" w:rsidRPr="00702E6D" w:rsidRDefault="007D7897" w:rsidP="007D7897">
      <w:pPr>
        <w:rPr>
          <w:rFonts w:cs="Times New Roman"/>
          <w:color w:val="000000" w:themeColor="text1"/>
          <w:szCs w:val="24"/>
          <w:lang w:eastAsia="en-IN"/>
        </w:rPr>
      </w:pPr>
      <w:r w:rsidRPr="00702E6D">
        <w:rPr>
          <w:color w:val="000000" w:themeColor="text1"/>
          <w:lang w:eastAsia="en-IN"/>
        </w:rPr>
        <w:t xml:space="preserve">Research methodology is a practical process in which the processes are discussed for conducting a research study. This methodology </w:t>
      </w:r>
      <w:r w:rsidR="001B1DD5" w:rsidRPr="00702E6D">
        <w:rPr>
          <w:color w:val="000000" w:themeColor="text1"/>
          <w:lang w:eastAsia="en-IN"/>
        </w:rPr>
        <w:t>will be</w:t>
      </w:r>
      <w:r w:rsidRPr="00702E6D">
        <w:rPr>
          <w:color w:val="000000" w:themeColor="text1"/>
          <w:lang w:eastAsia="en-IN"/>
        </w:rPr>
        <w:t xml:space="preserve"> done by a researcher with a systematic plan for resolving a research problem. The main purpose of this research methodology </w:t>
      </w:r>
      <w:r w:rsidR="001B1DD5" w:rsidRPr="00702E6D">
        <w:rPr>
          <w:color w:val="000000" w:themeColor="text1"/>
          <w:lang w:eastAsia="en-IN"/>
        </w:rPr>
        <w:t>will</w:t>
      </w:r>
      <w:r w:rsidRPr="00702E6D">
        <w:rPr>
          <w:color w:val="000000" w:themeColor="text1"/>
          <w:lang w:eastAsia="en-IN"/>
        </w:rPr>
        <w:t xml:space="preserve"> to achieve the aims and objectives of the research study by following the right approach.   </w:t>
      </w:r>
    </w:p>
    <w:p w14:paraId="616B79CE" w14:textId="77777777" w:rsidR="007D7897" w:rsidRPr="00702E6D" w:rsidRDefault="007D7897" w:rsidP="007D7897">
      <w:pPr>
        <w:pStyle w:val="Heading3"/>
        <w:rPr>
          <w:rFonts w:eastAsia="Times New Roman" w:cs="Times New Roman"/>
          <w:color w:val="000000" w:themeColor="text1"/>
          <w:lang w:eastAsia="en-IN"/>
        </w:rPr>
      </w:pPr>
      <w:bookmarkStart w:id="16" w:name="_Toc112867242"/>
      <w:r w:rsidRPr="00702E6D">
        <w:rPr>
          <w:rFonts w:eastAsia="Times New Roman"/>
          <w:color w:val="000000" w:themeColor="text1"/>
          <w:lang w:eastAsia="en-IN"/>
        </w:rPr>
        <w:t>Research Philosophy</w:t>
      </w:r>
      <w:bookmarkEnd w:id="16"/>
    </w:p>
    <w:p w14:paraId="732CB0E5" w14:textId="70479FB4" w:rsidR="007D7897" w:rsidRPr="00702E6D" w:rsidRDefault="007D7897" w:rsidP="007D7897">
      <w:pPr>
        <w:rPr>
          <w:rFonts w:cs="Times New Roman"/>
          <w:color w:val="000000" w:themeColor="text1"/>
          <w:szCs w:val="24"/>
          <w:lang w:eastAsia="en-IN"/>
        </w:rPr>
      </w:pPr>
      <w:r w:rsidRPr="00702E6D">
        <w:rPr>
          <w:color w:val="000000" w:themeColor="text1"/>
          <w:lang w:eastAsia="en-IN"/>
        </w:rPr>
        <w:t xml:space="preserve">The interpretivism research philosophy </w:t>
      </w:r>
      <w:r w:rsidR="001B1DD5" w:rsidRPr="00702E6D">
        <w:rPr>
          <w:color w:val="000000" w:themeColor="text1"/>
          <w:lang w:eastAsia="en-IN"/>
        </w:rPr>
        <w:t>will be</w:t>
      </w:r>
      <w:r w:rsidRPr="00702E6D">
        <w:rPr>
          <w:color w:val="000000" w:themeColor="text1"/>
          <w:lang w:eastAsia="en-IN"/>
        </w:rPr>
        <w:t xml:space="preserve"> chosen by the researcher for further research study. This philosophy mainly states that the research mainly depends on the researcher's interests and plans for a particular situation to evaluate the objectives of the research study (</w:t>
      </w:r>
      <w:r w:rsidRPr="00702E6D">
        <w:rPr>
          <w:color w:val="000000" w:themeColor="text1"/>
          <w:shd w:val="clear" w:color="auto" w:fill="FFFFFF"/>
        </w:rPr>
        <w:t>Martins, 2018)</w:t>
      </w:r>
      <w:r w:rsidRPr="00702E6D">
        <w:rPr>
          <w:color w:val="000000" w:themeColor="text1"/>
          <w:lang w:eastAsia="en-IN"/>
        </w:rPr>
        <w:t xml:space="preserve">. The data collected from interpretivism philosophy </w:t>
      </w:r>
      <w:r w:rsidR="001B1DD5" w:rsidRPr="00702E6D">
        <w:rPr>
          <w:color w:val="000000" w:themeColor="text1"/>
          <w:lang w:eastAsia="en-IN"/>
        </w:rPr>
        <w:t>will</w:t>
      </w:r>
      <w:r w:rsidRPr="00702E6D">
        <w:rPr>
          <w:color w:val="000000" w:themeColor="text1"/>
          <w:lang w:eastAsia="en-IN"/>
        </w:rPr>
        <w:t xml:space="preserve"> reliable and trustworthy. Additionally, this research philosophy provides an appropriate overview to the researcher on the impacts of organisational leadership in the Stonegate group (</w:t>
      </w:r>
      <w:r w:rsidRPr="00702E6D">
        <w:rPr>
          <w:color w:val="000000" w:themeColor="text1"/>
          <w:shd w:val="clear" w:color="auto" w:fill="FFFFFF"/>
        </w:rPr>
        <w:t>Cheung, 2020)</w:t>
      </w:r>
      <w:r w:rsidRPr="00702E6D">
        <w:rPr>
          <w:color w:val="000000" w:themeColor="text1"/>
          <w:lang w:eastAsia="en-IN"/>
        </w:rPr>
        <w:t>.</w:t>
      </w:r>
    </w:p>
    <w:p w14:paraId="148B31F6" w14:textId="77777777" w:rsidR="007D7897" w:rsidRPr="00702E6D" w:rsidRDefault="007D7897" w:rsidP="007D7897">
      <w:pPr>
        <w:pStyle w:val="Heading3"/>
        <w:rPr>
          <w:rFonts w:eastAsia="Times New Roman" w:cs="Times New Roman"/>
          <w:color w:val="000000" w:themeColor="text1"/>
          <w:lang w:eastAsia="en-IN"/>
        </w:rPr>
      </w:pPr>
      <w:bookmarkStart w:id="17" w:name="_Toc112867243"/>
      <w:r w:rsidRPr="00702E6D">
        <w:rPr>
          <w:rFonts w:eastAsia="Times New Roman"/>
          <w:color w:val="000000" w:themeColor="text1"/>
          <w:lang w:eastAsia="en-IN"/>
        </w:rPr>
        <w:t>Research approach</w:t>
      </w:r>
      <w:bookmarkEnd w:id="17"/>
    </w:p>
    <w:p w14:paraId="3B086C14" w14:textId="0188067D" w:rsidR="007D7897" w:rsidRPr="00702E6D" w:rsidRDefault="007D7897" w:rsidP="007D7897">
      <w:pPr>
        <w:rPr>
          <w:rFonts w:cs="Times New Roman"/>
          <w:color w:val="000000" w:themeColor="text1"/>
          <w:szCs w:val="24"/>
          <w:lang w:eastAsia="en-IN"/>
        </w:rPr>
      </w:pPr>
      <w:r w:rsidRPr="00702E6D">
        <w:rPr>
          <w:color w:val="000000" w:themeColor="text1"/>
          <w:lang w:eastAsia="en-IN"/>
        </w:rPr>
        <w:t xml:space="preserve">In this research study, the inductive approach </w:t>
      </w:r>
      <w:r w:rsidR="001B1DD5" w:rsidRPr="00702E6D">
        <w:rPr>
          <w:color w:val="000000" w:themeColor="text1"/>
          <w:lang w:eastAsia="en-IN"/>
        </w:rPr>
        <w:t>will be</w:t>
      </w:r>
      <w:r w:rsidRPr="00702E6D">
        <w:rPr>
          <w:color w:val="000000" w:themeColor="text1"/>
          <w:lang w:eastAsia="en-IN"/>
        </w:rPr>
        <w:t xml:space="preserve"> used by the researcher. This inductive approach helps the researcher to gather useful data from different resources that </w:t>
      </w:r>
      <w:r w:rsidR="001B1DD5" w:rsidRPr="00702E6D">
        <w:rPr>
          <w:color w:val="000000" w:themeColor="text1"/>
          <w:lang w:eastAsia="en-IN"/>
        </w:rPr>
        <w:t>will</w:t>
      </w:r>
      <w:r w:rsidRPr="00702E6D">
        <w:rPr>
          <w:color w:val="000000" w:themeColor="text1"/>
          <w:lang w:eastAsia="en-IN"/>
        </w:rPr>
        <w:t xml:space="preserve"> relevant to the study. The inductive research approach</w:t>
      </w:r>
      <w:r w:rsidR="001B1DD5" w:rsidRPr="00702E6D">
        <w:rPr>
          <w:color w:val="000000" w:themeColor="text1"/>
          <w:lang w:eastAsia="en-IN"/>
        </w:rPr>
        <w:t xml:space="preserve"> will</w:t>
      </w:r>
      <w:r w:rsidRPr="00702E6D">
        <w:rPr>
          <w:color w:val="000000" w:themeColor="text1"/>
          <w:lang w:eastAsia="en-IN"/>
        </w:rPr>
        <w:t xml:space="preserve"> also </w:t>
      </w:r>
      <w:r w:rsidR="001B1DD5" w:rsidRPr="00702E6D">
        <w:rPr>
          <w:color w:val="000000" w:themeColor="text1"/>
          <w:lang w:eastAsia="en-IN"/>
        </w:rPr>
        <w:t>be involving</w:t>
      </w:r>
      <w:r w:rsidRPr="00702E6D">
        <w:rPr>
          <w:color w:val="000000" w:themeColor="text1"/>
          <w:lang w:eastAsia="en-IN"/>
        </w:rPr>
        <w:t xml:space="preserve"> the researcher with various observations and theories at the end of the research study. The main reason for using this research approach to understand the requirement of various leadership styles in an organisation and their impact on organisation growth</w:t>
      </w:r>
      <w:sdt>
        <w:sdtPr>
          <w:rPr>
            <w:color w:val="000000" w:themeColor="text1"/>
            <w:lang w:eastAsia="en-IN"/>
          </w:rPr>
          <w:id w:val="-1008512948"/>
          <w:citation/>
        </w:sdtPr>
        <w:sdtEndPr/>
        <w:sdtContent>
          <w:r w:rsidRPr="00702E6D">
            <w:rPr>
              <w:color w:val="000000" w:themeColor="text1"/>
              <w:lang w:eastAsia="en-IN"/>
            </w:rPr>
            <w:fldChar w:fldCharType="begin"/>
          </w:r>
          <w:r w:rsidRPr="00702E6D">
            <w:rPr>
              <w:color w:val="000000" w:themeColor="text1"/>
              <w:lang w:eastAsia="en-IN"/>
            </w:rPr>
            <w:instrText xml:space="preserve"> CITATION Mir22 \l 2057 </w:instrText>
          </w:r>
          <w:r w:rsidRPr="00702E6D">
            <w:rPr>
              <w:color w:val="000000" w:themeColor="text1"/>
              <w:lang w:eastAsia="en-IN"/>
            </w:rPr>
            <w:fldChar w:fldCharType="separate"/>
          </w:r>
          <w:r w:rsidRPr="00702E6D">
            <w:rPr>
              <w:noProof/>
              <w:color w:val="000000" w:themeColor="text1"/>
              <w:lang w:eastAsia="en-IN"/>
            </w:rPr>
            <w:t xml:space="preserve"> (Whedon, 2022)</w:t>
          </w:r>
          <w:r w:rsidRPr="00702E6D">
            <w:rPr>
              <w:color w:val="000000" w:themeColor="text1"/>
              <w:lang w:eastAsia="en-IN"/>
            </w:rPr>
            <w:fldChar w:fldCharType="end"/>
          </w:r>
        </w:sdtContent>
      </w:sdt>
      <w:r w:rsidRPr="00702E6D">
        <w:rPr>
          <w:color w:val="000000" w:themeColor="text1"/>
          <w:lang w:eastAsia="en-IN"/>
        </w:rPr>
        <w:t>.</w:t>
      </w:r>
    </w:p>
    <w:p w14:paraId="4D272091" w14:textId="77777777" w:rsidR="007D7897" w:rsidRPr="00702E6D" w:rsidRDefault="007D7897" w:rsidP="007D7897">
      <w:pPr>
        <w:pStyle w:val="Heading3"/>
        <w:rPr>
          <w:rFonts w:eastAsia="Times New Roman" w:cs="Times New Roman"/>
          <w:color w:val="000000" w:themeColor="text1"/>
          <w:lang w:eastAsia="en-IN"/>
        </w:rPr>
      </w:pPr>
      <w:bookmarkStart w:id="18" w:name="_Toc112867244"/>
      <w:r w:rsidRPr="00702E6D">
        <w:rPr>
          <w:rFonts w:eastAsia="Times New Roman"/>
          <w:color w:val="000000" w:themeColor="text1"/>
          <w:lang w:eastAsia="en-IN"/>
        </w:rPr>
        <w:lastRenderedPageBreak/>
        <w:t>Research strategy</w:t>
      </w:r>
      <w:bookmarkEnd w:id="18"/>
    </w:p>
    <w:p w14:paraId="71194AB1" w14:textId="5A331227" w:rsidR="007D7897" w:rsidRPr="00702E6D" w:rsidRDefault="007D7897" w:rsidP="007D7897">
      <w:pPr>
        <w:rPr>
          <w:rFonts w:cs="Times New Roman"/>
          <w:color w:val="000000" w:themeColor="text1"/>
          <w:szCs w:val="24"/>
          <w:lang w:eastAsia="en-IN"/>
        </w:rPr>
      </w:pPr>
      <w:r w:rsidRPr="00702E6D">
        <w:rPr>
          <w:color w:val="000000" w:themeColor="text1"/>
          <w:lang w:eastAsia="en-IN"/>
        </w:rPr>
        <w:t xml:space="preserve">The qualitative research strategy </w:t>
      </w:r>
      <w:r w:rsidR="001B1DD5" w:rsidRPr="00702E6D">
        <w:rPr>
          <w:color w:val="000000" w:themeColor="text1"/>
          <w:lang w:eastAsia="en-IN"/>
        </w:rPr>
        <w:t>will be</w:t>
      </w:r>
      <w:r w:rsidRPr="00702E6D">
        <w:rPr>
          <w:color w:val="000000" w:themeColor="text1"/>
          <w:lang w:eastAsia="en-IN"/>
        </w:rPr>
        <w:t xml:space="preserve"> followed by the researcher in this study. A qualitative research strategy helps the researcher to obtain data from the case study and systematic literature review. The researcher</w:t>
      </w:r>
      <w:r w:rsidR="00145C9C" w:rsidRPr="00702E6D">
        <w:rPr>
          <w:color w:val="000000" w:themeColor="text1"/>
          <w:lang w:eastAsia="en-IN"/>
        </w:rPr>
        <w:t xml:space="preserve"> will</w:t>
      </w:r>
      <w:r w:rsidRPr="00702E6D">
        <w:rPr>
          <w:color w:val="000000" w:themeColor="text1"/>
          <w:lang w:eastAsia="en-IN"/>
        </w:rPr>
        <w:t xml:space="preserve"> able to collect all the data and do a deep analysis through case study analysis. The researcher </w:t>
      </w:r>
      <w:r w:rsidR="00145C9C" w:rsidRPr="00702E6D">
        <w:rPr>
          <w:color w:val="000000" w:themeColor="text1"/>
          <w:lang w:eastAsia="en-IN"/>
        </w:rPr>
        <w:t>will</w:t>
      </w:r>
      <w:r w:rsidRPr="00702E6D">
        <w:rPr>
          <w:color w:val="000000" w:themeColor="text1"/>
          <w:lang w:eastAsia="en-IN"/>
        </w:rPr>
        <w:t xml:space="preserve"> </w:t>
      </w:r>
      <w:r w:rsidR="00145C9C" w:rsidRPr="00702E6D">
        <w:rPr>
          <w:color w:val="000000" w:themeColor="text1"/>
          <w:lang w:eastAsia="en-IN"/>
        </w:rPr>
        <w:t>provide</w:t>
      </w:r>
      <w:r w:rsidRPr="00702E6D">
        <w:rPr>
          <w:color w:val="000000" w:themeColor="text1"/>
          <w:lang w:eastAsia="en-IN"/>
        </w:rPr>
        <w:t xml:space="preserve"> high-quality information from this strategy and can provide solutions for the research problem. This </w:t>
      </w:r>
      <w:r w:rsidR="00145C9C" w:rsidRPr="00702E6D">
        <w:rPr>
          <w:color w:val="000000" w:themeColor="text1"/>
          <w:lang w:eastAsia="en-IN"/>
        </w:rPr>
        <w:t>will be</w:t>
      </w:r>
      <w:r w:rsidRPr="00702E6D">
        <w:rPr>
          <w:color w:val="000000" w:themeColor="text1"/>
          <w:lang w:eastAsia="en-IN"/>
        </w:rPr>
        <w:t xml:space="preserve"> the best opportunity to collect all information directly from one place. The data collected from this research strategy allows the researcher to understand the final results after completing the study. For this reason, the researcher </w:t>
      </w:r>
      <w:r w:rsidR="00145C9C" w:rsidRPr="00702E6D">
        <w:rPr>
          <w:color w:val="000000" w:themeColor="text1"/>
          <w:lang w:eastAsia="en-IN"/>
        </w:rPr>
        <w:t xml:space="preserve">will be </w:t>
      </w:r>
      <w:r w:rsidRPr="00702E6D">
        <w:rPr>
          <w:color w:val="000000" w:themeColor="text1"/>
          <w:lang w:eastAsia="en-IN"/>
        </w:rPr>
        <w:t xml:space="preserve">able to understand the requirement of organisational leadership in the Stonegate </w:t>
      </w:r>
      <w:r w:rsidR="00143579" w:rsidRPr="00702E6D">
        <w:rPr>
          <w:color w:val="000000" w:themeColor="text1"/>
          <w:lang w:eastAsia="en-IN"/>
        </w:rPr>
        <w:t>G</w:t>
      </w:r>
      <w:r w:rsidRPr="00702E6D">
        <w:rPr>
          <w:color w:val="000000" w:themeColor="text1"/>
          <w:lang w:eastAsia="en-IN"/>
        </w:rPr>
        <w:t>roup (</w:t>
      </w:r>
      <w:r w:rsidRPr="00702E6D">
        <w:rPr>
          <w:color w:val="000000" w:themeColor="text1"/>
          <w:shd w:val="clear" w:color="auto" w:fill="FFFFFF"/>
        </w:rPr>
        <w:t>Säfsten, 2020)</w:t>
      </w:r>
      <w:r w:rsidRPr="00702E6D">
        <w:rPr>
          <w:color w:val="000000" w:themeColor="text1"/>
          <w:lang w:eastAsia="en-IN"/>
        </w:rPr>
        <w:t>.      </w:t>
      </w:r>
    </w:p>
    <w:p w14:paraId="72535757" w14:textId="77777777" w:rsidR="007D7897" w:rsidRPr="00702E6D" w:rsidRDefault="007D7897" w:rsidP="007D7897">
      <w:pPr>
        <w:pStyle w:val="Heading3"/>
        <w:rPr>
          <w:rFonts w:eastAsia="Times New Roman" w:cs="Times New Roman"/>
          <w:color w:val="000000" w:themeColor="text1"/>
          <w:lang w:eastAsia="en-IN"/>
        </w:rPr>
      </w:pPr>
      <w:bookmarkStart w:id="19" w:name="_Toc112867245"/>
      <w:r w:rsidRPr="00702E6D">
        <w:rPr>
          <w:rFonts w:eastAsia="Times New Roman"/>
          <w:color w:val="000000" w:themeColor="text1"/>
          <w:lang w:eastAsia="en-IN"/>
        </w:rPr>
        <w:t>Data collection</w:t>
      </w:r>
      <w:bookmarkEnd w:id="19"/>
      <w:r w:rsidRPr="00702E6D">
        <w:rPr>
          <w:rFonts w:eastAsia="Times New Roman"/>
          <w:color w:val="000000" w:themeColor="text1"/>
          <w:lang w:eastAsia="en-IN"/>
        </w:rPr>
        <w:t> </w:t>
      </w:r>
    </w:p>
    <w:p w14:paraId="024AAC4E" w14:textId="608FA331" w:rsidR="007D7897" w:rsidRPr="00702E6D" w:rsidRDefault="007D7897" w:rsidP="007D7897">
      <w:pPr>
        <w:rPr>
          <w:rFonts w:cs="Times New Roman"/>
          <w:color w:val="000000" w:themeColor="text1"/>
          <w:szCs w:val="24"/>
          <w:lang w:eastAsia="en-IN"/>
        </w:rPr>
      </w:pPr>
      <w:r w:rsidRPr="00702E6D">
        <w:rPr>
          <w:color w:val="000000" w:themeColor="text1"/>
          <w:lang w:eastAsia="en-IN"/>
        </w:rPr>
        <w:t xml:space="preserve">In this research study, the secondary data collection method </w:t>
      </w:r>
      <w:r w:rsidR="00145C9C" w:rsidRPr="00702E6D">
        <w:rPr>
          <w:color w:val="000000" w:themeColor="text1"/>
          <w:lang w:eastAsia="en-IN"/>
        </w:rPr>
        <w:t>will be</w:t>
      </w:r>
      <w:r w:rsidRPr="00702E6D">
        <w:rPr>
          <w:color w:val="000000" w:themeColor="text1"/>
          <w:lang w:eastAsia="en-IN"/>
        </w:rPr>
        <w:t xml:space="preserve"> used for doing the research study. The secondary data collection method refers to gathering the data from available resources such as government websites, public records, blog posts, newspapers and books. The secondary method</w:t>
      </w:r>
      <w:r w:rsidR="00145C9C" w:rsidRPr="00702E6D">
        <w:rPr>
          <w:color w:val="000000" w:themeColor="text1"/>
          <w:lang w:eastAsia="en-IN"/>
        </w:rPr>
        <w:t xml:space="preserve"> will</w:t>
      </w:r>
      <w:r w:rsidR="005C5CA2" w:rsidRPr="00702E6D">
        <w:rPr>
          <w:color w:val="000000" w:themeColor="text1"/>
          <w:lang w:eastAsia="en-IN"/>
        </w:rPr>
        <w:t xml:space="preserve"> be</w:t>
      </w:r>
      <w:r w:rsidRPr="00702E6D">
        <w:rPr>
          <w:color w:val="000000" w:themeColor="text1"/>
          <w:lang w:eastAsia="en-IN"/>
        </w:rPr>
        <w:t xml:space="preserve"> more cost-effective and less time-consuming as the data are already filtered and analysed. For this reason, the researcher </w:t>
      </w:r>
      <w:r w:rsidR="00145C9C" w:rsidRPr="00702E6D">
        <w:rPr>
          <w:color w:val="000000" w:themeColor="text1"/>
          <w:lang w:eastAsia="en-IN"/>
        </w:rPr>
        <w:t>will be</w:t>
      </w:r>
      <w:r w:rsidRPr="00702E6D">
        <w:rPr>
          <w:color w:val="000000" w:themeColor="text1"/>
          <w:lang w:eastAsia="en-IN"/>
        </w:rPr>
        <w:t xml:space="preserve"> able to make an evaluation of the available data and make a conclusion for the research study</w:t>
      </w:r>
      <w:sdt>
        <w:sdtPr>
          <w:rPr>
            <w:color w:val="000000" w:themeColor="text1"/>
            <w:lang w:eastAsia="en-IN"/>
          </w:rPr>
          <w:id w:val="81421219"/>
          <w:citation/>
        </w:sdtPr>
        <w:sdtEndPr/>
        <w:sdtContent>
          <w:r w:rsidRPr="00702E6D">
            <w:rPr>
              <w:color w:val="000000" w:themeColor="text1"/>
              <w:lang w:eastAsia="en-IN"/>
            </w:rPr>
            <w:fldChar w:fldCharType="begin"/>
          </w:r>
          <w:r w:rsidRPr="00702E6D">
            <w:rPr>
              <w:color w:val="000000" w:themeColor="text1"/>
              <w:lang w:eastAsia="en-IN"/>
            </w:rPr>
            <w:instrText xml:space="preserve"> CITATION Sau19 \l 2057 </w:instrText>
          </w:r>
          <w:r w:rsidRPr="00702E6D">
            <w:rPr>
              <w:color w:val="000000" w:themeColor="text1"/>
              <w:lang w:eastAsia="en-IN"/>
            </w:rPr>
            <w:fldChar w:fldCharType="separate"/>
          </w:r>
          <w:r w:rsidRPr="00702E6D">
            <w:rPr>
              <w:noProof/>
              <w:color w:val="000000" w:themeColor="text1"/>
              <w:lang w:eastAsia="en-IN"/>
            </w:rPr>
            <w:t xml:space="preserve"> (Mcleod, 2019)</w:t>
          </w:r>
          <w:r w:rsidRPr="00702E6D">
            <w:rPr>
              <w:color w:val="000000" w:themeColor="text1"/>
              <w:lang w:eastAsia="en-IN"/>
            </w:rPr>
            <w:fldChar w:fldCharType="end"/>
          </w:r>
        </w:sdtContent>
      </w:sdt>
      <w:r w:rsidRPr="00702E6D">
        <w:rPr>
          <w:color w:val="000000" w:themeColor="text1"/>
          <w:lang w:eastAsia="en-IN"/>
        </w:rPr>
        <w:t>.</w:t>
      </w:r>
    </w:p>
    <w:p w14:paraId="05C0DE04" w14:textId="77777777" w:rsidR="007D7897" w:rsidRPr="00702E6D" w:rsidRDefault="007D7897" w:rsidP="007D7897">
      <w:pPr>
        <w:pStyle w:val="Heading3"/>
        <w:rPr>
          <w:rFonts w:eastAsia="Times New Roman" w:cs="Times New Roman"/>
          <w:color w:val="000000" w:themeColor="text1"/>
          <w:lang w:eastAsia="en-IN"/>
        </w:rPr>
      </w:pPr>
      <w:bookmarkStart w:id="20" w:name="_Toc112867246"/>
      <w:r w:rsidRPr="00702E6D">
        <w:rPr>
          <w:rFonts w:eastAsia="Times New Roman"/>
          <w:color w:val="000000" w:themeColor="text1"/>
          <w:lang w:eastAsia="en-IN"/>
        </w:rPr>
        <w:t>Ethical considerations</w:t>
      </w:r>
      <w:bookmarkEnd w:id="20"/>
      <w:r w:rsidRPr="00702E6D">
        <w:rPr>
          <w:rFonts w:eastAsia="Times New Roman"/>
          <w:color w:val="000000" w:themeColor="text1"/>
          <w:lang w:eastAsia="en-IN"/>
        </w:rPr>
        <w:t> </w:t>
      </w:r>
    </w:p>
    <w:p w14:paraId="53120357" w14:textId="6733B4F0" w:rsidR="007D7897" w:rsidRDefault="007D7897" w:rsidP="007D7897">
      <w:pPr>
        <w:rPr>
          <w:color w:val="000000" w:themeColor="text1"/>
          <w:lang w:eastAsia="en-IN"/>
        </w:rPr>
      </w:pPr>
      <w:r w:rsidRPr="00702E6D">
        <w:rPr>
          <w:color w:val="000000" w:themeColor="text1"/>
          <w:lang w:eastAsia="en-IN"/>
        </w:rPr>
        <w:t xml:space="preserve">There are some ethical considerations for the secondary data collection process for completing the research study. The data must be verified and filtered before being available to the researcher. </w:t>
      </w:r>
      <w:r w:rsidR="00067123" w:rsidRPr="00702E6D">
        <w:rPr>
          <w:color w:val="000000" w:themeColor="text1"/>
          <w:lang w:eastAsia="en-IN"/>
        </w:rPr>
        <w:t xml:space="preserve">All the collected data will be stored in password encryption which will secure the privacy of the gathered data. </w:t>
      </w:r>
      <w:r w:rsidRPr="00702E6D">
        <w:rPr>
          <w:color w:val="000000" w:themeColor="text1"/>
          <w:lang w:eastAsia="en-IN"/>
        </w:rPr>
        <w:t>The consent f</w:t>
      </w:r>
      <w:r w:rsidR="00135602" w:rsidRPr="00702E6D">
        <w:rPr>
          <w:color w:val="000000" w:themeColor="text1"/>
          <w:lang w:eastAsia="en-IN"/>
        </w:rPr>
        <w:t>rom</w:t>
      </w:r>
      <w:r w:rsidRPr="00702E6D">
        <w:rPr>
          <w:color w:val="000000" w:themeColor="text1"/>
          <w:lang w:eastAsia="en-IN"/>
        </w:rPr>
        <w:t xml:space="preserve"> the studies </w:t>
      </w:r>
      <w:r w:rsidR="00135602" w:rsidRPr="00702E6D">
        <w:rPr>
          <w:color w:val="000000" w:themeColor="text1"/>
          <w:lang w:eastAsia="en-IN"/>
        </w:rPr>
        <w:t>indicated that the data</w:t>
      </w:r>
      <w:r w:rsidRPr="00702E6D">
        <w:rPr>
          <w:color w:val="000000" w:themeColor="text1"/>
          <w:lang w:eastAsia="en-IN"/>
        </w:rPr>
        <w:t xml:space="preserve"> </w:t>
      </w:r>
      <w:r w:rsidR="00806FD8" w:rsidRPr="00702E6D">
        <w:rPr>
          <w:color w:val="000000" w:themeColor="text1"/>
          <w:lang w:eastAsia="en-IN"/>
        </w:rPr>
        <w:t>w</w:t>
      </w:r>
      <w:r w:rsidRPr="00702E6D">
        <w:rPr>
          <w:color w:val="000000" w:themeColor="text1"/>
          <w:lang w:eastAsia="en-IN"/>
        </w:rPr>
        <w:t xml:space="preserve">as valid and reliable. The </w:t>
      </w:r>
      <w:r w:rsidRPr="00702E6D">
        <w:rPr>
          <w:color w:val="000000" w:themeColor="text1"/>
          <w:lang w:eastAsia="en-IN"/>
        </w:rPr>
        <w:lastRenderedPageBreak/>
        <w:t>outcomes from the research study must not be re-identified for continuing the methodology (</w:t>
      </w:r>
      <w:r w:rsidRPr="00702E6D">
        <w:rPr>
          <w:color w:val="000000" w:themeColor="text1"/>
          <w:shd w:val="clear" w:color="auto" w:fill="FFFFFF"/>
        </w:rPr>
        <w:t>Cr, 2020)</w:t>
      </w:r>
      <w:r w:rsidRPr="00702E6D">
        <w:rPr>
          <w:color w:val="000000" w:themeColor="text1"/>
          <w:lang w:eastAsia="en-IN"/>
        </w:rPr>
        <w:t>.</w:t>
      </w:r>
    </w:p>
    <w:p w14:paraId="4435B4BD" w14:textId="77777777" w:rsidR="00702E6D" w:rsidRDefault="00702E6D" w:rsidP="00702E6D">
      <w:pPr>
        <w:pStyle w:val="Heading1"/>
      </w:pPr>
      <w:commentRangeStart w:id="21"/>
      <w:r>
        <w:t>Timeline</w:t>
      </w:r>
      <w:commentRangeEnd w:id="21"/>
      <w:r>
        <w:rPr>
          <w:rStyle w:val="CommentReference"/>
          <w:rFonts w:eastAsiaTheme="minorHAnsi" w:cstheme="minorBidi"/>
        </w:rPr>
        <w:commentReference w:id="21"/>
      </w:r>
      <w:r>
        <w:t xml:space="preserve"> and Activities:</w:t>
      </w:r>
    </w:p>
    <w:p w14:paraId="0042910E" w14:textId="15634DE9" w:rsidR="004308B5" w:rsidRDefault="00702E6D" w:rsidP="00702E6D">
      <w:r>
        <w:t xml:space="preserve">Following table shows the activities and their doing time which is spread over 8 weeks of life. </w:t>
      </w:r>
    </w:p>
    <w:tbl>
      <w:tblPr>
        <w:tblStyle w:val="TableGrid"/>
        <w:tblW w:w="0" w:type="auto"/>
        <w:tblLook w:val="04A0" w:firstRow="1" w:lastRow="0" w:firstColumn="1" w:lastColumn="0" w:noHBand="0" w:noVBand="1"/>
      </w:tblPr>
      <w:tblGrid>
        <w:gridCol w:w="1510"/>
        <w:gridCol w:w="936"/>
        <w:gridCol w:w="936"/>
        <w:gridCol w:w="937"/>
        <w:gridCol w:w="938"/>
        <w:gridCol w:w="945"/>
        <w:gridCol w:w="938"/>
        <w:gridCol w:w="938"/>
        <w:gridCol w:w="938"/>
      </w:tblGrid>
      <w:tr w:rsidR="00D45934" w14:paraId="0DE04ACA" w14:textId="77777777" w:rsidTr="00EC5D95">
        <w:tc>
          <w:tcPr>
            <w:tcW w:w="1510" w:type="dxa"/>
          </w:tcPr>
          <w:p w14:paraId="061930F6" w14:textId="77777777" w:rsidR="00D45934" w:rsidRDefault="00D45934" w:rsidP="00EC5D95">
            <w:r>
              <w:t xml:space="preserve">Activities </w:t>
            </w:r>
          </w:p>
        </w:tc>
        <w:tc>
          <w:tcPr>
            <w:tcW w:w="936" w:type="dxa"/>
          </w:tcPr>
          <w:p w14:paraId="0F77FFDF" w14:textId="77777777" w:rsidR="00D45934" w:rsidRDefault="00D45934" w:rsidP="00EC5D95">
            <w:r>
              <w:t xml:space="preserve">Week-1 </w:t>
            </w:r>
          </w:p>
        </w:tc>
        <w:tc>
          <w:tcPr>
            <w:tcW w:w="936" w:type="dxa"/>
          </w:tcPr>
          <w:p w14:paraId="099FD1D3" w14:textId="77777777" w:rsidR="00D45934" w:rsidRDefault="00D45934" w:rsidP="00EC5D95">
            <w:r>
              <w:t>Week-2</w:t>
            </w:r>
          </w:p>
        </w:tc>
        <w:tc>
          <w:tcPr>
            <w:tcW w:w="937" w:type="dxa"/>
          </w:tcPr>
          <w:p w14:paraId="53414DE3" w14:textId="77777777" w:rsidR="00D45934" w:rsidRDefault="00D45934" w:rsidP="00EC5D95">
            <w:r>
              <w:t>Week-3</w:t>
            </w:r>
          </w:p>
        </w:tc>
        <w:tc>
          <w:tcPr>
            <w:tcW w:w="938" w:type="dxa"/>
          </w:tcPr>
          <w:p w14:paraId="0B55ED30" w14:textId="77777777" w:rsidR="00D45934" w:rsidRDefault="00D45934" w:rsidP="00EC5D95">
            <w:r>
              <w:t>Week-4</w:t>
            </w:r>
          </w:p>
        </w:tc>
        <w:tc>
          <w:tcPr>
            <w:tcW w:w="945" w:type="dxa"/>
          </w:tcPr>
          <w:p w14:paraId="7A78F73E" w14:textId="77777777" w:rsidR="00D45934" w:rsidRDefault="00D45934" w:rsidP="00EC5D95">
            <w:r>
              <w:t>Wekk-5</w:t>
            </w:r>
          </w:p>
        </w:tc>
        <w:tc>
          <w:tcPr>
            <w:tcW w:w="938" w:type="dxa"/>
          </w:tcPr>
          <w:p w14:paraId="0DB1F731" w14:textId="77777777" w:rsidR="00D45934" w:rsidRDefault="00D45934" w:rsidP="00EC5D95">
            <w:r>
              <w:t>Week-6</w:t>
            </w:r>
          </w:p>
        </w:tc>
        <w:tc>
          <w:tcPr>
            <w:tcW w:w="938" w:type="dxa"/>
          </w:tcPr>
          <w:p w14:paraId="7F64DB67" w14:textId="77777777" w:rsidR="00D45934" w:rsidRDefault="00D45934" w:rsidP="00EC5D95">
            <w:r>
              <w:t>Week-7</w:t>
            </w:r>
          </w:p>
        </w:tc>
        <w:tc>
          <w:tcPr>
            <w:tcW w:w="938" w:type="dxa"/>
          </w:tcPr>
          <w:p w14:paraId="5B41FEFE" w14:textId="77777777" w:rsidR="00D45934" w:rsidRDefault="00D45934" w:rsidP="00EC5D95">
            <w:r>
              <w:t>Week-8</w:t>
            </w:r>
          </w:p>
        </w:tc>
      </w:tr>
      <w:tr w:rsidR="00D45934" w14:paraId="64386ABB" w14:textId="77777777" w:rsidTr="00EC5D95">
        <w:tc>
          <w:tcPr>
            <w:tcW w:w="1510" w:type="dxa"/>
          </w:tcPr>
          <w:p w14:paraId="70A1EC2A" w14:textId="77777777" w:rsidR="00D45934" w:rsidRDefault="00D45934" w:rsidP="00EC5D95">
            <w:r>
              <w:t xml:space="preserve">Writing research introduction </w:t>
            </w:r>
          </w:p>
        </w:tc>
        <w:tc>
          <w:tcPr>
            <w:tcW w:w="936" w:type="dxa"/>
            <w:shd w:val="clear" w:color="auto" w:fill="000000" w:themeFill="text1"/>
          </w:tcPr>
          <w:p w14:paraId="0EEDFDB9" w14:textId="77777777" w:rsidR="00D45934" w:rsidRDefault="00D45934" w:rsidP="00EC5D95"/>
        </w:tc>
        <w:tc>
          <w:tcPr>
            <w:tcW w:w="936" w:type="dxa"/>
          </w:tcPr>
          <w:p w14:paraId="5B2B5C6D" w14:textId="77777777" w:rsidR="00D45934" w:rsidRDefault="00D45934" w:rsidP="00EC5D95"/>
        </w:tc>
        <w:tc>
          <w:tcPr>
            <w:tcW w:w="937" w:type="dxa"/>
          </w:tcPr>
          <w:p w14:paraId="2985A09C" w14:textId="77777777" w:rsidR="00D45934" w:rsidRDefault="00D45934" w:rsidP="00EC5D95"/>
        </w:tc>
        <w:tc>
          <w:tcPr>
            <w:tcW w:w="938" w:type="dxa"/>
          </w:tcPr>
          <w:p w14:paraId="066F4071" w14:textId="77777777" w:rsidR="00D45934" w:rsidRDefault="00D45934" w:rsidP="00EC5D95"/>
        </w:tc>
        <w:tc>
          <w:tcPr>
            <w:tcW w:w="945" w:type="dxa"/>
          </w:tcPr>
          <w:p w14:paraId="7507D244" w14:textId="77777777" w:rsidR="00D45934" w:rsidRDefault="00D45934" w:rsidP="00EC5D95"/>
        </w:tc>
        <w:tc>
          <w:tcPr>
            <w:tcW w:w="938" w:type="dxa"/>
          </w:tcPr>
          <w:p w14:paraId="481A62C7" w14:textId="77777777" w:rsidR="00D45934" w:rsidRDefault="00D45934" w:rsidP="00EC5D95"/>
        </w:tc>
        <w:tc>
          <w:tcPr>
            <w:tcW w:w="938" w:type="dxa"/>
          </w:tcPr>
          <w:p w14:paraId="374C51AC" w14:textId="77777777" w:rsidR="00D45934" w:rsidRDefault="00D45934" w:rsidP="00EC5D95"/>
        </w:tc>
        <w:tc>
          <w:tcPr>
            <w:tcW w:w="938" w:type="dxa"/>
          </w:tcPr>
          <w:p w14:paraId="05E6041C" w14:textId="77777777" w:rsidR="00D45934" w:rsidRDefault="00D45934" w:rsidP="00EC5D95"/>
        </w:tc>
      </w:tr>
      <w:tr w:rsidR="00D45934" w14:paraId="0B8A2A4F" w14:textId="77777777" w:rsidTr="00D45934">
        <w:trPr>
          <w:trHeight w:val="2140"/>
        </w:trPr>
        <w:tc>
          <w:tcPr>
            <w:tcW w:w="1510" w:type="dxa"/>
          </w:tcPr>
          <w:p w14:paraId="6363697D" w14:textId="77777777" w:rsidR="00D45934" w:rsidRDefault="00D45934" w:rsidP="00EC5D95">
            <w:r w:rsidRPr="00587F35">
              <w:rPr>
                <w:rFonts w:eastAsia="Times New Roman" w:cs="Times New Roman"/>
                <w:color w:val="000000"/>
                <w:szCs w:val="24"/>
                <w:lang w:eastAsia="en-IN"/>
              </w:rPr>
              <w:t>Choosing research topic</w:t>
            </w:r>
            <w:r>
              <w:rPr>
                <w:rFonts w:eastAsia="Times New Roman" w:cs="Times New Roman"/>
                <w:color w:val="000000"/>
                <w:szCs w:val="24"/>
                <w:lang w:eastAsia="en-IN"/>
              </w:rPr>
              <w:t xml:space="preserve"> and p</w:t>
            </w:r>
            <w:r w:rsidRPr="00587F35">
              <w:rPr>
                <w:rFonts w:eastAsia="Times New Roman" w:cs="Times New Roman"/>
                <w:color w:val="000000"/>
                <w:szCs w:val="24"/>
                <w:lang w:eastAsia="en-IN"/>
              </w:rPr>
              <w:t>icking the aim</w:t>
            </w:r>
            <w:r>
              <w:rPr>
                <w:rFonts w:eastAsia="Times New Roman" w:cs="Times New Roman"/>
                <w:color w:val="000000"/>
                <w:szCs w:val="24"/>
                <w:lang w:eastAsia="en-IN"/>
              </w:rPr>
              <w:t>s of topic</w:t>
            </w:r>
          </w:p>
        </w:tc>
        <w:tc>
          <w:tcPr>
            <w:tcW w:w="936" w:type="dxa"/>
          </w:tcPr>
          <w:p w14:paraId="77D2CD47" w14:textId="77777777" w:rsidR="00D45934" w:rsidRDefault="00D45934" w:rsidP="00EC5D95"/>
        </w:tc>
        <w:tc>
          <w:tcPr>
            <w:tcW w:w="936" w:type="dxa"/>
            <w:shd w:val="clear" w:color="auto" w:fill="ED7D31" w:themeFill="accent2"/>
          </w:tcPr>
          <w:p w14:paraId="6D1A1A12" w14:textId="77777777" w:rsidR="00D45934" w:rsidRDefault="00D45934" w:rsidP="00EC5D95"/>
        </w:tc>
        <w:tc>
          <w:tcPr>
            <w:tcW w:w="937" w:type="dxa"/>
          </w:tcPr>
          <w:p w14:paraId="1D67195B" w14:textId="77777777" w:rsidR="00D45934" w:rsidRDefault="00D45934" w:rsidP="00EC5D95"/>
        </w:tc>
        <w:tc>
          <w:tcPr>
            <w:tcW w:w="938" w:type="dxa"/>
          </w:tcPr>
          <w:p w14:paraId="1744726E" w14:textId="77777777" w:rsidR="00D45934" w:rsidRDefault="00D45934" w:rsidP="00EC5D95"/>
        </w:tc>
        <w:tc>
          <w:tcPr>
            <w:tcW w:w="945" w:type="dxa"/>
          </w:tcPr>
          <w:p w14:paraId="37E6AC8B" w14:textId="77777777" w:rsidR="00D45934" w:rsidRDefault="00D45934" w:rsidP="00EC5D95"/>
        </w:tc>
        <w:tc>
          <w:tcPr>
            <w:tcW w:w="938" w:type="dxa"/>
          </w:tcPr>
          <w:p w14:paraId="27762E62" w14:textId="77777777" w:rsidR="00D45934" w:rsidRDefault="00D45934" w:rsidP="00EC5D95"/>
        </w:tc>
        <w:tc>
          <w:tcPr>
            <w:tcW w:w="938" w:type="dxa"/>
          </w:tcPr>
          <w:p w14:paraId="7BDE2FED" w14:textId="77777777" w:rsidR="00D45934" w:rsidRDefault="00D45934" w:rsidP="00EC5D95"/>
        </w:tc>
        <w:tc>
          <w:tcPr>
            <w:tcW w:w="938" w:type="dxa"/>
          </w:tcPr>
          <w:p w14:paraId="15E19E7F" w14:textId="77777777" w:rsidR="00D45934" w:rsidRDefault="00D45934" w:rsidP="00EC5D95"/>
        </w:tc>
      </w:tr>
      <w:tr w:rsidR="00D45934" w14:paraId="11C4B94B" w14:textId="77777777" w:rsidTr="00D45934">
        <w:trPr>
          <w:trHeight w:val="521"/>
        </w:trPr>
        <w:tc>
          <w:tcPr>
            <w:tcW w:w="1510" w:type="dxa"/>
          </w:tcPr>
          <w:p w14:paraId="4E85C6B4" w14:textId="7ED659D0" w:rsidR="00D45934" w:rsidRDefault="00FB36BA" w:rsidP="00EC5D95">
            <w:r w:rsidRPr="00587F35">
              <w:rPr>
                <w:rFonts w:eastAsia="Times New Roman" w:cs="Times New Roman"/>
                <w:color w:val="000000"/>
                <w:szCs w:val="24"/>
                <w:lang w:eastAsia="en-IN"/>
              </w:rPr>
              <w:t>Objective</w:t>
            </w:r>
            <w:r>
              <w:rPr>
                <w:rFonts w:eastAsia="Times New Roman" w:cs="Times New Roman"/>
                <w:color w:val="000000"/>
                <w:szCs w:val="24"/>
                <w:lang w:eastAsia="en-IN"/>
              </w:rPr>
              <w:t>s</w:t>
            </w:r>
            <w:r w:rsidR="00D45934">
              <w:rPr>
                <w:rFonts w:eastAsia="Times New Roman" w:cs="Times New Roman"/>
                <w:color w:val="000000"/>
                <w:szCs w:val="24"/>
                <w:lang w:eastAsia="en-IN"/>
              </w:rPr>
              <w:t xml:space="preserve"> research </w:t>
            </w:r>
          </w:p>
        </w:tc>
        <w:tc>
          <w:tcPr>
            <w:tcW w:w="936" w:type="dxa"/>
          </w:tcPr>
          <w:p w14:paraId="7D24D575" w14:textId="77777777" w:rsidR="00D45934" w:rsidRDefault="00D45934" w:rsidP="00EC5D95"/>
        </w:tc>
        <w:tc>
          <w:tcPr>
            <w:tcW w:w="936" w:type="dxa"/>
          </w:tcPr>
          <w:p w14:paraId="091DE331" w14:textId="77777777" w:rsidR="00D45934" w:rsidRDefault="00D45934" w:rsidP="00EC5D95"/>
        </w:tc>
        <w:tc>
          <w:tcPr>
            <w:tcW w:w="937" w:type="dxa"/>
            <w:shd w:val="clear" w:color="auto" w:fill="4472C4" w:themeFill="accent1"/>
          </w:tcPr>
          <w:p w14:paraId="5AA181AD" w14:textId="77777777" w:rsidR="00D45934" w:rsidRDefault="00D45934" w:rsidP="00EC5D95"/>
        </w:tc>
        <w:tc>
          <w:tcPr>
            <w:tcW w:w="938" w:type="dxa"/>
          </w:tcPr>
          <w:p w14:paraId="00F8B081" w14:textId="77777777" w:rsidR="00D45934" w:rsidRDefault="00D45934" w:rsidP="00EC5D95"/>
        </w:tc>
        <w:tc>
          <w:tcPr>
            <w:tcW w:w="945" w:type="dxa"/>
          </w:tcPr>
          <w:p w14:paraId="5F97F27E" w14:textId="77777777" w:rsidR="00D45934" w:rsidRDefault="00D45934" w:rsidP="00EC5D95"/>
        </w:tc>
        <w:tc>
          <w:tcPr>
            <w:tcW w:w="938" w:type="dxa"/>
          </w:tcPr>
          <w:p w14:paraId="633EBD5D" w14:textId="77777777" w:rsidR="00D45934" w:rsidRDefault="00D45934" w:rsidP="00EC5D95"/>
        </w:tc>
        <w:tc>
          <w:tcPr>
            <w:tcW w:w="938" w:type="dxa"/>
          </w:tcPr>
          <w:p w14:paraId="78F38C2C" w14:textId="77777777" w:rsidR="00D45934" w:rsidRDefault="00D45934" w:rsidP="00EC5D95"/>
        </w:tc>
        <w:tc>
          <w:tcPr>
            <w:tcW w:w="938" w:type="dxa"/>
          </w:tcPr>
          <w:p w14:paraId="325569B3" w14:textId="77777777" w:rsidR="00D45934" w:rsidRDefault="00D45934" w:rsidP="00EC5D95"/>
        </w:tc>
      </w:tr>
      <w:tr w:rsidR="00D45934" w14:paraId="0D990EE1" w14:textId="77777777" w:rsidTr="00EC5D95">
        <w:tc>
          <w:tcPr>
            <w:tcW w:w="1510" w:type="dxa"/>
          </w:tcPr>
          <w:p w14:paraId="43052DBD" w14:textId="77777777" w:rsidR="00D45934" w:rsidRDefault="00D45934" w:rsidP="00EC5D95">
            <w:r w:rsidRPr="00587F35">
              <w:rPr>
                <w:rFonts w:eastAsia="Times New Roman" w:cs="Times New Roman"/>
                <w:color w:val="000000"/>
                <w:szCs w:val="24"/>
                <w:lang w:eastAsia="en-IN"/>
              </w:rPr>
              <w:t>Literature Review</w:t>
            </w:r>
          </w:p>
        </w:tc>
        <w:tc>
          <w:tcPr>
            <w:tcW w:w="936" w:type="dxa"/>
          </w:tcPr>
          <w:p w14:paraId="38B88E0B" w14:textId="77777777" w:rsidR="00D45934" w:rsidRDefault="00D45934" w:rsidP="00EC5D95"/>
        </w:tc>
        <w:tc>
          <w:tcPr>
            <w:tcW w:w="936" w:type="dxa"/>
          </w:tcPr>
          <w:p w14:paraId="1B2E026E" w14:textId="77777777" w:rsidR="00D45934" w:rsidRDefault="00D45934" w:rsidP="00EC5D95"/>
        </w:tc>
        <w:tc>
          <w:tcPr>
            <w:tcW w:w="937" w:type="dxa"/>
          </w:tcPr>
          <w:p w14:paraId="4F2005E9" w14:textId="77777777" w:rsidR="00D45934" w:rsidRDefault="00D45934" w:rsidP="00EC5D95"/>
        </w:tc>
        <w:tc>
          <w:tcPr>
            <w:tcW w:w="938" w:type="dxa"/>
            <w:shd w:val="clear" w:color="auto" w:fill="FF0000"/>
          </w:tcPr>
          <w:p w14:paraId="1A8F8E38" w14:textId="77777777" w:rsidR="00D45934" w:rsidRDefault="00D45934" w:rsidP="00EC5D95"/>
        </w:tc>
        <w:tc>
          <w:tcPr>
            <w:tcW w:w="945" w:type="dxa"/>
          </w:tcPr>
          <w:p w14:paraId="104FB444" w14:textId="77777777" w:rsidR="00D45934" w:rsidRDefault="00D45934" w:rsidP="00EC5D95"/>
        </w:tc>
        <w:tc>
          <w:tcPr>
            <w:tcW w:w="938" w:type="dxa"/>
          </w:tcPr>
          <w:p w14:paraId="5CC357D6" w14:textId="77777777" w:rsidR="00D45934" w:rsidRDefault="00D45934" w:rsidP="00EC5D95"/>
        </w:tc>
        <w:tc>
          <w:tcPr>
            <w:tcW w:w="938" w:type="dxa"/>
          </w:tcPr>
          <w:p w14:paraId="4D0DA35A" w14:textId="77777777" w:rsidR="00D45934" w:rsidRDefault="00D45934" w:rsidP="00EC5D95"/>
        </w:tc>
        <w:tc>
          <w:tcPr>
            <w:tcW w:w="938" w:type="dxa"/>
          </w:tcPr>
          <w:p w14:paraId="1F40A224" w14:textId="77777777" w:rsidR="00D45934" w:rsidRDefault="00D45934" w:rsidP="00EC5D95"/>
        </w:tc>
      </w:tr>
      <w:tr w:rsidR="00D45934" w14:paraId="0A282C73" w14:textId="77777777" w:rsidTr="00EC5D95">
        <w:tc>
          <w:tcPr>
            <w:tcW w:w="1510" w:type="dxa"/>
          </w:tcPr>
          <w:p w14:paraId="43DC925F" w14:textId="67C3B93D" w:rsidR="00D45934" w:rsidRDefault="00D45934" w:rsidP="00EC5D95">
            <w:r>
              <w:rPr>
                <w:rFonts w:eastAsia="Times New Roman" w:cs="Times New Roman"/>
                <w:color w:val="000000"/>
                <w:szCs w:val="24"/>
                <w:lang w:eastAsia="en-IN"/>
              </w:rPr>
              <w:t>M</w:t>
            </w:r>
            <w:r w:rsidRPr="00587F35">
              <w:rPr>
                <w:rFonts w:eastAsia="Times New Roman" w:cs="Times New Roman"/>
                <w:color w:val="000000"/>
                <w:szCs w:val="24"/>
                <w:lang w:eastAsia="en-IN"/>
              </w:rPr>
              <w:t>ethodology</w:t>
            </w:r>
            <w:r w:rsidR="00155B7E">
              <w:rPr>
                <w:rFonts w:eastAsia="Times New Roman" w:cs="Times New Roman"/>
                <w:color w:val="000000"/>
                <w:szCs w:val="24"/>
                <w:lang w:eastAsia="en-IN"/>
              </w:rPr>
              <w:t xml:space="preserve"> research</w:t>
            </w:r>
          </w:p>
        </w:tc>
        <w:tc>
          <w:tcPr>
            <w:tcW w:w="936" w:type="dxa"/>
          </w:tcPr>
          <w:p w14:paraId="7FE82F08" w14:textId="77777777" w:rsidR="00D45934" w:rsidRDefault="00D45934" w:rsidP="00EC5D95"/>
        </w:tc>
        <w:tc>
          <w:tcPr>
            <w:tcW w:w="936" w:type="dxa"/>
          </w:tcPr>
          <w:p w14:paraId="09615506" w14:textId="77777777" w:rsidR="00D45934" w:rsidRDefault="00D45934" w:rsidP="00EC5D95"/>
        </w:tc>
        <w:tc>
          <w:tcPr>
            <w:tcW w:w="937" w:type="dxa"/>
          </w:tcPr>
          <w:p w14:paraId="76077841" w14:textId="77777777" w:rsidR="00D45934" w:rsidRDefault="00D45934" w:rsidP="00EC5D95"/>
        </w:tc>
        <w:tc>
          <w:tcPr>
            <w:tcW w:w="938" w:type="dxa"/>
          </w:tcPr>
          <w:p w14:paraId="179D54D8" w14:textId="77777777" w:rsidR="00D45934" w:rsidRDefault="00D45934" w:rsidP="00EC5D95"/>
        </w:tc>
        <w:tc>
          <w:tcPr>
            <w:tcW w:w="945" w:type="dxa"/>
          </w:tcPr>
          <w:p w14:paraId="09CCA66F" w14:textId="77777777" w:rsidR="00D45934" w:rsidRDefault="00D45934" w:rsidP="00EC5D95"/>
        </w:tc>
        <w:tc>
          <w:tcPr>
            <w:tcW w:w="938" w:type="dxa"/>
          </w:tcPr>
          <w:p w14:paraId="0B199A23" w14:textId="77777777" w:rsidR="00D45934" w:rsidRDefault="00D45934" w:rsidP="00EC5D95"/>
        </w:tc>
        <w:tc>
          <w:tcPr>
            <w:tcW w:w="938" w:type="dxa"/>
            <w:shd w:val="clear" w:color="auto" w:fill="002060"/>
          </w:tcPr>
          <w:p w14:paraId="703AF1D3" w14:textId="77777777" w:rsidR="00D45934" w:rsidRDefault="00D45934" w:rsidP="00EC5D95"/>
        </w:tc>
        <w:tc>
          <w:tcPr>
            <w:tcW w:w="938" w:type="dxa"/>
          </w:tcPr>
          <w:p w14:paraId="205C25F0" w14:textId="77777777" w:rsidR="00D45934" w:rsidRDefault="00D45934" w:rsidP="00EC5D95"/>
        </w:tc>
      </w:tr>
      <w:tr w:rsidR="00D45934" w14:paraId="5936E2F0" w14:textId="77777777" w:rsidTr="00EC5D95">
        <w:tc>
          <w:tcPr>
            <w:tcW w:w="1510" w:type="dxa"/>
          </w:tcPr>
          <w:p w14:paraId="423DFD76" w14:textId="77777777" w:rsidR="00D45934" w:rsidRDefault="00D45934" w:rsidP="00EC5D95">
            <w:r w:rsidRPr="00587F35">
              <w:rPr>
                <w:rFonts w:eastAsia="Times New Roman" w:cs="Times New Roman"/>
                <w:color w:val="000000"/>
                <w:szCs w:val="24"/>
                <w:lang w:eastAsia="en-IN"/>
              </w:rPr>
              <w:t>Conclusion </w:t>
            </w:r>
          </w:p>
        </w:tc>
        <w:tc>
          <w:tcPr>
            <w:tcW w:w="936" w:type="dxa"/>
          </w:tcPr>
          <w:p w14:paraId="5F316EDB" w14:textId="77777777" w:rsidR="00D45934" w:rsidRDefault="00D45934" w:rsidP="00EC5D95"/>
        </w:tc>
        <w:tc>
          <w:tcPr>
            <w:tcW w:w="936" w:type="dxa"/>
          </w:tcPr>
          <w:p w14:paraId="0676C358" w14:textId="77777777" w:rsidR="00D45934" w:rsidRDefault="00D45934" w:rsidP="00EC5D95"/>
        </w:tc>
        <w:tc>
          <w:tcPr>
            <w:tcW w:w="937" w:type="dxa"/>
          </w:tcPr>
          <w:p w14:paraId="1530BD25" w14:textId="77777777" w:rsidR="00D45934" w:rsidRDefault="00D45934" w:rsidP="00EC5D95"/>
        </w:tc>
        <w:tc>
          <w:tcPr>
            <w:tcW w:w="938" w:type="dxa"/>
          </w:tcPr>
          <w:p w14:paraId="09D4F46F" w14:textId="77777777" w:rsidR="00D45934" w:rsidRDefault="00D45934" w:rsidP="00EC5D95"/>
        </w:tc>
        <w:tc>
          <w:tcPr>
            <w:tcW w:w="945" w:type="dxa"/>
          </w:tcPr>
          <w:p w14:paraId="49B1FE72" w14:textId="77777777" w:rsidR="00D45934" w:rsidRDefault="00D45934" w:rsidP="00EC5D95"/>
        </w:tc>
        <w:tc>
          <w:tcPr>
            <w:tcW w:w="938" w:type="dxa"/>
          </w:tcPr>
          <w:p w14:paraId="4C7B3720" w14:textId="77777777" w:rsidR="00D45934" w:rsidRDefault="00D45934" w:rsidP="00EC5D95"/>
        </w:tc>
        <w:tc>
          <w:tcPr>
            <w:tcW w:w="938" w:type="dxa"/>
          </w:tcPr>
          <w:p w14:paraId="2DFEAD0E" w14:textId="77777777" w:rsidR="00D45934" w:rsidRDefault="00D45934" w:rsidP="00EC5D95"/>
        </w:tc>
        <w:tc>
          <w:tcPr>
            <w:tcW w:w="938" w:type="dxa"/>
            <w:shd w:val="clear" w:color="auto" w:fill="BF8F00" w:themeFill="accent4" w:themeFillShade="BF"/>
          </w:tcPr>
          <w:p w14:paraId="1E41B12E" w14:textId="77777777" w:rsidR="00D45934" w:rsidRDefault="00D45934" w:rsidP="00EC5D95"/>
        </w:tc>
      </w:tr>
    </w:tbl>
    <w:p w14:paraId="29ACF7FE" w14:textId="77777777" w:rsidR="00D45934" w:rsidRDefault="00D45934" w:rsidP="00D45934"/>
    <w:p w14:paraId="6BB286D7" w14:textId="77777777" w:rsidR="00D45934" w:rsidRDefault="00D45934" w:rsidP="00D45934"/>
    <w:tbl>
      <w:tblPr>
        <w:tblStyle w:val="TableGrid"/>
        <w:tblW w:w="0" w:type="auto"/>
        <w:tblLook w:val="04A0" w:firstRow="1" w:lastRow="0" w:firstColumn="1" w:lastColumn="0" w:noHBand="0" w:noVBand="1"/>
      </w:tblPr>
      <w:tblGrid>
        <w:gridCol w:w="3419"/>
        <w:gridCol w:w="9"/>
        <w:gridCol w:w="2621"/>
        <w:gridCol w:w="3031"/>
      </w:tblGrid>
      <w:tr w:rsidR="00D45934" w14:paraId="1EED270F" w14:textId="77777777" w:rsidTr="00D0549C">
        <w:trPr>
          <w:trHeight w:val="610"/>
        </w:trPr>
        <w:tc>
          <w:tcPr>
            <w:tcW w:w="3419" w:type="dxa"/>
          </w:tcPr>
          <w:p w14:paraId="03827DF8" w14:textId="482A8C4C" w:rsidR="00D45934" w:rsidRPr="005C3187" w:rsidRDefault="00D45934" w:rsidP="00FB36BA">
            <w:pPr>
              <w:rPr>
                <w:b/>
                <w:bCs/>
              </w:rPr>
            </w:pPr>
            <w:r>
              <w:br w:type="page"/>
              <w:t>A</w:t>
            </w:r>
            <w:r w:rsidRPr="005C3187">
              <w:rPr>
                <w:b/>
                <w:bCs/>
              </w:rPr>
              <w:t xml:space="preserve">ctivities </w:t>
            </w:r>
          </w:p>
        </w:tc>
        <w:tc>
          <w:tcPr>
            <w:tcW w:w="2630" w:type="dxa"/>
            <w:gridSpan w:val="2"/>
          </w:tcPr>
          <w:p w14:paraId="40274AFE" w14:textId="77777777" w:rsidR="00D45934" w:rsidRPr="005C3187" w:rsidRDefault="00D45934" w:rsidP="00FB36BA">
            <w:pPr>
              <w:rPr>
                <w:b/>
                <w:bCs/>
              </w:rPr>
            </w:pPr>
            <w:r w:rsidRPr="005C3187">
              <w:rPr>
                <w:b/>
                <w:bCs/>
              </w:rPr>
              <w:t xml:space="preserve">Dates (Duration) </w:t>
            </w:r>
          </w:p>
        </w:tc>
        <w:tc>
          <w:tcPr>
            <w:tcW w:w="3031" w:type="dxa"/>
          </w:tcPr>
          <w:p w14:paraId="3E74B915" w14:textId="77777777" w:rsidR="00D45934" w:rsidRPr="005C3187" w:rsidRDefault="00D45934" w:rsidP="00FB36BA">
            <w:pPr>
              <w:rPr>
                <w:b/>
                <w:bCs/>
              </w:rPr>
            </w:pPr>
            <w:r w:rsidRPr="005C3187">
              <w:rPr>
                <w:b/>
                <w:bCs/>
              </w:rPr>
              <w:t xml:space="preserve"> Comments</w:t>
            </w:r>
          </w:p>
        </w:tc>
      </w:tr>
      <w:tr w:rsidR="00D45934" w14:paraId="38A1D59E" w14:textId="77777777" w:rsidTr="00D0549C">
        <w:trPr>
          <w:trHeight w:val="1220"/>
        </w:trPr>
        <w:tc>
          <w:tcPr>
            <w:tcW w:w="3419" w:type="dxa"/>
          </w:tcPr>
          <w:p w14:paraId="0B00286B" w14:textId="77777777" w:rsidR="00D45934" w:rsidRDefault="00D45934" w:rsidP="00FB36BA">
            <w:r>
              <w:t>Writing of research introduction</w:t>
            </w:r>
          </w:p>
        </w:tc>
        <w:tc>
          <w:tcPr>
            <w:tcW w:w="2630" w:type="dxa"/>
            <w:gridSpan w:val="2"/>
          </w:tcPr>
          <w:p w14:paraId="201B4CAB" w14:textId="7E56C786" w:rsidR="00D45934" w:rsidRDefault="00D45934" w:rsidP="00FB36BA">
            <w:r>
              <w:t>Week</w:t>
            </w:r>
            <w:r w:rsidR="00FB36BA">
              <w:t>:</w:t>
            </w:r>
            <w:r>
              <w:t xml:space="preserve"> 1</w:t>
            </w:r>
          </w:p>
        </w:tc>
        <w:tc>
          <w:tcPr>
            <w:tcW w:w="3031" w:type="dxa"/>
          </w:tcPr>
          <w:p w14:paraId="5258EDA6" w14:textId="77777777" w:rsidR="00D45934" w:rsidRDefault="00D45934" w:rsidP="00FB36BA">
            <w:r>
              <w:t>Writing introduction on approved topic</w:t>
            </w:r>
          </w:p>
        </w:tc>
      </w:tr>
      <w:tr w:rsidR="00D45934" w14:paraId="42415615" w14:textId="77777777" w:rsidTr="00D0549C">
        <w:trPr>
          <w:trHeight w:val="1235"/>
        </w:trPr>
        <w:tc>
          <w:tcPr>
            <w:tcW w:w="3419" w:type="dxa"/>
          </w:tcPr>
          <w:p w14:paraId="338CDFD9" w14:textId="6DD2DBE6" w:rsidR="00D45934" w:rsidRDefault="00155B7E" w:rsidP="00FB36BA">
            <w:pPr>
              <w:jc w:val="left"/>
            </w:pPr>
            <w:r w:rsidRPr="00587F35">
              <w:rPr>
                <w:rFonts w:eastAsia="Times New Roman" w:cs="Times New Roman"/>
                <w:color w:val="000000"/>
                <w:szCs w:val="24"/>
                <w:lang w:eastAsia="en-IN"/>
              </w:rPr>
              <w:t>Choosing research topic</w:t>
            </w:r>
            <w:r>
              <w:rPr>
                <w:rFonts w:eastAsia="Times New Roman" w:cs="Times New Roman"/>
                <w:color w:val="000000"/>
                <w:szCs w:val="24"/>
                <w:lang w:eastAsia="en-IN"/>
              </w:rPr>
              <w:t xml:space="preserve"> and p</w:t>
            </w:r>
            <w:r w:rsidRPr="00587F35">
              <w:rPr>
                <w:rFonts w:eastAsia="Times New Roman" w:cs="Times New Roman"/>
                <w:color w:val="000000"/>
                <w:szCs w:val="24"/>
                <w:lang w:eastAsia="en-IN"/>
              </w:rPr>
              <w:t>icking the aim</w:t>
            </w:r>
            <w:r>
              <w:rPr>
                <w:rFonts w:eastAsia="Times New Roman" w:cs="Times New Roman"/>
                <w:color w:val="000000"/>
                <w:szCs w:val="24"/>
                <w:lang w:eastAsia="en-IN"/>
              </w:rPr>
              <w:t>s of topic</w:t>
            </w:r>
          </w:p>
        </w:tc>
        <w:tc>
          <w:tcPr>
            <w:tcW w:w="2630" w:type="dxa"/>
            <w:gridSpan w:val="2"/>
          </w:tcPr>
          <w:p w14:paraId="3E744C51" w14:textId="770B0F4C" w:rsidR="00D45934" w:rsidRDefault="00D45934" w:rsidP="00FB36BA">
            <w:r>
              <w:t>Week</w:t>
            </w:r>
            <w:r w:rsidR="00FB36BA">
              <w:t>:</w:t>
            </w:r>
            <w:r>
              <w:t xml:space="preserve"> 2</w:t>
            </w:r>
          </w:p>
        </w:tc>
        <w:tc>
          <w:tcPr>
            <w:tcW w:w="3031" w:type="dxa"/>
          </w:tcPr>
          <w:p w14:paraId="0EA09A04" w14:textId="5DB3B72C" w:rsidR="00D45934" w:rsidRDefault="00520E46" w:rsidP="00FB36BA">
            <w:r>
              <w:t xml:space="preserve">Finding the aims on purpose topic </w:t>
            </w:r>
          </w:p>
        </w:tc>
      </w:tr>
      <w:tr w:rsidR="00D0549C" w14:paraId="1CCE6606" w14:textId="77777777" w:rsidTr="00D0549C">
        <w:trPr>
          <w:trHeight w:val="610"/>
        </w:trPr>
        <w:tc>
          <w:tcPr>
            <w:tcW w:w="3419" w:type="dxa"/>
          </w:tcPr>
          <w:p w14:paraId="5F903A2B" w14:textId="3E5FAEBE" w:rsidR="00D0549C" w:rsidRDefault="00D0549C" w:rsidP="00D0549C">
            <w:r w:rsidRPr="00587F35">
              <w:rPr>
                <w:rFonts w:eastAsia="Times New Roman" w:cs="Times New Roman"/>
                <w:color w:val="000000"/>
                <w:szCs w:val="24"/>
                <w:lang w:eastAsia="en-IN"/>
              </w:rPr>
              <w:t>Objective</w:t>
            </w:r>
            <w:r>
              <w:rPr>
                <w:rFonts w:eastAsia="Times New Roman" w:cs="Times New Roman"/>
                <w:color w:val="000000"/>
                <w:szCs w:val="24"/>
                <w:lang w:eastAsia="en-IN"/>
              </w:rPr>
              <w:t>’s research</w:t>
            </w:r>
          </w:p>
        </w:tc>
        <w:tc>
          <w:tcPr>
            <w:tcW w:w="2630" w:type="dxa"/>
            <w:gridSpan w:val="2"/>
          </w:tcPr>
          <w:p w14:paraId="3B147BF5" w14:textId="30959F3F" w:rsidR="00D0549C" w:rsidRDefault="00D0549C" w:rsidP="00D0549C">
            <w:r>
              <w:t xml:space="preserve">Week: 3 </w:t>
            </w:r>
          </w:p>
        </w:tc>
        <w:tc>
          <w:tcPr>
            <w:tcW w:w="3031" w:type="dxa"/>
          </w:tcPr>
          <w:p w14:paraId="1BE434E8" w14:textId="2CE7B089" w:rsidR="00D0549C" w:rsidRDefault="00D0549C" w:rsidP="00D0549C">
            <w:r>
              <w:t xml:space="preserve">Finding the objectives on purpose topic </w:t>
            </w:r>
          </w:p>
        </w:tc>
      </w:tr>
      <w:tr w:rsidR="00D0549C" w14:paraId="410B87A2" w14:textId="77777777" w:rsidTr="00D0549C">
        <w:trPr>
          <w:trHeight w:val="610"/>
        </w:trPr>
        <w:tc>
          <w:tcPr>
            <w:tcW w:w="3419" w:type="dxa"/>
          </w:tcPr>
          <w:p w14:paraId="352CC16F" w14:textId="04D90ADB" w:rsidR="00D0549C" w:rsidRDefault="00D0549C" w:rsidP="00D0549C">
            <w:r w:rsidRPr="00587F35">
              <w:rPr>
                <w:rFonts w:eastAsia="Times New Roman" w:cs="Times New Roman"/>
                <w:color w:val="000000"/>
                <w:szCs w:val="24"/>
                <w:lang w:eastAsia="en-IN"/>
              </w:rPr>
              <w:t>Literature Review</w:t>
            </w:r>
          </w:p>
        </w:tc>
        <w:tc>
          <w:tcPr>
            <w:tcW w:w="2630" w:type="dxa"/>
            <w:gridSpan w:val="2"/>
          </w:tcPr>
          <w:p w14:paraId="11057D38" w14:textId="42040DE3" w:rsidR="00D0549C" w:rsidRDefault="00D0549C" w:rsidP="00D0549C">
            <w:r>
              <w:t>Week: 4</w:t>
            </w:r>
          </w:p>
        </w:tc>
        <w:tc>
          <w:tcPr>
            <w:tcW w:w="3031" w:type="dxa"/>
          </w:tcPr>
          <w:p w14:paraId="1AA1822C" w14:textId="394E68D9" w:rsidR="00D0549C" w:rsidRDefault="00D0549C" w:rsidP="00D0549C">
            <w:r>
              <w:t>Analysing and collecting data (books, articles, case studies</w:t>
            </w:r>
            <w:r w:rsidR="00AB7314">
              <w:t xml:space="preserve"> and</w:t>
            </w:r>
            <w:r>
              <w:t xml:space="preserve"> magazines) </w:t>
            </w:r>
          </w:p>
        </w:tc>
      </w:tr>
      <w:tr w:rsidR="00D0549C" w14:paraId="176CE37B" w14:textId="77777777" w:rsidTr="00D0549C">
        <w:trPr>
          <w:trHeight w:val="610"/>
        </w:trPr>
        <w:tc>
          <w:tcPr>
            <w:tcW w:w="3419" w:type="dxa"/>
          </w:tcPr>
          <w:p w14:paraId="725F2DC9" w14:textId="33FC1A3E" w:rsidR="00D0549C" w:rsidRDefault="00D0549C" w:rsidP="00D0549C">
            <w:r>
              <w:rPr>
                <w:rFonts w:eastAsia="Times New Roman" w:cs="Times New Roman"/>
                <w:color w:val="000000"/>
                <w:szCs w:val="24"/>
                <w:lang w:eastAsia="en-IN"/>
              </w:rPr>
              <w:t>M</w:t>
            </w:r>
            <w:r w:rsidRPr="00587F35">
              <w:rPr>
                <w:rFonts w:eastAsia="Times New Roman" w:cs="Times New Roman"/>
                <w:color w:val="000000"/>
                <w:szCs w:val="24"/>
                <w:lang w:eastAsia="en-IN"/>
              </w:rPr>
              <w:t>ethodology</w:t>
            </w:r>
            <w:r>
              <w:rPr>
                <w:rFonts w:eastAsia="Times New Roman" w:cs="Times New Roman"/>
                <w:color w:val="000000"/>
                <w:szCs w:val="24"/>
                <w:lang w:eastAsia="en-IN"/>
              </w:rPr>
              <w:t xml:space="preserve"> research</w:t>
            </w:r>
          </w:p>
        </w:tc>
        <w:tc>
          <w:tcPr>
            <w:tcW w:w="2630" w:type="dxa"/>
            <w:gridSpan w:val="2"/>
          </w:tcPr>
          <w:p w14:paraId="486C735A" w14:textId="2E573338" w:rsidR="00D0549C" w:rsidRDefault="00D0549C" w:rsidP="00D0549C">
            <w:r>
              <w:t>Week: 7</w:t>
            </w:r>
          </w:p>
        </w:tc>
        <w:tc>
          <w:tcPr>
            <w:tcW w:w="3031" w:type="dxa"/>
          </w:tcPr>
          <w:p w14:paraId="03921CF0" w14:textId="30C5424C" w:rsidR="00D0549C" w:rsidRDefault="00D0549C" w:rsidP="00D0549C">
            <w:r>
              <w:t xml:space="preserve">Collecting and applying </w:t>
            </w:r>
            <w:r w:rsidR="00B936AC">
              <w:t xml:space="preserve">methodology of research </w:t>
            </w:r>
          </w:p>
        </w:tc>
      </w:tr>
      <w:tr w:rsidR="00D0549C" w14:paraId="56F69B2B" w14:textId="299EB8B2" w:rsidTr="00D0549C">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3428" w:type="dxa"/>
            <w:gridSpan w:val="2"/>
            <w:tcBorders>
              <w:left w:val="single" w:sz="4" w:space="0" w:color="auto"/>
              <w:bottom w:val="single" w:sz="4" w:space="0" w:color="auto"/>
              <w:right w:val="single" w:sz="4" w:space="0" w:color="auto"/>
            </w:tcBorders>
          </w:tcPr>
          <w:p w14:paraId="654659F9" w14:textId="3254E27B" w:rsidR="00D0549C" w:rsidRDefault="00D0549C" w:rsidP="00D0549C">
            <w:pPr>
              <w:rPr>
                <w:lang w:eastAsia="en-IN"/>
              </w:rPr>
            </w:pPr>
            <w:r>
              <w:rPr>
                <w:lang w:eastAsia="en-IN"/>
              </w:rPr>
              <w:t xml:space="preserve">Conclusion </w:t>
            </w:r>
          </w:p>
        </w:tc>
        <w:tc>
          <w:tcPr>
            <w:tcW w:w="2621" w:type="dxa"/>
            <w:tcBorders>
              <w:left w:val="single" w:sz="4" w:space="0" w:color="auto"/>
              <w:bottom w:val="single" w:sz="4" w:space="0" w:color="auto"/>
            </w:tcBorders>
          </w:tcPr>
          <w:p w14:paraId="7DF6701F" w14:textId="115CA159" w:rsidR="00D0549C" w:rsidRDefault="00D0549C" w:rsidP="00D0549C">
            <w:pPr>
              <w:rPr>
                <w:lang w:eastAsia="en-IN"/>
              </w:rPr>
            </w:pPr>
            <w:r>
              <w:rPr>
                <w:lang w:eastAsia="en-IN"/>
              </w:rPr>
              <w:t>Week: 8</w:t>
            </w:r>
          </w:p>
        </w:tc>
        <w:tc>
          <w:tcPr>
            <w:tcW w:w="3031" w:type="dxa"/>
            <w:tcBorders>
              <w:left w:val="single" w:sz="4" w:space="0" w:color="auto"/>
              <w:bottom w:val="single" w:sz="4" w:space="0" w:color="auto"/>
              <w:right w:val="single" w:sz="4" w:space="0" w:color="auto"/>
            </w:tcBorders>
          </w:tcPr>
          <w:p w14:paraId="49203DD6" w14:textId="395DE154" w:rsidR="00D0549C" w:rsidRDefault="00212506" w:rsidP="00D0549C">
            <w:pPr>
              <w:rPr>
                <w:lang w:eastAsia="en-IN"/>
              </w:rPr>
            </w:pPr>
            <w:r>
              <w:rPr>
                <w:lang w:eastAsia="en-IN"/>
              </w:rPr>
              <w:t xml:space="preserve">The final </w:t>
            </w:r>
            <w:r w:rsidR="00A81C97">
              <w:rPr>
                <w:lang w:eastAsia="en-IN"/>
              </w:rPr>
              <w:t>analysis procedure</w:t>
            </w:r>
            <w:r w:rsidR="00B936AC">
              <w:rPr>
                <w:lang w:eastAsia="en-IN"/>
              </w:rPr>
              <w:t xml:space="preserve"> on collected data and main conclusion</w:t>
            </w:r>
          </w:p>
        </w:tc>
      </w:tr>
    </w:tbl>
    <w:p w14:paraId="02D2DDA0" w14:textId="2090A932" w:rsidR="0009456C" w:rsidRDefault="0009456C" w:rsidP="0009456C">
      <w:pPr>
        <w:rPr>
          <w:lang w:eastAsia="en-IN"/>
        </w:rPr>
      </w:pPr>
    </w:p>
    <w:p w14:paraId="68B7ADCA" w14:textId="69931B49" w:rsidR="00AD67BA" w:rsidRDefault="00AD67BA" w:rsidP="0009456C">
      <w:pPr>
        <w:rPr>
          <w:lang w:eastAsia="en-IN"/>
        </w:rPr>
      </w:pPr>
    </w:p>
    <w:p w14:paraId="1365EDFE" w14:textId="77777777" w:rsidR="00AD67BA" w:rsidRDefault="00AD67BA" w:rsidP="0009456C">
      <w:pPr>
        <w:rPr>
          <w:lang w:eastAsia="en-IN"/>
        </w:rPr>
      </w:pPr>
    </w:p>
    <w:p w14:paraId="751700CD" w14:textId="13DF9138" w:rsidR="007D7897" w:rsidRPr="004D7934" w:rsidRDefault="007D7897" w:rsidP="006C0821">
      <w:pPr>
        <w:pStyle w:val="Heading2"/>
        <w:rPr>
          <w:rFonts w:cs="Times New Roman"/>
          <w:szCs w:val="24"/>
          <w:lang w:eastAsia="en-IN"/>
        </w:rPr>
      </w:pPr>
      <w:bookmarkStart w:id="22" w:name="_Toc112867248"/>
      <w:r w:rsidRPr="004D7934">
        <w:rPr>
          <w:lang w:eastAsia="en-IN"/>
        </w:rPr>
        <w:lastRenderedPageBreak/>
        <w:t>Summary</w:t>
      </w:r>
      <w:bookmarkEnd w:id="22"/>
    </w:p>
    <w:p w14:paraId="04955D86" w14:textId="4D2FEAA7" w:rsidR="007D7897" w:rsidRPr="00397075" w:rsidRDefault="007D7897" w:rsidP="00397075">
      <w:pPr>
        <w:rPr>
          <w:rFonts w:cs="Times New Roman"/>
          <w:szCs w:val="24"/>
          <w:lang w:eastAsia="en-IN"/>
        </w:rPr>
      </w:pPr>
      <w:r w:rsidRPr="00A53729">
        <w:rPr>
          <w:lang w:eastAsia="en-IN"/>
        </w:rPr>
        <w:t xml:space="preserve">The research methodology includes some specific processes that </w:t>
      </w:r>
      <w:r w:rsidR="00014318">
        <w:rPr>
          <w:lang w:eastAsia="en-IN"/>
        </w:rPr>
        <w:t>will</w:t>
      </w:r>
      <w:r w:rsidRPr="00A53729">
        <w:rPr>
          <w:lang w:eastAsia="en-IN"/>
        </w:rPr>
        <w:t xml:space="preserve"> useful for </w:t>
      </w:r>
      <w:r w:rsidR="00C61A0E">
        <w:rPr>
          <w:lang w:eastAsia="en-IN"/>
        </w:rPr>
        <w:t>the researcher</w:t>
      </w:r>
      <w:r w:rsidRPr="00A53729">
        <w:rPr>
          <w:lang w:eastAsia="en-IN"/>
        </w:rPr>
        <w:t xml:space="preserve"> to identify, analyse and choose the right information for a particular subject. The research methodology has been conducted by the researcher to understand the impacts of organisational leadership in the Stonegate </w:t>
      </w:r>
      <w:r w:rsidR="00A85910">
        <w:rPr>
          <w:lang w:eastAsia="en-IN"/>
        </w:rPr>
        <w:t>G</w:t>
      </w:r>
      <w:r w:rsidRPr="00A53729">
        <w:rPr>
          <w:lang w:eastAsia="en-IN"/>
        </w:rPr>
        <w:t xml:space="preserve">roup. For conducting this research methodology, the research philosophy, research approach, research strategy, data collection process and some ethical considerations </w:t>
      </w:r>
      <w:r w:rsidR="001A28B4">
        <w:rPr>
          <w:lang w:eastAsia="en-IN"/>
        </w:rPr>
        <w:t xml:space="preserve">has been mentioned </w:t>
      </w:r>
      <w:r w:rsidR="00F75522">
        <w:rPr>
          <w:lang w:eastAsia="en-IN"/>
        </w:rPr>
        <w:t>that denoted the several undergone stages of this research</w:t>
      </w:r>
      <w:r w:rsidR="00D76ACD">
        <w:rPr>
          <w:lang w:eastAsia="en-IN"/>
        </w:rPr>
        <w:t>.</w:t>
      </w:r>
      <w:r>
        <w:rPr>
          <w:rFonts w:eastAsia="Times New Roman"/>
          <w:lang w:eastAsia="en-IN"/>
        </w:rPr>
        <w:br w:type="page"/>
      </w:r>
    </w:p>
    <w:p w14:paraId="713188C3" w14:textId="1ECA5716" w:rsidR="007D7897" w:rsidRPr="00A53729" w:rsidRDefault="007B29F9" w:rsidP="007D7897">
      <w:pPr>
        <w:pStyle w:val="Heading1"/>
        <w:rPr>
          <w:rFonts w:eastAsia="Times New Roman" w:cs="Times New Roman"/>
          <w:szCs w:val="24"/>
          <w:lang w:eastAsia="en-IN"/>
        </w:rPr>
      </w:pPr>
      <w:bookmarkStart w:id="23" w:name="_Toc112867249"/>
      <w:r>
        <w:rPr>
          <w:rFonts w:eastAsia="Times New Roman"/>
          <w:lang w:eastAsia="en-IN"/>
        </w:rPr>
        <w:lastRenderedPageBreak/>
        <w:t xml:space="preserve">Chapter </w:t>
      </w:r>
      <w:r w:rsidR="002F5DC2">
        <w:rPr>
          <w:rFonts w:eastAsia="Times New Roman"/>
          <w:lang w:eastAsia="en-IN"/>
        </w:rPr>
        <w:t>4</w:t>
      </w:r>
      <w:r>
        <w:rPr>
          <w:rFonts w:eastAsia="Times New Roman"/>
          <w:lang w:eastAsia="en-IN"/>
        </w:rPr>
        <w:t xml:space="preserve">: </w:t>
      </w:r>
      <w:r w:rsidR="007D7897" w:rsidRPr="00A53729">
        <w:rPr>
          <w:rFonts w:eastAsia="Times New Roman"/>
          <w:lang w:eastAsia="en-IN"/>
        </w:rPr>
        <w:t>Conclusion</w:t>
      </w:r>
      <w:bookmarkEnd w:id="23"/>
    </w:p>
    <w:p w14:paraId="725C3284" w14:textId="613C3A8D" w:rsidR="00590B62" w:rsidRPr="009F10C6" w:rsidRDefault="007D7897" w:rsidP="00670596">
      <w:r w:rsidRPr="00A53729">
        <w:rPr>
          <w:lang w:eastAsia="en-IN"/>
        </w:rPr>
        <w:t xml:space="preserve">This research proposal </w:t>
      </w:r>
      <w:r w:rsidR="00D45934">
        <w:rPr>
          <w:lang w:eastAsia="en-IN"/>
        </w:rPr>
        <w:t>will</w:t>
      </w:r>
      <w:r w:rsidRPr="00A53729">
        <w:rPr>
          <w:lang w:eastAsia="en-IN"/>
        </w:rPr>
        <w:t xml:space="preserve"> mainly been based on the</w:t>
      </w:r>
      <w:r w:rsidR="005B2BAA">
        <w:rPr>
          <w:lang w:eastAsia="en-IN"/>
        </w:rPr>
        <w:t xml:space="preserve"> subject of understanding the</w:t>
      </w:r>
      <w:r w:rsidRPr="00A53729">
        <w:rPr>
          <w:lang w:eastAsia="en-IN"/>
        </w:rPr>
        <w:t xml:space="preserve"> impact of organisational leadership in Stonegate </w:t>
      </w:r>
      <w:r w:rsidR="002E085E">
        <w:rPr>
          <w:lang w:eastAsia="en-IN"/>
        </w:rPr>
        <w:t>G</w:t>
      </w:r>
      <w:r w:rsidRPr="00A53729">
        <w:rPr>
          <w:lang w:eastAsia="en-IN"/>
        </w:rPr>
        <w:t xml:space="preserve">roup. The significance and purpose of the research study have been discussed briefly in this research proposal. The main aim, </w:t>
      </w:r>
      <w:r w:rsidR="00F84B6B">
        <w:rPr>
          <w:lang w:eastAsia="en-IN"/>
        </w:rPr>
        <w:t xml:space="preserve">and </w:t>
      </w:r>
      <w:r w:rsidRPr="00A53729">
        <w:rPr>
          <w:lang w:eastAsia="en-IN"/>
        </w:rPr>
        <w:t xml:space="preserve">objectives </w:t>
      </w:r>
      <w:r w:rsidR="00F84B6B">
        <w:rPr>
          <w:lang w:eastAsia="en-IN"/>
        </w:rPr>
        <w:t>along with some</w:t>
      </w:r>
      <w:r w:rsidRPr="00A53729">
        <w:rPr>
          <w:lang w:eastAsia="en-IN"/>
        </w:rPr>
        <w:t xml:space="preserve"> research questions have also been </w:t>
      </w:r>
      <w:r w:rsidR="00B86AB3">
        <w:rPr>
          <w:lang w:eastAsia="en-IN"/>
        </w:rPr>
        <w:t>determined</w:t>
      </w:r>
      <w:r w:rsidRPr="00A53729">
        <w:rPr>
          <w:lang w:eastAsia="en-IN"/>
        </w:rPr>
        <w:t xml:space="preserve"> through this research study. Along with this, a literature review has been </w:t>
      </w:r>
      <w:r w:rsidR="001F5595">
        <w:rPr>
          <w:lang w:eastAsia="en-IN"/>
        </w:rPr>
        <w:t>added to this research</w:t>
      </w:r>
      <w:r w:rsidRPr="00A53729">
        <w:rPr>
          <w:lang w:eastAsia="en-IN"/>
        </w:rPr>
        <w:t xml:space="preserve"> to </w:t>
      </w:r>
      <w:r w:rsidR="005C20A2">
        <w:rPr>
          <w:lang w:eastAsia="en-IN"/>
        </w:rPr>
        <w:t>justify the chosen objectives of the research with relevant theories and models</w:t>
      </w:r>
      <w:r w:rsidRPr="00A53729">
        <w:rPr>
          <w:lang w:eastAsia="en-IN"/>
        </w:rPr>
        <w:t xml:space="preserve">. A research methodology has also been conducted for </w:t>
      </w:r>
      <w:r w:rsidR="00F8318A">
        <w:rPr>
          <w:lang w:eastAsia="en-IN"/>
        </w:rPr>
        <w:t xml:space="preserve">evaluating the steps undertaken to </w:t>
      </w:r>
      <w:r w:rsidR="00D73C73">
        <w:rPr>
          <w:lang w:eastAsia="en-IN"/>
        </w:rPr>
        <w:t>complete this research</w:t>
      </w:r>
      <w:r w:rsidRPr="00A53729">
        <w:rPr>
          <w:lang w:eastAsia="en-IN"/>
        </w:rPr>
        <w:t>.</w:t>
      </w:r>
      <w:r w:rsidR="00646969">
        <w:rPr>
          <w:lang w:eastAsia="en-IN"/>
        </w:rPr>
        <w:t xml:space="preserve"> </w:t>
      </w:r>
      <w:r w:rsidRPr="00A53729">
        <w:rPr>
          <w:lang w:eastAsia="en-IN"/>
        </w:rPr>
        <w:t xml:space="preserve">The researcher used a secondary data collection method for data analysis. Further, some ethical considerations </w:t>
      </w:r>
      <w:r w:rsidR="00670596">
        <w:rPr>
          <w:lang w:eastAsia="en-IN"/>
        </w:rPr>
        <w:t xml:space="preserve">that the researcher has followed while conducting this research has been mentioned in the methodology section. </w:t>
      </w:r>
    </w:p>
    <w:p w14:paraId="708F547B" w14:textId="77777777" w:rsidR="00A81F6A" w:rsidRDefault="00A81F6A">
      <w:pPr>
        <w:spacing w:line="259" w:lineRule="auto"/>
        <w:jc w:val="left"/>
        <w:rPr>
          <w:rFonts w:eastAsiaTheme="majorEastAsia" w:cstheme="majorBidi"/>
          <w:b/>
          <w:color w:val="000000" w:themeColor="text1"/>
          <w:sz w:val="28"/>
          <w:szCs w:val="32"/>
          <w:lang w:eastAsia="en-GB"/>
        </w:rPr>
      </w:pPr>
      <w:r>
        <w:rPr>
          <w:lang w:eastAsia="en-GB"/>
        </w:rPr>
        <w:br w:type="page"/>
      </w:r>
    </w:p>
    <w:p w14:paraId="35D00E8D" w14:textId="6DFBD10A" w:rsidR="00590B62" w:rsidRDefault="00590B62" w:rsidP="00590B62">
      <w:pPr>
        <w:pStyle w:val="Heading1"/>
        <w:rPr>
          <w:lang w:eastAsia="en-GB"/>
        </w:rPr>
      </w:pPr>
      <w:bookmarkStart w:id="24" w:name="_Toc112867250"/>
      <w:r>
        <w:rPr>
          <w:lang w:eastAsia="en-GB"/>
        </w:rPr>
        <w:lastRenderedPageBreak/>
        <w:t>References</w:t>
      </w:r>
      <w:bookmarkEnd w:id="24"/>
    </w:p>
    <w:p w14:paraId="3BF004FA" w14:textId="77777777" w:rsidR="000B5458" w:rsidRDefault="000B5458" w:rsidP="003860E4">
      <w:pPr>
        <w:rPr>
          <w:shd w:val="clear" w:color="auto" w:fill="FFFFFF"/>
        </w:rPr>
      </w:pPr>
      <w:r>
        <w:rPr>
          <w:shd w:val="clear" w:color="auto" w:fill="FFFFFF"/>
        </w:rPr>
        <w:t>Cheung, D.S.K., Kwan, R.Y.C., Wong, A.S.W., Ho, L.Y.W., Chin, K.C., Liu, J.Y.W., Tse, M.M.Y. and Lai, C.K.Y., (2020). Factors Associated With Improving or Worsening the State of Frailty: A Secondary Data Analysis of a 5</w:t>
      </w:r>
      <w:r>
        <w:rPr>
          <w:rFonts w:ascii="Cambria Math" w:hAnsi="Cambria Math" w:cs="Cambria Math"/>
          <w:shd w:val="clear" w:color="auto" w:fill="FFFFFF"/>
        </w:rPr>
        <w:t>‐</w:t>
      </w:r>
      <w:r>
        <w:rPr>
          <w:shd w:val="clear" w:color="auto" w:fill="FFFFFF"/>
        </w:rPr>
        <w:t>Year Longitudinal Study. </w:t>
      </w:r>
      <w:r>
        <w:rPr>
          <w:i/>
          <w:iCs/>
          <w:shd w:val="clear" w:color="auto" w:fill="FFFFFF"/>
        </w:rPr>
        <w:t>Journal of Nursing Scholarship</w:t>
      </w:r>
      <w:r>
        <w:rPr>
          <w:shd w:val="clear" w:color="auto" w:fill="FFFFFF"/>
        </w:rPr>
        <w:t>, </w:t>
      </w:r>
      <w:r>
        <w:rPr>
          <w:i/>
          <w:iCs/>
          <w:shd w:val="clear" w:color="auto" w:fill="FFFFFF"/>
        </w:rPr>
        <w:t>52</w:t>
      </w:r>
      <w:r>
        <w:rPr>
          <w:shd w:val="clear" w:color="auto" w:fill="FFFFFF"/>
        </w:rPr>
        <w:t>(5), pp.515-526.</w:t>
      </w:r>
    </w:p>
    <w:p w14:paraId="01FBD11A" w14:textId="77777777" w:rsidR="000B5458" w:rsidRDefault="000B5458" w:rsidP="003860E4">
      <w:pPr>
        <w:rPr>
          <w:shd w:val="clear" w:color="auto" w:fill="FFFFFF"/>
        </w:rPr>
      </w:pPr>
      <w:r>
        <w:rPr>
          <w:shd w:val="clear" w:color="auto" w:fill="FFFFFF"/>
        </w:rPr>
        <w:t>Cr, K., (2020). Research methodology methods and techniques.</w:t>
      </w:r>
    </w:p>
    <w:p w14:paraId="34918399" w14:textId="77777777" w:rsidR="000B5458" w:rsidRPr="00E477E5" w:rsidRDefault="000B5458" w:rsidP="00590B62">
      <w:pPr>
        <w:rPr>
          <w:rFonts w:cs="Times New Roman"/>
          <w:color w:val="222222"/>
          <w:szCs w:val="24"/>
          <w:shd w:val="clear" w:color="auto" w:fill="FFFFFF"/>
        </w:rPr>
      </w:pPr>
      <w:r w:rsidRPr="00E477E5">
        <w:rPr>
          <w:rFonts w:cs="Times New Roman"/>
          <w:color w:val="222222"/>
          <w:szCs w:val="24"/>
          <w:shd w:val="clear" w:color="auto" w:fill="FFFFFF"/>
        </w:rPr>
        <w:t xml:space="preserve">Guzmán, V.E., Muschard, B., Gerolamo, M., Kohl, H. and Rozenfeld, H., </w:t>
      </w:r>
      <w:r>
        <w:rPr>
          <w:rFonts w:cs="Times New Roman"/>
          <w:color w:val="222222"/>
          <w:szCs w:val="24"/>
          <w:shd w:val="clear" w:color="auto" w:fill="FFFFFF"/>
        </w:rPr>
        <w:t>(</w:t>
      </w:r>
      <w:r w:rsidRPr="00E477E5">
        <w:rPr>
          <w:rFonts w:cs="Times New Roman"/>
          <w:color w:val="222222"/>
          <w:szCs w:val="24"/>
          <w:shd w:val="clear" w:color="auto" w:fill="FFFFFF"/>
        </w:rPr>
        <w:t>2020</w:t>
      </w:r>
      <w:r>
        <w:rPr>
          <w:rFonts w:cs="Times New Roman"/>
          <w:color w:val="222222"/>
          <w:szCs w:val="24"/>
          <w:shd w:val="clear" w:color="auto" w:fill="FFFFFF"/>
        </w:rPr>
        <w:t>)</w:t>
      </w:r>
      <w:r w:rsidRPr="00E477E5">
        <w:rPr>
          <w:rFonts w:cs="Times New Roman"/>
          <w:color w:val="222222"/>
          <w:szCs w:val="24"/>
          <w:shd w:val="clear" w:color="auto" w:fill="FFFFFF"/>
        </w:rPr>
        <w:t>. Characteristics and Skills of Leadership in the Context of Industry 4.0. </w:t>
      </w:r>
      <w:r w:rsidRPr="00E477E5">
        <w:rPr>
          <w:rFonts w:cs="Times New Roman"/>
          <w:i/>
          <w:iCs/>
          <w:color w:val="222222"/>
          <w:szCs w:val="24"/>
          <w:shd w:val="clear" w:color="auto" w:fill="FFFFFF"/>
        </w:rPr>
        <w:t>Procedia Manufacturing</w:t>
      </w:r>
      <w:r w:rsidRPr="00E477E5">
        <w:rPr>
          <w:rFonts w:cs="Times New Roman"/>
          <w:color w:val="222222"/>
          <w:szCs w:val="24"/>
          <w:shd w:val="clear" w:color="auto" w:fill="FFFFFF"/>
        </w:rPr>
        <w:t>, </w:t>
      </w:r>
      <w:r w:rsidRPr="00E477E5">
        <w:rPr>
          <w:rFonts w:cs="Times New Roman"/>
          <w:i/>
          <w:iCs/>
          <w:color w:val="222222"/>
          <w:szCs w:val="24"/>
          <w:shd w:val="clear" w:color="auto" w:fill="FFFFFF"/>
        </w:rPr>
        <w:t>43</w:t>
      </w:r>
      <w:r w:rsidRPr="00E477E5">
        <w:rPr>
          <w:rFonts w:cs="Times New Roman"/>
          <w:color w:val="222222"/>
          <w:szCs w:val="24"/>
          <w:shd w:val="clear" w:color="auto" w:fill="FFFFFF"/>
        </w:rPr>
        <w:t>, pp.543-550.</w:t>
      </w:r>
    </w:p>
    <w:p w14:paraId="4D72646B" w14:textId="77777777" w:rsidR="000B5458" w:rsidRDefault="000B5458" w:rsidP="00590B62">
      <w:pPr>
        <w:rPr>
          <w:rFonts w:cs="Times New Roman"/>
          <w:color w:val="222222"/>
          <w:szCs w:val="24"/>
          <w:shd w:val="clear" w:color="auto" w:fill="FFFFFF"/>
        </w:rPr>
      </w:pPr>
      <w:r w:rsidRPr="00E477E5">
        <w:rPr>
          <w:rFonts w:cs="Times New Roman"/>
          <w:color w:val="222222"/>
          <w:szCs w:val="24"/>
          <w:shd w:val="clear" w:color="auto" w:fill="FFFFFF"/>
        </w:rPr>
        <w:t xml:space="preserve">Kuo, C.C., Wu, C.Y. and Lin, C.W., </w:t>
      </w:r>
      <w:r>
        <w:rPr>
          <w:rFonts w:cs="Times New Roman"/>
          <w:color w:val="222222"/>
          <w:szCs w:val="24"/>
          <w:shd w:val="clear" w:color="auto" w:fill="FFFFFF"/>
        </w:rPr>
        <w:t>(</w:t>
      </w:r>
      <w:r w:rsidRPr="00E477E5">
        <w:rPr>
          <w:rFonts w:cs="Times New Roman"/>
          <w:color w:val="222222"/>
          <w:szCs w:val="24"/>
          <w:shd w:val="clear" w:color="auto" w:fill="FFFFFF"/>
        </w:rPr>
        <w:t>2018</w:t>
      </w:r>
      <w:r>
        <w:rPr>
          <w:rFonts w:cs="Times New Roman"/>
          <w:color w:val="222222"/>
          <w:szCs w:val="24"/>
          <w:shd w:val="clear" w:color="auto" w:fill="FFFFFF"/>
        </w:rPr>
        <w:t>)</w:t>
      </w:r>
      <w:r w:rsidRPr="00E477E5">
        <w:rPr>
          <w:rFonts w:cs="Times New Roman"/>
          <w:color w:val="222222"/>
          <w:szCs w:val="24"/>
          <w:shd w:val="clear" w:color="auto" w:fill="FFFFFF"/>
        </w:rPr>
        <w:t>. Supervisor workplace gossip and its impact on employees. </w:t>
      </w:r>
      <w:r w:rsidRPr="00E477E5">
        <w:rPr>
          <w:rFonts w:cs="Times New Roman"/>
          <w:i/>
          <w:iCs/>
          <w:color w:val="222222"/>
          <w:szCs w:val="24"/>
          <w:shd w:val="clear" w:color="auto" w:fill="FFFFFF"/>
        </w:rPr>
        <w:t>Journal of managerial psychology</w:t>
      </w:r>
      <w:r w:rsidRPr="00E477E5">
        <w:rPr>
          <w:rFonts w:cs="Times New Roman"/>
          <w:color w:val="222222"/>
          <w:szCs w:val="24"/>
          <w:shd w:val="clear" w:color="auto" w:fill="FFFFFF"/>
        </w:rPr>
        <w:t>.</w:t>
      </w:r>
    </w:p>
    <w:p w14:paraId="38833390" w14:textId="77777777" w:rsidR="000B5458" w:rsidRPr="00E477E5" w:rsidRDefault="000B5458" w:rsidP="00590B62">
      <w:pPr>
        <w:rPr>
          <w:rFonts w:cs="Times New Roman"/>
          <w:color w:val="222222"/>
          <w:szCs w:val="24"/>
          <w:shd w:val="clear" w:color="auto" w:fill="FFFFFF"/>
        </w:rPr>
      </w:pPr>
      <w:r w:rsidRPr="00E477E5">
        <w:rPr>
          <w:rFonts w:cs="Times New Roman"/>
          <w:color w:val="222222"/>
          <w:szCs w:val="24"/>
          <w:shd w:val="clear" w:color="auto" w:fill="FFFFFF"/>
        </w:rPr>
        <w:t xml:space="preserve">Le Comte, L. and McClelland, B., </w:t>
      </w:r>
      <w:r>
        <w:rPr>
          <w:rFonts w:cs="Times New Roman"/>
          <w:color w:val="222222"/>
          <w:szCs w:val="24"/>
          <w:shd w:val="clear" w:color="auto" w:fill="FFFFFF"/>
        </w:rPr>
        <w:t>(</w:t>
      </w:r>
      <w:r w:rsidRPr="00E477E5">
        <w:rPr>
          <w:rFonts w:cs="Times New Roman"/>
          <w:color w:val="222222"/>
          <w:szCs w:val="24"/>
          <w:shd w:val="clear" w:color="auto" w:fill="FFFFFF"/>
        </w:rPr>
        <w:t>2017</w:t>
      </w:r>
      <w:r>
        <w:rPr>
          <w:rFonts w:cs="Times New Roman"/>
          <w:color w:val="222222"/>
          <w:szCs w:val="24"/>
          <w:shd w:val="clear" w:color="auto" w:fill="FFFFFF"/>
        </w:rPr>
        <w:t>)</w:t>
      </w:r>
      <w:r w:rsidRPr="00E477E5">
        <w:rPr>
          <w:rFonts w:cs="Times New Roman"/>
          <w:color w:val="222222"/>
          <w:szCs w:val="24"/>
          <w:shd w:val="clear" w:color="auto" w:fill="FFFFFF"/>
        </w:rPr>
        <w:t>. An evaluation of a leadership development coaching and mentoring programme. </w:t>
      </w:r>
      <w:r w:rsidRPr="00E477E5">
        <w:rPr>
          <w:rFonts w:cs="Times New Roman"/>
          <w:i/>
          <w:iCs/>
          <w:color w:val="222222"/>
          <w:szCs w:val="24"/>
          <w:shd w:val="clear" w:color="auto" w:fill="FFFFFF"/>
        </w:rPr>
        <w:t>Leadership in Health Services</w:t>
      </w:r>
      <w:r w:rsidRPr="00E477E5">
        <w:rPr>
          <w:rFonts w:cs="Times New Roman"/>
          <w:color w:val="222222"/>
          <w:szCs w:val="24"/>
          <w:shd w:val="clear" w:color="auto" w:fill="FFFFFF"/>
        </w:rPr>
        <w:t>.</w:t>
      </w:r>
    </w:p>
    <w:p w14:paraId="1C5DFB39" w14:textId="77777777" w:rsidR="000B5458" w:rsidRPr="00E477E5" w:rsidRDefault="000B5458" w:rsidP="00590B62">
      <w:pPr>
        <w:rPr>
          <w:rFonts w:cs="Times New Roman"/>
          <w:color w:val="222222"/>
          <w:szCs w:val="24"/>
          <w:shd w:val="clear" w:color="auto" w:fill="FFFFFF"/>
        </w:rPr>
      </w:pPr>
      <w:r w:rsidRPr="00E477E5">
        <w:rPr>
          <w:rFonts w:cs="Times New Roman"/>
          <w:color w:val="222222"/>
          <w:szCs w:val="24"/>
          <w:shd w:val="clear" w:color="auto" w:fill="FFFFFF"/>
        </w:rPr>
        <w:t xml:space="preserve">Mansaray, H.E., </w:t>
      </w:r>
      <w:r>
        <w:rPr>
          <w:rFonts w:cs="Times New Roman"/>
          <w:color w:val="222222"/>
          <w:szCs w:val="24"/>
          <w:shd w:val="clear" w:color="auto" w:fill="FFFFFF"/>
        </w:rPr>
        <w:t>(</w:t>
      </w:r>
      <w:r w:rsidRPr="00E477E5">
        <w:rPr>
          <w:rFonts w:cs="Times New Roman"/>
          <w:color w:val="222222"/>
          <w:szCs w:val="24"/>
          <w:shd w:val="clear" w:color="auto" w:fill="FFFFFF"/>
        </w:rPr>
        <w:t>2019</w:t>
      </w:r>
      <w:r>
        <w:rPr>
          <w:rFonts w:cs="Times New Roman"/>
          <w:color w:val="222222"/>
          <w:szCs w:val="24"/>
          <w:shd w:val="clear" w:color="auto" w:fill="FFFFFF"/>
        </w:rPr>
        <w:t>)</w:t>
      </w:r>
      <w:r w:rsidRPr="00E477E5">
        <w:rPr>
          <w:rFonts w:cs="Times New Roman"/>
          <w:color w:val="222222"/>
          <w:szCs w:val="24"/>
          <w:shd w:val="clear" w:color="auto" w:fill="FFFFFF"/>
        </w:rPr>
        <w:t>. The role of leadership style in organisational change management: a literature review. </w:t>
      </w:r>
      <w:r w:rsidRPr="00E477E5">
        <w:rPr>
          <w:rFonts w:cs="Times New Roman"/>
          <w:i/>
          <w:iCs/>
          <w:color w:val="222222"/>
          <w:szCs w:val="24"/>
          <w:shd w:val="clear" w:color="auto" w:fill="FFFFFF"/>
        </w:rPr>
        <w:t>Journal of Human Resource Management</w:t>
      </w:r>
      <w:r w:rsidRPr="00E477E5">
        <w:rPr>
          <w:rFonts w:cs="Times New Roman"/>
          <w:color w:val="222222"/>
          <w:szCs w:val="24"/>
          <w:shd w:val="clear" w:color="auto" w:fill="FFFFFF"/>
        </w:rPr>
        <w:t>, </w:t>
      </w:r>
      <w:r w:rsidRPr="00E477E5">
        <w:rPr>
          <w:rFonts w:cs="Times New Roman"/>
          <w:i/>
          <w:iCs/>
          <w:color w:val="222222"/>
          <w:szCs w:val="24"/>
          <w:shd w:val="clear" w:color="auto" w:fill="FFFFFF"/>
        </w:rPr>
        <w:t>7</w:t>
      </w:r>
      <w:r w:rsidRPr="00E477E5">
        <w:rPr>
          <w:rFonts w:cs="Times New Roman"/>
          <w:color w:val="222222"/>
          <w:szCs w:val="24"/>
          <w:shd w:val="clear" w:color="auto" w:fill="FFFFFF"/>
        </w:rPr>
        <w:t>(1), pp.18-31.</w:t>
      </w:r>
    </w:p>
    <w:p w14:paraId="5C7B805D" w14:textId="77777777" w:rsidR="000B5458" w:rsidRDefault="000B5458" w:rsidP="003860E4">
      <w:pPr>
        <w:rPr>
          <w:shd w:val="clear" w:color="auto" w:fill="FFFFFF"/>
        </w:rPr>
      </w:pPr>
      <w:r>
        <w:rPr>
          <w:shd w:val="clear" w:color="auto" w:fill="FFFFFF"/>
        </w:rPr>
        <w:t>Martins, F.S., da Cunha, J.A.C. and Serra, F.A.R., (2018). Secondary data in research–uses and opportunities. </w:t>
      </w:r>
      <w:r>
        <w:rPr>
          <w:i/>
          <w:iCs/>
          <w:shd w:val="clear" w:color="auto" w:fill="FFFFFF"/>
        </w:rPr>
        <w:t>PODIUM sport, leisure and tourism review</w:t>
      </w:r>
      <w:r>
        <w:rPr>
          <w:shd w:val="clear" w:color="auto" w:fill="FFFFFF"/>
        </w:rPr>
        <w:t>, </w:t>
      </w:r>
      <w:r>
        <w:rPr>
          <w:i/>
          <w:iCs/>
          <w:shd w:val="clear" w:color="auto" w:fill="FFFFFF"/>
        </w:rPr>
        <w:t>7</w:t>
      </w:r>
      <w:r>
        <w:rPr>
          <w:shd w:val="clear" w:color="auto" w:fill="FFFFFF"/>
        </w:rPr>
        <w:t>(3).</w:t>
      </w:r>
    </w:p>
    <w:p w14:paraId="08F854A4" w14:textId="77777777" w:rsidR="000B5458" w:rsidRDefault="000B5458" w:rsidP="003860E4">
      <w:pPr>
        <w:pStyle w:val="Bibliography"/>
        <w:rPr>
          <w:noProof/>
          <w:szCs w:val="24"/>
        </w:rPr>
      </w:pPr>
      <w:r>
        <w:rPr>
          <w:noProof/>
        </w:rPr>
        <w:t xml:space="preserve">Mcleod, S., (2019). </w:t>
      </w:r>
      <w:r>
        <w:rPr>
          <w:i/>
          <w:iCs/>
          <w:noProof/>
        </w:rPr>
        <w:t xml:space="preserve">What’s the difference between qualitative and quantitative research?. </w:t>
      </w:r>
      <w:r>
        <w:rPr>
          <w:noProof/>
        </w:rPr>
        <w:t xml:space="preserve">[Online]Available at: </w:t>
      </w:r>
      <w:r>
        <w:rPr>
          <w:noProof/>
          <w:u w:val="single"/>
        </w:rPr>
        <w:t>https://www.simplypsychology.org/qualitative-quantitative.html</w:t>
      </w:r>
    </w:p>
    <w:p w14:paraId="39D3DDC9" w14:textId="77777777" w:rsidR="000B5458" w:rsidRDefault="000B5458" w:rsidP="003860E4">
      <w:pPr>
        <w:rPr>
          <w:shd w:val="clear" w:color="auto" w:fill="FFFFFF"/>
        </w:rPr>
      </w:pPr>
      <w:r>
        <w:rPr>
          <w:shd w:val="clear" w:color="auto" w:fill="FFFFFF"/>
        </w:rPr>
        <w:t>Säfsten, K. and Gustavsson, M., (2020). Research methodology: For engineers and other problem-solvers.</w:t>
      </w:r>
    </w:p>
    <w:p w14:paraId="0FF0496E" w14:textId="77777777" w:rsidR="000B5458" w:rsidRPr="00AB7F71" w:rsidRDefault="000B5458" w:rsidP="00AB7F71">
      <w:pPr>
        <w:pStyle w:val="Bibliography"/>
        <w:rPr>
          <w:noProof/>
        </w:rPr>
      </w:pPr>
      <w:r>
        <w:rPr>
          <w:noProof/>
        </w:rPr>
        <w:lastRenderedPageBreak/>
        <w:t xml:space="preserve">Whedon, M., (2022). </w:t>
      </w:r>
      <w:r>
        <w:rPr>
          <w:i/>
          <w:iCs/>
          <w:noProof/>
        </w:rPr>
        <w:t xml:space="preserve">Ethical Issues That Researchers Encounter In Secondary Research. </w:t>
      </w:r>
      <w:r>
        <w:rPr>
          <w:noProof/>
        </w:rPr>
        <w:t xml:space="preserve">[Online]Available at: </w:t>
      </w:r>
      <w:r>
        <w:rPr>
          <w:noProof/>
          <w:u w:val="single"/>
        </w:rPr>
        <w:t>https://nannusays.com/education/ethical-issues-that-researchers-encounter-in-secondary-research/</w:t>
      </w:r>
    </w:p>
    <w:sectPr w:rsidR="000B5458" w:rsidRPr="00AB7F71" w:rsidSect="00B4321A">
      <w:headerReference w:type="default" r:id="rId11"/>
      <w:footerReference w:type="default" r:id="rId12"/>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1" w:author="Alfred Mensah" w:date="2020-06-02T18:14:00Z" w:initials="AM">
    <w:p w14:paraId="147A9DE2" w14:textId="77777777" w:rsidR="00702E6D" w:rsidRDefault="00702E6D" w:rsidP="00702E6D">
      <w:pPr>
        <w:pStyle w:val="CommentText"/>
      </w:pPr>
      <w:r>
        <w:rPr>
          <w:rStyle w:val="CommentReference"/>
        </w:rPr>
        <w:annotationRef/>
      </w:r>
      <w:r>
        <w:t>Timeline is fine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7A9DE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7A9DE2" w16cid:durableId="228115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3B28F" w14:textId="77777777" w:rsidR="004F7A09" w:rsidRDefault="004F7A09">
      <w:pPr>
        <w:spacing w:after="0" w:line="240" w:lineRule="auto"/>
      </w:pPr>
      <w:r>
        <w:separator/>
      </w:r>
    </w:p>
  </w:endnote>
  <w:endnote w:type="continuationSeparator" w:id="0">
    <w:p w14:paraId="5191CB8A" w14:textId="77777777" w:rsidR="004F7A09" w:rsidRDefault="004F7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8544280"/>
      <w:docPartObj>
        <w:docPartGallery w:val="Page Numbers (Bottom of Page)"/>
        <w:docPartUnique/>
      </w:docPartObj>
    </w:sdtPr>
    <w:sdtEndPr/>
    <w:sdtContent>
      <w:sdt>
        <w:sdtPr>
          <w:id w:val="-1769616900"/>
          <w:docPartObj>
            <w:docPartGallery w:val="Page Numbers (Top of Page)"/>
            <w:docPartUnique/>
          </w:docPartObj>
        </w:sdtPr>
        <w:sdtEndPr/>
        <w:sdtContent>
          <w:p w14:paraId="019D7359" w14:textId="1D97C83E" w:rsidR="00B4321A" w:rsidRDefault="009A75D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B3ED481" w14:textId="77777777" w:rsidR="00B4321A" w:rsidRDefault="00B43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FCFCF" w14:textId="77777777" w:rsidR="004F7A09" w:rsidRDefault="004F7A09">
      <w:pPr>
        <w:spacing w:after="0" w:line="240" w:lineRule="auto"/>
      </w:pPr>
      <w:r>
        <w:separator/>
      </w:r>
    </w:p>
  </w:footnote>
  <w:footnote w:type="continuationSeparator" w:id="0">
    <w:p w14:paraId="57334522" w14:textId="77777777" w:rsidR="004F7A09" w:rsidRDefault="004F7A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DFD0E" w14:textId="58A4D14E" w:rsidR="00B4321A" w:rsidRPr="00B4321A" w:rsidRDefault="009A75D8" w:rsidP="00B4321A">
    <w:pPr>
      <w:pStyle w:val="Header"/>
      <w:jc w:val="right"/>
      <w:rPr>
        <w:lang w:val="en-US"/>
      </w:rPr>
    </w:pPr>
    <w:r>
      <w:rPr>
        <w:lang w:val="en-US"/>
      </w:rPr>
      <w:t>Research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271A"/>
    <w:multiLevelType w:val="hybridMultilevel"/>
    <w:tmpl w:val="A0F42080"/>
    <w:lvl w:ilvl="0" w:tplc="263A0AB2">
      <w:start w:val="1"/>
      <w:numFmt w:val="decimal"/>
      <w:lvlText w:val="%1."/>
      <w:lvlJc w:val="left"/>
      <w:pPr>
        <w:ind w:left="720" w:hanging="360"/>
      </w:pPr>
      <w:rPr>
        <w:rFonts w:hint="default"/>
      </w:rPr>
    </w:lvl>
    <w:lvl w:ilvl="1" w:tplc="9AB0F35A" w:tentative="1">
      <w:start w:val="1"/>
      <w:numFmt w:val="lowerLetter"/>
      <w:lvlText w:val="%2."/>
      <w:lvlJc w:val="left"/>
      <w:pPr>
        <w:ind w:left="1440" w:hanging="360"/>
      </w:pPr>
    </w:lvl>
    <w:lvl w:ilvl="2" w:tplc="67909EA8" w:tentative="1">
      <w:start w:val="1"/>
      <w:numFmt w:val="lowerRoman"/>
      <w:lvlText w:val="%3."/>
      <w:lvlJc w:val="right"/>
      <w:pPr>
        <w:ind w:left="2160" w:hanging="180"/>
      </w:pPr>
    </w:lvl>
    <w:lvl w:ilvl="3" w:tplc="2056F446" w:tentative="1">
      <w:start w:val="1"/>
      <w:numFmt w:val="decimal"/>
      <w:lvlText w:val="%4."/>
      <w:lvlJc w:val="left"/>
      <w:pPr>
        <w:ind w:left="2880" w:hanging="360"/>
      </w:pPr>
    </w:lvl>
    <w:lvl w:ilvl="4" w:tplc="BF48A42C" w:tentative="1">
      <w:start w:val="1"/>
      <w:numFmt w:val="lowerLetter"/>
      <w:lvlText w:val="%5."/>
      <w:lvlJc w:val="left"/>
      <w:pPr>
        <w:ind w:left="3600" w:hanging="360"/>
      </w:pPr>
    </w:lvl>
    <w:lvl w:ilvl="5" w:tplc="C68EE32C" w:tentative="1">
      <w:start w:val="1"/>
      <w:numFmt w:val="lowerRoman"/>
      <w:lvlText w:val="%6."/>
      <w:lvlJc w:val="right"/>
      <w:pPr>
        <w:ind w:left="4320" w:hanging="180"/>
      </w:pPr>
    </w:lvl>
    <w:lvl w:ilvl="6" w:tplc="CB5895DC" w:tentative="1">
      <w:start w:val="1"/>
      <w:numFmt w:val="decimal"/>
      <w:lvlText w:val="%7."/>
      <w:lvlJc w:val="left"/>
      <w:pPr>
        <w:ind w:left="5040" w:hanging="360"/>
      </w:pPr>
    </w:lvl>
    <w:lvl w:ilvl="7" w:tplc="8656216C" w:tentative="1">
      <w:start w:val="1"/>
      <w:numFmt w:val="lowerLetter"/>
      <w:lvlText w:val="%8."/>
      <w:lvlJc w:val="left"/>
      <w:pPr>
        <w:ind w:left="5760" w:hanging="360"/>
      </w:pPr>
    </w:lvl>
    <w:lvl w:ilvl="8" w:tplc="6EF67140" w:tentative="1">
      <w:start w:val="1"/>
      <w:numFmt w:val="lowerRoman"/>
      <w:lvlText w:val="%9."/>
      <w:lvlJc w:val="right"/>
      <w:pPr>
        <w:ind w:left="6480" w:hanging="180"/>
      </w:pPr>
    </w:lvl>
  </w:abstractNum>
  <w:abstractNum w:abstractNumId="1"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E00209"/>
    <w:multiLevelType w:val="hybridMultilevel"/>
    <w:tmpl w:val="8C80959C"/>
    <w:lvl w:ilvl="0" w:tplc="BC467090">
      <w:start w:val="1"/>
      <w:numFmt w:val="decimal"/>
      <w:lvlText w:val="%1."/>
      <w:lvlJc w:val="left"/>
      <w:pPr>
        <w:ind w:left="720" w:hanging="360"/>
      </w:pPr>
      <w:rPr>
        <w:rFonts w:hint="default"/>
      </w:rPr>
    </w:lvl>
    <w:lvl w:ilvl="1" w:tplc="D31092F4" w:tentative="1">
      <w:start w:val="1"/>
      <w:numFmt w:val="lowerLetter"/>
      <w:lvlText w:val="%2."/>
      <w:lvlJc w:val="left"/>
      <w:pPr>
        <w:ind w:left="1440" w:hanging="360"/>
      </w:pPr>
    </w:lvl>
    <w:lvl w:ilvl="2" w:tplc="2C4CC436" w:tentative="1">
      <w:start w:val="1"/>
      <w:numFmt w:val="lowerRoman"/>
      <w:lvlText w:val="%3."/>
      <w:lvlJc w:val="right"/>
      <w:pPr>
        <w:ind w:left="2160" w:hanging="180"/>
      </w:pPr>
    </w:lvl>
    <w:lvl w:ilvl="3" w:tplc="FE940DFA" w:tentative="1">
      <w:start w:val="1"/>
      <w:numFmt w:val="decimal"/>
      <w:lvlText w:val="%4."/>
      <w:lvlJc w:val="left"/>
      <w:pPr>
        <w:ind w:left="2880" w:hanging="360"/>
      </w:pPr>
    </w:lvl>
    <w:lvl w:ilvl="4" w:tplc="79620C44" w:tentative="1">
      <w:start w:val="1"/>
      <w:numFmt w:val="lowerLetter"/>
      <w:lvlText w:val="%5."/>
      <w:lvlJc w:val="left"/>
      <w:pPr>
        <w:ind w:left="3600" w:hanging="360"/>
      </w:pPr>
    </w:lvl>
    <w:lvl w:ilvl="5" w:tplc="EC8073E0" w:tentative="1">
      <w:start w:val="1"/>
      <w:numFmt w:val="lowerRoman"/>
      <w:lvlText w:val="%6."/>
      <w:lvlJc w:val="right"/>
      <w:pPr>
        <w:ind w:left="4320" w:hanging="180"/>
      </w:pPr>
    </w:lvl>
    <w:lvl w:ilvl="6" w:tplc="F63ACCF0" w:tentative="1">
      <w:start w:val="1"/>
      <w:numFmt w:val="decimal"/>
      <w:lvlText w:val="%7."/>
      <w:lvlJc w:val="left"/>
      <w:pPr>
        <w:ind w:left="5040" w:hanging="360"/>
      </w:pPr>
    </w:lvl>
    <w:lvl w:ilvl="7" w:tplc="B02650F4" w:tentative="1">
      <w:start w:val="1"/>
      <w:numFmt w:val="lowerLetter"/>
      <w:lvlText w:val="%8."/>
      <w:lvlJc w:val="left"/>
      <w:pPr>
        <w:ind w:left="5760" w:hanging="360"/>
      </w:pPr>
    </w:lvl>
    <w:lvl w:ilvl="8" w:tplc="1E82C1AC"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fred Mensah">
    <w15:presenceInfo w15:providerId="Windows Live" w15:userId="ac16262b7f3263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1A"/>
    <w:rsid w:val="00014318"/>
    <w:rsid w:val="00034ACB"/>
    <w:rsid w:val="00054ACD"/>
    <w:rsid w:val="00067123"/>
    <w:rsid w:val="0009456C"/>
    <w:rsid w:val="000A520F"/>
    <w:rsid w:val="000B5458"/>
    <w:rsid w:val="000E790F"/>
    <w:rsid w:val="000F6C1F"/>
    <w:rsid w:val="00126C29"/>
    <w:rsid w:val="00133167"/>
    <w:rsid w:val="00135602"/>
    <w:rsid w:val="00143579"/>
    <w:rsid w:val="00145C9C"/>
    <w:rsid w:val="00153C2A"/>
    <w:rsid w:val="00155B7E"/>
    <w:rsid w:val="00175D94"/>
    <w:rsid w:val="00196AE2"/>
    <w:rsid w:val="001A28B4"/>
    <w:rsid w:val="001A4927"/>
    <w:rsid w:val="001B1DD5"/>
    <w:rsid w:val="001C4964"/>
    <w:rsid w:val="001E3F29"/>
    <w:rsid w:val="001F5595"/>
    <w:rsid w:val="00200E12"/>
    <w:rsid w:val="00212506"/>
    <w:rsid w:val="00240803"/>
    <w:rsid w:val="002600DE"/>
    <w:rsid w:val="00272E21"/>
    <w:rsid w:val="00275A6A"/>
    <w:rsid w:val="00281DA0"/>
    <w:rsid w:val="002A5026"/>
    <w:rsid w:val="002C5538"/>
    <w:rsid w:val="002C587B"/>
    <w:rsid w:val="002D47A5"/>
    <w:rsid w:val="002E085E"/>
    <w:rsid w:val="002E68E1"/>
    <w:rsid w:val="002F3B94"/>
    <w:rsid w:val="002F5DC2"/>
    <w:rsid w:val="00337B82"/>
    <w:rsid w:val="003860E4"/>
    <w:rsid w:val="00397075"/>
    <w:rsid w:val="003A4981"/>
    <w:rsid w:val="003B153A"/>
    <w:rsid w:val="003C10E4"/>
    <w:rsid w:val="003D27E3"/>
    <w:rsid w:val="003D5F05"/>
    <w:rsid w:val="00407549"/>
    <w:rsid w:val="00407ED0"/>
    <w:rsid w:val="00427D4C"/>
    <w:rsid w:val="004308B5"/>
    <w:rsid w:val="004467FB"/>
    <w:rsid w:val="0048380D"/>
    <w:rsid w:val="00483BAC"/>
    <w:rsid w:val="004901BB"/>
    <w:rsid w:val="00491516"/>
    <w:rsid w:val="004A1F7A"/>
    <w:rsid w:val="004A66C9"/>
    <w:rsid w:val="004B33A6"/>
    <w:rsid w:val="004C0137"/>
    <w:rsid w:val="004C52B5"/>
    <w:rsid w:val="004D6F86"/>
    <w:rsid w:val="004D7934"/>
    <w:rsid w:val="004F7A09"/>
    <w:rsid w:val="00500A6A"/>
    <w:rsid w:val="00520D84"/>
    <w:rsid w:val="00520E46"/>
    <w:rsid w:val="0052315D"/>
    <w:rsid w:val="00544E98"/>
    <w:rsid w:val="00590B62"/>
    <w:rsid w:val="00591381"/>
    <w:rsid w:val="005A4E4E"/>
    <w:rsid w:val="005B2BAA"/>
    <w:rsid w:val="005C20A2"/>
    <w:rsid w:val="005C4D79"/>
    <w:rsid w:val="005C5CA2"/>
    <w:rsid w:val="005E0ABC"/>
    <w:rsid w:val="005E3C92"/>
    <w:rsid w:val="005E6290"/>
    <w:rsid w:val="005F67CC"/>
    <w:rsid w:val="00600A65"/>
    <w:rsid w:val="00601589"/>
    <w:rsid w:val="00620CF6"/>
    <w:rsid w:val="00623FD5"/>
    <w:rsid w:val="006354A1"/>
    <w:rsid w:val="00646969"/>
    <w:rsid w:val="00666F3D"/>
    <w:rsid w:val="00670596"/>
    <w:rsid w:val="00672894"/>
    <w:rsid w:val="00691181"/>
    <w:rsid w:val="006914CC"/>
    <w:rsid w:val="006B3CB6"/>
    <w:rsid w:val="006C0821"/>
    <w:rsid w:val="006C6759"/>
    <w:rsid w:val="00702E6D"/>
    <w:rsid w:val="00732BB6"/>
    <w:rsid w:val="00735AA9"/>
    <w:rsid w:val="00767DE4"/>
    <w:rsid w:val="00794CDB"/>
    <w:rsid w:val="007954F4"/>
    <w:rsid w:val="007A46E0"/>
    <w:rsid w:val="007A5558"/>
    <w:rsid w:val="007B29F9"/>
    <w:rsid w:val="007C6586"/>
    <w:rsid w:val="007D7897"/>
    <w:rsid w:val="007D7B29"/>
    <w:rsid w:val="007F682C"/>
    <w:rsid w:val="00806FD8"/>
    <w:rsid w:val="008309A8"/>
    <w:rsid w:val="0084223C"/>
    <w:rsid w:val="008427BF"/>
    <w:rsid w:val="00881774"/>
    <w:rsid w:val="008B53EA"/>
    <w:rsid w:val="008F5E0E"/>
    <w:rsid w:val="008F7D6B"/>
    <w:rsid w:val="00904DBD"/>
    <w:rsid w:val="00913829"/>
    <w:rsid w:val="00964F8A"/>
    <w:rsid w:val="009A05C1"/>
    <w:rsid w:val="009A0E60"/>
    <w:rsid w:val="009A6AF0"/>
    <w:rsid w:val="009A75D8"/>
    <w:rsid w:val="009F10C6"/>
    <w:rsid w:val="00A007A9"/>
    <w:rsid w:val="00A42DF8"/>
    <w:rsid w:val="00A46505"/>
    <w:rsid w:val="00A47F80"/>
    <w:rsid w:val="00A559A4"/>
    <w:rsid w:val="00A62503"/>
    <w:rsid w:val="00A81C97"/>
    <w:rsid w:val="00A81F6A"/>
    <w:rsid w:val="00A85910"/>
    <w:rsid w:val="00AA616C"/>
    <w:rsid w:val="00AB1A14"/>
    <w:rsid w:val="00AB7314"/>
    <w:rsid w:val="00AB7F71"/>
    <w:rsid w:val="00AC20E8"/>
    <w:rsid w:val="00AD5569"/>
    <w:rsid w:val="00AD67BA"/>
    <w:rsid w:val="00AE2F71"/>
    <w:rsid w:val="00AE7FEB"/>
    <w:rsid w:val="00AF42D8"/>
    <w:rsid w:val="00AF7416"/>
    <w:rsid w:val="00B03949"/>
    <w:rsid w:val="00B4321A"/>
    <w:rsid w:val="00B56140"/>
    <w:rsid w:val="00B57B75"/>
    <w:rsid w:val="00B64BD7"/>
    <w:rsid w:val="00B67358"/>
    <w:rsid w:val="00B86AB3"/>
    <w:rsid w:val="00B936AC"/>
    <w:rsid w:val="00B94ABF"/>
    <w:rsid w:val="00BC0D14"/>
    <w:rsid w:val="00BE4E3A"/>
    <w:rsid w:val="00C01F85"/>
    <w:rsid w:val="00C40513"/>
    <w:rsid w:val="00C469C7"/>
    <w:rsid w:val="00C5411B"/>
    <w:rsid w:val="00C61A0E"/>
    <w:rsid w:val="00C63CD8"/>
    <w:rsid w:val="00C91FA5"/>
    <w:rsid w:val="00CC2E2C"/>
    <w:rsid w:val="00CC6B4D"/>
    <w:rsid w:val="00CC7BA3"/>
    <w:rsid w:val="00CE7705"/>
    <w:rsid w:val="00D0549C"/>
    <w:rsid w:val="00D05DF5"/>
    <w:rsid w:val="00D250CB"/>
    <w:rsid w:val="00D44646"/>
    <w:rsid w:val="00D45934"/>
    <w:rsid w:val="00D47149"/>
    <w:rsid w:val="00D73C73"/>
    <w:rsid w:val="00D76ACD"/>
    <w:rsid w:val="00D7703E"/>
    <w:rsid w:val="00D93372"/>
    <w:rsid w:val="00DB6EB1"/>
    <w:rsid w:val="00E04821"/>
    <w:rsid w:val="00E04FBF"/>
    <w:rsid w:val="00E076E5"/>
    <w:rsid w:val="00E170DB"/>
    <w:rsid w:val="00E26959"/>
    <w:rsid w:val="00EB2831"/>
    <w:rsid w:val="00EC251E"/>
    <w:rsid w:val="00EC34C8"/>
    <w:rsid w:val="00ED269F"/>
    <w:rsid w:val="00EE2BE7"/>
    <w:rsid w:val="00EF30F2"/>
    <w:rsid w:val="00F31568"/>
    <w:rsid w:val="00F31D87"/>
    <w:rsid w:val="00F53DF7"/>
    <w:rsid w:val="00F6020C"/>
    <w:rsid w:val="00F64B0A"/>
    <w:rsid w:val="00F75522"/>
    <w:rsid w:val="00F75C71"/>
    <w:rsid w:val="00F8318A"/>
    <w:rsid w:val="00F84B6B"/>
    <w:rsid w:val="00F96684"/>
    <w:rsid w:val="00FB36BA"/>
    <w:rsid w:val="00FD3454"/>
    <w:rsid w:val="00FE074B"/>
    <w:rsid w:val="00FF4F39"/>
    <w:rsid w:val="00FF5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BF04C"/>
  <w15:chartTrackingRefBased/>
  <w15:docId w15:val="{E32AB279-DEB6-4EAE-9E45-4A696BAF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DF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07ED0"/>
    <w:pPr>
      <w:keepNext/>
      <w:keepLines/>
      <w:spacing w:before="240"/>
      <w:jc w:val="left"/>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407ED0"/>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A4927"/>
    <w:pPr>
      <w:keepNext/>
      <w:keepLines/>
      <w:spacing w:before="320" w:after="80"/>
      <w:outlineLvl w:val="2"/>
    </w:pPr>
    <w:rPr>
      <w:i/>
      <w:szCs w:val="28"/>
      <w:u w:val="single"/>
      <w:lang w:val="en"/>
    </w:rPr>
  </w:style>
  <w:style w:type="paragraph" w:styleId="Heading7">
    <w:name w:val="heading 7"/>
    <w:aliases w:val="Normall"/>
    <w:basedOn w:val="Normal"/>
    <w:next w:val="Normal"/>
    <w:link w:val="Heading7Char"/>
    <w:uiPriority w:val="9"/>
    <w:unhideWhenUsed/>
    <w:rsid w:val="00B64BD7"/>
    <w:pPr>
      <w:keepNext/>
      <w:keepLines/>
      <w:spacing w:before="40" w:after="0"/>
      <w:outlineLvl w:val="6"/>
    </w:pPr>
    <w:rPr>
      <w:rFonts w:eastAsiaTheme="majorEastAsia" w:cstheme="majorBidi"/>
      <w:iCs/>
      <w:lang w:val="en-US"/>
    </w:rPr>
  </w:style>
  <w:style w:type="paragraph" w:styleId="Heading8">
    <w:name w:val="heading 8"/>
    <w:basedOn w:val="Normal"/>
    <w:next w:val="Normal"/>
    <w:link w:val="Heading8Char"/>
    <w:uiPriority w:val="9"/>
    <w:unhideWhenUsed/>
    <w:qFormat/>
    <w:rsid w:val="007C6586"/>
    <w:pPr>
      <w:keepNext/>
      <w:keepLines/>
      <w:spacing w:before="40" w:after="0"/>
      <w:outlineLvl w:val="7"/>
    </w:pPr>
    <w:rPr>
      <w:rFonts w:eastAsiaTheme="majorEastAsia" w:cstheme="majorBidi"/>
      <w:i/>
      <w:color w:val="272727" w:themeColor="text1" w:themeTint="D8"/>
      <w:szCs w:val="21"/>
      <w:u w:val="single"/>
      <w:lang w:val="en-US"/>
    </w:rPr>
  </w:style>
  <w:style w:type="paragraph" w:styleId="Heading9">
    <w:name w:val="heading 9"/>
    <w:basedOn w:val="Normal"/>
    <w:next w:val="Normal"/>
    <w:link w:val="Heading9Char"/>
    <w:uiPriority w:val="9"/>
    <w:unhideWhenUsed/>
    <w:qFormat/>
    <w:rsid w:val="007C6586"/>
    <w:pPr>
      <w:keepNext/>
      <w:keepLines/>
      <w:spacing w:before="40" w:after="0"/>
      <w:outlineLvl w:val="8"/>
    </w:pPr>
    <w:rPr>
      <w:rFonts w:eastAsiaTheme="majorEastAsia" w:cstheme="majorBidi"/>
      <w:b/>
      <w:iCs/>
      <w:color w:val="272727" w:themeColor="text1" w:themeTint="D8"/>
      <w:sz w:val="26"/>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ED0"/>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407ED0"/>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1A4927"/>
    <w:rPr>
      <w:rFonts w:ascii="Times New Roman" w:hAnsi="Times New Roman" w:cs="Arial"/>
      <w:i/>
      <w:sz w:val="24"/>
      <w:szCs w:val="28"/>
      <w:u w:val="single"/>
      <w:lang w:val="en"/>
    </w:rPr>
  </w:style>
  <w:style w:type="character" w:customStyle="1" w:styleId="Heading7Char">
    <w:name w:val="Heading 7 Char"/>
    <w:aliases w:val="Normall Char"/>
    <w:basedOn w:val="DefaultParagraphFont"/>
    <w:link w:val="Heading7"/>
    <w:uiPriority w:val="9"/>
    <w:rsid w:val="00B64BD7"/>
    <w:rPr>
      <w:rFonts w:ascii="Times New Roman" w:eastAsiaTheme="majorEastAsia" w:hAnsi="Times New Roman" w:cstheme="majorBidi"/>
      <w:iCs/>
      <w:sz w:val="24"/>
    </w:rPr>
  </w:style>
  <w:style w:type="character" w:customStyle="1" w:styleId="Heading8Char">
    <w:name w:val="Heading 8 Char"/>
    <w:basedOn w:val="DefaultParagraphFont"/>
    <w:link w:val="Heading8"/>
    <w:uiPriority w:val="9"/>
    <w:rsid w:val="007C6586"/>
    <w:rPr>
      <w:rFonts w:ascii="Times New Roman" w:eastAsiaTheme="majorEastAsia" w:hAnsi="Times New Roman" w:cstheme="majorBidi"/>
      <w:i/>
      <w:color w:val="272727" w:themeColor="text1" w:themeTint="D8"/>
      <w:sz w:val="24"/>
      <w:szCs w:val="21"/>
      <w:u w:val="single"/>
    </w:rPr>
  </w:style>
  <w:style w:type="character" w:customStyle="1" w:styleId="Heading9Char">
    <w:name w:val="Heading 9 Char"/>
    <w:basedOn w:val="DefaultParagraphFont"/>
    <w:link w:val="Heading9"/>
    <w:uiPriority w:val="9"/>
    <w:rsid w:val="007C6586"/>
    <w:rPr>
      <w:rFonts w:ascii="Times New Roman" w:eastAsiaTheme="majorEastAsia" w:hAnsi="Times New Roman" w:cstheme="majorBidi"/>
      <w:b/>
      <w:iCs/>
      <w:color w:val="272727" w:themeColor="text1" w:themeTint="D8"/>
      <w:sz w:val="26"/>
      <w:szCs w:val="21"/>
    </w:rPr>
  </w:style>
  <w:style w:type="character" w:styleId="SubtleEmphasis">
    <w:name w:val="Subtle Emphasis"/>
    <w:basedOn w:val="DefaultParagraphFont"/>
    <w:uiPriority w:val="19"/>
    <w:qFormat/>
    <w:rsid w:val="007C6586"/>
    <w:rPr>
      <w:rFonts w:ascii="Times New Roman" w:hAnsi="Times New Roman"/>
      <w:b/>
      <w:i w:val="0"/>
      <w:iCs/>
      <w:color w:val="auto"/>
      <w:sz w:val="28"/>
    </w:rPr>
  </w:style>
  <w:style w:type="paragraph" w:styleId="Header">
    <w:name w:val="header"/>
    <w:basedOn w:val="Normal"/>
    <w:link w:val="HeaderChar"/>
    <w:uiPriority w:val="99"/>
    <w:unhideWhenUsed/>
    <w:rsid w:val="00B432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21A"/>
    <w:rPr>
      <w:rFonts w:ascii="Times New Roman" w:hAnsi="Times New Roman"/>
      <w:sz w:val="24"/>
      <w:lang w:val="en-GB"/>
    </w:rPr>
  </w:style>
  <w:style w:type="paragraph" w:styleId="Footer">
    <w:name w:val="footer"/>
    <w:basedOn w:val="Normal"/>
    <w:link w:val="FooterChar"/>
    <w:uiPriority w:val="99"/>
    <w:unhideWhenUsed/>
    <w:rsid w:val="00B432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21A"/>
    <w:rPr>
      <w:rFonts w:ascii="Times New Roman" w:hAnsi="Times New Roman"/>
      <w:sz w:val="24"/>
      <w:lang w:val="en-GB"/>
    </w:rPr>
  </w:style>
  <w:style w:type="paragraph" w:styleId="ListParagraph">
    <w:name w:val="List Paragraph"/>
    <w:basedOn w:val="Normal"/>
    <w:uiPriority w:val="34"/>
    <w:qFormat/>
    <w:rsid w:val="00D05DF5"/>
    <w:pPr>
      <w:ind w:left="720"/>
      <w:contextualSpacing/>
    </w:pPr>
  </w:style>
  <w:style w:type="paragraph" w:styleId="Bibliography">
    <w:name w:val="Bibliography"/>
    <w:basedOn w:val="Normal"/>
    <w:next w:val="Normal"/>
    <w:uiPriority w:val="37"/>
    <w:unhideWhenUsed/>
    <w:rsid w:val="003860E4"/>
    <w:rPr>
      <w:lang w:val="en-IN"/>
    </w:rPr>
  </w:style>
  <w:style w:type="paragraph" w:styleId="TOCHeading">
    <w:name w:val="TOC Heading"/>
    <w:basedOn w:val="Heading1"/>
    <w:next w:val="Normal"/>
    <w:uiPriority w:val="39"/>
    <w:unhideWhenUsed/>
    <w:qFormat/>
    <w:rsid w:val="00196AE2"/>
    <w:pPr>
      <w:spacing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96AE2"/>
    <w:pPr>
      <w:spacing w:after="100"/>
    </w:pPr>
  </w:style>
  <w:style w:type="paragraph" w:styleId="TOC2">
    <w:name w:val="toc 2"/>
    <w:basedOn w:val="Normal"/>
    <w:next w:val="Normal"/>
    <w:autoRedefine/>
    <w:uiPriority w:val="39"/>
    <w:unhideWhenUsed/>
    <w:rsid w:val="00196AE2"/>
    <w:pPr>
      <w:spacing w:after="100"/>
      <w:ind w:left="240"/>
    </w:pPr>
  </w:style>
  <w:style w:type="paragraph" w:styleId="TOC3">
    <w:name w:val="toc 3"/>
    <w:basedOn w:val="Normal"/>
    <w:next w:val="Normal"/>
    <w:autoRedefine/>
    <w:uiPriority w:val="39"/>
    <w:unhideWhenUsed/>
    <w:rsid w:val="00196AE2"/>
    <w:pPr>
      <w:spacing w:after="100"/>
      <w:ind w:left="480"/>
    </w:pPr>
  </w:style>
  <w:style w:type="character" w:styleId="Hyperlink">
    <w:name w:val="Hyperlink"/>
    <w:basedOn w:val="DefaultParagraphFont"/>
    <w:uiPriority w:val="99"/>
    <w:unhideWhenUsed/>
    <w:rsid w:val="00196AE2"/>
    <w:rPr>
      <w:color w:val="0563C1" w:themeColor="hyperlink"/>
      <w:u w:val="single"/>
    </w:rPr>
  </w:style>
  <w:style w:type="table" w:styleId="TableGrid">
    <w:name w:val="Table Grid"/>
    <w:basedOn w:val="TableNormal"/>
    <w:uiPriority w:val="39"/>
    <w:rsid w:val="003D2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D27E3"/>
    <w:rPr>
      <w:sz w:val="16"/>
      <w:szCs w:val="16"/>
    </w:rPr>
  </w:style>
  <w:style w:type="paragraph" w:styleId="CommentText">
    <w:name w:val="annotation text"/>
    <w:basedOn w:val="Normal"/>
    <w:link w:val="CommentTextChar"/>
    <w:uiPriority w:val="99"/>
    <w:semiHidden/>
    <w:unhideWhenUsed/>
    <w:rsid w:val="003D27E3"/>
    <w:pPr>
      <w:spacing w:line="240" w:lineRule="auto"/>
    </w:pPr>
    <w:rPr>
      <w:color w:val="000000" w:themeColor="text1"/>
      <w:sz w:val="20"/>
      <w:szCs w:val="20"/>
      <w:lang w:val="en-US"/>
    </w:rPr>
  </w:style>
  <w:style w:type="character" w:customStyle="1" w:styleId="CommentTextChar">
    <w:name w:val="Comment Text Char"/>
    <w:basedOn w:val="DefaultParagraphFont"/>
    <w:link w:val="CommentText"/>
    <w:uiPriority w:val="99"/>
    <w:semiHidden/>
    <w:rsid w:val="003D27E3"/>
    <w:rPr>
      <w:rFonts w:ascii="Times New Roman" w:hAnsi="Times New Roman"/>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35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Mir22</b:Tag>
    <b:SourceType>InternetSite</b:SourceType>
    <b:Guid>{2E040192-9938-4CF5-BB8F-ED45B8BA257E}</b:Guid>
    <b:Author>
      <b:Author>
        <b:NameList>
          <b:Person>
            <b:Last>Whedon</b:Last>
            <b:First>Mira</b:First>
          </b:Person>
        </b:NameList>
      </b:Author>
    </b:Author>
    <b:Title>Ethical Issues That Researchers Encounter In Secondary Research</b:Title>
    <b:Year>2022</b:Year>
    <b:URL>https://nannusays.com/education/ethical-issues-that-researchers-encounter-in-secondary-research/</b:URL>
    <b:RefOrder>1</b:RefOrder>
  </b:Source>
  <b:Source>
    <b:Tag>Sau19</b:Tag>
    <b:SourceType>InternetSite</b:SourceType>
    <b:Guid>{D2931EBE-78BA-4654-9BD6-069333A86FC5}</b:Guid>
    <b:Author>
      <b:Author>
        <b:NameList>
          <b:Person>
            <b:Last>Mcleod</b:Last>
            <b:First>Saul</b:First>
          </b:Person>
        </b:NameList>
      </b:Author>
    </b:Author>
    <b:Title>What’s the difference between qualitative and quantitative research?</b:Title>
    <b:Year>2019</b:Year>
    <b:URL>https://www.simplypsychology.org/qualitative-quantitative.html</b:URL>
    <b:RefOrder>2</b:RefOrder>
  </b:Source>
</b:Sources>
</file>

<file path=customXml/itemProps1.xml><?xml version="1.0" encoding="utf-8"?>
<ds:datastoreItem xmlns:ds="http://schemas.openxmlformats.org/officeDocument/2006/customXml" ds:itemID="{D8B8334E-FA47-4968-8270-282DB67D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2739</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Stefania Prohnitchi</cp:lastModifiedBy>
  <cp:revision>8</cp:revision>
  <dcterms:created xsi:type="dcterms:W3CDTF">2022-09-02T20:05:00Z</dcterms:created>
  <dcterms:modified xsi:type="dcterms:W3CDTF">2022-09-02T20:11:00Z</dcterms:modified>
</cp:coreProperties>
</file>