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96C10" w:rsidRPr="00D50A86" w:rsidRDefault="00696C10" w:rsidP="0066550C">
      <w:pPr>
        <w:spacing w:line="360" w:lineRule="auto"/>
        <w:jc w:val="center"/>
        <w:rPr>
          <w:rFonts w:ascii="Times New Roman" w:hAnsi="Times New Roman"/>
          <w:b/>
          <w:szCs w:val="22"/>
        </w:rPr>
      </w:pPr>
      <w:r w:rsidRPr="00D50A86">
        <w:rPr>
          <w:rFonts w:cs="Arial"/>
          <w:noProof/>
          <w:sz w:val="22"/>
          <w:szCs w:val="22"/>
          <w:lang w:val="en-US" w:eastAsia="en-US"/>
        </w:rPr>
        <w:drawing>
          <wp:anchor distT="0" distB="0" distL="114300" distR="114300" simplePos="0" relativeHeight="251659264" behindDoc="1" locked="0" layoutInCell="1" allowOverlap="1" wp14:anchorId="2F32613B" wp14:editId="3AC8DACB">
            <wp:simplePos x="0" y="0"/>
            <wp:positionH relativeFrom="margin">
              <wp:posOffset>-542925</wp:posOffset>
            </wp:positionH>
            <wp:positionV relativeFrom="paragraph">
              <wp:posOffset>-609600</wp:posOffset>
            </wp:positionV>
            <wp:extent cx="2466975" cy="885825"/>
            <wp:effectExtent l="0" t="0" r="9525" b="9525"/>
            <wp:wrapTight wrapText="bothSides">
              <wp:wrapPolygon edited="0">
                <wp:start x="0" y="0"/>
                <wp:lineTo x="0" y="21368"/>
                <wp:lineTo x="21517" y="21368"/>
                <wp:lineTo x="21517" y="0"/>
                <wp:lineTo x="0" y="0"/>
              </wp:wrapPolygon>
            </wp:wrapTight>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7813" t="25781"/>
                    <a:stretch>
                      <a:fillRect/>
                    </a:stretch>
                  </pic:blipFill>
                  <pic:spPr bwMode="auto">
                    <a:xfrm>
                      <a:off x="0" y="0"/>
                      <a:ext cx="2466975" cy="885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96C10" w:rsidRPr="00D50A86" w:rsidRDefault="00696C10" w:rsidP="0066550C">
      <w:pPr>
        <w:spacing w:line="360" w:lineRule="auto"/>
        <w:jc w:val="center"/>
        <w:rPr>
          <w:rFonts w:ascii="Times New Roman" w:hAnsi="Times New Roman"/>
          <w:b/>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51"/>
        <w:gridCol w:w="2934"/>
        <w:gridCol w:w="2096"/>
        <w:gridCol w:w="2023"/>
      </w:tblGrid>
      <w:tr w:rsidR="00D50A86" w:rsidRPr="00D50A86" w:rsidTr="00696C10">
        <w:trPr>
          <w:trHeight w:val="1756"/>
        </w:trPr>
        <w:tc>
          <w:tcPr>
            <w:tcW w:w="9004" w:type="dxa"/>
            <w:gridSpan w:val="4"/>
            <w:shd w:val="clear" w:color="auto" w:fill="C0C0C0"/>
          </w:tcPr>
          <w:p w:rsidR="00696C10" w:rsidRPr="00D50A86" w:rsidRDefault="00696C10" w:rsidP="00E22B2B">
            <w:pPr>
              <w:keepNext/>
              <w:spacing w:before="120" w:after="120" w:line="276" w:lineRule="auto"/>
              <w:jc w:val="center"/>
              <w:outlineLvl w:val="3"/>
              <w:rPr>
                <w:rFonts w:ascii="Times New Roman" w:hAnsi="Times New Roman"/>
                <w:b/>
                <w:sz w:val="28"/>
                <w:szCs w:val="28"/>
              </w:rPr>
            </w:pPr>
            <w:r w:rsidRPr="00D50A86">
              <w:rPr>
                <w:rFonts w:ascii="Times New Roman" w:hAnsi="Times New Roman"/>
                <w:b/>
                <w:sz w:val="28"/>
                <w:szCs w:val="28"/>
              </w:rPr>
              <w:t>IMPROVEMENT OF AN HR PRIORITY AREA</w:t>
            </w:r>
          </w:p>
          <w:p w:rsidR="00696C10" w:rsidRPr="00D50A86" w:rsidRDefault="00696C10" w:rsidP="00E22B2B">
            <w:pPr>
              <w:keepNext/>
              <w:spacing w:before="120" w:after="120" w:line="276" w:lineRule="auto"/>
              <w:jc w:val="center"/>
              <w:outlineLvl w:val="3"/>
              <w:rPr>
                <w:rFonts w:ascii="Times New Roman" w:hAnsi="Times New Roman"/>
                <w:b/>
                <w:sz w:val="28"/>
                <w:szCs w:val="28"/>
              </w:rPr>
            </w:pPr>
            <w:r w:rsidRPr="00D50A86">
              <w:rPr>
                <w:rFonts w:ascii="Times New Roman" w:hAnsi="Times New Roman"/>
                <w:b/>
                <w:sz w:val="28"/>
                <w:szCs w:val="28"/>
              </w:rPr>
              <w:t>ASSESSMENT 1</w:t>
            </w:r>
          </w:p>
        </w:tc>
      </w:tr>
      <w:tr w:rsidR="00D50A86" w:rsidRPr="00D50A86" w:rsidTr="00696C10">
        <w:tblPrEx>
          <w:shd w:val="clear" w:color="auto" w:fill="auto"/>
          <w:tblLook w:val="0000" w:firstRow="0" w:lastRow="0" w:firstColumn="0" w:lastColumn="0" w:noHBand="0" w:noVBand="0"/>
        </w:tblPrEx>
        <w:trPr>
          <w:trHeight w:val="1975"/>
        </w:trPr>
        <w:tc>
          <w:tcPr>
            <w:tcW w:w="1951" w:type="dxa"/>
            <w:shd w:val="clear" w:color="auto" w:fill="auto"/>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Student name:</w:t>
            </w:r>
          </w:p>
        </w:tc>
        <w:tc>
          <w:tcPr>
            <w:tcW w:w="2934" w:type="dxa"/>
          </w:tcPr>
          <w:p w:rsidR="00696C10" w:rsidRPr="00D50A86" w:rsidRDefault="00696C10" w:rsidP="00696C10">
            <w:pPr>
              <w:spacing w:before="120" w:after="120" w:line="276" w:lineRule="auto"/>
              <w:rPr>
                <w:rFonts w:cs="Arial"/>
                <w:b/>
                <w:sz w:val="22"/>
                <w:szCs w:val="22"/>
              </w:rPr>
            </w:pPr>
            <w:r w:rsidRPr="00D50A86">
              <w:rPr>
                <w:rFonts w:cs="Arial"/>
                <w:b/>
                <w:sz w:val="22"/>
                <w:szCs w:val="22"/>
              </w:rPr>
              <w:t>GULNAZ YASINBHAI SOLANKI</w:t>
            </w:r>
          </w:p>
        </w:tc>
        <w:tc>
          <w:tcPr>
            <w:tcW w:w="2096" w:type="dxa"/>
            <w:shd w:val="clear" w:color="auto" w:fill="D9D9D9" w:themeFill="background1" w:themeFillShade="D9"/>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Student ID number:</w:t>
            </w:r>
          </w:p>
        </w:tc>
        <w:tc>
          <w:tcPr>
            <w:tcW w:w="2022" w:type="dxa"/>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2232646</w:t>
            </w:r>
          </w:p>
        </w:tc>
      </w:tr>
      <w:tr w:rsidR="00D50A86" w:rsidRPr="00D50A86" w:rsidTr="00696C10">
        <w:tblPrEx>
          <w:shd w:val="clear" w:color="auto" w:fill="auto"/>
          <w:tblLook w:val="0000" w:firstRow="0" w:lastRow="0" w:firstColumn="0" w:lastColumn="0" w:noHBand="0" w:noVBand="0"/>
        </w:tblPrEx>
        <w:trPr>
          <w:trHeight w:val="1280"/>
        </w:trPr>
        <w:tc>
          <w:tcPr>
            <w:tcW w:w="1951" w:type="dxa"/>
            <w:shd w:val="clear" w:color="auto" w:fill="auto"/>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Programme:</w:t>
            </w:r>
          </w:p>
        </w:tc>
        <w:tc>
          <w:tcPr>
            <w:tcW w:w="7053" w:type="dxa"/>
            <w:gridSpan w:val="3"/>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Campus MBA (FT/PT)</w:t>
            </w:r>
          </w:p>
        </w:tc>
      </w:tr>
      <w:tr w:rsidR="00D50A86" w:rsidRPr="00D50A86" w:rsidTr="00696C10">
        <w:tblPrEx>
          <w:shd w:val="clear" w:color="auto" w:fill="auto"/>
          <w:tblLook w:val="0000" w:firstRow="0" w:lastRow="0" w:firstColumn="0" w:lastColumn="0" w:noHBand="0" w:noVBand="0"/>
        </w:tblPrEx>
        <w:trPr>
          <w:trHeight w:val="1280"/>
        </w:trPr>
        <w:tc>
          <w:tcPr>
            <w:tcW w:w="1951" w:type="dxa"/>
            <w:shd w:val="clear" w:color="auto" w:fill="auto"/>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Module:</w:t>
            </w:r>
          </w:p>
        </w:tc>
        <w:tc>
          <w:tcPr>
            <w:tcW w:w="7053" w:type="dxa"/>
            <w:gridSpan w:val="3"/>
            <w:shd w:val="clear" w:color="auto" w:fill="auto"/>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Human Resource Management</w:t>
            </w:r>
          </w:p>
        </w:tc>
      </w:tr>
      <w:tr w:rsidR="00D50A86" w:rsidRPr="00D50A86" w:rsidTr="00696C10">
        <w:tblPrEx>
          <w:shd w:val="clear" w:color="auto" w:fill="auto"/>
          <w:tblLook w:val="0000" w:firstRow="0" w:lastRow="0" w:firstColumn="0" w:lastColumn="0" w:noHBand="0" w:noVBand="0"/>
        </w:tblPrEx>
        <w:trPr>
          <w:trHeight w:val="1317"/>
        </w:trPr>
        <w:tc>
          <w:tcPr>
            <w:tcW w:w="1951" w:type="dxa"/>
            <w:shd w:val="clear" w:color="auto" w:fill="auto"/>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Module code:</w:t>
            </w:r>
          </w:p>
        </w:tc>
        <w:tc>
          <w:tcPr>
            <w:tcW w:w="2934" w:type="dxa"/>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BMMB7007</w:t>
            </w:r>
          </w:p>
        </w:tc>
        <w:tc>
          <w:tcPr>
            <w:tcW w:w="2096" w:type="dxa"/>
            <w:shd w:val="clear" w:color="auto" w:fill="D9D9D9" w:themeFill="background1" w:themeFillShade="D9"/>
          </w:tcPr>
          <w:p w:rsidR="00696C10" w:rsidRPr="00D50A86" w:rsidRDefault="00696C10" w:rsidP="00E22B2B">
            <w:pPr>
              <w:spacing w:before="120" w:after="120" w:line="276" w:lineRule="auto"/>
              <w:rPr>
                <w:rFonts w:cs="Arial"/>
                <w:b/>
                <w:sz w:val="22"/>
                <w:szCs w:val="22"/>
              </w:rPr>
            </w:pPr>
            <w:r w:rsidRPr="00D50A86">
              <w:rPr>
                <w:rFonts w:cs="Arial"/>
                <w:b/>
                <w:sz w:val="22"/>
                <w:szCs w:val="22"/>
              </w:rPr>
              <w:t>Lecturer</w:t>
            </w:r>
          </w:p>
        </w:tc>
        <w:tc>
          <w:tcPr>
            <w:tcW w:w="2022" w:type="dxa"/>
          </w:tcPr>
          <w:p w:rsidR="00696C10" w:rsidRPr="00D50A86" w:rsidRDefault="00696C10" w:rsidP="00E22B2B">
            <w:pPr>
              <w:spacing w:before="120" w:after="120" w:line="276" w:lineRule="auto"/>
              <w:jc w:val="both"/>
              <w:rPr>
                <w:rFonts w:cs="Arial"/>
                <w:b/>
                <w:sz w:val="22"/>
                <w:szCs w:val="22"/>
              </w:rPr>
            </w:pPr>
            <w:r w:rsidRPr="00D50A86">
              <w:rPr>
                <w:rFonts w:cs="Arial"/>
                <w:b/>
                <w:sz w:val="22"/>
                <w:szCs w:val="22"/>
              </w:rPr>
              <w:t>James Moore</w:t>
            </w:r>
          </w:p>
        </w:tc>
      </w:tr>
    </w:tbl>
    <w:p w:rsidR="00696C10" w:rsidRPr="00D50A86" w:rsidRDefault="00696C10" w:rsidP="0066550C">
      <w:pPr>
        <w:spacing w:line="360" w:lineRule="auto"/>
        <w:jc w:val="center"/>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696C10" w:rsidRPr="00D50A86" w:rsidRDefault="00696C10" w:rsidP="00696C10">
      <w:pPr>
        <w:spacing w:line="360" w:lineRule="auto"/>
        <w:rPr>
          <w:rFonts w:ascii="Times New Roman" w:hAnsi="Times New Roman"/>
          <w:b/>
          <w:szCs w:val="22"/>
        </w:rPr>
      </w:pPr>
    </w:p>
    <w:p w:rsidR="00696C10" w:rsidRPr="00D50A86" w:rsidRDefault="00696C10" w:rsidP="0066550C">
      <w:pPr>
        <w:spacing w:line="360" w:lineRule="auto"/>
        <w:jc w:val="center"/>
        <w:rPr>
          <w:rFonts w:ascii="Times New Roman" w:hAnsi="Times New Roman"/>
          <w:b/>
          <w:szCs w:val="22"/>
        </w:rPr>
      </w:pPr>
    </w:p>
    <w:p w:rsidR="0079528E" w:rsidRPr="00D50A86" w:rsidRDefault="0079528E" w:rsidP="0066550C">
      <w:pPr>
        <w:spacing w:line="360" w:lineRule="auto"/>
        <w:jc w:val="center"/>
        <w:rPr>
          <w:rFonts w:ascii="Times New Roman" w:hAnsi="Times New Roman"/>
          <w:b/>
          <w:szCs w:val="22"/>
        </w:rPr>
      </w:pPr>
      <w:r w:rsidRPr="00D50A86">
        <w:rPr>
          <w:rFonts w:ascii="Times New Roman" w:hAnsi="Times New Roman"/>
          <w:b/>
          <w:szCs w:val="22"/>
        </w:rPr>
        <w:t>Executive summary</w:t>
      </w:r>
    </w:p>
    <w:p w:rsidR="0079528E" w:rsidRPr="00D50A86" w:rsidRDefault="009A22D7" w:rsidP="00D02AB2">
      <w:pPr>
        <w:spacing w:line="360" w:lineRule="auto"/>
        <w:jc w:val="both"/>
        <w:rPr>
          <w:rFonts w:ascii="Times New Roman" w:hAnsi="Times New Roman"/>
          <w:b/>
          <w:bCs/>
          <w:szCs w:val="22"/>
        </w:rPr>
      </w:pPr>
      <w:r w:rsidRPr="00D50A86">
        <w:rPr>
          <w:rFonts w:ascii="Times New Roman" w:hAnsi="Times New Roman"/>
          <w:szCs w:val="22"/>
        </w:rPr>
        <w:t xml:space="preserve">Human Resource management is core area of any organization. The organization where HR functions smoothly performs far better. HRM is broad concept where some areas are highly important and organizations give special attention to these areas in order to create competitive advantage over the rival firms.  In this report the chosen organization is McDonald which is huge organization with more presence in more than 100 countries of the world.  The organization deals with fast food and having outlets /franchises that are distributed over major countries of the world. </w:t>
      </w:r>
      <w:r w:rsidR="00490EE1" w:rsidRPr="00D50A86">
        <w:rPr>
          <w:rFonts w:ascii="Times New Roman" w:hAnsi="Times New Roman"/>
          <w:szCs w:val="22"/>
        </w:rPr>
        <w:t>The human resource management of McDonald is diversified,</w:t>
      </w:r>
      <w:r w:rsidR="00D02AB2" w:rsidRPr="00D50A86">
        <w:rPr>
          <w:rFonts w:ascii="Times New Roman" w:hAnsi="Times New Roman"/>
          <w:szCs w:val="22"/>
        </w:rPr>
        <w:t xml:space="preserve"> efficient and strict to abide the guidelines chalked down the higher management. There are several priority areas of HRM but the most attention demanding is organizational cultural change and development for the McDonalds. In this report the organizational culture change and development has been studied with pretext to McDonalds and various pros and cons have been discussed. Finally, conclusion and recommendations have been given in order to improve the high priority Human Resource Management area.</w:t>
      </w:r>
      <w:r w:rsidR="00D02AB2" w:rsidRPr="00D50A86">
        <w:rPr>
          <w:rFonts w:ascii="Times New Roman" w:hAnsi="Times New Roman"/>
          <w:b/>
          <w:bCs/>
          <w:szCs w:val="22"/>
        </w:rPr>
        <w:t xml:space="preserve"> </w:t>
      </w: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D02AB2" w:rsidRPr="00D50A86" w:rsidRDefault="00D02AB2" w:rsidP="0079528E">
      <w:pPr>
        <w:spacing w:line="360" w:lineRule="auto"/>
        <w:rPr>
          <w:rFonts w:ascii="Calibri" w:hAnsi="Calibri" w:cs="Calibri"/>
          <w:b/>
          <w:bCs/>
          <w:sz w:val="22"/>
          <w:szCs w:val="22"/>
        </w:rPr>
      </w:pPr>
    </w:p>
    <w:p w:rsidR="00D02AB2" w:rsidRPr="00D50A86" w:rsidRDefault="00D02AB2" w:rsidP="0079528E">
      <w:pPr>
        <w:spacing w:line="360" w:lineRule="auto"/>
        <w:rPr>
          <w:rFonts w:ascii="Calibri" w:hAnsi="Calibri" w:cs="Calibri"/>
          <w:b/>
          <w:bCs/>
          <w:sz w:val="22"/>
          <w:szCs w:val="22"/>
        </w:rPr>
      </w:pPr>
    </w:p>
    <w:p w:rsidR="00D02AB2" w:rsidRPr="00D50A86" w:rsidRDefault="00D02AB2" w:rsidP="0079528E">
      <w:pPr>
        <w:spacing w:line="360" w:lineRule="auto"/>
        <w:rPr>
          <w:rFonts w:ascii="Calibri" w:hAnsi="Calibri" w:cs="Calibri"/>
          <w:b/>
          <w:bCs/>
          <w:sz w:val="22"/>
          <w:szCs w:val="22"/>
        </w:rPr>
      </w:pPr>
    </w:p>
    <w:p w:rsidR="0079528E" w:rsidRPr="00D50A86" w:rsidRDefault="0079528E" w:rsidP="0079528E">
      <w:pPr>
        <w:spacing w:line="360" w:lineRule="auto"/>
        <w:rPr>
          <w:rFonts w:ascii="Calibri" w:hAnsi="Calibri" w:cs="Calibri"/>
          <w:b/>
          <w:bCs/>
          <w:sz w:val="22"/>
          <w:szCs w:val="22"/>
        </w:rPr>
      </w:pPr>
    </w:p>
    <w:p w:rsidR="00F32A29" w:rsidRPr="00D50A86" w:rsidRDefault="00F32A29" w:rsidP="0079528E">
      <w:pPr>
        <w:spacing w:line="360" w:lineRule="auto"/>
        <w:rPr>
          <w:rFonts w:ascii="Calibri" w:hAnsi="Calibri" w:cs="Calibri"/>
          <w:sz w:val="22"/>
          <w:szCs w:val="22"/>
        </w:rPr>
      </w:pPr>
    </w:p>
    <w:p w:rsidR="0066550C" w:rsidRPr="00D50A86" w:rsidRDefault="0066550C" w:rsidP="0066550C">
      <w:pPr>
        <w:spacing w:line="360" w:lineRule="auto"/>
        <w:jc w:val="center"/>
        <w:rPr>
          <w:rFonts w:ascii="Times New Roman" w:hAnsi="Times New Roman"/>
          <w:b/>
          <w:szCs w:val="24"/>
        </w:rPr>
      </w:pPr>
      <w:r w:rsidRPr="00D50A86">
        <w:rPr>
          <w:rFonts w:ascii="Times New Roman" w:hAnsi="Times New Roman"/>
          <w:b/>
          <w:szCs w:val="24"/>
        </w:rPr>
        <w:t>TABLE OF CONTENTS</w:t>
      </w:r>
    </w:p>
    <w:p w:rsidR="0066550C" w:rsidRPr="00D50A86" w:rsidRDefault="00696C10" w:rsidP="00696C10">
      <w:pPr>
        <w:pStyle w:val="ListParagraph"/>
        <w:numPr>
          <w:ilvl w:val="0"/>
          <w:numId w:val="26"/>
        </w:numPr>
        <w:spacing w:line="360" w:lineRule="auto"/>
        <w:jc w:val="both"/>
        <w:rPr>
          <w:rFonts w:ascii="Calibri" w:hAnsi="Calibri" w:cs="Calibri"/>
          <w:b/>
          <w:sz w:val="22"/>
          <w:szCs w:val="22"/>
        </w:rPr>
      </w:pPr>
      <w:r w:rsidRPr="00D50A86">
        <w:rPr>
          <w:rFonts w:ascii="Calibri" w:hAnsi="Calibri" w:cs="Calibri"/>
          <w:b/>
          <w:sz w:val="22"/>
          <w:szCs w:val="22"/>
        </w:rPr>
        <w:t>Introduction</w:t>
      </w:r>
      <w:r w:rsidR="0066550C" w:rsidRPr="00D50A86">
        <w:rPr>
          <w:rFonts w:ascii="Calibri" w:hAnsi="Calibri" w:cs="Calibri"/>
          <w:b/>
          <w:sz w:val="22"/>
          <w:szCs w:val="22"/>
        </w:rPr>
        <w:t>………………………………………………………………………………………………………………………………0</w:t>
      </w:r>
      <w:r w:rsidRPr="00D50A86">
        <w:rPr>
          <w:rFonts w:ascii="Calibri" w:hAnsi="Calibri" w:cs="Calibri"/>
          <w:b/>
          <w:sz w:val="22"/>
          <w:szCs w:val="22"/>
        </w:rPr>
        <w:t>4</w:t>
      </w:r>
    </w:p>
    <w:p w:rsidR="0066550C" w:rsidRPr="00D50A86" w:rsidRDefault="0066550C" w:rsidP="00696C10">
      <w:pPr>
        <w:pStyle w:val="ListParagraph"/>
        <w:numPr>
          <w:ilvl w:val="0"/>
          <w:numId w:val="26"/>
        </w:numPr>
        <w:spacing w:line="360" w:lineRule="auto"/>
        <w:jc w:val="both"/>
        <w:rPr>
          <w:rFonts w:ascii="Calibri" w:hAnsi="Calibri" w:cs="Calibri"/>
          <w:b/>
          <w:sz w:val="22"/>
          <w:szCs w:val="22"/>
        </w:rPr>
      </w:pPr>
      <w:r w:rsidRPr="00D50A86">
        <w:rPr>
          <w:rFonts w:ascii="Calibri" w:hAnsi="Calibri" w:cs="Calibri"/>
          <w:b/>
          <w:sz w:val="22"/>
          <w:szCs w:val="22"/>
        </w:rPr>
        <w:t>Organizational Overview………..………………………………………………………………………………………………0</w:t>
      </w:r>
      <w:r w:rsidR="00696C10" w:rsidRPr="00D50A86">
        <w:rPr>
          <w:rFonts w:ascii="Calibri" w:hAnsi="Calibri" w:cs="Calibri"/>
          <w:b/>
          <w:sz w:val="22"/>
          <w:szCs w:val="22"/>
        </w:rPr>
        <w:t>5</w:t>
      </w:r>
    </w:p>
    <w:p w:rsidR="0066550C" w:rsidRPr="00D50A86" w:rsidRDefault="0066550C" w:rsidP="00696C10">
      <w:pPr>
        <w:pStyle w:val="ListParagraph"/>
        <w:numPr>
          <w:ilvl w:val="0"/>
          <w:numId w:val="26"/>
        </w:numPr>
        <w:spacing w:line="360" w:lineRule="auto"/>
        <w:jc w:val="both"/>
        <w:rPr>
          <w:rFonts w:ascii="Calibri" w:hAnsi="Calibri" w:cs="Calibri"/>
          <w:b/>
          <w:sz w:val="22"/>
          <w:szCs w:val="22"/>
        </w:rPr>
      </w:pPr>
      <w:r w:rsidRPr="00D50A86">
        <w:rPr>
          <w:rFonts w:ascii="Calibri" w:hAnsi="Calibri" w:cs="Calibri"/>
          <w:b/>
          <w:sz w:val="22"/>
          <w:szCs w:val="22"/>
        </w:rPr>
        <w:t>Main Discussion……………………..………………………………………………………………………</w:t>
      </w:r>
      <w:r w:rsidR="00696C10" w:rsidRPr="00D50A86">
        <w:rPr>
          <w:rFonts w:ascii="Calibri" w:hAnsi="Calibri" w:cs="Calibri"/>
          <w:b/>
          <w:sz w:val="22"/>
          <w:szCs w:val="22"/>
        </w:rPr>
        <w:t>..</w:t>
      </w:r>
      <w:r w:rsidRPr="00D50A86">
        <w:rPr>
          <w:rFonts w:ascii="Calibri" w:hAnsi="Calibri" w:cs="Calibri"/>
          <w:b/>
          <w:sz w:val="22"/>
          <w:szCs w:val="22"/>
        </w:rPr>
        <w:t>…………………………0</w:t>
      </w:r>
      <w:r w:rsidR="00696C10" w:rsidRPr="00D50A86">
        <w:rPr>
          <w:rFonts w:ascii="Calibri" w:hAnsi="Calibri" w:cs="Calibri"/>
          <w:b/>
          <w:sz w:val="22"/>
          <w:szCs w:val="22"/>
        </w:rPr>
        <w:t>8</w:t>
      </w:r>
    </w:p>
    <w:p w:rsidR="0066550C" w:rsidRPr="00D50A86" w:rsidRDefault="0066550C" w:rsidP="00696C10">
      <w:pPr>
        <w:pStyle w:val="ListParagraph"/>
        <w:numPr>
          <w:ilvl w:val="0"/>
          <w:numId w:val="26"/>
        </w:numPr>
        <w:spacing w:line="360" w:lineRule="auto"/>
        <w:jc w:val="both"/>
        <w:rPr>
          <w:rFonts w:ascii="Calibri" w:hAnsi="Calibri" w:cs="Calibri"/>
          <w:b/>
          <w:sz w:val="22"/>
          <w:szCs w:val="22"/>
        </w:rPr>
      </w:pPr>
      <w:r w:rsidRPr="00D50A86">
        <w:rPr>
          <w:rFonts w:ascii="Calibri" w:hAnsi="Calibri" w:cs="Calibri"/>
          <w:b/>
          <w:sz w:val="22"/>
          <w:szCs w:val="22"/>
        </w:rPr>
        <w:t>Conclusion……………………………..…………………………………………………………………………………………………</w:t>
      </w:r>
      <w:r w:rsidR="00696C10" w:rsidRPr="00D50A86">
        <w:rPr>
          <w:rFonts w:ascii="Calibri" w:hAnsi="Calibri" w:cs="Calibri"/>
          <w:b/>
          <w:sz w:val="22"/>
          <w:szCs w:val="22"/>
        </w:rPr>
        <w:t>10</w:t>
      </w:r>
    </w:p>
    <w:p w:rsidR="0066550C" w:rsidRPr="00D50A86" w:rsidRDefault="0066550C" w:rsidP="00696C10">
      <w:pPr>
        <w:pStyle w:val="ListParagraph"/>
        <w:numPr>
          <w:ilvl w:val="0"/>
          <w:numId w:val="26"/>
        </w:numPr>
        <w:spacing w:line="360" w:lineRule="auto"/>
        <w:jc w:val="both"/>
        <w:rPr>
          <w:rFonts w:ascii="Calibri" w:hAnsi="Calibri" w:cs="Calibri"/>
          <w:b/>
          <w:sz w:val="22"/>
          <w:szCs w:val="22"/>
        </w:rPr>
      </w:pPr>
      <w:r w:rsidRPr="00D50A86">
        <w:rPr>
          <w:rFonts w:ascii="Calibri" w:hAnsi="Calibri" w:cs="Calibri"/>
          <w:b/>
          <w:sz w:val="22"/>
          <w:szCs w:val="22"/>
        </w:rPr>
        <w:t>Recommendations………………..……………………………………………………………………………………………………</w:t>
      </w:r>
      <w:r w:rsidR="00696C10" w:rsidRPr="00D50A86">
        <w:rPr>
          <w:rFonts w:ascii="Calibri" w:hAnsi="Calibri" w:cs="Calibri"/>
          <w:b/>
          <w:sz w:val="22"/>
          <w:szCs w:val="22"/>
        </w:rPr>
        <w:t>11</w:t>
      </w:r>
    </w:p>
    <w:p w:rsidR="00696C10" w:rsidRPr="00D50A86" w:rsidRDefault="00696C10" w:rsidP="00696C10">
      <w:pPr>
        <w:pStyle w:val="ListParagraph"/>
        <w:numPr>
          <w:ilvl w:val="0"/>
          <w:numId w:val="26"/>
        </w:numPr>
        <w:spacing w:line="360" w:lineRule="auto"/>
        <w:jc w:val="both"/>
        <w:rPr>
          <w:rFonts w:ascii="Calibri" w:hAnsi="Calibri" w:cs="Calibri"/>
          <w:b/>
          <w:sz w:val="22"/>
          <w:szCs w:val="22"/>
        </w:rPr>
      </w:pPr>
      <w:r w:rsidRPr="00D50A86">
        <w:rPr>
          <w:rFonts w:ascii="Calibri" w:hAnsi="Calibri" w:cs="Calibri"/>
          <w:b/>
          <w:sz w:val="22"/>
          <w:szCs w:val="22"/>
        </w:rPr>
        <w:t>References…………………………………………………………………………………………………………………………….13</w:t>
      </w: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66550C" w:rsidRPr="00D50A86" w:rsidRDefault="0066550C" w:rsidP="00907021">
      <w:pPr>
        <w:spacing w:line="360" w:lineRule="auto"/>
        <w:rPr>
          <w:rFonts w:ascii="Times New Roman" w:hAnsi="Times New Roman"/>
          <w:b/>
          <w:iCs/>
          <w:szCs w:val="24"/>
        </w:rPr>
      </w:pPr>
    </w:p>
    <w:p w:rsidR="00C15733" w:rsidRPr="00D50A86" w:rsidRDefault="00907021" w:rsidP="00907021">
      <w:pPr>
        <w:spacing w:line="360" w:lineRule="auto"/>
        <w:rPr>
          <w:rFonts w:ascii="Times New Roman" w:hAnsi="Times New Roman"/>
          <w:b/>
          <w:iCs/>
          <w:szCs w:val="24"/>
        </w:rPr>
      </w:pPr>
      <w:r w:rsidRPr="00D50A86">
        <w:rPr>
          <w:rFonts w:ascii="Times New Roman" w:hAnsi="Times New Roman"/>
          <w:b/>
          <w:iCs/>
          <w:szCs w:val="24"/>
        </w:rPr>
        <w:t>1.0 Introduction</w:t>
      </w:r>
    </w:p>
    <w:p w:rsidR="003C26B2"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1.1 </w:t>
      </w:r>
      <w:r w:rsidR="00C15733" w:rsidRPr="00D50A86">
        <w:rPr>
          <w:rFonts w:ascii="Times New Roman" w:hAnsi="Times New Roman"/>
          <w:b/>
          <w:iCs/>
          <w:szCs w:val="24"/>
        </w:rPr>
        <w:t>Human Resource Management</w:t>
      </w:r>
      <w:r w:rsidR="008C5972" w:rsidRPr="00D50A86">
        <w:rPr>
          <w:rFonts w:ascii="Times New Roman" w:hAnsi="Times New Roman"/>
          <w:b/>
          <w:iCs/>
          <w:szCs w:val="24"/>
        </w:rPr>
        <w:t xml:space="preserve"> (HRM</w:t>
      </w:r>
      <w:r w:rsidR="008C5972" w:rsidRPr="00D50A86">
        <w:rPr>
          <w:rFonts w:ascii="Times New Roman" w:hAnsi="Times New Roman"/>
          <w:iCs/>
          <w:szCs w:val="24"/>
        </w:rPr>
        <w:t>)</w:t>
      </w:r>
    </w:p>
    <w:p w:rsidR="00876645" w:rsidRPr="00D50A86" w:rsidRDefault="003C26B2" w:rsidP="006D1878">
      <w:pPr>
        <w:spacing w:line="360" w:lineRule="auto"/>
        <w:jc w:val="both"/>
        <w:rPr>
          <w:rFonts w:ascii="Times New Roman" w:hAnsi="Times New Roman"/>
          <w:iCs/>
          <w:szCs w:val="24"/>
        </w:rPr>
      </w:pPr>
      <w:r w:rsidRPr="00D50A86">
        <w:rPr>
          <w:rFonts w:ascii="Times New Roman" w:hAnsi="Times New Roman"/>
          <w:iCs/>
          <w:szCs w:val="24"/>
        </w:rPr>
        <w:t xml:space="preserve">HRM can be </w:t>
      </w:r>
      <w:r w:rsidR="008C5972" w:rsidRPr="00D50A86">
        <w:rPr>
          <w:rFonts w:ascii="Times New Roman" w:hAnsi="Times New Roman"/>
          <w:iCs/>
          <w:szCs w:val="24"/>
        </w:rPr>
        <w:t>explained</w:t>
      </w:r>
      <w:r w:rsidRPr="00D50A86">
        <w:rPr>
          <w:rFonts w:ascii="Times New Roman" w:hAnsi="Times New Roman"/>
          <w:iCs/>
          <w:szCs w:val="24"/>
        </w:rPr>
        <w:t xml:space="preserve"> as the eff</w:t>
      </w:r>
      <w:r w:rsidR="008C5972" w:rsidRPr="00D50A86">
        <w:rPr>
          <w:rFonts w:ascii="Times New Roman" w:hAnsi="Times New Roman"/>
          <w:iCs/>
          <w:szCs w:val="24"/>
        </w:rPr>
        <w:t>icient</w:t>
      </w:r>
      <w:r w:rsidRPr="00D50A86">
        <w:rPr>
          <w:rFonts w:ascii="Times New Roman" w:hAnsi="Times New Roman"/>
          <w:iCs/>
          <w:szCs w:val="24"/>
        </w:rPr>
        <w:t xml:space="preserve"> </w:t>
      </w:r>
      <w:r w:rsidR="008C5972" w:rsidRPr="00D50A86">
        <w:rPr>
          <w:rFonts w:ascii="Times New Roman" w:hAnsi="Times New Roman"/>
          <w:iCs/>
          <w:szCs w:val="24"/>
        </w:rPr>
        <w:t>administration</w:t>
      </w:r>
      <w:r w:rsidRPr="00D50A86">
        <w:rPr>
          <w:rFonts w:ascii="Times New Roman" w:hAnsi="Times New Roman"/>
          <w:iCs/>
          <w:szCs w:val="24"/>
        </w:rPr>
        <w:t xml:space="preserve"> of people in </w:t>
      </w:r>
      <w:r w:rsidR="008C5972" w:rsidRPr="00D50A86">
        <w:rPr>
          <w:rFonts w:ascii="Times New Roman" w:hAnsi="Times New Roman"/>
          <w:iCs/>
          <w:szCs w:val="24"/>
        </w:rPr>
        <w:t>corporation</w:t>
      </w:r>
      <w:r w:rsidRPr="00D50A86">
        <w:rPr>
          <w:rFonts w:ascii="Times New Roman" w:hAnsi="Times New Roman"/>
          <w:iCs/>
          <w:szCs w:val="24"/>
        </w:rPr>
        <w:t xml:space="preserve">. HR </w:t>
      </w:r>
      <w:r w:rsidR="008C5972" w:rsidRPr="00D50A86">
        <w:rPr>
          <w:rFonts w:ascii="Times New Roman" w:hAnsi="Times New Roman"/>
          <w:iCs/>
          <w:szCs w:val="24"/>
        </w:rPr>
        <w:t>organization</w:t>
      </w:r>
      <w:r w:rsidRPr="00D50A86">
        <w:rPr>
          <w:rFonts w:ascii="Times New Roman" w:hAnsi="Times New Roman"/>
          <w:iCs/>
          <w:szCs w:val="24"/>
        </w:rPr>
        <w:t xml:space="preserve"> helps </w:t>
      </w:r>
      <w:r w:rsidR="008C5972" w:rsidRPr="00D50A86">
        <w:rPr>
          <w:rFonts w:ascii="Times New Roman" w:hAnsi="Times New Roman"/>
          <w:iCs/>
          <w:szCs w:val="24"/>
        </w:rPr>
        <w:t>link</w:t>
      </w:r>
      <w:r w:rsidRPr="00D50A86">
        <w:rPr>
          <w:rFonts w:ascii="Times New Roman" w:hAnsi="Times New Roman"/>
          <w:iCs/>
          <w:szCs w:val="24"/>
        </w:rPr>
        <w:t xml:space="preserve"> the gap between </w:t>
      </w:r>
      <w:r w:rsidR="008C5972" w:rsidRPr="00D50A86">
        <w:rPr>
          <w:rFonts w:ascii="Times New Roman" w:hAnsi="Times New Roman"/>
          <w:iCs/>
          <w:szCs w:val="24"/>
        </w:rPr>
        <w:t>workers’</w:t>
      </w:r>
      <w:r w:rsidRPr="00D50A86">
        <w:rPr>
          <w:rFonts w:ascii="Times New Roman" w:hAnsi="Times New Roman"/>
          <w:iCs/>
          <w:szCs w:val="24"/>
        </w:rPr>
        <w:t xml:space="preserve"> performance and the </w:t>
      </w:r>
      <w:r w:rsidR="008C5972" w:rsidRPr="00D50A86">
        <w:rPr>
          <w:rFonts w:ascii="Times New Roman" w:hAnsi="Times New Roman"/>
          <w:iCs/>
          <w:szCs w:val="24"/>
        </w:rPr>
        <w:t>business’s</w:t>
      </w:r>
      <w:r w:rsidRPr="00D50A86">
        <w:rPr>
          <w:rFonts w:ascii="Times New Roman" w:hAnsi="Times New Roman"/>
          <w:iCs/>
          <w:szCs w:val="24"/>
        </w:rPr>
        <w:t xml:space="preserve"> strategic </w:t>
      </w:r>
      <w:r w:rsidR="008C5972" w:rsidRPr="00D50A86">
        <w:rPr>
          <w:rFonts w:ascii="Times New Roman" w:hAnsi="Times New Roman"/>
          <w:iCs/>
          <w:szCs w:val="24"/>
        </w:rPr>
        <w:t>goals</w:t>
      </w:r>
      <w:r w:rsidR="00D50A86" w:rsidRPr="00D50A86">
        <w:rPr>
          <w:rFonts w:ascii="Times New Roman" w:hAnsi="Times New Roman"/>
          <w:iCs/>
          <w:szCs w:val="24"/>
        </w:rPr>
        <w:t xml:space="preserve"> (</w:t>
      </w:r>
      <w:proofErr w:type="spellStart"/>
      <w:r w:rsidR="00D50A86" w:rsidRPr="00D50A86">
        <w:rPr>
          <w:rFonts w:ascii="Times New Roman" w:hAnsi="Times New Roman"/>
          <w:color w:val="222222"/>
          <w:szCs w:val="24"/>
          <w:shd w:val="clear" w:color="auto" w:fill="FFFFFF"/>
        </w:rPr>
        <w:t>Paauwe</w:t>
      </w:r>
      <w:proofErr w:type="spellEnd"/>
      <w:r w:rsidR="00D50A86" w:rsidRPr="00D50A86">
        <w:rPr>
          <w:rFonts w:ascii="Times New Roman" w:hAnsi="Times New Roman"/>
          <w:color w:val="222222"/>
          <w:szCs w:val="24"/>
          <w:shd w:val="clear" w:color="auto" w:fill="FFFFFF"/>
        </w:rPr>
        <w:t xml:space="preserve"> &amp; </w:t>
      </w:r>
      <w:proofErr w:type="spellStart"/>
      <w:r w:rsidR="00D50A86" w:rsidRPr="00D50A86">
        <w:rPr>
          <w:rFonts w:ascii="Times New Roman" w:hAnsi="Times New Roman"/>
          <w:color w:val="222222"/>
          <w:szCs w:val="24"/>
          <w:shd w:val="clear" w:color="auto" w:fill="FFFFFF"/>
        </w:rPr>
        <w:t>Boselie</w:t>
      </w:r>
      <w:proofErr w:type="spellEnd"/>
      <w:r w:rsidR="00D50A86" w:rsidRPr="00D50A86">
        <w:rPr>
          <w:rFonts w:ascii="Times New Roman" w:hAnsi="Times New Roman"/>
          <w:color w:val="222222"/>
          <w:szCs w:val="24"/>
          <w:shd w:val="clear" w:color="auto" w:fill="FFFFFF"/>
        </w:rPr>
        <w:t>, 2005</w:t>
      </w:r>
      <w:r w:rsidR="00D50A86" w:rsidRPr="00D50A86">
        <w:rPr>
          <w:rFonts w:ascii="Times New Roman" w:hAnsi="Times New Roman"/>
          <w:iCs/>
          <w:szCs w:val="24"/>
        </w:rPr>
        <w:t>)</w:t>
      </w:r>
      <w:r w:rsidRPr="00D50A86">
        <w:rPr>
          <w:rFonts w:ascii="Times New Roman" w:hAnsi="Times New Roman"/>
          <w:iCs/>
          <w:szCs w:val="24"/>
        </w:rPr>
        <w:t xml:space="preserve">. </w:t>
      </w:r>
      <w:r w:rsidR="008C5972" w:rsidRPr="00D50A86">
        <w:rPr>
          <w:rFonts w:ascii="Times New Roman" w:hAnsi="Times New Roman"/>
          <w:iCs/>
          <w:szCs w:val="24"/>
        </w:rPr>
        <w:t>Furthermore</w:t>
      </w:r>
      <w:r w:rsidRPr="00D50A86">
        <w:rPr>
          <w:rFonts w:ascii="Times New Roman" w:hAnsi="Times New Roman"/>
          <w:iCs/>
          <w:szCs w:val="24"/>
        </w:rPr>
        <w:t xml:space="preserve">, an </w:t>
      </w:r>
      <w:r w:rsidR="008C5972" w:rsidRPr="00D50A86">
        <w:rPr>
          <w:rFonts w:ascii="Times New Roman" w:hAnsi="Times New Roman"/>
          <w:iCs/>
          <w:szCs w:val="24"/>
        </w:rPr>
        <w:t>effective</w:t>
      </w:r>
      <w:r w:rsidRPr="00D50A86">
        <w:rPr>
          <w:rFonts w:ascii="Times New Roman" w:hAnsi="Times New Roman"/>
          <w:iCs/>
          <w:szCs w:val="24"/>
        </w:rPr>
        <w:t xml:space="preserve"> HR </w:t>
      </w:r>
      <w:r w:rsidR="008C5972" w:rsidRPr="00D50A86">
        <w:rPr>
          <w:rFonts w:ascii="Times New Roman" w:hAnsi="Times New Roman"/>
          <w:iCs/>
          <w:szCs w:val="24"/>
        </w:rPr>
        <w:t>administration</w:t>
      </w:r>
      <w:r w:rsidRPr="00D50A86">
        <w:rPr>
          <w:rFonts w:ascii="Times New Roman" w:hAnsi="Times New Roman"/>
          <w:iCs/>
          <w:szCs w:val="24"/>
        </w:rPr>
        <w:t xml:space="preserve"> team can give firms an </w:t>
      </w:r>
      <w:r w:rsidR="008C5972" w:rsidRPr="00D50A86">
        <w:rPr>
          <w:rFonts w:ascii="Times New Roman" w:hAnsi="Times New Roman"/>
          <w:iCs/>
          <w:szCs w:val="24"/>
        </w:rPr>
        <w:t>authority</w:t>
      </w:r>
      <w:r w:rsidR="00907021" w:rsidRPr="00D50A86">
        <w:rPr>
          <w:rFonts w:ascii="Times New Roman" w:hAnsi="Times New Roman"/>
          <w:iCs/>
          <w:szCs w:val="24"/>
        </w:rPr>
        <w:t xml:space="preserve"> over their competition. </w:t>
      </w:r>
      <w:r w:rsidRPr="00D50A86">
        <w:rPr>
          <w:rFonts w:ascii="Times New Roman" w:hAnsi="Times New Roman"/>
          <w:iCs/>
          <w:szCs w:val="24"/>
        </w:rPr>
        <w:t xml:space="preserve">HRM is the </w:t>
      </w:r>
      <w:r w:rsidR="008C5972" w:rsidRPr="00D50A86">
        <w:rPr>
          <w:rFonts w:ascii="Times New Roman" w:hAnsi="Times New Roman"/>
          <w:iCs/>
          <w:szCs w:val="24"/>
        </w:rPr>
        <w:t>procedure</w:t>
      </w:r>
      <w:r w:rsidRPr="00D50A86">
        <w:rPr>
          <w:rFonts w:ascii="Times New Roman" w:hAnsi="Times New Roman"/>
          <w:iCs/>
          <w:szCs w:val="24"/>
        </w:rPr>
        <w:t xml:space="preserve"> of </w:t>
      </w:r>
      <w:r w:rsidR="008C5972" w:rsidRPr="00D50A86">
        <w:rPr>
          <w:rFonts w:ascii="Times New Roman" w:hAnsi="Times New Roman"/>
          <w:iCs/>
          <w:szCs w:val="24"/>
        </w:rPr>
        <w:t>dealing</w:t>
      </w:r>
      <w:r w:rsidRPr="00D50A86">
        <w:rPr>
          <w:rFonts w:ascii="Times New Roman" w:hAnsi="Times New Roman"/>
          <w:iCs/>
          <w:szCs w:val="24"/>
        </w:rPr>
        <w:t xml:space="preserve"> </w:t>
      </w:r>
      <w:r w:rsidR="008C5972" w:rsidRPr="00D50A86">
        <w:rPr>
          <w:rFonts w:ascii="Times New Roman" w:hAnsi="Times New Roman"/>
          <w:iCs/>
          <w:szCs w:val="24"/>
        </w:rPr>
        <w:t>persons</w:t>
      </w:r>
      <w:r w:rsidRPr="00D50A86">
        <w:rPr>
          <w:rFonts w:ascii="Times New Roman" w:hAnsi="Times New Roman"/>
          <w:iCs/>
          <w:szCs w:val="24"/>
        </w:rPr>
        <w:t xml:space="preserve"> of an organization with a human approach. </w:t>
      </w:r>
      <w:r w:rsidR="008C5972" w:rsidRPr="00D50A86">
        <w:rPr>
          <w:rFonts w:ascii="Times New Roman" w:hAnsi="Times New Roman"/>
          <w:iCs/>
          <w:szCs w:val="24"/>
        </w:rPr>
        <w:t>HRs</w:t>
      </w:r>
      <w:r w:rsidRPr="00D50A86">
        <w:rPr>
          <w:rFonts w:ascii="Times New Roman" w:hAnsi="Times New Roman"/>
          <w:iCs/>
          <w:szCs w:val="24"/>
        </w:rPr>
        <w:t xml:space="preserve"> </w:t>
      </w:r>
      <w:r w:rsidR="00B72745" w:rsidRPr="00D50A86">
        <w:rPr>
          <w:rFonts w:ascii="Times New Roman" w:hAnsi="Times New Roman"/>
          <w:iCs/>
          <w:szCs w:val="24"/>
        </w:rPr>
        <w:t>strategy</w:t>
      </w:r>
      <w:r w:rsidRPr="00D50A86">
        <w:rPr>
          <w:rFonts w:ascii="Times New Roman" w:hAnsi="Times New Roman"/>
          <w:iCs/>
          <w:szCs w:val="24"/>
        </w:rPr>
        <w:t xml:space="preserve"> to manpower </w:t>
      </w:r>
      <w:r w:rsidR="00B72745" w:rsidRPr="00D50A86">
        <w:rPr>
          <w:rFonts w:ascii="Times New Roman" w:hAnsi="Times New Roman"/>
          <w:iCs/>
          <w:szCs w:val="24"/>
        </w:rPr>
        <w:t>supports</w:t>
      </w:r>
      <w:r w:rsidRPr="00D50A86">
        <w:rPr>
          <w:rFonts w:ascii="Times New Roman" w:hAnsi="Times New Roman"/>
          <w:iCs/>
          <w:szCs w:val="24"/>
        </w:rPr>
        <w:t xml:space="preserve"> the </w:t>
      </w:r>
      <w:r w:rsidR="00B72745" w:rsidRPr="00D50A86">
        <w:rPr>
          <w:rFonts w:ascii="Times New Roman" w:hAnsi="Times New Roman"/>
          <w:iCs/>
          <w:szCs w:val="24"/>
        </w:rPr>
        <w:t>administrator</w:t>
      </w:r>
      <w:r w:rsidRPr="00D50A86">
        <w:rPr>
          <w:rFonts w:ascii="Times New Roman" w:hAnsi="Times New Roman"/>
          <w:iCs/>
          <w:szCs w:val="24"/>
        </w:rPr>
        <w:t xml:space="preserve"> to view the </w:t>
      </w:r>
      <w:r w:rsidR="00B72745" w:rsidRPr="00D50A86">
        <w:rPr>
          <w:rFonts w:ascii="Times New Roman" w:hAnsi="Times New Roman"/>
          <w:iCs/>
          <w:szCs w:val="24"/>
        </w:rPr>
        <w:t>individuals</w:t>
      </w:r>
      <w:r w:rsidRPr="00D50A86">
        <w:rPr>
          <w:rFonts w:ascii="Times New Roman" w:hAnsi="Times New Roman"/>
          <w:iCs/>
          <w:szCs w:val="24"/>
        </w:rPr>
        <w:t xml:space="preserve"> as an </w:t>
      </w:r>
      <w:r w:rsidR="00B72745" w:rsidRPr="00D50A86">
        <w:rPr>
          <w:rFonts w:ascii="Times New Roman" w:hAnsi="Times New Roman"/>
          <w:iCs/>
          <w:szCs w:val="24"/>
        </w:rPr>
        <w:t>imperative</w:t>
      </w:r>
      <w:r w:rsidRPr="00D50A86">
        <w:rPr>
          <w:rFonts w:ascii="Times New Roman" w:hAnsi="Times New Roman"/>
          <w:iCs/>
          <w:szCs w:val="24"/>
        </w:rPr>
        <w:t xml:space="preserve"> resource. </w:t>
      </w:r>
    </w:p>
    <w:p w:rsidR="00C15733"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1.2 </w:t>
      </w:r>
      <w:r w:rsidR="0078699B" w:rsidRPr="00D50A86">
        <w:rPr>
          <w:rFonts w:ascii="Times New Roman" w:hAnsi="Times New Roman"/>
          <w:b/>
          <w:iCs/>
          <w:szCs w:val="24"/>
        </w:rPr>
        <w:t xml:space="preserve">Role of </w:t>
      </w:r>
      <w:r w:rsidR="00D1002B" w:rsidRPr="00D50A86">
        <w:rPr>
          <w:rFonts w:ascii="Times New Roman" w:hAnsi="Times New Roman"/>
          <w:b/>
          <w:iCs/>
          <w:szCs w:val="24"/>
        </w:rPr>
        <w:t>HRM</w:t>
      </w:r>
    </w:p>
    <w:p w:rsidR="00C15733" w:rsidRPr="00D50A86" w:rsidRDefault="00C15733" w:rsidP="006D1878">
      <w:pPr>
        <w:spacing w:line="360" w:lineRule="auto"/>
        <w:jc w:val="both"/>
        <w:rPr>
          <w:rFonts w:ascii="Times New Roman" w:hAnsi="Times New Roman"/>
          <w:iCs/>
          <w:szCs w:val="24"/>
        </w:rPr>
      </w:pPr>
      <w:r w:rsidRPr="00D50A86">
        <w:rPr>
          <w:rFonts w:ascii="Times New Roman" w:hAnsi="Times New Roman"/>
          <w:iCs/>
          <w:szCs w:val="24"/>
        </w:rPr>
        <w:t xml:space="preserve">One of the </w:t>
      </w:r>
      <w:r w:rsidR="00D1002B" w:rsidRPr="00D50A86">
        <w:rPr>
          <w:rFonts w:ascii="Times New Roman" w:hAnsi="Times New Roman"/>
          <w:iCs/>
          <w:szCs w:val="24"/>
        </w:rPr>
        <w:t>main</w:t>
      </w:r>
      <w:r w:rsidRPr="00D50A86">
        <w:rPr>
          <w:rFonts w:ascii="Times New Roman" w:hAnsi="Times New Roman"/>
          <w:iCs/>
          <w:szCs w:val="24"/>
        </w:rPr>
        <w:t xml:space="preserve"> </w:t>
      </w:r>
      <w:r w:rsidR="00D1002B" w:rsidRPr="00D50A86">
        <w:rPr>
          <w:rFonts w:ascii="Times New Roman" w:hAnsi="Times New Roman"/>
          <w:iCs/>
          <w:szCs w:val="24"/>
        </w:rPr>
        <w:t>tasks</w:t>
      </w:r>
      <w:r w:rsidRPr="00D50A86">
        <w:rPr>
          <w:rFonts w:ascii="Times New Roman" w:hAnsi="Times New Roman"/>
          <w:iCs/>
          <w:szCs w:val="24"/>
        </w:rPr>
        <w:t xml:space="preserve"> of a HR </w:t>
      </w:r>
      <w:r w:rsidR="008B2789" w:rsidRPr="00D50A86">
        <w:rPr>
          <w:rFonts w:ascii="Times New Roman" w:hAnsi="Times New Roman"/>
          <w:iCs/>
          <w:szCs w:val="24"/>
        </w:rPr>
        <w:t>administrator/manager</w:t>
      </w:r>
      <w:r w:rsidRPr="00D50A86">
        <w:rPr>
          <w:rFonts w:ascii="Times New Roman" w:hAnsi="Times New Roman"/>
          <w:iCs/>
          <w:szCs w:val="24"/>
        </w:rPr>
        <w:t xml:space="preserve"> is to recruit </w:t>
      </w:r>
      <w:r w:rsidR="00D1002B" w:rsidRPr="00D50A86">
        <w:rPr>
          <w:rFonts w:ascii="Times New Roman" w:hAnsi="Times New Roman"/>
          <w:iCs/>
          <w:szCs w:val="24"/>
        </w:rPr>
        <w:t>workers</w:t>
      </w:r>
      <w:r w:rsidRPr="00D50A86">
        <w:rPr>
          <w:rFonts w:ascii="Times New Roman" w:hAnsi="Times New Roman"/>
          <w:iCs/>
          <w:szCs w:val="24"/>
        </w:rPr>
        <w:t xml:space="preserve">. The success of </w:t>
      </w:r>
      <w:r w:rsidR="00D1002B" w:rsidRPr="00D50A86">
        <w:rPr>
          <w:rFonts w:ascii="Times New Roman" w:hAnsi="Times New Roman"/>
          <w:iCs/>
          <w:szCs w:val="24"/>
        </w:rPr>
        <w:t>the business</w:t>
      </w:r>
      <w:r w:rsidRPr="00D50A86">
        <w:rPr>
          <w:rFonts w:ascii="Times New Roman" w:hAnsi="Times New Roman"/>
          <w:iCs/>
          <w:szCs w:val="24"/>
        </w:rPr>
        <w:t xml:space="preserve"> </w:t>
      </w:r>
      <w:r w:rsidR="00D1002B" w:rsidRPr="00D50A86">
        <w:rPr>
          <w:rFonts w:ascii="Times New Roman" w:hAnsi="Times New Roman"/>
          <w:iCs/>
          <w:szCs w:val="24"/>
        </w:rPr>
        <w:t>mainly</w:t>
      </w:r>
      <w:r w:rsidRPr="00D50A86">
        <w:rPr>
          <w:rFonts w:ascii="Times New Roman" w:hAnsi="Times New Roman"/>
          <w:iCs/>
          <w:szCs w:val="24"/>
        </w:rPr>
        <w:t xml:space="preserve"> </w:t>
      </w:r>
      <w:r w:rsidR="00D1002B" w:rsidRPr="00D50A86">
        <w:rPr>
          <w:rFonts w:ascii="Times New Roman" w:hAnsi="Times New Roman"/>
          <w:iCs/>
          <w:szCs w:val="24"/>
        </w:rPr>
        <w:t>relie</w:t>
      </w:r>
      <w:r w:rsidRPr="00D50A86">
        <w:rPr>
          <w:rFonts w:ascii="Times New Roman" w:hAnsi="Times New Roman"/>
          <w:iCs/>
          <w:szCs w:val="24"/>
        </w:rPr>
        <w:t xml:space="preserve">s on the </w:t>
      </w:r>
      <w:r w:rsidR="00D1002B" w:rsidRPr="00D50A86">
        <w:rPr>
          <w:rFonts w:ascii="Times New Roman" w:hAnsi="Times New Roman"/>
          <w:iCs/>
          <w:szCs w:val="24"/>
        </w:rPr>
        <w:t>staff</w:t>
      </w:r>
      <w:r w:rsidRPr="00D50A86">
        <w:rPr>
          <w:rFonts w:ascii="Times New Roman" w:hAnsi="Times New Roman"/>
          <w:iCs/>
          <w:szCs w:val="24"/>
        </w:rPr>
        <w:t xml:space="preserve"> </w:t>
      </w:r>
      <w:r w:rsidR="00D1002B" w:rsidRPr="00D50A86">
        <w:rPr>
          <w:rFonts w:ascii="Times New Roman" w:hAnsi="Times New Roman"/>
          <w:iCs/>
          <w:szCs w:val="24"/>
        </w:rPr>
        <w:t>working</w:t>
      </w:r>
      <w:r w:rsidRPr="00D50A86">
        <w:rPr>
          <w:rFonts w:ascii="Times New Roman" w:hAnsi="Times New Roman"/>
          <w:iCs/>
          <w:szCs w:val="24"/>
        </w:rPr>
        <w:t xml:space="preserve">. Secondly, </w:t>
      </w:r>
      <w:r w:rsidR="00D1002B" w:rsidRPr="00D50A86">
        <w:rPr>
          <w:rFonts w:ascii="Times New Roman" w:hAnsi="Times New Roman"/>
          <w:iCs/>
          <w:szCs w:val="24"/>
        </w:rPr>
        <w:t>education</w:t>
      </w:r>
      <w:r w:rsidRPr="00D50A86">
        <w:rPr>
          <w:rFonts w:ascii="Times New Roman" w:hAnsi="Times New Roman"/>
          <w:iCs/>
          <w:szCs w:val="24"/>
        </w:rPr>
        <w:t xml:space="preserve"> is a </w:t>
      </w:r>
      <w:r w:rsidR="00D1002B" w:rsidRPr="00D50A86">
        <w:rPr>
          <w:rFonts w:ascii="Times New Roman" w:hAnsi="Times New Roman"/>
          <w:iCs/>
          <w:szCs w:val="24"/>
        </w:rPr>
        <w:t>non-stop</w:t>
      </w:r>
      <w:r w:rsidRPr="00D50A86">
        <w:rPr>
          <w:rFonts w:ascii="Times New Roman" w:hAnsi="Times New Roman"/>
          <w:iCs/>
          <w:szCs w:val="24"/>
        </w:rPr>
        <w:t xml:space="preserve"> </w:t>
      </w:r>
      <w:r w:rsidR="00D1002B" w:rsidRPr="00D50A86">
        <w:rPr>
          <w:rFonts w:ascii="Times New Roman" w:hAnsi="Times New Roman"/>
          <w:iCs/>
          <w:szCs w:val="24"/>
        </w:rPr>
        <w:t>procedure</w:t>
      </w:r>
      <w:r w:rsidRPr="00D50A86">
        <w:rPr>
          <w:rFonts w:ascii="Times New Roman" w:hAnsi="Times New Roman"/>
          <w:iCs/>
          <w:szCs w:val="24"/>
        </w:rPr>
        <w:t xml:space="preserve"> and </w:t>
      </w:r>
      <w:r w:rsidR="00D1002B" w:rsidRPr="00D50A86">
        <w:rPr>
          <w:rFonts w:ascii="Times New Roman" w:hAnsi="Times New Roman"/>
          <w:iCs/>
          <w:szCs w:val="24"/>
        </w:rPr>
        <w:t>vital</w:t>
      </w:r>
      <w:r w:rsidRPr="00D50A86">
        <w:rPr>
          <w:rFonts w:ascii="Times New Roman" w:hAnsi="Times New Roman"/>
          <w:iCs/>
          <w:szCs w:val="24"/>
        </w:rPr>
        <w:t xml:space="preserve"> to </w:t>
      </w:r>
      <w:r w:rsidR="00D1002B" w:rsidRPr="00D50A86">
        <w:rPr>
          <w:rFonts w:ascii="Times New Roman" w:hAnsi="Times New Roman"/>
          <w:iCs/>
          <w:szCs w:val="24"/>
        </w:rPr>
        <w:t>improve</w:t>
      </w:r>
      <w:r w:rsidRPr="00D50A86">
        <w:rPr>
          <w:rFonts w:ascii="Times New Roman" w:hAnsi="Times New Roman"/>
          <w:iCs/>
          <w:szCs w:val="24"/>
        </w:rPr>
        <w:t xml:space="preserve"> </w:t>
      </w:r>
      <w:r w:rsidR="00D1002B" w:rsidRPr="00D50A86">
        <w:rPr>
          <w:rFonts w:ascii="Times New Roman" w:hAnsi="Times New Roman"/>
          <w:iCs/>
          <w:szCs w:val="24"/>
        </w:rPr>
        <w:t>workers’</w:t>
      </w:r>
      <w:r w:rsidRPr="00D50A86">
        <w:rPr>
          <w:rFonts w:ascii="Times New Roman" w:hAnsi="Times New Roman"/>
          <w:iCs/>
          <w:szCs w:val="24"/>
        </w:rPr>
        <w:t xml:space="preserve"> </w:t>
      </w:r>
      <w:r w:rsidR="00D1002B" w:rsidRPr="00D50A86">
        <w:rPr>
          <w:rFonts w:ascii="Times New Roman" w:hAnsi="Times New Roman"/>
          <w:iCs/>
          <w:szCs w:val="24"/>
        </w:rPr>
        <w:t>efficiency</w:t>
      </w:r>
      <w:r w:rsidRPr="00D50A86">
        <w:rPr>
          <w:rFonts w:ascii="Times New Roman" w:hAnsi="Times New Roman"/>
          <w:iCs/>
          <w:szCs w:val="24"/>
        </w:rPr>
        <w:t xml:space="preserve">. HR </w:t>
      </w:r>
      <w:r w:rsidR="00D1002B" w:rsidRPr="00D50A86">
        <w:rPr>
          <w:rFonts w:ascii="Times New Roman" w:hAnsi="Times New Roman"/>
          <w:iCs/>
          <w:szCs w:val="24"/>
        </w:rPr>
        <w:t>administrators</w:t>
      </w:r>
      <w:r w:rsidRPr="00D50A86">
        <w:rPr>
          <w:rFonts w:ascii="Times New Roman" w:hAnsi="Times New Roman"/>
          <w:iCs/>
          <w:szCs w:val="24"/>
        </w:rPr>
        <w:t xml:space="preserve"> are </w:t>
      </w:r>
      <w:r w:rsidR="00D1002B" w:rsidRPr="00D50A86">
        <w:rPr>
          <w:rFonts w:ascii="Times New Roman" w:hAnsi="Times New Roman"/>
          <w:iCs/>
          <w:szCs w:val="24"/>
        </w:rPr>
        <w:t>answerable</w:t>
      </w:r>
      <w:r w:rsidRPr="00D50A86">
        <w:rPr>
          <w:rFonts w:ascii="Times New Roman" w:hAnsi="Times New Roman"/>
          <w:iCs/>
          <w:szCs w:val="24"/>
        </w:rPr>
        <w:t xml:space="preserve"> for the </w:t>
      </w:r>
      <w:r w:rsidR="00D1002B" w:rsidRPr="00D50A86">
        <w:rPr>
          <w:rFonts w:ascii="Times New Roman" w:hAnsi="Times New Roman"/>
          <w:iCs/>
          <w:szCs w:val="24"/>
        </w:rPr>
        <w:t>direction</w:t>
      </w:r>
      <w:r w:rsidRPr="00D50A86">
        <w:rPr>
          <w:rFonts w:ascii="Times New Roman" w:hAnsi="Times New Roman"/>
          <w:iCs/>
          <w:szCs w:val="24"/>
        </w:rPr>
        <w:t xml:space="preserve"> and </w:t>
      </w:r>
      <w:r w:rsidR="00D1002B" w:rsidRPr="00D50A86">
        <w:rPr>
          <w:rFonts w:ascii="Times New Roman" w:hAnsi="Times New Roman"/>
          <w:iCs/>
          <w:szCs w:val="24"/>
        </w:rPr>
        <w:t>introduction</w:t>
      </w:r>
      <w:r w:rsidRPr="00D50A86">
        <w:rPr>
          <w:rFonts w:ascii="Times New Roman" w:hAnsi="Times New Roman"/>
          <w:iCs/>
          <w:szCs w:val="24"/>
        </w:rPr>
        <w:t xml:space="preserve"> of new </w:t>
      </w:r>
      <w:r w:rsidR="00D1002B" w:rsidRPr="00D50A86">
        <w:rPr>
          <w:rFonts w:ascii="Times New Roman" w:hAnsi="Times New Roman"/>
          <w:iCs/>
          <w:szCs w:val="24"/>
        </w:rPr>
        <w:t>workers</w:t>
      </w:r>
      <w:r w:rsidRPr="00D50A86">
        <w:rPr>
          <w:rFonts w:ascii="Times New Roman" w:hAnsi="Times New Roman"/>
          <w:iCs/>
          <w:szCs w:val="24"/>
        </w:rPr>
        <w:t xml:space="preserve">, </w:t>
      </w:r>
      <w:r w:rsidR="00D1002B" w:rsidRPr="00D50A86">
        <w:rPr>
          <w:rFonts w:ascii="Times New Roman" w:hAnsi="Times New Roman"/>
          <w:iCs/>
          <w:szCs w:val="24"/>
        </w:rPr>
        <w:t>and</w:t>
      </w:r>
      <w:r w:rsidRPr="00D50A86">
        <w:rPr>
          <w:rFonts w:ascii="Times New Roman" w:hAnsi="Times New Roman"/>
          <w:iCs/>
          <w:szCs w:val="24"/>
        </w:rPr>
        <w:t xml:space="preserve"> the </w:t>
      </w:r>
      <w:r w:rsidR="00D1002B" w:rsidRPr="00D50A86">
        <w:rPr>
          <w:rFonts w:ascii="Times New Roman" w:hAnsi="Times New Roman"/>
          <w:iCs/>
          <w:szCs w:val="24"/>
        </w:rPr>
        <w:t>skilled</w:t>
      </w:r>
      <w:r w:rsidRPr="00D50A86">
        <w:rPr>
          <w:rFonts w:ascii="Times New Roman" w:hAnsi="Times New Roman"/>
          <w:iCs/>
          <w:szCs w:val="24"/>
        </w:rPr>
        <w:t xml:space="preserve"> </w:t>
      </w:r>
      <w:r w:rsidR="00D1002B" w:rsidRPr="00D50A86">
        <w:rPr>
          <w:rFonts w:ascii="Times New Roman" w:hAnsi="Times New Roman"/>
          <w:iCs/>
          <w:szCs w:val="24"/>
        </w:rPr>
        <w:t>growth</w:t>
      </w:r>
      <w:r w:rsidRPr="00D50A86">
        <w:rPr>
          <w:rFonts w:ascii="Times New Roman" w:hAnsi="Times New Roman"/>
          <w:iCs/>
          <w:szCs w:val="24"/>
        </w:rPr>
        <w:t xml:space="preserve"> of existing </w:t>
      </w:r>
      <w:r w:rsidR="00D1002B" w:rsidRPr="00D50A86">
        <w:rPr>
          <w:rFonts w:ascii="Times New Roman" w:hAnsi="Times New Roman"/>
          <w:iCs/>
          <w:szCs w:val="24"/>
        </w:rPr>
        <w:t>workers</w:t>
      </w:r>
      <w:r w:rsidRPr="00D50A86">
        <w:rPr>
          <w:rFonts w:ascii="Times New Roman" w:hAnsi="Times New Roman"/>
          <w:iCs/>
          <w:szCs w:val="24"/>
        </w:rPr>
        <w:t xml:space="preserve">. Thirdly, effective </w:t>
      </w:r>
      <w:r w:rsidR="00D1002B" w:rsidRPr="00D50A86">
        <w:rPr>
          <w:rFonts w:ascii="Times New Roman" w:hAnsi="Times New Roman"/>
          <w:iCs/>
          <w:szCs w:val="24"/>
        </w:rPr>
        <w:t>worker</w:t>
      </w:r>
      <w:r w:rsidRPr="00D50A86">
        <w:rPr>
          <w:rFonts w:ascii="Times New Roman" w:hAnsi="Times New Roman"/>
          <w:iCs/>
          <w:szCs w:val="24"/>
        </w:rPr>
        <w:t xml:space="preserve"> </w:t>
      </w:r>
      <w:r w:rsidR="00D1002B" w:rsidRPr="00D50A86">
        <w:rPr>
          <w:rFonts w:ascii="Times New Roman" w:hAnsi="Times New Roman"/>
          <w:iCs/>
          <w:szCs w:val="24"/>
        </w:rPr>
        <w:t>relationships</w:t>
      </w:r>
      <w:r w:rsidRPr="00D50A86">
        <w:rPr>
          <w:rFonts w:ascii="Times New Roman" w:hAnsi="Times New Roman"/>
          <w:iCs/>
          <w:szCs w:val="24"/>
        </w:rPr>
        <w:t xml:space="preserve"> go a long way in </w:t>
      </w:r>
      <w:r w:rsidR="00D1002B" w:rsidRPr="00D50A86">
        <w:rPr>
          <w:rFonts w:ascii="Times New Roman" w:hAnsi="Times New Roman"/>
          <w:iCs/>
          <w:szCs w:val="24"/>
        </w:rPr>
        <w:t>improving</w:t>
      </w:r>
      <w:r w:rsidRPr="00D50A86">
        <w:rPr>
          <w:rFonts w:ascii="Times New Roman" w:hAnsi="Times New Roman"/>
          <w:iCs/>
          <w:szCs w:val="24"/>
        </w:rPr>
        <w:t xml:space="preserve"> </w:t>
      </w:r>
      <w:r w:rsidR="00D1002B" w:rsidRPr="00D50A86">
        <w:rPr>
          <w:rFonts w:ascii="Times New Roman" w:hAnsi="Times New Roman"/>
          <w:iCs/>
          <w:szCs w:val="24"/>
        </w:rPr>
        <w:t>efficiency</w:t>
      </w:r>
      <w:r w:rsidRPr="00D50A86">
        <w:rPr>
          <w:rFonts w:ascii="Times New Roman" w:hAnsi="Times New Roman"/>
          <w:iCs/>
          <w:szCs w:val="24"/>
        </w:rPr>
        <w:t xml:space="preserve"> and contribute </w:t>
      </w:r>
      <w:r w:rsidR="00D1002B" w:rsidRPr="00D50A86">
        <w:rPr>
          <w:rFonts w:ascii="Times New Roman" w:hAnsi="Times New Roman"/>
          <w:iCs/>
          <w:szCs w:val="24"/>
        </w:rPr>
        <w:t>meaningfully</w:t>
      </w:r>
      <w:r w:rsidRPr="00D50A86">
        <w:rPr>
          <w:rFonts w:ascii="Times New Roman" w:hAnsi="Times New Roman"/>
          <w:iCs/>
          <w:szCs w:val="24"/>
        </w:rPr>
        <w:t xml:space="preserve"> to </w:t>
      </w:r>
      <w:r w:rsidR="00D1002B" w:rsidRPr="00D50A86">
        <w:rPr>
          <w:rFonts w:ascii="Times New Roman" w:hAnsi="Times New Roman"/>
          <w:iCs/>
          <w:szCs w:val="24"/>
        </w:rPr>
        <w:t>the business’s</w:t>
      </w:r>
      <w:r w:rsidRPr="00D50A86">
        <w:rPr>
          <w:rFonts w:ascii="Times New Roman" w:hAnsi="Times New Roman"/>
          <w:iCs/>
          <w:szCs w:val="24"/>
        </w:rPr>
        <w:t xml:space="preserve"> success. Last but not the least role of HRM manager is </w:t>
      </w:r>
      <w:r w:rsidR="004E6C35" w:rsidRPr="00D50A86">
        <w:rPr>
          <w:rFonts w:ascii="Times New Roman" w:hAnsi="Times New Roman"/>
          <w:iCs/>
          <w:szCs w:val="24"/>
        </w:rPr>
        <w:t>dealing</w:t>
      </w:r>
      <w:r w:rsidRPr="00D50A86">
        <w:rPr>
          <w:rFonts w:ascii="Times New Roman" w:hAnsi="Times New Roman"/>
          <w:iCs/>
          <w:szCs w:val="24"/>
        </w:rPr>
        <w:t xml:space="preserve"> </w:t>
      </w:r>
      <w:r w:rsidR="004E6C35" w:rsidRPr="00D50A86">
        <w:rPr>
          <w:rFonts w:ascii="Times New Roman" w:hAnsi="Times New Roman"/>
          <w:iCs/>
          <w:szCs w:val="24"/>
        </w:rPr>
        <w:t>return</w:t>
      </w:r>
      <w:r w:rsidRPr="00D50A86">
        <w:rPr>
          <w:rFonts w:ascii="Times New Roman" w:hAnsi="Times New Roman"/>
          <w:iCs/>
          <w:szCs w:val="24"/>
        </w:rPr>
        <w:t xml:space="preserve"> and benefits. They are </w:t>
      </w:r>
      <w:r w:rsidR="004E6C35" w:rsidRPr="00D50A86">
        <w:rPr>
          <w:rFonts w:ascii="Times New Roman" w:hAnsi="Times New Roman"/>
          <w:iCs/>
          <w:szCs w:val="24"/>
        </w:rPr>
        <w:t>answerable</w:t>
      </w:r>
      <w:r w:rsidRPr="00D50A86">
        <w:rPr>
          <w:rFonts w:ascii="Times New Roman" w:hAnsi="Times New Roman"/>
          <w:iCs/>
          <w:szCs w:val="24"/>
        </w:rPr>
        <w:t xml:space="preserve"> for </w:t>
      </w:r>
      <w:r w:rsidR="004E6C35" w:rsidRPr="00D50A86">
        <w:rPr>
          <w:rFonts w:ascii="Times New Roman" w:hAnsi="Times New Roman"/>
          <w:iCs/>
          <w:szCs w:val="24"/>
        </w:rPr>
        <w:t>developing</w:t>
      </w:r>
      <w:r w:rsidRPr="00D50A86">
        <w:rPr>
          <w:rFonts w:ascii="Times New Roman" w:hAnsi="Times New Roman"/>
          <w:iCs/>
          <w:szCs w:val="24"/>
        </w:rPr>
        <w:t xml:space="preserve"> </w:t>
      </w:r>
      <w:r w:rsidR="004E6C35" w:rsidRPr="00D50A86">
        <w:rPr>
          <w:rFonts w:ascii="Times New Roman" w:hAnsi="Times New Roman"/>
          <w:iCs/>
          <w:szCs w:val="24"/>
        </w:rPr>
        <w:t>reward</w:t>
      </w:r>
      <w:r w:rsidRPr="00D50A86">
        <w:rPr>
          <w:rFonts w:ascii="Times New Roman" w:hAnsi="Times New Roman"/>
          <w:iCs/>
          <w:szCs w:val="24"/>
        </w:rPr>
        <w:t xml:space="preserve"> </w:t>
      </w:r>
      <w:r w:rsidR="004E6C35" w:rsidRPr="00D50A86">
        <w:rPr>
          <w:rFonts w:ascii="Times New Roman" w:hAnsi="Times New Roman"/>
          <w:iCs/>
          <w:szCs w:val="24"/>
        </w:rPr>
        <w:t>approaches</w:t>
      </w:r>
      <w:r w:rsidRPr="00D50A86">
        <w:rPr>
          <w:rFonts w:ascii="Times New Roman" w:hAnsi="Times New Roman"/>
          <w:iCs/>
          <w:szCs w:val="24"/>
        </w:rPr>
        <w:t xml:space="preserve">, performance management systems and </w:t>
      </w:r>
      <w:r w:rsidR="004E6C35" w:rsidRPr="00D50A86">
        <w:rPr>
          <w:rFonts w:ascii="Times New Roman" w:hAnsi="Times New Roman"/>
          <w:iCs/>
          <w:szCs w:val="24"/>
        </w:rPr>
        <w:t>reward</w:t>
      </w:r>
      <w:r w:rsidRPr="00D50A86">
        <w:rPr>
          <w:rFonts w:ascii="Times New Roman" w:hAnsi="Times New Roman"/>
          <w:iCs/>
          <w:szCs w:val="24"/>
        </w:rPr>
        <w:t xml:space="preserve"> structures, </w:t>
      </w:r>
      <w:r w:rsidR="004E6C35" w:rsidRPr="00D50A86">
        <w:rPr>
          <w:rFonts w:ascii="Times New Roman" w:hAnsi="Times New Roman"/>
          <w:iCs/>
          <w:szCs w:val="24"/>
        </w:rPr>
        <w:t>and</w:t>
      </w:r>
      <w:r w:rsidRPr="00D50A86">
        <w:rPr>
          <w:rFonts w:ascii="Times New Roman" w:hAnsi="Times New Roman"/>
          <w:iCs/>
          <w:szCs w:val="24"/>
        </w:rPr>
        <w:t xml:space="preserve"> </w:t>
      </w:r>
      <w:r w:rsidR="004E6C35" w:rsidRPr="00D50A86">
        <w:rPr>
          <w:rFonts w:ascii="Times New Roman" w:hAnsi="Times New Roman"/>
          <w:iCs/>
          <w:szCs w:val="24"/>
        </w:rPr>
        <w:t>exchanging</w:t>
      </w:r>
      <w:r w:rsidRPr="00D50A86">
        <w:rPr>
          <w:rFonts w:ascii="Times New Roman" w:hAnsi="Times New Roman"/>
          <w:iCs/>
          <w:szCs w:val="24"/>
        </w:rPr>
        <w:t xml:space="preserve"> pay and benefit packages with potential </w:t>
      </w:r>
      <w:r w:rsidR="004E6C35" w:rsidRPr="00D50A86">
        <w:rPr>
          <w:rFonts w:ascii="Times New Roman" w:hAnsi="Times New Roman"/>
          <w:iCs/>
          <w:szCs w:val="24"/>
        </w:rPr>
        <w:t>workers</w:t>
      </w:r>
      <w:r w:rsidR="00E6707C" w:rsidRPr="00D50A86">
        <w:rPr>
          <w:rFonts w:ascii="Times New Roman" w:hAnsi="Times New Roman"/>
          <w:iCs/>
          <w:szCs w:val="24"/>
        </w:rPr>
        <w:t xml:space="preserve"> (Shammot, 2014)</w:t>
      </w:r>
      <w:r w:rsidRPr="00D50A86">
        <w:rPr>
          <w:rFonts w:ascii="Times New Roman" w:hAnsi="Times New Roman"/>
          <w:iCs/>
          <w:szCs w:val="24"/>
        </w:rPr>
        <w:t>.</w:t>
      </w:r>
    </w:p>
    <w:p w:rsidR="003C26B2"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1.3 </w:t>
      </w:r>
      <w:r w:rsidR="0078699B" w:rsidRPr="00D50A86">
        <w:rPr>
          <w:rFonts w:ascii="Times New Roman" w:hAnsi="Times New Roman"/>
          <w:b/>
          <w:iCs/>
          <w:szCs w:val="24"/>
        </w:rPr>
        <w:t>Imp</w:t>
      </w:r>
      <w:r w:rsidR="000D3BAF" w:rsidRPr="00D50A86">
        <w:rPr>
          <w:rFonts w:ascii="Times New Roman" w:hAnsi="Times New Roman"/>
          <w:b/>
          <w:iCs/>
          <w:szCs w:val="24"/>
        </w:rPr>
        <w:t>act</w:t>
      </w:r>
      <w:r w:rsidR="0078699B" w:rsidRPr="00D50A86">
        <w:rPr>
          <w:rFonts w:ascii="Times New Roman" w:hAnsi="Times New Roman"/>
          <w:b/>
          <w:iCs/>
          <w:szCs w:val="24"/>
        </w:rPr>
        <w:t xml:space="preserve"> of </w:t>
      </w:r>
      <w:r w:rsidR="004E6C35" w:rsidRPr="00D50A86">
        <w:rPr>
          <w:rFonts w:ascii="Times New Roman" w:hAnsi="Times New Roman"/>
          <w:b/>
          <w:iCs/>
          <w:szCs w:val="24"/>
        </w:rPr>
        <w:t>HRM</w:t>
      </w:r>
    </w:p>
    <w:p w:rsidR="00876645" w:rsidRPr="00D50A86" w:rsidRDefault="000D3BAF" w:rsidP="0066550C">
      <w:pPr>
        <w:tabs>
          <w:tab w:val="left" w:pos="1980"/>
        </w:tabs>
        <w:spacing w:line="360" w:lineRule="auto"/>
        <w:jc w:val="both"/>
        <w:rPr>
          <w:rFonts w:ascii="Times New Roman" w:hAnsi="Times New Roman"/>
          <w:iCs/>
          <w:szCs w:val="24"/>
        </w:rPr>
      </w:pPr>
      <w:r w:rsidRPr="00D50A86">
        <w:rPr>
          <w:rFonts w:ascii="Times New Roman" w:hAnsi="Times New Roman"/>
          <w:iCs/>
          <w:szCs w:val="24"/>
        </w:rPr>
        <w:t>Morse and Popovich (2009) suggested that t</w:t>
      </w:r>
      <w:r w:rsidR="0078699B" w:rsidRPr="00D50A86">
        <w:rPr>
          <w:rFonts w:ascii="Times New Roman" w:hAnsi="Times New Roman"/>
          <w:iCs/>
          <w:szCs w:val="24"/>
        </w:rPr>
        <w:t>he imp</w:t>
      </w:r>
      <w:r w:rsidRPr="00D50A86">
        <w:rPr>
          <w:rFonts w:ascii="Times New Roman" w:hAnsi="Times New Roman"/>
          <w:iCs/>
          <w:szCs w:val="24"/>
        </w:rPr>
        <w:t>act</w:t>
      </w:r>
      <w:r w:rsidR="0078699B" w:rsidRPr="00D50A86">
        <w:rPr>
          <w:rFonts w:ascii="Times New Roman" w:hAnsi="Times New Roman"/>
          <w:iCs/>
          <w:szCs w:val="24"/>
        </w:rPr>
        <w:t xml:space="preserve"> of human </w:t>
      </w:r>
      <w:r w:rsidR="004E6C35" w:rsidRPr="00D50A86">
        <w:rPr>
          <w:rFonts w:ascii="Times New Roman" w:hAnsi="Times New Roman"/>
          <w:iCs/>
          <w:szCs w:val="24"/>
        </w:rPr>
        <w:t>aspect</w:t>
      </w:r>
      <w:r w:rsidR="0078699B" w:rsidRPr="00D50A86">
        <w:rPr>
          <w:rFonts w:ascii="Times New Roman" w:hAnsi="Times New Roman"/>
          <w:iCs/>
          <w:szCs w:val="24"/>
        </w:rPr>
        <w:t xml:space="preserve"> in any </w:t>
      </w:r>
      <w:r w:rsidR="004E6C35" w:rsidRPr="00D50A86">
        <w:rPr>
          <w:rFonts w:ascii="Times New Roman" w:hAnsi="Times New Roman"/>
          <w:iCs/>
          <w:szCs w:val="24"/>
        </w:rPr>
        <w:t>kind</w:t>
      </w:r>
      <w:r w:rsidR="0078699B" w:rsidRPr="00D50A86">
        <w:rPr>
          <w:rFonts w:ascii="Times New Roman" w:hAnsi="Times New Roman"/>
          <w:iCs/>
          <w:szCs w:val="24"/>
        </w:rPr>
        <w:t xml:space="preserve"> of co-operative </w:t>
      </w:r>
      <w:r w:rsidRPr="00D50A86">
        <w:rPr>
          <w:rFonts w:ascii="Times New Roman" w:hAnsi="Times New Roman"/>
          <w:iCs/>
          <w:szCs w:val="24"/>
        </w:rPr>
        <w:t>endeavour</w:t>
      </w:r>
      <w:r w:rsidR="0078699B" w:rsidRPr="00D50A86">
        <w:rPr>
          <w:rFonts w:ascii="Times New Roman" w:hAnsi="Times New Roman"/>
          <w:iCs/>
          <w:szCs w:val="24"/>
        </w:rPr>
        <w:t xml:space="preserve"> cannot be over </w:t>
      </w:r>
      <w:r w:rsidR="004E6C35" w:rsidRPr="00D50A86">
        <w:rPr>
          <w:rFonts w:ascii="Times New Roman" w:hAnsi="Times New Roman"/>
          <w:iCs/>
          <w:szCs w:val="24"/>
        </w:rPr>
        <w:t>highlighted</w:t>
      </w:r>
      <w:r w:rsidR="0078699B" w:rsidRPr="00D50A86">
        <w:rPr>
          <w:rFonts w:ascii="Times New Roman" w:hAnsi="Times New Roman"/>
          <w:iCs/>
          <w:szCs w:val="24"/>
        </w:rPr>
        <w:t xml:space="preserve">. It is a matter of </w:t>
      </w:r>
      <w:r w:rsidR="004E6C35" w:rsidRPr="00D50A86">
        <w:rPr>
          <w:rFonts w:ascii="Times New Roman" w:hAnsi="Times New Roman"/>
          <w:iCs/>
          <w:szCs w:val="24"/>
        </w:rPr>
        <w:t>mutual</w:t>
      </w:r>
      <w:r w:rsidR="0078699B" w:rsidRPr="00D50A86">
        <w:rPr>
          <w:rFonts w:ascii="Times New Roman" w:hAnsi="Times New Roman"/>
          <w:iCs/>
          <w:szCs w:val="24"/>
        </w:rPr>
        <w:t xml:space="preserve"> </w:t>
      </w:r>
      <w:r w:rsidR="004E6C35" w:rsidRPr="00D50A86">
        <w:rPr>
          <w:rFonts w:ascii="Times New Roman" w:hAnsi="Times New Roman"/>
          <w:iCs/>
          <w:szCs w:val="24"/>
        </w:rPr>
        <w:t>information</w:t>
      </w:r>
      <w:r w:rsidR="0078699B" w:rsidRPr="00D50A86">
        <w:rPr>
          <w:rFonts w:ascii="Times New Roman" w:hAnsi="Times New Roman"/>
          <w:iCs/>
          <w:szCs w:val="24"/>
        </w:rPr>
        <w:t xml:space="preserve"> that every business </w:t>
      </w:r>
      <w:r w:rsidR="004E6C35" w:rsidRPr="00D50A86">
        <w:rPr>
          <w:rFonts w:ascii="Times New Roman" w:hAnsi="Times New Roman"/>
          <w:iCs/>
          <w:szCs w:val="24"/>
        </w:rPr>
        <w:t>firm</w:t>
      </w:r>
      <w:r w:rsidR="0078699B" w:rsidRPr="00D50A86">
        <w:rPr>
          <w:rFonts w:ascii="Times New Roman" w:hAnsi="Times New Roman"/>
          <w:iCs/>
          <w:szCs w:val="24"/>
        </w:rPr>
        <w:t xml:space="preserve"> </w:t>
      </w:r>
      <w:r w:rsidR="004E6C35" w:rsidRPr="00D50A86">
        <w:rPr>
          <w:rFonts w:ascii="Times New Roman" w:hAnsi="Times New Roman"/>
          <w:iCs/>
          <w:szCs w:val="24"/>
        </w:rPr>
        <w:t xml:space="preserve">relies </w:t>
      </w:r>
      <w:r w:rsidR="0078699B" w:rsidRPr="00D50A86">
        <w:rPr>
          <w:rFonts w:ascii="Times New Roman" w:hAnsi="Times New Roman"/>
          <w:iCs/>
          <w:szCs w:val="24"/>
        </w:rPr>
        <w:t xml:space="preserve">for its effective </w:t>
      </w:r>
      <w:r w:rsidR="004E6C35" w:rsidRPr="00D50A86">
        <w:rPr>
          <w:rFonts w:ascii="Times New Roman" w:hAnsi="Times New Roman"/>
          <w:iCs/>
          <w:szCs w:val="24"/>
        </w:rPr>
        <w:t>working</w:t>
      </w:r>
      <w:r w:rsidR="0078699B" w:rsidRPr="00D50A86">
        <w:rPr>
          <w:rFonts w:ascii="Times New Roman" w:hAnsi="Times New Roman"/>
          <w:iCs/>
          <w:szCs w:val="24"/>
        </w:rPr>
        <w:t xml:space="preserve"> not so much on its material or </w:t>
      </w:r>
      <w:r w:rsidR="004E6C35" w:rsidRPr="00D50A86">
        <w:rPr>
          <w:rFonts w:ascii="Times New Roman" w:hAnsi="Times New Roman"/>
          <w:iCs/>
          <w:szCs w:val="24"/>
        </w:rPr>
        <w:t>fiscal</w:t>
      </w:r>
      <w:r w:rsidR="0078699B" w:rsidRPr="00D50A86">
        <w:rPr>
          <w:rFonts w:ascii="Times New Roman" w:hAnsi="Times New Roman"/>
          <w:iCs/>
          <w:szCs w:val="24"/>
        </w:rPr>
        <w:t xml:space="preserve"> resources as on its pool of </w:t>
      </w:r>
      <w:r w:rsidR="004E6C35" w:rsidRPr="00D50A86">
        <w:rPr>
          <w:rFonts w:ascii="Times New Roman" w:hAnsi="Times New Roman"/>
          <w:iCs/>
          <w:szCs w:val="24"/>
        </w:rPr>
        <w:t>competent</w:t>
      </w:r>
      <w:r w:rsidR="0078699B" w:rsidRPr="00D50A86">
        <w:rPr>
          <w:rFonts w:ascii="Times New Roman" w:hAnsi="Times New Roman"/>
          <w:iCs/>
          <w:szCs w:val="24"/>
        </w:rPr>
        <w:t xml:space="preserve"> and willing </w:t>
      </w:r>
      <w:r w:rsidR="00907021" w:rsidRPr="00D50A86">
        <w:rPr>
          <w:rFonts w:ascii="Times New Roman" w:hAnsi="Times New Roman"/>
          <w:iCs/>
          <w:szCs w:val="24"/>
        </w:rPr>
        <w:t>human resources (</w:t>
      </w:r>
      <w:r w:rsidR="004E6C35" w:rsidRPr="00D50A86">
        <w:rPr>
          <w:rFonts w:ascii="Times New Roman" w:hAnsi="Times New Roman"/>
          <w:iCs/>
          <w:szCs w:val="24"/>
        </w:rPr>
        <w:t>HRs</w:t>
      </w:r>
      <w:r w:rsidR="00907021" w:rsidRPr="00D50A86">
        <w:rPr>
          <w:rFonts w:ascii="Times New Roman" w:hAnsi="Times New Roman"/>
          <w:iCs/>
          <w:szCs w:val="24"/>
        </w:rPr>
        <w:t>)</w:t>
      </w:r>
      <w:r w:rsidR="00A87633" w:rsidRPr="00D50A86">
        <w:rPr>
          <w:rFonts w:ascii="Times New Roman" w:hAnsi="Times New Roman"/>
          <w:iCs/>
          <w:szCs w:val="24"/>
        </w:rPr>
        <w:t>. The notable</w:t>
      </w:r>
      <w:r w:rsidR="0078699B" w:rsidRPr="00D50A86">
        <w:rPr>
          <w:rFonts w:ascii="Times New Roman" w:hAnsi="Times New Roman"/>
          <w:iCs/>
          <w:szCs w:val="24"/>
        </w:rPr>
        <w:t xml:space="preserve"> </w:t>
      </w:r>
      <w:r w:rsidR="004E6C35" w:rsidRPr="00D50A86">
        <w:rPr>
          <w:rFonts w:ascii="Times New Roman" w:hAnsi="Times New Roman"/>
          <w:iCs/>
          <w:szCs w:val="24"/>
        </w:rPr>
        <w:t>significance</w:t>
      </w:r>
      <w:r w:rsidR="0078699B" w:rsidRPr="00D50A86">
        <w:rPr>
          <w:rFonts w:ascii="Times New Roman" w:hAnsi="Times New Roman"/>
          <w:iCs/>
          <w:szCs w:val="24"/>
        </w:rPr>
        <w:t xml:space="preserve"> of </w:t>
      </w:r>
      <w:r w:rsidRPr="00D50A86">
        <w:rPr>
          <w:rFonts w:ascii="Times New Roman" w:hAnsi="Times New Roman"/>
          <w:iCs/>
          <w:szCs w:val="24"/>
        </w:rPr>
        <w:t>HRM</w:t>
      </w:r>
      <w:r w:rsidR="0078699B" w:rsidRPr="00D50A86">
        <w:rPr>
          <w:rFonts w:ascii="Times New Roman" w:hAnsi="Times New Roman"/>
          <w:iCs/>
          <w:szCs w:val="24"/>
        </w:rPr>
        <w:t xml:space="preserve"> is </w:t>
      </w:r>
      <w:r w:rsidR="00001C4F" w:rsidRPr="00D50A86">
        <w:rPr>
          <w:rFonts w:ascii="Times New Roman" w:hAnsi="Times New Roman"/>
          <w:iCs/>
          <w:szCs w:val="24"/>
        </w:rPr>
        <w:t>because of</w:t>
      </w:r>
      <w:r w:rsidR="0078699B" w:rsidRPr="00D50A86">
        <w:rPr>
          <w:rFonts w:ascii="Times New Roman" w:hAnsi="Times New Roman"/>
          <w:iCs/>
          <w:szCs w:val="24"/>
        </w:rPr>
        <w:t xml:space="preserve"> its </w:t>
      </w:r>
      <w:r w:rsidR="00001C4F" w:rsidRPr="00D50A86">
        <w:rPr>
          <w:rFonts w:ascii="Times New Roman" w:hAnsi="Times New Roman"/>
          <w:iCs/>
          <w:szCs w:val="24"/>
        </w:rPr>
        <w:t>exclusive</w:t>
      </w:r>
      <w:r w:rsidR="0078699B" w:rsidRPr="00D50A86">
        <w:rPr>
          <w:rFonts w:ascii="Times New Roman" w:hAnsi="Times New Roman"/>
          <w:iCs/>
          <w:szCs w:val="24"/>
        </w:rPr>
        <w:t xml:space="preserve"> </w:t>
      </w:r>
      <w:r w:rsidR="00001C4F" w:rsidRPr="00D50A86">
        <w:rPr>
          <w:rFonts w:ascii="Times New Roman" w:hAnsi="Times New Roman"/>
          <w:iCs/>
          <w:szCs w:val="24"/>
        </w:rPr>
        <w:t>features</w:t>
      </w:r>
      <w:r w:rsidR="0078699B" w:rsidRPr="00D50A86">
        <w:rPr>
          <w:rFonts w:ascii="Times New Roman" w:hAnsi="Times New Roman"/>
          <w:iCs/>
          <w:szCs w:val="24"/>
        </w:rPr>
        <w:t xml:space="preserve">. This is only resource which is </w:t>
      </w:r>
      <w:r w:rsidR="00001C4F" w:rsidRPr="00D50A86">
        <w:rPr>
          <w:rFonts w:ascii="Times New Roman" w:hAnsi="Times New Roman"/>
          <w:iCs/>
          <w:szCs w:val="24"/>
        </w:rPr>
        <w:t>capable</w:t>
      </w:r>
      <w:r w:rsidR="0078699B" w:rsidRPr="00D50A86">
        <w:rPr>
          <w:rFonts w:ascii="Times New Roman" w:hAnsi="Times New Roman"/>
          <w:iCs/>
          <w:szCs w:val="24"/>
        </w:rPr>
        <w:t xml:space="preserve"> to </w:t>
      </w:r>
      <w:r w:rsidR="00001C4F" w:rsidRPr="00D50A86">
        <w:rPr>
          <w:rFonts w:ascii="Times New Roman" w:hAnsi="Times New Roman"/>
          <w:iCs/>
          <w:szCs w:val="24"/>
        </w:rPr>
        <w:t>create</w:t>
      </w:r>
      <w:r w:rsidR="0078699B" w:rsidRPr="00D50A86">
        <w:rPr>
          <w:rFonts w:ascii="Times New Roman" w:hAnsi="Times New Roman"/>
          <w:iCs/>
          <w:szCs w:val="24"/>
        </w:rPr>
        <w:t xml:space="preserve"> an output </w:t>
      </w:r>
      <w:r w:rsidR="00001C4F" w:rsidRPr="00D50A86">
        <w:rPr>
          <w:rFonts w:ascii="Times New Roman" w:hAnsi="Times New Roman"/>
          <w:iCs/>
          <w:szCs w:val="24"/>
        </w:rPr>
        <w:t>more</w:t>
      </w:r>
      <w:r w:rsidR="0078699B" w:rsidRPr="00D50A86">
        <w:rPr>
          <w:rFonts w:ascii="Times New Roman" w:hAnsi="Times New Roman"/>
          <w:iCs/>
          <w:szCs w:val="24"/>
        </w:rPr>
        <w:t xml:space="preserve"> than its </w:t>
      </w:r>
      <w:r w:rsidR="00001C4F" w:rsidRPr="00D50A86">
        <w:rPr>
          <w:rFonts w:ascii="Times New Roman" w:hAnsi="Times New Roman"/>
          <w:iCs/>
          <w:szCs w:val="24"/>
        </w:rPr>
        <w:t>contribution</w:t>
      </w:r>
      <w:r w:rsidR="008B2789" w:rsidRPr="00D50A86">
        <w:rPr>
          <w:rFonts w:ascii="Times New Roman" w:hAnsi="Times New Roman"/>
          <w:iCs/>
          <w:szCs w:val="24"/>
        </w:rPr>
        <w:t xml:space="preserve"> </w:t>
      </w:r>
      <w:r w:rsidRPr="00D50A86">
        <w:rPr>
          <w:rFonts w:ascii="Times New Roman" w:hAnsi="Times New Roman"/>
          <w:iCs/>
          <w:szCs w:val="24"/>
        </w:rPr>
        <w:t>(Michelson and Kramar, 2003).</w:t>
      </w:r>
    </w:p>
    <w:p w:rsidR="0066550C" w:rsidRPr="00D50A86" w:rsidRDefault="0066550C" w:rsidP="0066550C">
      <w:pPr>
        <w:tabs>
          <w:tab w:val="left" w:pos="1980"/>
        </w:tabs>
        <w:spacing w:line="360" w:lineRule="auto"/>
        <w:jc w:val="both"/>
        <w:rPr>
          <w:rFonts w:ascii="Times New Roman" w:hAnsi="Times New Roman"/>
          <w:iCs/>
          <w:szCs w:val="24"/>
        </w:rPr>
      </w:pPr>
    </w:p>
    <w:p w:rsidR="003C26B2"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1.4 </w:t>
      </w:r>
      <w:r w:rsidR="000D3BAF" w:rsidRPr="00D50A86">
        <w:rPr>
          <w:rFonts w:ascii="Times New Roman" w:hAnsi="Times New Roman"/>
          <w:b/>
          <w:iCs/>
          <w:szCs w:val="24"/>
        </w:rPr>
        <w:t>HR Core Priority areas and their impact on Organization</w:t>
      </w:r>
    </w:p>
    <w:p w:rsidR="007D4F18" w:rsidRPr="00D50A86" w:rsidRDefault="007D4F18" w:rsidP="006D1878">
      <w:pPr>
        <w:spacing w:line="360" w:lineRule="auto"/>
        <w:jc w:val="both"/>
        <w:rPr>
          <w:rFonts w:ascii="Times New Roman" w:hAnsi="Times New Roman"/>
          <w:iCs/>
          <w:szCs w:val="24"/>
        </w:rPr>
      </w:pPr>
      <w:r w:rsidRPr="00D50A86">
        <w:rPr>
          <w:rFonts w:ascii="Times New Roman" w:hAnsi="Times New Roman"/>
          <w:iCs/>
          <w:szCs w:val="24"/>
        </w:rPr>
        <w:t xml:space="preserve">The role of </w:t>
      </w:r>
      <w:hyperlink r:id="rId8" w:history="1">
        <w:r w:rsidR="009A7A19" w:rsidRPr="00D50A86">
          <w:rPr>
            <w:rFonts w:ascii="Times New Roman" w:hAnsi="Times New Roman"/>
            <w:iCs/>
            <w:szCs w:val="24"/>
          </w:rPr>
          <w:t>HRM</w:t>
        </w:r>
      </w:hyperlink>
      <w:r w:rsidRPr="00D50A86">
        <w:rPr>
          <w:rFonts w:ascii="Times New Roman" w:hAnsi="Times New Roman"/>
          <w:iCs/>
          <w:szCs w:val="24"/>
        </w:rPr>
        <w:t xml:space="preserve"> is to plan, </w:t>
      </w:r>
      <w:r w:rsidR="00420618" w:rsidRPr="00D50A86">
        <w:rPr>
          <w:rFonts w:ascii="Times New Roman" w:hAnsi="Times New Roman"/>
          <w:iCs/>
          <w:szCs w:val="24"/>
        </w:rPr>
        <w:t>grow</w:t>
      </w:r>
      <w:r w:rsidRPr="00D50A86">
        <w:rPr>
          <w:rFonts w:ascii="Times New Roman" w:hAnsi="Times New Roman"/>
          <w:iCs/>
          <w:szCs w:val="24"/>
        </w:rPr>
        <w:t xml:space="preserve">, and </w:t>
      </w:r>
      <w:r w:rsidR="00420618" w:rsidRPr="00D50A86">
        <w:rPr>
          <w:rFonts w:ascii="Times New Roman" w:hAnsi="Times New Roman"/>
          <w:iCs/>
          <w:szCs w:val="24"/>
        </w:rPr>
        <w:t>manage</w:t>
      </w:r>
      <w:r w:rsidRPr="00D50A86">
        <w:rPr>
          <w:rFonts w:ascii="Times New Roman" w:hAnsi="Times New Roman"/>
          <w:iCs/>
          <w:szCs w:val="24"/>
        </w:rPr>
        <w:t xml:space="preserve"> </w:t>
      </w:r>
      <w:r w:rsidR="00420618" w:rsidRPr="00D50A86">
        <w:rPr>
          <w:rFonts w:ascii="Times New Roman" w:hAnsi="Times New Roman"/>
          <w:iCs/>
          <w:szCs w:val="24"/>
        </w:rPr>
        <w:t>strategies</w:t>
      </w:r>
      <w:r w:rsidRPr="00D50A86">
        <w:rPr>
          <w:rFonts w:ascii="Times New Roman" w:hAnsi="Times New Roman"/>
          <w:iCs/>
          <w:szCs w:val="24"/>
        </w:rPr>
        <w:t xml:space="preserve"> and programs </w:t>
      </w:r>
      <w:r w:rsidR="00420618" w:rsidRPr="00D50A86">
        <w:rPr>
          <w:rFonts w:ascii="Times New Roman" w:hAnsi="Times New Roman"/>
          <w:iCs/>
          <w:szCs w:val="24"/>
        </w:rPr>
        <w:t>aimed</w:t>
      </w:r>
      <w:r w:rsidRPr="00D50A86">
        <w:rPr>
          <w:rFonts w:ascii="Times New Roman" w:hAnsi="Times New Roman"/>
          <w:iCs/>
          <w:szCs w:val="24"/>
        </w:rPr>
        <w:t xml:space="preserve"> to make </w:t>
      </w:r>
      <w:r w:rsidR="00420618" w:rsidRPr="00D50A86">
        <w:rPr>
          <w:rFonts w:ascii="Times New Roman" w:hAnsi="Times New Roman"/>
          <w:iCs/>
          <w:szCs w:val="24"/>
        </w:rPr>
        <w:t>quick</w:t>
      </w:r>
      <w:r w:rsidRPr="00D50A86">
        <w:rPr>
          <w:rFonts w:ascii="Times New Roman" w:hAnsi="Times New Roman"/>
          <w:iCs/>
          <w:szCs w:val="24"/>
        </w:rPr>
        <w:t xml:space="preserve"> use of </w:t>
      </w:r>
      <w:r w:rsidR="00420618" w:rsidRPr="00D50A86">
        <w:rPr>
          <w:rFonts w:ascii="Times New Roman" w:hAnsi="Times New Roman"/>
          <w:iCs/>
          <w:szCs w:val="24"/>
        </w:rPr>
        <w:t>the corporation’s</w:t>
      </w:r>
      <w:r w:rsidRPr="00D50A86">
        <w:rPr>
          <w:rFonts w:ascii="Times New Roman" w:hAnsi="Times New Roman"/>
          <w:iCs/>
          <w:szCs w:val="24"/>
        </w:rPr>
        <w:t xml:space="preserve"> </w:t>
      </w:r>
      <w:proofErr w:type="spellStart"/>
      <w:r w:rsidR="00420618" w:rsidRPr="00D50A86">
        <w:rPr>
          <w:rFonts w:ascii="Times New Roman" w:hAnsi="Times New Roman"/>
          <w:iCs/>
          <w:szCs w:val="24"/>
        </w:rPr>
        <w:t>HRs</w:t>
      </w:r>
      <w:r w:rsidRPr="00D50A86">
        <w:rPr>
          <w:rFonts w:ascii="Times New Roman" w:hAnsi="Times New Roman"/>
          <w:iCs/>
          <w:szCs w:val="24"/>
        </w:rPr>
        <w:t>.</w:t>
      </w:r>
      <w:proofErr w:type="spellEnd"/>
      <w:r w:rsidRPr="00D50A86">
        <w:rPr>
          <w:rFonts w:ascii="Times New Roman" w:hAnsi="Times New Roman"/>
          <w:iCs/>
          <w:szCs w:val="24"/>
        </w:rPr>
        <w:t xml:space="preserve"> It is that part of </w:t>
      </w:r>
      <w:r w:rsidR="00420618" w:rsidRPr="00D50A86">
        <w:rPr>
          <w:rFonts w:ascii="Times New Roman" w:hAnsi="Times New Roman"/>
          <w:iCs/>
          <w:szCs w:val="24"/>
        </w:rPr>
        <w:t>administration</w:t>
      </w:r>
      <w:r w:rsidRPr="00D50A86">
        <w:rPr>
          <w:rFonts w:ascii="Times New Roman" w:hAnsi="Times New Roman"/>
          <w:iCs/>
          <w:szCs w:val="24"/>
        </w:rPr>
        <w:t xml:space="preserve"> which is concerned with the </w:t>
      </w:r>
      <w:r w:rsidR="00420618" w:rsidRPr="00D50A86">
        <w:rPr>
          <w:rFonts w:ascii="Times New Roman" w:hAnsi="Times New Roman"/>
          <w:iCs/>
          <w:szCs w:val="24"/>
        </w:rPr>
        <w:t>persons</w:t>
      </w:r>
      <w:r w:rsidRPr="00D50A86">
        <w:rPr>
          <w:rFonts w:ascii="Times New Roman" w:hAnsi="Times New Roman"/>
          <w:iCs/>
          <w:szCs w:val="24"/>
        </w:rPr>
        <w:t xml:space="preserve"> at work and with their </w:t>
      </w:r>
      <w:r w:rsidR="00420618" w:rsidRPr="00D50A86">
        <w:rPr>
          <w:rFonts w:ascii="Times New Roman" w:hAnsi="Times New Roman"/>
          <w:iCs/>
          <w:szCs w:val="24"/>
        </w:rPr>
        <w:t>connection</w:t>
      </w:r>
      <w:r w:rsidRPr="00D50A86">
        <w:rPr>
          <w:rFonts w:ascii="Times New Roman" w:hAnsi="Times New Roman"/>
          <w:iCs/>
          <w:szCs w:val="24"/>
        </w:rPr>
        <w:t xml:space="preserve"> within an enterprise. Its objectives are: </w:t>
      </w:r>
    </w:p>
    <w:p w:rsidR="00D43C46" w:rsidRPr="00D50A86" w:rsidRDefault="00D43C46" w:rsidP="006D1878">
      <w:pPr>
        <w:spacing w:line="360" w:lineRule="auto"/>
        <w:jc w:val="both"/>
        <w:rPr>
          <w:rFonts w:ascii="Times New Roman" w:hAnsi="Times New Roman"/>
          <w:iCs/>
          <w:szCs w:val="24"/>
        </w:rPr>
      </w:pPr>
    </w:p>
    <w:p w:rsidR="007D4F18" w:rsidRPr="00D50A86" w:rsidRDefault="007D4F18" w:rsidP="006D1878">
      <w:pPr>
        <w:numPr>
          <w:ilvl w:val="1"/>
          <w:numId w:val="16"/>
        </w:numPr>
        <w:spacing w:line="360" w:lineRule="auto"/>
        <w:ind w:left="1080" w:firstLine="0"/>
        <w:jc w:val="both"/>
        <w:rPr>
          <w:rFonts w:ascii="Times New Roman" w:hAnsi="Times New Roman"/>
          <w:iCs/>
          <w:szCs w:val="24"/>
        </w:rPr>
      </w:pPr>
      <w:r w:rsidRPr="00D50A86">
        <w:rPr>
          <w:rFonts w:ascii="Times New Roman" w:hAnsi="Times New Roman"/>
          <w:iCs/>
          <w:szCs w:val="24"/>
        </w:rPr>
        <w:t>Organizational Cul</w:t>
      </w:r>
      <w:r w:rsidR="001B6F55" w:rsidRPr="00D50A86">
        <w:rPr>
          <w:rFonts w:ascii="Times New Roman" w:hAnsi="Times New Roman"/>
          <w:iCs/>
          <w:szCs w:val="24"/>
        </w:rPr>
        <w:t>tural Change</w:t>
      </w:r>
      <w:r w:rsidR="00AD6CB9" w:rsidRPr="00D50A86">
        <w:rPr>
          <w:rFonts w:ascii="Times New Roman" w:hAnsi="Times New Roman"/>
          <w:iCs/>
          <w:szCs w:val="24"/>
        </w:rPr>
        <w:t xml:space="preserve"> and Development </w:t>
      </w:r>
    </w:p>
    <w:p w:rsidR="007D4F18" w:rsidRPr="00D50A86" w:rsidRDefault="007D4F18" w:rsidP="006D1878">
      <w:pPr>
        <w:numPr>
          <w:ilvl w:val="1"/>
          <w:numId w:val="16"/>
        </w:numPr>
        <w:spacing w:line="360" w:lineRule="auto"/>
        <w:ind w:left="1080" w:firstLine="0"/>
        <w:jc w:val="both"/>
        <w:rPr>
          <w:rFonts w:ascii="Times New Roman" w:hAnsi="Times New Roman"/>
          <w:iCs/>
          <w:szCs w:val="24"/>
        </w:rPr>
      </w:pPr>
      <w:r w:rsidRPr="00D50A86">
        <w:rPr>
          <w:rFonts w:ascii="Times New Roman" w:hAnsi="Times New Roman"/>
          <w:iCs/>
          <w:szCs w:val="24"/>
        </w:rPr>
        <w:t>Effective</w:t>
      </w:r>
      <w:r w:rsidR="00DE4EF3" w:rsidRPr="00D50A86">
        <w:rPr>
          <w:rFonts w:ascii="Times New Roman" w:hAnsi="Times New Roman"/>
          <w:iCs/>
          <w:szCs w:val="24"/>
        </w:rPr>
        <w:t xml:space="preserve"> utilization of human resources.</w:t>
      </w:r>
    </w:p>
    <w:p w:rsidR="007D4F18" w:rsidRPr="00D50A86" w:rsidRDefault="00D43C46" w:rsidP="006D1878">
      <w:pPr>
        <w:numPr>
          <w:ilvl w:val="1"/>
          <w:numId w:val="16"/>
        </w:numPr>
        <w:spacing w:line="360" w:lineRule="auto"/>
        <w:ind w:left="1080" w:firstLine="0"/>
        <w:jc w:val="both"/>
        <w:rPr>
          <w:rFonts w:ascii="Times New Roman" w:hAnsi="Times New Roman"/>
          <w:iCs/>
          <w:szCs w:val="24"/>
        </w:rPr>
      </w:pPr>
      <w:r w:rsidRPr="00D50A86">
        <w:rPr>
          <w:rFonts w:ascii="Times New Roman" w:hAnsi="Times New Roman"/>
          <w:iCs/>
          <w:szCs w:val="24"/>
        </w:rPr>
        <w:t>Employee Collaboration</w:t>
      </w:r>
    </w:p>
    <w:p w:rsidR="001F263A" w:rsidRPr="00D50A86" w:rsidRDefault="001F263A" w:rsidP="006D1878">
      <w:pPr>
        <w:numPr>
          <w:ilvl w:val="1"/>
          <w:numId w:val="16"/>
        </w:numPr>
        <w:spacing w:line="360" w:lineRule="auto"/>
        <w:ind w:left="1080" w:firstLine="0"/>
        <w:jc w:val="both"/>
        <w:rPr>
          <w:rFonts w:ascii="Times New Roman" w:hAnsi="Times New Roman"/>
          <w:iCs/>
          <w:szCs w:val="24"/>
        </w:rPr>
      </w:pPr>
      <w:r w:rsidRPr="00D50A86">
        <w:rPr>
          <w:rFonts w:ascii="Times New Roman" w:hAnsi="Times New Roman"/>
          <w:iCs/>
          <w:szCs w:val="24"/>
        </w:rPr>
        <w:t xml:space="preserve">HRM priority areas </w:t>
      </w:r>
    </w:p>
    <w:p w:rsidR="00D43C46" w:rsidRPr="00D50A86" w:rsidRDefault="00D43C46" w:rsidP="006D1878">
      <w:pPr>
        <w:numPr>
          <w:ilvl w:val="1"/>
          <w:numId w:val="16"/>
        </w:numPr>
        <w:spacing w:line="360" w:lineRule="auto"/>
        <w:ind w:left="1080" w:firstLine="0"/>
        <w:jc w:val="both"/>
        <w:rPr>
          <w:rFonts w:ascii="Times New Roman" w:hAnsi="Times New Roman"/>
          <w:iCs/>
          <w:szCs w:val="24"/>
        </w:rPr>
      </w:pPr>
      <w:r w:rsidRPr="00D50A86">
        <w:rPr>
          <w:rFonts w:ascii="Times New Roman" w:hAnsi="Times New Roman"/>
          <w:iCs/>
          <w:szCs w:val="24"/>
        </w:rPr>
        <w:t xml:space="preserve">Recruitment, selection and on boarding </w:t>
      </w:r>
    </w:p>
    <w:p w:rsidR="00D43C46" w:rsidRPr="00D50A86" w:rsidRDefault="00D43C46" w:rsidP="006D1878">
      <w:pPr>
        <w:numPr>
          <w:ilvl w:val="1"/>
          <w:numId w:val="16"/>
        </w:numPr>
        <w:spacing w:line="360" w:lineRule="auto"/>
        <w:ind w:left="1080" w:firstLine="0"/>
        <w:jc w:val="both"/>
        <w:rPr>
          <w:rFonts w:ascii="Times New Roman" w:hAnsi="Times New Roman"/>
          <w:iCs/>
          <w:szCs w:val="24"/>
        </w:rPr>
      </w:pPr>
      <w:r w:rsidRPr="00D50A86">
        <w:rPr>
          <w:rFonts w:ascii="Times New Roman" w:hAnsi="Times New Roman"/>
          <w:iCs/>
          <w:szCs w:val="24"/>
        </w:rPr>
        <w:t xml:space="preserve">Performance management </w:t>
      </w:r>
    </w:p>
    <w:p w:rsidR="00D43C46" w:rsidRPr="00D50A86" w:rsidRDefault="00D43C46" w:rsidP="006D1878">
      <w:pPr>
        <w:numPr>
          <w:ilvl w:val="1"/>
          <w:numId w:val="16"/>
        </w:numPr>
        <w:spacing w:line="360" w:lineRule="auto"/>
        <w:ind w:left="1080" w:firstLine="0"/>
        <w:jc w:val="both"/>
        <w:rPr>
          <w:rFonts w:ascii="Times New Roman" w:hAnsi="Times New Roman"/>
          <w:iCs/>
          <w:szCs w:val="24"/>
        </w:rPr>
      </w:pPr>
      <w:r w:rsidRPr="00D50A86">
        <w:rPr>
          <w:rFonts w:ascii="Times New Roman" w:hAnsi="Times New Roman"/>
          <w:iCs/>
          <w:szCs w:val="24"/>
        </w:rPr>
        <w:t xml:space="preserve">Employee engagement </w:t>
      </w:r>
    </w:p>
    <w:p w:rsidR="00D43C46" w:rsidRPr="00D50A86" w:rsidRDefault="00D43C46" w:rsidP="006D1878">
      <w:pPr>
        <w:numPr>
          <w:ilvl w:val="1"/>
          <w:numId w:val="16"/>
        </w:numPr>
        <w:spacing w:line="360" w:lineRule="auto"/>
        <w:ind w:left="1080" w:firstLine="0"/>
        <w:jc w:val="both"/>
        <w:rPr>
          <w:rFonts w:ascii="Times New Roman" w:hAnsi="Times New Roman"/>
          <w:iCs/>
          <w:szCs w:val="24"/>
        </w:rPr>
      </w:pPr>
      <w:r w:rsidRPr="00D50A86">
        <w:rPr>
          <w:rFonts w:ascii="Times New Roman" w:hAnsi="Times New Roman"/>
          <w:iCs/>
          <w:szCs w:val="24"/>
        </w:rPr>
        <w:t>Managing equality, diversity and equity</w:t>
      </w:r>
    </w:p>
    <w:p w:rsidR="00D43C46" w:rsidRPr="00D50A86" w:rsidRDefault="00D43C46" w:rsidP="006D1878">
      <w:pPr>
        <w:numPr>
          <w:ilvl w:val="1"/>
          <w:numId w:val="16"/>
        </w:numPr>
        <w:spacing w:line="360" w:lineRule="auto"/>
        <w:jc w:val="both"/>
        <w:rPr>
          <w:rFonts w:ascii="Times New Roman" w:hAnsi="Times New Roman"/>
          <w:iCs/>
          <w:szCs w:val="24"/>
        </w:rPr>
      </w:pPr>
      <w:r w:rsidRPr="00D50A86">
        <w:rPr>
          <w:rFonts w:ascii="Times New Roman" w:hAnsi="Times New Roman"/>
          <w:iCs/>
          <w:szCs w:val="24"/>
        </w:rPr>
        <w:t>Employee wellbeing</w:t>
      </w:r>
    </w:p>
    <w:p w:rsidR="00637541" w:rsidRPr="00D50A86" w:rsidRDefault="008E771C" w:rsidP="006D1878">
      <w:pPr>
        <w:numPr>
          <w:ilvl w:val="1"/>
          <w:numId w:val="16"/>
        </w:numPr>
        <w:spacing w:line="360" w:lineRule="auto"/>
        <w:jc w:val="both"/>
        <w:rPr>
          <w:rFonts w:ascii="Times New Roman" w:hAnsi="Times New Roman"/>
          <w:iCs/>
          <w:szCs w:val="24"/>
        </w:rPr>
      </w:pPr>
      <w:r w:rsidRPr="00D50A86">
        <w:rPr>
          <w:rFonts w:ascii="Times New Roman" w:hAnsi="Times New Roman"/>
          <w:iCs/>
          <w:szCs w:val="24"/>
        </w:rPr>
        <w:t xml:space="preserve">Ethics </w:t>
      </w:r>
    </w:p>
    <w:p w:rsidR="008E771C" w:rsidRPr="00D50A86" w:rsidRDefault="008E771C" w:rsidP="006D1878">
      <w:pPr>
        <w:spacing w:line="360" w:lineRule="auto"/>
        <w:ind w:left="1440"/>
        <w:jc w:val="both"/>
        <w:rPr>
          <w:rFonts w:ascii="Times New Roman" w:hAnsi="Times New Roman"/>
          <w:iCs/>
          <w:szCs w:val="24"/>
        </w:rPr>
      </w:pPr>
    </w:p>
    <w:p w:rsidR="00A87633" w:rsidRPr="00D50A86" w:rsidRDefault="00AD6CB9" w:rsidP="006D1878">
      <w:pPr>
        <w:spacing w:line="360" w:lineRule="auto"/>
        <w:jc w:val="both"/>
        <w:rPr>
          <w:rFonts w:ascii="Times New Roman" w:hAnsi="Times New Roman"/>
          <w:b/>
          <w:bCs/>
          <w:iCs/>
          <w:szCs w:val="24"/>
        </w:rPr>
      </w:pPr>
      <w:r w:rsidRPr="00D50A86">
        <w:rPr>
          <w:rFonts w:ascii="Times New Roman" w:hAnsi="Times New Roman"/>
          <w:iCs/>
          <w:szCs w:val="24"/>
        </w:rPr>
        <w:t xml:space="preserve">The core HR areas are very important and their impact on the organization is positive. For an instance if we take example of employee engagement which is very important core HR area </w:t>
      </w:r>
      <w:r w:rsidR="0023135B" w:rsidRPr="00D50A86">
        <w:rPr>
          <w:rFonts w:ascii="Times New Roman" w:hAnsi="Times New Roman"/>
          <w:iCs/>
          <w:szCs w:val="24"/>
        </w:rPr>
        <w:t xml:space="preserve">and </w:t>
      </w:r>
      <w:r w:rsidRPr="00D50A86">
        <w:rPr>
          <w:rFonts w:ascii="Times New Roman" w:hAnsi="Times New Roman"/>
          <w:iCs/>
          <w:szCs w:val="24"/>
        </w:rPr>
        <w:t>it has p</w:t>
      </w:r>
      <w:r w:rsidR="0023135B" w:rsidRPr="00D50A86">
        <w:rPr>
          <w:rFonts w:ascii="Times New Roman" w:hAnsi="Times New Roman"/>
          <w:iCs/>
          <w:szCs w:val="24"/>
        </w:rPr>
        <w:t xml:space="preserve">ositive impact on the performance of the organization. Similarly, organizational culture change and development has positive impact </w:t>
      </w:r>
      <w:r w:rsidR="00A7485E" w:rsidRPr="00D50A86">
        <w:rPr>
          <w:rFonts w:ascii="Times New Roman" w:hAnsi="Times New Roman"/>
          <w:iCs/>
          <w:szCs w:val="24"/>
        </w:rPr>
        <w:t>on the performance of the organization</w:t>
      </w:r>
      <w:r w:rsidR="0010596F" w:rsidRPr="00D50A86">
        <w:rPr>
          <w:rFonts w:ascii="Times New Roman" w:hAnsi="Times New Roman"/>
          <w:iCs/>
          <w:szCs w:val="24"/>
        </w:rPr>
        <w:t xml:space="preserve"> depending up what kind of organizational cultural change took place</w:t>
      </w:r>
      <w:r w:rsidR="00A7485E" w:rsidRPr="00D50A86">
        <w:rPr>
          <w:rFonts w:ascii="Times New Roman" w:hAnsi="Times New Roman"/>
          <w:iCs/>
          <w:szCs w:val="24"/>
        </w:rPr>
        <w:t>. There are so many core HR areas which may be countless out of which some areas are high</w:t>
      </w:r>
      <w:r w:rsidR="00E62656" w:rsidRPr="00D50A86">
        <w:rPr>
          <w:rFonts w:ascii="Times New Roman" w:hAnsi="Times New Roman"/>
          <w:iCs/>
          <w:szCs w:val="24"/>
        </w:rPr>
        <w:t>ly</w:t>
      </w:r>
      <w:r w:rsidR="00A7485E" w:rsidRPr="00D50A86">
        <w:rPr>
          <w:rFonts w:ascii="Times New Roman" w:hAnsi="Times New Roman"/>
          <w:iCs/>
          <w:szCs w:val="24"/>
        </w:rPr>
        <w:t xml:space="preserve"> imp</w:t>
      </w:r>
      <w:r w:rsidR="00E62656" w:rsidRPr="00D50A86">
        <w:rPr>
          <w:rFonts w:ascii="Times New Roman" w:hAnsi="Times New Roman"/>
          <w:iCs/>
          <w:szCs w:val="24"/>
        </w:rPr>
        <w:t xml:space="preserve">ortant </w:t>
      </w:r>
      <w:r w:rsidR="00A7485E" w:rsidRPr="00D50A86">
        <w:rPr>
          <w:rFonts w:ascii="Times New Roman" w:hAnsi="Times New Roman"/>
          <w:iCs/>
          <w:szCs w:val="24"/>
        </w:rPr>
        <w:t xml:space="preserve">and some areas are less important. </w:t>
      </w:r>
      <w:r w:rsidR="00E62656" w:rsidRPr="00D50A86">
        <w:rPr>
          <w:rFonts w:ascii="Times New Roman" w:hAnsi="Times New Roman"/>
          <w:iCs/>
          <w:szCs w:val="24"/>
        </w:rPr>
        <w:t xml:space="preserve">It is the organization who will decide </w:t>
      </w:r>
      <w:r w:rsidR="0010596F" w:rsidRPr="00D50A86">
        <w:rPr>
          <w:rFonts w:ascii="Times New Roman" w:hAnsi="Times New Roman"/>
          <w:iCs/>
          <w:szCs w:val="24"/>
        </w:rPr>
        <w:t>that</w:t>
      </w:r>
      <w:r w:rsidR="00E62656" w:rsidRPr="00D50A86">
        <w:rPr>
          <w:rFonts w:ascii="Times New Roman" w:hAnsi="Times New Roman"/>
          <w:iCs/>
          <w:szCs w:val="24"/>
        </w:rPr>
        <w:t xml:space="preserve"> on which aspects it has to focus more and on which aspects it has to focus less. In this report, organization will be chosen and core HR</w:t>
      </w:r>
      <w:r w:rsidR="0098623B" w:rsidRPr="00D50A86">
        <w:rPr>
          <w:rFonts w:ascii="Times New Roman" w:hAnsi="Times New Roman"/>
          <w:iCs/>
          <w:szCs w:val="24"/>
        </w:rPr>
        <w:t xml:space="preserve"> priority</w:t>
      </w:r>
      <w:r w:rsidR="00E62656" w:rsidRPr="00D50A86">
        <w:rPr>
          <w:rFonts w:ascii="Times New Roman" w:hAnsi="Times New Roman"/>
          <w:iCs/>
          <w:szCs w:val="24"/>
        </w:rPr>
        <w:t xml:space="preserve"> area </w:t>
      </w:r>
      <w:r w:rsidR="0010596F" w:rsidRPr="00D50A86">
        <w:rPr>
          <w:rFonts w:ascii="Times New Roman" w:hAnsi="Times New Roman"/>
          <w:iCs/>
          <w:szCs w:val="24"/>
        </w:rPr>
        <w:t xml:space="preserve">of the </w:t>
      </w:r>
      <w:r w:rsidR="00410B7B" w:rsidRPr="00D50A86">
        <w:rPr>
          <w:rFonts w:ascii="Times New Roman" w:hAnsi="Times New Roman"/>
          <w:iCs/>
          <w:szCs w:val="24"/>
        </w:rPr>
        <w:t xml:space="preserve">organization will be identified. After identification it will be elaborated that why this priority area has been taken. </w:t>
      </w:r>
      <w:r w:rsidR="0098623B" w:rsidRPr="00D50A86">
        <w:rPr>
          <w:rFonts w:ascii="Times New Roman" w:hAnsi="Times New Roman"/>
          <w:iCs/>
          <w:szCs w:val="24"/>
        </w:rPr>
        <w:t>The chosen priority HR area will be evaluated and its current weakness in the organization will be checked. The impact of chosen HR priority area has had on the organization.</w:t>
      </w:r>
    </w:p>
    <w:p w:rsidR="0079528E"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2.0 </w:t>
      </w:r>
      <w:r w:rsidR="0079528E" w:rsidRPr="00D50A86">
        <w:rPr>
          <w:rFonts w:ascii="Times New Roman" w:hAnsi="Times New Roman"/>
          <w:b/>
          <w:iCs/>
          <w:szCs w:val="24"/>
        </w:rPr>
        <w:t xml:space="preserve">Organisational overview </w:t>
      </w:r>
      <w:r w:rsidR="008B2789" w:rsidRPr="00D50A86">
        <w:rPr>
          <w:rFonts w:ascii="Times New Roman" w:hAnsi="Times New Roman"/>
          <w:b/>
          <w:iCs/>
          <w:szCs w:val="24"/>
        </w:rPr>
        <w:t>(McDonald’s</w:t>
      </w:r>
      <w:r w:rsidR="008B2789" w:rsidRPr="00D50A86">
        <w:rPr>
          <w:rFonts w:ascii="Times New Roman" w:hAnsi="Times New Roman"/>
          <w:iCs/>
          <w:szCs w:val="24"/>
        </w:rPr>
        <w:t>)</w:t>
      </w:r>
    </w:p>
    <w:p w:rsidR="00CB6361" w:rsidRPr="00D50A86" w:rsidRDefault="008E771C" w:rsidP="006D1878">
      <w:pPr>
        <w:spacing w:line="360" w:lineRule="auto"/>
        <w:jc w:val="both"/>
        <w:rPr>
          <w:rFonts w:ascii="Times New Roman" w:hAnsi="Times New Roman"/>
          <w:iCs/>
          <w:szCs w:val="24"/>
        </w:rPr>
      </w:pPr>
      <w:r w:rsidRPr="00D50A86">
        <w:rPr>
          <w:rFonts w:ascii="Times New Roman" w:hAnsi="Times New Roman"/>
          <w:iCs/>
          <w:szCs w:val="24"/>
        </w:rPr>
        <w:t xml:space="preserve">McDonald’s </w:t>
      </w:r>
      <w:r w:rsidR="00D41DE9" w:rsidRPr="00D50A86">
        <w:rPr>
          <w:rFonts w:ascii="Times New Roman" w:hAnsi="Times New Roman"/>
          <w:iCs/>
          <w:szCs w:val="24"/>
        </w:rPr>
        <w:t>invented</w:t>
      </w:r>
      <w:r w:rsidRPr="00D50A86">
        <w:rPr>
          <w:rFonts w:ascii="Times New Roman" w:hAnsi="Times New Roman"/>
          <w:iCs/>
          <w:szCs w:val="24"/>
        </w:rPr>
        <w:t xml:space="preserve"> in California, USA, 1954. McDonald’s </w:t>
      </w:r>
      <w:r w:rsidR="00D403F9" w:rsidRPr="00D50A86">
        <w:rPr>
          <w:rFonts w:ascii="Times New Roman" w:hAnsi="Times New Roman"/>
          <w:iCs/>
          <w:szCs w:val="24"/>
        </w:rPr>
        <w:t>b</w:t>
      </w:r>
      <w:r w:rsidR="00D41DE9" w:rsidRPr="00D50A86">
        <w:rPr>
          <w:rFonts w:ascii="Times New Roman" w:hAnsi="Times New Roman"/>
          <w:iCs/>
          <w:szCs w:val="24"/>
        </w:rPr>
        <w:t>usiness</w:t>
      </w:r>
      <w:r w:rsidRPr="00D50A86">
        <w:rPr>
          <w:rFonts w:ascii="Times New Roman" w:hAnsi="Times New Roman"/>
          <w:iCs/>
          <w:szCs w:val="24"/>
        </w:rPr>
        <w:t xml:space="preserve"> </w:t>
      </w:r>
      <w:r w:rsidR="00D403F9" w:rsidRPr="00D50A86">
        <w:rPr>
          <w:rFonts w:ascii="Times New Roman" w:hAnsi="Times New Roman"/>
          <w:iCs/>
          <w:szCs w:val="24"/>
        </w:rPr>
        <w:t>with</w:t>
      </w:r>
      <w:r w:rsidRPr="00D50A86">
        <w:rPr>
          <w:rFonts w:ascii="Times New Roman" w:hAnsi="Times New Roman"/>
          <w:iCs/>
          <w:szCs w:val="24"/>
        </w:rPr>
        <w:t xml:space="preserve"> its </w:t>
      </w:r>
      <w:r w:rsidR="00D41DE9" w:rsidRPr="00D50A86">
        <w:rPr>
          <w:rFonts w:ascii="Times New Roman" w:hAnsi="Times New Roman"/>
          <w:iCs/>
          <w:szCs w:val="24"/>
        </w:rPr>
        <w:t>associates</w:t>
      </w:r>
      <w:r w:rsidRPr="00D50A86">
        <w:rPr>
          <w:rFonts w:ascii="Times New Roman" w:hAnsi="Times New Roman"/>
          <w:iCs/>
          <w:szCs w:val="24"/>
        </w:rPr>
        <w:t xml:space="preserve"> </w:t>
      </w:r>
      <w:r w:rsidR="00D41DE9" w:rsidRPr="00D50A86">
        <w:rPr>
          <w:rFonts w:ascii="Times New Roman" w:hAnsi="Times New Roman"/>
          <w:iCs/>
          <w:szCs w:val="24"/>
        </w:rPr>
        <w:t>works</w:t>
      </w:r>
      <w:r w:rsidRPr="00D50A86">
        <w:rPr>
          <w:rFonts w:ascii="Times New Roman" w:hAnsi="Times New Roman"/>
          <w:iCs/>
          <w:szCs w:val="24"/>
        </w:rPr>
        <w:t xml:space="preserve"> as a food service </w:t>
      </w:r>
      <w:r w:rsidR="00D403F9" w:rsidRPr="00D50A86">
        <w:rPr>
          <w:rFonts w:ascii="Times New Roman" w:hAnsi="Times New Roman"/>
          <w:iCs/>
          <w:szCs w:val="24"/>
        </w:rPr>
        <w:t>dealer</w:t>
      </w:r>
      <w:r w:rsidRPr="00D50A86">
        <w:rPr>
          <w:rFonts w:ascii="Times New Roman" w:hAnsi="Times New Roman"/>
          <w:iCs/>
          <w:szCs w:val="24"/>
        </w:rPr>
        <w:t xml:space="preserve"> </w:t>
      </w:r>
      <w:r w:rsidR="00D403F9" w:rsidRPr="00D50A86">
        <w:rPr>
          <w:rFonts w:ascii="Times New Roman" w:hAnsi="Times New Roman"/>
          <w:iCs/>
          <w:szCs w:val="24"/>
        </w:rPr>
        <w:t>globally</w:t>
      </w:r>
      <w:r w:rsidRPr="00D50A86">
        <w:rPr>
          <w:rFonts w:ascii="Times New Roman" w:hAnsi="Times New Roman"/>
          <w:iCs/>
          <w:szCs w:val="24"/>
        </w:rPr>
        <w:t xml:space="preserve">. </w:t>
      </w:r>
      <w:r w:rsidR="008B2789" w:rsidRPr="00D50A86">
        <w:rPr>
          <w:rFonts w:ascii="Times New Roman" w:hAnsi="Times New Roman"/>
          <w:iCs/>
          <w:szCs w:val="24"/>
        </w:rPr>
        <w:t>“</w:t>
      </w:r>
      <w:r w:rsidRPr="00D50A86">
        <w:rPr>
          <w:rFonts w:ascii="Times New Roman" w:hAnsi="Times New Roman"/>
          <w:iCs/>
          <w:szCs w:val="24"/>
        </w:rPr>
        <w:t xml:space="preserve">The </w:t>
      </w:r>
      <w:r w:rsidR="00D403F9" w:rsidRPr="00D50A86">
        <w:rPr>
          <w:rFonts w:ascii="Times New Roman" w:hAnsi="Times New Roman"/>
          <w:iCs/>
          <w:szCs w:val="24"/>
        </w:rPr>
        <w:t>branches</w:t>
      </w:r>
      <w:r w:rsidRPr="00D50A86">
        <w:rPr>
          <w:rFonts w:ascii="Times New Roman" w:hAnsi="Times New Roman"/>
          <w:iCs/>
          <w:szCs w:val="24"/>
        </w:rPr>
        <w:t xml:space="preserve"> of the McDonald’s </w:t>
      </w:r>
      <w:r w:rsidR="00D403F9" w:rsidRPr="00D50A86">
        <w:rPr>
          <w:rFonts w:ascii="Times New Roman" w:hAnsi="Times New Roman"/>
          <w:iCs/>
          <w:szCs w:val="24"/>
        </w:rPr>
        <w:t>work</w:t>
      </w:r>
      <w:r w:rsidRPr="00D50A86">
        <w:rPr>
          <w:rFonts w:ascii="Times New Roman" w:hAnsi="Times New Roman"/>
          <w:iCs/>
          <w:szCs w:val="24"/>
        </w:rPr>
        <w:t xml:space="preserve"> the McDonald’s </w:t>
      </w:r>
      <w:r w:rsidR="00D403F9" w:rsidRPr="00D50A86">
        <w:rPr>
          <w:rFonts w:ascii="Times New Roman" w:hAnsi="Times New Roman"/>
          <w:iCs/>
          <w:szCs w:val="24"/>
        </w:rPr>
        <w:t>cafés</w:t>
      </w:r>
      <w:r w:rsidRPr="00D50A86">
        <w:rPr>
          <w:rFonts w:ascii="Times New Roman" w:hAnsi="Times New Roman"/>
          <w:iCs/>
          <w:szCs w:val="24"/>
        </w:rPr>
        <w:t xml:space="preserve"> that offer a </w:t>
      </w:r>
      <w:r w:rsidR="00D403F9" w:rsidRPr="00D50A86">
        <w:rPr>
          <w:rFonts w:ascii="Times New Roman" w:hAnsi="Times New Roman"/>
          <w:iCs/>
          <w:szCs w:val="24"/>
        </w:rPr>
        <w:t>range</w:t>
      </w:r>
      <w:r w:rsidRPr="00D50A86">
        <w:rPr>
          <w:rFonts w:ascii="Times New Roman" w:hAnsi="Times New Roman"/>
          <w:iCs/>
          <w:szCs w:val="24"/>
        </w:rPr>
        <w:t xml:space="preserve"> of food items, soft drink, coffee, and other food and beverages</w:t>
      </w:r>
      <w:r w:rsidR="008B2789" w:rsidRPr="00D50A86">
        <w:rPr>
          <w:rFonts w:ascii="Times New Roman" w:hAnsi="Times New Roman"/>
          <w:iCs/>
          <w:szCs w:val="24"/>
        </w:rPr>
        <w:t>”</w:t>
      </w:r>
      <w:r w:rsidRPr="00D50A86">
        <w:rPr>
          <w:rFonts w:ascii="Times New Roman" w:hAnsi="Times New Roman"/>
          <w:iCs/>
          <w:szCs w:val="24"/>
        </w:rPr>
        <w:t>. There are over 36</w:t>
      </w:r>
      <w:r w:rsidR="00D403F9" w:rsidRPr="00D50A86">
        <w:rPr>
          <w:rFonts w:ascii="Times New Roman" w:hAnsi="Times New Roman"/>
          <w:iCs/>
          <w:szCs w:val="24"/>
        </w:rPr>
        <w:t>000</w:t>
      </w:r>
      <w:r w:rsidRPr="00D50A86">
        <w:rPr>
          <w:rFonts w:ascii="Times New Roman" w:hAnsi="Times New Roman"/>
          <w:iCs/>
          <w:szCs w:val="24"/>
        </w:rPr>
        <w:t xml:space="preserve">restaurants in more than 100 </w:t>
      </w:r>
      <w:r w:rsidR="00D403F9" w:rsidRPr="00D50A86">
        <w:rPr>
          <w:rFonts w:ascii="Times New Roman" w:hAnsi="Times New Roman"/>
          <w:iCs/>
          <w:szCs w:val="24"/>
        </w:rPr>
        <w:t>nations</w:t>
      </w:r>
      <w:r w:rsidRPr="00D50A86">
        <w:rPr>
          <w:rFonts w:ascii="Times New Roman" w:hAnsi="Times New Roman"/>
          <w:iCs/>
          <w:szCs w:val="24"/>
        </w:rPr>
        <w:t xml:space="preserve"> and it is </w:t>
      </w:r>
      <w:r w:rsidR="00D403F9" w:rsidRPr="00D50A86">
        <w:rPr>
          <w:rFonts w:ascii="Times New Roman" w:hAnsi="Times New Roman"/>
          <w:iCs/>
          <w:szCs w:val="24"/>
        </w:rPr>
        <w:t>recognised</w:t>
      </w:r>
      <w:r w:rsidRPr="00D50A86">
        <w:rPr>
          <w:rFonts w:ascii="Times New Roman" w:hAnsi="Times New Roman"/>
          <w:iCs/>
          <w:szCs w:val="24"/>
        </w:rPr>
        <w:t xml:space="preserve"> that this </w:t>
      </w:r>
      <w:r w:rsidR="00D403F9" w:rsidRPr="00D50A86">
        <w:rPr>
          <w:rFonts w:ascii="Times New Roman" w:hAnsi="Times New Roman"/>
          <w:iCs/>
          <w:szCs w:val="24"/>
        </w:rPr>
        <w:t>huge</w:t>
      </w:r>
      <w:r w:rsidRPr="00D50A86">
        <w:rPr>
          <w:rFonts w:ascii="Times New Roman" w:hAnsi="Times New Roman"/>
          <w:iCs/>
          <w:szCs w:val="24"/>
        </w:rPr>
        <w:t xml:space="preserve"> </w:t>
      </w:r>
      <w:r w:rsidR="00D403F9" w:rsidRPr="00D50A86">
        <w:rPr>
          <w:rFonts w:ascii="Times New Roman" w:hAnsi="Times New Roman"/>
          <w:iCs/>
          <w:szCs w:val="24"/>
        </w:rPr>
        <w:t>development</w:t>
      </w:r>
      <w:r w:rsidRPr="00D50A86">
        <w:rPr>
          <w:rFonts w:ascii="Times New Roman" w:hAnsi="Times New Roman"/>
          <w:iCs/>
          <w:szCs w:val="24"/>
        </w:rPr>
        <w:t xml:space="preserve"> in more than 10</w:t>
      </w:r>
      <w:r w:rsidR="00D403F9" w:rsidRPr="00D50A86">
        <w:rPr>
          <w:rFonts w:ascii="Times New Roman" w:hAnsi="Times New Roman"/>
          <w:iCs/>
          <w:szCs w:val="24"/>
        </w:rPr>
        <w:t>0nations</w:t>
      </w:r>
      <w:r w:rsidRPr="00D50A86">
        <w:rPr>
          <w:rFonts w:ascii="Times New Roman" w:hAnsi="Times New Roman"/>
          <w:iCs/>
          <w:szCs w:val="24"/>
        </w:rPr>
        <w:t xml:space="preserve"> and it is </w:t>
      </w:r>
      <w:r w:rsidR="00D403F9" w:rsidRPr="00D50A86">
        <w:rPr>
          <w:rFonts w:ascii="Times New Roman" w:hAnsi="Times New Roman"/>
          <w:iCs/>
          <w:szCs w:val="24"/>
        </w:rPr>
        <w:t>recognised</w:t>
      </w:r>
      <w:r w:rsidRPr="00D50A86">
        <w:rPr>
          <w:rFonts w:ascii="Times New Roman" w:hAnsi="Times New Roman"/>
          <w:iCs/>
          <w:szCs w:val="24"/>
        </w:rPr>
        <w:t xml:space="preserve"> that this </w:t>
      </w:r>
      <w:r w:rsidR="00D403F9" w:rsidRPr="00D50A86">
        <w:rPr>
          <w:rFonts w:ascii="Times New Roman" w:hAnsi="Times New Roman"/>
          <w:iCs/>
          <w:szCs w:val="24"/>
        </w:rPr>
        <w:t>huge</w:t>
      </w:r>
      <w:r w:rsidRPr="00D50A86">
        <w:rPr>
          <w:rFonts w:ascii="Times New Roman" w:hAnsi="Times New Roman"/>
          <w:iCs/>
          <w:szCs w:val="24"/>
        </w:rPr>
        <w:t xml:space="preserve"> </w:t>
      </w:r>
      <w:r w:rsidR="00D403F9" w:rsidRPr="00D50A86">
        <w:rPr>
          <w:rFonts w:ascii="Times New Roman" w:hAnsi="Times New Roman"/>
          <w:iCs/>
          <w:szCs w:val="24"/>
        </w:rPr>
        <w:t>development has a</w:t>
      </w:r>
      <w:r w:rsidRPr="00D50A86">
        <w:rPr>
          <w:rFonts w:ascii="Times New Roman" w:hAnsi="Times New Roman"/>
          <w:iCs/>
          <w:szCs w:val="24"/>
        </w:rPr>
        <w:t xml:space="preserve"> </w:t>
      </w:r>
      <w:r w:rsidR="00D403F9" w:rsidRPr="00D50A86">
        <w:rPr>
          <w:rFonts w:ascii="Times New Roman" w:hAnsi="Times New Roman"/>
          <w:iCs/>
          <w:szCs w:val="24"/>
        </w:rPr>
        <w:t>significant</w:t>
      </w:r>
      <w:r w:rsidRPr="00D50A86">
        <w:rPr>
          <w:rFonts w:ascii="Times New Roman" w:hAnsi="Times New Roman"/>
          <w:iCs/>
          <w:szCs w:val="24"/>
        </w:rPr>
        <w:t xml:space="preserve"> </w:t>
      </w:r>
      <w:r w:rsidR="00D403F9" w:rsidRPr="00D50A86">
        <w:rPr>
          <w:rFonts w:ascii="Times New Roman" w:hAnsi="Times New Roman"/>
          <w:iCs/>
          <w:szCs w:val="24"/>
        </w:rPr>
        <w:t>franchising</w:t>
      </w:r>
      <w:r w:rsidRPr="00D50A86">
        <w:rPr>
          <w:rFonts w:ascii="Times New Roman" w:hAnsi="Times New Roman"/>
          <w:iCs/>
          <w:szCs w:val="24"/>
        </w:rPr>
        <w:t xml:space="preserve"> system supporting it. </w:t>
      </w:r>
      <w:r w:rsidR="00395CAB" w:rsidRPr="00D50A86">
        <w:rPr>
          <w:rFonts w:ascii="Times New Roman" w:hAnsi="Times New Roman"/>
          <w:iCs/>
          <w:szCs w:val="24"/>
        </w:rPr>
        <w:t>T</w:t>
      </w:r>
      <w:r w:rsidR="00ED4960" w:rsidRPr="00D50A86">
        <w:rPr>
          <w:rFonts w:ascii="Times New Roman" w:hAnsi="Times New Roman"/>
          <w:iCs/>
          <w:szCs w:val="24"/>
        </w:rPr>
        <w:t xml:space="preserve">here are </w:t>
      </w:r>
      <w:r w:rsidR="00395CAB" w:rsidRPr="00D50A86">
        <w:rPr>
          <w:rFonts w:ascii="Times New Roman" w:hAnsi="Times New Roman"/>
          <w:iCs/>
          <w:szCs w:val="24"/>
        </w:rPr>
        <w:t xml:space="preserve">more than 150,000 employees all over the world working for McDonald. </w:t>
      </w:r>
      <w:r w:rsidR="00D403F9" w:rsidRPr="00D50A86">
        <w:rPr>
          <w:rFonts w:ascii="Times New Roman" w:hAnsi="Times New Roman"/>
          <w:iCs/>
          <w:szCs w:val="24"/>
        </w:rPr>
        <w:t>Internationally, McDonald’s serves over 69</w:t>
      </w:r>
      <w:r w:rsidR="00395CAB" w:rsidRPr="00D50A86">
        <w:rPr>
          <w:rFonts w:ascii="Times New Roman" w:hAnsi="Times New Roman"/>
          <w:iCs/>
          <w:szCs w:val="24"/>
        </w:rPr>
        <w:t xml:space="preserve">million </w:t>
      </w:r>
      <w:r w:rsidR="00D403F9" w:rsidRPr="00D50A86">
        <w:rPr>
          <w:rFonts w:ascii="Times New Roman" w:hAnsi="Times New Roman"/>
          <w:iCs/>
          <w:szCs w:val="24"/>
        </w:rPr>
        <w:t>persons</w:t>
      </w:r>
      <w:r w:rsidR="00395CAB" w:rsidRPr="00D50A86">
        <w:rPr>
          <w:rFonts w:ascii="Times New Roman" w:hAnsi="Times New Roman"/>
          <w:iCs/>
          <w:szCs w:val="24"/>
        </w:rPr>
        <w:t xml:space="preserve"> </w:t>
      </w:r>
      <w:r w:rsidR="00D403F9" w:rsidRPr="00D50A86">
        <w:rPr>
          <w:rFonts w:ascii="Times New Roman" w:hAnsi="Times New Roman"/>
          <w:iCs/>
          <w:szCs w:val="24"/>
        </w:rPr>
        <w:t>every day</w:t>
      </w:r>
      <w:r w:rsidR="00395CAB" w:rsidRPr="00D50A86">
        <w:rPr>
          <w:rFonts w:ascii="Times New Roman" w:hAnsi="Times New Roman"/>
          <w:iCs/>
          <w:szCs w:val="24"/>
        </w:rPr>
        <w:t>.</w:t>
      </w:r>
      <w:r w:rsidR="00CB6361" w:rsidRPr="00D50A86">
        <w:rPr>
          <w:rFonts w:ascii="Times New Roman" w:hAnsi="Times New Roman"/>
          <w:iCs/>
          <w:szCs w:val="24"/>
        </w:rPr>
        <w:t xml:space="preserve"> </w:t>
      </w:r>
      <w:r w:rsidR="00D403F9" w:rsidRPr="00D50A86">
        <w:rPr>
          <w:rFonts w:ascii="Times New Roman" w:hAnsi="Times New Roman"/>
          <w:iCs/>
          <w:szCs w:val="24"/>
        </w:rPr>
        <w:t xml:space="preserve">French </w:t>
      </w:r>
      <w:r w:rsidR="00CB6361" w:rsidRPr="00D50A86">
        <w:rPr>
          <w:rFonts w:ascii="Times New Roman" w:hAnsi="Times New Roman"/>
          <w:iCs/>
          <w:szCs w:val="24"/>
        </w:rPr>
        <w:t xml:space="preserve">fries are McDonald’s </w:t>
      </w:r>
      <w:r w:rsidR="00D403F9" w:rsidRPr="00D50A86">
        <w:rPr>
          <w:rFonts w:ascii="Times New Roman" w:hAnsi="Times New Roman"/>
          <w:iCs/>
          <w:szCs w:val="24"/>
        </w:rPr>
        <w:t>main</w:t>
      </w:r>
      <w:r w:rsidR="00CB6361" w:rsidRPr="00D50A86">
        <w:rPr>
          <w:rFonts w:ascii="Times New Roman" w:hAnsi="Times New Roman"/>
          <w:iCs/>
          <w:szCs w:val="24"/>
        </w:rPr>
        <w:t xml:space="preserve"> product; the restaurant sells </w:t>
      </w:r>
      <w:r w:rsidR="009D31A4" w:rsidRPr="00D50A86">
        <w:rPr>
          <w:rFonts w:ascii="Times New Roman" w:hAnsi="Times New Roman"/>
          <w:iCs/>
          <w:szCs w:val="24"/>
        </w:rPr>
        <w:t>roughly 9</w:t>
      </w:r>
      <w:r w:rsidR="00CB6361" w:rsidRPr="00D50A86">
        <w:rPr>
          <w:rFonts w:ascii="Times New Roman" w:hAnsi="Times New Roman"/>
          <w:iCs/>
          <w:szCs w:val="24"/>
        </w:rPr>
        <w:t xml:space="preserve">million pounds of fries </w:t>
      </w:r>
      <w:r w:rsidR="009D31A4" w:rsidRPr="00D50A86">
        <w:rPr>
          <w:rFonts w:ascii="Times New Roman" w:hAnsi="Times New Roman"/>
          <w:iCs/>
          <w:szCs w:val="24"/>
        </w:rPr>
        <w:t>daily</w:t>
      </w:r>
      <w:r w:rsidR="00CB6361" w:rsidRPr="00D50A86">
        <w:rPr>
          <w:rFonts w:ascii="Times New Roman" w:hAnsi="Times New Roman"/>
          <w:iCs/>
          <w:szCs w:val="24"/>
        </w:rPr>
        <w:t xml:space="preserve"> and </w:t>
      </w:r>
      <w:r w:rsidR="009D31A4" w:rsidRPr="00D50A86">
        <w:rPr>
          <w:rFonts w:ascii="Times New Roman" w:hAnsi="Times New Roman"/>
          <w:iCs/>
          <w:szCs w:val="24"/>
        </w:rPr>
        <w:t>approximately 3.29</w:t>
      </w:r>
      <w:r w:rsidR="00CB6361" w:rsidRPr="00D50A86">
        <w:rPr>
          <w:rFonts w:ascii="Times New Roman" w:hAnsi="Times New Roman"/>
          <w:iCs/>
          <w:szCs w:val="24"/>
        </w:rPr>
        <w:t xml:space="preserve">billion pounds </w:t>
      </w:r>
      <w:r w:rsidR="009D31A4" w:rsidRPr="00D50A86">
        <w:rPr>
          <w:rFonts w:ascii="Times New Roman" w:hAnsi="Times New Roman"/>
          <w:iCs/>
          <w:szCs w:val="24"/>
        </w:rPr>
        <w:t>each</w:t>
      </w:r>
      <w:r w:rsidR="00CB6361" w:rsidRPr="00D50A86">
        <w:rPr>
          <w:rFonts w:ascii="Times New Roman" w:hAnsi="Times New Roman"/>
          <w:iCs/>
          <w:szCs w:val="24"/>
        </w:rPr>
        <w:t xml:space="preserve"> year. It’s </w:t>
      </w:r>
      <w:r w:rsidR="009D31A4" w:rsidRPr="00D50A86">
        <w:rPr>
          <w:rFonts w:ascii="Times New Roman" w:hAnsi="Times New Roman"/>
          <w:iCs/>
          <w:szCs w:val="24"/>
        </w:rPr>
        <w:t>projected that McDonald’s sells 75</w:t>
      </w:r>
      <w:r w:rsidR="00CB6361" w:rsidRPr="00D50A86">
        <w:rPr>
          <w:rFonts w:ascii="Times New Roman" w:hAnsi="Times New Roman"/>
          <w:iCs/>
          <w:szCs w:val="24"/>
        </w:rPr>
        <w:t xml:space="preserve">burgers </w:t>
      </w:r>
      <w:r w:rsidR="009D31A4" w:rsidRPr="00D50A86">
        <w:rPr>
          <w:rFonts w:ascii="Times New Roman" w:hAnsi="Times New Roman"/>
          <w:iCs/>
          <w:szCs w:val="24"/>
        </w:rPr>
        <w:t>each</w:t>
      </w:r>
      <w:r w:rsidR="00CB6361" w:rsidRPr="00D50A86">
        <w:rPr>
          <w:rFonts w:ascii="Times New Roman" w:hAnsi="Times New Roman"/>
          <w:iCs/>
          <w:szCs w:val="24"/>
        </w:rPr>
        <w:t xml:space="preserve"> second. The </w:t>
      </w:r>
      <w:r w:rsidR="009D31A4" w:rsidRPr="00D50A86">
        <w:rPr>
          <w:rFonts w:ascii="Times New Roman" w:hAnsi="Times New Roman"/>
          <w:iCs/>
          <w:szCs w:val="24"/>
        </w:rPr>
        <w:t>corporation</w:t>
      </w:r>
      <w:r w:rsidR="00CB6361" w:rsidRPr="00D50A86">
        <w:rPr>
          <w:rFonts w:ascii="Times New Roman" w:hAnsi="Times New Roman"/>
          <w:iCs/>
          <w:szCs w:val="24"/>
        </w:rPr>
        <w:t xml:space="preserve"> has seen </w:t>
      </w:r>
      <w:r w:rsidR="009D31A4" w:rsidRPr="00D50A86">
        <w:rPr>
          <w:rFonts w:ascii="Times New Roman" w:hAnsi="Times New Roman"/>
          <w:iCs/>
          <w:szCs w:val="24"/>
        </w:rPr>
        <w:t>important</w:t>
      </w:r>
      <w:r w:rsidR="00CB6361" w:rsidRPr="00D50A86">
        <w:rPr>
          <w:rFonts w:ascii="Times New Roman" w:hAnsi="Times New Roman"/>
          <w:iCs/>
          <w:szCs w:val="24"/>
        </w:rPr>
        <w:t xml:space="preserve"> ups and downs in its </w:t>
      </w:r>
      <w:r w:rsidR="009D31A4" w:rsidRPr="00D50A86">
        <w:rPr>
          <w:rFonts w:ascii="Times New Roman" w:hAnsi="Times New Roman"/>
          <w:iCs/>
          <w:szCs w:val="24"/>
        </w:rPr>
        <w:t>yearly</w:t>
      </w:r>
      <w:r w:rsidR="00CB6361" w:rsidRPr="00D50A86">
        <w:rPr>
          <w:rFonts w:ascii="Times New Roman" w:hAnsi="Times New Roman"/>
          <w:iCs/>
          <w:szCs w:val="24"/>
        </w:rPr>
        <w:t xml:space="preserve"> </w:t>
      </w:r>
      <w:r w:rsidR="009D31A4" w:rsidRPr="00D50A86">
        <w:rPr>
          <w:rFonts w:ascii="Times New Roman" w:hAnsi="Times New Roman"/>
          <w:iCs/>
          <w:szCs w:val="24"/>
        </w:rPr>
        <w:t>returns over the past 10</w:t>
      </w:r>
      <w:r w:rsidR="00CB6361" w:rsidRPr="00D50A86">
        <w:rPr>
          <w:rFonts w:ascii="Times New Roman" w:hAnsi="Times New Roman"/>
          <w:iCs/>
          <w:szCs w:val="24"/>
        </w:rPr>
        <w:t xml:space="preserve">years, and </w:t>
      </w:r>
      <w:r w:rsidR="009D31A4" w:rsidRPr="00D50A86">
        <w:rPr>
          <w:rFonts w:ascii="Times New Roman" w:hAnsi="Times New Roman"/>
          <w:iCs/>
          <w:szCs w:val="24"/>
        </w:rPr>
        <w:t>whereas there was no</w:t>
      </w:r>
      <w:r w:rsidR="00CB6361" w:rsidRPr="00D50A86">
        <w:rPr>
          <w:rFonts w:ascii="Times New Roman" w:hAnsi="Times New Roman"/>
          <w:iCs/>
          <w:szCs w:val="24"/>
        </w:rPr>
        <w:t xml:space="preserve">t much </w:t>
      </w:r>
      <w:r w:rsidR="009D31A4" w:rsidRPr="00D50A86">
        <w:rPr>
          <w:rFonts w:ascii="Times New Roman" w:hAnsi="Times New Roman"/>
          <w:iCs/>
          <w:szCs w:val="24"/>
        </w:rPr>
        <w:t>modification from 2021to</w:t>
      </w:r>
      <w:r w:rsidR="00CB6361" w:rsidRPr="00D50A86">
        <w:rPr>
          <w:rFonts w:ascii="Times New Roman" w:hAnsi="Times New Roman"/>
          <w:iCs/>
          <w:szCs w:val="24"/>
        </w:rPr>
        <w:t xml:space="preserve">2022, its 2021 </w:t>
      </w:r>
      <w:r w:rsidR="009D31A4" w:rsidRPr="00D50A86">
        <w:rPr>
          <w:rFonts w:ascii="Times New Roman" w:hAnsi="Times New Roman"/>
          <w:iCs/>
          <w:szCs w:val="24"/>
        </w:rPr>
        <w:t>incomes</w:t>
      </w:r>
      <w:r w:rsidR="00CB6361" w:rsidRPr="00D50A86">
        <w:rPr>
          <w:rFonts w:ascii="Times New Roman" w:hAnsi="Times New Roman"/>
          <w:iCs/>
          <w:szCs w:val="24"/>
        </w:rPr>
        <w:t xml:space="preserve"> mark the most </w:t>
      </w:r>
      <w:r w:rsidR="009D31A4" w:rsidRPr="00D50A86">
        <w:rPr>
          <w:rFonts w:ascii="Times New Roman" w:hAnsi="Times New Roman"/>
          <w:iCs/>
          <w:szCs w:val="24"/>
        </w:rPr>
        <w:t>noteworthy</w:t>
      </w:r>
      <w:r w:rsidR="00CB6361" w:rsidRPr="00D50A86">
        <w:rPr>
          <w:rFonts w:ascii="Times New Roman" w:hAnsi="Times New Roman"/>
          <w:iCs/>
          <w:szCs w:val="24"/>
        </w:rPr>
        <w:t xml:space="preserve"> </w:t>
      </w:r>
      <w:r w:rsidR="009D31A4" w:rsidRPr="00D50A86">
        <w:rPr>
          <w:rFonts w:ascii="Times New Roman" w:hAnsi="Times New Roman"/>
          <w:iCs/>
          <w:szCs w:val="24"/>
        </w:rPr>
        <w:t>development</w:t>
      </w:r>
      <w:r w:rsidR="00CB6361" w:rsidRPr="00D50A86">
        <w:rPr>
          <w:rFonts w:ascii="Times New Roman" w:hAnsi="Times New Roman"/>
          <w:iCs/>
          <w:szCs w:val="24"/>
        </w:rPr>
        <w:t xml:space="preserve"> the </w:t>
      </w:r>
      <w:r w:rsidR="009D31A4" w:rsidRPr="00D50A86">
        <w:rPr>
          <w:rFonts w:ascii="Times New Roman" w:hAnsi="Times New Roman"/>
          <w:iCs/>
          <w:szCs w:val="24"/>
        </w:rPr>
        <w:t>corporation</w:t>
      </w:r>
      <w:r w:rsidR="00CB6361" w:rsidRPr="00D50A86">
        <w:rPr>
          <w:rFonts w:ascii="Times New Roman" w:hAnsi="Times New Roman"/>
          <w:iCs/>
          <w:szCs w:val="24"/>
        </w:rPr>
        <w:t xml:space="preserve"> has seen </w:t>
      </w:r>
      <w:r w:rsidR="009D31A4" w:rsidRPr="00D50A86">
        <w:rPr>
          <w:rFonts w:ascii="Times New Roman" w:hAnsi="Times New Roman"/>
          <w:iCs/>
          <w:szCs w:val="24"/>
        </w:rPr>
        <w:t>throughout</w:t>
      </w:r>
      <w:r w:rsidR="00CB6361" w:rsidRPr="00D50A86">
        <w:rPr>
          <w:rFonts w:ascii="Times New Roman" w:hAnsi="Times New Roman"/>
          <w:iCs/>
          <w:szCs w:val="24"/>
        </w:rPr>
        <w:t xml:space="preserve"> this time period. </w:t>
      </w:r>
      <w:r w:rsidR="009D31A4" w:rsidRPr="00D50A86">
        <w:rPr>
          <w:rFonts w:ascii="Times New Roman" w:hAnsi="Times New Roman"/>
          <w:iCs/>
          <w:szCs w:val="24"/>
        </w:rPr>
        <w:t>Development</w:t>
      </w:r>
      <w:r w:rsidR="00CB6361" w:rsidRPr="00D50A86">
        <w:rPr>
          <w:rFonts w:ascii="Times New Roman" w:hAnsi="Times New Roman"/>
          <w:iCs/>
          <w:szCs w:val="24"/>
        </w:rPr>
        <w:t xml:space="preserve"> of $23.18 billion has been </w:t>
      </w:r>
      <w:r w:rsidR="009D31A4" w:rsidRPr="00D50A86">
        <w:rPr>
          <w:rFonts w:ascii="Times New Roman" w:hAnsi="Times New Roman"/>
          <w:iCs/>
          <w:szCs w:val="24"/>
        </w:rPr>
        <w:t>observed</w:t>
      </w:r>
      <w:r w:rsidR="00CB6361" w:rsidRPr="00D50A86">
        <w:rPr>
          <w:rFonts w:ascii="Times New Roman" w:hAnsi="Times New Roman"/>
          <w:iCs/>
          <w:szCs w:val="24"/>
        </w:rPr>
        <w:t xml:space="preserve"> </w:t>
      </w:r>
      <w:r w:rsidR="009D31A4" w:rsidRPr="00D50A86">
        <w:rPr>
          <w:rFonts w:ascii="Times New Roman" w:hAnsi="Times New Roman"/>
          <w:iCs/>
          <w:szCs w:val="24"/>
        </w:rPr>
        <w:t>throughout</w:t>
      </w:r>
      <w:r w:rsidR="00CB6361" w:rsidRPr="00D50A86">
        <w:rPr>
          <w:rFonts w:ascii="Times New Roman" w:hAnsi="Times New Roman"/>
          <w:iCs/>
          <w:szCs w:val="24"/>
        </w:rPr>
        <w:t xml:space="preserve"> the year 2022.</w:t>
      </w:r>
    </w:p>
    <w:p w:rsidR="00CB6361" w:rsidRPr="00D50A86" w:rsidRDefault="00CB6361" w:rsidP="006D1878">
      <w:pPr>
        <w:spacing w:line="360" w:lineRule="auto"/>
        <w:jc w:val="both"/>
        <w:rPr>
          <w:rFonts w:ascii="Times New Roman" w:hAnsi="Times New Roman"/>
          <w:iCs/>
          <w:szCs w:val="24"/>
        </w:rPr>
      </w:pPr>
    </w:p>
    <w:p w:rsidR="00D02AB2" w:rsidRPr="00D50A86" w:rsidRDefault="00876645" w:rsidP="006D1878">
      <w:pPr>
        <w:spacing w:line="360" w:lineRule="auto"/>
        <w:jc w:val="both"/>
        <w:rPr>
          <w:rFonts w:ascii="Times New Roman" w:hAnsi="Times New Roman"/>
          <w:b/>
          <w:bCs/>
          <w:iCs/>
          <w:szCs w:val="24"/>
        </w:rPr>
      </w:pPr>
      <w:r w:rsidRPr="00D50A86">
        <w:rPr>
          <w:rFonts w:ascii="Times New Roman" w:hAnsi="Times New Roman"/>
          <w:iCs/>
          <w:szCs w:val="24"/>
        </w:rPr>
        <w:t>“</w:t>
      </w:r>
      <w:r w:rsidR="00395CAB" w:rsidRPr="00D50A86">
        <w:rPr>
          <w:rFonts w:ascii="Times New Roman" w:hAnsi="Times New Roman"/>
          <w:iCs/>
          <w:szCs w:val="24"/>
        </w:rPr>
        <w:t xml:space="preserve">McDonald’s supply the </w:t>
      </w:r>
      <w:r w:rsidR="001701DA" w:rsidRPr="00D50A86">
        <w:rPr>
          <w:rFonts w:ascii="Times New Roman" w:hAnsi="Times New Roman"/>
          <w:iCs/>
          <w:szCs w:val="24"/>
        </w:rPr>
        <w:t>goods</w:t>
      </w:r>
      <w:r w:rsidR="00395CAB" w:rsidRPr="00D50A86">
        <w:rPr>
          <w:rFonts w:ascii="Times New Roman" w:hAnsi="Times New Roman"/>
          <w:iCs/>
          <w:szCs w:val="24"/>
        </w:rPr>
        <w:t xml:space="preserve"> to most of </w:t>
      </w:r>
      <w:r w:rsidR="00A87633" w:rsidRPr="00D50A86">
        <w:rPr>
          <w:rFonts w:ascii="Times New Roman" w:hAnsi="Times New Roman"/>
          <w:iCs/>
          <w:szCs w:val="24"/>
        </w:rPr>
        <w:t>the</w:t>
      </w:r>
      <w:r w:rsidR="00395CAB" w:rsidRPr="00D50A86">
        <w:rPr>
          <w:rFonts w:ascii="Times New Roman" w:hAnsi="Times New Roman"/>
          <w:iCs/>
          <w:szCs w:val="24"/>
        </w:rPr>
        <w:t xml:space="preserve"> </w:t>
      </w:r>
      <w:r w:rsidR="001701DA" w:rsidRPr="00D50A86">
        <w:rPr>
          <w:rFonts w:ascii="Times New Roman" w:hAnsi="Times New Roman"/>
          <w:iCs/>
          <w:szCs w:val="24"/>
        </w:rPr>
        <w:t>cafeterias</w:t>
      </w:r>
      <w:r w:rsidR="00395CAB" w:rsidRPr="00D50A86">
        <w:rPr>
          <w:rFonts w:ascii="Times New Roman" w:hAnsi="Times New Roman"/>
          <w:iCs/>
          <w:szCs w:val="24"/>
        </w:rPr>
        <w:t xml:space="preserve"> where McDonald’s </w:t>
      </w:r>
      <w:r w:rsidR="001701DA" w:rsidRPr="00D50A86">
        <w:rPr>
          <w:rFonts w:ascii="Times New Roman" w:hAnsi="Times New Roman"/>
          <w:iCs/>
          <w:szCs w:val="24"/>
        </w:rPr>
        <w:t>self-sufficiently</w:t>
      </w:r>
      <w:r w:rsidR="00395CAB" w:rsidRPr="00D50A86">
        <w:rPr>
          <w:rFonts w:ascii="Times New Roman" w:hAnsi="Times New Roman"/>
          <w:iCs/>
          <w:szCs w:val="24"/>
        </w:rPr>
        <w:t xml:space="preserve"> owned and operates </w:t>
      </w:r>
      <w:r w:rsidR="001701DA" w:rsidRPr="00D50A86">
        <w:rPr>
          <w:rFonts w:ascii="Times New Roman" w:hAnsi="Times New Roman"/>
          <w:iCs/>
          <w:szCs w:val="24"/>
        </w:rPr>
        <w:t>delivery</w:t>
      </w:r>
      <w:r w:rsidR="00395CAB" w:rsidRPr="00D50A86">
        <w:rPr>
          <w:rFonts w:ascii="Times New Roman" w:hAnsi="Times New Roman"/>
          <w:iCs/>
          <w:szCs w:val="24"/>
        </w:rPr>
        <w:t xml:space="preserve"> centres, which is </w:t>
      </w:r>
      <w:r w:rsidR="001701DA" w:rsidRPr="00D50A86">
        <w:rPr>
          <w:rFonts w:ascii="Times New Roman" w:hAnsi="Times New Roman"/>
          <w:iCs/>
          <w:szCs w:val="24"/>
        </w:rPr>
        <w:t>accepted</w:t>
      </w:r>
      <w:r w:rsidR="00395CAB" w:rsidRPr="00D50A86">
        <w:rPr>
          <w:rFonts w:ascii="Times New Roman" w:hAnsi="Times New Roman"/>
          <w:iCs/>
          <w:szCs w:val="24"/>
        </w:rPr>
        <w:t xml:space="preserve"> by the </w:t>
      </w:r>
      <w:r w:rsidR="001701DA" w:rsidRPr="00D50A86">
        <w:rPr>
          <w:rFonts w:ascii="Times New Roman" w:hAnsi="Times New Roman"/>
          <w:iCs/>
          <w:szCs w:val="24"/>
        </w:rPr>
        <w:t>corporation where t</w:t>
      </w:r>
      <w:r w:rsidR="00395CAB" w:rsidRPr="00D50A86">
        <w:rPr>
          <w:rFonts w:ascii="Times New Roman" w:hAnsi="Times New Roman"/>
          <w:iCs/>
          <w:szCs w:val="24"/>
        </w:rPr>
        <w:t xml:space="preserve">he </w:t>
      </w:r>
      <w:r w:rsidR="001701DA" w:rsidRPr="00D50A86">
        <w:rPr>
          <w:rFonts w:ascii="Times New Roman" w:hAnsi="Times New Roman"/>
          <w:iCs/>
          <w:szCs w:val="24"/>
        </w:rPr>
        <w:t>worker of restaurants is</w:t>
      </w:r>
      <w:r w:rsidR="00395CAB" w:rsidRPr="00D50A86">
        <w:rPr>
          <w:rFonts w:ascii="Times New Roman" w:hAnsi="Times New Roman"/>
          <w:iCs/>
          <w:szCs w:val="24"/>
        </w:rPr>
        <w:t xml:space="preserve"> </w:t>
      </w:r>
      <w:r w:rsidR="001701DA" w:rsidRPr="00D50A86">
        <w:rPr>
          <w:rFonts w:ascii="Times New Roman" w:hAnsi="Times New Roman"/>
          <w:iCs/>
          <w:szCs w:val="24"/>
        </w:rPr>
        <w:t>skilled</w:t>
      </w:r>
      <w:r w:rsidR="00395CAB" w:rsidRPr="00D50A86">
        <w:rPr>
          <w:rFonts w:ascii="Times New Roman" w:hAnsi="Times New Roman"/>
          <w:iCs/>
          <w:szCs w:val="24"/>
        </w:rPr>
        <w:t xml:space="preserve"> very well in the storage, preparation</w:t>
      </w:r>
      <w:r w:rsidR="001701DA" w:rsidRPr="00D50A86">
        <w:rPr>
          <w:rFonts w:ascii="Times New Roman" w:hAnsi="Times New Roman"/>
          <w:iCs/>
          <w:szCs w:val="24"/>
        </w:rPr>
        <w:t>, supervision</w:t>
      </w:r>
      <w:r w:rsidR="00395CAB" w:rsidRPr="00D50A86">
        <w:rPr>
          <w:rFonts w:ascii="Times New Roman" w:hAnsi="Times New Roman"/>
          <w:iCs/>
          <w:szCs w:val="24"/>
        </w:rPr>
        <w:t xml:space="preserve"> of products and </w:t>
      </w:r>
      <w:r w:rsidR="001701DA" w:rsidRPr="00D50A86">
        <w:rPr>
          <w:rFonts w:ascii="Times New Roman" w:hAnsi="Times New Roman"/>
          <w:iCs/>
          <w:szCs w:val="24"/>
        </w:rPr>
        <w:t>providing</w:t>
      </w:r>
      <w:r w:rsidR="00395CAB" w:rsidRPr="00D50A86">
        <w:rPr>
          <w:rFonts w:ascii="Times New Roman" w:hAnsi="Times New Roman"/>
          <w:iCs/>
          <w:szCs w:val="24"/>
        </w:rPr>
        <w:t xml:space="preserve"> the </w:t>
      </w:r>
      <w:r w:rsidR="001701DA" w:rsidRPr="00D50A86">
        <w:rPr>
          <w:rFonts w:ascii="Times New Roman" w:hAnsi="Times New Roman"/>
          <w:iCs/>
          <w:szCs w:val="24"/>
        </w:rPr>
        <w:t>best client</w:t>
      </w:r>
      <w:r w:rsidR="00395CAB" w:rsidRPr="00D50A86">
        <w:rPr>
          <w:rFonts w:ascii="Times New Roman" w:hAnsi="Times New Roman"/>
          <w:iCs/>
          <w:szCs w:val="24"/>
        </w:rPr>
        <w:t xml:space="preserve"> services</w:t>
      </w:r>
      <w:r w:rsidRPr="00D50A86">
        <w:rPr>
          <w:rFonts w:ascii="Times New Roman" w:hAnsi="Times New Roman"/>
          <w:iCs/>
          <w:szCs w:val="24"/>
        </w:rPr>
        <w:t>”</w:t>
      </w:r>
      <w:r w:rsidR="00395CAB" w:rsidRPr="00D50A86">
        <w:rPr>
          <w:rFonts w:ascii="Times New Roman" w:hAnsi="Times New Roman"/>
          <w:iCs/>
          <w:szCs w:val="24"/>
        </w:rPr>
        <w:t>.</w:t>
      </w:r>
      <w:r w:rsidR="00907021" w:rsidRPr="00D50A86">
        <w:rPr>
          <w:rFonts w:ascii="Times New Roman" w:hAnsi="Times New Roman"/>
          <w:b/>
          <w:bCs/>
          <w:iCs/>
          <w:szCs w:val="24"/>
        </w:rPr>
        <w:t xml:space="preserve"> </w:t>
      </w:r>
      <w:r w:rsidR="00297C8F" w:rsidRPr="00D50A86">
        <w:rPr>
          <w:rFonts w:ascii="Times New Roman" w:hAnsi="Times New Roman"/>
          <w:iCs/>
          <w:szCs w:val="24"/>
        </w:rPr>
        <w:t xml:space="preserve">The </w:t>
      </w:r>
      <w:r w:rsidR="008F7811" w:rsidRPr="00D50A86">
        <w:rPr>
          <w:rFonts w:ascii="Times New Roman" w:hAnsi="Times New Roman"/>
          <w:iCs/>
          <w:szCs w:val="24"/>
        </w:rPr>
        <w:t>corporation's</w:t>
      </w:r>
      <w:r w:rsidR="00297C8F" w:rsidRPr="00D50A86">
        <w:rPr>
          <w:rFonts w:ascii="Times New Roman" w:hAnsi="Times New Roman"/>
          <w:iCs/>
          <w:szCs w:val="24"/>
        </w:rPr>
        <w:t xml:space="preserve"> </w:t>
      </w:r>
      <w:r w:rsidR="008F7811" w:rsidRPr="00D50A86">
        <w:rPr>
          <w:rFonts w:ascii="Times New Roman" w:hAnsi="Times New Roman"/>
          <w:iCs/>
          <w:szCs w:val="24"/>
        </w:rPr>
        <w:t>workers</w:t>
      </w:r>
      <w:r w:rsidR="00297C8F" w:rsidRPr="00D50A86">
        <w:rPr>
          <w:rFonts w:ascii="Times New Roman" w:hAnsi="Times New Roman"/>
          <w:iCs/>
          <w:szCs w:val="24"/>
        </w:rPr>
        <w:t xml:space="preserve"> consist of </w:t>
      </w:r>
      <w:r w:rsidR="008F7811" w:rsidRPr="00D50A86">
        <w:rPr>
          <w:rFonts w:ascii="Times New Roman" w:hAnsi="Times New Roman"/>
          <w:iCs/>
          <w:szCs w:val="24"/>
        </w:rPr>
        <w:t>CEO</w:t>
      </w:r>
      <w:r w:rsidR="00856942" w:rsidRPr="00D50A86">
        <w:rPr>
          <w:rFonts w:ascii="Times New Roman" w:hAnsi="Times New Roman"/>
          <w:iCs/>
          <w:szCs w:val="24"/>
        </w:rPr>
        <w:t xml:space="preserve"> </w:t>
      </w:r>
      <w:r w:rsidR="00297C8F" w:rsidRPr="00D50A86">
        <w:rPr>
          <w:rFonts w:ascii="Times New Roman" w:hAnsi="Times New Roman"/>
          <w:iCs/>
          <w:szCs w:val="24"/>
        </w:rPr>
        <w:t xml:space="preserve">at the top and the </w:t>
      </w:r>
      <w:r w:rsidR="008F7811" w:rsidRPr="00D50A86">
        <w:rPr>
          <w:rFonts w:ascii="Times New Roman" w:hAnsi="Times New Roman"/>
          <w:iCs/>
          <w:szCs w:val="24"/>
        </w:rPr>
        <w:t>BOD</w:t>
      </w:r>
      <w:r w:rsidR="00297C8F" w:rsidRPr="00D50A86">
        <w:rPr>
          <w:rFonts w:ascii="Times New Roman" w:hAnsi="Times New Roman"/>
          <w:iCs/>
          <w:szCs w:val="24"/>
        </w:rPr>
        <w:t>. </w:t>
      </w:r>
      <w:r w:rsidR="008F7811" w:rsidRPr="00D50A86">
        <w:rPr>
          <w:rFonts w:ascii="Times New Roman" w:hAnsi="Times New Roman"/>
          <w:iCs/>
          <w:szCs w:val="24"/>
        </w:rPr>
        <w:t>Under</w:t>
      </w:r>
      <w:r w:rsidR="00297C8F" w:rsidRPr="00D50A86">
        <w:rPr>
          <w:rFonts w:ascii="Times New Roman" w:hAnsi="Times New Roman"/>
          <w:iCs/>
          <w:szCs w:val="24"/>
        </w:rPr>
        <w:t xml:space="preserve"> that, the </w:t>
      </w:r>
      <w:r w:rsidR="008F7811" w:rsidRPr="00D50A86">
        <w:rPr>
          <w:rFonts w:ascii="Times New Roman" w:hAnsi="Times New Roman"/>
          <w:iCs/>
          <w:szCs w:val="24"/>
        </w:rPr>
        <w:t>corporation</w:t>
      </w:r>
      <w:r w:rsidR="00297C8F" w:rsidRPr="00D50A86">
        <w:rPr>
          <w:rFonts w:ascii="Times New Roman" w:hAnsi="Times New Roman"/>
          <w:iCs/>
          <w:szCs w:val="24"/>
        </w:rPr>
        <w:t xml:space="preserve"> is </w:t>
      </w:r>
      <w:r w:rsidR="008F7811" w:rsidRPr="00D50A86">
        <w:rPr>
          <w:rFonts w:ascii="Times New Roman" w:hAnsi="Times New Roman"/>
          <w:iCs/>
          <w:szCs w:val="24"/>
        </w:rPr>
        <w:t>distributed</w:t>
      </w:r>
      <w:r w:rsidR="00297C8F" w:rsidRPr="00D50A86">
        <w:rPr>
          <w:rFonts w:ascii="Times New Roman" w:hAnsi="Times New Roman"/>
          <w:iCs/>
          <w:szCs w:val="24"/>
        </w:rPr>
        <w:t xml:space="preserve"> into separate </w:t>
      </w:r>
      <w:r w:rsidR="008F7811" w:rsidRPr="00D50A86">
        <w:rPr>
          <w:rFonts w:ascii="Times New Roman" w:hAnsi="Times New Roman"/>
          <w:iCs/>
          <w:szCs w:val="24"/>
        </w:rPr>
        <w:t>units</w:t>
      </w:r>
      <w:r w:rsidR="00297C8F" w:rsidRPr="00D50A86">
        <w:rPr>
          <w:rFonts w:ascii="Times New Roman" w:hAnsi="Times New Roman"/>
          <w:iCs/>
          <w:szCs w:val="24"/>
        </w:rPr>
        <w:t xml:space="preserve"> </w:t>
      </w:r>
      <w:r w:rsidR="008F7811" w:rsidRPr="00D50A86">
        <w:rPr>
          <w:rFonts w:ascii="Times New Roman" w:hAnsi="Times New Roman"/>
          <w:iCs/>
          <w:szCs w:val="24"/>
        </w:rPr>
        <w:t>for example</w:t>
      </w:r>
      <w:r w:rsidR="00297C8F" w:rsidRPr="00D50A86">
        <w:rPr>
          <w:rFonts w:ascii="Times New Roman" w:hAnsi="Times New Roman"/>
          <w:iCs/>
          <w:szCs w:val="24"/>
        </w:rPr>
        <w:t xml:space="preserve"> </w:t>
      </w:r>
      <w:r w:rsidR="008F7811" w:rsidRPr="00D50A86">
        <w:rPr>
          <w:rFonts w:ascii="Times New Roman" w:hAnsi="Times New Roman"/>
          <w:iCs/>
          <w:szCs w:val="24"/>
        </w:rPr>
        <w:t>advertising</w:t>
      </w:r>
      <w:r w:rsidR="00297C8F" w:rsidRPr="00D50A86">
        <w:rPr>
          <w:rFonts w:ascii="Times New Roman" w:hAnsi="Times New Roman"/>
          <w:iCs/>
          <w:szCs w:val="24"/>
        </w:rPr>
        <w:t>, sales, finance,</w:t>
      </w:r>
      <w:r w:rsidR="00856942" w:rsidRPr="00D50A86">
        <w:rPr>
          <w:rFonts w:ascii="Times New Roman" w:hAnsi="Times New Roman"/>
          <w:iCs/>
          <w:szCs w:val="24"/>
        </w:rPr>
        <w:t xml:space="preserve"> HRM,</w:t>
      </w:r>
      <w:r w:rsidR="00297C8F" w:rsidRPr="00D50A86">
        <w:rPr>
          <w:rFonts w:ascii="Times New Roman" w:hAnsi="Times New Roman"/>
          <w:iCs/>
          <w:szCs w:val="24"/>
        </w:rPr>
        <w:t xml:space="preserve"> </w:t>
      </w:r>
      <w:r w:rsidR="008F7811" w:rsidRPr="00D50A86">
        <w:rPr>
          <w:rFonts w:ascii="Times New Roman" w:hAnsi="Times New Roman"/>
          <w:iCs/>
          <w:szCs w:val="24"/>
        </w:rPr>
        <w:t>cafeteria</w:t>
      </w:r>
      <w:r w:rsidR="00297C8F" w:rsidRPr="00D50A86">
        <w:rPr>
          <w:rFonts w:ascii="Times New Roman" w:hAnsi="Times New Roman"/>
          <w:iCs/>
          <w:szCs w:val="24"/>
        </w:rPr>
        <w:t xml:space="preserve"> and </w:t>
      </w:r>
      <w:r w:rsidR="008F7811" w:rsidRPr="00D50A86">
        <w:rPr>
          <w:rFonts w:ascii="Times New Roman" w:hAnsi="Times New Roman"/>
          <w:iCs/>
          <w:szCs w:val="24"/>
        </w:rPr>
        <w:t>delivery</w:t>
      </w:r>
      <w:r w:rsidR="00297C8F" w:rsidRPr="00D50A86">
        <w:rPr>
          <w:rFonts w:ascii="Times New Roman" w:hAnsi="Times New Roman"/>
          <w:iCs/>
          <w:szCs w:val="24"/>
        </w:rPr>
        <w:t>. </w:t>
      </w:r>
      <w:r w:rsidR="008F7811" w:rsidRPr="00D50A86">
        <w:rPr>
          <w:rFonts w:ascii="Times New Roman" w:hAnsi="Times New Roman"/>
          <w:iCs/>
          <w:szCs w:val="24"/>
        </w:rPr>
        <w:t>Every</w:t>
      </w:r>
      <w:r w:rsidR="00297C8F" w:rsidRPr="00D50A86">
        <w:rPr>
          <w:rFonts w:ascii="Times New Roman" w:hAnsi="Times New Roman"/>
          <w:iCs/>
          <w:szCs w:val="24"/>
        </w:rPr>
        <w:t xml:space="preserve"> </w:t>
      </w:r>
      <w:r w:rsidR="008F7811" w:rsidRPr="00D50A86">
        <w:rPr>
          <w:rFonts w:ascii="Times New Roman" w:hAnsi="Times New Roman"/>
          <w:iCs/>
          <w:szCs w:val="24"/>
        </w:rPr>
        <w:t>nation</w:t>
      </w:r>
      <w:r w:rsidR="00297C8F" w:rsidRPr="00D50A86">
        <w:rPr>
          <w:rFonts w:ascii="Times New Roman" w:hAnsi="Times New Roman"/>
          <w:iCs/>
          <w:szCs w:val="24"/>
        </w:rPr>
        <w:t xml:space="preserve"> or area has separate </w:t>
      </w:r>
      <w:r w:rsidR="008F7811" w:rsidRPr="00D50A86">
        <w:rPr>
          <w:rFonts w:ascii="Times New Roman" w:hAnsi="Times New Roman"/>
          <w:iCs/>
          <w:szCs w:val="24"/>
        </w:rPr>
        <w:t>divisions</w:t>
      </w:r>
      <w:r w:rsidR="00297C8F" w:rsidRPr="00D50A86">
        <w:rPr>
          <w:rFonts w:ascii="Times New Roman" w:hAnsi="Times New Roman"/>
          <w:iCs/>
          <w:szCs w:val="24"/>
        </w:rPr>
        <w:t xml:space="preserve"> with its </w:t>
      </w:r>
      <w:r w:rsidR="008F7811" w:rsidRPr="00D50A86">
        <w:rPr>
          <w:rFonts w:ascii="Times New Roman" w:hAnsi="Times New Roman"/>
          <w:iCs/>
          <w:szCs w:val="24"/>
        </w:rPr>
        <w:t>particular</w:t>
      </w:r>
      <w:r w:rsidR="00297C8F" w:rsidRPr="00D50A86">
        <w:rPr>
          <w:rFonts w:ascii="Times New Roman" w:hAnsi="Times New Roman"/>
          <w:iCs/>
          <w:szCs w:val="24"/>
        </w:rPr>
        <w:t xml:space="preserve"> </w:t>
      </w:r>
      <w:r w:rsidR="008F7811" w:rsidRPr="00D50A86">
        <w:rPr>
          <w:rFonts w:ascii="Times New Roman" w:hAnsi="Times New Roman"/>
          <w:iCs/>
          <w:szCs w:val="24"/>
        </w:rPr>
        <w:t>nation</w:t>
      </w:r>
      <w:r w:rsidR="00297C8F" w:rsidRPr="00D50A86">
        <w:rPr>
          <w:rFonts w:ascii="Times New Roman" w:hAnsi="Times New Roman"/>
          <w:iCs/>
          <w:szCs w:val="24"/>
        </w:rPr>
        <w:t xml:space="preserve"> heads, </w:t>
      </w:r>
      <w:r w:rsidR="008F7811" w:rsidRPr="00D50A86">
        <w:rPr>
          <w:rFonts w:ascii="Times New Roman" w:hAnsi="Times New Roman"/>
          <w:iCs/>
          <w:szCs w:val="24"/>
        </w:rPr>
        <w:t>administrators</w:t>
      </w:r>
      <w:r w:rsidR="00297C8F" w:rsidRPr="00D50A86">
        <w:rPr>
          <w:rFonts w:ascii="Times New Roman" w:hAnsi="Times New Roman"/>
          <w:iCs/>
          <w:szCs w:val="24"/>
        </w:rPr>
        <w:t xml:space="preserve"> and other </w:t>
      </w:r>
      <w:r w:rsidR="008F7811" w:rsidRPr="00D50A86">
        <w:rPr>
          <w:rFonts w:ascii="Times New Roman" w:hAnsi="Times New Roman"/>
          <w:iCs/>
          <w:szCs w:val="24"/>
        </w:rPr>
        <w:t>workers</w:t>
      </w:r>
      <w:r w:rsidR="00297C8F" w:rsidRPr="00D50A86">
        <w:rPr>
          <w:rFonts w:ascii="Times New Roman" w:hAnsi="Times New Roman"/>
          <w:iCs/>
          <w:szCs w:val="24"/>
        </w:rPr>
        <w:t>. </w:t>
      </w:r>
      <w:r w:rsidR="00D02AB2" w:rsidRPr="00D50A86">
        <w:rPr>
          <w:rFonts w:ascii="Times New Roman" w:hAnsi="Times New Roman"/>
          <w:iCs/>
          <w:noProof/>
          <w:szCs w:val="24"/>
          <w:lang w:val="en-US" w:eastAsia="en-US"/>
        </w:rPr>
        <w:t xml:space="preserve"> </w:t>
      </w:r>
    </w:p>
    <w:p w:rsidR="0079528E" w:rsidRPr="00D50A86" w:rsidRDefault="007B36E4" w:rsidP="006D1878">
      <w:pPr>
        <w:spacing w:line="360" w:lineRule="auto"/>
        <w:jc w:val="both"/>
        <w:rPr>
          <w:rFonts w:ascii="Times New Roman" w:hAnsi="Times New Roman"/>
          <w:iCs/>
          <w:szCs w:val="24"/>
        </w:rPr>
      </w:pPr>
      <w:r w:rsidRPr="00D50A86">
        <w:rPr>
          <w:rFonts w:ascii="Times New Roman" w:hAnsi="Times New Roman"/>
          <w:iCs/>
          <w:noProof/>
          <w:szCs w:val="24"/>
          <w:lang w:val="en-US" w:eastAsia="en-US"/>
        </w:rPr>
        <w:drawing>
          <wp:inline distT="0" distB="0" distL="0" distR="0" wp14:anchorId="67DC8C9F" wp14:editId="130B8B41">
            <wp:extent cx="5895974" cy="3495675"/>
            <wp:effectExtent l="76200" t="76200" r="124460" b="1238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Donald's_Corporate_Organizational_Structure_Diagram.png"/>
                    <pic:cNvPicPr/>
                  </pic:nvPicPr>
                  <pic:blipFill rotWithShape="1">
                    <a:blip r:embed="rId9">
                      <a:extLst>
                        <a:ext uri="{28A0092B-C50C-407E-A947-70E740481C1C}">
                          <a14:useLocalDpi xmlns:a14="http://schemas.microsoft.com/office/drawing/2010/main" val="0"/>
                        </a:ext>
                      </a:extLst>
                    </a:blip>
                    <a:srcRect b="10269"/>
                    <a:stretch/>
                  </pic:blipFill>
                  <pic:spPr bwMode="auto">
                    <a:xfrm>
                      <a:off x="0" y="0"/>
                      <a:ext cx="5899290" cy="3497641"/>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79528E" w:rsidRPr="00D50A86" w:rsidRDefault="007B36E4" w:rsidP="00907021">
      <w:pPr>
        <w:pStyle w:val="ListParagraph"/>
        <w:spacing w:line="360" w:lineRule="auto"/>
        <w:jc w:val="center"/>
        <w:rPr>
          <w:rFonts w:ascii="Times New Roman" w:hAnsi="Times New Roman"/>
          <w:b/>
          <w:iCs/>
          <w:szCs w:val="24"/>
        </w:rPr>
      </w:pPr>
      <w:r w:rsidRPr="00D50A86">
        <w:rPr>
          <w:rFonts w:ascii="Times New Roman" w:hAnsi="Times New Roman"/>
          <w:b/>
          <w:iCs/>
          <w:szCs w:val="24"/>
        </w:rPr>
        <w:t>Organizational Structure of chosen Organization (MacDonald)</w:t>
      </w:r>
    </w:p>
    <w:p w:rsidR="0079528E" w:rsidRPr="00D50A86" w:rsidRDefault="0079528E" w:rsidP="006D1878">
      <w:pPr>
        <w:spacing w:line="360" w:lineRule="auto"/>
        <w:jc w:val="both"/>
        <w:rPr>
          <w:rFonts w:ascii="Times New Roman" w:hAnsi="Times New Roman"/>
          <w:iCs/>
          <w:szCs w:val="24"/>
        </w:rPr>
      </w:pPr>
    </w:p>
    <w:p w:rsidR="0079528E"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2.1 </w:t>
      </w:r>
      <w:r w:rsidR="00DB388A" w:rsidRPr="00D50A86">
        <w:rPr>
          <w:rFonts w:ascii="Times New Roman" w:hAnsi="Times New Roman"/>
          <w:b/>
          <w:iCs/>
          <w:szCs w:val="24"/>
        </w:rPr>
        <w:t>Human Resource Management of MacDonald</w:t>
      </w:r>
    </w:p>
    <w:p w:rsidR="0079528E" w:rsidRPr="00D50A86" w:rsidRDefault="00355476" w:rsidP="006D1878">
      <w:pPr>
        <w:spacing w:line="360" w:lineRule="auto"/>
        <w:jc w:val="both"/>
        <w:rPr>
          <w:rFonts w:ascii="Times New Roman" w:hAnsi="Times New Roman"/>
          <w:iCs/>
          <w:szCs w:val="24"/>
        </w:rPr>
      </w:pPr>
      <w:r w:rsidRPr="00D50A86">
        <w:rPr>
          <w:rFonts w:ascii="Times New Roman" w:hAnsi="Times New Roman"/>
          <w:iCs/>
          <w:szCs w:val="24"/>
        </w:rPr>
        <w:t xml:space="preserve">There are </w:t>
      </w:r>
      <w:r w:rsidR="00E70514" w:rsidRPr="00D50A86">
        <w:rPr>
          <w:rFonts w:ascii="Times New Roman" w:hAnsi="Times New Roman"/>
          <w:iCs/>
          <w:szCs w:val="24"/>
        </w:rPr>
        <w:t>various</w:t>
      </w:r>
      <w:r w:rsidRPr="00D50A86">
        <w:rPr>
          <w:rFonts w:ascii="Times New Roman" w:hAnsi="Times New Roman"/>
          <w:iCs/>
          <w:szCs w:val="24"/>
        </w:rPr>
        <w:t xml:space="preserve"> </w:t>
      </w:r>
      <w:r w:rsidR="00E70514" w:rsidRPr="00D50A86">
        <w:rPr>
          <w:rFonts w:ascii="Times New Roman" w:hAnsi="Times New Roman"/>
          <w:iCs/>
          <w:szCs w:val="24"/>
        </w:rPr>
        <w:t>leading</w:t>
      </w:r>
      <w:r w:rsidRPr="00D50A86">
        <w:rPr>
          <w:rFonts w:ascii="Times New Roman" w:hAnsi="Times New Roman"/>
          <w:iCs/>
          <w:szCs w:val="24"/>
        </w:rPr>
        <w:t xml:space="preserve"> </w:t>
      </w:r>
      <w:r w:rsidR="00E70514" w:rsidRPr="00D50A86">
        <w:rPr>
          <w:rFonts w:ascii="Times New Roman" w:hAnsi="Times New Roman"/>
          <w:iCs/>
          <w:szCs w:val="24"/>
        </w:rPr>
        <w:t>sections</w:t>
      </w:r>
      <w:r w:rsidRPr="00D50A86">
        <w:rPr>
          <w:rFonts w:ascii="Times New Roman" w:hAnsi="Times New Roman"/>
          <w:iCs/>
          <w:szCs w:val="24"/>
        </w:rPr>
        <w:t xml:space="preserve"> </w:t>
      </w:r>
      <w:r w:rsidR="00E70514" w:rsidRPr="00D50A86">
        <w:rPr>
          <w:rFonts w:ascii="Times New Roman" w:hAnsi="Times New Roman"/>
          <w:iCs/>
          <w:szCs w:val="24"/>
        </w:rPr>
        <w:t>working</w:t>
      </w:r>
      <w:r w:rsidRPr="00D50A86">
        <w:rPr>
          <w:rFonts w:ascii="Times New Roman" w:hAnsi="Times New Roman"/>
          <w:iCs/>
          <w:szCs w:val="24"/>
        </w:rPr>
        <w:t xml:space="preserve"> in </w:t>
      </w:r>
      <w:r w:rsidR="00E70514" w:rsidRPr="00D50A86">
        <w:rPr>
          <w:rFonts w:ascii="Times New Roman" w:hAnsi="Times New Roman"/>
          <w:iCs/>
          <w:szCs w:val="24"/>
        </w:rPr>
        <w:t>each</w:t>
      </w:r>
      <w:r w:rsidRPr="00D50A86">
        <w:rPr>
          <w:rFonts w:ascii="Times New Roman" w:hAnsi="Times New Roman"/>
          <w:iCs/>
          <w:szCs w:val="24"/>
        </w:rPr>
        <w:t xml:space="preserve"> geographical area, </w:t>
      </w:r>
      <w:r w:rsidR="00E70514" w:rsidRPr="00D50A86">
        <w:rPr>
          <w:rFonts w:ascii="Times New Roman" w:hAnsi="Times New Roman"/>
          <w:iCs/>
          <w:szCs w:val="24"/>
        </w:rPr>
        <w:t>every</w:t>
      </w:r>
      <w:r w:rsidRPr="00D50A86">
        <w:rPr>
          <w:rFonts w:ascii="Times New Roman" w:hAnsi="Times New Roman"/>
          <w:iCs/>
          <w:szCs w:val="24"/>
        </w:rPr>
        <w:t xml:space="preserve"> </w:t>
      </w:r>
      <w:r w:rsidR="00E70514" w:rsidRPr="00D50A86">
        <w:rPr>
          <w:rFonts w:ascii="Times New Roman" w:hAnsi="Times New Roman"/>
          <w:iCs/>
          <w:szCs w:val="24"/>
        </w:rPr>
        <w:t>nation</w:t>
      </w:r>
      <w:r w:rsidRPr="00D50A86">
        <w:rPr>
          <w:rFonts w:ascii="Times New Roman" w:hAnsi="Times New Roman"/>
          <w:iCs/>
          <w:szCs w:val="24"/>
        </w:rPr>
        <w:t xml:space="preserve"> can have some additional </w:t>
      </w:r>
      <w:r w:rsidR="00E70514" w:rsidRPr="00D50A86">
        <w:rPr>
          <w:rFonts w:ascii="Times New Roman" w:hAnsi="Times New Roman"/>
          <w:iCs/>
          <w:szCs w:val="24"/>
        </w:rPr>
        <w:t>branches</w:t>
      </w:r>
      <w:r w:rsidRPr="00D50A86">
        <w:rPr>
          <w:rFonts w:ascii="Times New Roman" w:hAnsi="Times New Roman"/>
          <w:iCs/>
          <w:szCs w:val="24"/>
        </w:rPr>
        <w:t xml:space="preserve"> </w:t>
      </w:r>
      <w:r w:rsidR="00E70514" w:rsidRPr="00D50A86">
        <w:rPr>
          <w:rFonts w:ascii="Times New Roman" w:hAnsi="Times New Roman"/>
          <w:iCs/>
          <w:szCs w:val="24"/>
        </w:rPr>
        <w:t>as per</w:t>
      </w:r>
      <w:r w:rsidRPr="00D50A86">
        <w:rPr>
          <w:rFonts w:ascii="Times New Roman" w:hAnsi="Times New Roman"/>
          <w:iCs/>
          <w:szCs w:val="24"/>
        </w:rPr>
        <w:t xml:space="preserve"> its </w:t>
      </w:r>
      <w:r w:rsidR="00E70514" w:rsidRPr="00D50A86">
        <w:rPr>
          <w:rFonts w:ascii="Times New Roman" w:hAnsi="Times New Roman"/>
          <w:iCs/>
          <w:szCs w:val="24"/>
        </w:rPr>
        <w:t>requirements</w:t>
      </w:r>
      <w:r w:rsidRPr="00D50A86">
        <w:rPr>
          <w:rFonts w:ascii="Times New Roman" w:hAnsi="Times New Roman"/>
          <w:iCs/>
          <w:szCs w:val="24"/>
        </w:rPr>
        <w:t xml:space="preserve">. When it comes to the </w:t>
      </w:r>
      <w:r w:rsidR="00E70514" w:rsidRPr="00D50A86">
        <w:rPr>
          <w:rFonts w:ascii="Times New Roman" w:hAnsi="Times New Roman"/>
          <w:iCs/>
          <w:szCs w:val="24"/>
        </w:rPr>
        <w:t>UK</w:t>
      </w:r>
      <w:r w:rsidRPr="00D50A86">
        <w:rPr>
          <w:rFonts w:ascii="Times New Roman" w:hAnsi="Times New Roman"/>
          <w:iCs/>
          <w:szCs w:val="24"/>
        </w:rPr>
        <w:t xml:space="preserve">, </w:t>
      </w:r>
      <w:r w:rsidR="00E70514" w:rsidRPr="00D50A86">
        <w:rPr>
          <w:rFonts w:ascii="Times New Roman" w:hAnsi="Times New Roman"/>
          <w:iCs/>
          <w:szCs w:val="24"/>
        </w:rPr>
        <w:t>under</w:t>
      </w:r>
      <w:r w:rsidRPr="00D50A86">
        <w:rPr>
          <w:rFonts w:ascii="Times New Roman" w:hAnsi="Times New Roman"/>
          <w:iCs/>
          <w:szCs w:val="24"/>
        </w:rPr>
        <w:t xml:space="preserve"> the </w:t>
      </w:r>
      <w:r w:rsidR="00E70514" w:rsidRPr="00D50A86">
        <w:rPr>
          <w:rFonts w:ascii="Times New Roman" w:hAnsi="Times New Roman"/>
          <w:iCs/>
          <w:szCs w:val="24"/>
        </w:rPr>
        <w:t>CEO</w:t>
      </w:r>
      <w:r w:rsidRPr="00D50A86">
        <w:rPr>
          <w:rFonts w:ascii="Times New Roman" w:hAnsi="Times New Roman"/>
          <w:iCs/>
          <w:szCs w:val="24"/>
        </w:rPr>
        <w:t xml:space="preserve"> and </w:t>
      </w:r>
      <w:r w:rsidR="00E70514" w:rsidRPr="00D50A86">
        <w:rPr>
          <w:rFonts w:ascii="Times New Roman" w:hAnsi="Times New Roman"/>
          <w:iCs/>
          <w:szCs w:val="24"/>
        </w:rPr>
        <w:t>BOD</w:t>
      </w:r>
      <w:r w:rsidRPr="00D50A86">
        <w:rPr>
          <w:rFonts w:ascii="Times New Roman" w:hAnsi="Times New Roman"/>
          <w:iCs/>
          <w:szCs w:val="24"/>
        </w:rPr>
        <w:t xml:space="preserve">, </w:t>
      </w:r>
      <w:r w:rsidR="00E70514" w:rsidRPr="00D50A86">
        <w:rPr>
          <w:rFonts w:ascii="Times New Roman" w:hAnsi="Times New Roman"/>
          <w:iCs/>
          <w:szCs w:val="24"/>
        </w:rPr>
        <w:t>subdivisions</w:t>
      </w:r>
      <w:r w:rsidRPr="00D50A86">
        <w:rPr>
          <w:rFonts w:ascii="Times New Roman" w:hAnsi="Times New Roman"/>
          <w:iCs/>
          <w:szCs w:val="24"/>
        </w:rPr>
        <w:t xml:space="preserve"> are broken into:</w:t>
      </w:r>
    </w:p>
    <w:p w:rsidR="00355476" w:rsidRPr="00D50A86" w:rsidRDefault="00E70514" w:rsidP="006D1878">
      <w:pPr>
        <w:numPr>
          <w:ilvl w:val="0"/>
          <w:numId w:val="21"/>
        </w:numPr>
        <w:shd w:val="clear" w:color="auto" w:fill="FFFFFF"/>
        <w:spacing w:before="100" w:beforeAutospacing="1" w:after="100" w:afterAutospacing="1" w:line="360" w:lineRule="auto"/>
        <w:jc w:val="both"/>
        <w:rPr>
          <w:rFonts w:ascii="Times New Roman" w:hAnsi="Times New Roman"/>
          <w:iCs/>
          <w:szCs w:val="24"/>
        </w:rPr>
      </w:pPr>
      <w:r w:rsidRPr="00D50A86">
        <w:rPr>
          <w:rFonts w:ascii="Times New Roman" w:hAnsi="Times New Roman"/>
          <w:iCs/>
          <w:szCs w:val="24"/>
        </w:rPr>
        <w:t>Business</w:t>
      </w:r>
      <w:r w:rsidR="00355476" w:rsidRPr="00D50A86">
        <w:rPr>
          <w:rFonts w:ascii="Times New Roman" w:hAnsi="Times New Roman"/>
          <w:iCs/>
          <w:szCs w:val="24"/>
        </w:rPr>
        <w:t xml:space="preserve"> </w:t>
      </w:r>
      <w:r w:rsidRPr="00D50A86">
        <w:rPr>
          <w:rFonts w:ascii="Times New Roman" w:hAnsi="Times New Roman"/>
          <w:iCs/>
          <w:szCs w:val="24"/>
        </w:rPr>
        <w:t>dealings</w:t>
      </w:r>
    </w:p>
    <w:p w:rsidR="00355476" w:rsidRPr="00D50A86" w:rsidRDefault="005A3376" w:rsidP="006D1878">
      <w:pPr>
        <w:numPr>
          <w:ilvl w:val="0"/>
          <w:numId w:val="21"/>
        </w:numPr>
        <w:shd w:val="clear" w:color="auto" w:fill="FFFFFF"/>
        <w:spacing w:before="100" w:beforeAutospacing="1" w:after="100" w:afterAutospacing="1" w:line="360" w:lineRule="auto"/>
        <w:jc w:val="both"/>
        <w:rPr>
          <w:rFonts w:ascii="Times New Roman" w:hAnsi="Times New Roman"/>
          <w:iCs/>
          <w:szCs w:val="24"/>
        </w:rPr>
      </w:pPr>
      <w:r w:rsidRPr="00D50A86">
        <w:rPr>
          <w:rFonts w:ascii="Times New Roman" w:hAnsi="Times New Roman"/>
          <w:iCs/>
          <w:szCs w:val="24"/>
        </w:rPr>
        <w:t>Promoting</w:t>
      </w:r>
    </w:p>
    <w:p w:rsidR="00355476" w:rsidRPr="00D50A86" w:rsidRDefault="00545085" w:rsidP="006D1878">
      <w:pPr>
        <w:numPr>
          <w:ilvl w:val="0"/>
          <w:numId w:val="21"/>
        </w:numPr>
        <w:shd w:val="clear" w:color="auto" w:fill="FFFFFF"/>
        <w:spacing w:before="100" w:beforeAutospacing="1" w:after="100" w:afterAutospacing="1" w:line="360" w:lineRule="auto"/>
        <w:jc w:val="both"/>
        <w:rPr>
          <w:rFonts w:ascii="Times New Roman" w:hAnsi="Times New Roman"/>
          <w:iCs/>
          <w:szCs w:val="24"/>
        </w:rPr>
      </w:pPr>
      <w:hyperlink r:id="rId10" w:history="1">
        <w:r w:rsidR="005A3376" w:rsidRPr="00D50A86">
          <w:rPr>
            <w:rFonts w:ascii="Times New Roman" w:hAnsi="Times New Roman"/>
            <w:iCs/>
            <w:szCs w:val="24"/>
          </w:rPr>
          <w:t>HRs</w:t>
        </w:r>
      </w:hyperlink>
    </w:p>
    <w:p w:rsidR="00355476" w:rsidRPr="00D50A86" w:rsidRDefault="00355476" w:rsidP="006D1878">
      <w:pPr>
        <w:numPr>
          <w:ilvl w:val="0"/>
          <w:numId w:val="21"/>
        </w:numPr>
        <w:shd w:val="clear" w:color="auto" w:fill="FFFFFF"/>
        <w:spacing w:before="100" w:beforeAutospacing="1" w:after="100" w:afterAutospacing="1" w:line="360" w:lineRule="auto"/>
        <w:jc w:val="both"/>
        <w:rPr>
          <w:rFonts w:ascii="Times New Roman" w:hAnsi="Times New Roman"/>
          <w:iCs/>
          <w:szCs w:val="24"/>
        </w:rPr>
      </w:pPr>
      <w:r w:rsidRPr="00D50A86">
        <w:rPr>
          <w:rFonts w:ascii="Times New Roman" w:hAnsi="Times New Roman"/>
          <w:iCs/>
          <w:szCs w:val="24"/>
        </w:rPr>
        <w:t>National operations</w:t>
      </w:r>
    </w:p>
    <w:p w:rsidR="00355476" w:rsidRPr="00D50A86" w:rsidRDefault="005A3376" w:rsidP="006D1878">
      <w:pPr>
        <w:numPr>
          <w:ilvl w:val="0"/>
          <w:numId w:val="21"/>
        </w:numPr>
        <w:shd w:val="clear" w:color="auto" w:fill="FFFFFF"/>
        <w:spacing w:before="100" w:beforeAutospacing="1" w:after="100" w:afterAutospacing="1" w:line="360" w:lineRule="auto"/>
        <w:jc w:val="both"/>
        <w:rPr>
          <w:rFonts w:ascii="Times New Roman" w:hAnsi="Times New Roman"/>
          <w:iCs/>
          <w:szCs w:val="24"/>
        </w:rPr>
      </w:pPr>
      <w:r w:rsidRPr="00D50A86">
        <w:rPr>
          <w:rFonts w:ascii="Times New Roman" w:hAnsi="Times New Roman"/>
          <w:iCs/>
          <w:szCs w:val="24"/>
        </w:rPr>
        <w:t>Area</w:t>
      </w:r>
      <w:r w:rsidR="00355476" w:rsidRPr="00D50A86">
        <w:rPr>
          <w:rFonts w:ascii="Times New Roman" w:hAnsi="Times New Roman"/>
          <w:iCs/>
          <w:szCs w:val="24"/>
        </w:rPr>
        <w:t> </w:t>
      </w:r>
      <w:hyperlink r:id="rId11" w:history="1">
        <w:r w:rsidR="00355476" w:rsidRPr="00D50A86">
          <w:rPr>
            <w:rFonts w:ascii="Times New Roman" w:hAnsi="Times New Roman"/>
            <w:iCs/>
            <w:szCs w:val="24"/>
          </w:rPr>
          <w:t>managers</w:t>
        </w:r>
      </w:hyperlink>
    </w:p>
    <w:p w:rsidR="00355476" w:rsidRPr="00D50A86" w:rsidRDefault="005A3376" w:rsidP="006D1878">
      <w:pPr>
        <w:numPr>
          <w:ilvl w:val="0"/>
          <w:numId w:val="21"/>
        </w:numPr>
        <w:shd w:val="clear" w:color="auto" w:fill="FFFFFF"/>
        <w:spacing w:before="100" w:beforeAutospacing="1" w:after="100" w:afterAutospacing="1" w:line="360" w:lineRule="auto"/>
        <w:jc w:val="both"/>
        <w:rPr>
          <w:rFonts w:ascii="Times New Roman" w:hAnsi="Times New Roman"/>
          <w:iCs/>
          <w:szCs w:val="24"/>
        </w:rPr>
      </w:pPr>
      <w:r w:rsidRPr="00D50A86">
        <w:rPr>
          <w:rFonts w:ascii="Times New Roman" w:hAnsi="Times New Roman"/>
          <w:iCs/>
          <w:szCs w:val="24"/>
        </w:rPr>
        <w:t>Funding</w:t>
      </w:r>
    </w:p>
    <w:p w:rsidR="00355476" w:rsidRPr="00D50A86" w:rsidRDefault="00355476" w:rsidP="006D1878">
      <w:pPr>
        <w:numPr>
          <w:ilvl w:val="0"/>
          <w:numId w:val="21"/>
        </w:numPr>
        <w:shd w:val="clear" w:color="auto" w:fill="FFFFFF"/>
        <w:spacing w:before="100" w:beforeAutospacing="1" w:after="100" w:afterAutospacing="1" w:line="360" w:lineRule="auto"/>
        <w:jc w:val="both"/>
        <w:rPr>
          <w:rFonts w:ascii="Times New Roman" w:hAnsi="Times New Roman"/>
          <w:iCs/>
          <w:szCs w:val="24"/>
        </w:rPr>
      </w:pPr>
      <w:r w:rsidRPr="00D50A86">
        <w:rPr>
          <w:rFonts w:ascii="Times New Roman" w:hAnsi="Times New Roman"/>
          <w:iCs/>
          <w:szCs w:val="24"/>
        </w:rPr>
        <w:t>Information</w:t>
      </w:r>
    </w:p>
    <w:p w:rsidR="00261C5E" w:rsidRPr="00D50A86" w:rsidRDefault="00355476" w:rsidP="006D1878">
      <w:pPr>
        <w:numPr>
          <w:ilvl w:val="0"/>
          <w:numId w:val="21"/>
        </w:numPr>
        <w:shd w:val="clear" w:color="auto" w:fill="FFFFFF"/>
        <w:spacing w:before="100" w:beforeAutospacing="1" w:after="100" w:afterAutospacing="1" w:line="360" w:lineRule="auto"/>
        <w:jc w:val="both"/>
        <w:rPr>
          <w:rFonts w:ascii="Times New Roman" w:hAnsi="Times New Roman"/>
          <w:iCs/>
          <w:szCs w:val="24"/>
        </w:rPr>
      </w:pPr>
      <w:r w:rsidRPr="00D50A86">
        <w:rPr>
          <w:rFonts w:ascii="Times New Roman" w:hAnsi="Times New Roman"/>
          <w:iCs/>
          <w:szCs w:val="24"/>
        </w:rPr>
        <w:t>Strategic planning</w:t>
      </w:r>
    </w:p>
    <w:p w:rsidR="00261C5E"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2.2 </w:t>
      </w:r>
      <w:r w:rsidR="008F7811" w:rsidRPr="00D50A86">
        <w:rPr>
          <w:rFonts w:ascii="Times New Roman" w:hAnsi="Times New Roman"/>
          <w:b/>
          <w:iCs/>
          <w:szCs w:val="24"/>
        </w:rPr>
        <w:t>Aspects</w:t>
      </w:r>
      <w:r w:rsidR="00261C5E" w:rsidRPr="00D50A86">
        <w:rPr>
          <w:rFonts w:ascii="Times New Roman" w:hAnsi="Times New Roman"/>
          <w:b/>
          <w:iCs/>
          <w:szCs w:val="24"/>
        </w:rPr>
        <w:t xml:space="preserve"> of McDonald's Organisational Culture</w:t>
      </w:r>
    </w:p>
    <w:p w:rsidR="00261C5E" w:rsidRPr="00D50A86" w:rsidRDefault="008F7811" w:rsidP="006D1878">
      <w:pPr>
        <w:pStyle w:val="ListParagraph"/>
        <w:numPr>
          <w:ilvl w:val="0"/>
          <w:numId w:val="24"/>
        </w:numPr>
        <w:spacing w:line="360" w:lineRule="auto"/>
        <w:jc w:val="both"/>
        <w:rPr>
          <w:rFonts w:ascii="Times New Roman" w:hAnsi="Times New Roman"/>
          <w:b/>
          <w:iCs/>
          <w:szCs w:val="24"/>
        </w:rPr>
      </w:pPr>
      <w:r w:rsidRPr="00D50A86">
        <w:rPr>
          <w:rFonts w:ascii="Times New Roman" w:hAnsi="Times New Roman"/>
          <w:iCs/>
          <w:szCs w:val="24"/>
        </w:rPr>
        <w:t>“</w:t>
      </w:r>
      <w:r w:rsidR="00261C5E" w:rsidRPr="00D50A86">
        <w:rPr>
          <w:rFonts w:ascii="Times New Roman" w:hAnsi="Times New Roman"/>
          <w:iCs/>
          <w:szCs w:val="24"/>
        </w:rPr>
        <w:t>People-centricity</w:t>
      </w:r>
      <w:r w:rsidRPr="00D50A86">
        <w:rPr>
          <w:rFonts w:ascii="Times New Roman" w:hAnsi="Times New Roman"/>
          <w:iCs/>
          <w:szCs w:val="24"/>
        </w:rPr>
        <w:t>”</w:t>
      </w:r>
    </w:p>
    <w:p w:rsidR="00261C5E" w:rsidRPr="00D50A86" w:rsidRDefault="008F7811" w:rsidP="006D1878">
      <w:pPr>
        <w:pStyle w:val="ListParagraph"/>
        <w:numPr>
          <w:ilvl w:val="0"/>
          <w:numId w:val="24"/>
        </w:numPr>
        <w:spacing w:line="360" w:lineRule="auto"/>
        <w:jc w:val="both"/>
        <w:rPr>
          <w:rFonts w:ascii="Times New Roman" w:hAnsi="Times New Roman"/>
          <w:b/>
          <w:iCs/>
          <w:szCs w:val="24"/>
        </w:rPr>
      </w:pPr>
      <w:r w:rsidRPr="00D50A86">
        <w:rPr>
          <w:rFonts w:ascii="Times New Roman" w:hAnsi="Times New Roman"/>
          <w:iCs/>
          <w:szCs w:val="24"/>
        </w:rPr>
        <w:t>“</w:t>
      </w:r>
      <w:r w:rsidR="00261C5E" w:rsidRPr="00D50A86">
        <w:rPr>
          <w:rFonts w:ascii="Times New Roman" w:hAnsi="Times New Roman"/>
          <w:iCs/>
          <w:szCs w:val="24"/>
        </w:rPr>
        <w:t>Individual learning</w:t>
      </w:r>
      <w:r w:rsidRPr="00D50A86">
        <w:rPr>
          <w:rFonts w:ascii="Times New Roman" w:hAnsi="Times New Roman"/>
          <w:iCs/>
          <w:szCs w:val="24"/>
        </w:rPr>
        <w:t>”</w:t>
      </w:r>
    </w:p>
    <w:p w:rsidR="00261C5E" w:rsidRPr="00D50A86" w:rsidRDefault="008F7811" w:rsidP="006D1878">
      <w:pPr>
        <w:pStyle w:val="ListParagraph"/>
        <w:numPr>
          <w:ilvl w:val="0"/>
          <w:numId w:val="24"/>
        </w:numPr>
        <w:spacing w:line="360" w:lineRule="auto"/>
        <w:jc w:val="both"/>
        <w:rPr>
          <w:rFonts w:ascii="Times New Roman" w:hAnsi="Times New Roman"/>
          <w:b/>
          <w:iCs/>
          <w:szCs w:val="24"/>
        </w:rPr>
      </w:pPr>
      <w:r w:rsidRPr="00D50A86">
        <w:rPr>
          <w:rFonts w:ascii="Times New Roman" w:hAnsi="Times New Roman"/>
          <w:iCs/>
          <w:szCs w:val="24"/>
        </w:rPr>
        <w:t>“</w:t>
      </w:r>
      <w:r w:rsidR="00261C5E" w:rsidRPr="00D50A86">
        <w:rPr>
          <w:rFonts w:ascii="Times New Roman" w:hAnsi="Times New Roman"/>
          <w:iCs/>
          <w:szCs w:val="24"/>
        </w:rPr>
        <w:t>Organizational learning</w:t>
      </w:r>
      <w:r w:rsidRPr="00D50A86">
        <w:rPr>
          <w:rFonts w:ascii="Times New Roman" w:hAnsi="Times New Roman"/>
          <w:iCs/>
          <w:szCs w:val="24"/>
        </w:rPr>
        <w:t>”</w:t>
      </w:r>
    </w:p>
    <w:p w:rsidR="00261C5E" w:rsidRPr="00D50A86" w:rsidRDefault="008F7811" w:rsidP="006D1878">
      <w:pPr>
        <w:pStyle w:val="ListParagraph"/>
        <w:numPr>
          <w:ilvl w:val="0"/>
          <w:numId w:val="24"/>
        </w:numPr>
        <w:spacing w:line="360" w:lineRule="auto"/>
        <w:jc w:val="both"/>
        <w:rPr>
          <w:rFonts w:ascii="Times New Roman" w:hAnsi="Times New Roman"/>
          <w:b/>
          <w:iCs/>
          <w:szCs w:val="24"/>
        </w:rPr>
      </w:pPr>
      <w:r w:rsidRPr="00D50A86">
        <w:rPr>
          <w:rFonts w:ascii="Times New Roman" w:hAnsi="Times New Roman"/>
          <w:iCs/>
          <w:szCs w:val="24"/>
        </w:rPr>
        <w:t>“</w:t>
      </w:r>
      <w:r w:rsidR="00261C5E" w:rsidRPr="00D50A86">
        <w:rPr>
          <w:rFonts w:ascii="Times New Roman" w:hAnsi="Times New Roman"/>
          <w:iCs/>
          <w:szCs w:val="24"/>
        </w:rPr>
        <w:t>Diversity and inclusion</w:t>
      </w:r>
      <w:r w:rsidRPr="00D50A86">
        <w:rPr>
          <w:rFonts w:ascii="Times New Roman" w:hAnsi="Times New Roman"/>
          <w:iCs/>
          <w:szCs w:val="24"/>
        </w:rPr>
        <w:t>”</w:t>
      </w:r>
    </w:p>
    <w:p w:rsidR="00261C5E" w:rsidRPr="00D50A86" w:rsidRDefault="00261C5E" w:rsidP="006D1878">
      <w:pPr>
        <w:spacing w:line="360" w:lineRule="auto"/>
        <w:jc w:val="both"/>
        <w:rPr>
          <w:rFonts w:ascii="Times New Roman" w:hAnsi="Times New Roman"/>
          <w:b/>
          <w:iCs/>
          <w:szCs w:val="24"/>
        </w:rPr>
      </w:pPr>
    </w:p>
    <w:p w:rsidR="00355476" w:rsidRPr="00D50A86" w:rsidRDefault="00355476" w:rsidP="006D1878">
      <w:pPr>
        <w:spacing w:line="360" w:lineRule="auto"/>
        <w:jc w:val="both"/>
        <w:rPr>
          <w:rFonts w:ascii="Times New Roman" w:hAnsi="Times New Roman"/>
          <w:iCs/>
          <w:szCs w:val="24"/>
        </w:rPr>
      </w:pPr>
      <w:r w:rsidRPr="00D50A86">
        <w:rPr>
          <w:rFonts w:ascii="Times New Roman" w:hAnsi="Times New Roman"/>
          <w:iCs/>
          <w:szCs w:val="24"/>
        </w:rPr>
        <w:t xml:space="preserve">McDonald's organisational culture </w:t>
      </w:r>
      <w:r w:rsidR="008F7811" w:rsidRPr="00D50A86">
        <w:rPr>
          <w:rFonts w:ascii="Times New Roman" w:hAnsi="Times New Roman"/>
          <w:iCs/>
          <w:szCs w:val="24"/>
        </w:rPr>
        <w:t>helps</w:t>
      </w:r>
      <w:r w:rsidRPr="00D50A86">
        <w:rPr>
          <w:rFonts w:ascii="Times New Roman" w:hAnsi="Times New Roman"/>
          <w:iCs/>
          <w:szCs w:val="24"/>
        </w:rPr>
        <w:t xml:space="preserve"> </w:t>
      </w:r>
      <w:r w:rsidR="008F7811" w:rsidRPr="00D50A86">
        <w:rPr>
          <w:rFonts w:ascii="Times New Roman" w:hAnsi="Times New Roman"/>
          <w:iCs/>
          <w:szCs w:val="24"/>
        </w:rPr>
        <w:t>individuals</w:t>
      </w:r>
      <w:r w:rsidRPr="00D50A86">
        <w:rPr>
          <w:rFonts w:ascii="Times New Roman" w:hAnsi="Times New Roman"/>
          <w:iCs/>
          <w:szCs w:val="24"/>
        </w:rPr>
        <w:t xml:space="preserve">, </w:t>
      </w:r>
      <w:r w:rsidR="008F7811" w:rsidRPr="00D50A86">
        <w:rPr>
          <w:rFonts w:ascii="Times New Roman" w:hAnsi="Times New Roman"/>
          <w:iCs/>
          <w:szCs w:val="24"/>
        </w:rPr>
        <w:t>knowledge</w:t>
      </w:r>
      <w:r w:rsidRPr="00D50A86">
        <w:rPr>
          <w:rFonts w:ascii="Times New Roman" w:hAnsi="Times New Roman"/>
          <w:iCs/>
          <w:szCs w:val="24"/>
        </w:rPr>
        <w:t xml:space="preserve"> and diversity which </w:t>
      </w:r>
      <w:r w:rsidR="008F7811" w:rsidRPr="00D50A86">
        <w:rPr>
          <w:rFonts w:ascii="Times New Roman" w:hAnsi="Times New Roman"/>
          <w:iCs/>
          <w:szCs w:val="24"/>
        </w:rPr>
        <w:t>purpose</w:t>
      </w:r>
      <w:r w:rsidRPr="00D50A86">
        <w:rPr>
          <w:rFonts w:ascii="Times New Roman" w:hAnsi="Times New Roman"/>
          <w:iCs/>
          <w:szCs w:val="24"/>
        </w:rPr>
        <w:t xml:space="preserve"> to </w:t>
      </w:r>
      <w:r w:rsidR="008F7811" w:rsidRPr="00D50A86">
        <w:rPr>
          <w:rFonts w:ascii="Times New Roman" w:hAnsi="Times New Roman"/>
          <w:iCs/>
          <w:szCs w:val="24"/>
        </w:rPr>
        <w:t>put emphasis on</w:t>
      </w:r>
      <w:r w:rsidRPr="00D50A86">
        <w:rPr>
          <w:rFonts w:ascii="Times New Roman" w:hAnsi="Times New Roman"/>
          <w:iCs/>
          <w:szCs w:val="24"/>
        </w:rPr>
        <w:t xml:space="preserve"> </w:t>
      </w:r>
      <w:r w:rsidR="008F7811" w:rsidRPr="00D50A86">
        <w:rPr>
          <w:rFonts w:ascii="Times New Roman" w:hAnsi="Times New Roman"/>
          <w:iCs/>
          <w:szCs w:val="24"/>
        </w:rPr>
        <w:t>HR</w:t>
      </w:r>
      <w:r w:rsidRPr="00D50A86">
        <w:rPr>
          <w:rFonts w:ascii="Times New Roman" w:hAnsi="Times New Roman"/>
          <w:iCs/>
          <w:szCs w:val="24"/>
        </w:rPr>
        <w:t xml:space="preserve"> development, </w:t>
      </w:r>
      <w:r w:rsidR="008F7811" w:rsidRPr="00D50A86">
        <w:rPr>
          <w:rFonts w:ascii="Times New Roman" w:hAnsi="Times New Roman"/>
          <w:iCs/>
          <w:szCs w:val="24"/>
        </w:rPr>
        <w:t>working</w:t>
      </w:r>
      <w:r w:rsidRPr="00D50A86">
        <w:rPr>
          <w:rFonts w:ascii="Times New Roman" w:hAnsi="Times New Roman"/>
          <w:iCs/>
          <w:szCs w:val="24"/>
        </w:rPr>
        <w:t xml:space="preserve"> </w:t>
      </w:r>
      <w:r w:rsidR="008F7811" w:rsidRPr="00D50A86">
        <w:rPr>
          <w:rFonts w:ascii="Times New Roman" w:hAnsi="Times New Roman"/>
          <w:iCs/>
          <w:szCs w:val="24"/>
        </w:rPr>
        <w:t>effectiveness</w:t>
      </w:r>
      <w:r w:rsidRPr="00D50A86">
        <w:rPr>
          <w:rFonts w:ascii="Times New Roman" w:hAnsi="Times New Roman"/>
          <w:iCs/>
          <w:szCs w:val="24"/>
        </w:rPr>
        <w:t xml:space="preserve"> and </w:t>
      </w:r>
      <w:r w:rsidR="008F7811" w:rsidRPr="00D50A86">
        <w:rPr>
          <w:rFonts w:ascii="Times New Roman" w:hAnsi="Times New Roman"/>
          <w:iCs/>
          <w:szCs w:val="24"/>
        </w:rPr>
        <w:t>production</w:t>
      </w:r>
      <w:r w:rsidRPr="00D50A86">
        <w:rPr>
          <w:rFonts w:ascii="Times New Roman" w:hAnsi="Times New Roman"/>
          <w:iCs/>
          <w:szCs w:val="24"/>
        </w:rPr>
        <w:t xml:space="preserve">. The organisational culture of McDonald's prioritises </w:t>
      </w:r>
      <w:r w:rsidR="008F7811" w:rsidRPr="00D50A86">
        <w:rPr>
          <w:rFonts w:ascii="Times New Roman" w:hAnsi="Times New Roman"/>
          <w:iCs/>
          <w:szCs w:val="24"/>
        </w:rPr>
        <w:t>worker requirements</w:t>
      </w:r>
      <w:r w:rsidRPr="00D50A86">
        <w:rPr>
          <w:rFonts w:ascii="Times New Roman" w:hAnsi="Times New Roman"/>
          <w:iCs/>
          <w:szCs w:val="24"/>
        </w:rPr>
        <w:t xml:space="preserve"> and </w:t>
      </w:r>
      <w:r w:rsidR="008F7811" w:rsidRPr="00D50A86">
        <w:rPr>
          <w:rFonts w:ascii="Times New Roman" w:hAnsi="Times New Roman"/>
          <w:iCs/>
          <w:szCs w:val="24"/>
        </w:rPr>
        <w:t>growth</w:t>
      </w:r>
      <w:r w:rsidRPr="00D50A86">
        <w:rPr>
          <w:rFonts w:ascii="Times New Roman" w:hAnsi="Times New Roman"/>
          <w:iCs/>
          <w:szCs w:val="24"/>
        </w:rPr>
        <w:t xml:space="preserve">. Its values </w:t>
      </w:r>
      <w:r w:rsidR="008F7811" w:rsidRPr="00D50A86">
        <w:rPr>
          <w:rFonts w:ascii="Times New Roman" w:hAnsi="Times New Roman"/>
          <w:iCs/>
          <w:szCs w:val="24"/>
        </w:rPr>
        <w:t>reveal</w:t>
      </w:r>
      <w:r w:rsidRPr="00D50A86">
        <w:rPr>
          <w:rFonts w:ascii="Times New Roman" w:hAnsi="Times New Roman"/>
          <w:iCs/>
          <w:szCs w:val="24"/>
        </w:rPr>
        <w:t xml:space="preserve"> the importance of people in the </w:t>
      </w:r>
      <w:r w:rsidR="008F7811" w:rsidRPr="00D50A86">
        <w:rPr>
          <w:rFonts w:ascii="Times New Roman" w:hAnsi="Times New Roman"/>
          <w:iCs/>
          <w:szCs w:val="24"/>
        </w:rPr>
        <w:t>corporation</w:t>
      </w:r>
      <w:r w:rsidRPr="00D50A86">
        <w:rPr>
          <w:rFonts w:ascii="Times New Roman" w:hAnsi="Times New Roman"/>
          <w:iCs/>
          <w:szCs w:val="24"/>
        </w:rPr>
        <w:t xml:space="preserve"> and </w:t>
      </w:r>
      <w:r w:rsidR="008F7811" w:rsidRPr="00D50A86">
        <w:rPr>
          <w:rFonts w:ascii="Times New Roman" w:hAnsi="Times New Roman"/>
          <w:iCs/>
          <w:szCs w:val="24"/>
        </w:rPr>
        <w:t>purpose</w:t>
      </w:r>
      <w:r w:rsidRPr="00D50A86">
        <w:rPr>
          <w:rFonts w:ascii="Times New Roman" w:hAnsi="Times New Roman"/>
          <w:iCs/>
          <w:szCs w:val="24"/>
        </w:rPr>
        <w:t xml:space="preserve"> to </w:t>
      </w:r>
      <w:r w:rsidR="008F7811" w:rsidRPr="00D50A86">
        <w:rPr>
          <w:rFonts w:ascii="Times New Roman" w:hAnsi="Times New Roman"/>
          <w:iCs/>
          <w:szCs w:val="24"/>
        </w:rPr>
        <w:t>help</w:t>
      </w:r>
      <w:r w:rsidR="00AE697C" w:rsidRPr="00D50A86">
        <w:rPr>
          <w:rFonts w:ascii="Times New Roman" w:hAnsi="Times New Roman"/>
          <w:iCs/>
          <w:szCs w:val="24"/>
        </w:rPr>
        <w:t xml:space="preserve"> them </w:t>
      </w:r>
      <w:r w:rsidRPr="00D50A86">
        <w:rPr>
          <w:rFonts w:ascii="Times New Roman" w:hAnsi="Times New Roman"/>
          <w:iCs/>
          <w:szCs w:val="24"/>
        </w:rPr>
        <w:t xml:space="preserve">which is </w:t>
      </w:r>
      <w:r w:rsidR="00AE697C" w:rsidRPr="00D50A86">
        <w:rPr>
          <w:rFonts w:ascii="Times New Roman" w:hAnsi="Times New Roman"/>
          <w:iCs/>
          <w:szCs w:val="24"/>
        </w:rPr>
        <w:t>clear</w:t>
      </w:r>
      <w:r w:rsidRPr="00D50A86">
        <w:rPr>
          <w:rFonts w:ascii="Times New Roman" w:hAnsi="Times New Roman"/>
          <w:iCs/>
          <w:szCs w:val="24"/>
        </w:rPr>
        <w:t xml:space="preserve"> as McDonald's is </w:t>
      </w:r>
      <w:r w:rsidR="00AE697C" w:rsidRPr="00D50A86">
        <w:rPr>
          <w:rFonts w:ascii="Times New Roman" w:hAnsi="Times New Roman"/>
          <w:iCs/>
          <w:szCs w:val="24"/>
        </w:rPr>
        <w:t>working</w:t>
      </w:r>
      <w:r w:rsidRPr="00D50A86">
        <w:rPr>
          <w:rFonts w:ascii="Times New Roman" w:hAnsi="Times New Roman"/>
          <w:iCs/>
          <w:szCs w:val="24"/>
        </w:rPr>
        <w:t xml:space="preserve"> in the service </w:t>
      </w:r>
      <w:r w:rsidR="00AE697C" w:rsidRPr="00D50A86">
        <w:rPr>
          <w:rFonts w:ascii="Times New Roman" w:hAnsi="Times New Roman"/>
          <w:iCs/>
          <w:szCs w:val="24"/>
        </w:rPr>
        <w:t>sector</w:t>
      </w:r>
      <w:r w:rsidRPr="00D50A86">
        <w:rPr>
          <w:rFonts w:ascii="Times New Roman" w:hAnsi="Times New Roman"/>
          <w:iCs/>
          <w:szCs w:val="24"/>
        </w:rPr>
        <w:t>.</w:t>
      </w:r>
    </w:p>
    <w:p w:rsidR="000348D3" w:rsidRPr="00D50A86" w:rsidRDefault="000348D3" w:rsidP="006D1878">
      <w:pPr>
        <w:spacing w:line="360" w:lineRule="auto"/>
        <w:jc w:val="both"/>
        <w:rPr>
          <w:rFonts w:ascii="Times New Roman" w:hAnsi="Times New Roman"/>
          <w:iCs/>
          <w:szCs w:val="24"/>
        </w:rPr>
      </w:pPr>
    </w:p>
    <w:p w:rsidR="00D02AB2" w:rsidRPr="00D50A86" w:rsidRDefault="000348D3" w:rsidP="006D1878">
      <w:pPr>
        <w:spacing w:line="360" w:lineRule="auto"/>
        <w:jc w:val="both"/>
        <w:rPr>
          <w:rFonts w:ascii="Times New Roman" w:hAnsi="Times New Roman"/>
          <w:iCs/>
          <w:szCs w:val="24"/>
        </w:rPr>
      </w:pPr>
      <w:r w:rsidRPr="00D50A86">
        <w:rPr>
          <w:rFonts w:ascii="Times New Roman" w:hAnsi="Times New Roman"/>
          <w:iCs/>
          <w:szCs w:val="24"/>
        </w:rPr>
        <w:t xml:space="preserve">McDonald’s </w:t>
      </w:r>
      <w:r w:rsidR="00AE697C" w:rsidRPr="00D50A86">
        <w:rPr>
          <w:rFonts w:ascii="Times New Roman" w:hAnsi="Times New Roman"/>
          <w:iCs/>
          <w:szCs w:val="24"/>
        </w:rPr>
        <w:t>approved</w:t>
      </w:r>
      <w:r w:rsidRPr="00D50A86">
        <w:rPr>
          <w:rFonts w:ascii="Times New Roman" w:hAnsi="Times New Roman"/>
          <w:iCs/>
          <w:szCs w:val="24"/>
        </w:rPr>
        <w:t xml:space="preserve"> </w:t>
      </w:r>
      <w:r w:rsidR="00AE697C" w:rsidRPr="00D50A86">
        <w:rPr>
          <w:rFonts w:ascii="Times New Roman" w:hAnsi="Times New Roman"/>
          <w:iCs/>
          <w:szCs w:val="24"/>
        </w:rPr>
        <w:t>HRM</w:t>
      </w:r>
      <w:r w:rsidRPr="00D50A86">
        <w:rPr>
          <w:rFonts w:ascii="Times New Roman" w:hAnsi="Times New Roman"/>
          <w:iCs/>
          <w:szCs w:val="24"/>
        </w:rPr>
        <w:t xml:space="preserve"> policy </w:t>
      </w:r>
      <w:r w:rsidR="00AE697C" w:rsidRPr="00D50A86">
        <w:rPr>
          <w:rFonts w:ascii="Times New Roman" w:hAnsi="Times New Roman"/>
          <w:iCs/>
          <w:szCs w:val="24"/>
        </w:rPr>
        <w:t>affirms</w:t>
      </w:r>
      <w:r w:rsidRPr="00D50A86">
        <w:rPr>
          <w:rFonts w:ascii="Times New Roman" w:hAnsi="Times New Roman"/>
          <w:iCs/>
          <w:szCs w:val="24"/>
        </w:rPr>
        <w:t xml:space="preserve"> that diversity and inclusion are </w:t>
      </w:r>
      <w:r w:rsidR="00AE697C" w:rsidRPr="00D50A86">
        <w:rPr>
          <w:rFonts w:ascii="Times New Roman" w:hAnsi="Times New Roman"/>
          <w:iCs/>
          <w:szCs w:val="24"/>
        </w:rPr>
        <w:t>important aspects</w:t>
      </w:r>
      <w:r w:rsidRPr="00D50A86">
        <w:rPr>
          <w:rFonts w:ascii="Times New Roman" w:hAnsi="Times New Roman"/>
          <w:iCs/>
          <w:szCs w:val="24"/>
        </w:rPr>
        <w:t xml:space="preserve"> in the firm’s organizational culture. McDonald’s </w:t>
      </w:r>
      <w:r w:rsidR="00AE697C" w:rsidRPr="00D50A86">
        <w:rPr>
          <w:rFonts w:ascii="Times New Roman" w:hAnsi="Times New Roman"/>
          <w:iCs/>
          <w:szCs w:val="24"/>
        </w:rPr>
        <w:t>identifies</w:t>
      </w:r>
      <w:r w:rsidRPr="00D50A86">
        <w:rPr>
          <w:rFonts w:ascii="Times New Roman" w:hAnsi="Times New Roman"/>
          <w:iCs/>
          <w:szCs w:val="24"/>
        </w:rPr>
        <w:t xml:space="preserve"> the </w:t>
      </w:r>
      <w:r w:rsidR="00AE697C" w:rsidRPr="00D50A86">
        <w:rPr>
          <w:rFonts w:ascii="Times New Roman" w:hAnsi="Times New Roman"/>
          <w:iCs/>
          <w:szCs w:val="24"/>
        </w:rPr>
        <w:t>significance</w:t>
      </w:r>
      <w:r w:rsidRPr="00D50A86">
        <w:rPr>
          <w:rFonts w:ascii="Times New Roman" w:hAnsi="Times New Roman"/>
          <w:iCs/>
          <w:szCs w:val="24"/>
        </w:rPr>
        <w:t xml:space="preserve"> of diversity and inclusion in </w:t>
      </w:r>
      <w:r w:rsidR="00AE697C" w:rsidRPr="00D50A86">
        <w:rPr>
          <w:rFonts w:ascii="Times New Roman" w:hAnsi="Times New Roman"/>
          <w:iCs/>
          <w:szCs w:val="24"/>
        </w:rPr>
        <w:t>improving</w:t>
      </w:r>
      <w:r w:rsidRPr="00D50A86">
        <w:rPr>
          <w:rFonts w:ascii="Times New Roman" w:hAnsi="Times New Roman"/>
          <w:iCs/>
          <w:szCs w:val="24"/>
        </w:rPr>
        <w:t xml:space="preserve"> HR </w:t>
      </w:r>
      <w:r w:rsidR="00AE697C" w:rsidRPr="00D50A86">
        <w:rPr>
          <w:rFonts w:ascii="Times New Roman" w:hAnsi="Times New Roman"/>
          <w:iCs/>
          <w:szCs w:val="24"/>
        </w:rPr>
        <w:t>abilities</w:t>
      </w:r>
      <w:r w:rsidRPr="00D50A86">
        <w:rPr>
          <w:rFonts w:ascii="Times New Roman" w:hAnsi="Times New Roman"/>
          <w:iCs/>
          <w:szCs w:val="24"/>
        </w:rPr>
        <w:t xml:space="preserve"> to </w:t>
      </w:r>
      <w:r w:rsidR="00AE697C" w:rsidRPr="00D50A86">
        <w:rPr>
          <w:rFonts w:ascii="Times New Roman" w:hAnsi="Times New Roman"/>
          <w:iCs/>
          <w:szCs w:val="24"/>
        </w:rPr>
        <w:t>manage the</w:t>
      </w:r>
      <w:r w:rsidRPr="00D50A86">
        <w:rPr>
          <w:rFonts w:ascii="Times New Roman" w:hAnsi="Times New Roman"/>
          <w:iCs/>
          <w:szCs w:val="24"/>
        </w:rPr>
        <w:t xml:space="preserve"> </w:t>
      </w:r>
      <w:r w:rsidR="00AE697C" w:rsidRPr="00D50A86">
        <w:rPr>
          <w:rFonts w:ascii="Times New Roman" w:hAnsi="Times New Roman"/>
          <w:iCs/>
          <w:szCs w:val="24"/>
        </w:rPr>
        <w:t>progressively</w:t>
      </w:r>
      <w:r w:rsidRPr="00D50A86">
        <w:rPr>
          <w:rFonts w:ascii="Times New Roman" w:hAnsi="Times New Roman"/>
          <w:iCs/>
          <w:szCs w:val="24"/>
        </w:rPr>
        <w:t xml:space="preserve"> diverse market. To </w:t>
      </w:r>
      <w:r w:rsidR="00AE697C" w:rsidRPr="00D50A86">
        <w:rPr>
          <w:rFonts w:ascii="Times New Roman" w:hAnsi="Times New Roman"/>
          <w:iCs/>
          <w:szCs w:val="24"/>
        </w:rPr>
        <w:t>guarantee</w:t>
      </w:r>
      <w:r w:rsidRPr="00D50A86">
        <w:rPr>
          <w:rFonts w:ascii="Times New Roman" w:hAnsi="Times New Roman"/>
          <w:iCs/>
          <w:szCs w:val="24"/>
        </w:rPr>
        <w:t xml:space="preserve"> support for diversity and inclusion, McDonald’s organizational culture </w:t>
      </w:r>
      <w:r w:rsidR="00AE697C" w:rsidRPr="00D50A86">
        <w:rPr>
          <w:rFonts w:ascii="Times New Roman" w:hAnsi="Times New Roman"/>
          <w:iCs/>
          <w:szCs w:val="24"/>
        </w:rPr>
        <w:t>motivates workers</w:t>
      </w:r>
      <w:r w:rsidRPr="00D50A86">
        <w:rPr>
          <w:rFonts w:ascii="Times New Roman" w:hAnsi="Times New Roman"/>
          <w:iCs/>
          <w:szCs w:val="24"/>
        </w:rPr>
        <w:t xml:space="preserve">, </w:t>
      </w:r>
      <w:r w:rsidR="00AE697C" w:rsidRPr="00D50A86">
        <w:rPr>
          <w:rFonts w:ascii="Times New Roman" w:hAnsi="Times New Roman"/>
          <w:iCs/>
          <w:szCs w:val="24"/>
        </w:rPr>
        <w:t>dealers</w:t>
      </w:r>
      <w:r w:rsidRPr="00D50A86">
        <w:rPr>
          <w:rFonts w:ascii="Times New Roman" w:hAnsi="Times New Roman"/>
          <w:iCs/>
          <w:szCs w:val="24"/>
        </w:rPr>
        <w:t xml:space="preserve">, franchisees, and </w:t>
      </w:r>
      <w:r w:rsidR="00AE697C" w:rsidRPr="00D50A86">
        <w:rPr>
          <w:rFonts w:ascii="Times New Roman" w:hAnsi="Times New Roman"/>
          <w:iCs/>
          <w:szCs w:val="24"/>
        </w:rPr>
        <w:t>clients</w:t>
      </w:r>
      <w:r w:rsidRPr="00D50A86">
        <w:rPr>
          <w:rFonts w:ascii="Times New Roman" w:hAnsi="Times New Roman"/>
          <w:iCs/>
          <w:szCs w:val="24"/>
        </w:rPr>
        <w:t xml:space="preserve"> to give their </w:t>
      </w:r>
      <w:r w:rsidR="00AE697C" w:rsidRPr="00D50A86">
        <w:rPr>
          <w:rFonts w:ascii="Times New Roman" w:hAnsi="Times New Roman"/>
          <w:iCs/>
          <w:szCs w:val="24"/>
        </w:rPr>
        <w:t>response</w:t>
      </w:r>
      <w:r w:rsidRPr="00D50A86">
        <w:rPr>
          <w:rFonts w:ascii="Times New Roman" w:hAnsi="Times New Roman"/>
          <w:iCs/>
          <w:szCs w:val="24"/>
        </w:rPr>
        <w:t xml:space="preserve"> and </w:t>
      </w:r>
      <w:r w:rsidR="00AE697C" w:rsidRPr="00D50A86">
        <w:rPr>
          <w:rFonts w:ascii="Times New Roman" w:hAnsi="Times New Roman"/>
          <w:iCs/>
          <w:szCs w:val="24"/>
        </w:rPr>
        <w:t>occupy</w:t>
      </w:r>
      <w:r w:rsidRPr="00D50A86">
        <w:rPr>
          <w:rFonts w:ascii="Times New Roman" w:hAnsi="Times New Roman"/>
          <w:iCs/>
          <w:szCs w:val="24"/>
        </w:rPr>
        <w:t xml:space="preserve"> in </w:t>
      </w:r>
      <w:r w:rsidR="00AE697C" w:rsidRPr="00D50A86">
        <w:rPr>
          <w:rFonts w:ascii="Times New Roman" w:hAnsi="Times New Roman"/>
          <w:iCs/>
          <w:szCs w:val="24"/>
        </w:rPr>
        <w:t>expressive</w:t>
      </w:r>
      <w:r w:rsidRPr="00D50A86">
        <w:rPr>
          <w:rFonts w:ascii="Times New Roman" w:hAnsi="Times New Roman"/>
          <w:iCs/>
          <w:szCs w:val="24"/>
        </w:rPr>
        <w:t xml:space="preserve"> conversations to </w:t>
      </w:r>
      <w:r w:rsidR="00AE697C" w:rsidRPr="00D50A86">
        <w:rPr>
          <w:rFonts w:ascii="Times New Roman" w:hAnsi="Times New Roman"/>
          <w:iCs/>
          <w:szCs w:val="24"/>
        </w:rPr>
        <w:t>develop</w:t>
      </w:r>
      <w:r w:rsidRPr="00D50A86">
        <w:rPr>
          <w:rFonts w:ascii="Times New Roman" w:hAnsi="Times New Roman"/>
          <w:iCs/>
          <w:szCs w:val="24"/>
        </w:rPr>
        <w:t xml:space="preserve"> the business.</w:t>
      </w:r>
      <w:r w:rsidR="00D02AB2" w:rsidRPr="00D50A86">
        <w:rPr>
          <w:rFonts w:ascii="Times New Roman" w:hAnsi="Times New Roman"/>
          <w:iCs/>
          <w:szCs w:val="24"/>
        </w:rPr>
        <w:t xml:space="preserve"> </w:t>
      </w:r>
      <w:r w:rsidR="00F32A29" w:rsidRPr="00D50A86">
        <w:rPr>
          <w:rFonts w:ascii="Times New Roman" w:hAnsi="Times New Roman"/>
          <w:iCs/>
          <w:szCs w:val="24"/>
        </w:rPr>
        <w:t>“</w:t>
      </w:r>
      <w:r w:rsidRPr="00D50A86">
        <w:rPr>
          <w:rFonts w:ascii="Times New Roman" w:hAnsi="Times New Roman"/>
          <w:iCs/>
          <w:szCs w:val="24"/>
        </w:rPr>
        <w:t xml:space="preserve">In UK McDonald’s offers a </w:t>
      </w:r>
      <w:r w:rsidR="00AE697C" w:rsidRPr="00D50A86">
        <w:rPr>
          <w:rFonts w:ascii="Times New Roman" w:hAnsi="Times New Roman"/>
          <w:iCs/>
          <w:szCs w:val="24"/>
        </w:rPr>
        <w:t>possibly</w:t>
      </w:r>
      <w:r w:rsidRPr="00D50A86">
        <w:rPr>
          <w:rFonts w:ascii="Times New Roman" w:hAnsi="Times New Roman"/>
          <w:iCs/>
          <w:szCs w:val="24"/>
        </w:rPr>
        <w:t xml:space="preserve"> most diverse work in culture. The </w:t>
      </w:r>
      <w:r w:rsidR="00AE697C" w:rsidRPr="00D50A86">
        <w:rPr>
          <w:rFonts w:ascii="Times New Roman" w:hAnsi="Times New Roman"/>
          <w:iCs/>
          <w:szCs w:val="24"/>
        </w:rPr>
        <w:t>persons</w:t>
      </w:r>
      <w:r w:rsidRPr="00D50A86">
        <w:rPr>
          <w:rFonts w:ascii="Times New Roman" w:hAnsi="Times New Roman"/>
          <w:iCs/>
          <w:szCs w:val="24"/>
        </w:rPr>
        <w:t xml:space="preserve"> come from all walks of life to McDonald’s and they share a </w:t>
      </w:r>
      <w:r w:rsidR="00AE697C" w:rsidRPr="00D50A86">
        <w:rPr>
          <w:rFonts w:ascii="Times New Roman" w:hAnsi="Times New Roman"/>
          <w:iCs/>
          <w:szCs w:val="24"/>
        </w:rPr>
        <w:t>mutual</w:t>
      </w:r>
      <w:r w:rsidRPr="00D50A86">
        <w:rPr>
          <w:rFonts w:ascii="Times New Roman" w:hAnsi="Times New Roman"/>
          <w:iCs/>
          <w:szCs w:val="24"/>
        </w:rPr>
        <w:t xml:space="preserve"> </w:t>
      </w:r>
      <w:r w:rsidR="00AE697C" w:rsidRPr="00D50A86">
        <w:rPr>
          <w:rFonts w:ascii="Times New Roman" w:hAnsi="Times New Roman"/>
          <w:iCs/>
          <w:szCs w:val="24"/>
        </w:rPr>
        <w:t>strategy</w:t>
      </w:r>
      <w:r w:rsidRPr="00D50A86">
        <w:rPr>
          <w:rFonts w:ascii="Times New Roman" w:hAnsi="Times New Roman"/>
          <w:iCs/>
          <w:szCs w:val="24"/>
        </w:rPr>
        <w:t xml:space="preserve"> i.e. a positive one</w:t>
      </w:r>
      <w:r w:rsidR="00F32A29" w:rsidRPr="00D50A86">
        <w:rPr>
          <w:rFonts w:ascii="Times New Roman" w:hAnsi="Times New Roman"/>
          <w:iCs/>
          <w:szCs w:val="24"/>
        </w:rPr>
        <w:t>”</w:t>
      </w:r>
      <w:r w:rsidRPr="00D50A86">
        <w:rPr>
          <w:rFonts w:ascii="Times New Roman" w:hAnsi="Times New Roman"/>
          <w:iCs/>
          <w:szCs w:val="24"/>
        </w:rPr>
        <w:t xml:space="preserve">. </w:t>
      </w:r>
      <w:r w:rsidR="00AE697C" w:rsidRPr="00D50A86">
        <w:rPr>
          <w:rFonts w:ascii="Times New Roman" w:hAnsi="Times New Roman"/>
          <w:iCs/>
          <w:szCs w:val="24"/>
        </w:rPr>
        <w:t>“</w:t>
      </w:r>
      <w:r w:rsidRPr="00D50A86">
        <w:rPr>
          <w:rFonts w:ascii="Times New Roman" w:hAnsi="Times New Roman"/>
          <w:iCs/>
          <w:szCs w:val="24"/>
        </w:rPr>
        <w:t xml:space="preserve">HIRE THE SMILE is </w:t>
      </w:r>
      <w:r w:rsidR="00AE697C" w:rsidRPr="00D50A86">
        <w:rPr>
          <w:rFonts w:ascii="Times New Roman" w:hAnsi="Times New Roman"/>
          <w:iCs/>
          <w:szCs w:val="24"/>
        </w:rPr>
        <w:t>the policy of the McDonald’s”.</w:t>
      </w:r>
    </w:p>
    <w:p w:rsidR="00D02AB2" w:rsidRPr="00D50A86" w:rsidRDefault="00D02AB2" w:rsidP="006D1878">
      <w:pPr>
        <w:spacing w:line="360" w:lineRule="auto"/>
        <w:jc w:val="both"/>
        <w:rPr>
          <w:rFonts w:ascii="Times New Roman" w:hAnsi="Times New Roman"/>
          <w:iCs/>
          <w:szCs w:val="24"/>
        </w:rPr>
      </w:pPr>
    </w:p>
    <w:p w:rsidR="00355476"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2.3 </w:t>
      </w:r>
      <w:r w:rsidR="00DB388A" w:rsidRPr="00D50A86">
        <w:rPr>
          <w:rFonts w:ascii="Times New Roman" w:hAnsi="Times New Roman"/>
          <w:b/>
          <w:iCs/>
          <w:szCs w:val="24"/>
        </w:rPr>
        <w:t>Business Strategy and implementation</w:t>
      </w:r>
    </w:p>
    <w:p w:rsidR="00DB388A" w:rsidRPr="00D50A86" w:rsidRDefault="00614BFB" w:rsidP="006D1878">
      <w:pPr>
        <w:spacing w:line="360" w:lineRule="auto"/>
        <w:jc w:val="both"/>
        <w:rPr>
          <w:rFonts w:ascii="Times New Roman" w:hAnsi="Times New Roman"/>
          <w:iCs/>
          <w:szCs w:val="24"/>
        </w:rPr>
      </w:pPr>
      <w:r w:rsidRPr="00D50A86">
        <w:rPr>
          <w:rFonts w:ascii="Times New Roman" w:hAnsi="Times New Roman"/>
          <w:iCs/>
          <w:szCs w:val="24"/>
        </w:rPr>
        <w:t>“</w:t>
      </w:r>
      <w:r w:rsidR="00DB388A" w:rsidRPr="00D50A86">
        <w:rPr>
          <w:rFonts w:ascii="Times New Roman" w:hAnsi="Times New Roman"/>
          <w:iCs/>
          <w:szCs w:val="24"/>
        </w:rPr>
        <w:t xml:space="preserve">The reason of the McDonald’s success is that McDonald’s </w:t>
      </w:r>
      <w:r w:rsidRPr="00D50A86">
        <w:rPr>
          <w:rFonts w:ascii="Times New Roman" w:hAnsi="Times New Roman"/>
          <w:iCs/>
          <w:szCs w:val="24"/>
        </w:rPr>
        <w:t>executes</w:t>
      </w:r>
      <w:r w:rsidR="00DB388A" w:rsidRPr="00D50A86">
        <w:rPr>
          <w:rFonts w:ascii="Times New Roman" w:hAnsi="Times New Roman"/>
          <w:iCs/>
          <w:szCs w:val="24"/>
        </w:rPr>
        <w:t xml:space="preserve"> many </w:t>
      </w:r>
      <w:r w:rsidRPr="00D50A86">
        <w:rPr>
          <w:rFonts w:ascii="Times New Roman" w:hAnsi="Times New Roman"/>
          <w:iCs/>
          <w:szCs w:val="24"/>
        </w:rPr>
        <w:t>approaches</w:t>
      </w:r>
      <w:r w:rsidR="00DB388A" w:rsidRPr="00D50A86">
        <w:rPr>
          <w:rFonts w:ascii="Times New Roman" w:hAnsi="Times New Roman"/>
          <w:iCs/>
          <w:szCs w:val="24"/>
        </w:rPr>
        <w:t xml:space="preserve"> like Porter’s model that </w:t>
      </w:r>
      <w:r w:rsidRPr="00D50A86">
        <w:rPr>
          <w:rFonts w:ascii="Times New Roman" w:hAnsi="Times New Roman"/>
          <w:iCs/>
          <w:szCs w:val="24"/>
        </w:rPr>
        <w:t>incorporates</w:t>
      </w:r>
      <w:r w:rsidR="00DB388A" w:rsidRPr="00D50A86">
        <w:rPr>
          <w:rFonts w:ascii="Times New Roman" w:hAnsi="Times New Roman"/>
          <w:iCs/>
          <w:szCs w:val="24"/>
        </w:rPr>
        <w:t xml:space="preserve"> differentiation and low cost leadership or miles n snow’s strategy typology which </w:t>
      </w:r>
      <w:r w:rsidRPr="00D50A86">
        <w:rPr>
          <w:rFonts w:ascii="Times New Roman" w:hAnsi="Times New Roman"/>
          <w:iCs/>
          <w:szCs w:val="24"/>
        </w:rPr>
        <w:t>define</w:t>
      </w:r>
      <w:r w:rsidR="00DB388A" w:rsidRPr="00D50A86">
        <w:rPr>
          <w:rFonts w:ascii="Times New Roman" w:hAnsi="Times New Roman"/>
          <w:iCs/>
          <w:szCs w:val="24"/>
        </w:rPr>
        <w:t xml:space="preserve"> prospector, defender, reactor and analyser </w:t>
      </w:r>
      <w:r w:rsidRPr="00D50A86">
        <w:rPr>
          <w:rFonts w:ascii="Times New Roman" w:hAnsi="Times New Roman"/>
          <w:iCs/>
          <w:szCs w:val="24"/>
        </w:rPr>
        <w:t>approach”</w:t>
      </w:r>
      <w:r w:rsidR="00DB388A" w:rsidRPr="00D50A86">
        <w:rPr>
          <w:rFonts w:ascii="Times New Roman" w:hAnsi="Times New Roman"/>
          <w:iCs/>
          <w:szCs w:val="24"/>
        </w:rPr>
        <w:t xml:space="preserve">. It’s </w:t>
      </w:r>
      <w:r w:rsidRPr="00D50A86">
        <w:rPr>
          <w:rFonts w:ascii="Times New Roman" w:hAnsi="Times New Roman"/>
          <w:iCs/>
          <w:szCs w:val="24"/>
        </w:rPr>
        <w:t>understandable</w:t>
      </w:r>
      <w:r w:rsidR="00DB388A" w:rsidRPr="00D50A86">
        <w:rPr>
          <w:rFonts w:ascii="Times New Roman" w:hAnsi="Times New Roman"/>
          <w:iCs/>
          <w:szCs w:val="24"/>
        </w:rPr>
        <w:t xml:space="preserve"> that McDonald’s has to </w:t>
      </w:r>
      <w:r w:rsidRPr="00D50A86">
        <w:rPr>
          <w:rFonts w:ascii="Times New Roman" w:hAnsi="Times New Roman"/>
          <w:iCs/>
          <w:szCs w:val="24"/>
        </w:rPr>
        <w:t>execute</w:t>
      </w:r>
      <w:r w:rsidR="00DB388A" w:rsidRPr="00D50A86">
        <w:rPr>
          <w:rFonts w:ascii="Times New Roman" w:hAnsi="Times New Roman"/>
          <w:iCs/>
          <w:szCs w:val="24"/>
        </w:rPr>
        <w:t xml:space="preserve"> or </w:t>
      </w:r>
      <w:r w:rsidRPr="00D50A86">
        <w:rPr>
          <w:rFonts w:ascii="Times New Roman" w:hAnsi="Times New Roman"/>
          <w:iCs/>
          <w:szCs w:val="24"/>
        </w:rPr>
        <w:t>select</w:t>
      </w:r>
      <w:r w:rsidR="00DB388A" w:rsidRPr="00D50A86">
        <w:rPr>
          <w:rFonts w:ascii="Times New Roman" w:hAnsi="Times New Roman"/>
          <w:iCs/>
          <w:szCs w:val="24"/>
        </w:rPr>
        <w:t xml:space="preserve"> the most </w:t>
      </w:r>
      <w:r w:rsidRPr="00D50A86">
        <w:rPr>
          <w:rFonts w:ascii="Times New Roman" w:hAnsi="Times New Roman"/>
          <w:iCs/>
          <w:szCs w:val="24"/>
        </w:rPr>
        <w:t>right</w:t>
      </w:r>
      <w:r w:rsidR="00DB388A" w:rsidRPr="00D50A86">
        <w:rPr>
          <w:rFonts w:ascii="Times New Roman" w:hAnsi="Times New Roman"/>
          <w:iCs/>
          <w:szCs w:val="24"/>
        </w:rPr>
        <w:t xml:space="preserve"> </w:t>
      </w:r>
      <w:r w:rsidRPr="00D50A86">
        <w:rPr>
          <w:rFonts w:ascii="Times New Roman" w:hAnsi="Times New Roman"/>
          <w:iCs/>
          <w:szCs w:val="24"/>
        </w:rPr>
        <w:t>approach</w:t>
      </w:r>
      <w:r w:rsidR="00DB388A" w:rsidRPr="00D50A86">
        <w:rPr>
          <w:rFonts w:ascii="Times New Roman" w:hAnsi="Times New Roman"/>
          <w:iCs/>
          <w:szCs w:val="24"/>
        </w:rPr>
        <w:t xml:space="preserve"> for its success.</w:t>
      </w:r>
    </w:p>
    <w:p w:rsidR="009256F3" w:rsidRPr="00D50A86" w:rsidRDefault="00DB388A" w:rsidP="006D1878">
      <w:pPr>
        <w:spacing w:line="360" w:lineRule="auto"/>
        <w:jc w:val="both"/>
        <w:rPr>
          <w:rFonts w:ascii="Times New Roman" w:hAnsi="Times New Roman"/>
          <w:iCs/>
          <w:szCs w:val="24"/>
        </w:rPr>
      </w:pPr>
      <w:r w:rsidRPr="00D50A86">
        <w:rPr>
          <w:rFonts w:ascii="Times New Roman" w:hAnsi="Times New Roman"/>
          <w:iCs/>
          <w:szCs w:val="24"/>
        </w:rPr>
        <w:t xml:space="preserve">The most </w:t>
      </w:r>
      <w:r w:rsidR="00614BFB" w:rsidRPr="00D50A86">
        <w:rPr>
          <w:rFonts w:ascii="Times New Roman" w:hAnsi="Times New Roman"/>
          <w:iCs/>
          <w:szCs w:val="24"/>
        </w:rPr>
        <w:t>significant</w:t>
      </w:r>
      <w:r w:rsidRPr="00D50A86">
        <w:rPr>
          <w:rFonts w:ascii="Times New Roman" w:hAnsi="Times New Roman"/>
          <w:iCs/>
          <w:szCs w:val="24"/>
        </w:rPr>
        <w:t xml:space="preserve"> </w:t>
      </w:r>
      <w:r w:rsidR="00614BFB" w:rsidRPr="00D50A86">
        <w:rPr>
          <w:rFonts w:ascii="Times New Roman" w:hAnsi="Times New Roman"/>
          <w:iCs/>
          <w:szCs w:val="24"/>
        </w:rPr>
        <w:t>method</w:t>
      </w:r>
      <w:r w:rsidRPr="00D50A86">
        <w:rPr>
          <w:rFonts w:ascii="Times New Roman" w:hAnsi="Times New Roman"/>
          <w:iCs/>
          <w:szCs w:val="24"/>
        </w:rPr>
        <w:t xml:space="preserve"> of McDonald’s for </w:t>
      </w:r>
      <w:r w:rsidR="00614BFB" w:rsidRPr="00D50A86">
        <w:rPr>
          <w:rFonts w:ascii="Times New Roman" w:hAnsi="Times New Roman"/>
          <w:iCs/>
          <w:szCs w:val="24"/>
        </w:rPr>
        <w:t>keeping</w:t>
      </w:r>
      <w:r w:rsidRPr="00D50A86">
        <w:rPr>
          <w:rFonts w:ascii="Times New Roman" w:hAnsi="Times New Roman"/>
          <w:iCs/>
          <w:szCs w:val="24"/>
        </w:rPr>
        <w:t xml:space="preserve"> its </w:t>
      </w:r>
      <w:r w:rsidR="00614BFB" w:rsidRPr="00D50A86">
        <w:rPr>
          <w:rFonts w:ascii="Times New Roman" w:hAnsi="Times New Roman"/>
          <w:iCs/>
          <w:szCs w:val="24"/>
        </w:rPr>
        <w:t>important</w:t>
      </w:r>
      <w:r w:rsidRPr="00D50A86">
        <w:rPr>
          <w:rFonts w:ascii="Times New Roman" w:hAnsi="Times New Roman"/>
          <w:iCs/>
          <w:szCs w:val="24"/>
        </w:rPr>
        <w:t xml:space="preserve"> position in the </w:t>
      </w:r>
      <w:r w:rsidR="00614BFB" w:rsidRPr="00D50A86">
        <w:rPr>
          <w:rFonts w:ascii="Times New Roman" w:hAnsi="Times New Roman"/>
          <w:iCs/>
          <w:szCs w:val="24"/>
        </w:rPr>
        <w:t>marketplace</w:t>
      </w:r>
      <w:r w:rsidRPr="00D50A86">
        <w:rPr>
          <w:rFonts w:ascii="Times New Roman" w:hAnsi="Times New Roman"/>
          <w:iCs/>
          <w:szCs w:val="24"/>
        </w:rPr>
        <w:t xml:space="preserve"> has to keep the </w:t>
      </w:r>
      <w:r w:rsidR="00614BFB" w:rsidRPr="00D50A86">
        <w:rPr>
          <w:rFonts w:ascii="Times New Roman" w:hAnsi="Times New Roman"/>
          <w:iCs/>
          <w:szCs w:val="24"/>
        </w:rPr>
        <w:t>main</w:t>
      </w:r>
      <w:r w:rsidRPr="00D50A86">
        <w:rPr>
          <w:rFonts w:ascii="Times New Roman" w:hAnsi="Times New Roman"/>
          <w:iCs/>
          <w:szCs w:val="24"/>
        </w:rPr>
        <w:t xml:space="preserve"> markets at the </w:t>
      </w:r>
      <w:r w:rsidR="00614BFB" w:rsidRPr="00D50A86">
        <w:rPr>
          <w:rFonts w:ascii="Times New Roman" w:hAnsi="Times New Roman"/>
          <w:iCs/>
          <w:szCs w:val="24"/>
        </w:rPr>
        <w:t>similar</w:t>
      </w:r>
      <w:r w:rsidRPr="00D50A86">
        <w:rPr>
          <w:rFonts w:ascii="Times New Roman" w:hAnsi="Times New Roman"/>
          <w:iCs/>
          <w:szCs w:val="24"/>
        </w:rPr>
        <w:t xml:space="preserve"> time they are </w:t>
      </w:r>
      <w:r w:rsidR="00614BFB" w:rsidRPr="00D50A86">
        <w:rPr>
          <w:rFonts w:ascii="Times New Roman" w:hAnsi="Times New Roman"/>
          <w:iCs/>
          <w:szCs w:val="24"/>
        </w:rPr>
        <w:t>growing</w:t>
      </w:r>
      <w:r w:rsidRPr="00D50A86">
        <w:rPr>
          <w:rFonts w:ascii="Times New Roman" w:hAnsi="Times New Roman"/>
          <w:iCs/>
          <w:szCs w:val="24"/>
        </w:rPr>
        <w:t xml:space="preserve"> their business in the </w:t>
      </w:r>
      <w:r w:rsidR="00614BFB" w:rsidRPr="00D50A86">
        <w:rPr>
          <w:rFonts w:ascii="Times New Roman" w:hAnsi="Times New Roman"/>
          <w:iCs/>
          <w:szCs w:val="24"/>
        </w:rPr>
        <w:t>developing</w:t>
      </w:r>
      <w:r w:rsidRPr="00D50A86">
        <w:rPr>
          <w:rFonts w:ascii="Times New Roman" w:hAnsi="Times New Roman"/>
          <w:iCs/>
          <w:szCs w:val="24"/>
        </w:rPr>
        <w:t xml:space="preserve"> markets. </w:t>
      </w:r>
    </w:p>
    <w:p w:rsidR="00DB388A"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2.4 </w:t>
      </w:r>
      <w:r w:rsidR="00DB388A" w:rsidRPr="00D50A86">
        <w:rPr>
          <w:rFonts w:ascii="Times New Roman" w:hAnsi="Times New Roman"/>
          <w:b/>
          <w:iCs/>
          <w:szCs w:val="24"/>
        </w:rPr>
        <w:t>Response to External Environment Change</w:t>
      </w:r>
    </w:p>
    <w:p w:rsidR="0079528E" w:rsidRPr="00D50A86" w:rsidRDefault="00021CAA" w:rsidP="00907021">
      <w:pPr>
        <w:spacing w:line="360" w:lineRule="auto"/>
        <w:jc w:val="both"/>
        <w:rPr>
          <w:rFonts w:ascii="Times New Roman" w:hAnsi="Times New Roman"/>
          <w:iCs/>
          <w:szCs w:val="24"/>
        </w:rPr>
      </w:pPr>
      <w:r w:rsidRPr="00D50A86">
        <w:rPr>
          <w:rFonts w:ascii="Times New Roman" w:hAnsi="Times New Roman"/>
          <w:iCs/>
          <w:szCs w:val="24"/>
        </w:rPr>
        <w:t>Macdonald’s</w:t>
      </w:r>
      <w:r w:rsidR="00DB388A" w:rsidRPr="00D50A86">
        <w:rPr>
          <w:rFonts w:ascii="Times New Roman" w:hAnsi="Times New Roman"/>
          <w:iCs/>
          <w:szCs w:val="24"/>
        </w:rPr>
        <w:t xml:space="preserve"> does not </w:t>
      </w:r>
      <w:r w:rsidR="00F1191B" w:rsidRPr="00D50A86">
        <w:rPr>
          <w:rFonts w:ascii="Times New Roman" w:hAnsi="Times New Roman"/>
          <w:iCs/>
          <w:szCs w:val="24"/>
        </w:rPr>
        <w:t>implement</w:t>
      </w:r>
      <w:r w:rsidR="00DB388A" w:rsidRPr="00D50A86">
        <w:rPr>
          <w:rFonts w:ascii="Times New Roman" w:hAnsi="Times New Roman"/>
          <w:iCs/>
          <w:szCs w:val="24"/>
        </w:rPr>
        <w:t xml:space="preserve"> the </w:t>
      </w:r>
      <w:r w:rsidR="00F1191B" w:rsidRPr="00D50A86">
        <w:rPr>
          <w:rFonts w:ascii="Times New Roman" w:hAnsi="Times New Roman"/>
          <w:iCs/>
          <w:szCs w:val="24"/>
        </w:rPr>
        <w:t>outer</w:t>
      </w:r>
      <w:r w:rsidR="00DB388A" w:rsidRPr="00D50A86">
        <w:rPr>
          <w:rFonts w:ascii="Times New Roman" w:hAnsi="Times New Roman"/>
          <w:iCs/>
          <w:szCs w:val="24"/>
        </w:rPr>
        <w:t xml:space="preserve"> environment change, they can be </w:t>
      </w:r>
      <w:r w:rsidRPr="00D50A86">
        <w:rPr>
          <w:rFonts w:ascii="Times New Roman" w:hAnsi="Times New Roman"/>
          <w:iCs/>
          <w:szCs w:val="24"/>
        </w:rPr>
        <w:t>declining</w:t>
      </w:r>
      <w:r w:rsidR="00DB388A" w:rsidRPr="00D50A86">
        <w:rPr>
          <w:rFonts w:ascii="Times New Roman" w:hAnsi="Times New Roman"/>
          <w:iCs/>
          <w:szCs w:val="24"/>
        </w:rPr>
        <w:t xml:space="preserve"> </w:t>
      </w:r>
      <w:r w:rsidR="00F1191B" w:rsidRPr="00D50A86">
        <w:rPr>
          <w:rFonts w:ascii="Times New Roman" w:hAnsi="Times New Roman"/>
          <w:iCs/>
          <w:szCs w:val="24"/>
        </w:rPr>
        <w:t>slowly</w:t>
      </w:r>
      <w:r w:rsidR="00DB388A" w:rsidRPr="00D50A86">
        <w:rPr>
          <w:rFonts w:ascii="Times New Roman" w:hAnsi="Times New Roman"/>
          <w:iCs/>
          <w:szCs w:val="24"/>
        </w:rPr>
        <w:t xml:space="preserve"> and even it can be </w:t>
      </w:r>
      <w:r w:rsidR="00F1191B" w:rsidRPr="00D50A86">
        <w:rPr>
          <w:rFonts w:ascii="Times New Roman" w:hAnsi="Times New Roman"/>
          <w:iCs/>
          <w:szCs w:val="24"/>
        </w:rPr>
        <w:t>changed</w:t>
      </w:r>
      <w:r w:rsidR="00DB388A" w:rsidRPr="00D50A86">
        <w:rPr>
          <w:rFonts w:ascii="Times New Roman" w:hAnsi="Times New Roman"/>
          <w:iCs/>
          <w:szCs w:val="24"/>
        </w:rPr>
        <w:t xml:space="preserve"> by the other competitors. To </w:t>
      </w:r>
      <w:r w:rsidR="00F1191B" w:rsidRPr="00D50A86">
        <w:rPr>
          <w:rFonts w:ascii="Times New Roman" w:hAnsi="Times New Roman"/>
          <w:iCs/>
          <w:szCs w:val="24"/>
        </w:rPr>
        <w:t>save</w:t>
      </w:r>
      <w:r w:rsidR="00DB388A" w:rsidRPr="00D50A86">
        <w:rPr>
          <w:rFonts w:ascii="Times New Roman" w:hAnsi="Times New Roman"/>
          <w:iCs/>
          <w:szCs w:val="24"/>
        </w:rPr>
        <w:t xml:space="preserve"> their market share increasing sales and profit McDonald’s has to </w:t>
      </w:r>
      <w:r w:rsidR="00F1191B" w:rsidRPr="00D50A86">
        <w:rPr>
          <w:rFonts w:ascii="Times New Roman" w:hAnsi="Times New Roman"/>
          <w:iCs/>
          <w:szCs w:val="24"/>
        </w:rPr>
        <w:t>response</w:t>
      </w:r>
      <w:r w:rsidR="00DB388A" w:rsidRPr="00D50A86">
        <w:rPr>
          <w:rFonts w:ascii="Times New Roman" w:hAnsi="Times New Roman"/>
          <w:iCs/>
          <w:szCs w:val="24"/>
        </w:rPr>
        <w:t xml:space="preserve"> the </w:t>
      </w:r>
      <w:r w:rsidR="00F1191B" w:rsidRPr="00D50A86">
        <w:rPr>
          <w:rFonts w:ascii="Times New Roman" w:hAnsi="Times New Roman"/>
          <w:iCs/>
          <w:szCs w:val="24"/>
        </w:rPr>
        <w:t>risk</w:t>
      </w:r>
      <w:r w:rsidR="00DB388A" w:rsidRPr="00D50A86">
        <w:rPr>
          <w:rFonts w:ascii="Times New Roman" w:hAnsi="Times New Roman"/>
          <w:iCs/>
          <w:szCs w:val="24"/>
        </w:rPr>
        <w:t xml:space="preserve"> of the competitors. </w:t>
      </w:r>
    </w:p>
    <w:p w:rsidR="004625A3" w:rsidRPr="00D50A86" w:rsidRDefault="00907021" w:rsidP="006D1878">
      <w:pPr>
        <w:spacing w:line="360" w:lineRule="auto"/>
        <w:jc w:val="both"/>
        <w:rPr>
          <w:rFonts w:ascii="Times New Roman" w:hAnsi="Times New Roman"/>
          <w:iCs/>
          <w:szCs w:val="24"/>
        </w:rPr>
      </w:pPr>
      <w:r w:rsidRPr="00D50A86">
        <w:rPr>
          <w:rFonts w:ascii="Times New Roman" w:hAnsi="Times New Roman"/>
          <w:b/>
          <w:iCs/>
          <w:szCs w:val="24"/>
        </w:rPr>
        <w:t xml:space="preserve">2.5 </w:t>
      </w:r>
      <w:r w:rsidR="004625A3" w:rsidRPr="00D50A86">
        <w:rPr>
          <w:rFonts w:ascii="Times New Roman" w:hAnsi="Times New Roman"/>
          <w:b/>
          <w:iCs/>
          <w:szCs w:val="24"/>
        </w:rPr>
        <w:t xml:space="preserve">Organizational Cultural Change and Development as </w:t>
      </w:r>
      <w:r w:rsidR="00F26A27" w:rsidRPr="00D50A86">
        <w:rPr>
          <w:rFonts w:ascii="Times New Roman" w:hAnsi="Times New Roman"/>
          <w:b/>
          <w:iCs/>
          <w:szCs w:val="24"/>
        </w:rPr>
        <w:t>Priority Area of McDonald’s</w:t>
      </w:r>
    </w:p>
    <w:p w:rsidR="00DB388A" w:rsidRPr="00D50A86" w:rsidRDefault="000E72E5" w:rsidP="006D1878">
      <w:pPr>
        <w:spacing w:line="360" w:lineRule="auto"/>
        <w:jc w:val="both"/>
        <w:rPr>
          <w:rFonts w:ascii="Times New Roman" w:hAnsi="Times New Roman"/>
          <w:iCs/>
          <w:szCs w:val="24"/>
        </w:rPr>
      </w:pPr>
      <w:r w:rsidRPr="00D50A86">
        <w:rPr>
          <w:rFonts w:ascii="Times New Roman" w:hAnsi="Times New Roman"/>
          <w:iCs/>
          <w:szCs w:val="24"/>
        </w:rPr>
        <w:t>Culture of organization</w:t>
      </w:r>
      <w:r w:rsidR="004625A3" w:rsidRPr="00D50A86">
        <w:rPr>
          <w:rFonts w:ascii="Times New Roman" w:hAnsi="Times New Roman"/>
          <w:iCs/>
          <w:szCs w:val="24"/>
        </w:rPr>
        <w:t xml:space="preserve"> is a </w:t>
      </w:r>
      <w:r w:rsidR="00A36915" w:rsidRPr="00D50A86">
        <w:rPr>
          <w:rFonts w:ascii="Times New Roman" w:hAnsi="Times New Roman"/>
          <w:iCs/>
          <w:szCs w:val="24"/>
        </w:rPr>
        <w:t>key</w:t>
      </w:r>
      <w:r w:rsidR="004625A3" w:rsidRPr="00D50A86">
        <w:rPr>
          <w:rFonts w:ascii="Times New Roman" w:hAnsi="Times New Roman"/>
          <w:iCs/>
          <w:szCs w:val="24"/>
        </w:rPr>
        <w:t xml:space="preserve"> </w:t>
      </w:r>
      <w:r w:rsidR="00A36915" w:rsidRPr="00D50A86">
        <w:rPr>
          <w:rFonts w:ascii="Times New Roman" w:hAnsi="Times New Roman"/>
          <w:iCs/>
          <w:szCs w:val="24"/>
        </w:rPr>
        <w:t>topic</w:t>
      </w:r>
      <w:r w:rsidR="004625A3" w:rsidRPr="00D50A86">
        <w:rPr>
          <w:rFonts w:ascii="Times New Roman" w:hAnsi="Times New Roman"/>
          <w:iCs/>
          <w:szCs w:val="24"/>
        </w:rPr>
        <w:t xml:space="preserve"> in </w:t>
      </w:r>
      <w:r w:rsidR="00A36915" w:rsidRPr="00D50A86">
        <w:rPr>
          <w:rFonts w:ascii="Times New Roman" w:hAnsi="Times New Roman"/>
          <w:iCs/>
          <w:szCs w:val="24"/>
        </w:rPr>
        <w:t>each</w:t>
      </w:r>
      <w:r w:rsidR="004625A3" w:rsidRPr="00D50A86">
        <w:rPr>
          <w:rFonts w:ascii="Times New Roman" w:hAnsi="Times New Roman"/>
          <w:iCs/>
          <w:szCs w:val="24"/>
        </w:rPr>
        <w:t xml:space="preserve"> </w:t>
      </w:r>
      <w:r w:rsidR="00A36915" w:rsidRPr="00D50A86">
        <w:rPr>
          <w:rFonts w:ascii="Times New Roman" w:hAnsi="Times New Roman"/>
          <w:iCs/>
          <w:szCs w:val="24"/>
        </w:rPr>
        <w:t>corporation’s</w:t>
      </w:r>
      <w:r w:rsidR="004625A3" w:rsidRPr="00D50A86">
        <w:rPr>
          <w:rFonts w:ascii="Times New Roman" w:hAnsi="Times New Roman"/>
          <w:iCs/>
          <w:szCs w:val="24"/>
        </w:rPr>
        <w:t xml:space="preserve"> life, as it </w:t>
      </w:r>
      <w:r w:rsidR="00A36915" w:rsidRPr="00D50A86">
        <w:rPr>
          <w:rFonts w:ascii="Times New Roman" w:hAnsi="Times New Roman"/>
          <w:iCs/>
          <w:szCs w:val="24"/>
        </w:rPr>
        <w:t>limits</w:t>
      </w:r>
      <w:r w:rsidR="004625A3" w:rsidRPr="00D50A86">
        <w:rPr>
          <w:rFonts w:ascii="Times New Roman" w:hAnsi="Times New Roman"/>
          <w:iCs/>
          <w:szCs w:val="24"/>
        </w:rPr>
        <w:t xml:space="preserve"> the </w:t>
      </w:r>
      <w:r w:rsidR="00A36915" w:rsidRPr="00D50A86">
        <w:rPr>
          <w:rFonts w:ascii="Times New Roman" w:hAnsi="Times New Roman"/>
          <w:iCs/>
          <w:szCs w:val="24"/>
        </w:rPr>
        <w:t>HRs</w:t>
      </w:r>
      <w:r w:rsidR="004625A3" w:rsidRPr="00D50A86">
        <w:rPr>
          <w:rFonts w:ascii="Times New Roman" w:hAnsi="Times New Roman"/>
          <w:iCs/>
          <w:szCs w:val="24"/>
        </w:rPr>
        <w:t xml:space="preserve"> practices and these </w:t>
      </w:r>
      <w:r w:rsidR="00A36915" w:rsidRPr="00D50A86">
        <w:rPr>
          <w:rFonts w:ascii="Times New Roman" w:hAnsi="Times New Roman"/>
          <w:iCs/>
          <w:szCs w:val="24"/>
        </w:rPr>
        <w:t>must</w:t>
      </w:r>
      <w:r w:rsidR="004625A3" w:rsidRPr="00D50A86">
        <w:rPr>
          <w:rFonts w:ascii="Times New Roman" w:hAnsi="Times New Roman"/>
          <w:iCs/>
          <w:szCs w:val="24"/>
        </w:rPr>
        <w:t xml:space="preserve"> take the first one into </w:t>
      </w:r>
      <w:r w:rsidRPr="00D50A86">
        <w:rPr>
          <w:rFonts w:ascii="Times New Roman" w:hAnsi="Times New Roman"/>
          <w:iCs/>
          <w:szCs w:val="24"/>
        </w:rPr>
        <w:t>attention</w:t>
      </w:r>
      <w:r w:rsidR="00F26A27" w:rsidRPr="00D50A86">
        <w:rPr>
          <w:rFonts w:ascii="Times New Roman" w:hAnsi="Times New Roman"/>
          <w:iCs/>
          <w:szCs w:val="24"/>
        </w:rPr>
        <w:t>, as</w:t>
      </w:r>
      <w:r w:rsidR="004625A3" w:rsidRPr="00D50A86">
        <w:rPr>
          <w:rFonts w:ascii="Times New Roman" w:hAnsi="Times New Roman"/>
          <w:iCs/>
          <w:szCs w:val="24"/>
        </w:rPr>
        <w:t xml:space="preserve"> a way of not being </w:t>
      </w:r>
      <w:r w:rsidRPr="00D50A86">
        <w:rPr>
          <w:rFonts w:ascii="Times New Roman" w:hAnsi="Times New Roman"/>
          <w:iCs/>
          <w:szCs w:val="24"/>
        </w:rPr>
        <w:t>unsuccessful</w:t>
      </w:r>
      <w:r w:rsidR="004625A3" w:rsidRPr="00D50A86">
        <w:rPr>
          <w:rFonts w:ascii="Times New Roman" w:hAnsi="Times New Roman"/>
          <w:iCs/>
          <w:szCs w:val="24"/>
        </w:rPr>
        <w:t xml:space="preserve">. On the </w:t>
      </w:r>
      <w:r w:rsidR="00F26A27" w:rsidRPr="00D50A86">
        <w:rPr>
          <w:rFonts w:ascii="Times New Roman" w:hAnsi="Times New Roman"/>
          <w:iCs/>
          <w:szCs w:val="24"/>
        </w:rPr>
        <w:t xml:space="preserve">other hand, the </w:t>
      </w:r>
      <w:r w:rsidRPr="00D50A86">
        <w:rPr>
          <w:rFonts w:ascii="Times New Roman" w:hAnsi="Times New Roman"/>
          <w:iCs/>
          <w:szCs w:val="24"/>
        </w:rPr>
        <w:t>HR</w:t>
      </w:r>
      <w:r w:rsidR="004625A3" w:rsidRPr="00D50A86">
        <w:rPr>
          <w:rFonts w:ascii="Times New Roman" w:hAnsi="Times New Roman"/>
          <w:iCs/>
          <w:szCs w:val="24"/>
        </w:rPr>
        <w:t xml:space="preserve"> practices can </w:t>
      </w:r>
      <w:r w:rsidRPr="00D50A86">
        <w:rPr>
          <w:rFonts w:ascii="Times New Roman" w:hAnsi="Times New Roman"/>
          <w:iCs/>
          <w:szCs w:val="24"/>
        </w:rPr>
        <w:t>generate</w:t>
      </w:r>
      <w:r w:rsidR="004625A3" w:rsidRPr="00D50A86">
        <w:rPr>
          <w:rFonts w:ascii="Times New Roman" w:hAnsi="Times New Roman"/>
          <w:iCs/>
          <w:szCs w:val="24"/>
        </w:rPr>
        <w:t xml:space="preserve">, </w:t>
      </w:r>
      <w:r w:rsidRPr="00D50A86">
        <w:rPr>
          <w:rFonts w:ascii="Times New Roman" w:hAnsi="Times New Roman"/>
          <w:iCs/>
          <w:szCs w:val="24"/>
        </w:rPr>
        <w:t>outline</w:t>
      </w:r>
      <w:r w:rsidR="004625A3" w:rsidRPr="00D50A86">
        <w:rPr>
          <w:rFonts w:ascii="Times New Roman" w:hAnsi="Times New Roman"/>
          <w:iCs/>
          <w:szCs w:val="24"/>
        </w:rPr>
        <w:t xml:space="preserve"> or make the </w:t>
      </w:r>
      <w:r w:rsidRPr="00D50A86">
        <w:rPr>
          <w:rFonts w:ascii="Times New Roman" w:hAnsi="Times New Roman"/>
          <w:iCs/>
          <w:szCs w:val="24"/>
        </w:rPr>
        <w:t>culture of organization</w:t>
      </w:r>
      <w:r w:rsidR="004625A3" w:rsidRPr="00D50A86">
        <w:rPr>
          <w:rFonts w:ascii="Times New Roman" w:hAnsi="Times New Roman"/>
          <w:iCs/>
          <w:szCs w:val="24"/>
        </w:rPr>
        <w:t xml:space="preserve"> stronger (</w:t>
      </w:r>
      <w:proofErr w:type="spellStart"/>
      <w:r w:rsidR="004625A3" w:rsidRPr="00D50A86">
        <w:rPr>
          <w:rFonts w:ascii="Times New Roman" w:hAnsi="Times New Roman"/>
          <w:iCs/>
          <w:szCs w:val="24"/>
        </w:rPr>
        <w:t>Nunes</w:t>
      </w:r>
      <w:proofErr w:type="spellEnd"/>
      <w:r w:rsidR="004625A3" w:rsidRPr="00D50A86">
        <w:rPr>
          <w:rFonts w:ascii="Times New Roman" w:hAnsi="Times New Roman"/>
          <w:iCs/>
          <w:szCs w:val="24"/>
        </w:rPr>
        <w:t xml:space="preserve"> &amp; </w:t>
      </w:r>
      <w:proofErr w:type="spellStart"/>
      <w:r w:rsidR="004625A3" w:rsidRPr="00D50A86">
        <w:rPr>
          <w:rFonts w:ascii="Times New Roman" w:hAnsi="Times New Roman"/>
          <w:iCs/>
          <w:szCs w:val="24"/>
        </w:rPr>
        <w:t>Vala</w:t>
      </w:r>
      <w:proofErr w:type="spellEnd"/>
      <w:r w:rsidR="004625A3" w:rsidRPr="00D50A86">
        <w:rPr>
          <w:rFonts w:ascii="Times New Roman" w:hAnsi="Times New Roman"/>
          <w:iCs/>
          <w:szCs w:val="24"/>
        </w:rPr>
        <w:t>, 2007).</w:t>
      </w:r>
      <w:r w:rsidR="0096198D" w:rsidRPr="00D50A86">
        <w:rPr>
          <w:rFonts w:ascii="Times New Roman" w:hAnsi="Times New Roman"/>
          <w:iCs/>
          <w:szCs w:val="24"/>
        </w:rPr>
        <w:t xml:space="preserve"> </w:t>
      </w:r>
      <w:r w:rsidR="007C5FBA" w:rsidRPr="00D50A86">
        <w:rPr>
          <w:rFonts w:ascii="Times New Roman" w:hAnsi="Times New Roman"/>
          <w:iCs/>
          <w:szCs w:val="24"/>
        </w:rPr>
        <w:t xml:space="preserve">Looking at the culture of McDonald’s, it can be </w:t>
      </w:r>
      <w:r w:rsidRPr="00D50A86">
        <w:rPr>
          <w:rFonts w:ascii="Times New Roman" w:hAnsi="Times New Roman"/>
          <w:iCs/>
          <w:szCs w:val="24"/>
        </w:rPr>
        <w:t>categorized</w:t>
      </w:r>
      <w:r w:rsidR="007C5FBA" w:rsidRPr="00D50A86">
        <w:rPr>
          <w:rFonts w:ascii="Times New Roman" w:hAnsi="Times New Roman"/>
          <w:iCs/>
          <w:szCs w:val="24"/>
        </w:rPr>
        <w:t xml:space="preserve"> as a </w:t>
      </w:r>
      <w:r w:rsidRPr="00D50A86">
        <w:rPr>
          <w:rFonts w:ascii="Times New Roman" w:hAnsi="Times New Roman"/>
          <w:iCs/>
          <w:szCs w:val="24"/>
        </w:rPr>
        <w:t>“</w:t>
      </w:r>
      <w:r w:rsidR="007C5FBA" w:rsidRPr="00D50A86">
        <w:rPr>
          <w:rFonts w:ascii="Times New Roman" w:hAnsi="Times New Roman"/>
          <w:iCs/>
          <w:szCs w:val="24"/>
        </w:rPr>
        <w:t>control-oriented culture</w:t>
      </w:r>
      <w:r w:rsidRPr="00D50A86">
        <w:rPr>
          <w:rFonts w:ascii="Times New Roman" w:hAnsi="Times New Roman"/>
          <w:iCs/>
          <w:szCs w:val="24"/>
        </w:rPr>
        <w:t>”</w:t>
      </w:r>
      <w:r w:rsidR="007C5FBA" w:rsidRPr="00D50A86">
        <w:rPr>
          <w:rFonts w:ascii="Times New Roman" w:hAnsi="Times New Roman"/>
          <w:iCs/>
          <w:szCs w:val="24"/>
        </w:rPr>
        <w:t xml:space="preserve">. </w:t>
      </w:r>
      <w:r w:rsidRPr="00D50A86">
        <w:rPr>
          <w:rFonts w:ascii="Times New Roman" w:hAnsi="Times New Roman"/>
          <w:iCs/>
          <w:szCs w:val="24"/>
        </w:rPr>
        <w:t>COC</w:t>
      </w:r>
      <w:r w:rsidR="007C5FBA" w:rsidRPr="00D50A86">
        <w:rPr>
          <w:rFonts w:ascii="Times New Roman" w:hAnsi="Times New Roman"/>
          <w:iCs/>
          <w:szCs w:val="24"/>
        </w:rPr>
        <w:t xml:space="preserve"> like McDonald’s can </w:t>
      </w:r>
      <w:r w:rsidRPr="00D50A86">
        <w:rPr>
          <w:rFonts w:ascii="Times New Roman" w:hAnsi="Times New Roman"/>
          <w:iCs/>
          <w:szCs w:val="24"/>
        </w:rPr>
        <w:t>handle</w:t>
      </w:r>
      <w:r w:rsidR="007C5FBA" w:rsidRPr="00D50A86">
        <w:rPr>
          <w:rFonts w:ascii="Times New Roman" w:hAnsi="Times New Roman"/>
          <w:iCs/>
          <w:szCs w:val="24"/>
        </w:rPr>
        <w:t xml:space="preserve"> a large number of </w:t>
      </w:r>
      <w:r w:rsidRPr="00D50A86">
        <w:rPr>
          <w:rFonts w:ascii="Times New Roman" w:hAnsi="Times New Roman"/>
          <w:iCs/>
          <w:szCs w:val="24"/>
        </w:rPr>
        <w:t>workers</w:t>
      </w:r>
      <w:r w:rsidR="007C5FBA" w:rsidRPr="00D50A86">
        <w:rPr>
          <w:rFonts w:ascii="Times New Roman" w:hAnsi="Times New Roman"/>
          <w:iCs/>
          <w:szCs w:val="24"/>
        </w:rPr>
        <w:t xml:space="preserve"> </w:t>
      </w:r>
      <w:r w:rsidRPr="00D50A86">
        <w:rPr>
          <w:rFonts w:ascii="Times New Roman" w:hAnsi="Times New Roman"/>
          <w:iCs/>
          <w:szCs w:val="24"/>
        </w:rPr>
        <w:t>competently</w:t>
      </w:r>
      <w:r w:rsidR="007C5FBA" w:rsidRPr="00D50A86">
        <w:rPr>
          <w:rFonts w:ascii="Times New Roman" w:hAnsi="Times New Roman"/>
          <w:iCs/>
          <w:szCs w:val="24"/>
        </w:rPr>
        <w:t xml:space="preserve">. The </w:t>
      </w:r>
      <w:r w:rsidRPr="00D50A86">
        <w:rPr>
          <w:rFonts w:ascii="Times New Roman" w:hAnsi="Times New Roman"/>
          <w:iCs/>
          <w:szCs w:val="24"/>
        </w:rPr>
        <w:t>vast</w:t>
      </w:r>
      <w:r w:rsidR="007C5FBA" w:rsidRPr="00D50A86">
        <w:rPr>
          <w:rFonts w:ascii="Times New Roman" w:hAnsi="Times New Roman"/>
          <w:iCs/>
          <w:szCs w:val="24"/>
        </w:rPr>
        <w:t xml:space="preserve"> </w:t>
      </w:r>
      <w:r w:rsidRPr="00D50A86">
        <w:rPr>
          <w:rFonts w:ascii="Times New Roman" w:hAnsi="Times New Roman"/>
          <w:iCs/>
          <w:szCs w:val="24"/>
        </w:rPr>
        <w:t>development</w:t>
      </w:r>
      <w:r w:rsidR="007C5FBA" w:rsidRPr="00D50A86">
        <w:rPr>
          <w:rFonts w:ascii="Times New Roman" w:hAnsi="Times New Roman"/>
          <w:iCs/>
          <w:szCs w:val="24"/>
        </w:rPr>
        <w:t xml:space="preserve"> that McDonald’s went </w:t>
      </w:r>
      <w:r w:rsidRPr="00D50A86">
        <w:rPr>
          <w:rFonts w:ascii="Times New Roman" w:hAnsi="Times New Roman"/>
          <w:iCs/>
          <w:szCs w:val="24"/>
        </w:rPr>
        <w:t>by</w:t>
      </w:r>
      <w:r w:rsidR="007C5FBA" w:rsidRPr="00D50A86">
        <w:rPr>
          <w:rFonts w:ascii="Times New Roman" w:hAnsi="Times New Roman"/>
          <w:iCs/>
          <w:szCs w:val="24"/>
        </w:rPr>
        <w:t xml:space="preserve"> can be </w:t>
      </w:r>
      <w:r w:rsidRPr="00D50A86">
        <w:rPr>
          <w:rFonts w:ascii="Times New Roman" w:hAnsi="Times New Roman"/>
          <w:iCs/>
          <w:szCs w:val="24"/>
        </w:rPr>
        <w:t>partially</w:t>
      </w:r>
      <w:r w:rsidR="007C5FBA" w:rsidRPr="00D50A86">
        <w:rPr>
          <w:rFonts w:ascii="Times New Roman" w:hAnsi="Times New Roman"/>
          <w:iCs/>
          <w:szCs w:val="24"/>
        </w:rPr>
        <w:t xml:space="preserve"> </w:t>
      </w:r>
      <w:r w:rsidRPr="00D50A86">
        <w:rPr>
          <w:rFonts w:ascii="Times New Roman" w:hAnsi="Times New Roman"/>
          <w:iCs/>
          <w:szCs w:val="24"/>
        </w:rPr>
        <w:t>recognised</w:t>
      </w:r>
      <w:r w:rsidR="007C5FBA" w:rsidRPr="00D50A86">
        <w:rPr>
          <w:rFonts w:ascii="Times New Roman" w:hAnsi="Times New Roman"/>
          <w:iCs/>
          <w:szCs w:val="24"/>
        </w:rPr>
        <w:t xml:space="preserve"> to the mechanic structure of the </w:t>
      </w:r>
      <w:r w:rsidRPr="00D50A86">
        <w:rPr>
          <w:rFonts w:ascii="Times New Roman" w:hAnsi="Times New Roman"/>
          <w:iCs/>
          <w:szCs w:val="24"/>
        </w:rPr>
        <w:t>corporation</w:t>
      </w:r>
      <w:r w:rsidR="007C5FBA" w:rsidRPr="00D50A86">
        <w:rPr>
          <w:rFonts w:ascii="Times New Roman" w:hAnsi="Times New Roman"/>
          <w:iCs/>
          <w:szCs w:val="24"/>
        </w:rPr>
        <w:t>.</w:t>
      </w:r>
      <w:r w:rsidR="004625A3" w:rsidRPr="00D50A86">
        <w:rPr>
          <w:rFonts w:ascii="Times New Roman" w:hAnsi="Times New Roman"/>
          <w:iCs/>
          <w:szCs w:val="24"/>
        </w:rPr>
        <w:t xml:space="preserve"> </w:t>
      </w:r>
      <w:r w:rsidR="007C5FBA" w:rsidRPr="00D50A86">
        <w:rPr>
          <w:rFonts w:ascii="Times New Roman" w:hAnsi="Times New Roman"/>
          <w:iCs/>
          <w:szCs w:val="24"/>
        </w:rPr>
        <w:t xml:space="preserve">McDonald’s </w:t>
      </w:r>
      <w:r w:rsidRPr="00D50A86">
        <w:rPr>
          <w:rFonts w:ascii="Times New Roman" w:hAnsi="Times New Roman"/>
          <w:iCs/>
          <w:szCs w:val="24"/>
        </w:rPr>
        <w:t>regular</w:t>
      </w:r>
      <w:r w:rsidR="007C5FBA" w:rsidRPr="00D50A86">
        <w:rPr>
          <w:rFonts w:ascii="Times New Roman" w:hAnsi="Times New Roman"/>
          <w:iCs/>
          <w:szCs w:val="24"/>
        </w:rPr>
        <w:t xml:space="preserve"> their services to the </w:t>
      </w:r>
      <w:r w:rsidRPr="00D50A86">
        <w:rPr>
          <w:rFonts w:ascii="Times New Roman" w:hAnsi="Times New Roman"/>
          <w:iCs/>
          <w:szCs w:val="24"/>
        </w:rPr>
        <w:t>minimum</w:t>
      </w:r>
      <w:r w:rsidR="007C5FBA" w:rsidRPr="00D50A86">
        <w:rPr>
          <w:rFonts w:ascii="Times New Roman" w:hAnsi="Times New Roman"/>
          <w:iCs/>
          <w:szCs w:val="24"/>
        </w:rPr>
        <w:t xml:space="preserve"> </w:t>
      </w:r>
      <w:r w:rsidRPr="00D50A86">
        <w:rPr>
          <w:rFonts w:ascii="Times New Roman" w:hAnsi="Times New Roman"/>
          <w:iCs/>
          <w:szCs w:val="24"/>
        </w:rPr>
        <w:t>feature</w:t>
      </w:r>
      <w:r w:rsidR="007C5FBA" w:rsidRPr="00D50A86">
        <w:rPr>
          <w:rFonts w:ascii="Times New Roman" w:hAnsi="Times New Roman"/>
          <w:iCs/>
          <w:szCs w:val="24"/>
        </w:rPr>
        <w:t xml:space="preserve">. </w:t>
      </w:r>
      <w:r w:rsidRPr="00D50A86">
        <w:rPr>
          <w:rFonts w:ascii="Times New Roman" w:hAnsi="Times New Roman"/>
          <w:iCs/>
          <w:szCs w:val="24"/>
        </w:rPr>
        <w:t>Also</w:t>
      </w:r>
      <w:r w:rsidR="007C5FBA" w:rsidRPr="00D50A86">
        <w:rPr>
          <w:rFonts w:ascii="Times New Roman" w:hAnsi="Times New Roman"/>
          <w:iCs/>
          <w:szCs w:val="24"/>
        </w:rPr>
        <w:t xml:space="preserve">, McDonald’s is </w:t>
      </w:r>
      <w:r w:rsidRPr="00D50A86">
        <w:rPr>
          <w:rFonts w:ascii="Times New Roman" w:hAnsi="Times New Roman"/>
          <w:iCs/>
          <w:szCs w:val="24"/>
        </w:rPr>
        <w:t>well-known</w:t>
      </w:r>
      <w:r w:rsidR="007C5FBA" w:rsidRPr="00D50A86">
        <w:rPr>
          <w:rFonts w:ascii="Times New Roman" w:hAnsi="Times New Roman"/>
          <w:iCs/>
          <w:szCs w:val="24"/>
        </w:rPr>
        <w:t xml:space="preserve"> for its </w:t>
      </w:r>
      <w:r w:rsidRPr="00D50A86">
        <w:rPr>
          <w:rFonts w:ascii="Times New Roman" w:hAnsi="Times New Roman"/>
          <w:iCs/>
          <w:szCs w:val="24"/>
        </w:rPr>
        <w:t>administrative</w:t>
      </w:r>
      <w:r w:rsidR="007C5FBA" w:rsidRPr="00D50A86">
        <w:rPr>
          <w:rFonts w:ascii="Times New Roman" w:hAnsi="Times New Roman"/>
          <w:iCs/>
          <w:szCs w:val="24"/>
        </w:rPr>
        <w:t xml:space="preserve"> structure, where </w:t>
      </w:r>
      <w:r w:rsidRPr="00D50A86">
        <w:rPr>
          <w:rFonts w:ascii="Times New Roman" w:hAnsi="Times New Roman"/>
          <w:iCs/>
          <w:szCs w:val="24"/>
        </w:rPr>
        <w:t>worker</w:t>
      </w:r>
      <w:r w:rsidR="007C5FBA" w:rsidRPr="00D50A86">
        <w:rPr>
          <w:rFonts w:ascii="Times New Roman" w:hAnsi="Times New Roman"/>
          <w:iCs/>
          <w:szCs w:val="24"/>
        </w:rPr>
        <w:t xml:space="preserve"> jobs are </w:t>
      </w:r>
      <w:r w:rsidR="00F26A27" w:rsidRPr="00D50A86">
        <w:rPr>
          <w:rFonts w:ascii="Times New Roman" w:hAnsi="Times New Roman"/>
          <w:iCs/>
          <w:szCs w:val="24"/>
        </w:rPr>
        <w:t>high</w:t>
      </w:r>
      <w:r w:rsidR="007C5FBA" w:rsidRPr="00D50A86">
        <w:rPr>
          <w:rFonts w:ascii="Times New Roman" w:hAnsi="Times New Roman"/>
          <w:iCs/>
          <w:szCs w:val="24"/>
        </w:rPr>
        <w:t xml:space="preserve">, and there is a </w:t>
      </w:r>
      <w:r w:rsidRPr="00D50A86">
        <w:rPr>
          <w:rFonts w:ascii="Times New Roman" w:hAnsi="Times New Roman"/>
          <w:iCs/>
          <w:szCs w:val="24"/>
        </w:rPr>
        <w:t>strong</w:t>
      </w:r>
      <w:r w:rsidR="007C5FBA" w:rsidRPr="00D50A86">
        <w:rPr>
          <w:rFonts w:ascii="Times New Roman" w:hAnsi="Times New Roman"/>
          <w:iCs/>
          <w:szCs w:val="24"/>
        </w:rPr>
        <w:t xml:space="preserve"> li</w:t>
      </w:r>
      <w:r w:rsidR="00D50A86">
        <w:rPr>
          <w:rFonts w:ascii="Times New Roman" w:hAnsi="Times New Roman"/>
          <w:iCs/>
          <w:szCs w:val="24"/>
        </w:rPr>
        <w:t>ne of communication (Carpenter et al.</w:t>
      </w:r>
      <w:r w:rsidR="007C5FBA" w:rsidRPr="00D50A86">
        <w:rPr>
          <w:rFonts w:ascii="Times New Roman" w:hAnsi="Times New Roman"/>
          <w:iCs/>
          <w:szCs w:val="24"/>
        </w:rPr>
        <w:t xml:space="preserve">, 2010). </w:t>
      </w:r>
    </w:p>
    <w:p w:rsidR="00907021"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3.0 Main Discussion</w:t>
      </w:r>
    </w:p>
    <w:p w:rsidR="007C5FBA"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3.1 </w:t>
      </w:r>
      <w:r w:rsidR="00F26A27" w:rsidRPr="00D50A86">
        <w:rPr>
          <w:rFonts w:ascii="Times New Roman" w:hAnsi="Times New Roman"/>
          <w:b/>
          <w:iCs/>
          <w:szCs w:val="24"/>
        </w:rPr>
        <w:t xml:space="preserve">Why Priority area </w:t>
      </w:r>
      <w:r w:rsidR="0096198D" w:rsidRPr="00D50A86">
        <w:rPr>
          <w:rFonts w:ascii="Times New Roman" w:hAnsi="Times New Roman"/>
          <w:b/>
          <w:iCs/>
          <w:szCs w:val="24"/>
        </w:rPr>
        <w:t xml:space="preserve">selected </w:t>
      </w:r>
      <w:r w:rsidR="00F26A27" w:rsidRPr="00D50A86">
        <w:rPr>
          <w:rFonts w:ascii="Times New Roman" w:hAnsi="Times New Roman"/>
          <w:b/>
          <w:iCs/>
          <w:szCs w:val="24"/>
        </w:rPr>
        <w:t>need attention</w:t>
      </w:r>
    </w:p>
    <w:p w:rsidR="00E619B3"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3.2 </w:t>
      </w:r>
      <w:r w:rsidR="00E619B3" w:rsidRPr="00D50A86">
        <w:rPr>
          <w:rFonts w:ascii="Times New Roman" w:hAnsi="Times New Roman"/>
          <w:b/>
          <w:iCs/>
          <w:szCs w:val="24"/>
        </w:rPr>
        <w:t>Shortfalls and Impact</w:t>
      </w:r>
      <w:r w:rsidR="002474C5" w:rsidRPr="00D50A86">
        <w:rPr>
          <w:rFonts w:ascii="Times New Roman" w:hAnsi="Times New Roman"/>
          <w:b/>
          <w:iCs/>
          <w:szCs w:val="24"/>
        </w:rPr>
        <w:t xml:space="preserve"> on</w:t>
      </w:r>
      <w:r w:rsidR="00E619B3" w:rsidRPr="00D50A86">
        <w:rPr>
          <w:rFonts w:ascii="Times New Roman" w:hAnsi="Times New Roman"/>
          <w:b/>
          <w:iCs/>
          <w:szCs w:val="24"/>
        </w:rPr>
        <w:t xml:space="preserve"> Organizational Performance </w:t>
      </w:r>
    </w:p>
    <w:p w:rsidR="003E21DD" w:rsidRPr="00D50A86" w:rsidRDefault="003E36F9" w:rsidP="006D1878">
      <w:pPr>
        <w:spacing w:line="360" w:lineRule="auto"/>
        <w:jc w:val="both"/>
        <w:rPr>
          <w:rFonts w:ascii="Times New Roman" w:hAnsi="Times New Roman"/>
          <w:iCs/>
          <w:szCs w:val="24"/>
        </w:rPr>
      </w:pPr>
      <w:r w:rsidRPr="00D50A86">
        <w:rPr>
          <w:rFonts w:ascii="Times New Roman" w:hAnsi="Times New Roman"/>
          <w:iCs/>
          <w:szCs w:val="24"/>
        </w:rPr>
        <w:t>Workers</w:t>
      </w:r>
      <w:r w:rsidR="007C5FBA" w:rsidRPr="00D50A86">
        <w:rPr>
          <w:rFonts w:ascii="Times New Roman" w:hAnsi="Times New Roman"/>
          <w:iCs/>
          <w:szCs w:val="24"/>
        </w:rPr>
        <w:t xml:space="preserve"> are not granted much </w:t>
      </w:r>
      <w:r w:rsidRPr="00D50A86">
        <w:rPr>
          <w:rFonts w:ascii="Times New Roman" w:hAnsi="Times New Roman"/>
          <w:iCs/>
          <w:szCs w:val="24"/>
        </w:rPr>
        <w:t>duty</w:t>
      </w:r>
      <w:r w:rsidR="007C5FBA" w:rsidRPr="00D50A86">
        <w:rPr>
          <w:rFonts w:ascii="Times New Roman" w:hAnsi="Times New Roman"/>
          <w:iCs/>
          <w:szCs w:val="24"/>
        </w:rPr>
        <w:t xml:space="preserve"> and </w:t>
      </w:r>
      <w:r w:rsidRPr="00D50A86">
        <w:rPr>
          <w:rFonts w:ascii="Times New Roman" w:hAnsi="Times New Roman"/>
          <w:iCs/>
          <w:szCs w:val="24"/>
        </w:rPr>
        <w:t>novelty</w:t>
      </w:r>
      <w:r w:rsidR="007C5FBA" w:rsidRPr="00D50A86">
        <w:rPr>
          <w:rFonts w:ascii="Times New Roman" w:hAnsi="Times New Roman"/>
          <w:iCs/>
          <w:szCs w:val="24"/>
        </w:rPr>
        <w:t xml:space="preserve"> comes from the top </w:t>
      </w:r>
      <w:r w:rsidRPr="00D50A86">
        <w:rPr>
          <w:rFonts w:ascii="Times New Roman" w:hAnsi="Times New Roman"/>
          <w:iCs/>
          <w:szCs w:val="24"/>
        </w:rPr>
        <w:t>administration</w:t>
      </w:r>
      <w:r w:rsidR="007C5FBA" w:rsidRPr="00D50A86">
        <w:rPr>
          <w:rFonts w:ascii="Times New Roman" w:hAnsi="Times New Roman"/>
          <w:iCs/>
          <w:szCs w:val="24"/>
        </w:rPr>
        <w:t xml:space="preserve"> within the </w:t>
      </w:r>
      <w:r w:rsidRPr="00D50A86">
        <w:rPr>
          <w:rFonts w:ascii="Times New Roman" w:hAnsi="Times New Roman"/>
          <w:iCs/>
          <w:szCs w:val="24"/>
        </w:rPr>
        <w:t>corporation</w:t>
      </w:r>
      <w:r w:rsidR="007C5FBA" w:rsidRPr="00D50A86">
        <w:rPr>
          <w:rFonts w:ascii="Times New Roman" w:hAnsi="Times New Roman"/>
          <w:iCs/>
          <w:szCs w:val="24"/>
        </w:rPr>
        <w:t xml:space="preserve">. This </w:t>
      </w:r>
      <w:r w:rsidRPr="00D50A86">
        <w:rPr>
          <w:rFonts w:ascii="Times New Roman" w:hAnsi="Times New Roman"/>
          <w:iCs/>
          <w:szCs w:val="24"/>
        </w:rPr>
        <w:t>affects</w:t>
      </w:r>
      <w:r w:rsidR="007C5FBA" w:rsidRPr="00D50A86">
        <w:rPr>
          <w:rFonts w:ascii="Times New Roman" w:hAnsi="Times New Roman"/>
          <w:iCs/>
          <w:szCs w:val="24"/>
        </w:rPr>
        <w:t xml:space="preserve"> the culture </w:t>
      </w:r>
      <w:r w:rsidRPr="00D50A86">
        <w:rPr>
          <w:rFonts w:ascii="Times New Roman" w:hAnsi="Times New Roman"/>
          <w:iCs/>
          <w:szCs w:val="24"/>
        </w:rPr>
        <w:t>significantly</w:t>
      </w:r>
      <w:r w:rsidR="007C5FBA" w:rsidRPr="00D50A86">
        <w:rPr>
          <w:rFonts w:ascii="Times New Roman" w:hAnsi="Times New Roman"/>
          <w:iCs/>
          <w:szCs w:val="24"/>
        </w:rPr>
        <w:t xml:space="preserve"> </w:t>
      </w:r>
      <w:r w:rsidRPr="00D50A86">
        <w:rPr>
          <w:rFonts w:ascii="Times New Roman" w:hAnsi="Times New Roman"/>
          <w:iCs/>
          <w:szCs w:val="24"/>
        </w:rPr>
        <w:t>meanwhile</w:t>
      </w:r>
      <w:r w:rsidR="007C5FBA" w:rsidRPr="00D50A86">
        <w:rPr>
          <w:rFonts w:ascii="Times New Roman" w:hAnsi="Times New Roman"/>
          <w:iCs/>
          <w:szCs w:val="24"/>
        </w:rPr>
        <w:t xml:space="preserve"> </w:t>
      </w:r>
      <w:r w:rsidRPr="00D50A86">
        <w:rPr>
          <w:rFonts w:ascii="Times New Roman" w:hAnsi="Times New Roman"/>
          <w:iCs/>
          <w:szCs w:val="24"/>
        </w:rPr>
        <w:t>workers</w:t>
      </w:r>
      <w:r w:rsidR="007C5FBA" w:rsidRPr="00D50A86">
        <w:rPr>
          <w:rFonts w:ascii="Times New Roman" w:hAnsi="Times New Roman"/>
          <w:iCs/>
          <w:szCs w:val="24"/>
        </w:rPr>
        <w:t xml:space="preserve"> have little to no </w:t>
      </w:r>
      <w:r w:rsidRPr="00D50A86">
        <w:rPr>
          <w:rFonts w:ascii="Times New Roman" w:hAnsi="Times New Roman"/>
          <w:iCs/>
          <w:szCs w:val="24"/>
        </w:rPr>
        <w:t>effect</w:t>
      </w:r>
      <w:r w:rsidR="007C5FBA" w:rsidRPr="00D50A86">
        <w:rPr>
          <w:rFonts w:ascii="Times New Roman" w:hAnsi="Times New Roman"/>
          <w:iCs/>
          <w:szCs w:val="24"/>
        </w:rPr>
        <w:t xml:space="preserve"> on the </w:t>
      </w:r>
      <w:r w:rsidRPr="00D50A86">
        <w:rPr>
          <w:rFonts w:ascii="Times New Roman" w:hAnsi="Times New Roman"/>
          <w:iCs/>
          <w:szCs w:val="24"/>
        </w:rPr>
        <w:t>novelty</w:t>
      </w:r>
      <w:r w:rsidR="007C5FBA" w:rsidRPr="00D50A86">
        <w:rPr>
          <w:rFonts w:ascii="Times New Roman" w:hAnsi="Times New Roman"/>
          <w:iCs/>
          <w:szCs w:val="24"/>
        </w:rPr>
        <w:t xml:space="preserve"> of products.</w:t>
      </w:r>
      <w:r w:rsidR="00F26A27" w:rsidRPr="00D50A86">
        <w:rPr>
          <w:rFonts w:ascii="Times New Roman" w:hAnsi="Times New Roman"/>
          <w:iCs/>
          <w:szCs w:val="24"/>
        </w:rPr>
        <w:t xml:space="preserve"> </w:t>
      </w:r>
      <w:r w:rsidRPr="00D50A86">
        <w:rPr>
          <w:rFonts w:ascii="Times New Roman" w:hAnsi="Times New Roman"/>
          <w:iCs/>
          <w:szCs w:val="24"/>
        </w:rPr>
        <w:t>Because of</w:t>
      </w:r>
      <w:r w:rsidR="00F26A27" w:rsidRPr="00D50A86">
        <w:rPr>
          <w:rFonts w:ascii="Times New Roman" w:hAnsi="Times New Roman"/>
          <w:iCs/>
          <w:szCs w:val="24"/>
        </w:rPr>
        <w:t xml:space="preserve"> lack in </w:t>
      </w:r>
      <w:r w:rsidRPr="00D50A86">
        <w:rPr>
          <w:rFonts w:ascii="Times New Roman" w:hAnsi="Times New Roman"/>
          <w:iCs/>
          <w:szCs w:val="24"/>
        </w:rPr>
        <w:t>novelty</w:t>
      </w:r>
      <w:r w:rsidR="00F26A27" w:rsidRPr="00D50A86">
        <w:rPr>
          <w:rFonts w:ascii="Times New Roman" w:hAnsi="Times New Roman"/>
          <w:iCs/>
          <w:szCs w:val="24"/>
        </w:rPr>
        <w:t xml:space="preserve"> the performance of the </w:t>
      </w:r>
      <w:r w:rsidRPr="00D50A86">
        <w:rPr>
          <w:rFonts w:ascii="Times New Roman" w:hAnsi="Times New Roman"/>
          <w:iCs/>
          <w:szCs w:val="24"/>
        </w:rPr>
        <w:t>business</w:t>
      </w:r>
      <w:r w:rsidR="00F26A27" w:rsidRPr="00D50A86">
        <w:rPr>
          <w:rFonts w:ascii="Times New Roman" w:hAnsi="Times New Roman"/>
          <w:iCs/>
          <w:szCs w:val="24"/>
        </w:rPr>
        <w:t xml:space="preserve"> </w:t>
      </w:r>
      <w:r w:rsidRPr="00D50A86">
        <w:rPr>
          <w:rFonts w:ascii="Times New Roman" w:hAnsi="Times New Roman"/>
          <w:iCs/>
          <w:szCs w:val="24"/>
        </w:rPr>
        <w:t>extremely</w:t>
      </w:r>
      <w:r w:rsidR="00F26A27" w:rsidRPr="00D50A86">
        <w:rPr>
          <w:rFonts w:ascii="Times New Roman" w:hAnsi="Times New Roman"/>
          <w:iCs/>
          <w:szCs w:val="24"/>
        </w:rPr>
        <w:t xml:space="preserve"> suffers.</w:t>
      </w:r>
      <w:r w:rsidR="00BB71C7" w:rsidRPr="00D50A86">
        <w:rPr>
          <w:rFonts w:ascii="Times New Roman" w:hAnsi="Times New Roman"/>
          <w:iCs/>
          <w:szCs w:val="24"/>
        </w:rPr>
        <w:t xml:space="preserve"> </w:t>
      </w:r>
      <w:r w:rsidRPr="00D50A86">
        <w:rPr>
          <w:rFonts w:ascii="Times New Roman" w:hAnsi="Times New Roman"/>
          <w:iCs/>
          <w:szCs w:val="24"/>
        </w:rPr>
        <w:t>As per</w:t>
      </w:r>
      <w:r w:rsidR="00BB71C7" w:rsidRPr="00D50A86">
        <w:rPr>
          <w:rFonts w:ascii="Times New Roman" w:hAnsi="Times New Roman"/>
          <w:iCs/>
          <w:szCs w:val="24"/>
        </w:rPr>
        <w:t xml:space="preserve"> Hofstede’s model, the </w:t>
      </w:r>
      <w:r w:rsidRPr="00D50A86">
        <w:rPr>
          <w:rFonts w:ascii="Times New Roman" w:hAnsi="Times New Roman"/>
          <w:iCs/>
          <w:szCs w:val="24"/>
        </w:rPr>
        <w:t>control</w:t>
      </w:r>
      <w:r w:rsidR="00BB71C7" w:rsidRPr="00D50A86">
        <w:rPr>
          <w:rFonts w:ascii="Times New Roman" w:hAnsi="Times New Roman"/>
          <w:iCs/>
          <w:szCs w:val="24"/>
        </w:rPr>
        <w:t xml:space="preserve"> of </w:t>
      </w:r>
      <w:r w:rsidRPr="00D50A86">
        <w:rPr>
          <w:rFonts w:ascii="Times New Roman" w:hAnsi="Times New Roman"/>
          <w:iCs/>
          <w:szCs w:val="24"/>
        </w:rPr>
        <w:t>managerial</w:t>
      </w:r>
      <w:r w:rsidR="00BB71C7" w:rsidRPr="00D50A86">
        <w:rPr>
          <w:rFonts w:ascii="Times New Roman" w:hAnsi="Times New Roman"/>
          <w:iCs/>
          <w:szCs w:val="24"/>
        </w:rPr>
        <w:t xml:space="preserve"> </w:t>
      </w:r>
      <w:r w:rsidRPr="00D50A86">
        <w:rPr>
          <w:rFonts w:ascii="Times New Roman" w:hAnsi="Times New Roman"/>
          <w:iCs/>
          <w:szCs w:val="24"/>
        </w:rPr>
        <w:t>procedures</w:t>
      </w:r>
      <w:r w:rsidR="00BB71C7" w:rsidRPr="00D50A86">
        <w:rPr>
          <w:rFonts w:ascii="Times New Roman" w:hAnsi="Times New Roman"/>
          <w:iCs/>
          <w:szCs w:val="24"/>
        </w:rPr>
        <w:t xml:space="preserve"> </w:t>
      </w:r>
      <w:r w:rsidRPr="00D50A86">
        <w:rPr>
          <w:rFonts w:ascii="Times New Roman" w:hAnsi="Times New Roman"/>
          <w:iCs/>
          <w:szCs w:val="24"/>
        </w:rPr>
        <w:t>shows</w:t>
      </w:r>
      <w:r w:rsidR="00BB71C7" w:rsidRPr="00D50A86">
        <w:rPr>
          <w:rFonts w:ascii="Times New Roman" w:hAnsi="Times New Roman"/>
          <w:iCs/>
          <w:szCs w:val="24"/>
        </w:rPr>
        <w:t xml:space="preserve"> that McDonald’s culture is </w:t>
      </w:r>
      <w:r w:rsidRPr="00D50A86">
        <w:rPr>
          <w:rFonts w:ascii="Times New Roman" w:hAnsi="Times New Roman"/>
          <w:iCs/>
          <w:szCs w:val="24"/>
        </w:rPr>
        <w:t>categorized</w:t>
      </w:r>
      <w:r w:rsidR="00BB71C7" w:rsidRPr="00D50A86">
        <w:rPr>
          <w:rFonts w:ascii="Times New Roman" w:hAnsi="Times New Roman"/>
          <w:iCs/>
          <w:szCs w:val="24"/>
        </w:rPr>
        <w:t xml:space="preserve"> by high power distance (</w:t>
      </w:r>
      <w:proofErr w:type="spellStart"/>
      <w:r w:rsidR="00BB71C7" w:rsidRPr="00D50A86">
        <w:rPr>
          <w:rFonts w:ascii="Times New Roman" w:hAnsi="Times New Roman"/>
          <w:iCs/>
          <w:szCs w:val="24"/>
        </w:rPr>
        <w:t>Flamholtz</w:t>
      </w:r>
      <w:proofErr w:type="spellEnd"/>
      <w:r w:rsidR="00BB71C7" w:rsidRPr="00D50A86">
        <w:rPr>
          <w:rFonts w:ascii="Times New Roman" w:hAnsi="Times New Roman"/>
          <w:iCs/>
          <w:szCs w:val="24"/>
        </w:rPr>
        <w:t xml:space="preserve"> </w:t>
      </w:r>
      <w:r w:rsidR="008B2789" w:rsidRPr="00D50A86">
        <w:rPr>
          <w:rFonts w:ascii="Times New Roman" w:hAnsi="Times New Roman"/>
          <w:iCs/>
          <w:szCs w:val="24"/>
        </w:rPr>
        <w:t>et al.,</w:t>
      </w:r>
      <w:r w:rsidR="00BB71C7" w:rsidRPr="00D50A86">
        <w:rPr>
          <w:rFonts w:ascii="Times New Roman" w:hAnsi="Times New Roman"/>
          <w:iCs/>
          <w:szCs w:val="24"/>
        </w:rPr>
        <w:t xml:space="preserve"> 2011). This </w:t>
      </w:r>
      <w:r w:rsidRPr="00D50A86">
        <w:rPr>
          <w:rFonts w:ascii="Times New Roman" w:hAnsi="Times New Roman"/>
          <w:iCs/>
          <w:szCs w:val="24"/>
        </w:rPr>
        <w:t>shows</w:t>
      </w:r>
      <w:r w:rsidR="00BB71C7" w:rsidRPr="00D50A86">
        <w:rPr>
          <w:rFonts w:ascii="Times New Roman" w:hAnsi="Times New Roman"/>
          <w:iCs/>
          <w:szCs w:val="24"/>
        </w:rPr>
        <w:t xml:space="preserve"> that the distribution of power in the </w:t>
      </w:r>
      <w:r w:rsidRPr="00D50A86">
        <w:rPr>
          <w:rFonts w:ascii="Times New Roman" w:hAnsi="Times New Roman"/>
          <w:iCs/>
          <w:szCs w:val="24"/>
        </w:rPr>
        <w:t>corporation</w:t>
      </w:r>
      <w:r w:rsidR="00BB71C7" w:rsidRPr="00D50A86">
        <w:rPr>
          <w:rFonts w:ascii="Times New Roman" w:hAnsi="Times New Roman"/>
          <w:iCs/>
          <w:szCs w:val="24"/>
        </w:rPr>
        <w:t xml:space="preserve"> is </w:t>
      </w:r>
      <w:r w:rsidRPr="00D50A86">
        <w:rPr>
          <w:rFonts w:ascii="Times New Roman" w:hAnsi="Times New Roman"/>
          <w:iCs/>
          <w:szCs w:val="24"/>
        </w:rPr>
        <w:t>tilted</w:t>
      </w:r>
      <w:r w:rsidR="00BB71C7" w:rsidRPr="00D50A86">
        <w:rPr>
          <w:rFonts w:ascii="Times New Roman" w:hAnsi="Times New Roman"/>
          <w:iCs/>
          <w:szCs w:val="24"/>
        </w:rPr>
        <w:t xml:space="preserve"> towards the </w:t>
      </w:r>
      <w:r w:rsidRPr="00D50A86">
        <w:rPr>
          <w:rFonts w:ascii="Times New Roman" w:hAnsi="Times New Roman"/>
          <w:iCs/>
          <w:szCs w:val="24"/>
        </w:rPr>
        <w:t>administration</w:t>
      </w:r>
      <w:r w:rsidR="00BB71C7" w:rsidRPr="00D50A86">
        <w:rPr>
          <w:rFonts w:ascii="Times New Roman" w:hAnsi="Times New Roman"/>
          <w:iCs/>
          <w:szCs w:val="24"/>
        </w:rPr>
        <w:t>. </w:t>
      </w:r>
      <w:r w:rsidRPr="00D50A86">
        <w:rPr>
          <w:rFonts w:ascii="Times New Roman" w:hAnsi="Times New Roman"/>
          <w:iCs/>
          <w:szCs w:val="24"/>
        </w:rPr>
        <w:t>Cafeterias</w:t>
      </w:r>
      <w:r w:rsidR="004625A3" w:rsidRPr="00D50A86">
        <w:rPr>
          <w:rFonts w:ascii="Times New Roman" w:hAnsi="Times New Roman"/>
          <w:iCs/>
          <w:szCs w:val="24"/>
        </w:rPr>
        <w:t xml:space="preserve"> are </w:t>
      </w:r>
      <w:r w:rsidRPr="00D50A86">
        <w:rPr>
          <w:rFonts w:ascii="Times New Roman" w:hAnsi="Times New Roman"/>
          <w:iCs/>
          <w:szCs w:val="24"/>
        </w:rPr>
        <w:t>powerless</w:t>
      </w:r>
      <w:r w:rsidR="004625A3" w:rsidRPr="00D50A86">
        <w:rPr>
          <w:rFonts w:ascii="Times New Roman" w:hAnsi="Times New Roman"/>
          <w:iCs/>
          <w:szCs w:val="24"/>
        </w:rPr>
        <w:t xml:space="preserve"> to </w:t>
      </w:r>
      <w:r w:rsidRPr="00D50A86">
        <w:rPr>
          <w:rFonts w:ascii="Times New Roman" w:hAnsi="Times New Roman"/>
          <w:iCs/>
          <w:szCs w:val="24"/>
        </w:rPr>
        <w:t>answer</w:t>
      </w:r>
      <w:r w:rsidR="004625A3" w:rsidRPr="00D50A86">
        <w:rPr>
          <w:rFonts w:ascii="Times New Roman" w:hAnsi="Times New Roman"/>
          <w:iCs/>
          <w:szCs w:val="24"/>
        </w:rPr>
        <w:t xml:space="preserve"> </w:t>
      </w:r>
      <w:r w:rsidRPr="00D50A86">
        <w:rPr>
          <w:rFonts w:ascii="Times New Roman" w:hAnsi="Times New Roman"/>
          <w:iCs/>
          <w:szCs w:val="24"/>
        </w:rPr>
        <w:t>rapidly</w:t>
      </w:r>
      <w:r w:rsidR="004625A3" w:rsidRPr="00D50A86">
        <w:rPr>
          <w:rFonts w:ascii="Times New Roman" w:hAnsi="Times New Roman"/>
          <w:iCs/>
          <w:szCs w:val="24"/>
        </w:rPr>
        <w:t xml:space="preserve"> to local competitive </w:t>
      </w:r>
      <w:r w:rsidRPr="00D50A86">
        <w:rPr>
          <w:rFonts w:ascii="Times New Roman" w:hAnsi="Times New Roman"/>
          <w:iCs/>
          <w:szCs w:val="24"/>
        </w:rPr>
        <w:t>intimidations</w:t>
      </w:r>
      <w:r w:rsidR="004625A3" w:rsidRPr="00D50A86">
        <w:rPr>
          <w:rFonts w:ascii="Times New Roman" w:hAnsi="Times New Roman"/>
          <w:iCs/>
          <w:szCs w:val="24"/>
        </w:rPr>
        <w:t xml:space="preserve"> </w:t>
      </w:r>
      <w:r w:rsidRPr="00D50A86">
        <w:rPr>
          <w:rFonts w:ascii="Times New Roman" w:hAnsi="Times New Roman"/>
          <w:iCs/>
          <w:szCs w:val="24"/>
        </w:rPr>
        <w:t>because of</w:t>
      </w:r>
      <w:r w:rsidR="004625A3" w:rsidRPr="00D50A86">
        <w:rPr>
          <w:rFonts w:ascii="Times New Roman" w:hAnsi="Times New Roman"/>
          <w:iCs/>
          <w:szCs w:val="24"/>
        </w:rPr>
        <w:t xml:space="preserve"> the top-down </w:t>
      </w:r>
      <w:r w:rsidRPr="00D50A86">
        <w:rPr>
          <w:rFonts w:ascii="Times New Roman" w:hAnsi="Times New Roman"/>
          <w:iCs/>
          <w:szCs w:val="24"/>
        </w:rPr>
        <w:t>management</w:t>
      </w:r>
      <w:r w:rsidR="004625A3" w:rsidRPr="00D50A86">
        <w:rPr>
          <w:rFonts w:ascii="Times New Roman" w:hAnsi="Times New Roman"/>
          <w:iCs/>
          <w:szCs w:val="24"/>
        </w:rPr>
        <w:t xml:space="preserve"> structure. </w:t>
      </w:r>
    </w:p>
    <w:p w:rsidR="004625A3" w:rsidRPr="00D50A86" w:rsidRDefault="00E619B3" w:rsidP="006D1878">
      <w:pPr>
        <w:spacing w:line="360" w:lineRule="auto"/>
        <w:jc w:val="both"/>
        <w:rPr>
          <w:rFonts w:ascii="Times New Roman" w:hAnsi="Times New Roman"/>
          <w:iCs/>
          <w:szCs w:val="24"/>
        </w:rPr>
      </w:pPr>
      <w:r w:rsidRPr="00D50A86">
        <w:rPr>
          <w:rFonts w:ascii="Times New Roman" w:hAnsi="Times New Roman"/>
          <w:iCs/>
          <w:szCs w:val="24"/>
        </w:rPr>
        <w:t>Due to h</w:t>
      </w:r>
      <w:r w:rsidR="004625A3" w:rsidRPr="00D50A86">
        <w:rPr>
          <w:rFonts w:ascii="Times New Roman" w:hAnsi="Times New Roman"/>
          <w:iCs/>
          <w:szCs w:val="24"/>
        </w:rPr>
        <w:t>igh standardisation and formalisation</w:t>
      </w:r>
      <w:r w:rsidR="00F26A27" w:rsidRPr="00D50A86">
        <w:rPr>
          <w:rFonts w:ascii="Times New Roman" w:hAnsi="Times New Roman"/>
          <w:iCs/>
          <w:szCs w:val="24"/>
        </w:rPr>
        <w:t xml:space="preserve"> </w:t>
      </w:r>
      <w:r w:rsidR="004625A3" w:rsidRPr="00D50A86">
        <w:rPr>
          <w:rFonts w:ascii="Times New Roman" w:hAnsi="Times New Roman"/>
          <w:iCs/>
          <w:szCs w:val="24"/>
        </w:rPr>
        <w:t xml:space="preserve">there are </w:t>
      </w:r>
      <w:r w:rsidR="003E36F9" w:rsidRPr="00D50A86">
        <w:rPr>
          <w:rFonts w:ascii="Times New Roman" w:hAnsi="Times New Roman"/>
          <w:iCs/>
          <w:szCs w:val="24"/>
        </w:rPr>
        <w:t>particular</w:t>
      </w:r>
      <w:r w:rsidR="004625A3" w:rsidRPr="00D50A86">
        <w:rPr>
          <w:rFonts w:ascii="Times New Roman" w:hAnsi="Times New Roman"/>
          <w:iCs/>
          <w:szCs w:val="24"/>
        </w:rPr>
        <w:t xml:space="preserve"> </w:t>
      </w:r>
      <w:r w:rsidR="003E36F9" w:rsidRPr="00D50A86">
        <w:rPr>
          <w:rFonts w:ascii="Times New Roman" w:hAnsi="Times New Roman"/>
          <w:iCs/>
          <w:szCs w:val="24"/>
        </w:rPr>
        <w:t>disadvantages</w:t>
      </w:r>
      <w:r w:rsidR="004625A3" w:rsidRPr="00D50A86">
        <w:rPr>
          <w:rFonts w:ascii="Times New Roman" w:hAnsi="Times New Roman"/>
          <w:iCs/>
          <w:szCs w:val="24"/>
        </w:rPr>
        <w:t xml:space="preserve"> to this control-oriented culture. Hierarchically structured </w:t>
      </w:r>
      <w:r w:rsidR="003E36F9" w:rsidRPr="00D50A86">
        <w:rPr>
          <w:rFonts w:ascii="Times New Roman" w:hAnsi="Times New Roman"/>
          <w:iCs/>
          <w:szCs w:val="24"/>
        </w:rPr>
        <w:t>businesses</w:t>
      </w:r>
      <w:r w:rsidR="004625A3" w:rsidRPr="00D50A86">
        <w:rPr>
          <w:rFonts w:ascii="Times New Roman" w:hAnsi="Times New Roman"/>
          <w:iCs/>
          <w:szCs w:val="24"/>
        </w:rPr>
        <w:t xml:space="preserve"> </w:t>
      </w:r>
      <w:r w:rsidR="003E36F9" w:rsidRPr="00D50A86">
        <w:rPr>
          <w:rFonts w:ascii="Times New Roman" w:hAnsi="Times New Roman"/>
          <w:iCs/>
          <w:szCs w:val="24"/>
        </w:rPr>
        <w:t>frequently</w:t>
      </w:r>
      <w:r w:rsidR="004625A3" w:rsidRPr="00D50A86">
        <w:rPr>
          <w:rFonts w:ascii="Times New Roman" w:hAnsi="Times New Roman"/>
          <w:iCs/>
          <w:szCs w:val="24"/>
        </w:rPr>
        <w:t xml:space="preserve"> have </w:t>
      </w:r>
      <w:r w:rsidR="003E36F9" w:rsidRPr="00D50A86">
        <w:rPr>
          <w:rFonts w:ascii="Times New Roman" w:hAnsi="Times New Roman"/>
          <w:iCs/>
          <w:szCs w:val="24"/>
        </w:rPr>
        <w:t>concern</w:t>
      </w:r>
      <w:r w:rsidR="004625A3" w:rsidRPr="00D50A86">
        <w:rPr>
          <w:rFonts w:ascii="Times New Roman" w:hAnsi="Times New Roman"/>
          <w:iCs/>
          <w:szCs w:val="24"/>
        </w:rPr>
        <w:t xml:space="preserve"> with the </w:t>
      </w:r>
      <w:r w:rsidR="003E36F9" w:rsidRPr="00D50A86">
        <w:rPr>
          <w:rFonts w:ascii="Times New Roman" w:hAnsi="Times New Roman"/>
          <w:iCs/>
          <w:szCs w:val="24"/>
        </w:rPr>
        <w:t>novelty</w:t>
      </w:r>
      <w:r w:rsidR="004625A3" w:rsidRPr="00D50A86">
        <w:rPr>
          <w:rFonts w:ascii="Times New Roman" w:hAnsi="Times New Roman"/>
          <w:iCs/>
          <w:szCs w:val="24"/>
        </w:rPr>
        <w:t xml:space="preserve"> of their products. For a long time, McDonald’s was </w:t>
      </w:r>
      <w:r w:rsidR="003E36F9" w:rsidRPr="00D50A86">
        <w:rPr>
          <w:rFonts w:ascii="Times New Roman" w:hAnsi="Times New Roman"/>
          <w:iCs/>
          <w:szCs w:val="24"/>
        </w:rPr>
        <w:t>competent</w:t>
      </w:r>
      <w:r w:rsidR="004625A3" w:rsidRPr="00D50A86">
        <w:rPr>
          <w:rFonts w:ascii="Times New Roman" w:hAnsi="Times New Roman"/>
          <w:iCs/>
          <w:szCs w:val="24"/>
        </w:rPr>
        <w:t xml:space="preserve"> to </w:t>
      </w:r>
      <w:r w:rsidR="003E36F9" w:rsidRPr="00D50A86">
        <w:rPr>
          <w:rFonts w:ascii="Times New Roman" w:hAnsi="Times New Roman"/>
          <w:iCs/>
          <w:szCs w:val="24"/>
        </w:rPr>
        <w:t>control</w:t>
      </w:r>
      <w:r w:rsidR="004625A3" w:rsidRPr="00D50A86">
        <w:rPr>
          <w:rFonts w:ascii="Times New Roman" w:hAnsi="Times New Roman"/>
          <w:iCs/>
          <w:szCs w:val="24"/>
        </w:rPr>
        <w:t xml:space="preserve"> the fast food </w:t>
      </w:r>
      <w:r w:rsidR="003E36F9" w:rsidRPr="00D50A86">
        <w:rPr>
          <w:rFonts w:ascii="Times New Roman" w:hAnsi="Times New Roman"/>
          <w:iCs/>
          <w:szCs w:val="24"/>
        </w:rPr>
        <w:t>business</w:t>
      </w:r>
      <w:r w:rsidR="004625A3" w:rsidRPr="00D50A86">
        <w:rPr>
          <w:rFonts w:ascii="Times New Roman" w:hAnsi="Times New Roman"/>
          <w:iCs/>
          <w:szCs w:val="24"/>
        </w:rPr>
        <w:t xml:space="preserve"> with just little </w:t>
      </w:r>
      <w:r w:rsidR="003E36F9" w:rsidRPr="00D50A86">
        <w:rPr>
          <w:rFonts w:ascii="Times New Roman" w:hAnsi="Times New Roman"/>
          <w:iCs/>
          <w:szCs w:val="24"/>
        </w:rPr>
        <w:t>novelty</w:t>
      </w:r>
      <w:r w:rsidR="004625A3" w:rsidRPr="00D50A86">
        <w:rPr>
          <w:rFonts w:ascii="Times New Roman" w:hAnsi="Times New Roman"/>
          <w:iCs/>
          <w:szCs w:val="24"/>
        </w:rPr>
        <w:t>.</w:t>
      </w:r>
      <w:r w:rsidR="00F26A27" w:rsidRPr="00D50A86">
        <w:rPr>
          <w:rFonts w:ascii="Times New Roman" w:hAnsi="Times New Roman"/>
          <w:iCs/>
          <w:szCs w:val="24"/>
        </w:rPr>
        <w:t xml:space="preserve"> </w:t>
      </w:r>
      <w:r w:rsidR="004625A3" w:rsidRPr="00D50A86">
        <w:rPr>
          <w:rFonts w:ascii="Times New Roman" w:hAnsi="Times New Roman"/>
          <w:iCs/>
          <w:szCs w:val="24"/>
        </w:rPr>
        <w:t xml:space="preserve">McDonald’s </w:t>
      </w:r>
      <w:r w:rsidR="003E36F9" w:rsidRPr="00D50A86">
        <w:rPr>
          <w:rFonts w:ascii="Times New Roman" w:hAnsi="Times New Roman"/>
          <w:iCs/>
          <w:szCs w:val="24"/>
        </w:rPr>
        <w:t>lacks</w:t>
      </w:r>
      <w:r w:rsidR="004625A3" w:rsidRPr="00D50A86">
        <w:rPr>
          <w:rFonts w:ascii="Times New Roman" w:hAnsi="Times New Roman"/>
          <w:iCs/>
          <w:szCs w:val="24"/>
        </w:rPr>
        <w:t xml:space="preserve"> </w:t>
      </w:r>
      <w:r w:rsidR="003E36F9" w:rsidRPr="00D50A86">
        <w:rPr>
          <w:rFonts w:ascii="Times New Roman" w:hAnsi="Times New Roman"/>
          <w:iCs/>
          <w:szCs w:val="24"/>
        </w:rPr>
        <w:t>active</w:t>
      </w:r>
      <w:r w:rsidR="004625A3" w:rsidRPr="00D50A86">
        <w:rPr>
          <w:rFonts w:ascii="Times New Roman" w:hAnsi="Times New Roman"/>
          <w:iCs/>
          <w:szCs w:val="24"/>
        </w:rPr>
        <w:t xml:space="preserve"> </w:t>
      </w:r>
      <w:r w:rsidR="003E36F9" w:rsidRPr="00D50A86">
        <w:rPr>
          <w:rFonts w:ascii="Times New Roman" w:hAnsi="Times New Roman"/>
          <w:iCs/>
          <w:szCs w:val="24"/>
        </w:rPr>
        <w:t>competences</w:t>
      </w:r>
      <w:r w:rsidR="004625A3" w:rsidRPr="00D50A86">
        <w:rPr>
          <w:rFonts w:ascii="Times New Roman" w:hAnsi="Times New Roman"/>
          <w:iCs/>
          <w:szCs w:val="24"/>
        </w:rPr>
        <w:t xml:space="preserve"> </w:t>
      </w:r>
      <w:r w:rsidR="003E36F9" w:rsidRPr="00D50A86">
        <w:rPr>
          <w:rFonts w:ascii="Times New Roman" w:hAnsi="Times New Roman"/>
          <w:iCs/>
          <w:szCs w:val="24"/>
        </w:rPr>
        <w:t>because of</w:t>
      </w:r>
      <w:r w:rsidR="004625A3" w:rsidRPr="00D50A86">
        <w:rPr>
          <w:rFonts w:ascii="Times New Roman" w:hAnsi="Times New Roman"/>
          <w:iCs/>
          <w:szCs w:val="24"/>
        </w:rPr>
        <w:t xml:space="preserve"> its </w:t>
      </w:r>
      <w:r w:rsidR="003E36F9" w:rsidRPr="00D50A86">
        <w:rPr>
          <w:rFonts w:ascii="Times New Roman" w:hAnsi="Times New Roman"/>
          <w:iCs/>
          <w:szCs w:val="24"/>
        </w:rPr>
        <w:t>systematic</w:t>
      </w:r>
      <w:r w:rsidR="004625A3" w:rsidRPr="00D50A86">
        <w:rPr>
          <w:rFonts w:ascii="Times New Roman" w:hAnsi="Times New Roman"/>
          <w:iCs/>
          <w:szCs w:val="24"/>
        </w:rPr>
        <w:t xml:space="preserve"> structure. </w:t>
      </w:r>
      <w:r w:rsidR="003E36F9" w:rsidRPr="00D50A86">
        <w:rPr>
          <w:rFonts w:ascii="Times New Roman" w:hAnsi="Times New Roman"/>
          <w:iCs/>
          <w:szCs w:val="24"/>
        </w:rPr>
        <w:t>Active</w:t>
      </w:r>
      <w:r w:rsidR="004625A3" w:rsidRPr="00D50A86">
        <w:rPr>
          <w:rFonts w:ascii="Times New Roman" w:hAnsi="Times New Roman"/>
          <w:iCs/>
          <w:szCs w:val="24"/>
        </w:rPr>
        <w:t xml:space="preserve"> </w:t>
      </w:r>
      <w:r w:rsidR="003E36F9" w:rsidRPr="00D50A86">
        <w:rPr>
          <w:rFonts w:ascii="Times New Roman" w:hAnsi="Times New Roman"/>
          <w:iCs/>
          <w:szCs w:val="24"/>
        </w:rPr>
        <w:t>competences</w:t>
      </w:r>
      <w:r w:rsidR="004625A3" w:rsidRPr="00D50A86">
        <w:rPr>
          <w:rFonts w:ascii="Times New Roman" w:hAnsi="Times New Roman"/>
          <w:iCs/>
          <w:szCs w:val="24"/>
        </w:rPr>
        <w:t xml:space="preserve"> </w:t>
      </w:r>
      <w:r w:rsidR="003E36F9" w:rsidRPr="00D50A86">
        <w:rPr>
          <w:rFonts w:ascii="Times New Roman" w:hAnsi="Times New Roman"/>
          <w:iCs/>
          <w:szCs w:val="24"/>
        </w:rPr>
        <w:t>support</w:t>
      </w:r>
      <w:r w:rsidR="004625A3" w:rsidRPr="00D50A86">
        <w:rPr>
          <w:rFonts w:ascii="Times New Roman" w:hAnsi="Times New Roman"/>
          <w:iCs/>
          <w:szCs w:val="24"/>
        </w:rPr>
        <w:t xml:space="preserve"> </w:t>
      </w:r>
      <w:r w:rsidR="003E36F9" w:rsidRPr="00D50A86">
        <w:rPr>
          <w:rFonts w:ascii="Times New Roman" w:hAnsi="Times New Roman"/>
          <w:iCs/>
          <w:szCs w:val="24"/>
        </w:rPr>
        <w:t>companies</w:t>
      </w:r>
      <w:r w:rsidR="004625A3" w:rsidRPr="00D50A86">
        <w:rPr>
          <w:rFonts w:ascii="Times New Roman" w:hAnsi="Times New Roman"/>
          <w:iCs/>
          <w:szCs w:val="24"/>
        </w:rPr>
        <w:t xml:space="preserve"> to </w:t>
      </w:r>
      <w:r w:rsidR="003E36F9" w:rsidRPr="00D50A86">
        <w:rPr>
          <w:rFonts w:ascii="Times New Roman" w:hAnsi="Times New Roman"/>
          <w:iCs/>
          <w:szCs w:val="24"/>
        </w:rPr>
        <w:t>rapidly</w:t>
      </w:r>
      <w:r w:rsidR="004625A3" w:rsidRPr="00D50A86">
        <w:rPr>
          <w:rFonts w:ascii="Times New Roman" w:hAnsi="Times New Roman"/>
          <w:iCs/>
          <w:szCs w:val="24"/>
        </w:rPr>
        <w:t xml:space="preserve"> adapt to </w:t>
      </w:r>
      <w:r w:rsidR="003E36F9" w:rsidRPr="00D50A86">
        <w:rPr>
          <w:rFonts w:ascii="Times New Roman" w:hAnsi="Times New Roman"/>
          <w:iCs/>
          <w:szCs w:val="24"/>
        </w:rPr>
        <w:t>developing</w:t>
      </w:r>
      <w:r w:rsidR="004625A3" w:rsidRPr="00D50A86">
        <w:rPr>
          <w:rFonts w:ascii="Times New Roman" w:hAnsi="Times New Roman"/>
          <w:iCs/>
          <w:szCs w:val="24"/>
        </w:rPr>
        <w:t xml:space="preserve"> markets.</w:t>
      </w:r>
      <w:r w:rsidR="00B071FF" w:rsidRPr="00D50A86">
        <w:rPr>
          <w:rFonts w:ascii="Times New Roman" w:hAnsi="Times New Roman"/>
          <w:iCs/>
          <w:szCs w:val="24"/>
        </w:rPr>
        <w:t xml:space="preserve"> </w:t>
      </w:r>
    </w:p>
    <w:p w:rsidR="004625A3" w:rsidRPr="00D50A86" w:rsidRDefault="004625A3" w:rsidP="006D1878">
      <w:pPr>
        <w:spacing w:line="360" w:lineRule="auto"/>
        <w:jc w:val="both"/>
        <w:rPr>
          <w:rFonts w:ascii="Times New Roman" w:hAnsi="Times New Roman"/>
          <w:iCs/>
          <w:szCs w:val="24"/>
        </w:rPr>
      </w:pPr>
      <w:r w:rsidRPr="00D50A86">
        <w:rPr>
          <w:rFonts w:ascii="Times New Roman" w:hAnsi="Times New Roman"/>
          <w:iCs/>
          <w:szCs w:val="24"/>
        </w:rPr>
        <w:t xml:space="preserve">This </w:t>
      </w:r>
      <w:r w:rsidR="003E36F9" w:rsidRPr="00D50A86">
        <w:rPr>
          <w:rFonts w:ascii="Times New Roman" w:hAnsi="Times New Roman"/>
          <w:iCs/>
          <w:szCs w:val="24"/>
        </w:rPr>
        <w:t>decline</w:t>
      </w:r>
      <w:r w:rsidRPr="00D50A86">
        <w:rPr>
          <w:rFonts w:ascii="Times New Roman" w:hAnsi="Times New Roman"/>
          <w:iCs/>
          <w:szCs w:val="24"/>
        </w:rPr>
        <w:t xml:space="preserve"> in </w:t>
      </w:r>
      <w:r w:rsidR="003E36F9" w:rsidRPr="00D50A86">
        <w:rPr>
          <w:rFonts w:ascii="Times New Roman" w:hAnsi="Times New Roman"/>
          <w:iCs/>
          <w:szCs w:val="24"/>
        </w:rPr>
        <w:t>income</w:t>
      </w:r>
      <w:r w:rsidRPr="00D50A86">
        <w:rPr>
          <w:rFonts w:ascii="Times New Roman" w:hAnsi="Times New Roman"/>
          <w:iCs/>
          <w:szCs w:val="24"/>
        </w:rPr>
        <w:t xml:space="preserve"> </w:t>
      </w:r>
      <w:r w:rsidR="00BA1F4B" w:rsidRPr="00D50A86">
        <w:rPr>
          <w:rFonts w:ascii="Times New Roman" w:hAnsi="Times New Roman"/>
          <w:iCs/>
          <w:szCs w:val="24"/>
        </w:rPr>
        <w:t xml:space="preserve">(low </w:t>
      </w:r>
      <w:r w:rsidR="00BA1F4B" w:rsidRPr="00D50A86">
        <w:rPr>
          <w:rStyle w:val="Emphasis"/>
          <w:rFonts w:ascii="Times New Roman" w:hAnsi="Times New Roman"/>
          <w:bCs/>
          <w:i w:val="0"/>
          <w:iCs w:val="0"/>
          <w:szCs w:val="24"/>
          <w:shd w:val="clear" w:color="auto" w:fill="FFFFFF"/>
        </w:rPr>
        <w:t>Performance</w:t>
      </w:r>
      <w:r w:rsidR="00BA1F4B" w:rsidRPr="00D50A86">
        <w:rPr>
          <w:rFonts w:ascii="Times New Roman" w:hAnsi="Times New Roman"/>
          <w:bCs/>
          <w:szCs w:val="24"/>
          <w:shd w:val="clear" w:color="auto" w:fill="FFFFFF"/>
        </w:rPr>
        <w:t>)</w:t>
      </w:r>
      <w:r w:rsidR="00BA1F4B" w:rsidRPr="00D50A86">
        <w:rPr>
          <w:rStyle w:val="Emphasis"/>
          <w:rFonts w:ascii="Times New Roman" w:hAnsi="Times New Roman"/>
          <w:b/>
          <w:bCs/>
          <w:i w:val="0"/>
          <w:iCs w:val="0"/>
          <w:szCs w:val="24"/>
          <w:shd w:val="clear" w:color="auto" w:fill="FFFFFF"/>
        </w:rPr>
        <w:t xml:space="preserve"> </w:t>
      </w:r>
      <w:r w:rsidRPr="00D50A86">
        <w:rPr>
          <w:rFonts w:ascii="Times New Roman" w:hAnsi="Times New Roman"/>
          <w:iCs/>
          <w:szCs w:val="24"/>
        </w:rPr>
        <w:t xml:space="preserve">can be </w:t>
      </w:r>
      <w:r w:rsidR="003E36F9" w:rsidRPr="00D50A86">
        <w:rPr>
          <w:rFonts w:ascii="Times New Roman" w:hAnsi="Times New Roman"/>
          <w:iCs/>
          <w:szCs w:val="24"/>
        </w:rPr>
        <w:t>moderately</w:t>
      </w:r>
      <w:r w:rsidRPr="00D50A86">
        <w:rPr>
          <w:rFonts w:ascii="Times New Roman" w:hAnsi="Times New Roman"/>
          <w:iCs/>
          <w:szCs w:val="24"/>
        </w:rPr>
        <w:t xml:space="preserve"> attributed to the </w:t>
      </w:r>
      <w:r w:rsidR="003E36F9" w:rsidRPr="00D50A86">
        <w:rPr>
          <w:rFonts w:ascii="Times New Roman" w:hAnsi="Times New Roman"/>
          <w:iCs/>
          <w:szCs w:val="24"/>
        </w:rPr>
        <w:t>customers’</w:t>
      </w:r>
      <w:r w:rsidRPr="00D50A86">
        <w:rPr>
          <w:rFonts w:ascii="Times New Roman" w:hAnsi="Times New Roman"/>
          <w:iCs/>
          <w:szCs w:val="24"/>
        </w:rPr>
        <w:t xml:space="preserve"> drift towards </w:t>
      </w:r>
      <w:r w:rsidR="003E36F9" w:rsidRPr="00D50A86">
        <w:rPr>
          <w:rFonts w:ascii="Times New Roman" w:hAnsi="Times New Roman"/>
          <w:iCs/>
          <w:szCs w:val="24"/>
        </w:rPr>
        <w:t>better</w:t>
      </w:r>
      <w:r w:rsidRPr="00D50A86">
        <w:rPr>
          <w:rFonts w:ascii="Times New Roman" w:hAnsi="Times New Roman"/>
          <w:iCs/>
          <w:szCs w:val="24"/>
        </w:rPr>
        <w:t xml:space="preserve"> food</w:t>
      </w:r>
      <w:r w:rsidR="00B071FF" w:rsidRPr="00D50A86">
        <w:rPr>
          <w:rFonts w:ascii="Times New Roman" w:hAnsi="Times New Roman"/>
          <w:iCs/>
          <w:szCs w:val="24"/>
        </w:rPr>
        <w:t xml:space="preserve"> culture</w:t>
      </w:r>
      <w:r w:rsidRPr="00D50A86">
        <w:rPr>
          <w:rFonts w:ascii="Times New Roman" w:hAnsi="Times New Roman"/>
          <w:iCs/>
          <w:szCs w:val="24"/>
        </w:rPr>
        <w:t xml:space="preserve">. Fast food restaurants are </w:t>
      </w:r>
      <w:r w:rsidR="003E36F9" w:rsidRPr="00D50A86">
        <w:rPr>
          <w:rFonts w:ascii="Times New Roman" w:hAnsi="Times New Roman"/>
          <w:iCs/>
          <w:szCs w:val="24"/>
        </w:rPr>
        <w:t>normally</w:t>
      </w:r>
      <w:r w:rsidRPr="00D50A86">
        <w:rPr>
          <w:rFonts w:ascii="Times New Roman" w:hAnsi="Times New Roman"/>
          <w:iCs/>
          <w:szCs w:val="24"/>
        </w:rPr>
        <w:t xml:space="preserve"> </w:t>
      </w:r>
      <w:r w:rsidR="003E36F9" w:rsidRPr="00D50A86">
        <w:rPr>
          <w:rFonts w:ascii="Times New Roman" w:hAnsi="Times New Roman"/>
          <w:iCs/>
          <w:szCs w:val="24"/>
        </w:rPr>
        <w:t>observed</w:t>
      </w:r>
      <w:r w:rsidRPr="00D50A86">
        <w:rPr>
          <w:rFonts w:ascii="Times New Roman" w:hAnsi="Times New Roman"/>
          <w:iCs/>
          <w:szCs w:val="24"/>
        </w:rPr>
        <w:t xml:space="preserve"> as unhealthy. </w:t>
      </w:r>
      <w:r w:rsidR="003E36F9" w:rsidRPr="00D50A86">
        <w:rPr>
          <w:rFonts w:ascii="Times New Roman" w:hAnsi="Times New Roman"/>
          <w:iCs/>
          <w:szCs w:val="24"/>
        </w:rPr>
        <w:t>Also</w:t>
      </w:r>
      <w:r w:rsidRPr="00D50A86">
        <w:rPr>
          <w:rFonts w:ascii="Times New Roman" w:hAnsi="Times New Roman"/>
          <w:iCs/>
          <w:szCs w:val="24"/>
        </w:rPr>
        <w:t xml:space="preserve">, fast casual restaurants, which are serving </w:t>
      </w:r>
      <w:r w:rsidR="00250D2B" w:rsidRPr="00D50A86">
        <w:rPr>
          <w:rFonts w:ascii="Times New Roman" w:hAnsi="Times New Roman"/>
          <w:iCs/>
          <w:szCs w:val="24"/>
        </w:rPr>
        <w:t>somewhat</w:t>
      </w:r>
      <w:r w:rsidRPr="00D50A86">
        <w:rPr>
          <w:rFonts w:ascii="Times New Roman" w:hAnsi="Times New Roman"/>
          <w:iCs/>
          <w:szCs w:val="24"/>
        </w:rPr>
        <w:t xml:space="preserve"> </w:t>
      </w:r>
      <w:r w:rsidR="00250D2B" w:rsidRPr="00D50A86">
        <w:rPr>
          <w:rFonts w:ascii="Times New Roman" w:hAnsi="Times New Roman"/>
          <w:iCs/>
          <w:szCs w:val="24"/>
        </w:rPr>
        <w:t>better</w:t>
      </w:r>
      <w:r w:rsidRPr="00D50A86">
        <w:rPr>
          <w:rFonts w:ascii="Times New Roman" w:hAnsi="Times New Roman"/>
          <w:iCs/>
          <w:szCs w:val="24"/>
        </w:rPr>
        <w:t xml:space="preserve"> food for a </w:t>
      </w:r>
      <w:r w:rsidR="00250D2B" w:rsidRPr="00D50A86">
        <w:rPr>
          <w:rFonts w:ascii="Times New Roman" w:hAnsi="Times New Roman"/>
          <w:iCs/>
          <w:szCs w:val="24"/>
        </w:rPr>
        <w:t>greater</w:t>
      </w:r>
      <w:r w:rsidRPr="00D50A86">
        <w:rPr>
          <w:rFonts w:ascii="Times New Roman" w:hAnsi="Times New Roman"/>
          <w:iCs/>
          <w:szCs w:val="24"/>
        </w:rPr>
        <w:t xml:space="preserve"> price, are stealing market share of the </w:t>
      </w:r>
      <w:r w:rsidR="00250D2B" w:rsidRPr="00D50A86">
        <w:rPr>
          <w:rFonts w:ascii="Times New Roman" w:hAnsi="Times New Roman"/>
          <w:iCs/>
          <w:szCs w:val="24"/>
        </w:rPr>
        <w:t>outdated</w:t>
      </w:r>
      <w:r w:rsidRPr="00D50A86">
        <w:rPr>
          <w:rFonts w:ascii="Times New Roman" w:hAnsi="Times New Roman"/>
          <w:iCs/>
          <w:szCs w:val="24"/>
        </w:rPr>
        <w:t xml:space="preserve"> fast food restaurants.</w:t>
      </w:r>
      <w:r w:rsidR="00B071FF" w:rsidRPr="00D50A86">
        <w:rPr>
          <w:rFonts w:ascii="Times New Roman" w:hAnsi="Times New Roman"/>
          <w:iCs/>
          <w:szCs w:val="24"/>
        </w:rPr>
        <w:t xml:space="preserve"> This is</w:t>
      </w:r>
      <w:r w:rsidR="00250D2B" w:rsidRPr="00D50A86">
        <w:rPr>
          <w:rFonts w:ascii="Times New Roman" w:hAnsi="Times New Roman"/>
          <w:iCs/>
          <w:szCs w:val="24"/>
        </w:rPr>
        <w:t xml:space="preserve"> an</w:t>
      </w:r>
      <w:r w:rsidR="00B071FF" w:rsidRPr="00D50A86">
        <w:rPr>
          <w:rFonts w:ascii="Times New Roman" w:hAnsi="Times New Roman"/>
          <w:iCs/>
          <w:szCs w:val="24"/>
        </w:rPr>
        <w:t xml:space="preserve"> </w:t>
      </w:r>
      <w:r w:rsidR="00250D2B" w:rsidRPr="00D50A86">
        <w:rPr>
          <w:rFonts w:ascii="Times New Roman" w:hAnsi="Times New Roman"/>
          <w:iCs/>
          <w:szCs w:val="24"/>
        </w:rPr>
        <w:t>additional</w:t>
      </w:r>
      <w:r w:rsidR="00B071FF" w:rsidRPr="00D50A86">
        <w:rPr>
          <w:rFonts w:ascii="Times New Roman" w:hAnsi="Times New Roman"/>
          <w:iCs/>
          <w:szCs w:val="24"/>
        </w:rPr>
        <w:t xml:space="preserve"> </w:t>
      </w:r>
      <w:r w:rsidR="00250D2B" w:rsidRPr="00D50A86">
        <w:rPr>
          <w:rFonts w:ascii="Times New Roman" w:hAnsi="Times New Roman"/>
          <w:iCs/>
          <w:szCs w:val="24"/>
        </w:rPr>
        <w:t>cause</w:t>
      </w:r>
      <w:r w:rsidR="00B071FF" w:rsidRPr="00D50A86">
        <w:rPr>
          <w:rFonts w:ascii="Times New Roman" w:hAnsi="Times New Roman"/>
          <w:iCs/>
          <w:szCs w:val="24"/>
        </w:rPr>
        <w:t xml:space="preserve"> for losing </w:t>
      </w:r>
      <w:r w:rsidR="00250D2B" w:rsidRPr="00D50A86">
        <w:rPr>
          <w:rFonts w:ascii="Times New Roman" w:hAnsi="Times New Roman"/>
          <w:iCs/>
          <w:szCs w:val="24"/>
        </w:rPr>
        <w:t>returns</w:t>
      </w:r>
      <w:r w:rsidR="00B071FF" w:rsidRPr="00D50A86">
        <w:rPr>
          <w:rFonts w:ascii="Times New Roman" w:hAnsi="Times New Roman"/>
          <w:iCs/>
          <w:szCs w:val="24"/>
        </w:rPr>
        <w:t xml:space="preserve"> of McDonald’s.</w:t>
      </w:r>
    </w:p>
    <w:p w:rsidR="00806DFC" w:rsidRPr="00D50A86" w:rsidRDefault="00250D2B" w:rsidP="006D1878">
      <w:pPr>
        <w:spacing w:line="360" w:lineRule="auto"/>
        <w:jc w:val="both"/>
        <w:rPr>
          <w:rFonts w:ascii="Times New Roman" w:hAnsi="Times New Roman"/>
          <w:iCs/>
          <w:szCs w:val="24"/>
        </w:rPr>
      </w:pPr>
      <w:r w:rsidRPr="00D50A86">
        <w:rPr>
          <w:rFonts w:ascii="Times New Roman" w:hAnsi="Times New Roman"/>
          <w:iCs/>
          <w:szCs w:val="24"/>
        </w:rPr>
        <w:t>“</w:t>
      </w:r>
      <w:r w:rsidR="004625A3" w:rsidRPr="00D50A86">
        <w:rPr>
          <w:rFonts w:ascii="Times New Roman" w:hAnsi="Times New Roman"/>
          <w:iCs/>
          <w:szCs w:val="24"/>
        </w:rPr>
        <w:t>Standardisation and formalisation</w:t>
      </w:r>
      <w:r w:rsidRPr="00D50A86">
        <w:rPr>
          <w:rFonts w:ascii="Times New Roman" w:hAnsi="Times New Roman"/>
          <w:iCs/>
          <w:szCs w:val="24"/>
        </w:rPr>
        <w:t>”</w:t>
      </w:r>
      <w:r w:rsidR="004625A3" w:rsidRPr="00D50A86">
        <w:rPr>
          <w:rFonts w:ascii="Times New Roman" w:hAnsi="Times New Roman"/>
          <w:iCs/>
          <w:szCs w:val="24"/>
        </w:rPr>
        <w:t xml:space="preserve"> are the </w:t>
      </w:r>
      <w:r w:rsidR="00804751" w:rsidRPr="00D50A86">
        <w:rPr>
          <w:rFonts w:ascii="Times New Roman" w:hAnsi="Times New Roman"/>
          <w:iCs/>
          <w:szCs w:val="24"/>
        </w:rPr>
        <w:t>building blocks of the corporation</w:t>
      </w:r>
      <w:r w:rsidR="004625A3" w:rsidRPr="00D50A86">
        <w:rPr>
          <w:rFonts w:ascii="Times New Roman" w:hAnsi="Times New Roman"/>
          <w:iCs/>
          <w:szCs w:val="24"/>
        </w:rPr>
        <w:t xml:space="preserve">. These </w:t>
      </w:r>
      <w:r w:rsidR="00804751" w:rsidRPr="00D50A86">
        <w:rPr>
          <w:rFonts w:ascii="Times New Roman" w:hAnsi="Times New Roman"/>
          <w:iCs/>
          <w:szCs w:val="24"/>
        </w:rPr>
        <w:t>building blocks</w:t>
      </w:r>
      <w:r w:rsidR="004625A3" w:rsidRPr="00D50A86">
        <w:rPr>
          <w:rFonts w:ascii="Times New Roman" w:hAnsi="Times New Roman"/>
          <w:iCs/>
          <w:szCs w:val="24"/>
        </w:rPr>
        <w:t xml:space="preserve"> are </w:t>
      </w:r>
      <w:r w:rsidR="00804751" w:rsidRPr="00D50A86">
        <w:rPr>
          <w:rFonts w:ascii="Times New Roman" w:hAnsi="Times New Roman"/>
          <w:iCs/>
          <w:szCs w:val="24"/>
        </w:rPr>
        <w:t>mainly</w:t>
      </w:r>
      <w:r w:rsidR="004625A3" w:rsidRPr="00D50A86">
        <w:rPr>
          <w:rFonts w:ascii="Times New Roman" w:hAnsi="Times New Roman"/>
          <w:iCs/>
          <w:szCs w:val="24"/>
        </w:rPr>
        <w:t xml:space="preserve"> </w:t>
      </w:r>
      <w:r w:rsidR="00804751" w:rsidRPr="00D50A86">
        <w:rPr>
          <w:rFonts w:ascii="Times New Roman" w:hAnsi="Times New Roman"/>
          <w:iCs/>
          <w:szCs w:val="24"/>
        </w:rPr>
        <w:t>valuable</w:t>
      </w:r>
      <w:r w:rsidR="004625A3" w:rsidRPr="00D50A86">
        <w:rPr>
          <w:rFonts w:ascii="Times New Roman" w:hAnsi="Times New Roman"/>
          <w:iCs/>
          <w:szCs w:val="24"/>
        </w:rPr>
        <w:t xml:space="preserve"> for </w:t>
      </w:r>
      <w:r w:rsidR="00804751" w:rsidRPr="00D50A86">
        <w:rPr>
          <w:rFonts w:ascii="Times New Roman" w:hAnsi="Times New Roman"/>
          <w:iCs/>
          <w:szCs w:val="24"/>
        </w:rPr>
        <w:t>effectiveness</w:t>
      </w:r>
      <w:r w:rsidR="004625A3" w:rsidRPr="00D50A86">
        <w:rPr>
          <w:rFonts w:ascii="Times New Roman" w:hAnsi="Times New Roman"/>
          <w:iCs/>
          <w:szCs w:val="24"/>
        </w:rPr>
        <w:t xml:space="preserve"> and </w:t>
      </w:r>
      <w:r w:rsidR="00804751" w:rsidRPr="00D50A86">
        <w:rPr>
          <w:rFonts w:ascii="Times New Roman" w:hAnsi="Times New Roman"/>
          <w:iCs/>
          <w:szCs w:val="24"/>
        </w:rPr>
        <w:t>success</w:t>
      </w:r>
      <w:r w:rsidR="004625A3" w:rsidRPr="00D50A86">
        <w:rPr>
          <w:rFonts w:ascii="Times New Roman" w:hAnsi="Times New Roman"/>
          <w:iCs/>
          <w:szCs w:val="24"/>
        </w:rPr>
        <w:t xml:space="preserve">. </w:t>
      </w:r>
      <w:r w:rsidR="00804751" w:rsidRPr="00D50A86">
        <w:rPr>
          <w:rFonts w:ascii="Times New Roman" w:hAnsi="Times New Roman"/>
          <w:iCs/>
          <w:szCs w:val="24"/>
        </w:rPr>
        <w:t>But</w:t>
      </w:r>
      <w:r w:rsidR="004625A3" w:rsidRPr="00D50A86">
        <w:rPr>
          <w:rFonts w:ascii="Times New Roman" w:hAnsi="Times New Roman"/>
          <w:iCs/>
          <w:szCs w:val="24"/>
        </w:rPr>
        <w:t xml:space="preserve">, these </w:t>
      </w:r>
      <w:r w:rsidR="00804751" w:rsidRPr="00D50A86">
        <w:rPr>
          <w:rFonts w:ascii="Times New Roman" w:hAnsi="Times New Roman"/>
          <w:iCs/>
          <w:szCs w:val="24"/>
        </w:rPr>
        <w:t>features</w:t>
      </w:r>
      <w:r w:rsidR="004625A3" w:rsidRPr="00D50A86">
        <w:rPr>
          <w:rFonts w:ascii="Times New Roman" w:hAnsi="Times New Roman"/>
          <w:iCs/>
          <w:szCs w:val="24"/>
        </w:rPr>
        <w:t xml:space="preserve"> </w:t>
      </w:r>
      <w:r w:rsidR="00804751" w:rsidRPr="00D50A86">
        <w:rPr>
          <w:rFonts w:ascii="Times New Roman" w:hAnsi="Times New Roman"/>
          <w:iCs/>
          <w:szCs w:val="24"/>
        </w:rPr>
        <w:t>only</w:t>
      </w:r>
      <w:r w:rsidR="004625A3" w:rsidRPr="00D50A86">
        <w:rPr>
          <w:rFonts w:ascii="Times New Roman" w:hAnsi="Times New Roman"/>
          <w:iCs/>
          <w:szCs w:val="24"/>
        </w:rPr>
        <w:t xml:space="preserve"> are no longer up to the </w:t>
      </w:r>
      <w:r w:rsidR="00804751" w:rsidRPr="00D50A86">
        <w:rPr>
          <w:rFonts w:ascii="Times New Roman" w:hAnsi="Times New Roman"/>
          <w:iCs/>
          <w:szCs w:val="24"/>
        </w:rPr>
        <w:t>assignment</w:t>
      </w:r>
      <w:r w:rsidR="004625A3" w:rsidRPr="00D50A86">
        <w:rPr>
          <w:rFonts w:ascii="Times New Roman" w:hAnsi="Times New Roman"/>
          <w:iCs/>
          <w:szCs w:val="24"/>
        </w:rPr>
        <w:t xml:space="preserve"> for </w:t>
      </w:r>
      <w:r w:rsidR="00804751" w:rsidRPr="00D50A86">
        <w:rPr>
          <w:rFonts w:ascii="Times New Roman" w:hAnsi="Times New Roman"/>
          <w:iCs/>
          <w:szCs w:val="24"/>
        </w:rPr>
        <w:t>development</w:t>
      </w:r>
      <w:r w:rsidR="004625A3" w:rsidRPr="00D50A86">
        <w:rPr>
          <w:rFonts w:ascii="Times New Roman" w:hAnsi="Times New Roman"/>
          <w:iCs/>
          <w:szCs w:val="24"/>
        </w:rPr>
        <w:t xml:space="preserve"> in a faster-moving market. The hierarchical</w:t>
      </w:r>
      <w:r w:rsidR="00804751" w:rsidRPr="00D50A86">
        <w:rPr>
          <w:rFonts w:ascii="Times New Roman" w:hAnsi="Times New Roman"/>
          <w:iCs/>
          <w:szCs w:val="24"/>
        </w:rPr>
        <w:t xml:space="preserve"> culture merged</w:t>
      </w:r>
      <w:r w:rsidR="004625A3" w:rsidRPr="00D50A86">
        <w:rPr>
          <w:rFonts w:ascii="Times New Roman" w:hAnsi="Times New Roman"/>
          <w:iCs/>
          <w:szCs w:val="24"/>
        </w:rPr>
        <w:t xml:space="preserve"> with the </w:t>
      </w:r>
      <w:r w:rsidR="00804751" w:rsidRPr="00D50A86">
        <w:rPr>
          <w:rFonts w:ascii="Times New Roman" w:hAnsi="Times New Roman"/>
          <w:iCs/>
          <w:szCs w:val="24"/>
        </w:rPr>
        <w:t>systematic</w:t>
      </w:r>
      <w:r w:rsidR="004625A3" w:rsidRPr="00D50A86">
        <w:rPr>
          <w:rFonts w:ascii="Times New Roman" w:hAnsi="Times New Roman"/>
          <w:iCs/>
          <w:szCs w:val="24"/>
        </w:rPr>
        <w:t xml:space="preserve"> structure of McDonald’s makes the </w:t>
      </w:r>
      <w:r w:rsidR="00804751" w:rsidRPr="00D50A86">
        <w:rPr>
          <w:rFonts w:ascii="Times New Roman" w:hAnsi="Times New Roman"/>
          <w:iCs/>
          <w:szCs w:val="24"/>
        </w:rPr>
        <w:t>corporation</w:t>
      </w:r>
      <w:r w:rsidR="004625A3" w:rsidRPr="00D50A86">
        <w:rPr>
          <w:rFonts w:ascii="Times New Roman" w:hAnsi="Times New Roman"/>
          <w:iCs/>
          <w:szCs w:val="24"/>
        </w:rPr>
        <w:t xml:space="preserve"> less flexible and </w:t>
      </w:r>
      <w:r w:rsidR="00804751" w:rsidRPr="00D50A86">
        <w:rPr>
          <w:rFonts w:ascii="Times New Roman" w:hAnsi="Times New Roman"/>
          <w:iCs/>
          <w:szCs w:val="24"/>
        </w:rPr>
        <w:t>limit</w:t>
      </w:r>
      <w:r w:rsidR="004625A3" w:rsidRPr="00D50A86">
        <w:rPr>
          <w:rFonts w:ascii="Times New Roman" w:hAnsi="Times New Roman"/>
          <w:iCs/>
          <w:szCs w:val="24"/>
        </w:rPr>
        <w:t xml:space="preserve"> </w:t>
      </w:r>
      <w:r w:rsidR="00804751" w:rsidRPr="00D50A86">
        <w:rPr>
          <w:rFonts w:ascii="Times New Roman" w:hAnsi="Times New Roman"/>
          <w:iCs/>
          <w:szCs w:val="24"/>
        </w:rPr>
        <w:t>novelty</w:t>
      </w:r>
      <w:r w:rsidR="004625A3" w:rsidRPr="00D50A86">
        <w:rPr>
          <w:rFonts w:ascii="Times New Roman" w:hAnsi="Times New Roman"/>
          <w:iCs/>
          <w:szCs w:val="24"/>
        </w:rPr>
        <w:t xml:space="preserve">. </w:t>
      </w:r>
    </w:p>
    <w:p w:rsidR="00E619B3"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3.3 </w:t>
      </w:r>
      <w:r w:rsidR="00BA1F4B" w:rsidRPr="00D50A86">
        <w:rPr>
          <w:rFonts w:ascii="Times New Roman" w:hAnsi="Times New Roman"/>
          <w:b/>
          <w:iCs/>
          <w:szCs w:val="24"/>
        </w:rPr>
        <w:t>Benefits after improving this priority area for organization, employee and stakeholders</w:t>
      </w:r>
    </w:p>
    <w:p w:rsidR="00384BDA" w:rsidRPr="00D50A86" w:rsidRDefault="00BA1F4B" w:rsidP="006D1878">
      <w:pPr>
        <w:spacing w:line="360" w:lineRule="auto"/>
        <w:jc w:val="both"/>
        <w:rPr>
          <w:rFonts w:ascii="Times New Roman" w:hAnsi="Times New Roman"/>
          <w:iCs/>
          <w:szCs w:val="24"/>
        </w:rPr>
      </w:pPr>
      <w:r w:rsidRPr="00D50A86">
        <w:rPr>
          <w:rFonts w:ascii="Times New Roman" w:hAnsi="Times New Roman"/>
          <w:iCs/>
          <w:szCs w:val="24"/>
        </w:rPr>
        <w:t xml:space="preserve">McDonald’s, exhibits </w:t>
      </w:r>
      <w:r w:rsidR="00804751" w:rsidRPr="00D50A86">
        <w:rPr>
          <w:rFonts w:ascii="Times New Roman" w:hAnsi="Times New Roman"/>
          <w:iCs/>
          <w:szCs w:val="24"/>
        </w:rPr>
        <w:t>central</w:t>
      </w:r>
      <w:r w:rsidRPr="00D50A86">
        <w:rPr>
          <w:rFonts w:ascii="Times New Roman" w:hAnsi="Times New Roman"/>
          <w:iCs/>
          <w:szCs w:val="24"/>
        </w:rPr>
        <w:t xml:space="preserve"> </w:t>
      </w:r>
      <w:r w:rsidR="00804751" w:rsidRPr="00D50A86">
        <w:rPr>
          <w:rFonts w:ascii="Times New Roman" w:hAnsi="Times New Roman"/>
          <w:iCs/>
          <w:szCs w:val="24"/>
        </w:rPr>
        <w:t>leading</w:t>
      </w:r>
      <w:r w:rsidRPr="00D50A86">
        <w:rPr>
          <w:rFonts w:ascii="Times New Roman" w:hAnsi="Times New Roman"/>
          <w:iCs/>
          <w:szCs w:val="24"/>
        </w:rPr>
        <w:t xml:space="preserve"> body, </w:t>
      </w:r>
      <w:r w:rsidR="00804751" w:rsidRPr="00D50A86">
        <w:rPr>
          <w:rFonts w:ascii="Times New Roman" w:hAnsi="Times New Roman"/>
          <w:iCs/>
          <w:szCs w:val="24"/>
        </w:rPr>
        <w:t>showing</w:t>
      </w:r>
      <w:r w:rsidRPr="00D50A86">
        <w:rPr>
          <w:rFonts w:ascii="Times New Roman" w:hAnsi="Times New Roman"/>
          <w:iCs/>
          <w:szCs w:val="24"/>
        </w:rPr>
        <w:t xml:space="preserve"> that </w:t>
      </w:r>
      <w:r w:rsidR="00804751" w:rsidRPr="00D50A86">
        <w:rPr>
          <w:rFonts w:ascii="Times New Roman" w:hAnsi="Times New Roman"/>
          <w:iCs/>
          <w:szCs w:val="24"/>
        </w:rPr>
        <w:t>significant</w:t>
      </w:r>
      <w:r w:rsidRPr="00D50A86">
        <w:rPr>
          <w:rFonts w:ascii="Times New Roman" w:hAnsi="Times New Roman"/>
          <w:iCs/>
          <w:szCs w:val="24"/>
        </w:rPr>
        <w:t xml:space="preserve"> decision making is done by a small group of top-level </w:t>
      </w:r>
      <w:r w:rsidR="00804751" w:rsidRPr="00D50A86">
        <w:rPr>
          <w:rFonts w:ascii="Times New Roman" w:hAnsi="Times New Roman"/>
          <w:iCs/>
          <w:szCs w:val="24"/>
        </w:rPr>
        <w:t>administrators</w:t>
      </w:r>
      <w:r w:rsidRPr="00D50A86">
        <w:rPr>
          <w:rFonts w:ascii="Times New Roman" w:hAnsi="Times New Roman"/>
          <w:iCs/>
          <w:szCs w:val="24"/>
        </w:rPr>
        <w:t xml:space="preserve"> within the </w:t>
      </w:r>
      <w:r w:rsidR="00804751" w:rsidRPr="00D50A86">
        <w:rPr>
          <w:rFonts w:ascii="Times New Roman" w:hAnsi="Times New Roman"/>
          <w:iCs/>
          <w:szCs w:val="24"/>
        </w:rPr>
        <w:t>corporation</w:t>
      </w:r>
      <w:r w:rsidRPr="00D50A86">
        <w:rPr>
          <w:rFonts w:ascii="Times New Roman" w:hAnsi="Times New Roman"/>
          <w:iCs/>
          <w:szCs w:val="24"/>
        </w:rPr>
        <w:t xml:space="preserve">. This </w:t>
      </w:r>
      <w:r w:rsidR="00804751" w:rsidRPr="00D50A86">
        <w:rPr>
          <w:rFonts w:ascii="Times New Roman" w:hAnsi="Times New Roman"/>
          <w:iCs/>
          <w:szCs w:val="24"/>
        </w:rPr>
        <w:t>evidently</w:t>
      </w:r>
      <w:r w:rsidRPr="00D50A86">
        <w:rPr>
          <w:rFonts w:ascii="Times New Roman" w:hAnsi="Times New Roman"/>
          <w:iCs/>
          <w:szCs w:val="24"/>
        </w:rPr>
        <w:t xml:space="preserve"> </w:t>
      </w:r>
      <w:r w:rsidR="00804751" w:rsidRPr="00D50A86">
        <w:rPr>
          <w:rFonts w:ascii="Times New Roman" w:hAnsi="Times New Roman"/>
          <w:iCs/>
          <w:szCs w:val="24"/>
        </w:rPr>
        <w:t>influences</w:t>
      </w:r>
      <w:r w:rsidRPr="00D50A86">
        <w:rPr>
          <w:rFonts w:ascii="Times New Roman" w:hAnsi="Times New Roman"/>
          <w:iCs/>
          <w:szCs w:val="24"/>
        </w:rPr>
        <w:t xml:space="preserve"> the culture </w:t>
      </w:r>
      <w:r w:rsidR="00804751" w:rsidRPr="00D50A86">
        <w:rPr>
          <w:rFonts w:ascii="Times New Roman" w:hAnsi="Times New Roman"/>
          <w:iCs/>
          <w:szCs w:val="24"/>
        </w:rPr>
        <w:t>because</w:t>
      </w:r>
      <w:r w:rsidRPr="00D50A86">
        <w:rPr>
          <w:rFonts w:ascii="Times New Roman" w:hAnsi="Times New Roman"/>
          <w:iCs/>
          <w:szCs w:val="24"/>
        </w:rPr>
        <w:t xml:space="preserve"> it takes away </w:t>
      </w:r>
      <w:r w:rsidR="00804751" w:rsidRPr="00D50A86">
        <w:rPr>
          <w:rFonts w:ascii="Times New Roman" w:hAnsi="Times New Roman"/>
          <w:iCs/>
          <w:szCs w:val="24"/>
        </w:rPr>
        <w:t>duties</w:t>
      </w:r>
      <w:r w:rsidRPr="00D50A86">
        <w:rPr>
          <w:rFonts w:ascii="Times New Roman" w:hAnsi="Times New Roman"/>
          <w:iCs/>
          <w:szCs w:val="24"/>
        </w:rPr>
        <w:t xml:space="preserve"> and </w:t>
      </w:r>
      <w:r w:rsidR="00804751" w:rsidRPr="00D50A86">
        <w:rPr>
          <w:rFonts w:ascii="Times New Roman" w:hAnsi="Times New Roman"/>
          <w:iCs/>
          <w:szCs w:val="24"/>
        </w:rPr>
        <w:t>power</w:t>
      </w:r>
      <w:r w:rsidRPr="00D50A86">
        <w:rPr>
          <w:rFonts w:ascii="Times New Roman" w:hAnsi="Times New Roman"/>
          <w:iCs/>
          <w:szCs w:val="24"/>
        </w:rPr>
        <w:t xml:space="preserve"> from other </w:t>
      </w:r>
      <w:r w:rsidR="00804751" w:rsidRPr="00D50A86">
        <w:rPr>
          <w:rFonts w:ascii="Times New Roman" w:hAnsi="Times New Roman"/>
          <w:iCs/>
          <w:szCs w:val="24"/>
        </w:rPr>
        <w:t>workers</w:t>
      </w:r>
      <w:r w:rsidRPr="00D50A86">
        <w:rPr>
          <w:rFonts w:ascii="Times New Roman" w:hAnsi="Times New Roman"/>
          <w:iCs/>
          <w:szCs w:val="24"/>
        </w:rPr>
        <w:t xml:space="preserve">. Hierarchical cultures are </w:t>
      </w:r>
      <w:r w:rsidR="00804751" w:rsidRPr="00D50A86">
        <w:rPr>
          <w:rFonts w:ascii="Times New Roman" w:hAnsi="Times New Roman"/>
          <w:iCs/>
          <w:szCs w:val="24"/>
        </w:rPr>
        <w:t>normally</w:t>
      </w:r>
      <w:r w:rsidRPr="00D50A86">
        <w:rPr>
          <w:rFonts w:ascii="Times New Roman" w:hAnsi="Times New Roman"/>
          <w:iCs/>
          <w:szCs w:val="24"/>
        </w:rPr>
        <w:t xml:space="preserve"> seen as a negative </w:t>
      </w:r>
      <w:r w:rsidR="00804751" w:rsidRPr="00D50A86">
        <w:rPr>
          <w:rFonts w:ascii="Times New Roman" w:hAnsi="Times New Roman"/>
          <w:iCs/>
          <w:szCs w:val="24"/>
        </w:rPr>
        <w:t>effect</w:t>
      </w:r>
      <w:r w:rsidRPr="00D50A86">
        <w:rPr>
          <w:rFonts w:ascii="Times New Roman" w:hAnsi="Times New Roman"/>
          <w:iCs/>
          <w:szCs w:val="24"/>
        </w:rPr>
        <w:t xml:space="preserve"> on </w:t>
      </w:r>
      <w:r w:rsidR="00804751" w:rsidRPr="00D50A86">
        <w:rPr>
          <w:rFonts w:ascii="Times New Roman" w:hAnsi="Times New Roman"/>
          <w:iCs/>
          <w:szCs w:val="24"/>
        </w:rPr>
        <w:t>the firms</w:t>
      </w:r>
      <w:r w:rsidRPr="00D50A86">
        <w:rPr>
          <w:rFonts w:ascii="Times New Roman" w:hAnsi="Times New Roman"/>
          <w:iCs/>
          <w:szCs w:val="24"/>
        </w:rPr>
        <w:t xml:space="preserve"> innovation </w:t>
      </w:r>
      <w:r w:rsidR="00804751" w:rsidRPr="00D50A86">
        <w:rPr>
          <w:rFonts w:ascii="Times New Roman" w:hAnsi="Times New Roman"/>
          <w:iCs/>
          <w:szCs w:val="24"/>
        </w:rPr>
        <w:t>abilities</w:t>
      </w:r>
      <w:r w:rsidRPr="00D50A86">
        <w:rPr>
          <w:rFonts w:ascii="Times New Roman" w:hAnsi="Times New Roman"/>
          <w:iCs/>
          <w:szCs w:val="24"/>
        </w:rPr>
        <w:t xml:space="preserve">, whether it is incremental or discontinuous innovation. </w:t>
      </w:r>
      <w:r w:rsidR="00384BDA" w:rsidRPr="00D50A86">
        <w:rPr>
          <w:rFonts w:ascii="Times New Roman" w:hAnsi="Times New Roman"/>
          <w:iCs/>
          <w:szCs w:val="24"/>
        </w:rPr>
        <w:t xml:space="preserve">If </w:t>
      </w:r>
      <w:r w:rsidR="00804751" w:rsidRPr="00D50A86">
        <w:rPr>
          <w:rFonts w:ascii="Times New Roman" w:hAnsi="Times New Roman"/>
          <w:iCs/>
          <w:szCs w:val="24"/>
        </w:rPr>
        <w:t>workers</w:t>
      </w:r>
      <w:r w:rsidR="00384BDA" w:rsidRPr="00D50A86">
        <w:rPr>
          <w:rFonts w:ascii="Times New Roman" w:hAnsi="Times New Roman"/>
          <w:iCs/>
          <w:szCs w:val="24"/>
        </w:rPr>
        <w:t xml:space="preserve"> are given anatomy and </w:t>
      </w:r>
      <w:r w:rsidR="00804751" w:rsidRPr="00D50A86">
        <w:rPr>
          <w:rFonts w:ascii="Times New Roman" w:hAnsi="Times New Roman"/>
          <w:iCs/>
          <w:szCs w:val="24"/>
        </w:rPr>
        <w:t>expert</w:t>
      </w:r>
      <w:r w:rsidR="00384BDA" w:rsidRPr="00D50A86">
        <w:rPr>
          <w:rFonts w:ascii="Times New Roman" w:hAnsi="Times New Roman"/>
          <w:iCs/>
          <w:szCs w:val="24"/>
        </w:rPr>
        <w:t xml:space="preserve"> to bring </w:t>
      </w:r>
      <w:r w:rsidR="00804751" w:rsidRPr="00D50A86">
        <w:rPr>
          <w:rFonts w:ascii="Times New Roman" w:hAnsi="Times New Roman"/>
          <w:iCs/>
          <w:szCs w:val="24"/>
        </w:rPr>
        <w:t>novelty</w:t>
      </w:r>
      <w:r w:rsidR="00384BDA" w:rsidRPr="00D50A86">
        <w:rPr>
          <w:rFonts w:ascii="Times New Roman" w:hAnsi="Times New Roman"/>
          <w:iCs/>
          <w:szCs w:val="24"/>
        </w:rPr>
        <w:t xml:space="preserve"> then this lacking may be </w:t>
      </w:r>
      <w:r w:rsidR="00804751" w:rsidRPr="00D50A86">
        <w:rPr>
          <w:rFonts w:ascii="Times New Roman" w:hAnsi="Times New Roman"/>
          <w:iCs/>
          <w:szCs w:val="24"/>
        </w:rPr>
        <w:t>overwhelmed</w:t>
      </w:r>
      <w:r w:rsidR="00384BDA" w:rsidRPr="00D50A86">
        <w:rPr>
          <w:rFonts w:ascii="Times New Roman" w:hAnsi="Times New Roman"/>
          <w:iCs/>
          <w:szCs w:val="24"/>
        </w:rPr>
        <w:t xml:space="preserve">.  </w:t>
      </w:r>
    </w:p>
    <w:p w:rsidR="004360C2" w:rsidRPr="00D50A86" w:rsidRDefault="00C4151B" w:rsidP="006D1878">
      <w:pPr>
        <w:spacing w:line="360" w:lineRule="auto"/>
        <w:jc w:val="both"/>
        <w:rPr>
          <w:rFonts w:ascii="Times New Roman" w:hAnsi="Times New Roman"/>
          <w:iCs/>
          <w:szCs w:val="24"/>
        </w:rPr>
      </w:pPr>
      <w:r w:rsidRPr="00D50A86">
        <w:rPr>
          <w:rFonts w:ascii="Times New Roman" w:hAnsi="Times New Roman"/>
          <w:iCs/>
          <w:szCs w:val="24"/>
        </w:rPr>
        <w:t>Latest</w:t>
      </w:r>
      <w:r w:rsidR="004360C2" w:rsidRPr="00D50A86">
        <w:rPr>
          <w:rFonts w:ascii="Times New Roman" w:hAnsi="Times New Roman"/>
          <w:iCs/>
          <w:szCs w:val="24"/>
        </w:rPr>
        <w:t xml:space="preserve"> changes</w:t>
      </w:r>
      <w:r w:rsidRPr="00D50A86">
        <w:rPr>
          <w:rFonts w:ascii="Times New Roman" w:hAnsi="Times New Roman"/>
          <w:iCs/>
          <w:szCs w:val="24"/>
        </w:rPr>
        <w:t xml:space="preserve"> in the landscape of </w:t>
      </w:r>
      <w:proofErr w:type="spellStart"/>
      <w:r w:rsidRPr="00D50A86">
        <w:rPr>
          <w:rFonts w:ascii="Times New Roman" w:hAnsi="Times New Roman"/>
          <w:iCs/>
          <w:szCs w:val="24"/>
        </w:rPr>
        <w:t>fast</w:t>
      </w:r>
      <w:r w:rsidR="004360C2" w:rsidRPr="00D50A86">
        <w:rPr>
          <w:rFonts w:ascii="Times New Roman" w:hAnsi="Times New Roman"/>
          <w:iCs/>
          <w:szCs w:val="24"/>
        </w:rPr>
        <w:t>food</w:t>
      </w:r>
      <w:proofErr w:type="spellEnd"/>
      <w:r w:rsidR="004360C2" w:rsidRPr="00D50A86">
        <w:rPr>
          <w:rFonts w:ascii="Times New Roman" w:hAnsi="Times New Roman"/>
          <w:iCs/>
          <w:szCs w:val="24"/>
        </w:rPr>
        <w:t xml:space="preserve"> restaurants and </w:t>
      </w:r>
      <w:r w:rsidRPr="00D50A86">
        <w:rPr>
          <w:rFonts w:ascii="Times New Roman" w:hAnsi="Times New Roman"/>
          <w:iCs/>
          <w:szCs w:val="24"/>
        </w:rPr>
        <w:t>growths</w:t>
      </w:r>
      <w:r w:rsidR="004360C2" w:rsidRPr="00D50A86">
        <w:rPr>
          <w:rFonts w:ascii="Times New Roman" w:hAnsi="Times New Roman"/>
          <w:iCs/>
          <w:szCs w:val="24"/>
        </w:rPr>
        <w:t xml:space="preserve"> in </w:t>
      </w:r>
      <w:r w:rsidRPr="00D50A86">
        <w:rPr>
          <w:rFonts w:ascii="Times New Roman" w:hAnsi="Times New Roman"/>
          <w:iCs/>
          <w:szCs w:val="24"/>
        </w:rPr>
        <w:t>IT</w:t>
      </w:r>
      <w:r w:rsidR="001360EA" w:rsidRPr="00D50A86">
        <w:rPr>
          <w:rFonts w:ascii="Times New Roman" w:hAnsi="Times New Roman"/>
          <w:iCs/>
          <w:szCs w:val="24"/>
        </w:rPr>
        <w:t xml:space="preserve"> strongly influencing</w:t>
      </w:r>
      <w:r w:rsidR="004360C2" w:rsidRPr="00D50A86">
        <w:rPr>
          <w:rFonts w:ascii="Times New Roman" w:hAnsi="Times New Roman"/>
          <w:iCs/>
          <w:szCs w:val="24"/>
        </w:rPr>
        <w:t xml:space="preserve"> most </w:t>
      </w:r>
      <w:r w:rsidR="001360EA" w:rsidRPr="00D50A86">
        <w:rPr>
          <w:rFonts w:ascii="Times New Roman" w:hAnsi="Times New Roman"/>
          <w:iCs/>
          <w:szCs w:val="24"/>
        </w:rPr>
        <w:t>businesses</w:t>
      </w:r>
      <w:r w:rsidR="00384BDA" w:rsidRPr="00D50A86">
        <w:rPr>
          <w:rFonts w:ascii="Times New Roman" w:hAnsi="Times New Roman"/>
          <w:iCs/>
          <w:szCs w:val="24"/>
        </w:rPr>
        <w:t xml:space="preserve"> in the world including McDonald’s</w:t>
      </w:r>
      <w:r w:rsidR="004360C2" w:rsidRPr="00D50A86">
        <w:rPr>
          <w:rFonts w:ascii="Times New Roman" w:hAnsi="Times New Roman"/>
          <w:iCs/>
          <w:szCs w:val="24"/>
        </w:rPr>
        <w:t xml:space="preserve">. The </w:t>
      </w:r>
      <w:r w:rsidR="001360EA" w:rsidRPr="00D50A86">
        <w:rPr>
          <w:rFonts w:ascii="Times New Roman" w:hAnsi="Times New Roman"/>
          <w:iCs/>
          <w:szCs w:val="24"/>
        </w:rPr>
        <w:t>corporation</w:t>
      </w:r>
      <w:r w:rsidR="004360C2" w:rsidRPr="00D50A86">
        <w:rPr>
          <w:rFonts w:ascii="Times New Roman" w:hAnsi="Times New Roman"/>
          <w:iCs/>
          <w:szCs w:val="24"/>
        </w:rPr>
        <w:t xml:space="preserve"> introduced a </w:t>
      </w:r>
      <w:r w:rsidR="001360EA" w:rsidRPr="00D50A86">
        <w:rPr>
          <w:rFonts w:ascii="Times New Roman" w:hAnsi="Times New Roman"/>
          <w:iCs/>
          <w:szCs w:val="24"/>
        </w:rPr>
        <w:t>development</w:t>
      </w:r>
      <w:r w:rsidR="004360C2" w:rsidRPr="00D50A86">
        <w:rPr>
          <w:rFonts w:ascii="Times New Roman" w:hAnsi="Times New Roman"/>
          <w:iCs/>
          <w:szCs w:val="24"/>
        </w:rPr>
        <w:t xml:space="preserve"> plan that saw some incremental </w:t>
      </w:r>
      <w:r w:rsidR="001360EA" w:rsidRPr="00D50A86">
        <w:rPr>
          <w:rFonts w:ascii="Times New Roman" w:hAnsi="Times New Roman"/>
          <w:iCs/>
          <w:szCs w:val="24"/>
        </w:rPr>
        <w:t>invention</w:t>
      </w:r>
      <w:r w:rsidR="004360C2" w:rsidRPr="00D50A86">
        <w:rPr>
          <w:rFonts w:ascii="Times New Roman" w:hAnsi="Times New Roman"/>
          <w:iCs/>
          <w:szCs w:val="24"/>
        </w:rPr>
        <w:t xml:space="preserve">, </w:t>
      </w:r>
      <w:r w:rsidR="001360EA" w:rsidRPr="00D50A86">
        <w:rPr>
          <w:rFonts w:ascii="Times New Roman" w:hAnsi="Times New Roman"/>
          <w:iCs/>
          <w:szCs w:val="24"/>
        </w:rPr>
        <w:t>for example</w:t>
      </w:r>
      <w:r w:rsidR="004360C2" w:rsidRPr="00D50A86">
        <w:rPr>
          <w:rFonts w:ascii="Times New Roman" w:hAnsi="Times New Roman"/>
          <w:iCs/>
          <w:szCs w:val="24"/>
        </w:rPr>
        <w:t xml:space="preserve"> the introduction of self-ordering kiosks and McCafé. </w:t>
      </w:r>
      <w:r w:rsidR="001360EA" w:rsidRPr="00D50A86">
        <w:rPr>
          <w:rFonts w:ascii="Times New Roman" w:hAnsi="Times New Roman"/>
          <w:iCs/>
          <w:szCs w:val="24"/>
        </w:rPr>
        <w:t>Though</w:t>
      </w:r>
      <w:r w:rsidR="004360C2" w:rsidRPr="00D50A86">
        <w:rPr>
          <w:rFonts w:ascii="Times New Roman" w:hAnsi="Times New Roman"/>
          <w:iCs/>
          <w:szCs w:val="24"/>
        </w:rPr>
        <w:t xml:space="preserve">, it </w:t>
      </w:r>
      <w:r w:rsidR="001360EA" w:rsidRPr="00D50A86">
        <w:rPr>
          <w:rFonts w:ascii="Times New Roman" w:hAnsi="Times New Roman"/>
          <w:iCs/>
          <w:szCs w:val="24"/>
        </w:rPr>
        <w:t>revealed</w:t>
      </w:r>
      <w:r w:rsidR="004360C2" w:rsidRPr="00D50A86">
        <w:rPr>
          <w:rFonts w:ascii="Times New Roman" w:hAnsi="Times New Roman"/>
          <w:iCs/>
          <w:szCs w:val="24"/>
        </w:rPr>
        <w:t xml:space="preserve"> no plans </w:t>
      </w:r>
      <w:r w:rsidR="001360EA" w:rsidRPr="00D50A86">
        <w:rPr>
          <w:rFonts w:ascii="Times New Roman" w:hAnsi="Times New Roman"/>
          <w:iCs/>
          <w:szCs w:val="24"/>
        </w:rPr>
        <w:t>regarding</w:t>
      </w:r>
      <w:r w:rsidR="004360C2" w:rsidRPr="00D50A86">
        <w:rPr>
          <w:rFonts w:ascii="Times New Roman" w:hAnsi="Times New Roman"/>
          <w:iCs/>
          <w:szCs w:val="24"/>
        </w:rPr>
        <w:t xml:space="preserve"> discontinuous </w:t>
      </w:r>
      <w:r w:rsidR="001360EA" w:rsidRPr="00D50A86">
        <w:rPr>
          <w:rFonts w:ascii="Times New Roman" w:hAnsi="Times New Roman"/>
          <w:iCs/>
          <w:szCs w:val="24"/>
        </w:rPr>
        <w:t>novelty</w:t>
      </w:r>
      <w:r w:rsidR="004360C2" w:rsidRPr="00D50A86">
        <w:rPr>
          <w:rFonts w:ascii="Times New Roman" w:hAnsi="Times New Roman"/>
          <w:iCs/>
          <w:szCs w:val="24"/>
        </w:rPr>
        <w:t xml:space="preserve">. </w:t>
      </w:r>
      <w:r w:rsidR="00384BDA" w:rsidRPr="00D50A86">
        <w:rPr>
          <w:rFonts w:ascii="Times New Roman" w:hAnsi="Times New Roman"/>
          <w:iCs/>
          <w:szCs w:val="24"/>
        </w:rPr>
        <w:t xml:space="preserve">This caused improvement in the priority area of the organization. The change to introduce information technology culture may add value to the organization and this cultural change may be beneficial for the McDonald. </w:t>
      </w:r>
    </w:p>
    <w:p w:rsidR="004360C2" w:rsidRPr="00D50A86" w:rsidRDefault="004360C2" w:rsidP="006D1878">
      <w:pPr>
        <w:spacing w:line="360" w:lineRule="auto"/>
        <w:jc w:val="both"/>
        <w:rPr>
          <w:rFonts w:ascii="Times New Roman" w:hAnsi="Times New Roman"/>
          <w:iCs/>
          <w:szCs w:val="24"/>
        </w:rPr>
      </w:pPr>
    </w:p>
    <w:p w:rsidR="00DB388A" w:rsidRPr="00D50A86" w:rsidRDefault="0096198D" w:rsidP="006D1878">
      <w:pPr>
        <w:spacing w:line="360" w:lineRule="auto"/>
        <w:jc w:val="both"/>
        <w:rPr>
          <w:rFonts w:ascii="Times New Roman" w:hAnsi="Times New Roman"/>
          <w:iCs/>
          <w:szCs w:val="24"/>
        </w:rPr>
      </w:pPr>
      <w:r w:rsidRPr="00D50A86">
        <w:rPr>
          <w:rFonts w:ascii="Times New Roman" w:hAnsi="Times New Roman"/>
          <w:iCs/>
          <w:noProof/>
          <w:szCs w:val="24"/>
          <w:lang w:val="en-US" w:eastAsia="en-US"/>
        </w:rPr>
        <w:drawing>
          <wp:inline distT="0" distB="0" distL="0" distR="0" wp14:anchorId="19437748" wp14:editId="4C43C1FF">
            <wp:extent cx="5048248" cy="2457450"/>
            <wp:effectExtent l="76200" t="76200" r="13398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2">
                      <a:extLst>
                        <a:ext uri="{28A0092B-C50C-407E-A947-70E740481C1C}">
                          <a14:useLocalDpi xmlns:a14="http://schemas.microsoft.com/office/drawing/2010/main" val="0"/>
                        </a:ext>
                      </a:extLst>
                    </a:blip>
                    <a:stretch>
                      <a:fillRect/>
                    </a:stretch>
                  </pic:blipFill>
                  <pic:spPr>
                    <a:xfrm>
                      <a:off x="0" y="0"/>
                      <a:ext cx="5048955" cy="24577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B388A" w:rsidRPr="00D50A86" w:rsidRDefault="00DB388A" w:rsidP="006D1878">
      <w:pPr>
        <w:spacing w:line="360" w:lineRule="auto"/>
        <w:jc w:val="both"/>
        <w:rPr>
          <w:rFonts w:ascii="Times New Roman" w:hAnsi="Times New Roman"/>
          <w:iCs/>
          <w:szCs w:val="24"/>
        </w:rPr>
      </w:pPr>
    </w:p>
    <w:p w:rsidR="009E768B" w:rsidRPr="00D50A86" w:rsidRDefault="004360C2" w:rsidP="0066550C">
      <w:pPr>
        <w:spacing w:line="360" w:lineRule="auto"/>
        <w:jc w:val="center"/>
        <w:rPr>
          <w:rFonts w:ascii="Times New Roman" w:hAnsi="Times New Roman"/>
          <w:b/>
          <w:iCs/>
          <w:szCs w:val="24"/>
        </w:rPr>
      </w:pPr>
      <w:r w:rsidRPr="00D50A86">
        <w:rPr>
          <w:rFonts w:ascii="Times New Roman" w:hAnsi="Times New Roman"/>
          <w:b/>
          <w:iCs/>
          <w:szCs w:val="24"/>
        </w:rPr>
        <w:t xml:space="preserve">Adaptation of Culture </w:t>
      </w:r>
      <w:r w:rsidR="003E21DD" w:rsidRPr="00D50A86">
        <w:rPr>
          <w:rFonts w:ascii="Times New Roman" w:hAnsi="Times New Roman"/>
          <w:b/>
          <w:iCs/>
          <w:szCs w:val="24"/>
        </w:rPr>
        <w:t xml:space="preserve">Change </w:t>
      </w:r>
      <w:r w:rsidRPr="00D50A86">
        <w:rPr>
          <w:rFonts w:ascii="Times New Roman" w:hAnsi="Times New Roman"/>
          <w:b/>
          <w:iCs/>
          <w:szCs w:val="24"/>
        </w:rPr>
        <w:t>and its posit</w:t>
      </w:r>
      <w:r w:rsidR="00907021" w:rsidRPr="00D50A86">
        <w:rPr>
          <w:rFonts w:ascii="Times New Roman" w:hAnsi="Times New Roman"/>
          <w:b/>
          <w:iCs/>
          <w:szCs w:val="24"/>
        </w:rPr>
        <w:t xml:space="preserve">ive impact on the organization (Lopes and </w:t>
      </w:r>
      <w:proofErr w:type="spellStart"/>
      <w:r w:rsidR="00907021" w:rsidRPr="00D50A86">
        <w:rPr>
          <w:rFonts w:ascii="Times New Roman" w:hAnsi="Times New Roman"/>
          <w:b/>
          <w:iCs/>
          <w:szCs w:val="24"/>
        </w:rPr>
        <w:t>Jordão</w:t>
      </w:r>
      <w:proofErr w:type="spellEnd"/>
      <w:r w:rsidR="00907021" w:rsidRPr="00D50A86">
        <w:rPr>
          <w:rFonts w:ascii="Times New Roman" w:hAnsi="Times New Roman"/>
          <w:b/>
          <w:iCs/>
          <w:szCs w:val="24"/>
        </w:rPr>
        <w:t xml:space="preserve">, </w:t>
      </w:r>
      <w:r w:rsidRPr="00D50A86">
        <w:rPr>
          <w:rFonts w:ascii="Times New Roman" w:hAnsi="Times New Roman"/>
          <w:b/>
          <w:iCs/>
          <w:szCs w:val="24"/>
        </w:rPr>
        <w:t>2011)</w:t>
      </w:r>
    </w:p>
    <w:p w:rsidR="0079528E" w:rsidRPr="00D50A86" w:rsidRDefault="00907021" w:rsidP="006D1878">
      <w:pPr>
        <w:spacing w:line="360" w:lineRule="auto"/>
        <w:jc w:val="both"/>
        <w:rPr>
          <w:rFonts w:ascii="Times New Roman" w:hAnsi="Times New Roman"/>
          <w:iCs/>
          <w:szCs w:val="24"/>
        </w:rPr>
      </w:pPr>
      <w:r w:rsidRPr="00D50A86">
        <w:rPr>
          <w:rFonts w:ascii="Times New Roman" w:hAnsi="Times New Roman"/>
          <w:b/>
          <w:iCs/>
          <w:szCs w:val="24"/>
        </w:rPr>
        <w:t xml:space="preserve">4.0 </w:t>
      </w:r>
      <w:r w:rsidR="0079528E" w:rsidRPr="00D50A86">
        <w:rPr>
          <w:rFonts w:ascii="Times New Roman" w:hAnsi="Times New Roman"/>
          <w:b/>
          <w:iCs/>
          <w:szCs w:val="24"/>
        </w:rPr>
        <w:t>Conclusions</w:t>
      </w:r>
    </w:p>
    <w:p w:rsidR="008C0865" w:rsidRPr="00D50A86" w:rsidRDefault="004360C2" w:rsidP="006D1878">
      <w:pPr>
        <w:spacing w:line="360" w:lineRule="auto"/>
        <w:jc w:val="both"/>
        <w:rPr>
          <w:rFonts w:ascii="Times New Roman" w:hAnsi="Times New Roman"/>
          <w:iCs/>
          <w:szCs w:val="24"/>
        </w:rPr>
      </w:pPr>
      <w:r w:rsidRPr="00D50A86">
        <w:rPr>
          <w:rFonts w:ascii="Times New Roman" w:hAnsi="Times New Roman"/>
          <w:iCs/>
          <w:szCs w:val="24"/>
        </w:rPr>
        <w:t xml:space="preserve">McDonald is highly formalized and standardized organization with </w:t>
      </w:r>
      <w:r w:rsidR="00D44F47" w:rsidRPr="00D50A86">
        <w:rPr>
          <w:rFonts w:ascii="Times New Roman" w:hAnsi="Times New Roman"/>
          <w:iCs/>
          <w:szCs w:val="24"/>
        </w:rPr>
        <w:t>controlled culture and enormous number of Human Resource in almost more than 100 countries. There is clear communication channel with employees and organization practices</w:t>
      </w:r>
      <w:r w:rsidR="00D44F47" w:rsidRPr="00D50A86">
        <w:rPr>
          <w:rFonts w:ascii="Times New Roman" w:hAnsi="Times New Roman"/>
          <w:szCs w:val="24"/>
          <w:shd w:val="clear" w:color="auto" w:fill="FFFFFF"/>
        </w:rPr>
        <w:t xml:space="preserve"> </w:t>
      </w:r>
      <w:r w:rsidR="00D44F47" w:rsidRPr="00D50A86">
        <w:rPr>
          <w:rFonts w:ascii="Times New Roman" w:hAnsi="Times New Roman"/>
          <w:iCs/>
          <w:szCs w:val="24"/>
        </w:rPr>
        <w:t xml:space="preserve">mechanic structure. Due to standardized and formalized culture the organization is lacking in innovation.  Due to lack of innovation the organization is unsuccessful in bringing innovative products in the market and ultimately fails to resound to various cultures. </w:t>
      </w:r>
      <w:r w:rsidR="00907021" w:rsidRPr="00D50A86">
        <w:rPr>
          <w:rFonts w:ascii="Times New Roman" w:hAnsi="Times New Roman"/>
          <w:iCs/>
          <w:szCs w:val="24"/>
        </w:rPr>
        <w:t xml:space="preserve"> </w:t>
      </w:r>
      <w:r w:rsidR="009E768B" w:rsidRPr="00D50A86">
        <w:rPr>
          <w:rFonts w:ascii="Times New Roman" w:hAnsi="Times New Roman"/>
          <w:iCs/>
          <w:szCs w:val="24"/>
        </w:rPr>
        <w:t>The organization culture of McDonald does not respond to changing food requirements in various parts of the world. Due to this reason peop</w:t>
      </w:r>
      <w:r w:rsidR="007534AA" w:rsidRPr="00D50A86">
        <w:rPr>
          <w:rFonts w:ascii="Times New Roman" w:hAnsi="Times New Roman"/>
          <w:iCs/>
          <w:szCs w:val="24"/>
        </w:rPr>
        <w:t>le engage them more to traditio</w:t>
      </w:r>
      <w:r w:rsidR="009E768B" w:rsidRPr="00D50A86">
        <w:rPr>
          <w:rFonts w:ascii="Times New Roman" w:hAnsi="Times New Roman"/>
          <w:iCs/>
          <w:szCs w:val="24"/>
        </w:rPr>
        <w:t>nal restaurants rather than going to McDonald.  This is another reason for losing revenue of McDonald’s.</w:t>
      </w:r>
      <w:r w:rsidR="00876645" w:rsidRPr="00D50A86">
        <w:rPr>
          <w:rFonts w:ascii="Times New Roman" w:hAnsi="Times New Roman"/>
          <w:iCs/>
          <w:szCs w:val="24"/>
        </w:rPr>
        <w:t xml:space="preserve"> </w:t>
      </w:r>
      <w:r w:rsidR="008C0865" w:rsidRPr="00D50A86">
        <w:rPr>
          <w:rFonts w:ascii="Times New Roman" w:hAnsi="Times New Roman"/>
          <w:iCs/>
          <w:szCs w:val="24"/>
        </w:rPr>
        <w:t xml:space="preserve">The power of the </w:t>
      </w:r>
      <w:r w:rsidR="002E14CC" w:rsidRPr="00D50A86">
        <w:rPr>
          <w:rFonts w:ascii="Times New Roman" w:hAnsi="Times New Roman"/>
          <w:iCs/>
          <w:szCs w:val="24"/>
        </w:rPr>
        <w:t>product</w:t>
      </w:r>
      <w:r w:rsidR="008C0865" w:rsidRPr="00D50A86">
        <w:rPr>
          <w:rFonts w:ascii="Times New Roman" w:hAnsi="Times New Roman"/>
          <w:iCs/>
          <w:szCs w:val="24"/>
        </w:rPr>
        <w:t xml:space="preserve">, the </w:t>
      </w:r>
      <w:r w:rsidR="002E14CC" w:rsidRPr="00D50A86">
        <w:rPr>
          <w:rFonts w:ascii="Times New Roman" w:hAnsi="Times New Roman"/>
          <w:iCs/>
          <w:szCs w:val="24"/>
        </w:rPr>
        <w:t>matchless</w:t>
      </w:r>
      <w:r w:rsidR="008C0865" w:rsidRPr="00D50A86">
        <w:rPr>
          <w:rFonts w:ascii="Times New Roman" w:hAnsi="Times New Roman"/>
          <w:iCs/>
          <w:szCs w:val="24"/>
        </w:rPr>
        <w:t xml:space="preserve"> feelings and </w:t>
      </w:r>
      <w:r w:rsidR="002E14CC" w:rsidRPr="00D50A86">
        <w:rPr>
          <w:rFonts w:ascii="Times New Roman" w:hAnsi="Times New Roman"/>
          <w:iCs/>
          <w:szCs w:val="24"/>
        </w:rPr>
        <w:t>information</w:t>
      </w:r>
      <w:r w:rsidR="008C0865" w:rsidRPr="00D50A86">
        <w:rPr>
          <w:rFonts w:ascii="Times New Roman" w:hAnsi="Times New Roman"/>
          <w:iCs/>
          <w:szCs w:val="24"/>
        </w:rPr>
        <w:t xml:space="preserve"> that is </w:t>
      </w:r>
      <w:r w:rsidR="002E14CC" w:rsidRPr="00D50A86">
        <w:rPr>
          <w:rFonts w:ascii="Times New Roman" w:hAnsi="Times New Roman"/>
          <w:iCs/>
          <w:szCs w:val="24"/>
        </w:rPr>
        <w:t>linked</w:t>
      </w:r>
      <w:r w:rsidR="008C0865" w:rsidRPr="00D50A86">
        <w:rPr>
          <w:rFonts w:ascii="Times New Roman" w:hAnsi="Times New Roman"/>
          <w:iCs/>
          <w:szCs w:val="24"/>
        </w:rPr>
        <w:t xml:space="preserve"> with this </w:t>
      </w:r>
      <w:r w:rsidR="002E14CC" w:rsidRPr="00D50A86">
        <w:rPr>
          <w:rFonts w:ascii="Times New Roman" w:hAnsi="Times New Roman"/>
          <w:iCs/>
          <w:szCs w:val="24"/>
        </w:rPr>
        <w:t>business</w:t>
      </w:r>
      <w:r w:rsidR="008C0865" w:rsidRPr="00D50A86">
        <w:rPr>
          <w:rFonts w:ascii="Times New Roman" w:hAnsi="Times New Roman"/>
          <w:iCs/>
          <w:szCs w:val="24"/>
        </w:rPr>
        <w:t xml:space="preserve"> can be </w:t>
      </w:r>
      <w:r w:rsidR="002E14CC" w:rsidRPr="00D50A86">
        <w:rPr>
          <w:rFonts w:ascii="Times New Roman" w:hAnsi="Times New Roman"/>
          <w:iCs/>
          <w:szCs w:val="24"/>
        </w:rPr>
        <w:t>described</w:t>
      </w:r>
      <w:r w:rsidR="008C0865" w:rsidRPr="00D50A86">
        <w:rPr>
          <w:rFonts w:ascii="Times New Roman" w:hAnsi="Times New Roman"/>
          <w:iCs/>
          <w:szCs w:val="24"/>
        </w:rPr>
        <w:t xml:space="preserve"> by this </w:t>
      </w:r>
      <w:r w:rsidR="008B2789" w:rsidRPr="00D50A86">
        <w:rPr>
          <w:rFonts w:ascii="Times New Roman" w:hAnsi="Times New Roman"/>
          <w:iCs/>
          <w:szCs w:val="24"/>
        </w:rPr>
        <w:t>firm</w:t>
      </w:r>
      <w:r w:rsidR="008C0865" w:rsidRPr="00D50A86">
        <w:rPr>
          <w:rFonts w:ascii="Times New Roman" w:hAnsi="Times New Roman"/>
          <w:iCs/>
          <w:szCs w:val="24"/>
        </w:rPr>
        <w:t xml:space="preserve"> structure of </w:t>
      </w:r>
      <w:r w:rsidR="008B2789" w:rsidRPr="00D50A86">
        <w:rPr>
          <w:rFonts w:ascii="Times New Roman" w:hAnsi="Times New Roman"/>
          <w:iCs/>
          <w:szCs w:val="24"/>
        </w:rPr>
        <w:t>organizational culture</w:t>
      </w:r>
      <w:r w:rsidR="008C0865" w:rsidRPr="00D50A86">
        <w:rPr>
          <w:rFonts w:ascii="Times New Roman" w:hAnsi="Times New Roman"/>
          <w:iCs/>
          <w:szCs w:val="24"/>
        </w:rPr>
        <w:t xml:space="preserve">. McDonald’s is the </w:t>
      </w:r>
      <w:r w:rsidR="002E14CC" w:rsidRPr="00D50A86">
        <w:rPr>
          <w:rFonts w:ascii="Times New Roman" w:hAnsi="Times New Roman"/>
          <w:iCs/>
          <w:szCs w:val="24"/>
        </w:rPr>
        <w:t>similar</w:t>
      </w:r>
      <w:r w:rsidR="008C0865" w:rsidRPr="00D50A86">
        <w:rPr>
          <w:rFonts w:ascii="Times New Roman" w:hAnsi="Times New Roman"/>
          <w:iCs/>
          <w:szCs w:val="24"/>
        </w:rPr>
        <w:t xml:space="preserve"> place for us over the years and in </w:t>
      </w:r>
      <w:r w:rsidR="002E14CC" w:rsidRPr="00D50A86">
        <w:rPr>
          <w:rFonts w:ascii="Times New Roman" w:hAnsi="Times New Roman"/>
          <w:iCs/>
          <w:szCs w:val="24"/>
        </w:rPr>
        <w:t>each</w:t>
      </w:r>
      <w:r w:rsidR="008C0865" w:rsidRPr="00D50A86">
        <w:rPr>
          <w:rFonts w:ascii="Times New Roman" w:hAnsi="Times New Roman"/>
          <w:iCs/>
          <w:szCs w:val="24"/>
        </w:rPr>
        <w:t xml:space="preserve"> </w:t>
      </w:r>
      <w:r w:rsidR="002E14CC" w:rsidRPr="00D50A86">
        <w:rPr>
          <w:rFonts w:ascii="Times New Roman" w:hAnsi="Times New Roman"/>
          <w:iCs/>
          <w:szCs w:val="24"/>
        </w:rPr>
        <w:t>nation</w:t>
      </w:r>
      <w:r w:rsidR="008C0865" w:rsidRPr="00D50A86">
        <w:rPr>
          <w:rFonts w:ascii="Times New Roman" w:hAnsi="Times New Roman"/>
          <w:iCs/>
          <w:szCs w:val="24"/>
        </w:rPr>
        <w:t xml:space="preserve"> that we go. </w:t>
      </w:r>
    </w:p>
    <w:p w:rsidR="0079528E" w:rsidRPr="00D50A86" w:rsidRDefault="0079528E" w:rsidP="006D1878">
      <w:pPr>
        <w:spacing w:line="360" w:lineRule="auto"/>
        <w:jc w:val="both"/>
        <w:rPr>
          <w:rFonts w:ascii="Times New Roman" w:hAnsi="Times New Roman"/>
          <w:b/>
          <w:iCs/>
          <w:szCs w:val="24"/>
        </w:rPr>
      </w:pPr>
    </w:p>
    <w:p w:rsidR="0079528E" w:rsidRPr="00D50A86" w:rsidRDefault="00907021" w:rsidP="006D1878">
      <w:pPr>
        <w:spacing w:line="360" w:lineRule="auto"/>
        <w:jc w:val="both"/>
        <w:rPr>
          <w:rFonts w:ascii="Times New Roman" w:hAnsi="Times New Roman"/>
          <w:b/>
          <w:iCs/>
          <w:szCs w:val="24"/>
        </w:rPr>
      </w:pPr>
      <w:r w:rsidRPr="00D50A86">
        <w:rPr>
          <w:rFonts w:ascii="Times New Roman" w:hAnsi="Times New Roman"/>
          <w:b/>
          <w:iCs/>
          <w:szCs w:val="24"/>
        </w:rPr>
        <w:t xml:space="preserve">5.0 </w:t>
      </w:r>
      <w:r w:rsidR="002474C5" w:rsidRPr="00D50A86">
        <w:rPr>
          <w:rFonts w:ascii="Times New Roman" w:hAnsi="Times New Roman"/>
          <w:b/>
          <w:iCs/>
          <w:szCs w:val="24"/>
        </w:rPr>
        <w:t>Recommendations</w:t>
      </w:r>
    </w:p>
    <w:p w:rsidR="0079528E" w:rsidRPr="00D50A86" w:rsidRDefault="00806DFC" w:rsidP="007128A7">
      <w:pPr>
        <w:pStyle w:val="ListParagraph"/>
        <w:numPr>
          <w:ilvl w:val="0"/>
          <w:numId w:val="25"/>
        </w:numPr>
        <w:spacing w:line="360" w:lineRule="auto"/>
        <w:jc w:val="both"/>
        <w:rPr>
          <w:rFonts w:ascii="Times New Roman" w:hAnsi="Times New Roman"/>
          <w:iCs/>
          <w:szCs w:val="24"/>
        </w:rPr>
      </w:pPr>
      <w:r w:rsidRPr="00D50A86">
        <w:rPr>
          <w:rFonts w:ascii="Times New Roman" w:hAnsi="Times New Roman"/>
          <w:iCs/>
          <w:szCs w:val="24"/>
        </w:rPr>
        <w:t xml:space="preserve">The </w:t>
      </w:r>
      <w:r w:rsidR="00D37536" w:rsidRPr="00D50A86">
        <w:rPr>
          <w:rFonts w:ascii="Times New Roman" w:hAnsi="Times New Roman"/>
          <w:iCs/>
          <w:szCs w:val="24"/>
        </w:rPr>
        <w:t>“</w:t>
      </w:r>
      <w:r w:rsidRPr="00D50A86">
        <w:rPr>
          <w:rFonts w:ascii="Times New Roman" w:hAnsi="Times New Roman"/>
          <w:iCs/>
          <w:szCs w:val="24"/>
        </w:rPr>
        <w:t>organizational culture</w:t>
      </w:r>
      <w:r w:rsidR="00D37536" w:rsidRPr="00D50A86">
        <w:rPr>
          <w:rFonts w:ascii="Times New Roman" w:hAnsi="Times New Roman"/>
          <w:iCs/>
          <w:szCs w:val="24"/>
        </w:rPr>
        <w:t>”</w:t>
      </w:r>
      <w:r w:rsidRPr="00D50A86">
        <w:rPr>
          <w:rFonts w:ascii="Times New Roman" w:hAnsi="Times New Roman"/>
          <w:iCs/>
          <w:szCs w:val="24"/>
        </w:rPr>
        <w:t xml:space="preserve"> of McDonald’s is </w:t>
      </w:r>
      <w:r w:rsidR="00D37536" w:rsidRPr="00D50A86">
        <w:rPr>
          <w:rFonts w:ascii="Times New Roman" w:hAnsi="Times New Roman"/>
          <w:iCs/>
          <w:szCs w:val="24"/>
        </w:rPr>
        <w:t>categorized</w:t>
      </w:r>
      <w:r w:rsidRPr="00D50A86">
        <w:rPr>
          <w:rFonts w:ascii="Times New Roman" w:hAnsi="Times New Roman"/>
          <w:iCs/>
          <w:szCs w:val="24"/>
        </w:rPr>
        <w:t xml:space="preserve"> by four </w:t>
      </w:r>
      <w:r w:rsidR="00D37536" w:rsidRPr="00D50A86">
        <w:rPr>
          <w:rFonts w:ascii="Times New Roman" w:hAnsi="Times New Roman"/>
          <w:iCs/>
          <w:szCs w:val="24"/>
        </w:rPr>
        <w:t>main</w:t>
      </w:r>
      <w:r w:rsidRPr="00D50A86">
        <w:rPr>
          <w:rFonts w:ascii="Times New Roman" w:hAnsi="Times New Roman"/>
          <w:iCs/>
          <w:szCs w:val="24"/>
        </w:rPr>
        <w:t xml:space="preserve"> </w:t>
      </w:r>
      <w:r w:rsidR="00D37536" w:rsidRPr="00D50A86">
        <w:rPr>
          <w:rFonts w:ascii="Times New Roman" w:hAnsi="Times New Roman"/>
          <w:iCs/>
          <w:szCs w:val="24"/>
        </w:rPr>
        <w:t>components</w:t>
      </w:r>
      <w:r w:rsidRPr="00D50A86">
        <w:rPr>
          <w:rFonts w:ascii="Times New Roman" w:hAnsi="Times New Roman"/>
          <w:iCs/>
          <w:szCs w:val="24"/>
        </w:rPr>
        <w:t xml:space="preserve">. These </w:t>
      </w:r>
      <w:r w:rsidR="00D37536" w:rsidRPr="00D50A86">
        <w:rPr>
          <w:rFonts w:ascii="Times New Roman" w:hAnsi="Times New Roman"/>
          <w:iCs/>
          <w:szCs w:val="24"/>
        </w:rPr>
        <w:t>contain</w:t>
      </w:r>
      <w:r w:rsidRPr="00D50A86">
        <w:rPr>
          <w:rFonts w:ascii="Times New Roman" w:hAnsi="Times New Roman"/>
          <w:iCs/>
          <w:szCs w:val="24"/>
        </w:rPr>
        <w:t xml:space="preserve"> a </w:t>
      </w:r>
      <w:r w:rsidR="00D37536" w:rsidRPr="00D50A86">
        <w:rPr>
          <w:rFonts w:ascii="Times New Roman" w:hAnsi="Times New Roman"/>
          <w:iCs/>
          <w:szCs w:val="24"/>
        </w:rPr>
        <w:t>dedication</w:t>
      </w:r>
      <w:r w:rsidRPr="00D50A86">
        <w:rPr>
          <w:rFonts w:ascii="Times New Roman" w:hAnsi="Times New Roman"/>
          <w:iCs/>
          <w:szCs w:val="24"/>
        </w:rPr>
        <w:t xml:space="preserve"> to </w:t>
      </w:r>
      <w:r w:rsidR="00D37536" w:rsidRPr="00D50A86">
        <w:rPr>
          <w:rFonts w:ascii="Times New Roman" w:hAnsi="Times New Roman"/>
          <w:iCs/>
          <w:szCs w:val="24"/>
        </w:rPr>
        <w:t>workers</w:t>
      </w:r>
      <w:r w:rsidRPr="00D50A86">
        <w:rPr>
          <w:rFonts w:ascii="Times New Roman" w:hAnsi="Times New Roman"/>
          <w:iCs/>
          <w:szCs w:val="24"/>
        </w:rPr>
        <w:t xml:space="preserve">, the </w:t>
      </w:r>
      <w:r w:rsidR="00D37536" w:rsidRPr="00D50A86">
        <w:rPr>
          <w:rFonts w:ascii="Times New Roman" w:hAnsi="Times New Roman"/>
          <w:iCs/>
          <w:szCs w:val="24"/>
        </w:rPr>
        <w:t>procedure</w:t>
      </w:r>
      <w:r w:rsidRPr="00D50A86">
        <w:rPr>
          <w:rFonts w:ascii="Times New Roman" w:hAnsi="Times New Roman"/>
          <w:iCs/>
          <w:szCs w:val="24"/>
        </w:rPr>
        <w:t xml:space="preserve"> culture, </w:t>
      </w:r>
      <w:r w:rsidR="00D37536" w:rsidRPr="00D50A86">
        <w:rPr>
          <w:rFonts w:ascii="Times New Roman" w:hAnsi="Times New Roman"/>
          <w:iCs/>
          <w:szCs w:val="24"/>
        </w:rPr>
        <w:t>dedication</w:t>
      </w:r>
      <w:r w:rsidRPr="00D50A86">
        <w:rPr>
          <w:rFonts w:ascii="Times New Roman" w:hAnsi="Times New Roman"/>
          <w:iCs/>
          <w:szCs w:val="24"/>
        </w:rPr>
        <w:t xml:space="preserve"> to </w:t>
      </w:r>
      <w:r w:rsidR="00D37536" w:rsidRPr="00D50A86">
        <w:rPr>
          <w:rFonts w:ascii="Times New Roman" w:hAnsi="Times New Roman"/>
          <w:iCs/>
          <w:szCs w:val="24"/>
        </w:rPr>
        <w:t>clients</w:t>
      </w:r>
      <w:r w:rsidRPr="00D50A86">
        <w:rPr>
          <w:rFonts w:ascii="Times New Roman" w:hAnsi="Times New Roman"/>
          <w:iCs/>
          <w:szCs w:val="24"/>
        </w:rPr>
        <w:t xml:space="preserve">, and </w:t>
      </w:r>
      <w:r w:rsidR="00D37536" w:rsidRPr="00D50A86">
        <w:rPr>
          <w:rFonts w:ascii="Times New Roman" w:hAnsi="Times New Roman"/>
          <w:iCs/>
          <w:szCs w:val="24"/>
        </w:rPr>
        <w:t>encouraging</w:t>
      </w:r>
      <w:r w:rsidRPr="00D50A86">
        <w:rPr>
          <w:rFonts w:ascii="Times New Roman" w:hAnsi="Times New Roman"/>
          <w:iCs/>
          <w:szCs w:val="24"/>
        </w:rPr>
        <w:t xml:space="preserve"> sustainability. The </w:t>
      </w:r>
      <w:r w:rsidR="00D37536" w:rsidRPr="00D50A86">
        <w:rPr>
          <w:rFonts w:ascii="Times New Roman" w:hAnsi="Times New Roman"/>
          <w:iCs/>
          <w:szCs w:val="24"/>
        </w:rPr>
        <w:t>firm</w:t>
      </w:r>
      <w:r w:rsidRPr="00D50A86">
        <w:rPr>
          <w:rFonts w:ascii="Times New Roman" w:hAnsi="Times New Roman"/>
          <w:iCs/>
          <w:szCs w:val="24"/>
        </w:rPr>
        <w:t xml:space="preserve">’s </w:t>
      </w:r>
      <w:r w:rsidR="00D37536" w:rsidRPr="00D50A86">
        <w:rPr>
          <w:rFonts w:ascii="Times New Roman" w:hAnsi="Times New Roman"/>
          <w:iCs/>
          <w:szCs w:val="24"/>
        </w:rPr>
        <w:t>objective</w:t>
      </w:r>
      <w:r w:rsidRPr="00D50A86">
        <w:rPr>
          <w:rFonts w:ascii="Times New Roman" w:hAnsi="Times New Roman"/>
          <w:iCs/>
          <w:szCs w:val="24"/>
        </w:rPr>
        <w:t xml:space="preserve"> is to become the best </w:t>
      </w:r>
      <w:r w:rsidR="00D37536" w:rsidRPr="00D50A86">
        <w:rPr>
          <w:rFonts w:ascii="Times New Roman" w:hAnsi="Times New Roman"/>
          <w:iCs/>
          <w:szCs w:val="24"/>
        </w:rPr>
        <w:t>supplier</w:t>
      </w:r>
      <w:r w:rsidRPr="00D50A86">
        <w:rPr>
          <w:rFonts w:ascii="Times New Roman" w:hAnsi="Times New Roman"/>
          <w:iCs/>
          <w:szCs w:val="24"/>
        </w:rPr>
        <w:t xml:space="preserve"> of retail food services in the </w:t>
      </w:r>
      <w:r w:rsidR="00D37536" w:rsidRPr="00D50A86">
        <w:rPr>
          <w:rFonts w:ascii="Times New Roman" w:hAnsi="Times New Roman"/>
          <w:iCs/>
          <w:szCs w:val="24"/>
        </w:rPr>
        <w:t>business</w:t>
      </w:r>
      <w:r w:rsidRPr="00D50A86">
        <w:rPr>
          <w:rFonts w:ascii="Times New Roman" w:hAnsi="Times New Roman"/>
          <w:iCs/>
          <w:szCs w:val="24"/>
        </w:rPr>
        <w:t xml:space="preserve"> by </w:t>
      </w:r>
      <w:r w:rsidR="00D37536" w:rsidRPr="00D50A86">
        <w:rPr>
          <w:rFonts w:ascii="Times New Roman" w:hAnsi="Times New Roman"/>
          <w:iCs/>
          <w:szCs w:val="24"/>
        </w:rPr>
        <w:t>attaining</w:t>
      </w:r>
      <w:r w:rsidRPr="00D50A86">
        <w:rPr>
          <w:rFonts w:ascii="Times New Roman" w:hAnsi="Times New Roman"/>
          <w:iCs/>
          <w:szCs w:val="24"/>
        </w:rPr>
        <w:t xml:space="preserve"> the </w:t>
      </w:r>
      <w:r w:rsidR="00D37536" w:rsidRPr="00D50A86">
        <w:rPr>
          <w:rFonts w:ascii="Times New Roman" w:hAnsi="Times New Roman"/>
          <w:iCs/>
          <w:szCs w:val="24"/>
        </w:rPr>
        <w:t>objectives</w:t>
      </w:r>
      <w:r w:rsidRPr="00D50A86">
        <w:rPr>
          <w:rFonts w:ascii="Times New Roman" w:hAnsi="Times New Roman"/>
          <w:iCs/>
          <w:szCs w:val="24"/>
        </w:rPr>
        <w:t xml:space="preserve"> of its strategic plans. </w:t>
      </w:r>
      <w:r w:rsidR="00D37536" w:rsidRPr="00D50A86">
        <w:rPr>
          <w:rFonts w:ascii="Times New Roman" w:hAnsi="Times New Roman"/>
          <w:iCs/>
          <w:szCs w:val="24"/>
        </w:rPr>
        <w:t>Though</w:t>
      </w:r>
      <w:r w:rsidRPr="00D50A86">
        <w:rPr>
          <w:rFonts w:ascii="Times New Roman" w:hAnsi="Times New Roman"/>
          <w:iCs/>
          <w:szCs w:val="24"/>
        </w:rPr>
        <w:t xml:space="preserve">, the standardization created through the process culture prevents the </w:t>
      </w:r>
      <w:r w:rsidR="008F7BB3" w:rsidRPr="00D50A86">
        <w:rPr>
          <w:rFonts w:ascii="Times New Roman" w:hAnsi="Times New Roman"/>
          <w:iCs/>
          <w:szCs w:val="24"/>
        </w:rPr>
        <w:t>attainment</w:t>
      </w:r>
      <w:r w:rsidRPr="00D50A86">
        <w:rPr>
          <w:rFonts w:ascii="Times New Roman" w:hAnsi="Times New Roman"/>
          <w:iCs/>
          <w:szCs w:val="24"/>
        </w:rPr>
        <w:t xml:space="preserve"> of the product and financial </w:t>
      </w:r>
      <w:r w:rsidR="008F7BB3" w:rsidRPr="00D50A86">
        <w:rPr>
          <w:rFonts w:ascii="Times New Roman" w:hAnsi="Times New Roman"/>
          <w:iCs/>
          <w:szCs w:val="24"/>
        </w:rPr>
        <w:t>objective</w:t>
      </w:r>
      <w:r w:rsidRPr="00D50A86">
        <w:rPr>
          <w:rFonts w:ascii="Times New Roman" w:hAnsi="Times New Roman"/>
          <w:iCs/>
          <w:szCs w:val="24"/>
        </w:rPr>
        <w:t xml:space="preserve">s by </w:t>
      </w:r>
      <w:r w:rsidR="008F7BB3" w:rsidRPr="00D50A86">
        <w:rPr>
          <w:rFonts w:ascii="Times New Roman" w:hAnsi="Times New Roman"/>
          <w:iCs/>
          <w:szCs w:val="24"/>
        </w:rPr>
        <w:t>discouraging</w:t>
      </w:r>
      <w:r w:rsidRPr="00D50A86">
        <w:rPr>
          <w:rFonts w:ascii="Times New Roman" w:hAnsi="Times New Roman"/>
          <w:iCs/>
          <w:szCs w:val="24"/>
        </w:rPr>
        <w:t xml:space="preserve"> </w:t>
      </w:r>
      <w:r w:rsidR="008F7BB3" w:rsidRPr="00D50A86">
        <w:rPr>
          <w:rFonts w:ascii="Times New Roman" w:hAnsi="Times New Roman"/>
          <w:iCs/>
          <w:szCs w:val="24"/>
        </w:rPr>
        <w:t>novelty</w:t>
      </w:r>
      <w:r w:rsidRPr="00D50A86">
        <w:rPr>
          <w:rFonts w:ascii="Times New Roman" w:hAnsi="Times New Roman"/>
          <w:iCs/>
          <w:szCs w:val="24"/>
        </w:rPr>
        <w:t xml:space="preserve"> and </w:t>
      </w:r>
      <w:r w:rsidR="008F7BB3" w:rsidRPr="00D50A86">
        <w:rPr>
          <w:rFonts w:ascii="Times New Roman" w:hAnsi="Times New Roman"/>
          <w:iCs/>
          <w:szCs w:val="24"/>
        </w:rPr>
        <w:t>decreasing</w:t>
      </w:r>
      <w:r w:rsidRPr="00D50A86">
        <w:rPr>
          <w:rFonts w:ascii="Times New Roman" w:hAnsi="Times New Roman"/>
          <w:iCs/>
          <w:szCs w:val="24"/>
        </w:rPr>
        <w:t xml:space="preserve"> </w:t>
      </w:r>
      <w:r w:rsidR="008F7BB3" w:rsidRPr="00D50A86">
        <w:rPr>
          <w:rFonts w:ascii="Times New Roman" w:hAnsi="Times New Roman"/>
          <w:iCs/>
          <w:szCs w:val="24"/>
        </w:rPr>
        <w:t>worker</w:t>
      </w:r>
      <w:r w:rsidRPr="00D50A86">
        <w:rPr>
          <w:rFonts w:ascii="Times New Roman" w:hAnsi="Times New Roman"/>
          <w:iCs/>
          <w:szCs w:val="24"/>
        </w:rPr>
        <w:t xml:space="preserve"> </w:t>
      </w:r>
      <w:r w:rsidR="008F7BB3" w:rsidRPr="00D50A86">
        <w:rPr>
          <w:rFonts w:ascii="Times New Roman" w:hAnsi="Times New Roman"/>
          <w:iCs/>
          <w:szCs w:val="24"/>
        </w:rPr>
        <w:t>inspiration</w:t>
      </w:r>
      <w:r w:rsidRPr="00D50A86">
        <w:rPr>
          <w:rFonts w:ascii="Times New Roman" w:hAnsi="Times New Roman"/>
          <w:iCs/>
          <w:szCs w:val="24"/>
        </w:rPr>
        <w:t>.</w:t>
      </w:r>
    </w:p>
    <w:p w:rsidR="00806DFC" w:rsidRPr="00D50A86" w:rsidRDefault="00806DFC" w:rsidP="006D1878">
      <w:pPr>
        <w:spacing w:line="360" w:lineRule="auto"/>
        <w:jc w:val="both"/>
        <w:rPr>
          <w:rFonts w:ascii="Times New Roman" w:hAnsi="Times New Roman"/>
          <w:iCs/>
          <w:szCs w:val="24"/>
        </w:rPr>
      </w:pPr>
    </w:p>
    <w:p w:rsidR="00806DFC" w:rsidRPr="00D50A86" w:rsidRDefault="00806DFC" w:rsidP="007128A7">
      <w:pPr>
        <w:pStyle w:val="ListParagraph"/>
        <w:numPr>
          <w:ilvl w:val="0"/>
          <w:numId w:val="25"/>
        </w:numPr>
        <w:spacing w:line="360" w:lineRule="auto"/>
        <w:jc w:val="both"/>
        <w:rPr>
          <w:rFonts w:ascii="Times New Roman" w:hAnsi="Times New Roman"/>
          <w:iCs/>
          <w:szCs w:val="24"/>
        </w:rPr>
      </w:pPr>
      <w:r w:rsidRPr="00D50A86">
        <w:rPr>
          <w:rFonts w:ascii="Times New Roman" w:hAnsi="Times New Roman"/>
          <w:iCs/>
          <w:szCs w:val="24"/>
        </w:rPr>
        <w:t xml:space="preserve">First, the </w:t>
      </w:r>
      <w:r w:rsidR="007D38EA" w:rsidRPr="00D50A86">
        <w:rPr>
          <w:rFonts w:ascii="Times New Roman" w:hAnsi="Times New Roman"/>
          <w:iCs/>
          <w:szCs w:val="24"/>
        </w:rPr>
        <w:t>procedure</w:t>
      </w:r>
      <w:r w:rsidRPr="00D50A86">
        <w:rPr>
          <w:rFonts w:ascii="Times New Roman" w:hAnsi="Times New Roman"/>
          <w:iCs/>
          <w:szCs w:val="24"/>
        </w:rPr>
        <w:t xml:space="preserve"> of culture </w:t>
      </w:r>
      <w:r w:rsidR="007D38EA" w:rsidRPr="00D50A86">
        <w:rPr>
          <w:rFonts w:ascii="Times New Roman" w:hAnsi="Times New Roman"/>
          <w:iCs/>
          <w:szCs w:val="24"/>
        </w:rPr>
        <w:t>must</w:t>
      </w:r>
      <w:r w:rsidRPr="00D50A86">
        <w:rPr>
          <w:rFonts w:ascii="Times New Roman" w:hAnsi="Times New Roman"/>
          <w:iCs/>
          <w:szCs w:val="24"/>
        </w:rPr>
        <w:t xml:space="preserve"> be </w:t>
      </w:r>
      <w:r w:rsidR="007D38EA" w:rsidRPr="00D50A86">
        <w:rPr>
          <w:rFonts w:ascii="Times New Roman" w:hAnsi="Times New Roman"/>
          <w:iCs/>
          <w:szCs w:val="24"/>
        </w:rPr>
        <w:t>changed</w:t>
      </w:r>
      <w:r w:rsidRPr="00D50A86">
        <w:rPr>
          <w:rFonts w:ascii="Times New Roman" w:hAnsi="Times New Roman"/>
          <w:iCs/>
          <w:szCs w:val="24"/>
        </w:rPr>
        <w:t xml:space="preserve"> to the </w:t>
      </w:r>
      <w:r w:rsidR="007D38EA" w:rsidRPr="00D50A86">
        <w:rPr>
          <w:rFonts w:ascii="Times New Roman" w:hAnsi="Times New Roman"/>
          <w:iCs/>
          <w:szCs w:val="24"/>
        </w:rPr>
        <w:t>requirements</w:t>
      </w:r>
      <w:r w:rsidRPr="00D50A86">
        <w:rPr>
          <w:rFonts w:ascii="Times New Roman" w:hAnsi="Times New Roman"/>
          <w:iCs/>
          <w:szCs w:val="24"/>
        </w:rPr>
        <w:t xml:space="preserve"> of the </w:t>
      </w:r>
      <w:r w:rsidR="007D38EA" w:rsidRPr="00D50A86">
        <w:rPr>
          <w:rFonts w:ascii="Times New Roman" w:hAnsi="Times New Roman"/>
          <w:iCs/>
          <w:szCs w:val="24"/>
        </w:rPr>
        <w:t>workers</w:t>
      </w:r>
      <w:r w:rsidRPr="00D50A86">
        <w:rPr>
          <w:rFonts w:ascii="Times New Roman" w:hAnsi="Times New Roman"/>
          <w:iCs/>
          <w:szCs w:val="24"/>
        </w:rPr>
        <w:t xml:space="preserve"> and the </w:t>
      </w:r>
      <w:r w:rsidR="007D38EA" w:rsidRPr="00D50A86">
        <w:rPr>
          <w:rFonts w:ascii="Times New Roman" w:hAnsi="Times New Roman"/>
          <w:iCs/>
          <w:szCs w:val="24"/>
        </w:rPr>
        <w:t>industry</w:t>
      </w:r>
      <w:r w:rsidRPr="00D50A86">
        <w:rPr>
          <w:rFonts w:ascii="Times New Roman" w:hAnsi="Times New Roman"/>
          <w:iCs/>
          <w:szCs w:val="24"/>
        </w:rPr>
        <w:t xml:space="preserve">. </w:t>
      </w:r>
      <w:r w:rsidR="007D38EA" w:rsidRPr="00D50A86">
        <w:rPr>
          <w:rFonts w:ascii="Times New Roman" w:hAnsi="Times New Roman"/>
          <w:iCs/>
          <w:szCs w:val="24"/>
        </w:rPr>
        <w:t>Particularly</w:t>
      </w:r>
      <w:r w:rsidRPr="00D50A86">
        <w:rPr>
          <w:rFonts w:ascii="Times New Roman" w:hAnsi="Times New Roman"/>
          <w:iCs/>
          <w:szCs w:val="24"/>
        </w:rPr>
        <w:t xml:space="preserve">, </w:t>
      </w:r>
      <w:r w:rsidR="007D38EA" w:rsidRPr="00D50A86">
        <w:rPr>
          <w:rFonts w:ascii="Times New Roman" w:hAnsi="Times New Roman"/>
          <w:iCs/>
          <w:szCs w:val="24"/>
        </w:rPr>
        <w:t>job</w:t>
      </w:r>
      <w:r w:rsidRPr="00D50A86">
        <w:rPr>
          <w:rFonts w:ascii="Times New Roman" w:hAnsi="Times New Roman"/>
          <w:iCs/>
          <w:szCs w:val="24"/>
        </w:rPr>
        <w:t xml:space="preserve"> </w:t>
      </w:r>
      <w:r w:rsidR="00632669" w:rsidRPr="00D50A86">
        <w:rPr>
          <w:rFonts w:ascii="Times New Roman" w:hAnsi="Times New Roman"/>
          <w:iCs/>
          <w:szCs w:val="24"/>
        </w:rPr>
        <w:t>strategy</w:t>
      </w:r>
      <w:r w:rsidRPr="00D50A86">
        <w:rPr>
          <w:rFonts w:ascii="Times New Roman" w:hAnsi="Times New Roman"/>
          <w:iCs/>
          <w:szCs w:val="24"/>
        </w:rPr>
        <w:t xml:space="preserve"> </w:t>
      </w:r>
      <w:r w:rsidR="007D38EA" w:rsidRPr="00D50A86">
        <w:rPr>
          <w:rFonts w:ascii="Times New Roman" w:hAnsi="Times New Roman"/>
          <w:iCs/>
          <w:szCs w:val="24"/>
        </w:rPr>
        <w:t>must</w:t>
      </w:r>
      <w:r w:rsidRPr="00D50A86">
        <w:rPr>
          <w:rFonts w:ascii="Times New Roman" w:hAnsi="Times New Roman"/>
          <w:iCs/>
          <w:szCs w:val="24"/>
        </w:rPr>
        <w:t xml:space="preserve"> focus on improving </w:t>
      </w:r>
      <w:r w:rsidR="007D38EA" w:rsidRPr="00D50A86">
        <w:rPr>
          <w:rFonts w:ascii="Times New Roman" w:hAnsi="Times New Roman"/>
          <w:iCs/>
          <w:szCs w:val="24"/>
        </w:rPr>
        <w:t>workers’</w:t>
      </w:r>
      <w:r w:rsidRPr="00D50A86">
        <w:rPr>
          <w:rFonts w:ascii="Times New Roman" w:hAnsi="Times New Roman"/>
          <w:iCs/>
          <w:szCs w:val="24"/>
        </w:rPr>
        <w:t xml:space="preserve"> engagement to </w:t>
      </w:r>
      <w:r w:rsidR="00632669" w:rsidRPr="00D50A86">
        <w:rPr>
          <w:rFonts w:ascii="Times New Roman" w:hAnsi="Times New Roman"/>
          <w:iCs/>
          <w:szCs w:val="24"/>
        </w:rPr>
        <w:t>avoid</w:t>
      </w:r>
      <w:r w:rsidRPr="00D50A86">
        <w:rPr>
          <w:rFonts w:ascii="Times New Roman" w:hAnsi="Times New Roman"/>
          <w:iCs/>
          <w:szCs w:val="24"/>
        </w:rPr>
        <w:t xml:space="preserve"> boredom. </w:t>
      </w:r>
      <w:r w:rsidR="00632669" w:rsidRPr="00D50A86">
        <w:rPr>
          <w:rFonts w:ascii="Times New Roman" w:hAnsi="Times New Roman"/>
          <w:iCs/>
          <w:szCs w:val="24"/>
        </w:rPr>
        <w:t>Furthermore</w:t>
      </w:r>
      <w:r w:rsidRPr="00D50A86">
        <w:rPr>
          <w:rFonts w:ascii="Times New Roman" w:hAnsi="Times New Roman"/>
          <w:iCs/>
          <w:szCs w:val="24"/>
        </w:rPr>
        <w:t xml:space="preserve">, </w:t>
      </w:r>
      <w:r w:rsidR="00632669" w:rsidRPr="00D50A86">
        <w:rPr>
          <w:rFonts w:ascii="Times New Roman" w:hAnsi="Times New Roman"/>
          <w:iCs/>
          <w:szCs w:val="24"/>
        </w:rPr>
        <w:t>low-ranking</w:t>
      </w:r>
      <w:r w:rsidRPr="00D50A86">
        <w:rPr>
          <w:rFonts w:ascii="Times New Roman" w:hAnsi="Times New Roman"/>
          <w:iCs/>
          <w:szCs w:val="24"/>
        </w:rPr>
        <w:t xml:space="preserve"> </w:t>
      </w:r>
      <w:r w:rsidR="00632669" w:rsidRPr="00D50A86">
        <w:rPr>
          <w:rFonts w:ascii="Times New Roman" w:hAnsi="Times New Roman"/>
          <w:iCs/>
          <w:szCs w:val="24"/>
        </w:rPr>
        <w:t>workers</w:t>
      </w:r>
      <w:r w:rsidRPr="00D50A86">
        <w:rPr>
          <w:rFonts w:ascii="Times New Roman" w:hAnsi="Times New Roman"/>
          <w:iCs/>
          <w:szCs w:val="24"/>
        </w:rPr>
        <w:t xml:space="preserve"> </w:t>
      </w:r>
      <w:r w:rsidR="00632669" w:rsidRPr="00D50A86">
        <w:rPr>
          <w:rFonts w:ascii="Times New Roman" w:hAnsi="Times New Roman"/>
          <w:iCs/>
          <w:szCs w:val="24"/>
        </w:rPr>
        <w:t>must</w:t>
      </w:r>
      <w:r w:rsidRPr="00D50A86">
        <w:rPr>
          <w:rFonts w:ascii="Times New Roman" w:hAnsi="Times New Roman"/>
          <w:iCs/>
          <w:szCs w:val="24"/>
        </w:rPr>
        <w:t xml:space="preserve"> be allowed to </w:t>
      </w:r>
      <w:r w:rsidR="00632669" w:rsidRPr="00D50A86">
        <w:rPr>
          <w:rFonts w:ascii="Times New Roman" w:hAnsi="Times New Roman"/>
          <w:iCs/>
          <w:szCs w:val="24"/>
        </w:rPr>
        <w:t>take part</w:t>
      </w:r>
      <w:r w:rsidRPr="00D50A86">
        <w:rPr>
          <w:rFonts w:ascii="Times New Roman" w:hAnsi="Times New Roman"/>
          <w:iCs/>
          <w:szCs w:val="24"/>
        </w:rPr>
        <w:t xml:space="preserve"> in </w:t>
      </w:r>
      <w:r w:rsidR="00632669" w:rsidRPr="00D50A86">
        <w:rPr>
          <w:rFonts w:ascii="Times New Roman" w:hAnsi="Times New Roman"/>
          <w:iCs/>
          <w:szCs w:val="24"/>
        </w:rPr>
        <w:t>management</w:t>
      </w:r>
      <w:r w:rsidRPr="00D50A86">
        <w:rPr>
          <w:rFonts w:ascii="Times New Roman" w:hAnsi="Times New Roman"/>
          <w:iCs/>
          <w:szCs w:val="24"/>
        </w:rPr>
        <w:t xml:space="preserve"> </w:t>
      </w:r>
      <w:r w:rsidR="00632669" w:rsidRPr="00D50A86">
        <w:rPr>
          <w:rFonts w:ascii="Times New Roman" w:hAnsi="Times New Roman"/>
          <w:iCs/>
          <w:szCs w:val="24"/>
        </w:rPr>
        <w:t>procedures</w:t>
      </w:r>
      <w:r w:rsidRPr="00D50A86">
        <w:rPr>
          <w:rFonts w:ascii="Times New Roman" w:hAnsi="Times New Roman"/>
          <w:iCs/>
          <w:szCs w:val="24"/>
        </w:rPr>
        <w:t xml:space="preserve"> to facilitate </w:t>
      </w:r>
      <w:r w:rsidR="00632669" w:rsidRPr="00D50A86">
        <w:rPr>
          <w:rFonts w:ascii="Times New Roman" w:hAnsi="Times New Roman"/>
          <w:iCs/>
          <w:szCs w:val="24"/>
        </w:rPr>
        <w:t>novelty</w:t>
      </w:r>
      <w:r w:rsidRPr="00D50A86">
        <w:rPr>
          <w:rFonts w:ascii="Times New Roman" w:hAnsi="Times New Roman"/>
          <w:iCs/>
          <w:szCs w:val="24"/>
        </w:rPr>
        <w:t>.</w:t>
      </w:r>
    </w:p>
    <w:p w:rsidR="0079528E" w:rsidRPr="00D50A86" w:rsidRDefault="0079528E" w:rsidP="006D1878">
      <w:pPr>
        <w:spacing w:line="360" w:lineRule="auto"/>
        <w:jc w:val="both"/>
        <w:rPr>
          <w:rFonts w:ascii="Times New Roman" w:hAnsi="Times New Roman"/>
          <w:iCs/>
          <w:szCs w:val="24"/>
        </w:rPr>
      </w:pPr>
    </w:p>
    <w:p w:rsidR="00806DFC" w:rsidRPr="00D50A86" w:rsidRDefault="00231EB3" w:rsidP="007128A7">
      <w:pPr>
        <w:pStyle w:val="ListParagraph"/>
        <w:numPr>
          <w:ilvl w:val="0"/>
          <w:numId w:val="25"/>
        </w:numPr>
        <w:spacing w:line="360" w:lineRule="auto"/>
        <w:jc w:val="both"/>
        <w:rPr>
          <w:rFonts w:ascii="Times New Roman" w:hAnsi="Times New Roman"/>
          <w:iCs/>
          <w:szCs w:val="24"/>
        </w:rPr>
      </w:pPr>
      <w:r w:rsidRPr="00D50A86">
        <w:rPr>
          <w:rFonts w:ascii="Times New Roman" w:hAnsi="Times New Roman"/>
          <w:iCs/>
          <w:szCs w:val="24"/>
        </w:rPr>
        <w:t>Next</w:t>
      </w:r>
      <w:r w:rsidR="00806DFC" w:rsidRPr="00D50A86">
        <w:rPr>
          <w:rFonts w:ascii="Times New Roman" w:hAnsi="Times New Roman"/>
          <w:iCs/>
          <w:szCs w:val="24"/>
        </w:rPr>
        <w:t xml:space="preserve">, the </w:t>
      </w:r>
      <w:r w:rsidRPr="00D50A86">
        <w:rPr>
          <w:rFonts w:ascii="Times New Roman" w:hAnsi="Times New Roman"/>
          <w:iCs/>
          <w:szCs w:val="24"/>
        </w:rPr>
        <w:t>firm</w:t>
      </w:r>
      <w:r w:rsidR="00806DFC" w:rsidRPr="00D50A86">
        <w:rPr>
          <w:rFonts w:ascii="Times New Roman" w:hAnsi="Times New Roman"/>
          <w:iCs/>
          <w:szCs w:val="24"/>
        </w:rPr>
        <w:t xml:space="preserve"> </w:t>
      </w:r>
      <w:r w:rsidRPr="00D50A86">
        <w:rPr>
          <w:rFonts w:ascii="Times New Roman" w:hAnsi="Times New Roman"/>
          <w:iCs/>
          <w:szCs w:val="24"/>
        </w:rPr>
        <w:t>must</w:t>
      </w:r>
      <w:r w:rsidR="00806DFC" w:rsidRPr="00D50A86">
        <w:rPr>
          <w:rFonts w:ascii="Times New Roman" w:hAnsi="Times New Roman"/>
          <w:iCs/>
          <w:szCs w:val="24"/>
        </w:rPr>
        <w:t xml:space="preserve"> </w:t>
      </w:r>
      <w:r w:rsidRPr="00D50A86">
        <w:rPr>
          <w:rFonts w:ascii="Times New Roman" w:hAnsi="Times New Roman"/>
          <w:iCs/>
          <w:szCs w:val="24"/>
        </w:rPr>
        <w:t>attain</w:t>
      </w:r>
      <w:r w:rsidR="00806DFC" w:rsidRPr="00D50A86">
        <w:rPr>
          <w:rFonts w:ascii="Times New Roman" w:hAnsi="Times New Roman"/>
          <w:iCs/>
          <w:szCs w:val="24"/>
        </w:rPr>
        <w:t xml:space="preserve"> an optimal balance between adaptation and </w:t>
      </w:r>
      <w:r w:rsidRPr="00D50A86">
        <w:rPr>
          <w:rFonts w:ascii="Times New Roman" w:hAnsi="Times New Roman"/>
          <w:iCs/>
          <w:szCs w:val="24"/>
        </w:rPr>
        <w:t>reliability</w:t>
      </w:r>
      <w:r w:rsidR="00806DFC" w:rsidRPr="00D50A86">
        <w:rPr>
          <w:rFonts w:ascii="Times New Roman" w:hAnsi="Times New Roman"/>
          <w:iCs/>
          <w:szCs w:val="24"/>
        </w:rPr>
        <w:t xml:space="preserve">. This will </w:t>
      </w:r>
      <w:r w:rsidRPr="00D50A86">
        <w:rPr>
          <w:rFonts w:ascii="Times New Roman" w:hAnsi="Times New Roman"/>
          <w:iCs/>
          <w:szCs w:val="24"/>
        </w:rPr>
        <w:t>support</w:t>
      </w:r>
      <w:r w:rsidR="00806DFC" w:rsidRPr="00D50A86">
        <w:rPr>
          <w:rFonts w:ascii="Times New Roman" w:hAnsi="Times New Roman"/>
          <w:iCs/>
          <w:szCs w:val="24"/>
        </w:rPr>
        <w:t xml:space="preserve"> the </w:t>
      </w:r>
      <w:r w:rsidRPr="00D50A86">
        <w:rPr>
          <w:rFonts w:ascii="Times New Roman" w:hAnsi="Times New Roman"/>
          <w:iCs/>
          <w:szCs w:val="24"/>
        </w:rPr>
        <w:t>corporation</w:t>
      </w:r>
      <w:r w:rsidR="00806DFC" w:rsidRPr="00D50A86">
        <w:rPr>
          <w:rFonts w:ascii="Times New Roman" w:hAnsi="Times New Roman"/>
          <w:iCs/>
          <w:szCs w:val="24"/>
        </w:rPr>
        <w:t xml:space="preserve"> to </w:t>
      </w:r>
      <w:r w:rsidRPr="00D50A86">
        <w:rPr>
          <w:rFonts w:ascii="Times New Roman" w:hAnsi="Times New Roman"/>
          <w:iCs/>
          <w:szCs w:val="24"/>
        </w:rPr>
        <w:t>use</w:t>
      </w:r>
      <w:r w:rsidR="00806DFC" w:rsidRPr="00D50A86">
        <w:rPr>
          <w:rFonts w:ascii="Times New Roman" w:hAnsi="Times New Roman"/>
          <w:iCs/>
          <w:szCs w:val="24"/>
        </w:rPr>
        <w:t xml:space="preserve"> its culture of </w:t>
      </w:r>
      <w:r w:rsidR="00244A8D" w:rsidRPr="00D50A86">
        <w:rPr>
          <w:rFonts w:ascii="Times New Roman" w:hAnsi="Times New Roman"/>
          <w:iCs/>
          <w:szCs w:val="24"/>
        </w:rPr>
        <w:t>dedication</w:t>
      </w:r>
      <w:r w:rsidR="00806DFC" w:rsidRPr="00D50A86">
        <w:rPr>
          <w:rFonts w:ascii="Times New Roman" w:hAnsi="Times New Roman"/>
          <w:iCs/>
          <w:szCs w:val="24"/>
        </w:rPr>
        <w:t xml:space="preserve"> to </w:t>
      </w:r>
      <w:r w:rsidR="00244A8D" w:rsidRPr="00D50A86">
        <w:rPr>
          <w:rFonts w:ascii="Times New Roman" w:hAnsi="Times New Roman"/>
          <w:iCs/>
          <w:szCs w:val="24"/>
        </w:rPr>
        <w:t>clients</w:t>
      </w:r>
      <w:r w:rsidR="00806DFC" w:rsidRPr="00D50A86">
        <w:rPr>
          <w:rFonts w:ascii="Times New Roman" w:hAnsi="Times New Roman"/>
          <w:iCs/>
          <w:szCs w:val="24"/>
        </w:rPr>
        <w:t xml:space="preserve"> by adapting its </w:t>
      </w:r>
      <w:r w:rsidR="00244A8D" w:rsidRPr="00D50A86">
        <w:rPr>
          <w:rFonts w:ascii="Times New Roman" w:hAnsi="Times New Roman"/>
          <w:iCs/>
          <w:szCs w:val="24"/>
        </w:rPr>
        <w:t>goods</w:t>
      </w:r>
      <w:r w:rsidR="00806DFC" w:rsidRPr="00D50A86">
        <w:rPr>
          <w:rFonts w:ascii="Times New Roman" w:hAnsi="Times New Roman"/>
          <w:iCs/>
          <w:szCs w:val="24"/>
        </w:rPr>
        <w:t xml:space="preserve"> to market </w:t>
      </w:r>
      <w:r w:rsidR="00244A8D" w:rsidRPr="00D50A86">
        <w:rPr>
          <w:rFonts w:ascii="Times New Roman" w:hAnsi="Times New Roman"/>
          <w:iCs/>
          <w:szCs w:val="24"/>
        </w:rPr>
        <w:t>requirements</w:t>
      </w:r>
      <w:r w:rsidR="00806DFC" w:rsidRPr="00D50A86">
        <w:rPr>
          <w:rFonts w:ascii="Times New Roman" w:hAnsi="Times New Roman"/>
          <w:iCs/>
          <w:szCs w:val="24"/>
        </w:rPr>
        <w:t xml:space="preserve"> without </w:t>
      </w:r>
      <w:r w:rsidR="00244A8D" w:rsidRPr="00D50A86">
        <w:rPr>
          <w:rFonts w:ascii="Times New Roman" w:hAnsi="Times New Roman"/>
          <w:iCs/>
          <w:szCs w:val="24"/>
        </w:rPr>
        <w:t>negotiating</w:t>
      </w:r>
      <w:r w:rsidR="00806DFC" w:rsidRPr="00D50A86">
        <w:rPr>
          <w:rFonts w:ascii="Times New Roman" w:hAnsi="Times New Roman"/>
          <w:iCs/>
          <w:szCs w:val="24"/>
        </w:rPr>
        <w:t xml:space="preserve"> the </w:t>
      </w:r>
      <w:r w:rsidR="00244A8D" w:rsidRPr="00D50A86">
        <w:rPr>
          <w:rFonts w:ascii="Times New Roman" w:hAnsi="Times New Roman"/>
          <w:iCs/>
          <w:szCs w:val="24"/>
        </w:rPr>
        <w:t>nature</w:t>
      </w:r>
      <w:r w:rsidR="00806DFC" w:rsidRPr="00D50A86">
        <w:rPr>
          <w:rFonts w:ascii="Times New Roman" w:hAnsi="Times New Roman"/>
          <w:iCs/>
          <w:szCs w:val="24"/>
        </w:rPr>
        <w:t xml:space="preserve"> of its brand. </w:t>
      </w:r>
      <w:r w:rsidR="00244A8D" w:rsidRPr="00D50A86">
        <w:rPr>
          <w:rFonts w:ascii="Times New Roman" w:hAnsi="Times New Roman"/>
          <w:iCs/>
          <w:szCs w:val="24"/>
        </w:rPr>
        <w:t>Lastly</w:t>
      </w:r>
      <w:r w:rsidR="00806DFC" w:rsidRPr="00D50A86">
        <w:rPr>
          <w:rFonts w:ascii="Times New Roman" w:hAnsi="Times New Roman"/>
          <w:iCs/>
          <w:szCs w:val="24"/>
        </w:rPr>
        <w:t xml:space="preserve">, the </w:t>
      </w:r>
      <w:r w:rsidR="00244A8D" w:rsidRPr="00D50A86">
        <w:rPr>
          <w:rFonts w:ascii="Times New Roman" w:hAnsi="Times New Roman"/>
          <w:iCs/>
          <w:szCs w:val="24"/>
        </w:rPr>
        <w:t>corporation</w:t>
      </w:r>
      <w:r w:rsidR="00806DFC" w:rsidRPr="00D50A86">
        <w:rPr>
          <w:rFonts w:ascii="Times New Roman" w:hAnsi="Times New Roman"/>
          <w:iCs/>
          <w:szCs w:val="24"/>
        </w:rPr>
        <w:t xml:space="preserve"> </w:t>
      </w:r>
      <w:r w:rsidR="00244A8D" w:rsidRPr="00D50A86">
        <w:rPr>
          <w:rFonts w:ascii="Times New Roman" w:hAnsi="Times New Roman"/>
          <w:iCs/>
          <w:szCs w:val="24"/>
        </w:rPr>
        <w:t>must</w:t>
      </w:r>
      <w:r w:rsidR="00806DFC" w:rsidRPr="00D50A86">
        <w:rPr>
          <w:rFonts w:ascii="Times New Roman" w:hAnsi="Times New Roman"/>
          <w:iCs/>
          <w:szCs w:val="24"/>
        </w:rPr>
        <w:t xml:space="preserve"> leverage its </w:t>
      </w:r>
      <w:r w:rsidR="00244A8D" w:rsidRPr="00D50A86">
        <w:rPr>
          <w:rFonts w:ascii="Times New Roman" w:hAnsi="Times New Roman"/>
          <w:iCs/>
          <w:szCs w:val="24"/>
        </w:rPr>
        <w:t>dedication</w:t>
      </w:r>
      <w:r w:rsidR="00806DFC" w:rsidRPr="00D50A86">
        <w:rPr>
          <w:rFonts w:ascii="Times New Roman" w:hAnsi="Times New Roman"/>
          <w:iCs/>
          <w:szCs w:val="24"/>
        </w:rPr>
        <w:t xml:space="preserve"> to </w:t>
      </w:r>
      <w:r w:rsidR="00244A8D" w:rsidRPr="00D50A86">
        <w:rPr>
          <w:rFonts w:ascii="Times New Roman" w:hAnsi="Times New Roman"/>
          <w:iCs/>
          <w:szCs w:val="24"/>
        </w:rPr>
        <w:t>workers</w:t>
      </w:r>
      <w:r w:rsidR="00806DFC" w:rsidRPr="00D50A86">
        <w:rPr>
          <w:rFonts w:ascii="Times New Roman" w:hAnsi="Times New Roman"/>
          <w:iCs/>
          <w:szCs w:val="24"/>
        </w:rPr>
        <w:t xml:space="preserve"> through </w:t>
      </w:r>
      <w:r w:rsidR="00244A8D" w:rsidRPr="00D50A86">
        <w:rPr>
          <w:rFonts w:ascii="Times New Roman" w:hAnsi="Times New Roman"/>
          <w:iCs/>
          <w:szCs w:val="24"/>
        </w:rPr>
        <w:t>improved</w:t>
      </w:r>
      <w:r w:rsidR="00806DFC" w:rsidRPr="00D50A86">
        <w:rPr>
          <w:rFonts w:ascii="Times New Roman" w:hAnsi="Times New Roman"/>
          <w:iCs/>
          <w:szCs w:val="24"/>
        </w:rPr>
        <w:t xml:space="preserve"> investments in </w:t>
      </w:r>
      <w:r w:rsidR="00A02983" w:rsidRPr="00D50A86">
        <w:rPr>
          <w:rFonts w:ascii="Times New Roman" w:hAnsi="Times New Roman"/>
          <w:iCs/>
          <w:szCs w:val="24"/>
        </w:rPr>
        <w:t>worker</w:t>
      </w:r>
      <w:r w:rsidR="00806DFC" w:rsidRPr="00D50A86">
        <w:rPr>
          <w:rFonts w:ascii="Times New Roman" w:hAnsi="Times New Roman"/>
          <w:iCs/>
          <w:szCs w:val="24"/>
        </w:rPr>
        <w:t xml:space="preserve"> </w:t>
      </w:r>
      <w:r w:rsidR="00A02983" w:rsidRPr="00D50A86">
        <w:rPr>
          <w:rFonts w:ascii="Times New Roman" w:hAnsi="Times New Roman"/>
          <w:iCs/>
          <w:szCs w:val="24"/>
        </w:rPr>
        <w:t>growth</w:t>
      </w:r>
      <w:r w:rsidR="00806DFC" w:rsidRPr="00D50A86">
        <w:rPr>
          <w:rFonts w:ascii="Times New Roman" w:hAnsi="Times New Roman"/>
          <w:iCs/>
          <w:szCs w:val="24"/>
        </w:rPr>
        <w:t xml:space="preserve">. </w:t>
      </w:r>
      <w:r w:rsidR="00A02983" w:rsidRPr="00D50A86">
        <w:rPr>
          <w:rFonts w:ascii="Times New Roman" w:hAnsi="Times New Roman"/>
          <w:iCs/>
          <w:szCs w:val="24"/>
        </w:rPr>
        <w:t>Separately</w:t>
      </w:r>
      <w:r w:rsidR="00806DFC" w:rsidRPr="00D50A86">
        <w:rPr>
          <w:rFonts w:ascii="Times New Roman" w:hAnsi="Times New Roman"/>
          <w:iCs/>
          <w:szCs w:val="24"/>
        </w:rPr>
        <w:t xml:space="preserve"> from the training and career development programs, the </w:t>
      </w:r>
      <w:r w:rsidR="00A02983" w:rsidRPr="00D50A86">
        <w:rPr>
          <w:rFonts w:ascii="Times New Roman" w:hAnsi="Times New Roman"/>
          <w:iCs/>
          <w:szCs w:val="24"/>
        </w:rPr>
        <w:t>business</w:t>
      </w:r>
      <w:r w:rsidR="00806DFC" w:rsidRPr="00D50A86">
        <w:rPr>
          <w:rFonts w:ascii="Times New Roman" w:hAnsi="Times New Roman"/>
          <w:iCs/>
          <w:szCs w:val="24"/>
        </w:rPr>
        <w:t xml:space="preserve"> </w:t>
      </w:r>
      <w:r w:rsidR="00A02983" w:rsidRPr="00D50A86">
        <w:rPr>
          <w:rFonts w:ascii="Times New Roman" w:hAnsi="Times New Roman"/>
          <w:iCs/>
          <w:szCs w:val="24"/>
        </w:rPr>
        <w:t>must</w:t>
      </w:r>
      <w:r w:rsidR="00806DFC" w:rsidRPr="00D50A86">
        <w:rPr>
          <w:rFonts w:ascii="Times New Roman" w:hAnsi="Times New Roman"/>
          <w:iCs/>
          <w:szCs w:val="24"/>
        </w:rPr>
        <w:t xml:space="preserve"> introduce diversity and mentorship programs to </w:t>
      </w:r>
      <w:r w:rsidR="00A02983" w:rsidRPr="00D50A86">
        <w:rPr>
          <w:rFonts w:ascii="Times New Roman" w:hAnsi="Times New Roman"/>
          <w:iCs/>
          <w:szCs w:val="24"/>
        </w:rPr>
        <w:t>understand</w:t>
      </w:r>
      <w:r w:rsidR="00806DFC" w:rsidRPr="00D50A86">
        <w:rPr>
          <w:rFonts w:ascii="Times New Roman" w:hAnsi="Times New Roman"/>
          <w:iCs/>
          <w:szCs w:val="24"/>
        </w:rPr>
        <w:t xml:space="preserve"> the full </w:t>
      </w:r>
      <w:r w:rsidR="00A02983" w:rsidRPr="00D50A86">
        <w:rPr>
          <w:rFonts w:ascii="Times New Roman" w:hAnsi="Times New Roman"/>
          <w:iCs/>
          <w:szCs w:val="24"/>
        </w:rPr>
        <w:t>prospective</w:t>
      </w:r>
      <w:r w:rsidR="00806DFC" w:rsidRPr="00D50A86">
        <w:rPr>
          <w:rFonts w:ascii="Times New Roman" w:hAnsi="Times New Roman"/>
          <w:iCs/>
          <w:szCs w:val="24"/>
        </w:rPr>
        <w:t xml:space="preserve"> of its </w:t>
      </w:r>
      <w:r w:rsidR="00A02983" w:rsidRPr="00D50A86">
        <w:rPr>
          <w:rFonts w:ascii="Times New Roman" w:hAnsi="Times New Roman"/>
          <w:iCs/>
          <w:szCs w:val="24"/>
        </w:rPr>
        <w:t>workers</w:t>
      </w:r>
      <w:r w:rsidR="00806DFC" w:rsidRPr="00D50A86">
        <w:rPr>
          <w:rFonts w:ascii="Times New Roman" w:hAnsi="Times New Roman"/>
          <w:iCs/>
          <w:szCs w:val="24"/>
        </w:rPr>
        <w:t xml:space="preserve">. Diversity programs will </w:t>
      </w:r>
      <w:r w:rsidR="00A02983" w:rsidRPr="00D50A86">
        <w:rPr>
          <w:rFonts w:ascii="Times New Roman" w:hAnsi="Times New Roman"/>
          <w:iCs/>
          <w:szCs w:val="24"/>
        </w:rPr>
        <w:t>support</w:t>
      </w:r>
      <w:r w:rsidR="00806DFC" w:rsidRPr="00D50A86">
        <w:rPr>
          <w:rFonts w:ascii="Times New Roman" w:hAnsi="Times New Roman"/>
          <w:iCs/>
          <w:szCs w:val="24"/>
        </w:rPr>
        <w:t xml:space="preserve"> </w:t>
      </w:r>
      <w:r w:rsidR="00A02983" w:rsidRPr="00D50A86">
        <w:rPr>
          <w:rFonts w:ascii="Times New Roman" w:hAnsi="Times New Roman"/>
          <w:iCs/>
          <w:szCs w:val="24"/>
        </w:rPr>
        <w:t>co-ordination</w:t>
      </w:r>
      <w:r w:rsidR="00806DFC" w:rsidRPr="00D50A86">
        <w:rPr>
          <w:rFonts w:ascii="Times New Roman" w:hAnsi="Times New Roman"/>
          <w:iCs/>
          <w:szCs w:val="24"/>
        </w:rPr>
        <w:t xml:space="preserve"> by enabling the </w:t>
      </w:r>
      <w:r w:rsidR="00A02983" w:rsidRPr="00D50A86">
        <w:rPr>
          <w:rFonts w:ascii="Times New Roman" w:hAnsi="Times New Roman"/>
          <w:iCs/>
          <w:szCs w:val="24"/>
        </w:rPr>
        <w:t>workers</w:t>
      </w:r>
      <w:r w:rsidR="00806DFC" w:rsidRPr="00D50A86">
        <w:rPr>
          <w:rFonts w:ascii="Times New Roman" w:hAnsi="Times New Roman"/>
          <w:iCs/>
          <w:szCs w:val="24"/>
        </w:rPr>
        <w:t xml:space="preserve"> to </w:t>
      </w:r>
      <w:r w:rsidR="00A02983" w:rsidRPr="00D50A86">
        <w:rPr>
          <w:rFonts w:ascii="Times New Roman" w:hAnsi="Times New Roman"/>
          <w:iCs/>
          <w:szCs w:val="24"/>
        </w:rPr>
        <w:t>increase in value</w:t>
      </w:r>
      <w:r w:rsidR="00806DFC" w:rsidRPr="00D50A86">
        <w:rPr>
          <w:rFonts w:ascii="Times New Roman" w:hAnsi="Times New Roman"/>
          <w:iCs/>
          <w:szCs w:val="24"/>
        </w:rPr>
        <w:t xml:space="preserve"> and to </w:t>
      </w:r>
      <w:r w:rsidR="00A02983" w:rsidRPr="00D50A86">
        <w:rPr>
          <w:rFonts w:ascii="Times New Roman" w:hAnsi="Times New Roman"/>
          <w:iCs/>
          <w:szCs w:val="24"/>
        </w:rPr>
        <w:t>accept</w:t>
      </w:r>
      <w:r w:rsidR="00806DFC" w:rsidRPr="00D50A86">
        <w:rPr>
          <w:rFonts w:ascii="Times New Roman" w:hAnsi="Times New Roman"/>
          <w:iCs/>
          <w:szCs w:val="24"/>
        </w:rPr>
        <w:t xml:space="preserve"> their cultural </w:t>
      </w:r>
      <w:r w:rsidR="00A02983" w:rsidRPr="00D50A86">
        <w:rPr>
          <w:rFonts w:ascii="Times New Roman" w:hAnsi="Times New Roman"/>
          <w:iCs/>
          <w:szCs w:val="24"/>
        </w:rPr>
        <w:t>changes</w:t>
      </w:r>
      <w:r w:rsidR="00806DFC" w:rsidRPr="00D50A86">
        <w:rPr>
          <w:rFonts w:ascii="Times New Roman" w:hAnsi="Times New Roman"/>
          <w:iCs/>
          <w:szCs w:val="24"/>
        </w:rPr>
        <w:t xml:space="preserve"> (Cameron</w:t>
      </w:r>
      <w:r w:rsidR="00D50A86">
        <w:rPr>
          <w:rFonts w:ascii="Times New Roman" w:hAnsi="Times New Roman"/>
          <w:iCs/>
          <w:szCs w:val="24"/>
        </w:rPr>
        <w:t>, 1988</w:t>
      </w:r>
      <w:r w:rsidR="00806DFC" w:rsidRPr="00D50A86">
        <w:rPr>
          <w:rFonts w:ascii="Times New Roman" w:hAnsi="Times New Roman"/>
          <w:iCs/>
          <w:szCs w:val="24"/>
        </w:rPr>
        <w:t>). </w:t>
      </w:r>
    </w:p>
    <w:p w:rsidR="008C0865" w:rsidRPr="00D50A86" w:rsidRDefault="008C0865" w:rsidP="006D1878">
      <w:pPr>
        <w:spacing w:line="360" w:lineRule="auto"/>
        <w:jc w:val="both"/>
        <w:rPr>
          <w:rFonts w:ascii="Times New Roman" w:hAnsi="Times New Roman"/>
          <w:iCs/>
          <w:szCs w:val="24"/>
        </w:rPr>
      </w:pPr>
    </w:p>
    <w:p w:rsidR="0079528E" w:rsidRPr="00D50A86" w:rsidRDefault="008C0865" w:rsidP="007128A7">
      <w:pPr>
        <w:pStyle w:val="ListParagraph"/>
        <w:numPr>
          <w:ilvl w:val="0"/>
          <w:numId w:val="25"/>
        </w:numPr>
        <w:spacing w:line="360" w:lineRule="auto"/>
        <w:jc w:val="both"/>
        <w:rPr>
          <w:rFonts w:ascii="Times New Roman" w:hAnsi="Times New Roman"/>
          <w:iCs/>
          <w:szCs w:val="24"/>
        </w:rPr>
      </w:pPr>
      <w:r w:rsidRPr="00D50A86">
        <w:rPr>
          <w:rFonts w:ascii="Times New Roman" w:hAnsi="Times New Roman"/>
          <w:iCs/>
          <w:szCs w:val="24"/>
        </w:rPr>
        <w:t xml:space="preserve">McDonald’s is not </w:t>
      </w:r>
      <w:r w:rsidR="00A02983" w:rsidRPr="00D50A86">
        <w:rPr>
          <w:rFonts w:ascii="Times New Roman" w:hAnsi="Times New Roman"/>
          <w:iCs/>
          <w:szCs w:val="24"/>
        </w:rPr>
        <w:t>practically</w:t>
      </w:r>
      <w:r w:rsidRPr="00D50A86">
        <w:rPr>
          <w:rFonts w:ascii="Times New Roman" w:hAnsi="Times New Roman"/>
          <w:iCs/>
          <w:szCs w:val="24"/>
        </w:rPr>
        <w:t xml:space="preserve"> as adaptive. By </w:t>
      </w:r>
      <w:r w:rsidR="00A02983" w:rsidRPr="00D50A86">
        <w:rPr>
          <w:rFonts w:ascii="Times New Roman" w:hAnsi="Times New Roman"/>
          <w:iCs/>
          <w:szCs w:val="24"/>
        </w:rPr>
        <w:t>distributing</w:t>
      </w:r>
      <w:r w:rsidRPr="00D50A86">
        <w:rPr>
          <w:rFonts w:ascii="Times New Roman" w:hAnsi="Times New Roman"/>
          <w:iCs/>
          <w:szCs w:val="24"/>
        </w:rPr>
        <w:t xml:space="preserve"> their </w:t>
      </w:r>
      <w:r w:rsidR="00A02983" w:rsidRPr="00D50A86">
        <w:rPr>
          <w:rFonts w:ascii="Times New Roman" w:hAnsi="Times New Roman"/>
          <w:iCs/>
          <w:szCs w:val="24"/>
        </w:rPr>
        <w:t>business</w:t>
      </w:r>
      <w:r w:rsidRPr="00D50A86">
        <w:rPr>
          <w:rFonts w:ascii="Times New Roman" w:hAnsi="Times New Roman"/>
          <w:iCs/>
          <w:szCs w:val="24"/>
        </w:rPr>
        <w:t xml:space="preserve"> into </w:t>
      </w:r>
      <w:r w:rsidR="00A02983" w:rsidRPr="00D50A86">
        <w:rPr>
          <w:rFonts w:ascii="Times New Roman" w:hAnsi="Times New Roman"/>
          <w:iCs/>
          <w:szCs w:val="24"/>
        </w:rPr>
        <w:t>numerous</w:t>
      </w:r>
      <w:r w:rsidRPr="00D50A86">
        <w:rPr>
          <w:rFonts w:ascii="Times New Roman" w:hAnsi="Times New Roman"/>
          <w:iCs/>
          <w:szCs w:val="24"/>
        </w:rPr>
        <w:t xml:space="preserve"> </w:t>
      </w:r>
      <w:r w:rsidR="00A02983" w:rsidRPr="00D50A86">
        <w:rPr>
          <w:rFonts w:ascii="Times New Roman" w:hAnsi="Times New Roman"/>
          <w:iCs/>
          <w:szCs w:val="24"/>
        </w:rPr>
        <w:t>occupational</w:t>
      </w:r>
      <w:r w:rsidRPr="00D50A86">
        <w:rPr>
          <w:rFonts w:ascii="Times New Roman" w:hAnsi="Times New Roman"/>
          <w:iCs/>
          <w:szCs w:val="24"/>
        </w:rPr>
        <w:t xml:space="preserve"> units, </w:t>
      </w:r>
      <w:r w:rsidR="00A02983" w:rsidRPr="00D50A86">
        <w:rPr>
          <w:rFonts w:ascii="Times New Roman" w:hAnsi="Times New Roman"/>
          <w:iCs/>
          <w:szCs w:val="24"/>
        </w:rPr>
        <w:t>subgroups</w:t>
      </w:r>
      <w:r w:rsidRPr="00D50A86">
        <w:rPr>
          <w:rFonts w:ascii="Times New Roman" w:hAnsi="Times New Roman"/>
          <w:iCs/>
          <w:szCs w:val="24"/>
        </w:rPr>
        <w:t xml:space="preserve"> within these </w:t>
      </w:r>
      <w:r w:rsidR="00A02983" w:rsidRPr="00D50A86">
        <w:rPr>
          <w:rFonts w:ascii="Times New Roman" w:hAnsi="Times New Roman"/>
          <w:iCs/>
          <w:szCs w:val="24"/>
        </w:rPr>
        <w:t>corporate</w:t>
      </w:r>
      <w:r w:rsidRPr="00D50A86">
        <w:rPr>
          <w:rFonts w:ascii="Times New Roman" w:hAnsi="Times New Roman"/>
          <w:iCs/>
          <w:szCs w:val="24"/>
        </w:rPr>
        <w:t xml:space="preserve"> units can exist. The </w:t>
      </w:r>
      <w:r w:rsidR="00A02983" w:rsidRPr="00D50A86">
        <w:rPr>
          <w:rFonts w:ascii="Times New Roman" w:hAnsi="Times New Roman"/>
          <w:iCs/>
          <w:szCs w:val="24"/>
        </w:rPr>
        <w:t>stream</w:t>
      </w:r>
      <w:r w:rsidRPr="00D50A86">
        <w:rPr>
          <w:rFonts w:ascii="Times New Roman" w:hAnsi="Times New Roman"/>
          <w:iCs/>
          <w:szCs w:val="24"/>
        </w:rPr>
        <w:t xml:space="preserve"> of power </w:t>
      </w:r>
      <w:r w:rsidR="00A02983" w:rsidRPr="00D50A86">
        <w:rPr>
          <w:rFonts w:ascii="Times New Roman" w:hAnsi="Times New Roman"/>
          <w:iCs/>
          <w:szCs w:val="24"/>
        </w:rPr>
        <w:t>in</w:t>
      </w:r>
      <w:r w:rsidRPr="00D50A86">
        <w:rPr>
          <w:rFonts w:ascii="Times New Roman" w:hAnsi="Times New Roman"/>
          <w:iCs/>
          <w:szCs w:val="24"/>
        </w:rPr>
        <w:t xml:space="preserve"> these subunits makes it </w:t>
      </w:r>
      <w:r w:rsidR="00A02983" w:rsidRPr="00D50A86">
        <w:rPr>
          <w:rFonts w:ascii="Times New Roman" w:hAnsi="Times New Roman"/>
          <w:iCs/>
          <w:szCs w:val="24"/>
        </w:rPr>
        <w:t>capable</w:t>
      </w:r>
      <w:r w:rsidRPr="00D50A86">
        <w:rPr>
          <w:rFonts w:ascii="Times New Roman" w:hAnsi="Times New Roman"/>
          <w:iCs/>
          <w:szCs w:val="24"/>
        </w:rPr>
        <w:t xml:space="preserve"> for these subunits to make their </w:t>
      </w:r>
      <w:r w:rsidR="00A02983" w:rsidRPr="00D50A86">
        <w:rPr>
          <w:rFonts w:ascii="Times New Roman" w:hAnsi="Times New Roman"/>
          <w:iCs/>
          <w:szCs w:val="24"/>
        </w:rPr>
        <w:t>personal</w:t>
      </w:r>
      <w:r w:rsidRPr="00D50A86">
        <w:rPr>
          <w:rFonts w:ascii="Times New Roman" w:hAnsi="Times New Roman"/>
          <w:iCs/>
          <w:szCs w:val="24"/>
        </w:rPr>
        <w:t xml:space="preserve"> business decisions, without the </w:t>
      </w:r>
      <w:r w:rsidR="00A02983" w:rsidRPr="00D50A86">
        <w:rPr>
          <w:rFonts w:ascii="Times New Roman" w:hAnsi="Times New Roman"/>
          <w:iCs/>
          <w:szCs w:val="24"/>
        </w:rPr>
        <w:t>requirement</w:t>
      </w:r>
      <w:r w:rsidRPr="00D50A86">
        <w:rPr>
          <w:rFonts w:ascii="Times New Roman" w:hAnsi="Times New Roman"/>
          <w:iCs/>
          <w:szCs w:val="24"/>
        </w:rPr>
        <w:t xml:space="preserve"> for higher </w:t>
      </w:r>
      <w:r w:rsidR="00A02983" w:rsidRPr="00D50A86">
        <w:rPr>
          <w:rFonts w:ascii="Times New Roman" w:hAnsi="Times New Roman"/>
          <w:iCs/>
          <w:szCs w:val="24"/>
        </w:rPr>
        <w:t>administration</w:t>
      </w:r>
      <w:r w:rsidRPr="00D50A86">
        <w:rPr>
          <w:rFonts w:ascii="Times New Roman" w:hAnsi="Times New Roman"/>
          <w:iCs/>
          <w:szCs w:val="24"/>
        </w:rPr>
        <w:t xml:space="preserve">. In this </w:t>
      </w:r>
      <w:r w:rsidR="00A02983" w:rsidRPr="00D50A86">
        <w:rPr>
          <w:rFonts w:ascii="Times New Roman" w:hAnsi="Times New Roman"/>
          <w:iCs/>
          <w:szCs w:val="24"/>
        </w:rPr>
        <w:t>manner</w:t>
      </w:r>
      <w:r w:rsidRPr="00D50A86">
        <w:rPr>
          <w:rFonts w:ascii="Times New Roman" w:hAnsi="Times New Roman"/>
          <w:iCs/>
          <w:szCs w:val="24"/>
        </w:rPr>
        <w:t xml:space="preserve">, it </w:t>
      </w:r>
      <w:r w:rsidR="00A02983" w:rsidRPr="00D50A86">
        <w:rPr>
          <w:rFonts w:ascii="Times New Roman" w:hAnsi="Times New Roman"/>
          <w:iCs/>
          <w:szCs w:val="24"/>
        </w:rPr>
        <w:t>allows</w:t>
      </w:r>
      <w:r w:rsidRPr="00D50A86">
        <w:rPr>
          <w:rFonts w:ascii="Times New Roman" w:hAnsi="Times New Roman"/>
          <w:iCs/>
          <w:szCs w:val="24"/>
        </w:rPr>
        <w:t xml:space="preserve"> and </w:t>
      </w:r>
      <w:r w:rsidR="00A02983" w:rsidRPr="00D50A86">
        <w:rPr>
          <w:rFonts w:ascii="Times New Roman" w:hAnsi="Times New Roman"/>
          <w:iCs/>
          <w:szCs w:val="24"/>
        </w:rPr>
        <w:t>boosts</w:t>
      </w:r>
      <w:r w:rsidRPr="00D50A86">
        <w:rPr>
          <w:rFonts w:ascii="Times New Roman" w:hAnsi="Times New Roman"/>
          <w:iCs/>
          <w:szCs w:val="24"/>
        </w:rPr>
        <w:t xml:space="preserve"> </w:t>
      </w:r>
      <w:r w:rsidR="00A02983" w:rsidRPr="00D50A86">
        <w:rPr>
          <w:rFonts w:ascii="Times New Roman" w:hAnsi="Times New Roman"/>
          <w:iCs/>
          <w:szCs w:val="24"/>
        </w:rPr>
        <w:t>the</w:t>
      </w:r>
      <w:r w:rsidRPr="00D50A86">
        <w:rPr>
          <w:rFonts w:ascii="Times New Roman" w:hAnsi="Times New Roman"/>
          <w:iCs/>
          <w:szCs w:val="24"/>
        </w:rPr>
        <w:t xml:space="preserve"> </w:t>
      </w:r>
      <w:r w:rsidR="00A02983" w:rsidRPr="00D50A86">
        <w:rPr>
          <w:rFonts w:ascii="Times New Roman" w:hAnsi="Times New Roman"/>
          <w:iCs/>
          <w:szCs w:val="24"/>
        </w:rPr>
        <w:t>business</w:t>
      </w:r>
      <w:r w:rsidRPr="00D50A86">
        <w:rPr>
          <w:rFonts w:ascii="Times New Roman" w:hAnsi="Times New Roman"/>
          <w:iCs/>
          <w:szCs w:val="24"/>
        </w:rPr>
        <w:t xml:space="preserve"> </w:t>
      </w:r>
      <w:r w:rsidR="00A02983" w:rsidRPr="00D50A86">
        <w:rPr>
          <w:rFonts w:ascii="Times New Roman" w:hAnsi="Times New Roman"/>
          <w:iCs/>
          <w:szCs w:val="24"/>
        </w:rPr>
        <w:t>values</w:t>
      </w:r>
      <w:r w:rsidRPr="00D50A86">
        <w:rPr>
          <w:rFonts w:ascii="Times New Roman" w:hAnsi="Times New Roman"/>
          <w:iCs/>
          <w:szCs w:val="24"/>
        </w:rPr>
        <w:t xml:space="preserve">, </w:t>
      </w:r>
      <w:r w:rsidR="00134267" w:rsidRPr="00D50A86">
        <w:rPr>
          <w:rFonts w:ascii="Times New Roman" w:hAnsi="Times New Roman"/>
          <w:iCs/>
          <w:szCs w:val="24"/>
        </w:rPr>
        <w:t>in</w:t>
      </w:r>
      <w:r w:rsidRPr="00D50A86">
        <w:rPr>
          <w:rFonts w:ascii="Times New Roman" w:hAnsi="Times New Roman"/>
          <w:iCs/>
          <w:szCs w:val="24"/>
        </w:rPr>
        <w:t xml:space="preserve"> these subunits which </w:t>
      </w:r>
      <w:r w:rsidR="00134267" w:rsidRPr="00D50A86">
        <w:rPr>
          <w:rFonts w:ascii="Times New Roman" w:hAnsi="Times New Roman"/>
          <w:iCs/>
          <w:szCs w:val="24"/>
        </w:rPr>
        <w:t>improve</w:t>
      </w:r>
      <w:r w:rsidRPr="00D50A86">
        <w:rPr>
          <w:rFonts w:ascii="Times New Roman" w:hAnsi="Times New Roman"/>
          <w:iCs/>
          <w:szCs w:val="24"/>
        </w:rPr>
        <w:t xml:space="preserve"> the flexibility of the </w:t>
      </w:r>
      <w:r w:rsidR="00134267" w:rsidRPr="00D50A86">
        <w:rPr>
          <w:rFonts w:ascii="Times New Roman" w:hAnsi="Times New Roman"/>
          <w:iCs/>
          <w:szCs w:val="24"/>
        </w:rPr>
        <w:t>corporation</w:t>
      </w:r>
      <w:r w:rsidRPr="00D50A86">
        <w:rPr>
          <w:rFonts w:ascii="Times New Roman" w:hAnsi="Times New Roman"/>
          <w:iCs/>
          <w:szCs w:val="24"/>
        </w:rPr>
        <w:t xml:space="preserve"> and the </w:t>
      </w:r>
      <w:r w:rsidR="00134267" w:rsidRPr="00D50A86">
        <w:rPr>
          <w:rFonts w:ascii="Times New Roman" w:hAnsi="Times New Roman"/>
          <w:iCs/>
          <w:szCs w:val="24"/>
        </w:rPr>
        <w:t>inspiration</w:t>
      </w:r>
      <w:r w:rsidRPr="00D50A86">
        <w:rPr>
          <w:rFonts w:ascii="Times New Roman" w:hAnsi="Times New Roman"/>
          <w:iCs/>
          <w:szCs w:val="24"/>
        </w:rPr>
        <w:t xml:space="preserve"> of </w:t>
      </w:r>
      <w:r w:rsidR="00134267" w:rsidRPr="00D50A86">
        <w:rPr>
          <w:rFonts w:ascii="Times New Roman" w:hAnsi="Times New Roman"/>
          <w:iCs/>
          <w:szCs w:val="24"/>
        </w:rPr>
        <w:t>workers</w:t>
      </w:r>
      <w:r w:rsidRPr="00D50A86">
        <w:rPr>
          <w:rFonts w:ascii="Times New Roman" w:hAnsi="Times New Roman"/>
          <w:iCs/>
          <w:szCs w:val="24"/>
        </w:rPr>
        <w:t xml:space="preserve">. </w:t>
      </w:r>
    </w:p>
    <w:p w:rsidR="00036DBD" w:rsidRPr="00D50A86" w:rsidRDefault="00036DBD" w:rsidP="00036DBD">
      <w:pPr>
        <w:spacing w:line="360" w:lineRule="auto"/>
        <w:jc w:val="both"/>
        <w:rPr>
          <w:rFonts w:ascii="Times New Roman" w:hAnsi="Times New Roman"/>
          <w:iCs/>
          <w:szCs w:val="22"/>
        </w:rPr>
      </w:pPr>
    </w:p>
    <w:p w:rsidR="00036DBD" w:rsidRDefault="00036DBD" w:rsidP="00036DBD">
      <w:pPr>
        <w:spacing w:line="360" w:lineRule="auto"/>
        <w:jc w:val="both"/>
        <w:rPr>
          <w:rFonts w:ascii="Times New Roman" w:hAnsi="Times New Roman"/>
          <w:iCs/>
          <w:szCs w:val="22"/>
        </w:rPr>
      </w:pPr>
    </w:p>
    <w:p w:rsidR="00D50A86" w:rsidRDefault="00D50A86" w:rsidP="00036DBD">
      <w:pPr>
        <w:spacing w:line="360" w:lineRule="auto"/>
        <w:jc w:val="both"/>
        <w:rPr>
          <w:rFonts w:ascii="Times New Roman" w:hAnsi="Times New Roman"/>
          <w:iCs/>
          <w:szCs w:val="22"/>
        </w:rPr>
      </w:pPr>
    </w:p>
    <w:p w:rsidR="00D50A86" w:rsidRPr="00D50A86" w:rsidRDefault="00D50A86" w:rsidP="00036DBD">
      <w:pPr>
        <w:spacing w:line="360" w:lineRule="auto"/>
        <w:jc w:val="both"/>
        <w:rPr>
          <w:rFonts w:ascii="Times New Roman" w:hAnsi="Times New Roman"/>
          <w:iCs/>
          <w:szCs w:val="22"/>
        </w:rPr>
      </w:pPr>
    </w:p>
    <w:p w:rsidR="00036DBD" w:rsidRPr="00D50A86" w:rsidRDefault="00D50A86" w:rsidP="00D50A86">
      <w:pPr>
        <w:pStyle w:val="ListParagraph"/>
        <w:numPr>
          <w:ilvl w:val="0"/>
          <w:numId w:val="26"/>
        </w:numPr>
        <w:spacing w:line="360" w:lineRule="auto"/>
        <w:jc w:val="both"/>
        <w:rPr>
          <w:rFonts w:ascii="Times New Roman" w:hAnsi="Times New Roman"/>
          <w:b/>
          <w:szCs w:val="24"/>
          <w:shd w:val="clear" w:color="auto" w:fill="FFFFFF"/>
        </w:rPr>
      </w:pPr>
      <w:r w:rsidRPr="00D50A86">
        <w:rPr>
          <w:rFonts w:ascii="Times New Roman" w:hAnsi="Times New Roman"/>
          <w:b/>
          <w:szCs w:val="24"/>
          <w:shd w:val="clear" w:color="auto" w:fill="FFFFFF"/>
        </w:rPr>
        <w:t>REFERENCES</w:t>
      </w:r>
    </w:p>
    <w:p w:rsidR="00D50A86" w:rsidRPr="00D50A86" w:rsidRDefault="00D50A86" w:rsidP="00D50A86">
      <w:pPr>
        <w:pStyle w:val="ListParagraph"/>
        <w:numPr>
          <w:ilvl w:val="0"/>
          <w:numId w:val="27"/>
        </w:numPr>
        <w:spacing w:line="360" w:lineRule="auto"/>
        <w:jc w:val="both"/>
        <w:rPr>
          <w:rFonts w:ascii="Times New Roman" w:hAnsi="Times New Roman"/>
          <w:color w:val="222222"/>
          <w:szCs w:val="24"/>
          <w:shd w:val="clear" w:color="auto" w:fill="FFFFFF"/>
        </w:rPr>
      </w:pPr>
      <w:r w:rsidRPr="00D50A86">
        <w:rPr>
          <w:rFonts w:ascii="Times New Roman" w:hAnsi="Times New Roman"/>
          <w:color w:val="222222"/>
          <w:szCs w:val="24"/>
          <w:shd w:val="clear" w:color="auto" w:fill="FFFFFF"/>
        </w:rPr>
        <w:t>Cameron, K.S., 1988. The conceptual foundation of organizational culture.</w:t>
      </w:r>
    </w:p>
    <w:p w:rsidR="00D50A86" w:rsidRPr="00D50A86" w:rsidRDefault="00D50A86" w:rsidP="00D50A86">
      <w:pPr>
        <w:tabs>
          <w:tab w:val="left" w:pos="960"/>
        </w:tabs>
        <w:spacing w:line="360" w:lineRule="auto"/>
        <w:jc w:val="both"/>
        <w:rPr>
          <w:rFonts w:ascii="Times New Roman" w:hAnsi="Times New Roman"/>
          <w:b/>
          <w:szCs w:val="24"/>
          <w:shd w:val="clear" w:color="auto" w:fill="FFFFFF"/>
        </w:rPr>
      </w:pPr>
      <w:r>
        <w:rPr>
          <w:rFonts w:ascii="Times New Roman" w:hAnsi="Times New Roman"/>
          <w:b/>
          <w:szCs w:val="24"/>
          <w:shd w:val="clear" w:color="auto" w:fill="FFFFFF"/>
        </w:rPr>
        <w:tab/>
      </w:r>
    </w:p>
    <w:p w:rsidR="0079528E" w:rsidRPr="00D50A86" w:rsidRDefault="00D50A86" w:rsidP="00D50A86">
      <w:pPr>
        <w:pStyle w:val="ListParagraph"/>
        <w:numPr>
          <w:ilvl w:val="0"/>
          <w:numId w:val="27"/>
        </w:numPr>
        <w:spacing w:line="360" w:lineRule="auto"/>
        <w:jc w:val="both"/>
        <w:rPr>
          <w:rFonts w:ascii="Times New Roman" w:hAnsi="Times New Roman"/>
          <w:color w:val="222222"/>
          <w:szCs w:val="24"/>
          <w:shd w:val="clear" w:color="auto" w:fill="FFFFFF"/>
        </w:rPr>
      </w:pPr>
      <w:r w:rsidRPr="00D50A86">
        <w:rPr>
          <w:rFonts w:ascii="Times New Roman" w:hAnsi="Times New Roman"/>
          <w:color w:val="222222"/>
          <w:szCs w:val="24"/>
          <w:shd w:val="clear" w:color="auto" w:fill="FFFFFF"/>
        </w:rPr>
        <w:t>Carpenter, M., Bauer, T., Erdogan, B. and Short, J., 2010. Principles of management,(version 1.1).</w:t>
      </w:r>
    </w:p>
    <w:p w:rsidR="00D50A86" w:rsidRPr="00D50A86" w:rsidRDefault="00D50A86" w:rsidP="00D50A86">
      <w:pPr>
        <w:spacing w:line="360" w:lineRule="auto"/>
        <w:jc w:val="both"/>
        <w:rPr>
          <w:rFonts w:ascii="Times New Roman" w:hAnsi="Times New Roman"/>
          <w:szCs w:val="24"/>
          <w:shd w:val="clear" w:color="auto" w:fill="FFFFFF"/>
        </w:rPr>
      </w:pPr>
    </w:p>
    <w:p w:rsidR="00D50A86" w:rsidRPr="00D50A86" w:rsidRDefault="00D50A86" w:rsidP="00D50A86">
      <w:pPr>
        <w:pStyle w:val="ListParagraph"/>
        <w:numPr>
          <w:ilvl w:val="0"/>
          <w:numId w:val="27"/>
        </w:numPr>
        <w:spacing w:line="360" w:lineRule="auto"/>
        <w:jc w:val="both"/>
        <w:rPr>
          <w:rFonts w:ascii="Times New Roman" w:hAnsi="Times New Roman"/>
          <w:szCs w:val="24"/>
          <w:shd w:val="clear" w:color="auto" w:fill="FFFFFF"/>
        </w:rPr>
      </w:pPr>
      <w:proofErr w:type="spellStart"/>
      <w:r w:rsidRPr="00D50A86">
        <w:rPr>
          <w:rFonts w:ascii="Times New Roman" w:hAnsi="Times New Roman"/>
          <w:color w:val="222222"/>
          <w:szCs w:val="24"/>
          <w:shd w:val="clear" w:color="auto" w:fill="FFFFFF"/>
        </w:rPr>
        <w:t>Flamholtz</w:t>
      </w:r>
      <w:proofErr w:type="spellEnd"/>
      <w:r w:rsidRPr="00D50A86">
        <w:rPr>
          <w:rFonts w:ascii="Times New Roman" w:hAnsi="Times New Roman"/>
          <w:color w:val="222222"/>
          <w:szCs w:val="24"/>
          <w:shd w:val="clear" w:color="auto" w:fill="FFFFFF"/>
        </w:rPr>
        <w:t>, E. and Randle, Y., 2011. </w:t>
      </w:r>
      <w:r w:rsidRPr="00D50A86">
        <w:rPr>
          <w:rFonts w:ascii="Times New Roman" w:hAnsi="Times New Roman"/>
          <w:i/>
          <w:iCs/>
          <w:color w:val="222222"/>
          <w:szCs w:val="24"/>
          <w:shd w:val="clear" w:color="auto" w:fill="FFFFFF"/>
        </w:rPr>
        <w:t>Corporate culture: The ultimate strategic asset</w:t>
      </w:r>
      <w:r w:rsidRPr="00D50A86">
        <w:rPr>
          <w:rFonts w:ascii="Times New Roman" w:hAnsi="Times New Roman"/>
          <w:color w:val="222222"/>
          <w:szCs w:val="24"/>
          <w:shd w:val="clear" w:color="auto" w:fill="FFFFFF"/>
        </w:rPr>
        <w:t>. Stanford University Press.</w:t>
      </w:r>
    </w:p>
    <w:p w:rsidR="00D50A86" w:rsidRPr="00D50A86" w:rsidRDefault="00D50A86" w:rsidP="00D50A86">
      <w:pPr>
        <w:spacing w:line="360" w:lineRule="auto"/>
        <w:jc w:val="both"/>
        <w:rPr>
          <w:rFonts w:ascii="Times New Roman" w:hAnsi="Times New Roman"/>
          <w:szCs w:val="24"/>
          <w:shd w:val="clear" w:color="auto" w:fill="FFFFFF"/>
        </w:rPr>
      </w:pPr>
    </w:p>
    <w:p w:rsidR="002474C5" w:rsidRPr="00D50A86" w:rsidRDefault="00D50A86" w:rsidP="00D50A86">
      <w:pPr>
        <w:pStyle w:val="ListParagraph"/>
        <w:numPr>
          <w:ilvl w:val="0"/>
          <w:numId w:val="27"/>
        </w:numPr>
        <w:spacing w:line="360" w:lineRule="auto"/>
        <w:jc w:val="both"/>
        <w:rPr>
          <w:rFonts w:ascii="Times New Roman" w:hAnsi="Times New Roman"/>
          <w:color w:val="222222"/>
          <w:szCs w:val="24"/>
          <w:shd w:val="clear" w:color="auto" w:fill="FFFFFF"/>
        </w:rPr>
      </w:pPr>
      <w:proofErr w:type="spellStart"/>
      <w:r w:rsidRPr="00D50A86">
        <w:rPr>
          <w:rFonts w:ascii="Times New Roman" w:hAnsi="Times New Roman"/>
          <w:color w:val="222222"/>
          <w:szCs w:val="24"/>
          <w:shd w:val="clear" w:color="auto" w:fill="FFFFFF"/>
        </w:rPr>
        <w:t>Paauwe</w:t>
      </w:r>
      <w:proofErr w:type="spellEnd"/>
      <w:r w:rsidRPr="00D50A86">
        <w:rPr>
          <w:rFonts w:ascii="Times New Roman" w:hAnsi="Times New Roman"/>
          <w:color w:val="222222"/>
          <w:szCs w:val="24"/>
          <w:shd w:val="clear" w:color="auto" w:fill="FFFFFF"/>
        </w:rPr>
        <w:t xml:space="preserve">, J. and </w:t>
      </w:r>
      <w:proofErr w:type="spellStart"/>
      <w:r w:rsidRPr="00D50A86">
        <w:rPr>
          <w:rFonts w:ascii="Times New Roman" w:hAnsi="Times New Roman"/>
          <w:color w:val="222222"/>
          <w:szCs w:val="24"/>
          <w:shd w:val="clear" w:color="auto" w:fill="FFFFFF"/>
        </w:rPr>
        <w:t>Boselie</w:t>
      </w:r>
      <w:proofErr w:type="spellEnd"/>
      <w:r w:rsidRPr="00D50A86">
        <w:rPr>
          <w:rFonts w:ascii="Times New Roman" w:hAnsi="Times New Roman"/>
          <w:color w:val="222222"/>
          <w:szCs w:val="24"/>
          <w:shd w:val="clear" w:color="auto" w:fill="FFFFFF"/>
        </w:rPr>
        <w:t>, P., 2005. HRM and performance: what next?. </w:t>
      </w:r>
      <w:r w:rsidRPr="00D50A86">
        <w:rPr>
          <w:rFonts w:ascii="Times New Roman" w:hAnsi="Times New Roman"/>
          <w:i/>
          <w:iCs/>
          <w:color w:val="222222"/>
          <w:szCs w:val="24"/>
          <w:shd w:val="clear" w:color="auto" w:fill="FFFFFF"/>
        </w:rPr>
        <w:t>Human resource management journal</w:t>
      </w:r>
      <w:r w:rsidRPr="00D50A86">
        <w:rPr>
          <w:rFonts w:ascii="Times New Roman" w:hAnsi="Times New Roman"/>
          <w:color w:val="222222"/>
          <w:szCs w:val="24"/>
          <w:shd w:val="clear" w:color="auto" w:fill="FFFFFF"/>
        </w:rPr>
        <w:t>, </w:t>
      </w:r>
      <w:r w:rsidRPr="00D50A86">
        <w:rPr>
          <w:rFonts w:ascii="Times New Roman" w:hAnsi="Times New Roman"/>
          <w:i/>
          <w:iCs/>
          <w:color w:val="222222"/>
          <w:szCs w:val="24"/>
          <w:shd w:val="clear" w:color="auto" w:fill="FFFFFF"/>
        </w:rPr>
        <w:t>15</w:t>
      </w:r>
      <w:r w:rsidRPr="00D50A86">
        <w:rPr>
          <w:rFonts w:ascii="Times New Roman" w:hAnsi="Times New Roman"/>
          <w:color w:val="222222"/>
          <w:szCs w:val="24"/>
          <w:shd w:val="clear" w:color="auto" w:fill="FFFFFF"/>
        </w:rPr>
        <w:t>(4), pp.68-83.</w:t>
      </w:r>
    </w:p>
    <w:p w:rsidR="00D50A86" w:rsidRPr="00D50A86" w:rsidRDefault="00D50A86" w:rsidP="00D50A86">
      <w:pPr>
        <w:spacing w:line="360" w:lineRule="auto"/>
        <w:jc w:val="both"/>
        <w:rPr>
          <w:rFonts w:ascii="Times New Roman" w:hAnsi="Times New Roman"/>
          <w:color w:val="222222"/>
          <w:szCs w:val="24"/>
          <w:shd w:val="clear" w:color="auto" w:fill="FFFFFF"/>
        </w:rPr>
      </w:pPr>
    </w:p>
    <w:p w:rsidR="00D50A86" w:rsidRPr="00D50A86" w:rsidRDefault="00D50A86" w:rsidP="00D50A86">
      <w:pPr>
        <w:pStyle w:val="ListParagraph"/>
        <w:numPr>
          <w:ilvl w:val="0"/>
          <w:numId w:val="27"/>
        </w:numPr>
        <w:spacing w:line="360" w:lineRule="auto"/>
        <w:jc w:val="both"/>
        <w:rPr>
          <w:rFonts w:ascii="Times New Roman" w:hAnsi="Times New Roman"/>
          <w:color w:val="222222"/>
          <w:szCs w:val="24"/>
          <w:shd w:val="clear" w:color="auto" w:fill="FFFFFF"/>
        </w:rPr>
      </w:pPr>
      <w:r w:rsidRPr="00D50A86">
        <w:rPr>
          <w:rFonts w:ascii="Times New Roman" w:hAnsi="Times New Roman"/>
          <w:color w:val="222222"/>
          <w:szCs w:val="24"/>
          <w:shd w:val="clear" w:color="auto" w:fill="FFFFFF"/>
        </w:rPr>
        <w:t>Michelson, G. and Kramar, R., 2003. The state of HRM in Australia: Progress and prospects. </w:t>
      </w:r>
      <w:r w:rsidRPr="00D50A86">
        <w:rPr>
          <w:rFonts w:ascii="Times New Roman" w:hAnsi="Times New Roman"/>
          <w:i/>
          <w:iCs/>
          <w:color w:val="222222"/>
          <w:szCs w:val="24"/>
          <w:shd w:val="clear" w:color="auto" w:fill="FFFFFF"/>
        </w:rPr>
        <w:t>Asia Pacific Journal of Human Resources</w:t>
      </w:r>
      <w:r w:rsidRPr="00D50A86">
        <w:rPr>
          <w:rFonts w:ascii="Times New Roman" w:hAnsi="Times New Roman"/>
          <w:color w:val="222222"/>
          <w:szCs w:val="24"/>
          <w:shd w:val="clear" w:color="auto" w:fill="FFFFFF"/>
        </w:rPr>
        <w:t>, </w:t>
      </w:r>
      <w:r w:rsidRPr="00D50A86">
        <w:rPr>
          <w:rFonts w:ascii="Times New Roman" w:hAnsi="Times New Roman"/>
          <w:i/>
          <w:iCs/>
          <w:color w:val="222222"/>
          <w:szCs w:val="24"/>
          <w:shd w:val="clear" w:color="auto" w:fill="FFFFFF"/>
        </w:rPr>
        <w:t>41</w:t>
      </w:r>
      <w:r w:rsidRPr="00D50A86">
        <w:rPr>
          <w:rFonts w:ascii="Times New Roman" w:hAnsi="Times New Roman"/>
          <w:color w:val="222222"/>
          <w:szCs w:val="24"/>
          <w:shd w:val="clear" w:color="auto" w:fill="FFFFFF"/>
        </w:rPr>
        <w:t>(2), pp.133-148.</w:t>
      </w:r>
    </w:p>
    <w:p w:rsidR="00D50A86" w:rsidRPr="00D50A86" w:rsidRDefault="00D50A86" w:rsidP="00D50A86">
      <w:pPr>
        <w:spacing w:line="360" w:lineRule="auto"/>
        <w:jc w:val="both"/>
        <w:rPr>
          <w:rFonts w:ascii="Times New Roman" w:hAnsi="Times New Roman"/>
          <w:color w:val="222222"/>
          <w:szCs w:val="24"/>
          <w:shd w:val="clear" w:color="auto" w:fill="FFFFFF"/>
        </w:rPr>
      </w:pPr>
    </w:p>
    <w:p w:rsidR="00D50A86" w:rsidRPr="00D50A86" w:rsidRDefault="00D50A86" w:rsidP="00D50A86">
      <w:pPr>
        <w:pStyle w:val="ListParagraph"/>
        <w:numPr>
          <w:ilvl w:val="0"/>
          <w:numId w:val="27"/>
        </w:numPr>
        <w:spacing w:line="360" w:lineRule="auto"/>
        <w:jc w:val="both"/>
        <w:rPr>
          <w:rFonts w:ascii="Times New Roman" w:hAnsi="Times New Roman"/>
          <w:color w:val="222222"/>
          <w:szCs w:val="24"/>
          <w:shd w:val="clear" w:color="auto" w:fill="FFFFFF"/>
        </w:rPr>
      </w:pPr>
      <w:r w:rsidRPr="00D50A86">
        <w:rPr>
          <w:rFonts w:ascii="Times New Roman" w:hAnsi="Times New Roman"/>
          <w:color w:val="222222"/>
          <w:szCs w:val="24"/>
          <w:shd w:val="clear" w:color="auto" w:fill="FFFFFF"/>
        </w:rPr>
        <w:t>Morse, B.J. and Popovich, P.M., 2009. Realistic recruitment practices in organizations: The potential benefits of generalized expectancy calibration. </w:t>
      </w:r>
      <w:r w:rsidRPr="00D50A86">
        <w:rPr>
          <w:rFonts w:ascii="Times New Roman" w:hAnsi="Times New Roman"/>
          <w:i/>
          <w:iCs/>
          <w:color w:val="222222"/>
          <w:szCs w:val="24"/>
          <w:shd w:val="clear" w:color="auto" w:fill="FFFFFF"/>
        </w:rPr>
        <w:t>Human Resource Management Review</w:t>
      </w:r>
      <w:r w:rsidRPr="00D50A86">
        <w:rPr>
          <w:rFonts w:ascii="Times New Roman" w:hAnsi="Times New Roman"/>
          <w:color w:val="222222"/>
          <w:szCs w:val="24"/>
          <w:shd w:val="clear" w:color="auto" w:fill="FFFFFF"/>
        </w:rPr>
        <w:t>, </w:t>
      </w:r>
      <w:r w:rsidRPr="00D50A86">
        <w:rPr>
          <w:rFonts w:ascii="Times New Roman" w:hAnsi="Times New Roman"/>
          <w:i/>
          <w:iCs/>
          <w:color w:val="222222"/>
          <w:szCs w:val="24"/>
          <w:shd w:val="clear" w:color="auto" w:fill="FFFFFF"/>
        </w:rPr>
        <w:t>19</w:t>
      </w:r>
      <w:r w:rsidRPr="00D50A86">
        <w:rPr>
          <w:rFonts w:ascii="Times New Roman" w:hAnsi="Times New Roman"/>
          <w:color w:val="222222"/>
          <w:szCs w:val="24"/>
          <w:shd w:val="clear" w:color="auto" w:fill="FFFFFF"/>
        </w:rPr>
        <w:t>(1), pp.1-8.</w:t>
      </w:r>
    </w:p>
    <w:p w:rsidR="00D50A86" w:rsidRPr="00D50A86" w:rsidRDefault="00D50A86" w:rsidP="00D50A86">
      <w:pPr>
        <w:spacing w:line="360" w:lineRule="auto"/>
        <w:jc w:val="both"/>
        <w:rPr>
          <w:rFonts w:ascii="Times New Roman" w:hAnsi="Times New Roman"/>
          <w:szCs w:val="24"/>
        </w:rPr>
      </w:pPr>
    </w:p>
    <w:p w:rsidR="00D50A86" w:rsidRPr="00D50A86" w:rsidRDefault="00D50A86" w:rsidP="00D50A86">
      <w:pPr>
        <w:pStyle w:val="ListParagraph"/>
        <w:numPr>
          <w:ilvl w:val="0"/>
          <w:numId w:val="27"/>
        </w:numPr>
        <w:spacing w:line="360" w:lineRule="auto"/>
        <w:jc w:val="both"/>
        <w:rPr>
          <w:rFonts w:ascii="Times New Roman" w:hAnsi="Times New Roman"/>
          <w:color w:val="222222"/>
          <w:szCs w:val="24"/>
          <w:shd w:val="clear" w:color="auto" w:fill="FFFFFF"/>
        </w:rPr>
      </w:pPr>
      <w:proofErr w:type="spellStart"/>
      <w:r w:rsidRPr="00D50A86">
        <w:rPr>
          <w:rFonts w:ascii="Times New Roman" w:hAnsi="Times New Roman"/>
          <w:szCs w:val="24"/>
        </w:rPr>
        <w:t>Nunes</w:t>
      </w:r>
      <w:proofErr w:type="spellEnd"/>
      <w:r w:rsidRPr="00D50A86">
        <w:rPr>
          <w:rFonts w:ascii="Times New Roman" w:hAnsi="Times New Roman"/>
          <w:szCs w:val="24"/>
        </w:rPr>
        <w:t xml:space="preserve">, F. &amp; </w:t>
      </w:r>
      <w:proofErr w:type="spellStart"/>
      <w:r w:rsidRPr="00D50A86">
        <w:rPr>
          <w:rFonts w:ascii="Times New Roman" w:hAnsi="Times New Roman"/>
          <w:szCs w:val="24"/>
        </w:rPr>
        <w:t>Vala</w:t>
      </w:r>
      <w:proofErr w:type="spellEnd"/>
      <w:r w:rsidRPr="00D50A86">
        <w:rPr>
          <w:rFonts w:ascii="Times New Roman" w:hAnsi="Times New Roman"/>
          <w:szCs w:val="24"/>
        </w:rPr>
        <w:t xml:space="preserve">. J., 2007. </w:t>
      </w:r>
      <w:proofErr w:type="spellStart"/>
      <w:r w:rsidRPr="00D50A86">
        <w:rPr>
          <w:rFonts w:ascii="Times New Roman" w:hAnsi="Times New Roman"/>
          <w:szCs w:val="24"/>
        </w:rPr>
        <w:t>Cultura</w:t>
      </w:r>
      <w:proofErr w:type="spellEnd"/>
      <w:r w:rsidRPr="00D50A86">
        <w:rPr>
          <w:rFonts w:ascii="Times New Roman" w:hAnsi="Times New Roman"/>
          <w:szCs w:val="24"/>
        </w:rPr>
        <w:t xml:space="preserve"> </w:t>
      </w:r>
      <w:proofErr w:type="spellStart"/>
      <w:r w:rsidRPr="00D50A86">
        <w:rPr>
          <w:rFonts w:ascii="Times New Roman" w:hAnsi="Times New Roman"/>
          <w:szCs w:val="24"/>
        </w:rPr>
        <w:t>Organizacional</w:t>
      </w:r>
      <w:proofErr w:type="spellEnd"/>
      <w:r w:rsidRPr="00D50A86">
        <w:rPr>
          <w:rFonts w:ascii="Times New Roman" w:hAnsi="Times New Roman"/>
          <w:szCs w:val="24"/>
        </w:rPr>
        <w:t xml:space="preserve"> e </w:t>
      </w:r>
      <w:proofErr w:type="spellStart"/>
      <w:r w:rsidRPr="00D50A86">
        <w:rPr>
          <w:rFonts w:ascii="Times New Roman" w:hAnsi="Times New Roman"/>
          <w:szCs w:val="24"/>
        </w:rPr>
        <w:t>Gestão</w:t>
      </w:r>
      <w:proofErr w:type="spellEnd"/>
      <w:r w:rsidRPr="00D50A86">
        <w:rPr>
          <w:rFonts w:ascii="Times New Roman" w:hAnsi="Times New Roman"/>
          <w:szCs w:val="24"/>
        </w:rPr>
        <w:t xml:space="preserve"> de </w:t>
      </w:r>
      <w:proofErr w:type="spellStart"/>
      <w:r w:rsidRPr="00D50A86">
        <w:rPr>
          <w:rFonts w:ascii="Times New Roman" w:hAnsi="Times New Roman"/>
          <w:szCs w:val="24"/>
        </w:rPr>
        <w:t>Recursos</w:t>
      </w:r>
      <w:proofErr w:type="spellEnd"/>
      <w:r w:rsidRPr="00D50A86">
        <w:rPr>
          <w:rFonts w:ascii="Times New Roman" w:hAnsi="Times New Roman"/>
          <w:szCs w:val="24"/>
        </w:rPr>
        <w:t xml:space="preserve"> </w:t>
      </w:r>
      <w:proofErr w:type="spellStart"/>
      <w:r w:rsidRPr="00D50A86">
        <w:rPr>
          <w:rFonts w:ascii="Times New Roman" w:hAnsi="Times New Roman"/>
          <w:szCs w:val="24"/>
        </w:rPr>
        <w:t>Humanos</w:t>
      </w:r>
      <w:proofErr w:type="spellEnd"/>
      <w:r w:rsidRPr="00D50A86">
        <w:rPr>
          <w:rFonts w:ascii="Times New Roman" w:hAnsi="Times New Roman"/>
          <w:szCs w:val="24"/>
        </w:rPr>
        <w:t xml:space="preserve">. In Caetano, </w:t>
      </w:r>
      <w:proofErr w:type="spellStart"/>
      <w:r w:rsidRPr="00D50A86">
        <w:rPr>
          <w:rFonts w:ascii="Times New Roman" w:hAnsi="Times New Roman"/>
          <w:szCs w:val="24"/>
        </w:rPr>
        <w:t>Lisboa</w:t>
      </w:r>
      <w:proofErr w:type="spellEnd"/>
      <w:r w:rsidRPr="00D50A86">
        <w:rPr>
          <w:rFonts w:ascii="Times New Roman" w:hAnsi="Times New Roman"/>
          <w:szCs w:val="24"/>
        </w:rPr>
        <w:t xml:space="preserve">: </w:t>
      </w:r>
      <w:proofErr w:type="spellStart"/>
      <w:r w:rsidRPr="00D50A86">
        <w:rPr>
          <w:rFonts w:ascii="Times New Roman" w:hAnsi="Times New Roman"/>
          <w:szCs w:val="24"/>
        </w:rPr>
        <w:t>Editora</w:t>
      </w:r>
      <w:proofErr w:type="spellEnd"/>
      <w:r w:rsidRPr="00D50A86">
        <w:rPr>
          <w:rFonts w:ascii="Times New Roman" w:hAnsi="Times New Roman"/>
          <w:szCs w:val="24"/>
        </w:rPr>
        <w:t xml:space="preserve"> RH</w:t>
      </w:r>
    </w:p>
    <w:p w:rsidR="00D50A86" w:rsidRPr="00D50A86" w:rsidRDefault="00D50A86" w:rsidP="00D50A86">
      <w:pPr>
        <w:spacing w:line="360" w:lineRule="auto"/>
        <w:jc w:val="both"/>
        <w:rPr>
          <w:rFonts w:ascii="Times New Roman" w:hAnsi="Times New Roman"/>
          <w:color w:val="222222"/>
          <w:szCs w:val="24"/>
          <w:shd w:val="clear" w:color="auto" w:fill="FFFFFF"/>
        </w:rPr>
      </w:pPr>
    </w:p>
    <w:p w:rsidR="002474C5" w:rsidRPr="00D50A86" w:rsidRDefault="00D50A86" w:rsidP="00D50A86">
      <w:pPr>
        <w:pStyle w:val="ListParagraph"/>
        <w:numPr>
          <w:ilvl w:val="0"/>
          <w:numId w:val="27"/>
        </w:numPr>
        <w:spacing w:line="360" w:lineRule="auto"/>
        <w:jc w:val="both"/>
        <w:rPr>
          <w:rFonts w:ascii="Times New Roman" w:hAnsi="Times New Roman"/>
          <w:b/>
          <w:bCs/>
          <w:szCs w:val="24"/>
          <w:shd w:val="clear" w:color="auto" w:fill="FFFFFF"/>
        </w:rPr>
      </w:pPr>
      <w:r w:rsidRPr="00D50A86">
        <w:rPr>
          <w:rFonts w:ascii="Times New Roman" w:hAnsi="Times New Roman"/>
          <w:color w:val="222222"/>
          <w:szCs w:val="24"/>
          <w:shd w:val="clear" w:color="auto" w:fill="FFFFFF"/>
        </w:rPr>
        <w:t>Shammot, M.M., 2014. The role of human resources management practices represented by employee's recruitment and training and motivating in realization competitive advantage. </w:t>
      </w:r>
      <w:r w:rsidRPr="00D50A86">
        <w:rPr>
          <w:rFonts w:ascii="Times New Roman" w:hAnsi="Times New Roman"/>
          <w:i/>
          <w:iCs/>
          <w:color w:val="222222"/>
          <w:szCs w:val="24"/>
          <w:shd w:val="clear" w:color="auto" w:fill="FFFFFF"/>
        </w:rPr>
        <w:t>The Retail and Marketing Review</w:t>
      </w:r>
      <w:r w:rsidRPr="00D50A86">
        <w:rPr>
          <w:rFonts w:ascii="Times New Roman" w:hAnsi="Times New Roman"/>
          <w:color w:val="222222"/>
          <w:szCs w:val="24"/>
          <w:shd w:val="clear" w:color="auto" w:fill="FFFFFF"/>
        </w:rPr>
        <w:t>, </w:t>
      </w:r>
      <w:r w:rsidRPr="00D50A86">
        <w:rPr>
          <w:rFonts w:ascii="Times New Roman" w:hAnsi="Times New Roman"/>
          <w:i/>
          <w:iCs/>
          <w:color w:val="222222"/>
          <w:szCs w:val="24"/>
          <w:shd w:val="clear" w:color="auto" w:fill="FFFFFF"/>
        </w:rPr>
        <w:t>10</w:t>
      </w:r>
      <w:r w:rsidRPr="00D50A86">
        <w:rPr>
          <w:rFonts w:ascii="Times New Roman" w:hAnsi="Times New Roman"/>
          <w:color w:val="222222"/>
          <w:szCs w:val="24"/>
          <w:shd w:val="clear" w:color="auto" w:fill="FFFFFF"/>
        </w:rPr>
        <w:t>(2), pp.18-37.</w:t>
      </w:r>
    </w:p>
    <w:p w:rsidR="002474C5" w:rsidRPr="00D50A86" w:rsidRDefault="002474C5" w:rsidP="0079528E">
      <w:pPr>
        <w:spacing w:line="360" w:lineRule="auto"/>
        <w:rPr>
          <w:rFonts w:ascii="Times New Roman" w:hAnsi="Times New Roman"/>
          <w:b/>
          <w:bCs/>
          <w:szCs w:val="24"/>
          <w:shd w:val="clear" w:color="auto" w:fill="FFFFFF"/>
        </w:rPr>
      </w:pPr>
    </w:p>
    <w:p w:rsidR="002474C5" w:rsidRPr="00D50A86" w:rsidRDefault="002474C5" w:rsidP="0079528E">
      <w:pPr>
        <w:spacing w:line="360" w:lineRule="auto"/>
        <w:rPr>
          <w:rFonts w:ascii="Times New Roman" w:hAnsi="Times New Roman"/>
          <w:b/>
          <w:bCs/>
          <w:szCs w:val="24"/>
          <w:shd w:val="clear" w:color="auto" w:fill="FFFFFF"/>
        </w:rPr>
      </w:pPr>
    </w:p>
    <w:p w:rsidR="002474C5" w:rsidRPr="00D50A86" w:rsidRDefault="002474C5" w:rsidP="0079528E">
      <w:pPr>
        <w:spacing w:line="360" w:lineRule="auto"/>
        <w:rPr>
          <w:rFonts w:ascii="Times New Roman" w:hAnsi="Times New Roman"/>
          <w:b/>
          <w:bCs/>
          <w:szCs w:val="24"/>
          <w:shd w:val="clear" w:color="auto" w:fill="FFFFFF"/>
        </w:rPr>
      </w:pPr>
    </w:p>
    <w:p w:rsidR="002474C5" w:rsidRPr="00D50A86" w:rsidRDefault="002474C5" w:rsidP="0079528E">
      <w:pPr>
        <w:spacing w:line="360" w:lineRule="auto"/>
        <w:rPr>
          <w:rFonts w:ascii="Times New Roman" w:hAnsi="Times New Roman"/>
          <w:b/>
          <w:bCs/>
          <w:szCs w:val="24"/>
          <w:shd w:val="clear" w:color="auto" w:fill="FFFFFF"/>
        </w:rPr>
      </w:pPr>
    </w:p>
    <w:p w:rsidR="002474C5" w:rsidRPr="00D50A86" w:rsidRDefault="002474C5" w:rsidP="0079528E">
      <w:pPr>
        <w:spacing w:line="360" w:lineRule="auto"/>
        <w:rPr>
          <w:rFonts w:ascii="Times New Roman" w:hAnsi="Times New Roman"/>
          <w:b/>
          <w:bCs/>
          <w:szCs w:val="24"/>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2474C5" w:rsidRPr="00D50A86" w:rsidRDefault="002474C5" w:rsidP="0079528E">
      <w:pPr>
        <w:spacing w:line="360" w:lineRule="auto"/>
        <w:rPr>
          <w:rFonts w:ascii="Calibri" w:hAnsi="Calibri" w:cs="Calibri"/>
          <w:b/>
          <w:bCs/>
          <w:sz w:val="22"/>
          <w:szCs w:val="22"/>
          <w:shd w:val="clear" w:color="auto" w:fill="FFFFFF"/>
        </w:rPr>
      </w:pPr>
    </w:p>
    <w:p w:rsidR="0079528E" w:rsidRPr="00D50A86" w:rsidRDefault="0079528E"/>
    <w:sectPr w:rsidR="0079528E" w:rsidRPr="00D50A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B6169" w:rsidRDefault="003B6169" w:rsidP="00BA1F4B">
      <w:pPr>
        <w:spacing w:line="240" w:lineRule="auto"/>
      </w:pPr>
      <w:r>
        <w:separator/>
      </w:r>
    </w:p>
  </w:endnote>
  <w:endnote w:type="continuationSeparator" w:id="0">
    <w:p w:rsidR="003B6169" w:rsidRDefault="003B6169" w:rsidP="00BA1F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B6169" w:rsidRDefault="003B6169" w:rsidP="00BA1F4B">
      <w:pPr>
        <w:spacing w:line="240" w:lineRule="auto"/>
      </w:pPr>
      <w:r>
        <w:separator/>
      </w:r>
    </w:p>
  </w:footnote>
  <w:footnote w:type="continuationSeparator" w:id="0">
    <w:p w:rsidR="003B6169" w:rsidRDefault="003B6169" w:rsidP="00BA1F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0441"/>
    <w:multiLevelType w:val="hybridMultilevel"/>
    <w:tmpl w:val="CCC643EC"/>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B713C"/>
    <w:multiLevelType w:val="hybridMultilevel"/>
    <w:tmpl w:val="91B07102"/>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81DEA"/>
    <w:multiLevelType w:val="hybridMultilevel"/>
    <w:tmpl w:val="A99687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17D1962"/>
    <w:multiLevelType w:val="hybridMultilevel"/>
    <w:tmpl w:val="1946FC8E"/>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163B9"/>
    <w:multiLevelType w:val="hybridMultilevel"/>
    <w:tmpl w:val="F2ECCFEC"/>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E069A"/>
    <w:multiLevelType w:val="hybridMultilevel"/>
    <w:tmpl w:val="DFA0B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960C8"/>
    <w:multiLevelType w:val="multilevel"/>
    <w:tmpl w:val="4244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F5ABE"/>
    <w:multiLevelType w:val="multilevel"/>
    <w:tmpl w:val="E6A62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3D6EC8"/>
    <w:multiLevelType w:val="hybridMultilevel"/>
    <w:tmpl w:val="71A412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EA3CFE"/>
    <w:multiLevelType w:val="hybridMultilevel"/>
    <w:tmpl w:val="5B92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2C7A98"/>
    <w:multiLevelType w:val="hybridMultilevel"/>
    <w:tmpl w:val="C65C3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15133"/>
    <w:multiLevelType w:val="hybridMultilevel"/>
    <w:tmpl w:val="53A4531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054B90"/>
    <w:multiLevelType w:val="multilevel"/>
    <w:tmpl w:val="2B9096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405111D2"/>
    <w:multiLevelType w:val="hybridMultilevel"/>
    <w:tmpl w:val="D9EA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1F6EB3"/>
    <w:multiLevelType w:val="multilevel"/>
    <w:tmpl w:val="4CBE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E85D13"/>
    <w:multiLevelType w:val="multilevel"/>
    <w:tmpl w:val="145A3768"/>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4EC45A7"/>
    <w:multiLevelType w:val="hybridMultilevel"/>
    <w:tmpl w:val="C7A00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6D17B52"/>
    <w:multiLevelType w:val="multilevel"/>
    <w:tmpl w:val="77FA1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07590E"/>
    <w:multiLevelType w:val="hybridMultilevel"/>
    <w:tmpl w:val="D9EA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A25B2D"/>
    <w:multiLevelType w:val="multilevel"/>
    <w:tmpl w:val="1BFE672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4DDA7813"/>
    <w:multiLevelType w:val="hybridMultilevel"/>
    <w:tmpl w:val="6C3E0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223D3C"/>
    <w:multiLevelType w:val="hybridMultilevel"/>
    <w:tmpl w:val="FC48F008"/>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A775F8"/>
    <w:multiLevelType w:val="hybridMultilevel"/>
    <w:tmpl w:val="179E7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032CB7"/>
    <w:multiLevelType w:val="hybridMultilevel"/>
    <w:tmpl w:val="4886B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AD3F96"/>
    <w:multiLevelType w:val="multilevel"/>
    <w:tmpl w:val="3872EE8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6B318A"/>
    <w:multiLevelType w:val="hybridMultilevel"/>
    <w:tmpl w:val="528063A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EC7DEC"/>
    <w:multiLevelType w:val="hybridMultilevel"/>
    <w:tmpl w:val="3E3006E0"/>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2337">
    <w:abstractNumId w:val="8"/>
  </w:num>
  <w:num w:numId="2" w16cid:durableId="1820540408">
    <w:abstractNumId w:val="21"/>
  </w:num>
  <w:num w:numId="3" w16cid:durableId="1736585882">
    <w:abstractNumId w:val="18"/>
  </w:num>
  <w:num w:numId="4" w16cid:durableId="1940989825">
    <w:abstractNumId w:val="5"/>
  </w:num>
  <w:num w:numId="5" w16cid:durableId="1884167857">
    <w:abstractNumId w:val="10"/>
  </w:num>
  <w:num w:numId="6" w16cid:durableId="1778721389">
    <w:abstractNumId w:val="22"/>
  </w:num>
  <w:num w:numId="7" w16cid:durableId="737480963">
    <w:abstractNumId w:val="9"/>
  </w:num>
  <w:num w:numId="8" w16cid:durableId="46994007">
    <w:abstractNumId w:val="3"/>
  </w:num>
  <w:num w:numId="9" w16cid:durableId="484784502">
    <w:abstractNumId w:val="4"/>
  </w:num>
  <w:num w:numId="10" w16cid:durableId="1472212473">
    <w:abstractNumId w:val="25"/>
  </w:num>
  <w:num w:numId="11" w16cid:durableId="1848448176">
    <w:abstractNumId w:val="1"/>
  </w:num>
  <w:num w:numId="12" w16cid:durableId="627009437">
    <w:abstractNumId w:val="26"/>
  </w:num>
  <w:num w:numId="13" w16cid:durableId="1899634219">
    <w:abstractNumId w:val="11"/>
  </w:num>
  <w:num w:numId="14" w16cid:durableId="1207058669">
    <w:abstractNumId w:val="19"/>
  </w:num>
  <w:num w:numId="15" w16cid:durableId="1763723492">
    <w:abstractNumId w:val="15"/>
  </w:num>
  <w:num w:numId="16" w16cid:durableId="1384477253">
    <w:abstractNumId w:val="24"/>
  </w:num>
  <w:num w:numId="17" w16cid:durableId="1984965600">
    <w:abstractNumId w:val="0"/>
  </w:num>
  <w:num w:numId="18" w16cid:durableId="571504305">
    <w:abstractNumId w:val="13"/>
  </w:num>
  <w:num w:numId="19" w16cid:durableId="1431508227">
    <w:abstractNumId w:val="6"/>
  </w:num>
  <w:num w:numId="20" w16cid:durableId="1216697883">
    <w:abstractNumId w:val="7"/>
  </w:num>
  <w:num w:numId="21" w16cid:durableId="880627534">
    <w:abstractNumId w:val="14"/>
  </w:num>
  <w:num w:numId="22" w16cid:durableId="1052539608">
    <w:abstractNumId w:val="2"/>
  </w:num>
  <w:num w:numId="23" w16cid:durableId="462577522">
    <w:abstractNumId w:val="17"/>
  </w:num>
  <w:num w:numId="24" w16cid:durableId="417482465">
    <w:abstractNumId w:val="16"/>
  </w:num>
  <w:num w:numId="25" w16cid:durableId="219364428">
    <w:abstractNumId w:val="20"/>
  </w:num>
  <w:num w:numId="26" w16cid:durableId="829834848">
    <w:abstractNumId w:val="12"/>
  </w:num>
  <w:num w:numId="27" w16cid:durableId="17510743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528E"/>
    <w:rsid w:val="00001C4F"/>
    <w:rsid w:val="00002DE9"/>
    <w:rsid w:val="00021CAA"/>
    <w:rsid w:val="000348D3"/>
    <w:rsid w:val="00036DBD"/>
    <w:rsid w:val="000A7303"/>
    <w:rsid w:val="000D3BAF"/>
    <w:rsid w:val="000D6D1A"/>
    <w:rsid w:val="000E72E5"/>
    <w:rsid w:val="0010596F"/>
    <w:rsid w:val="00134267"/>
    <w:rsid w:val="001360EA"/>
    <w:rsid w:val="001701DA"/>
    <w:rsid w:val="001B6F55"/>
    <w:rsid w:val="001F263A"/>
    <w:rsid w:val="0023135B"/>
    <w:rsid w:val="00231EB3"/>
    <w:rsid w:val="00244A8D"/>
    <w:rsid w:val="002474C5"/>
    <w:rsid w:val="00250D2B"/>
    <w:rsid w:val="00261C5E"/>
    <w:rsid w:val="00297C8F"/>
    <w:rsid w:val="002E14CC"/>
    <w:rsid w:val="0034539A"/>
    <w:rsid w:val="00355476"/>
    <w:rsid w:val="00384BDA"/>
    <w:rsid w:val="00395CAB"/>
    <w:rsid w:val="003B6169"/>
    <w:rsid w:val="003C26B2"/>
    <w:rsid w:val="003E21DD"/>
    <w:rsid w:val="003E36F9"/>
    <w:rsid w:val="00410B7B"/>
    <w:rsid w:val="00420618"/>
    <w:rsid w:val="004340B1"/>
    <w:rsid w:val="004360C2"/>
    <w:rsid w:val="004625A3"/>
    <w:rsid w:val="00490EE1"/>
    <w:rsid w:val="004D66D8"/>
    <w:rsid w:val="004E6C35"/>
    <w:rsid w:val="00545085"/>
    <w:rsid w:val="005A3376"/>
    <w:rsid w:val="00614BFB"/>
    <w:rsid w:val="00632669"/>
    <w:rsid w:val="00637541"/>
    <w:rsid w:val="0066550C"/>
    <w:rsid w:val="00696C10"/>
    <w:rsid w:val="006D1878"/>
    <w:rsid w:val="006E515A"/>
    <w:rsid w:val="007128A7"/>
    <w:rsid w:val="007534AA"/>
    <w:rsid w:val="0078699B"/>
    <w:rsid w:val="0079528E"/>
    <w:rsid w:val="007B36E4"/>
    <w:rsid w:val="007C5FBA"/>
    <w:rsid w:val="007D38EA"/>
    <w:rsid w:val="007D4F18"/>
    <w:rsid w:val="007F1A08"/>
    <w:rsid w:val="00804751"/>
    <w:rsid w:val="00806DFC"/>
    <w:rsid w:val="00831B26"/>
    <w:rsid w:val="00856942"/>
    <w:rsid w:val="00876645"/>
    <w:rsid w:val="008A64D0"/>
    <w:rsid w:val="008B2789"/>
    <w:rsid w:val="008C0865"/>
    <w:rsid w:val="008C5972"/>
    <w:rsid w:val="008E771C"/>
    <w:rsid w:val="008F7811"/>
    <w:rsid w:val="008F7BB3"/>
    <w:rsid w:val="00907021"/>
    <w:rsid w:val="009256F3"/>
    <w:rsid w:val="0096198D"/>
    <w:rsid w:val="0098623B"/>
    <w:rsid w:val="009A22D7"/>
    <w:rsid w:val="009A7A19"/>
    <w:rsid w:val="009D31A4"/>
    <w:rsid w:val="009E768B"/>
    <w:rsid w:val="00A02983"/>
    <w:rsid w:val="00A36915"/>
    <w:rsid w:val="00A7485E"/>
    <w:rsid w:val="00A87633"/>
    <w:rsid w:val="00AD6AC5"/>
    <w:rsid w:val="00AD6CB9"/>
    <w:rsid w:val="00AE697C"/>
    <w:rsid w:val="00B071FF"/>
    <w:rsid w:val="00B42331"/>
    <w:rsid w:val="00B6380A"/>
    <w:rsid w:val="00B72745"/>
    <w:rsid w:val="00BA1F4B"/>
    <w:rsid w:val="00BB71C7"/>
    <w:rsid w:val="00C15733"/>
    <w:rsid w:val="00C4151B"/>
    <w:rsid w:val="00CB6361"/>
    <w:rsid w:val="00D02AB2"/>
    <w:rsid w:val="00D1002B"/>
    <w:rsid w:val="00D37536"/>
    <w:rsid w:val="00D403F9"/>
    <w:rsid w:val="00D41DE9"/>
    <w:rsid w:val="00D43C46"/>
    <w:rsid w:val="00D44F47"/>
    <w:rsid w:val="00D50A86"/>
    <w:rsid w:val="00D903C9"/>
    <w:rsid w:val="00D97AE4"/>
    <w:rsid w:val="00DB388A"/>
    <w:rsid w:val="00DE4EF3"/>
    <w:rsid w:val="00E619B3"/>
    <w:rsid w:val="00E62656"/>
    <w:rsid w:val="00E6707C"/>
    <w:rsid w:val="00E70514"/>
    <w:rsid w:val="00EC00FA"/>
    <w:rsid w:val="00ED4960"/>
    <w:rsid w:val="00F0770F"/>
    <w:rsid w:val="00F1191B"/>
    <w:rsid w:val="00F26A27"/>
    <w:rsid w:val="00F32A29"/>
    <w:rsid w:val="00F54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0768EF-A4A6-5C4F-9292-9E35D1AC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28E"/>
    <w:pPr>
      <w:spacing w:after="0" w:line="480" w:lineRule="auto"/>
    </w:pPr>
    <w:rPr>
      <w:rFonts w:ascii="Arial" w:eastAsia="Times New Roman" w:hAnsi="Arial"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528E"/>
    <w:pPr>
      <w:spacing w:after="0" w:line="240" w:lineRule="auto"/>
    </w:pPr>
    <w:rPr>
      <w:rFonts w:ascii="Arial" w:eastAsia="Times New Roman" w:hAnsi="Arial" w:cs="Times New Roman"/>
      <w:sz w:val="24"/>
      <w:szCs w:val="20"/>
      <w:lang w:val="en-GB" w:eastAsia="en-GB"/>
    </w:rPr>
  </w:style>
  <w:style w:type="character" w:styleId="Hyperlink">
    <w:name w:val="Hyperlink"/>
    <w:uiPriority w:val="99"/>
    <w:unhideWhenUsed/>
    <w:rsid w:val="0079528E"/>
    <w:rPr>
      <w:color w:val="0000FF"/>
      <w:u w:val="single"/>
    </w:rPr>
  </w:style>
  <w:style w:type="paragraph" w:styleId="ListParagraph">
    <w:name w:val="List Paragraph"/>
    <w:basedOn w:val="Normal"/>
    <w:link w:val="ListParagraphChar"/>
    <w:uiPriority w:val="34"/>
    <w:qFormat/>
    <w:rsid w:val="0079528E"/>
    <w:pPr>
      <w:ind w:left="720"/>
      <w:contextualSpacing/>
    </w:pPr>
  </w:style>
  <w:style w:type="character" w:customStyle="1" w:styleId="ListParagraphChar">
    <w:name w:val="List Paragraph Char"/>
    <w:link w:val="ListParagraph"/>
    <w:uiPriority w:val="34"/>
    <w:locked/>
    <w:rsid w:val="0079528E"/>
    <w:rPr>
      <w:rFonts w:ascii="Arial" w:eastAsia="Times New Roman" w:hAnsi="Arial" w:cs="Times New Roman"/>
      <w:sz w:val="24"/>
      <w:szCs w:val="20"/>
      <w:lang w:val="en-GB" w:eastAsia="en-GB"/>
    </w:rPr>
  </w:style>
  <w:style w:type="character" w:styleId="Strong">
    <w:name w:val="Strong"/>
    <w:uiPriority w:val="22"/>
    <w:qFormat/>
    <w:rsid w:val="0079528E"/>
    <w:rPr>
      <w:b/>
      <w:bCs/>
    </w:rPr>
  </w:style>
  <w:style w:type="paragraph" w:customStyle="1" w:styleId="cdt4ke">
    <w:name w:val="cdt4ke"/>
    <w:basedOn w:val="Normal"/>
    <w:rsid w:val="007D4F18"/>
    <w:pPr>
      <w:spacing w:before="100" w:beforeAutospacing="1" w:after="100" w:afterAutospacing="1" w:line="240" w:lineRule="auto"/>
    </w:pPr>
    <w:rPr>
      <w:rFonts w:ascii="Times New Roman" w:hAnsi="Times New Roman"/>
      <w:szCs w:val="24"/>
      <w:lang w:val="en-US" w:eastAsia="en-US"/>
    </w:rPr>
  </w:style>
  <w:style w:type="paragraph" w:styleId="NormalWeb">
    <w:name w:val="Normal (Web)"/>
    <w:basedOn w:val="Normal"/>
    <w:uiPriority w:val="99"/>
    <w:semiHidden/>
    <w:unhideWhenUsed/>
    <w:rsid w:val="00395CAB"/>
    <w:pPr>
      <w:spacing w:before="100" w:beforeAutospacing="1" w:after="100" w:afterAutospacing="1" w:line="240" w:lineRule="auto"/>
    </w:pPr>
    <w:rPr>
      <w:rFonts w:ascii="Times New Roman" w:hAnsi="Times New Roman"/>
      <w:szCs w:val="24"/>
      <w:lang w:val="en-US" w:eastAsia="en-US"/>
    </w:rPr>
  </w:style>
  <w:style w:type="paragraph" w:styleId="BalloonText">
    <w:name w:val="Balloon Text"/>
    <w:basedOn w:val="Normal"/>
    <w:link w:val="BalloonTextChar"/>
    <w:uiPriority w:val="99"/>
    <w:semiHidden/>
    <w:unhideWhenUsed/>
    <w:rsid w:val="00B638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80A"/>
    <w:rPr>
      <w:rFonts w:ascii="Tahoma" w:eastAsia="Times New Roman" w:hAnsi="Tahoma" w:cs="Tahoma"/>
      <w:sz w:val="16"/>
      <w:szCs w:val="16"/>
      <w:lang w:val="en-GB" w:eastAsia="en-GB"/>
    </w:rPr>
  </w:style>
  <w:style w:type="character" w:styleId="Emphasis">
    <w:name w:val="Emphasis"/>
    <w:basedOn w:val="DefaultParagraphFont"/>
    <w:uiPriority w:val="20"/>
    <w:qFormat/>
    <w:rsid w:val="00BA1F4B"/>
    <w:rPr>
      <w:i/>
      <w:iCs/>
    </w:rPr>
  </w:style>
  <w:style w:type="paragraph" w:styleId="Header">
    <w:name w:val="header"/>
    <w:basedOn w:val="Normal"/>
    <w:link w:val="HeaderChar"/>
    <w:uiPriority w:val="99"/>
    <w:unhideWhenUsed/>
    <w:rsid w:val="00BA1F4B"/>
    <w:pPr>
      <w:tabs>
        <w:tab w:val="center" w:pos="4680"/>
        <w:tab w:val="right" w:pos="9360"/>
      </w:tabs>
      <w:spacing w:line="240" w:lineRule="auto"/>
    </w:pPr>
  </w:style>
  <w:style w:type="character" w:customStyle="1" w:styleId="HeaderChar">
    <w:name w:val="Header Char"/>
    <w:basedOn w:val="DefaultParagraphFont"/>
    <w:link w:val="Header"/>
    <w:uiPriority w:val="99"/>
    <w:rsid w:val="00BA1F4B"/>
    <w:rPr>
      <w:rFonts w:ascii="Arial" w:eastAsia="Times New Roman" w:hAnsi="Arial" w:cs="Times New Roman"/>
      <w:sz w:val="24"/>
      <w:szCs w:val="20"/>
      <w:lang w:val="en-GB" w:eastAsia="en-GB"/>
    </w:rPr>
  </w:style>
  <w:style w:type="paragraph" w:styleId="Footer">
    <w:name w:val="footer"/>
    <w:basedOn w:val="Normal"/>
    <w:link w:val="FooterChar"/>
    <w:uiPriority w:val="99"/>
    <w:unhideWhenUsed/>
    <w:rsid w:val="00BA1F4B"/>
    <w:pPr>
      <w:tabs>
        <w:tab w:val="center" w:pos="4680"/>
        <w:tab w:val="right" w:pos="9360"/>
      </w:tabs>
      <w:spacing w:line="240" w:lineRule="auto"/>
    </w:pPr>
  </w:style>
  <w:style w:type="character" w:customStyle="1" w:styleId="FooterChar">
    <w:name w:val="Footer Char"/>
    <w:basedOn w:val="DefaultParagraphFont"/>
    <w:link w:val="Footer"/>
    <w:uiPriority w:val="99"/>
    <w:rsid w:val="00BA1F4B"/>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02194">
      <w:bodyDiv w:val="1"/>
      <w:marLeft w:val="0"/>
      <w:marRight w:val="0"/>
      <w:marTop w:val="0"/>
      <w:marBottom w:val="0"/>
      <w:divBdr>
        <w:top w:val="none" w:sz="0" w:space="0" w:color="auto"/>
        <w:left w:val="none" w:sz="0" w:space="0" w:color="auto"/>
        <w:bottom w:val="none" w:sz="0" w:space="0" w:color="auto"/>
        <w:right w:val="none" w:sz="0" w:space="0" w:color="auto"/>
      </w:divBdr>
    </w:div>
    <w:div w:id="428550760">
      <w:bodyDiv w:val="1"/>
      <w:marLeft w:val="0"/>
      <w:marRight w:val="0"/>
      <w:marTop w:val="0"/>
      <w:marBottom w:val="0"/>
      <w:divBdr>
        <w:top w:val="none" w:sz="0" w:space="0" w:color="auto"/>
        <w:left w:val="none" w:sz="0" w:space="0" w:color="auto"/>
        <w:bottom w:val="none" w:sz="0" w:space="0" w:color="auto"/>
        <w:right w:val="none" w:sz="0" w:space="0" w:color="auto"/>
      </w:divBdr>
    </w:div>
    <w:div w:id="471606162">
      <w:bodyDiv w:val="1"/>
      <w:marLeft w:val="0"/>
      <w:marRight w:val="0"/>
      <w:marTop w:val="0"/>
      <w:marBottom w:val="0"/>
      <w:divBdr>
        <w:top w:val="none" w:sz="0" w:space="0" w:color="auto"/>
        <w:left w:val="none" w:sz="0" w:space="0" w:color="auto"/>
        <w:bottom w:val="none" w:sz="0" w:space="0" w:color="auto"/>
        <w:right w:val="none" w:sz="0" w:space="0" w:color="auto"/>
      </w:divBdr>
    </w:div>
    <w:div w:id="504629889">
      <w:bodyDiv w:val="1"/>
      <w:marLeft w:val="0"/>
      <w:marRight w:val="0"/>
      <w:marTop w:val="0"/>
      <w:marBottom w:val="0"/>
      <w:divBdr>
        <w:top w:val="none" w:sz="0" w:space="0" w:color="auto"/>
        <w:left w:val="none" w:sz="0" w:space="0" w:color="auto"/>
        <w:bottom w:val="none" w:sz="0" w:space="0" w:color="auto"/>
        <w:right w:val="none" w:sz="0" w:space="0" w:color="auto"/>
      </w:divBdr>
    </w:div>
    <w:div w:id="746852373">
      <w:bodyDiv w:val="1"/>
      <w:marLeft w:val="0"/>
      <w:marRight w:val="0"/>
      <w:marTop w:val="0"/>
      <w:marBottom w:val="0"/>
      <w:divBdr>
        <w:top w:val="none" w:sz="0" w:space="0" w:color="auto"/>
        <w:left w:val="none" w:sz="0" w:space="0" w:color="auto"/>
        <w:bottom w:val="none" w:sz="0" w:space="0" w:color="auto"/>
        <w:right w:val="none" w:sz="0" w:space="0" w:color="auto"/>
      </w:divBdr>
    </w:div>
    <w:div w:id="1655261899">
      <w:bodyDiv w:val="1"/>
      <w:marLeft w:val="0"/>
      <w:marRight w:val="0"/>
      <w:marTop w:val="0"/>
      <w:marBottom w:val="0"/>
      <w:divBdr>
        <w:top w:val="none" w:sz="0" w:space="0" w:color="auto"/>
        <w:left w:val="none" w:sz="0" w:space="0" w:color="auto"/>
        <w:bottom w:val="none" w:sz="0" w:space="0" w:color="auto"/>
        <w:right w:val="none" w:sz="0" w:space="0" w:color="auto"/>
      </w:divBdr>
    </w:div>
    <w:div w:id="189480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atishumanresource.com/human-resource-management"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3.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studysmarter.co.uk/explanations/business-studies/managers/" TargetMode="External" /><Relationship Id="rId5" Type="http://schemas.openxmlformats.org/officeDocument/2006/relationships/footnotes" Target="footnotes.xml" /><Relationship Id="rId10" Type="http://schemas.openxmlformats.org/officeDocument/2006/relationships/hyperlink" Target="https://www.studysmarter.co.uk/explanations/business-studies/human-resources/" TargetMode="Externa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2761</Words>
  <Characters>15743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saniamazhar86@yahoo.com</cp:lastModifiedBy>
  <cp:revision>2</cp:revision>
  <dcterms:created xsi:type="dcterms:W3CDTF">2023-03-28T16:07:00Z</dcterms:created>
  <dcterms:modified xsi:type="dcterms:W3CDTF">2023-03-28T16:07:00Z</dcterms:modified>
</cp:coreProperties>
</file>