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AEBA64" w14:textId="50BE64E3" w:rsidR="007C5E3A" w:rsidRPr="00834ED2" w:rsidRDefault="00EE0DC2" w:rsidP="00EE0DC2">
      <w:pPr>
        <w:jc w:val="center"/>
        <w:rPr>
          <w:rFonts w:ascii="Times New Roman" w:hAnsi="Times New Roman" w:cs="Times New Roman"/>
          <w:sz w:val="28"/>
          <w:szCs w:val="24"/>
        </w:rPr>
      </w:pPr>
      <w:r w:rsidRPr="00834ED2">
        <w:rPr>
          <w:rFonts w:ascii="Times New Roman" w:hAnsi="Times New Roman" w:cs="Times New Roman"/>
          <w:sz w:val="28"/>
          <w:szCs w:val="24"/>
        </w:rPr>
        <w:t>Using an appropriate model of reflection evaluate your experiences whilst studying this module and working as part of a team on assignment 1.</w:t>
      </w:r>
    </w:p>
    <w:p w14:paraId="33314C28" w14:textId="05435F65" w:rsidR="001D1672" w:rsidRPr="001D1672" w:rsidRDefault="001D1672" w:rsidP="001D1672">
      <w:pPr>
        <w:rPr>
          <w:rFonts w:ascii="Times New Roman" w:hAnsi="Times New Roman" w:cs="Times New Roman"/>
          <w:sz w:val="24"/>
          <w:szCs w:val="24"/>
        </w:rPr>
      </w:pPr>
    </w:p>
    <w:p w14:paraId="04AF5666" w14:textId="0B80D219" w:rsidR="001D1672" w:rsidRPr="001D1672" w:rsidRDefault="001D1672" w:rsidP="001D1672">
      <w:pPr>
        <w:rPr>
          <w:rFonts w:ascii="Times New Roman" w:hAnsi="Times New Roman" w:cs="Times New Roman"/>
          <w:sz w:val="24"/>
          <w:szCs w:val="24"/>
        </w:rPr>
      </w:pPr>
      <w:r w:rsidRPr="001D1672">
        <w:rPr>
          <w:rFonts w:ascii="Times New Roman" w:hAnsi="Times New Roman" w:cs="Times New Roman"/>
          <w:sz w:val="24"/>
          <w:szCs w:val="24"/>
        </w:rPr>
        <w:t xml:space="preserve">What do you consider are the best aspects of this piece of work? </w:t>
      </w:r>
      <w:r w:rsidR="00526B6C">
        <w:rPr>
          <w:rFonts w:ascii="Times New Roman" w:hAnsi="Times New Roman" w:cs="Times New Roman"/>
          <w:sz w:val="24"/>
          <w:szCs w:val="24"/>
        </w:rPr>
        <w:t xml:space="preserve"> Linking challenges faced to literature.</w:t>
      </w:r>
    </w:p>
    <w:p w14:paraId="13513207" w14:textId="3147194B" w:rsidR="001D1672" w:rsidRPr="001D1672" w:rsidRDefault="001D1672" w:rsidP="001D1672">
      <w:pPr>
        <w:rPr>
          <w:rFonts w:ascii="Times New Roman" w:hAnsi="Times New Roman" w:cs="Times New Roman"/>
          <w:sz w:val="24"/>
          <w:szCs w:val="24"/>
        </w:rPr>
      </w:pPr>
      <w:r w:rsidRPr="001D1672">
        <w:rPr>
          <w:rFonts w:ascii="Times New Roman" w:hAnsi="Times New Roman" w:cs="Times New Roman"/>
          <w:sz w:val="24"/>
          <w:szCs w:val="24"/>
        </w:rPr>
        <w:t>Which aspects do you consider could have been improved in this piece of work?</w:t>
      </w:r>
      <w:r w:rsidR="00526B6C">
        <w:rPr>
          <w:rFonts w:ascii="Times New Roman" w:hAnsi="Times New Roman" w:cs="Times New Roman"/>
          <w:sz w:val="24"/>
          <w:szCs w:val="24"/>
        </w:rPr>
        <w:t xml:space="preserve"> Further critical analysation of these challenges</w:t>
      </w:r>
    </w:p>
    <w:p w14:paraId="6C147CE1" w14:textId="14B95DFE" w:rsidR="001D1672" w:rsidRDefault="001D1672" w:rsidP="001D1672">
      <w:pPr>
        <w:rPr>
          <w:rFonts w:ascii="Times New Roman" w:hAnsi="Times New Roman" w:cs="Times New Roman"/>
          <w:sz w:val="24"/>
          <w:szCs w:val="24"/>
        </w:rPr>
      </w:pPr>
      <w:r w:rsidRPr="001D1672">
        <w:rPr>
          <w:rFonts w:ascii="Times New Roman" w:hAnsi="Times New Roman" w:cs="Times New Roman"/>
          <w:sz w:val="24"/>
          <w:szCs w:val="24"/>
        </w:rPr>
        <w:t>What have you found most satisfying whilst undertaking this submission?</w:t>
      </w:r>
      <w:r w:rsidR="00526B6C">
        <w:rPr>
          <w:rFonts w:ascii="Times New Roman" w:hAnsi="Times New Roman" w:cs="Times New Roman"/>
          <w:sz w:val="24"/>
          <w:szCs w:val="24"/>
        </w:rPr>
        <w:t xml:space="preserve"> Learning through reflective practice. </w:t>
      </w:r>
    </w:p>
    <w:p w14:paraId="0C808132" w14:textId="3960A2CB" w:rsidR="001D1672" w:rsidRDefault="001D1672" w:rsidP="001D1672">
      <w:pPr>
        <w:spacing w:after="0" w:line="360" w:lineRule="auto"/>
        <w:jc w:val="both"/>
        <w:rPr>
          <w:rFonts w:ascii="Times New Roman" w:hAnsi="Times New Roman" w:cs="Times New Roman"/>
          <w:sz w:val="24"/>
          <w:szCs w:val="24"/>
        </w:rPr>
      </w:pPr>
      <w:r>
        <w:rPr>
          <w:rFonts w:ascii="Times New Roman" w:hAnsi="Times New Roman" w:cs="Times New Roman"/>
          <w:sz w:val="24"/>
          <w:szCs w:val="24"/>
        </w:rPr>
        <w:br/>
        <w:t xml:space="preserve">While undertaking the group video I have chosen </w:t>
      </w:r>
      <w:r w:rsidRPr="00EB71B8">
        <w:rPr>
          <w:rFonts w:ascii="Times New Roman" w:hAnsi="Times New Roman" w:cs="Times New Roman"/>
          <w:sz w:val="24"/>
          <w:szCs w:val="24"/>
        </w:rPr>
        <w:t>Gibbs Reflective cycle (</w:t>
      </w:r>
      <w:proofErr w:type="spellStart"/>
      <w:r w:rsidRPr="00EB71B8">
        <w:rPr>
          <w:rFonts w:ascii="Times New Roman" w:hAnsi="Times New Roman" w:cs="Times New Roman"/>
          <w:sz w:val="24"/>
          <w:szCs w:val="24"/>
        </w:rPr>
        <w:t>Bassot</w:t>
      </w:r>
      <w:proofErr w:type="spellEnd"/>
      <w:r w:rsidRPr="00EB71B8">
        <w:rPr>
          <w:rFonts w:ascii="Times New Roman" w:hAnsi="Times New Roman" w:cs="Times New Roman"/>
          <w:sz w:val="24"/>
          <w:szCs w:val="24"/>
        </w:rPr>
        <w:t xml:space="preserve">, 2016). </w:t>
      </w:r>
      <w:r>
        <w:rPr>
          <w:rFonts w:ascii="Times New Roman" w:hAnsi="Times New Roman" w:cs="Times New Roman"/>
          <w:sz w:val="24"/>
          <w:szCs w:val="24"/>
        </w:rPr>
        <w:t>I chose t</w:t>
      </w:r>
      <w:r w:rsidRPr="00EB71B8">
        <w:rPr>
          <w:rFonts w:ascii="Times New Roman" w:hAnsi="Times New Roman" w:cs="Times New Roman"/>
          <w:sz w:val="24"/>
          <w:szCs w:val="24"/>
        </w:rPr>
        <w:t>his reflecti</w:t>
      </w:r>
      <w:r>
        <w:rPr>
          <w:rFonts w:ascii="Times New Roman" w:hAnsi="Times New Roman" w:cs="Times New Roman"/>
          <w:sz w:val="24"/>
          <w:szCs w:val="24"/>
        </w:rPr>
        <w:t>ve</w:t>
      </w:r>
      <w:r w:rsidRPr="00EB71B8">
        <w:rPr>
          <w:rFonts w:ascii="Times New Roman" w:hAnsi="Times New Roman" w:cs="Times New Roman"/>
          <w:sz w:val="24"/>
          <w:szCs w:val="24"/>
        </w:rPr>
        <w:t xml:space="preserve"> model </w:t>
      </w:r>
      <w:r>
        <w:rPr>
          <w:rFonts w:ascii="Times New Roman" w:hAnsi="Times New Roman" w:cs="Times New Roman"/>
          <w:sz w:val="24"/>
          <w:szCs w:val="24"/>
        </w:rPr>
        <w:t>as it</w:t>
      </w:r>
      <w:r w:rsidRPr="00EB71B8">
        <w:rPr>
          <w:rFonts w:ascii="Times New Roman" w:hAnsi="Times New Roman" w:cs="Times New Roman"/>
          <w:sz w:val="24"/>
          <w:szCs w:val="24"/>
        </w:rPr>
        <w:t xml:space="preserve"> uses questions that </w:t>
      </w:r>
      <w:r>
        <w:rPr>
          <w:rFonts w:ascii="Times New Roman" w:hAnsi="Times New Roman" w:cs="Times New Roman"/>
          <w:sz w:val="24"/>
          <w:szCs w:val="24"/>
        </w:rPr>
        <w:t>supports</w:t>
      </w:r>
      <w:r w:rsidRPr="00EB71B8">
        <w:rPr>
          <w:rFonts w:ascii="Times New Roman" w:hAnsi="Times New Roman" w:cs="Times New Roman"/>
          <w:sz w:val="24"/>
          <w:szCs w:val="24"/>
        </w:rPr>
        <w:t xml:space="preserve"> one to </w:t>
      </w:r>
      <w:r>
        <w:rPr>
          <w:rFonts w:ascii="Times New Roman" w:hAnsi="Times New Roman" w:cs="Times New Roman"/>
          <w:sz w:val="24"/>
          <w:szCs w:val="24"/>
        </w:rPr>
        <w:t>investigate my practice</w:t>
      </w:r>
      <w:r w:rsidRPr="00EB71B8">
        <w:rPr>
          <w:rFonts w:ascii="Times New Roman" w:hAnsi="Times New Roman" w:cs="Times New Roman"/>
          <w:sz w:val="24"/>
          <w:szCs w:val="24"/>
        </w:rPr>
        <w:t xml:space="preserve"> </w:t>
      </w:r>
      <w:r>
        <w:rPr>
          <w:rFonts w:ascii="Times New Roman" w:hAnsi="Times New Roman" w:cs="Times New Roman"/>
          <w:sz w:val="24"/>
          <w:szCs w:val="24"/>
        </w:rPr>
        <w:t xml:space="preserve">working in a group </w:t>
      </w:r>
      <w:r w:rsidRPr="00EB71B8">
        <w:rPr>
          <w:rFonts w:ascii="Times New Roman" w:hAnsi="Times New Roman" w:cs="Times New Roman"/>
          <w:sz w:val="24"/>
          <w:szCs w:val="24"/>
        </w:rPr>
        <w:t>at a deeper level. Furthermore, it is straightforward</w:t>
      </w:r>
      <w:r>
        <w:rPr>
          <w:rFonts w:ascii="Times New Roman" w:hAnsi="Times New Roman" w:cs="Times New Roman"/>
          <w:sz w:val="24"/>
          <w:szCs w:val="24"/>
        </w:rPr>
        <w:t xml:space="preserve"> to use</w:t>
      </w:r>
      <w:r w:rsidRPr="00EB71B8">
        <w:rPr>
          <w:rFonts w:ascii="Times New Roman" w:hAnsi="Times New Roman" w:cs="Times New Roman"/>
          <w:sz w:val="24"/>
          <w:szCs w:val="24"/>
        </w:rPr>
        <w:t xml:space="preserve"> in practice</w:t>
      </w:r>
      <w:r>
        <w:rPr>
          <w:rFonts w:ascii="Times New Roman" w:hAnsi="Times New Roman" w:cs="Times New Roman"/>
          <w:sz w:val="24"/>
          <w:szCs w:val="24"/>
        </w:rPr>
        <w:t xml:space="preserve">, </w:t>
      </w:r>
      <w:r w:rsidRPr="00EB71B8">
        <w:rPr>
          <w:rFonts w:ascii="Times New Roman" w:hAnsi="Times New Roman" w:cs="Times New Roman"/>
          <w:sz w:val="24"/>
          <w:szCs w:val="24"/>
        </w:rPr>
        <w:t xml:space="preserve">as described by </w:t>
      </w:r>
      <w:proofErr w:type="spellStart"/>
      <w:r w:rsidRPr="00EB71B8">
        <w:rPr>
          <w:rFonts w:ascii="Times New Roman" w:hAnsi="Times New Roman" w:cs="Times New Roman"/>
          <w:sz w:val="24"/>
          <w:szCs w:val="24"/>
        </w:rPr>
        <w:t>Bassot</w:t>
      </w:r>
      <w:proofErr w:type="spellEnd"/>
      <w:r w:rsidRPr="00EB71B8">
        <w:rPr>
          <w:rFonts w:ascii="Times New Roman" w:hAnsi="Times New Roman" w:cs="Times New Roman"/>
          <w:sz w:val="24"/>
          <w:szCs w:val="24"/>
        </w:rPr>
        <w:t xml:space="preserve"> (2016).</w:t>
      </w:r>
      <w:r w:rsidR="0069054E">
        <w:rPr>
          <w:rFonts w:ascii="Times New Roman" w:hAnsi="Times New Roman" w:cs="Times New Roman"/>
          <w:sz w:val="24"/>
          <w:szCs w:val="24"/>
        </w:rPr>
        <w:t xml:space="preserve"> I enjoyed working within a group and the creative aspect of </w:t>
      </w:r>
      <w:r w:rsidR="00880A1E">
        <w:rPr>
          <w:rFonts w:ascii="Times New Roman" w:hAnsi="Times New Roman" w:cs="Times New Roman"/>
          <w:sz w:val="24"/>
          <w:szCs w:val="24"/>
        </w:rPr>
        <w:t>producing</w:t>
      </w:r>
      <w:r w:rsidR="0069054E">
        <w:rPr>
          <w:rFonts w:ascii="Times New Roman" w:hAnsi="Times New Roman" w:cs="Times New Roman"/>
          <w:sz w:val="24"/>
          <w:szCs w:val="24"/>
        </w:rPr>
        <w:t xml:space="preserve"> a group video, </w:t>
      </w:r>
      <w:r w:rsidR="00223811">
        <w:rPr>
          <w:rFonts w:ascii="Times New Roman" w:hAnsi="Times New Roman" w:cs="Times New Roman"/>
          <w:sz w:val="24"/>
          <w:szCs w:val="24"/>
        </w:rPr>
        <w:t>I</w:t>
      </w:r>
      <w:r w:rsidR="0069054E">
        <w:rPr>
          <w:rFonts w:ascii="Times New Roman" w:hAnsi="Times New Roman" w:cs="Times New Roman"/>
          <w:sz w:val="24"/>
          <w:szCs w:val="24"/>
        </w:rPr>
        <w:t xml:space="preserve"> found we worked well as team. However, the issues of time management and stress became </w:t>
      </w:r>
      <w:r w:rsidR="00223811">
        <w:rPr>
          <w:rFonts w:ascii="Times New Roman" w:hAnsi="Times New Roman" w:cs="Times New Roman"/>
          <w:sz w:val="24"/>
          <w:szCs w:val="24"/>
        </w:rPr>
        <w:t xml:space="preserve">challenges </w:t>
      </w:r>
      <w:r w:rsidR="0069054E">
        <w:rPr>
          <w:rFonts w:ascii="Times New Roman" w:hAnsi="Times New Roman" w:cs="Times New Roman"/>
          <w:sz w:val="24"/>
          <w:szCs w:val="24"/>
        </w:rPr>
        <w:t>that made the process more difficult</w:t>
      </w:r>
      <w:r w:rsidR="00834ED2">
        <w:rPr>
          <w:rFonts w:ascii="Times New Roman" w:hAnsi="Times New Roman" w:cs="Times New Roman"/>
          <w:sz w:val="24"/>
          <w:szCs w:val="24"/>
        </w:rPr>
        <w:t>.</w:t>
      </w:r>
      <w:r w:rsidR="0069054E">
        <w:rPr>
          <w:rFonts w:ascii="Times New Roman" w:hAnsi="Times New Roman" w:cs="Times New Roman"/>
          <w:sz w:val="24"/>
          <w:szCs w:val="24"/>
        </w:rPr>
        <w:t xml:space="preserve"> </w:t>
      </w:r>
      <w:r w:rsidR="00834ED2">
        <w:rPr>
          <w:rFonts w:ascii="Times New Roman" w:hAnsi="Times New Roman" w:cs="Times New Roman"/>
          <w:sz w:val="24"/>
          <w:szCs w:val="24"/>
        </w:rPr>
        <w:t>T</w:t>
      </w:r>
      <w:r w:rsidR="0069054E">
        <w:rPr>
          <w:rFonts w:ascii="Times New Roman" w:hAnsi="Times New Roman" w:cs="Times New Roman"/>
          <w:sz w:val="24"/>
          <w:szCs w:val="24"/>
        </w:rPr>
        <w:t xml:space="preserve">his will be explored further within the reflective journal. </w:t>
      </w:r>
    </w:p>
    <w:p w14:paraId="19553C24" w14:textId="77777777" w:rsidR="009604C0" w:rsidRPr="00EB71B8" w:rsidRDefault="009604C0" w:rsidP="001D1672">
      <w:pPr>
        <w:spacing w:after="0" w:line="360" w:lineRule="auto"/>
        <w:jc w:val="both"/>
        <w:rPr>
          <w:rFonts w:ascii="Times New Roman" w:hAnsi="Times New Roman" w:cs="Times New Roman"/>
          <w:sz w:val="24"/>
          <w:szCs w:val="24"/>
        </w:rPr>
      </w:pPr>
    </w:p>
    <w:p w14:paraId="2E6A6FAE" w14:textId="77777777" w:rsidR="00526B6C" w:rsidRDefault="009604C0" w:rsidP="009604C0">
      <w:pPr>
        <w:spacing w:after="0" w:line="360" w:lineRule="auto"/>
        <w:jc w:val="both"/>
        <w:rPr>
          <w:rFonts w:ascii="Times New Roman" w:hAnsi="Times New Roman" w:cs="Times New Roman"/>
          <w:sz w:val="24"/>
          <w:szCs w:val="24"/>
        </w:rPr>
      </w:pPr>
      <w:r w:rsidRPr="00BA0237">
        <w:rPr>
          <w:rFonts w:ascii="Times New Roman" w:hAnsi="Times New Roman" w:cs="Times New Roman"/>
          <w:sz w:val="28"/>
          <w:szCs w:val="28"/>
        </w:rPr>
        <w:t>Description:</w:t>
      </w:r>
    </w:p>
    <w:p w14:paraId="3D077272" w14:textId="6BB98370" w:rsidR="00ED1BF0" w:rsidRDefault="00087BFC" w:rsidP="009604C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 found we worked well as a group</w:t>
      </w:r>
      <w:r w:rsidR="00D44886">
        <w:rPr>
          <w:rFonts w:ascii="Times New Roman" w:hAnsi="Times New Roman" w:cs="Times New Roman"/>
          <w:sz w:val="24"/>
          <w:szCs w:val="24"/>
        </w:rPr>
        <w:t xml:space="preserve">. </w:t>
      </w:r>
      <w:r w:rsidR="0042723E" w:rsidRPr="00951EE4">
        <w:rPr>
          <w:rFonts w:ascii="Times New Roman" w:hAnsi="Times New Roman" w:cs="Times New Roman"/>
          <w:sz w:val="24"/>
          <w:szCs w:val="24"/>
        </w:rPr>
        <w:t>McGraw</w:t>
      </w:r>
      <w:r w:rsidR="0042723E">
        <w:rPr>
          <w:rFonts w:ascii="Times New Roman" w:hAnsi="Times New Roman" w:cs="Times New Roman"/>
          <w:sz w:val="24"/>
          <w:szCs w:val="24"/>
        </w:rPr>
        <w:t xml:space="preserve"> (2000) </w:t>
      </w:r>
      <w:r w:rsidR="00D44886">
        <w:rPr>
          <w:rFonts w:ascii="Times New Roman" w:hAnsi="Times New Roman" w:cs="Times New Roman"/>
          <w:sz w:val="24"/>
          <w:szCs w:val="24"/>
        </w:rPr>
        <w:t>outlines</w:t>
      </w:r>
      <w:r w:rsidR="0042723E">
        <w:rPr>
          <w:rFonts w:ascii="Times New Roman" w:hAnsi="Times New Roman" w:cs="Times New Roman"/>
          <w:sz w:val="24"/>
          <w:szCs w:val="24"/>
        </w:rPr>
        <w:t xml:space="preserve"> </w:t>
      </w:r>
      <w:r w:rsidR="009E255B">
        <w:rPr>
          <w:rFonts w:ascii="Times New Roman" w:hAnsi="Times New Roman" w:cs="Times New Roman"/>
          <w:sz w:val="24"/>
          <w:szCs w:val="24"/>
        </w:rPr>
        <w:t>seven characteristics that help create an efficient team, these being; working</w:t>
      </w:r>
      <w:r w:rsidR="00817A28" w:rsidRPr="00817A28">
        <w:rPr>
          <w:rFonts w:ascii="Times New Roman" w:hAnsi="Times New Roman" w:cs="Times New Roman"/>
          <w:sz w:val="24"/>
          <w:szCs w:val="24"/>
        </w:rPr>
        <w:t xml:space="preserve"> </w:t>
      </w:r>
      <w:r w:rsidR="009E255B" w:rsidRPr="00817A28">
        <w:rPr>
          <w:rFonts w:ascii="Times New Roman" w:hAnsi="Times New Roman" w:cs="Times New Roman"/>
          <w:sz w:val="24"/>
          <w:szCs w:val="24"/>
        </w:rPr>
        <w:t>cooperatively</w:t>
      </w:r>
      <w:r w:rsidR="009E255B">
        <w:rPr>
          <w:rFonts w:ascii="Times New Roman" w:hAnsi="Times New Roman" w:cs="Times New Roman"/>
          <w:sz w:val="24"/>
          <w:szCs w:val="24"/>
        </w:rPr>
        <w:t>,</w:t>
      </w:r>
      <w:r w:rsidR="009E255B" w:rsidRPr="00817A28">
        <w:rPr>
          <w:rFonts w:ascii="Times New Roman" w:hAnsi="Times New Roman" w:cs="Times New Roman"/>
          <w:sz w:val="24"/>
          <w:szCs w:val="24"/>
        </w:rPr>
        <w:t xml:space="preserve"> contributing ideas</w:t>
      </w:r>
      <w:r w:rsidR="00817A28" w:rsidRPr="00817A28">
        <w:rPr>
          <w:rFonts w:ascii="Times New Roman" w:hAnsi="Times New Roman" w:cs="Times New Roman"/>
          <w:sz w:val="24"/>
          <w:szCs w:val="24"/>
        </w:rPr>
        <w:t>, suggestions, and effort</w:t>
      </w:r>
      <w:r w:rsidR="009E255B">
        <w:rPr>
          <w:rFonts w:ascii="Times New Roman" w:hAnsi="Times New Roman" w:cs="Times New Roman"/>
          <w:sz w:val="24"/>
          <w:szCs w:val="24"/>
        </w:rPr>
        <w:t>, effective c</w:t>
      </w:r>
      <w:r w:rsidR="00817A28" w:rsidRPr="00817A28">
        <w:rPr>
          <w:rFonts w:ascii="Times New Roman" w:hAnsi="Times New Roman" w:cs="Times New Roman"/>
          <w:sz w:val="24"/>
          <w:szCs w:val="24"/>
        </w:rPr>
        <w:t xml:space="preserve">ommunication </w:t>
      </w:r>
      <w:r w:rsidR="009E255B">
        <w:rPr>
          <w:rFonts w:ascii="Times New Roman" w:hAnsi="Times New Roman" w:cs="Times New Roman"/>
          <w:sz w:val="24"/>
          <w:szCs w:val="24"/>
        </w:rPr>
        <w:t>skills, awareness</w:t>
      </w:r>
      <w:r w:rsidR="009E255B" w:rsidRPr="00817A28">
        <w:rPr>
          <w:rFonts w:ascii="Times New Roman" w:hAnsi="Times New Roman" w:cs="Times New Roman"/>
          <w:sz w:val="24"/>
          <w:szCs w:val="24"/>
        </w:rPr>
        <w:t xml:space="preserve"> </w:t>
      </w:r>
      <w:r w:rsidR="00817A28" w:rsidRPr="00817A28">
        <w:rPr>
          <w:rFonts w:ascii="Times New Roman" w:hAnsi="Times New Roman" w:cs="Times New Roman"/>
          <w:sz w:val="24"/>
          <w:szCs w:val="24"/>
        </w:rPr>
        <w:t xml:space="preserve">of </w:t>
      </w:r>
      <w:r w:rsidR="009E255B" w:rsidRPr="00817A28">
        <w:rPr>
          <w:rFonts w:ascii="Times New Roman" w:hAnsi="Times New Roman" w:cs="Times New Roman"/>
          <w:sz w:val="24"/>
          <w:szCs w:val="24"/>
        </w:rPr>
        <w:t>responsibility</w:t>
      </w:r>
      <w:r w:rsidR="009E255B">
        <w:rPr>
          <w:rFonts w:ascii="Times New Roman" w:hAnsi="Times New Roman" w:cs="Times New Roman"/>
          <w:sz w:val="24"/>
          <w:szCs w:val="24"/>
        </w:rPr>
        <w:t xml:space="preserve">, a </w:t>
      </w:r>
      <w:r w:rsidR="00817A28" w:rsidRPr="00817A28">
        <w:rPr>
          <w:rFonts w:ascii="Times New Roman" w:hAnsi="Times New Roman" w:cs="Times New Roman"/>
          <w:sz w:val="24"/>
          <w:szCs w:val="24"/>
        </w:rPr>
        <w:t>respect for different opinions</w:t>
      </w:r>
      <w:r w:rsidR="009E255B">
        <w:rPr>
          <w:rFonts w:ascii="Times New Roman" w:hAnsi="Times New Roman" w:cs="Times New Roman"/>
          <w:sz w:val="24"/>
          <w:szCs w:val="24"/>
        </w:rPr>
        <w:t xml:space="preserve"> </w:t>
      </w:r>
      <w:r w:rsidR="00817A28" w:rsidRPr="00817A28">
        <w:rPr>
          <w:rFonts w:ascii="Times New Roman" w:hAnsi="Times New Roman" w:cs="Times New Roman"/>
          <w:sz w:val="24"/>
          <w:szCs w:val="24"/>
        </w:rPr>
        <w:t>and individual preferences</w:t>
      </w:r>
      <w:r w:rsidR="009E255B">
        <w:rPr>
          <w:rFonts w:ascii="Times New Roman" w:hAnsi="Times New Roman" w:cs="Times New Roman"/>
          <w:sz w:val="24"/>
          <w:szCs w:val="24"/>
        </w:rPr>
        <w:t>, along with the</w:t>
      </w:r>
      <w:r w:rsidR="00817A28" w:rsidRPr="00817A28">
        <w:rPr>
          <w:rFonts w:ascii="Times New Roman" w:hAnsi="Times New Roman" w:cs="Times New Roman"/>
          <w:sz w:val="24"/>
          <w:szCs w:val="24"/>
        </w:rPr>
        <w:t xml:space="preserve"> </w:t>
      </w:r>
      <w:r w:rsidR="009E255B">
        <w:rPr>
          <w:rFonts w:ascii="Times New Roman" w:hAnsi="Times New Roman" w:cs="Times New Roman"/>
          <w:sz w:val="24"/>
          <w:szCs w:val="24"/>
        </w:rPr>
        <w:t>c</w:t>
      </w:r>
      <w:r w:rsidR="009E255B" w:rsidRPr="00817A28">
        <w:rPr>
          <w:rFonts w:ascii="Times New Roman" w:hAnsi="Times New Roman" w:cs="Times New Roman"/>
          <w:sz w:val="24"/>
          <w:szCs w:val="24"/>
        </w:rPr>
        <w:t>apability</w:t>
      </w:r>
      <w:r w:rsidR="00817A28" w:rsidRPr="00817A28">
        <w:rPr>
          <w:rFonts w:ascii="Times New Roman" w:hAnsi="Times New Roman" w:cs="Times New Roman"/>
          <w:sz w:val="24"/>
          <w:szCs w:val="24"/>
        </w:rPr>
        <w:t xml:space="preserve"> to participate in group decision</w:t>
      </w:r>
      <w:r w:rsidR="009E255B">
        <w:rPr>
          <w:rFonts w:ascii="Times New Roman" w:hAnsi="Times New Roman" w:cs="Times New Roman"/>
          <w:sz w:val="24"/>
          <w:szCs w:val="24"/>
        </w:rPr>
        <w:t xml:space="preserve"> making. I felt every member of the group possessed these characteristics, helping the group to work efficiently while producing the group video.</w:t>
      </w:r>
      <w:r w:rsidR="007523BC">
        <w:rPr>
          <w:rFonts w:ascii="Times New Roman" w:hAnsi="Times New Roman" w:cs="Times New Roman"/>
          <w:sz w:val="24"/>
          <w:szCs w:val="24"/>
        </w:rPr>
        <w:t xml:space="preserve"> Furthermore, </w:t>
      </w:r>
      <w:r w:rsidR="007523BC" w:rsidRPr="00ED1BF0">
        <w:rPr>
          <w:rFonts w:ascii="Times New Roman" w:hAnsi="Times New Roman" w:cs="Times New Roman"/>
          <w:sz w:val="24"/>
          <w:szCs w:val="24"/>
          <w:highlight w:val="yellow"/>
        </w:rPr>
        <w:t xml:space="preserve">Truckman (1965 </w:t>
      </w:r>
      <w:r w:rsidR="007523BC" w:rsidRPr="00ED1BF0">
        <w:rPr>
          <w:rFonts w:ascii="Times New Roman" w:hAnsi="Times New Roman" w:cs="Times New Roman"/>
          <w:i/>
          <w:sz w:val="24"/>
          <w:szCs w:val="24"/>
          <w:highlight w:val="yellow"/>
        </w:rPr>
        <w:t>cited in</w:t>
      </w:r>
      <w:r w:rsidR="00A24BA7" w:rsidRPr="00ED1BF0">
        <w:rPr>
          <w:rFonts w:ascii="Times New Roman" w:hAnsi="Times New Roman" w:cs="Times New Roman"/>
          <w:i/>
          <w:sz w:val="24"/>
          <w:szCs w:val="24"/>
          <w:highlight w:val="yellow"/>
        </w:rPr>
        <w:t xml:space="preserve">, </w:t>
      </w:r>
      <w:r w:rsidR="00A24BA7" w:rsidRPr="00ED1BF0">
        <w:rPr>
          <w:rFonts w:ascii="Times New Roman" w:hAnsi="Times New Roman" w:cs="Times New Roman"/>
          <w:sz w:val="24"/>
          <w:szCs w:val="24"/>
          <w:highlight w:val="yellow"/>
        </w:rPr>
        <w:t>Wilson, 2010</w:t>
      </w:r>
      <w:r w:rsidR="00ED79C6">
        <w:rPr>
          <w:rFonts w:ascii="Times New Roman" w:hAnsi="Times New Roman" w:cs="Times New Roman"/>
          <w:sz w:val="24"/>
          <w:szCs w:val="24"/>
          <w:highlight w:val="yellow"/>
        </w:rPr>
        <w:t xml:space="preserve"> p. 2</w:t>
      </w:r>
      <w:r w:rsidR="00A24BA7" w:rsidRPr="00ED1BF0">
        <w:rPr>
          <w:rFonts w:ascii="Times New Roman" w:hAnsi="Times New Roman" w:cs="Times New Roman"/>
          <w:sz w:val="24"/>
          <w:szCs w:val="24"/>
          <w:highlight w:val="yellow"/>
        </w:rPr>
        <w:t>)</w:t>
      </w:r>
      <w:r w:rsidR="007523BC">
        <w:rPr>
          <w:rFonts w:ascii="Times New Roman" w:hAnsi="Times New Roman" w:cs="Times New Roman"/>
          <w:i/>
          <w:sz w:val="24"/>
          <w:szCs w:val="24"/>
        </w:rPr>
        <w:t xml:space="preserve"> </w:t>
      </w:r>
      <w:r w:rsidR="007523BC">
        <w:rPr>
          <w:rFonts w:ascii="Times New Roman" w:hAnsi="Times New Roman" w:cs="Times New Roman"/>
          <w:sz w:val="24"/>
          <w:szCs w:val="24"/>
        </w:rPr>
        <w:t xml:space="preserve">outlines stages groups go through before working efficiently within his Team Development Model. As a group we have known each other for a long time, and have </w:t>
      </w:r>
      <w:r w:rsidR="00842733">
        <w:rPr>
          <w:rFonts w:ascii="Times New Roman" w:hAnsi="Times New Roman" w:cs="Times New Roman"/>
          <w:sz w:val="24"/>
          <w:szCs w:val="24"/>
        </w:rPr>
        <w:t>worked</w:t>
      </w:r>
      <w:r w:rsidR="00842733">
        <w:rPr>
          <w:rFonts w:ascii="Times New Roman" w:hAnsi="Times New Roman" w:cs="Times New Roman"/>
          <w:sz w:val="24"/>
          <w:szCs w:val="24"/>
        </w:rPr>
        <w:t xml:space="preserve"> </w:t>
      </w:r>
      <w:r w:rsidR="007523BC">
        <w:rPr>
          <w:rFonts w:ascii="Times New Roman" w:hAnsi="Times New Roman" w:cs="Times New Roman"/>
          <w:sz w:val="24"/>
          <w:szCs w:val="24"/>
        </w:rPr>
        <w:t>previously together, through paid employment and volunteering roles</w:t>
      </w:r>
      <w:r w:rsidR="00842733">
        <w:rPr>
          <w:rFonts w:ascii="Times New Roman" w:hAnsi="Times New Roman" w:cs="Times New Roman"/>
          <w:sz w:val="24"/>
          <w:szCs w:val="24"/>
        </w:rPr>
        <w:t>.</w:t>
      </w:r>
      <w:r w:rsidR="007523BC">
        <w:rPr>
          <w:rFonts w:ascii="Times New Roman" w:hAnsi="Times New Roman" w:cs="Times New Roman"/>
          <w:sz w:val="24"/>
          <w:szCs w:val="24"/>
        </w:rPr>
        <w:t xml:space="preserve"> </w:t>
      </w:r>
      <w:r w:rsidR="00842733">
        <w:rPr>
          <w:rFonts w:ascii="Times New Roman" w:hAnsi="Times New Roman" w:cs="Times New Roman"/>
          <w:sz w:val="24"/>
          <w:szCs w:val="24"/>
        </w:rPr>
        <w:t>T</w:t>
      </w:r>
      <w:r w:rsidR="007523BC">
        <w:rPr>
          <w:rFonts w:ascii="Times New Roman" w:hAnsi="Times New Roman" w:cs="Times New Roman"/>
          <w:sz w:val="24"/>
          <w:szCs w:val="24"/>
        </w:rPr>
        <w:t xml:space="preserve">he first two stages </w:t>
      </w:r>
      <w:r w:rsidR="00ED1BF0">
        <w:rPr>
          <w:rFonts w:ascii="Times New Roman" w:hAnsi="Times New Roman" w:cs="Times New Roman"/>
          <w:sz w:val="24"/>
          <w:szCs w:val="24"/>
        </w:rPr>
        <w:t xml:space="preserve">within this model; </w:t>
      </w:r>
      <w:r w:rsidR="007523BC">
        <w:rPr>
          <w:rFonts w:ascii="Times New Roman" w:hAnsi="Times New Roman" w:cs="Times New Roman"/>
          <w:sz w:val="24"/>
          <w:szCs w:val="24"/>
        </w:rPr>
        <w:t xml:space="preserve">‘Forming’ and ‘Storming’ </w:t>
      </w:r>
      <w:r w:rsidR="00842733">
        <w:rPr>
          <w:rFonts w:ascii="Times New Roman" w:hAnsi="Times New Roman" w:cs="Times New Roman"/>
          <w:sz w:val="24"/>
          <w:szCs w:val="24"/>
        </w:rPr>
        <w:t>were worked through rapidly. W</w:t>
      </w:r>
      <w:r w:rsidR="00ED1BF0">
        <w:rPr>
          <w:rFonts w:ascii="Times New Roman" w:hAnsi="Times New Roman" w:cs="Times New Roman"/>
          <w:sz w:val="24"/>
          <w:szCs w:val="24"/>
        </w:rPr>
        <w:t xml:space="preserve">e </w:t>
      </w:r>
      <w:r w:rsidR="00842733">
        <w:rPr>
          <w:rFonts w:ascii="Times New Roman" w:hAnsi="Times New Roman" w:cs="Times New Roman"/>
          <w:sz w:val="24"/>
          <w:szCs w:val="24"/>
        </w:rPr>
        <w:t>s</w:t>
      </w:r>
      <w:r w:rsidR="007523BC">
        <w:rPr>
          <w:rFonts w:ascii="Times New Roman" w:hAnsi="Times New Roman" w:cs="Times New Roman"/>
          <w:sz w:val="24"/>
          <w:szCs w:val="24"/>
        </w:rPr>
        <w:t>tart</w:t>
      </w:r>
      <w:r w:rsidR="00ED1BF0">
        <w:rPr>
          <w:rFonts w:ascii="Times New Roman" w:hAnsi="Times New Roman" w:cs="Times New Roman"/>
          <w:sz w:val="24"/>
          <w:szCs w:val="24"/>
        </w:rPr>
        <w:t xml:space="preserve">ed the </w:t>
      </w:r>
      <w:r w:rsidR="007523BC">
        <w:rPr>
          <w:rFonts w:ascii="Times New Roman" w:hAnsi="Times New Roman" w:cs="Times New Roman"/>
          <w:sz w:val="24"/>
          <w:szCs w:val="24"/>
        </w:rPr>
        <w:t>group project in the ‘norming’ stage</w:t>
      </w:r>
      <w:r w:rsidR="00ED1BF0">
        <w:rPr>
          <w:rFonts w:ascii="Times New Roman" w:hAnsi="Times New Roman" w:cs="Times New Roman"/>
          <w:sz w:val="24"/>
          <w:szCs w:val="24"/>
        </w:rPr>
        <w:t>,</w:t>
      </w:r>
      <w:r w:rsidR="007523BC">
        <w:rPr>
          <w:rFonts w:ascii="Times New Roman" w:hAnsi="Times New Roman" w:cs="Times New Roman"/>
          <w:sz w:val="24"/>
          <w:szCs w:val="24"/>
        </w:rPr>
        <w:t xml:space="preserve"> leading to ‘performing’ with ease.</w:t>
      </w:r>
    </w:p>
    <w:p w14:paraId="78E25066" w14:textId="1BD4C6AA" w:rsidR="009604C0" w:rsidRDefault="00ED1BF0" w:rsidP="009604C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Although the group</w:t>
      </w:r>
      <w:r w:rsidR="00842733">
        <w:rPr>
          <w:rFonts w:ascii="Times New Roman" w:hAnsi="Times New Roman" w:cs="Times New Roman"/>
          <w:sz w:val="24"/>
          <w:szCs w:val="24"/>
        </w:rPr>
        <w:t>’</w:t>
      </w:r>
      <w:r>
        <w:rPr>
          <w:rFonts w:ascii="Times New Roman" w:hAnsi="Times New Roman" w:cs="Times New Roman"/>
          <w:sz w:val="24"/>
          <w:szCs w:val="24"/>
        </w:rPr>
        <w:t xml:space="preserve">s dynamics were positive, </w:t>
      </w:r>
      <w:r w:rsidR="009E255B">
        <w:rPr>
          <w:rFonts w:ascii="Times New Roman" w:hAnsi="Times New Roman" w:cs="Times New Roman"/>
          <w:sz w:val="24"/>
          <w:szCs w:val="24"/>
        </w:rPr>
        <w:t xml:space="preserve">the external influences of stress, and </w:t>
      </w:r>
      <w:r w:rsidR="0042723E">
        <w:rPr>
          <w:rFonts w:ascii="Times New Roman" w:hAnsi="Times New Roman" w:cs="Times New Roman"/>
          <w:sz w:val="24"/>
          <w:szCs w:val="24"/>
        </w:rPr>
        <w:t>the need to fulfil other responsibilities led to challenges regarding time management. Due to the group having other responsibilities it</w:t>
      </w:r>
      <w:r w:rsidR="00F92858">
        <w:rPr>
          <w:rFonts w:ascii="Times New Roman" w:hAnsi="Times New Roman" w:cs="Times New Roman"/>
          <w:sz w:val="24"/>
          <w:szCs w:val="24"/>
        </w:rPr>
        <w:t xml:space="preserve"> became difficult in allocating a time that suited each member for the group to meet up. </w:t>
      </w:r>
      <w:r w:rsidR="00267F12">
        <w:rPr>
          <w:rFonts w:ascii="Times New Roman" w:hAnsi="Times New Roman" w:cs="Times New Roman"/>
          <w:sz w:val="24"/>
          <w:szCs w:val="24"/>
        </w:rPr>
        <w:t xml:space="preserve">Moreover, when we did manage to meet up, the stress and pressure </w:t>
      </w:r>
      <w:r w:rsidR="00267F12">
        <w:rPr>
          <w:rFonts w:ascii="Times New Roman" w:hAnsi="Times New Roman" w:cs="Times New Roman"/>
          <w:sz w:val="24"/>
          <w:szCs w:val="24"/>
        </w:rPr>
        <w:lastRenderedPageBreak/>
        <w:t xml:space="preserve">of getting other assessments in on time, along with working on other tasks made it difficult for us to concentrate and communicate effectively. </w:t>
      </w:r>
      <w:r w:rsidR="00000E80">
        <w:rPr>
          <w:rFonts w:ascii="Times New Roman" w:hAnsi="Times New Roman" w:cs="Times New Roman"/>
          <w:sz w:val="24"/>
          <w:szCs w:val="24"/>
        </w:rPr>
        <w:t>Thus,</w:t>
      </w:r>
      <w:r w:rsidR="00267F12">
        <w:rPr>
          <w:rFonts w:ascii="Times New Roman" w:hAnsi="Times New Roman" w:cs="Times New Roman"/>
          <w:sz w:val="24"/>
          <w:szCs w:val="24"/>
        </w:rPr>
        <w:t xml:space="preserve"> the task became more difficult. </w:t>
      </w:r>
      <w:r w:rsidR="0096409D">
        <w:rPr>
          <w:rFonts w:ascii="Times New Roman" w:hAnsi="Times New Roman" w:cs="Times New Roman"/>
          <w:sz w:val="24"/>
          <w:szCs w:val="24"/>
        </w:rPr>
        <w:t>After this meeting we decided to try again after other responsibilities had been met. This worked well, reducing stress levels and having more time to meet as a group, overcoming these challenges leading to the task being completed.</w:t>
      </w:r>
    </w:p>
    <w:p w14:paraId="157D890E" w14:textId="77777777" w:rsidR="00526B6C" w:rsidRPr="00E46DFF" w:rsidRDefault="00526B6C" w:rsidP="009604C0">
      <w:pPr>
        <w:spacing w:after="0" w:line="360" w:lineRule="auto"/>
        <w:jc w:val="both"/>
        <w:rPr>
          <w:rFonts w:ascii="Times New Roman" w:hAnsi="Times New Roman" w:cs="Times New Roman"/>
          <w:sz w:val="28"/>
          <w:szCs w:val="28"/>
        </w:rPr>
      </w:pPr>
    </w:p>
    <w:p w14:paraId="01846469" w14:textId="77777777" w:rsidR="00526B6C" w:rsidRDefault="009604C0" w:rsidP="009604C0">
      <w:pPr>
        <w:spacing w:after="0" w:line="360" w:lineRule="auto"/>
        <w:jc w:val="both"/>
        <w:rPr>
          <w:rFonts w:ascii="Times New Roman" w:hAnsi="Times New Roman" w:cs="Times New Roman"/>
          <w:sz w:val="24"/>
          <w:szCs w:val="24"/>
        </w:rPr>
      </w:pPr>
      <w:r w:rsidRPr="000A023E">
        <w:rPr>
          <w:rFonts w:ascii="Times New Roman" w:hAnsi="Times New Roman" w:cs="Times New Roman"/>
          <w:sz w:val="28"/>
          <w:szCs w:val="28"/>
        </w:rPr>
        <w:t>Feelings:</w:t>
      </w:r>
    </w:p>
    <w:p w14:paraId="7C35E8DF" w14:textId="4AB1083E" w:rsidR="00526B6C" w:rsidRDefault="00000E80" w:rsidP="009604C0">
      <w:pPr>
        <w:spacing w:after="0" w:line="360" w:lineRule="auto"/>
        <w:jc w:val="both"/>
        <w:rPr>
          <w:rFonts w:ascii="Times New Roman" w:hAnsi="Times New Roman" w:cs="Times New Roman"/>
          <w:sz w:val="24"/>
          <w:szCs w:val="24"/>
        </w:rPr>
      </w:pPr>
      <w:r w:rsidRPr="00526B6C">
        <w:rPr>
          <w:rFonts w:ascii="Times New Roman" w:hAnsi="Times New Roman" w:cs="Times New Roman"/>
          <w:sz w:val="24"/>
          <w:szCs w:val="24"/>
        </w:rPr>
        <w:t xml:space="preserve">I was looking forward to meeting as a group, discussing ideas and starting the group video. However, having just worked all morning on another assignment, along with stress and time pressures I found it hard to work as a team effectively. Other group members were feeling </w:t>
      </w:r>
      <w:r w:rsidR="00524350" w:rsidRPr="00526B6C">
        <w:rPr>
          <w:rFonts w:ascii="Times New Roman" w:hAnsi="Times New Roman" w:cs="Times New Roman"/>
          <w:sz w:val="24"/>
          <w:szCs w:val="24"/>
        </w:rPr>
        <w:t xml:space="preserve">the same and </w:t>
      </w:r>
      <w:r w:rsidR="00773081" w:rsidRPr="00526B6C">
        <w:rPr>
          <w:rFonts w:ascii="Times New Roman" w:hAnsi="Times New Roman" w:cs="Times New Roman"/>
          <w:sz w:val="24"/>
          <w:szCs w:val="24"/>
        </w:rPr>
        <w:t xml:space="preserve">we </w:t>
      </w:r>
      <w:r w:rsidR="00524350" w:rsidRPr="00526B6C">
        <w:rPr>
          <w:rFonts w:ascii="Times New Roman" w:hAnsi="Times New Roman" w:cs="Times New Roman"/>
          <w:sz w:val="24"/>
          <w:szCs w:val="24"/>
        </w:rPr>
        <w:t xml:space="preserve">ended up not </w:t>
      </w:r>
      <w:r w:rsidR="00773081" w:rsidRPr="00526B6C">
        <w:rPr>
          <w:rFonts w:ascii="Times New Roman" w:hAnsi="Times New Roman" w:cs="Times New Roman"/>
          <w:sz w:val="24"/>
          <w:szCs w:val="24"/>
        </w:rPr>
        <w:t>achieving</w:t>
      </w:r>
      <w:r w:rsidR="00524350" w:rsidRPr="00526B6C">
        <w:rPr>
          <w:rFonts w:ascii="Times New Roman" w:hAnsi="Times New Roman" w:cs="Times New Roman"/>
          <w:sz w:val="24"/>
          <w:szCs w:val="24"/>
        </w:rPr>
        <w:t xml:space="preserve"> much</w:t>
      </w:r>
      <w:r w:rsidR="00773081" w:rsidRPr="00526B6C">
        <w:rPr>
          <w:rFonts w:ascii="Times New Roman" w:hAnsi="Times New Roman" w:cs="Times New Roman"/>
          <w:sz w:val="24"/>
          <w:szCs w:val="24"/>
        </w:rPr>
        <w:t xml:space="preserve">. I found this frustrating which created more stress. Furthermore, due to finding it difficult to allocate times to meet up, it was disappointing we failed to achieve much. </w:t>
      </w:r>
    </w:p>
    <w:p w14:paraId="049611B0" w14:textId="77777777" w:rsidR="00526B6C" w:rsidRPr="00526B6C" w:rsidRDefault="00526B6C" w:rsidP="009604C0">
      <w:pPr>
        <w:spacing w:after="0" w:line="360" w:lineRule="auto"/>
        <w:jc w:val="both"/>
        <w:rPr>
          <w:rFonts w:ascii="Times New Roman" w:hAnsi="Times New Roman" w:cs="Times New Roman"/>
          <w:sz w:val="24"/>
          <w:szCs w:val="24"/>
        </w:rPr>
      </w:pPr>
    </w:p>
    <w:p w14:paraId="12235AF6" w14:textId="77777777" w:rsidR="00526B6C" w:rsidRDefault="009604C0" w:rsidP="009604C0">
      <w:pPr>
        <w:spacing w:after="0" w:line="360" w:lineRule="auto"/>
        <w:jc w:val="both"/>
        <w:rPr>
          <w:rFonts w:ascii="Times New Roman" w:hAnsi="Times New Roman" w:cs="Times New Roman"/>
          <w:sz w:val="28"/>
          <w:szCs w:val="24"/>
        </w:rPr>
      </w:pPr>
      <w:r w:rsidRPr="00526B6C">
        <w:rPr>
          <w:rFonts w:ascii="Times New Roman" w:hAnsi="Times New Roman" w:cs="Times New Roman"/>
          <w:sz w:val="24"/>
          <w:szCs w:val="24"/>
        </w:rPr>
        <w:t xml:space="preserve"> </w:t>
      </w:r>
      <w:r w:rsidRPr="00526B6C">
        <w:rPr>
          <w:rFonts w:ascii="Times New Roman" w:hAnsi="Times New Roman" w:cs="Times New Roman"/>
          <w:sz w:val="28"/>
          <w:szCs w:val="24"/>
        </w:rPr>
        <w:t>Evaluation</w:t>
      </w:r>
      <w:r w:rsidR="00526B6C">
        <w:rPr>
          <w:rFonts w:ascii="Times New Roman" w:hAnsi="Times New Roman" w:cs="Times New Roman"/>
          <w:sz w:val="28"/>
          <w:szCs w:val="24"/>
        </w:rPr>
        <w:t>:</w:t>
      </w:r>
    </w:p>
    <w:p w14:paraId="535DD29D" w14:textId="5279C90A" w:rsidR="009F0DD6" w:rsidRDefault="00526B6C" w:rsidP="009604C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w:t>
      </w:r>
      <w:r w:rsidR="00773081" w:rsidRPr="00526B6C">
        <w:rPr>
          <w:rFonts w:ascii="Times New Roman" w:hAnsi="Times New Roman" w:cs="Times New Roman"/>
          <w:sz w:val="24"/>
          <w:szCs w:val="24"/>
        </w:rPr>
        <w:t xml:space="preserve">he stress and time pressure had a negative effect on us working as a group, </w:t>
      </w:r>
      <w:r w:rsidR="00FF6BFB" w:rsidRPr="009F0DD6">
        <w:rPr>
          <w:rFonts w:ascii="Times New Roman" w:hAnsi="Times New Roman" w:cs="Times New Roman"/>
          <w:sz w:val="24"/>
          <w:szCs w:val="24"/>
          <w:highlight w:val="yellow"/>
        </w:rPr>
        <w:t>Folkman</w:t>
      </w:r>
      <w:r w:rsidR="00880A1E">
        <w:rPr>
          <w:rFonts w:ascii="Times New Roman" w:hAnsi="Times New Roman" w:cs="Times New Roman"/>
          <w:sz w:val="24"/>
          <w:szCs w:val="24"/>
          <w:highlight w:val="yellow"/>
        </w:rPr>
        <w:t xml:space="preserve">, </w:t>
      </w:r>
      <w:proofErr w:type="spellStart"/>
      <w:r w:rsidR="00880A1E" w:rsidRPr="009F0DD6">
        <w:rPr>
          <w:rFonts w:ascii="Times New Roman" w:hAnsi="Times New Roman" w:cs="Times New Roman"/>
          <w:sz w:val="24"/>
          <w:szCs w:val="24"/>
          <w:highlight w:val="yellow"/>
        </w:rPr>
        <w:t>Tedlie</w:t>
      </w:r>
      <w:proofErr w:type="spellEnd"/>
      <w:r w:rsidR="00880A1E" w:rsidRPr="009F0DD6">
        <w:rPr>
          <w:rFonts w:ascii="Times New Roman" w:hAnsi="Times New Roman" w:cs="Times New Roman"/>
          <w:sz w:val="24"/>
          <w:szCs w:val="24"/>
          <w:highlight w:val="yellow"/>
        </w:rPr>
        <w:t xml:space="preserve"> </w:t>
      </w:r>
      <w:r w:rsidR="009F0DD6" w:rsidRPr="009F0DD6">
        <w:rPr>
          <w:rFonts w:ascii="Times New Roman" w:hAnsi="Times New Roman" w:cs="Times New Roman"/>
          <w:sz w:val="24"/>
          <w:szCs w:val="24"/>
          <w:highlight w:val="yellow"/>
        </w:rPr>
        <w:t xml:space="preserve">and </w:t>
      </w:r>
      <w:r w:rsidR="00FF6BFB" w:rsidRPr="009F0DD6">
        <w:rPr>
          <w:rFonts w:ascii="Times New Roman" w:hAnsi="Times New Roman" w:cs="Times New Roman"/>
          <w:sz w:val="24"/>
          <w:szCs w:val="24"/>
          <w:highlight w:val="yellow"/>
        </w:rPr>
        <w:t>Moskowitz (2000) asserts</w:t>
      </w:r>
      <w:r w:rsidR="00FF6BFB" w:rsidRPr="00526B6C">
        <w:rPr>
          <w:rFonts w:ascii="Times New Roman" w:hAnsi="Times New Roman" w:cs="Times New Roman"/>
          <w:sz w:val="24"/>
          <w:szCs w:val="24"/>
        </w:rPr>
        <w:t xml:space="preserve"> that </w:t>
      </w:r>
      <w:r w:rsidR="00773081" w:rsidRPr="00526B6C">
        <w:rPr>
          <w:rFonts w:ascii="Times New Roman" w:hAnsi="Times New Roman" w:cs="Times New Roman"/>
          <w:sz w:val="24"/>
          <w:szCs w:val="24"/>
        </w:rPr>
        <w:t>a certain degree of stre</w:t>
      </w:r>
      <w:r w:rsidR="00905861" w:rsidRPr="00526B6C">
        <w:rPr>
          <w:rFonts w:ascii="Times New Roman" w:hAnsi="Times New Roman" w:cs="Times New Roman"/>
          <w:sz w:val="24"/>
          <w:szCs w:val="24"/>
        </w:rPr>
        <w:t>ss</w:t>
      </w:r>
      <w:r w:rsidR="00773081" w:rsidRPr="00526B6C">
        <w:rPr>
          <w:rFonts w:ascii="Times New Roman" w:hAnsi="Times New Roman" w:cs="Times New Roman"/>
          <w:sz w:val="24"/>
          <w:szCs w:val="24"/>
        </w:rPr>
        <w:t xml:space="preserve"> can be beneficial, </w:t>
      </w:r>
      <w:r w:rsidR="00FF6BFB" w:rsidRPr="00526B6C">
        <w:rPr>
          <w:rFonts w:ascii="Times New Roman" w:hAnsi="Times New Roman" w:cs="Times New Roman"/>
          <w:sz w:val="24"/>
          <w:szCs w:val="24"/>
        </w:rPr>
        <w:t>leading to increased attention, cognition, and action. H</w:t>
      </w:r>
      <w:r w:rsidR="00773081" w:rsidRPr="00526B6C">
        <w:rPr>
          <w:rFonts w:ascii="Times New Roman" w:hAnsi="Times New Roman" w:cs="Times New Roman"/>
          <w:sz w:val="24"/>
          <w:szCs w:val="24"/>
        </w:rPr>
        <w:t>owever,</w:t>
      </w:r>
      <w:r w:rsidR="0096409D" w:rsidRPr="00526B6C">
        <w:rPr>
          <w:rFonts w:ascii="Times New Roman" w:hAnsi="Times New Roman" w:cs="Times New Roman"/>
          <w:sz w:val="24"/>
          <w:szCs w:val="24"/>
        </w:rPr>
        <w:t xml:space="preserve"> the high level of stress experienced had the opposite effect, as recognised by</w:t>
      </w:r>
      <w:r w:rsidR="00D15C79" w:rsidRPr="00526B6C">
        <w:rPr>
          <w:rFonts w:ascii="Times New Roman" w:hAnsi="Times New Roman" w:cs="Times New Roman"/>
          <w:sz w:val="24"/>
          <w:szCs w:val="24"/>
        </w:rPr>
        <w:t xml:space="preserve"> Souza-</w:t>
      </w:r>
      <w:proofErr w:type="spellStart"/>
      <w:r w:rsidR="00D15C79" w:rsidRPr="00526B6C">
        <w:rPr>
          <w:rFonts w:ascii="Times New Roman" w:hAnsi="Times New Roman" w:cs="Times New Roman"/>
          <w:sz w:val="24"/>
          <w:szCs w:val="24"/>
        </w:rPr>
        <w:t>Talarico</w:t>
      </w:r>
      <w:proofErr w:type="spellEnd"/>
      <w:r w:rsidR="00D15C79" w:rsidRPr="00526B6C">
        <w:rPr>
          <w:rFonts w:ascii="Times New Roman" w:hAnsi="Times New Roman" w:cs="Times New Roman"/>
          <w:sz w:val="24"/>
          <w:szCs w:val="24"/>
        </w:rPr>
        <w:t xml:space="preserve"> </w:t>
      </w:r>
      <w:r w:rsidR="00D15C79" w:rsidRPr="00526B6C">
        <w:rPr>
          <w:rFonts w:ascii="Times New Roman" w:hAnsi="Times New Roman" w:cs="Times New Roman"/>
          <w:i/>
          <w:sz w:val="24"/>
          <w:szCs w:val="24"/>
        </w:rPr>
        <w:t xml:space="preserve">et al </w:t>
      </w:r>
      <w:r w:rsidR="00D15C79" w:rsidRPr="00526B6C">
        <w:rPr>
          <w:rFonts w:ascii="Times New Roman" w:hAnsi="Times New Roman" w:cs="Times New Roman"/>
          <w:sz w:val="24"/>
          <w:szCs w:val="24"/>
        </w:rPr>
        <w:t xml:space="preserve">(2011) and Sandi (2013) </w:t>
      </w:r>
      <w:r w:rsidR="0096409D" w:rsidRPr="00526B6C">
        <w:rPr>
          <w:rFonts w:ascii="Times New Roman" w:hAnsi="Times New Roman" w:cs="Times New Roman"/>
          <w:sz w:val="24"/>
          <w:szCs w:val="24"/>
        </w:rPr>
        <w:t>who state high levels of stress reduce cognitive function. Thus, explaining the difficulty we had when we first started the project.</w:t>
      </w:r>
      <w:r w:rsidR="00773081" w:rsidRPr="00526B6C">
        <w:rPr>
          <w:rFonts w:ascii="Times New Roman" w:hAnsi="Times New Roman" w:cs="Times New Roman"/>
          <w:sz w:val="24"/>
          <w:szCs w:val="24"/>
        </w:rPr>
        <w:t xml:space="preserve"> </w:t>
      </w:r>
      <w:r w:rsidR="001459D6" w:rsidRPr="00526B6C">
        <w:rPr>
          <w:rFonts w:ascii="Times New Roman" w:hAnsi="Times New Roman" w:cs="Times New Roman"/>
          <w:sz w:val="24"/>
          <w:szCs w:val="24"/>
        </w:rPr>
        <w:t xml:space="preserve">The other challenge was time </w:t>
      </w:r>
      <w:r w:rsidR="00773081" w:rsidRPr="00526B6C">
        <w:rPr>
          <w:rFonts w:ascii="Times New Roman" w:hAnsi="Times New Roman" w:cs="Times New Roman"/>
          <w:sz w:val="24"/>
          <w:szCs w:val="24"/>
        </w:rPr>
        <w:t>management</w:t>
      </w:r>
      <w:r w:rsidR="001459D6" w:rsidRPr="00526B6C">
        <w:rPr>
          <w:rFonts w:ascii="Times New Roman" w:hAnsi="Times New Roman" w:cs="Times New Roman"/>
          <w:sz w:val="24"/>
          <w:szCs w:val="24"/>
        </w:rPr>
        <w:t xml:space="preserve">, as all group members had other responsibilities and assignments at the same time, </w:t>
      </w:r>
      <w:r w:rsidR="00372217" w:rsidRPr="00526B6C">
        <w:rPr>
          <w:rFonts w:ascii="Times New Roman" w:hAnsi="Times New Roman" w:cs="Times New Roman"/>
          <w:sz w:val="24"/>
          <w:szCs w:val="24"/>
        </w:rPr>
        <w:t xml:space="preserve">it </w:t>
      </w:r>
      <w:r w:rsidR="00773081" w:rsidRPr="00526B6C">
        <w:rPr>
          <w:rFonts w:ascii="Times New Roman" w:hAnsi="Times New Roman" w:cs="Times New Roman"/>
          <w:sz w:val="24"/>
          <w:szCs w:val="24"/>
        </w:rPr>
        <w:t>was difficult to meet up</w:t>
      </w:r>
      <w:r w:rsidR="001459D6" w:rsidRPr="00526B6C">
        <w:rPr>
          <w:rFonts w:ascii="Times New Roman" w:hAnsi="Times New Roman" w:cs="Times New Roman"/>
          <w:sz w:val="24"/>
          <w:szCs w:val="24"/>
        </w:rPr>
        <w:t xml:space="preserve">, </w:t>
      </w:r>
      <w:r w:rsidR="00A0100C" w:rsidRPr="00526B6C">
        <w:rPr>
          <w:rFonts w:ascii="Times New Roman" w:hAnsi="Times New Roman" w:cs="Times New Roman"/>
          <w:sz w:val="24"/>
          <w:szCs w:val="24"/>
        </w:rPr>
        <w:t>and</w:t>
      </w:r>
      <w:r w:rsidR="001459D6" w:rsidRPr="00526B6C">
        <w:rPr>
          <w:rFonts w:ascii="Times New Roman" w:hAnsi="Times New Roman" w:cs="Times New Roman"/>
          <w:sz w:val="24"/>
          <w:szCs w:val="24"/>
        </w:rPr>
        <w:t xml:space="preserve"> to focus when we did. </w:t>
      </w:r>
      <w:r w:rsidR="002E09C0" w:rsidRPr="00526B6C">
        <w:rPr>
          <w:rFonts w:ascii="Times New Roman" w:hAnsi="Times New Roman" w:cs="Times New Roman"/>
          <w:sz w:val="24"/>
          <w:szCs w:val="24"/>
        </w:rPr>
        <w:t xml:space="preserve">Forsyth (2013) </w:t>
      </w:r>
      <w:r w:rsidR="001459D6" w:rsidRPr="00526B6C">
        <w:rPr>
          <w:rFonts w:ascii="Times New Roman" w:hAnsi="Times New Roman" w:cs="Times New Roman"/>
          <w:sz w:val="24"/>
          <w:szCs w:val="24"/>
        </w:rPr>
        <w:t>outlines the importance of setting goals, reaching goals and prioritising time as important interrelated skills to time management</w:t>
      </w:r>
      <w:r w:rsidR="00A0100C" w:rsidRPr="00526B6C">
        <w:rPr>
          <w:rFonts w:ascii="Times New Roman" w:hAnsi="Times New Roman" w:cs="Times New Roman"/>
          <w:sz w:val="24"/>
          <w:szCs w:val="24"/>
        </w:rPr>
        <w:t xml:space="preserve">, asserting that effective time management assists with greater efficiency, effectiveness and productivity. </w:t>
      </w:r>
      <w:proofErr w:type="spellStart"/>
      <w:r w:rsidR="00CD6459" w:rsidRPr="00526B6C">
        <w:rPr>
          <w:rFonts w:ascii="Times New Roman" w:hAnsi="Times New Roman" w:cs="Times New Roman"/>
          <w:sz w:val="24"/>
          <w:szCs w:val="24"/>
        </w:rPr>
        <w:t>Panayotova</w:t>
      </w:r>
      <w:proofErr w:type="spellEnd"/>
      <w:r w:rsidR="00CD6459" w:rsidRPr="00526B6C">
        <w:rPr>
          <w:rFonts w:ascii="Times New Roman" w:hAnsi="Times New Roman" w:cs="Times New Roman"/>
          <w:sz w:val="24"/>
          <w:szCs w:val="24"/>
        </w:rPr>
        <w:t xml:space="preserve">, </w:t>
      </w:r>
      <w:proofErr w:type="spellStart"/>
      <w:r w:rsidR="00CD6459" w:rsidRPr="00526B6C">
        <w:rPr>
          <w:rFonts w:ascii="Times New Roman" w:hAnsi="Times New Roman" w:cs="Times New Roman"/>
          <w:sz w:val="24"/>
          <w:szCs w:val="24"/>
        </w:rPr>
        <w:t>Vasic</w:t>
      </w:r>
      <w:proofErr w:type="spellEnd"/>
      <w:r w:rsidR="00CD6459" w:rsidRPr="00526B6C">
        <w:rPr>
          <w:rFonts w:ascii="Times New Roman" w:hAnsi="Times New Roman" w:cs="Times New Roman"/>
          <w:sz w:val="24"/>
          <w:szCs w:val="24"/>
        </w:rPr>
        <w:t xml:space="preserve">, and </w:t>
      </w:r>
      <w:proofErr w:type="spellStart"/>
      <w:r w:rsidR="00CD6459" w:rsidRPr="00526B6C">
        <w:rPr>
          <w:rFonts w:ascii="Times New Roman" w:hAnsi="Times New Roman" w:cs="Times New Roman"/>
          <w:sz w:val="24"/>
          <w:szCs w:val="24"/>
        </w:rPr>
        <w:t>Yordanova</w:t>
      </w:r>
      <w:proofErr w:type="spellEnd"/>
      <w:r w:rsidR="00CD6459" w:rsidRPr="00526B6C">
        <w:rPr>
          <w:rFonts w:ascii="Times New Roman" w:hAnsi="Times New Roman" w:cs="Times New Roman"/>
          <w:sz w:val="24"/>
          <w:szCs w:val="24"/>
        </w:rPr>
        <w:t xml:space="preserve"> (2015) </w:t>
      </w:r>
      <w:r w:rsidR="002E09C0" w:rsidRPr="00526B6C">
        <w:rPr>
          <w:rFonts w:ascii="Times New Roman" w:hAnsi="Times New Roman" w:cs="Times New Roman"/>
          <w:sz w:val="24"/>
          <w:szCs w:val="24"/>
        </w:rPr>
        <w:t>states</w:t>
      </w:r>
      <w:r w:rsidR="00865231" w:rsidRPr="00526B6C">
        <w:rPr>
          <w:rFonts w:ascii="Times New Roman" w:hAnsi="Times New Roman" w:cs="Times New Roman"/>
          <w:sz w:val="24"/>
          <w:szCs w:val="24"/>
        </w:rPr>
        <w:t xml:space="preserve"> within </w:t>
      </w:r>
      <w:r w:rsidR="00372217" w:rsidRPr="00526B6C">
        <w:rPr>
          <w:rFonts w:ascii="Times New Roman" w:hAnsi="Times New Roman" w:cs="Times New Roman"/>
          <w:sz w:val="24"/>
          <w:szCs w:val="24"/>
        </w:rPr>
        <w:t xml:space="preserve">the </w:t>
      </w:r>
      <w:r w:rsidR="00865231" w:rsidRPr="00526B6C">
        <w:rPr>
          <w:rFonts w:ascii="Times New Roman" w:hAnsi="Times New Roman" w:cs="Times New Roman"/>
          <w:sz w:val="24"/>
          <w:szCs w:val="24"/>
        </w:rPr>
        <w:t>literature of time management, most models involve</w:t>
      </w:r>
      <w:r w:rsidR="002E09C0" w:rsidRPr="00526B6C">
        <w:rPr>
          <w:rFonts w:ascii="Times New Roman" w:hAnsi="Times New Roman" w:cs="Times New Roman"/>
          <w:sz w:val="24"/>
          <w:szCs w:val="24"/>
        </w:rPr>
        <w:t xml:space="preserve"> four stages. The first stage involves assessing what tasks need to be completed, the second involves prioritising tasks to be completed in relation to importance and the time frames attached to them, the third stage </w:t>
      </w:r>
      <w:r w:rsidR="00B63C6C" w:rsidRPr="00526B6C">
        <w:rPr>
          <w:rFonts w:ascii="Times New Roman" w:hAnsi="Times New Roman" w:cs="Times New Roman"/>
          <w:sz w:val="24"/>
          <w:szCs w:val="24"/>
        </w:rPr>
        <w:t>explores how tasks are to be competed, finally the f</w:t>
      </w:r>
      <w:r w:rsidR="002E09C0" w:rsidRPr="00526B6C">
        <w:rPr>
          <w:rFonts w:ascii="Times New Roman" w:hAnsi="Times New Roman" w:cs="Times New Roman"/>
          <w:sz w:val="24"/>
          <w:szCs w:val="24"/>
        </w:rPr>
        <w:t xml:space="preserve">ourth stage </w:t>
      </w:r>
      <w:r w:rsidR="00B63C6C" w:rsidRPr="00526B6C">
        <w:rPr>
          <w:rFonts w:ascii="Times New Roman" w:hAnsi="Times New Roman" w:cs="Times New Roman"/>
          <w:sz w:val="24"/>
          <w:szCs w:val="24"/>
        </w:rPr>
        <w:t>outlines the importance of balancing time, as to reduce stress and emotions when completing the task.</w:t>
      </w:r>
      <w:r w:rsidR="00F434D6" w:rsidRPr="00526B6C">
        <w:rPr>
          <w:rFonts w:ascii="Times New Roman" w:hAnsi="Times New Roman" w:cs="Times New Roman"/>
          <w:sz w:val="24"/>
          <w:szCs w:val="24"/>
        </w:rPr>
        <w:t xml:space="preserve"> In view of these stages it is evident that at the start of the project </w:t>
      </w:r>
      <w:r w:rsidR="00372217" w:rsidRPr="00526B6C">
        <w:rPr>
          <w:rFonts w:ascii="Times New Roman" w:hAnsi="Times New Roman" w:cs="Times New Roman"/>
          <w:sz w:val="24"/>
          <w:szCs w:val="24"/>
        </w:rPr>
        <w:t xml:space="preserve">I </w:t>
      </w:r>
      <w:r w:rsidR="00F434D6" w:rsidRPr="00526B6C">
        <w:rPr>
          <w:rFonts w:ascii="Times New Roman" w:hAnsi="Times New Roman" w:cs="Times New Roman"/>
          <w:sz w:val="24"/>
          <w:szCs w:val="24"/>
        </w:rPr>
        <w:t xml:space="preserve">failed to evaluate what tasks needed to be completed first </w:t>
      </w:r>
      <w:r w:rsidR="00333F59" w:rsidRPr="00526B6C">
        <w:rPr>
          <w:rFonts w:ascii="Times New Roman" w:hAnsi="Times New Roman" w:cs="Times New Roman"/>
          <w:sz w:val="24"/>
          <w:szCs w:val="24"/>
        </w:rPr>
        <w:t>to</w:t>
      </w:r>
      <w:r w:rsidR="00F434D6" w:rsidRPr="00526B6C">
        <w:rPr>
          <w:rFonts w:ascii="Times New Roman" w:hAnsi="Times New Roman" w:cs="Times New Roman"/>
          <w:sz w:val="24"/>
          <w:szCs w:val="24"/>
        </w:rPr>
        <w:t xml:space="preserve"> effectively complete this task. However, on </w:t>
      </w:r>
      <w:r w:rsidR="00F434D6" w:rsidRPr="00526B6C">
        <w:rPr>
          <w:rFonts w:ascii="Times New Roman" w:hAnsi="Times New Roman" w:cs="Times New Roman"/>
          <w:sz w:val="24"/>
          <w:szCs w:val="24"/>
        </w:rPr>
        <w:lastRenderedPageBreak/>
        <w:t xml:space="preserve">completing greater priority tasks and coming back to the group video, </w:t>
      </w:r>
      <w:r w:rsidR="00333F59" w:rsidRPr="00526B6C">
        <w:rPr>
          <w:rFonts w:ascii="Times New Roman" w:hAnsi="Times New Roman" w:cs="Times New Roman"/>
          <w:sz w:val="24"/>
          <w:szCs w:val="24"/>
        </w:rPr>
        <w:t>allowed us to manage our time effectively</w:t>
      </w:r>
      <w:r w:rsidR="00F434D6" w:rsidRPr="00526B6C">
        <w:rPr>
          <w:rFonts w:ascii="Times New Roman" w:hAnsi="Times New Roman" w:cs="Times New Roman"/>
          <w:sz w:val="24"/>
          <w:szCs w:val="24"/>
        </w:rPr>
        <w:t>.</w:t>
      </w:r>
    </w:p>
    <w:p w14:paraId="2FF9D540" w14:textId="7F935CD8" w:rsidR="00526B6C" w:rsidRDefault="00F434D6" w:rsidP="009604C0">
      <w:pPr>
        <w:spacing w:after="0" w:line="360" w:lineRule="auto"/>
        <w:jc w:val="both"/>
        <w:rPr>
          <w:rFonts w:ascii="Times New Roman" w:hAnsi="Times New Roman" w:cs="Times New Roman"/>
          <w:sz w:val="24"/>
          <w:szCs w:val="24"/>
        </w:rPr>
      </w:pPr>
      <w:r w:rsidRPr="00526B6C">
        <w:rPr>
          <w:rFonts w:ascii="Times New Roman" w:hAnsi="Times New Roman" w:cs="Times New Roman"/>
          <w:sz w:val="24"/>
          <w:szCs w:val="24"/>
        </w:rPr>
        <w:t xml:space="preserve"> </w:t>
      </w:r>
    </w:p>
    <w:p w14:paraId="3398184C" w14:textId="5D661328" w:rsidR="00526B6C" w:rsidRDefault="009604C0" w:rsidP="009604C0">
      <w:pPr>
        <w:spacing w:after="0" w:line="360" w:lineRule="auto"/>
        <w:jc w:val="both"/>
        <w:rPr>
          <w:rFonts w:ascii="Times New Roman" w:hAnsi="Times New Roman" w:cs="Times New Roman"/>
          <w:sz w:val="24"/>
          <w:szCs w:val="24"/>
        </w:rPr>
      </w:pPr>
      <w:r w:rsidRPr="00526B6C">
        <w:rPr>
          <w:rFonts w:ascii="Times New Roman" w:hAnsi="Times New Roman" w:cs="Times New Roman"/>
          <w:sz w:val="28"/>
          <w:szCs w:val="24"/>
        </w:rPr>
        <w:t>Analysis:</w:t>
      </w:r>
    </w:p>
    <w:p w14:paraId="771F1358" w14:textId="45589DBB" w:rsidR="009604C0" w:rsidRDefault="00333F59" w:rsidP="009604C0">
      <w:pPr>
        <w:spacing w:after="0" w:line="360" w:lineRule="auto"/>
        <w:jc w:val="both"/>
        <w:rPr>
          <w:rFonts w:ascii="Times New Roman" w:hAnsi="Times New Roman" w:cs="Times New Roman"/>
          <w:sz w:val="24"/>
          <w:szCs w:val="24"/>
        </w:rPr>
      </w:pPr>
      <w:r w:rsidRPr="00526B6C">
        <w:rPr>
          <w:rFonts w:ascii="Times New Roman" w:hAnsi="Times New Roman" w:cs="Times New Roman"/>
          <w:sz w:val="24"/>
          <w:szCs w:val="24"/>
        </w:rPr>
        <w:t>The stress of working on other projects at the same time as the group video had a negative impact on my abilities to work effectively (Sandi, 2013; Souza-</w:t>
      </w:r>
      <w:proofErr w:type="spellStart"/>
      <w:r w:rsidRPr="00526B6C">
        <w:rPr>
          <w:rFonts w:ascii="Times New Roman" w:hAnsi="Times New Roman" w:cs="Times New Roman"/>
          <w:sz w:val="24"/>
          <w:szCs w:val="24"/>
        </w:rPr>
        <w:t>Talarico</w:t>
      </w:r>
      <w:proofErr w:type="spellEnd"/>
      <w:r w:rsidRPr="00526B6C">
        <w:rPr>
          <w:rFonts w:ascii="Times New Roman" w:hAnsi="Times New Roman" w:cs="Times New Roman"/>
          <w:sz w:val="24"/>
          <w:szCs w:val="24"/>
        </w:rPr>
        <w:t xml:space="preserve"> </w:t>
      </w:r>
      <w:r w:rsidRPr="00526B6C">
        <w:rPr>
          <w:rFonts w:ascii="Times New Roman" w:hAnsi="Times New Roman" w:cs="Times New Roman"/>
          <w:i/>
          <w:sz w:val="24"/>
          <w:szCs w:val="24"/>
        </w:rPr>
        <w:t xml:space="preserve">et al </w:t>
      </w:r>
      <w:r w:rsidRPr="00526B6C">
        <w:rPr>
          <w:rFonts w:ascii="Times New Roman" w:hAnsi="Times New Roman" w:cs="Times New Roman"/>
          <w:sz w:val="24"/>
          <w:szCs w:val="24"/>
        </w:rPr>
        <w:t xml:space="preserve">2011). Furthermore, by not managing our time well lead to further stress, and difficulty in finding times to work together as a team. By </w:t>
      </w:r>
      <w:r w:rsidR="002923BF" w:rsidRPr="00526B6C">
        <w:rPr>
          <w:rFonts w:ascii="Times New Roman" w:hAnsi="Times New Roman" w:cs="Times New Roman"/>
          <w:sz w:val="24"/>
          <w:szCs w:val="24"/>
        </w:rPr>
        <w:t>prioritising</w:t>
      </w:r>
      <w:r w:rsidRPr="00526B6C">
        <w:rPr>
          <w:rFonts w:ascii="Times New Roman" w:hAnsi="Times New Roman" w:cs="Times New Roman"/>
          <w:sz w:val="24"/>
          <w:szCs w:val="24"/>
        </w:rPr>
        <w:t xml:space="preserve"> tasks and completing them before working on the group project</w:t>
      </w:r>
      <w:r w:rsidR="002923BF" w:rsidRPr="00526B6C">
        <w:rPr>
          <w:rFonts w:ascii="Times New Roman" w:hAnsi="Times New Roman" w:cs="Times New Roman"/>
          <w:sz w:val="24"/>
          <w:szCs w:val="24"/>
        </w:rPr>
        <w:t>, as outlined within time management strategies (</w:t>
      </w:r>
      <w:proofErr w:type="spellStart"/>
      <w:r w:rsidR="002923BF" w:rsidRPr="00526B6C">
        <w:rPr>
          <w:rFonts w:ascii="Times New Roman" w:hAnsi="Times New Roman" w:cs="Times New Roman"/>
          <w:sz w:val="24"/>
          <w:szCs w:val="24"/>
        </w:rPr>
        <w:t>Panayotova</w:t>
      </w:r>
      <w:proofErr w:type="spellEnd"/>
      <w:r w:rsidR="002923BF" w:rsidRPr="00526B6C">
        <w:rPr>
          <w:rFonts w:ascii="Times New Roman" w:hAnsi="Times New Roman" w:cs="Times New Roman"/>
          <w:sz w:val="24"/>
          <w:szCs w:val="24"/>
        </w:rPr>
        <w:t xml:space="preserve">, </w:t>
      </w:r>
      <w:proofErr w:type="spellStart"/>
      <w:r w:rsidR="002923BF" w:rsidRPr="00526B6C">
        <w:rPr>
          <w:rFonts w:ascii="Times New Roman" w:hAnsi="Times New Roman" w:cs="Times New Roman"/>
          <w:sz w:val="24"/>
          <w:szCs w:val="24"/>
        </w:rPr>
        <w:t>Vasic</w:t>
      </w:r>
      <w:proofErr w:type="spellEnd"/>
      <w:r w:rsidR="002923BF" w:rsidRPr="00526B6C">
        <w:rPr>
          <w:rFonts w:ascii="Times New Roman" w:hAnsi="Times New Roman" w:cs="Times New Roman"/>
          <w:sz w:val="24"/>
          <w:szCs w:val="24"/>
        </w:rPr>
        <w:t xml:space="preserve">, and </w:t>
      </w:r>
      <w:proofErr w:type="spellStart"/>
      <w:r w:rsidR="002923BF" w:rsidRPr="00526B6C">
        <w:rPr>
          <w:rFonts w:ascii="Times New Roman" w:hAnsi="Times New Roman" w:cs="Times New Roman"/>
          <w:sz w:val="24"/>
          <w:szCs w:val="24"/>
        </w:rPr>
        <w:t>Yordanova</w:t>
      </w:r>
      <w:proofErr w:type="spellEnd"/>
      <w:r w:rsidR="002923BF" w:rsidRPr="00526B6C">
        <w:rPr>
          <w:rFonts w:ascii="Times New Roman" w:hAnsi="Times New Roman" w:cs="Times New Roman"/>
          <w:sz w:val="24"/>
          <w:szCs w:val="24"/>
        </w:rPr>
        <w:t>, 2015)</w:t>
      </w:r>
      <w:r w:rsidR="00880A1E">
        <w:rPr>
          <w:rFonts w:ascii="Times New Roman" w:hAnsi="Times New Roman" w:cs="Times New Roman"/>
          <w:sz w:val="24"/>
          <w:szCs w:val="24"/>
        </w:rPr>
        <w:t>,</w:t>
      </w:r>
      <w:r w:rsidR="002923BF" w:rsidRPr="00526B6C">
        <w:rPr>
          <w:rFonts w:ascii="Times New Roman" w:hAnsi="Times New Roman" w:cs="Times New Roman"/>
          <w:sz w:val="24"/>
          <w:szCs w:val="24"/>
        </w:rPr>
        <w:t xml:space="preserve"> allowed me to</w:t>
      </w:r>
      <w:r w:rsidRPr="00526B6C">
        <w:rPr>
          <w:rFonts w:ascii="Times New Roman" w:hAnsi="Times New Roman" w:cs="Times New Roman"/>
          <w:sz w:val="24"/>
          <w:szCs w:val="24"/>
        </w:rPr>
        <w:t xml:space="preserve"> reduced stress levels and gave </w:t>
      </w:r>
      <w:r w:rsidR="002923BF" w:rsidRPr="00526B6C">
        <w:rPr>
          <w:rFonts w:ascii="Times New Roman" w:hAnsi="Times New Roman" w:cs="Times New Roman"/>
          <w:sz w:val="24"/>
          <w:szCs w:val="24"/>
        </w:rPr>
        <w:t xml:space="preserve">me </w:t>
      </w:r>
      <w:r w:rsidRPr="00526B6C">
        <w:rPr>
          <w:rFonts w:ascii="Times New Roman" w:hAnsi="Times New Roman" w:cs="Times New Roman"/>
          <w:sz w:val="24"/>
          <w:szCs w:val="24"/>
        </w:rPr>
        <w:t>more time to meet up</w:t>
      </w:r>
      <w:r w:rsidR="002923BF" w:rsidRPr="00526B6C">
        <w:rPr>
          <w:rFonts w:ascii="Times New Roman" w:hAnsi="Times New Roman" w:cs="Times New Roman"/>
          <w:sz w:val="24"/>
          <w:szCs w:val="24"/>
        </w:rPr>
        <w:t xml:space="preserve"> with the group. </w:t>
      </w:r>
    </w:p>
    <w:p w14:paraId="3BEFBE8F" w14:textId="77777777" w:rsidR="00526B6C" w:rsidRPr="00526B6C" w:rsidRDefault="00526B6C" w:rsidP="009604C0">
      <w:pPr>
        <w:spacing w:after="0" w:line="360" w:lineRule="auto"/>
        <w:jc w:val="both"/>
        <w:rPr>
          <w:rFonts w:ascii="Times New Roman" w:hAnsi="Times New Roman" w:cs="Times New Roman"/>
          <w:sz w:val="24"/>
          <w:szCs w:val="24"/>
        </w:rPr>
      </w:pPr>
    </w:p>
    <w:p w14:paraId="476FFB1A" w14:textId="7047727C" w:rsidR="002923BF" w:rsidRDefault="009604C0" w:rsidP="009604C0">
      <w:pPr>
        <w:spacing w:after="0" w:line="360" w:lineRule="auto"/>
        <w:jc w:val="both"/>
        <w:rPr>
          <w:rFonts w:ascii="Times New Roman" w:hAnsi="Times New Roman" w:cs="Times New Roman"/>
          <w:sz w:val="24"/>
          <w:szCs w:val="24"/>
        </w:rPr>
      </w:pPr>
      <w:r w:rsidRPr="000A023E">
        <w:rPr>
          <w:rFonts w:ascii="Times New Roman" w:hAnsi="Times New Roman" w:cs="Times New Roman"/>
          <w:sz w:val="28"/>
          <w:szCs w:val="28"/>
        </w:rPr>
        <w:t>Conclusion:</w:t>
      </w:r>
      <w:r w:rsidRPr="00EB71B8">
        <w:rPr>
          <w:rFonts w:ascii="Times New Roman" w:hAnsi="Times New Roman" w:cs="Times New Roman"/>
          <w:sz w:val="24"/>
          <w:szCs w:val="24"/>
        </w:rPr>
        <w:t xml:space="preserve"> </w:t>
      </w:r>
      <w:r w:rsidR="002923BF">
        <w:rPr>
          <w:rFonts w:ascii="Times New Roman" w:hAnsi="Times New Roman" w:cs="Times New Roman"/>
          <w:sz w:val="24"/>
          <w:szCs w:val="24"/>
        </w:rPr>
        <w:br/>
        <w:t>The challenges I found while undertaking the group video could have been solved with better time management (</w:t>
      </w:r>
      <w:proofErr w:type="spellStart"/>
      <w:r w:rsidR="002923BF" w:rsidRPr="00B63C6C">
        <w:rPr>
          <w:rFonts w:ascii="Times New Roman" w:hAnsi="Times New Roman" w:cs="Times New Roman"/>
          <w:sz w:val="24"/>
          <w:szCs w:val="24"/>
        </w:rPr>
        <w:t>Panayotova</w:t>
      </w:r>
      <w:proofErr w:type="spellEnd"/>
      <w:r w:rsidR="002923BF" w:rsidRPr="00B63C6C">
        <w:rPr>
          <w:rFonts w:ascii="Times New Roman" w:hAnsi="Times New Roman" w:cs="Times New Roman"/>
          <w:sz w:val="24"/>
          <w:szCs w:val="24"/>
        </w:rPr>
        <w:t xml:space="preserve">, </w:t>
      </w:r>
      <w:proofErr w:type="spellStart"/>
      <w:r w:rsidR="002923BF" w:rsidRPr="00B63C6C">
        <w:rPr>
          <w:rFonts w:ascii="Times New Roman" w:hAnsi="Times New Roman" w:cs="Times New Roman"/>
          <w:sz w:val="24"/>
          <w:szCs w:val="24"/>
        </w:rPr>
        <w:t>Vasic</w:t>
      </w:r>
      <w:proofErr w:type="spellEnd"/>
      <w:r w:rsidR="002923BF" w:rsidRPr="00B63C6C">
        <w:rPr>
          <w:rFonts w:ascii="Times New Roman" w:hAnsi="Times New Roman" w:cs="Times New Roman"/>
          <w:sz w:val="24"/>
          <w:szCs w:val="24"/>
        </w:rPr>
        <w:t xml:space="preserve">, and </w:t>
      </w:r>
      <w:proofErr w:type="spellStart"/>
      <w:r w:rsidR="002923BF" w:rsidRPr="00B63C6C">
        <w:rPr>
          <w:rFonts w:ascii="Times New Roman" w:hAnsi="Times New Roman" w:cs="Times New Roman"/>
          <w:sz w:val="24"/>
          <w:szCs w:val="24"/>
        </w:rPr>
        <w:t>Yordanova</w:t>
      </w:r>
      <w:proofErr w:type="spellEnd"/>
      <w:r w:rsidR="002923BF">
        <w:rPr>
          <w:rFonts w:ascii="Times New Roman" w:hAnsi="Times New Roman" w:cs="Times New Roman"/>
          <w:sz w:val="24"/>
          <w:szCs w:val="24"/>
        </w:rPr>
        <w:t xml:space="preserve">, 2015). By finishing other projects, reducing stress and creating more time to work as a group, </w:t>
      </w:r>
      <w:r w:rsidR="00F94CA0">
        <w:rPr>
          <w:rFonts w:ascii="Times New Roman" w:hAnsi="Times New Roman" w:cs="Times New Roman"/>
          <w:sz w:val="24"/>
          <w:szCs w:val="24"/>
        </w:rPr>
        <w:t xml:space="preserve">would have </w:t>
      </w:r>
      <w:r w:rsidR="002923BF">
        <w:rPr>
          <w:rFonts w:ascii="Times New Roman" w:hAnsi="Times New Roman" w:cs="Times New Roman"/>
          <w:sz w:val="24"/>
          <w:szCs w:val="24"/>
        </w:rPr>
        <w:t xml:space="preserve">led to </w:t>
      </w:r>
      <w:r w:rsidR="00F94CA0">
        <w:rPr>
          <w:rFonts w:ascii="Times New Roman" w:hAnsi="Times New Roman" w:cs="Times New Roman"/>
          <w:sz w:val="24"/>
          <w:szCs w:val="24"/>
        </w:rPr>
        <w:t>working on the group vid</w:t>
      </w:r>
      <w:r w:rsidR="002923BF">
        <w:rPr>
          <w:rFonts w:ascii="Times New Roman" w:hAnsi="Times New Roman" w:cs="Times New Roman"/>
          <w:sz w:val="24"/>
          <w:szCs w:val="24"/>
        </w:rPr>
        <w:t>e</w:t>
      </w:r>
      <w:r w:rsidR="00F94CA0">
        <w:rPr>
          <w:rFonts w:ascii="Times New Roman" w:hAnsi="Times New Roman" w:cs="Times New Roman"/>
          <w:sz w:val="24"/>
          <w:szCs w:val="24"/>
        </w:rPr>
        <w:t>o productively</w:t>
      </w:r>
      <w:r w:rsidR="002923BF">
        <w:rPr>
          <w:rFonts w:ascii="Times New Roman" w:hAnsi="Times New Roman" w:cs="Times New Roman"/>
          <w:sz w:val="24"/>
          <w:szCs w:val="24"/>
        </w:rPr>
        <w:t xml:space="preserve">. </w:t>
      </w:r>
      <w:r w:rsidR="00F6524F">
        <w:rPr>
          <w:rFonts w:ascii="Times New Roman" w:hAnsi="Times New Roman" w:cs="Times New Roman"/>
          <w:sz w:val="24"/>
          <w:szCs w:val="24"/>
        </w:rPr>
        <w:t xml:space="preserve">Furthermore, I could have used mindfulness techniques, such as those outlined by </w:t>
      </w:r>
      <w:r w:rsidR="0011282D" w:rsidRPr="00EB71B8">
        <w:rPr>
          <w:rFonts w:ascii="Times New Roman" w:hAnsi="Times New Roman" w:cs="Times New Roman"/>
          <w:sz w:val="24"/>
          <w:szCs w:val="24"/>
        </w:rPr>
        <w:t>Fennell (2004)</w:t>
      </w:r>
      <w:r w:rsidR="0011282D">
        <w:rPr>
          <w:rFonts w:ascii="Times New Roman" w:hAnsi="Times New Roman" w:cs="Times New Roman"/>
          <w:sz w:val="24"/>
          <w:szCs w:val="24"/>
        </w:rPr>
        <w:t xml:space="preserve"> whereby, mindfulness meditation helps reduce stress and help</w:t>
      </w:r>
      <w:r w:rsidR="00CB3267">
        <w:rPr>
          <w:rFonts w:ascii="Times New Roman" w:hAnsi="Times New Roman" w:cs="Times New Roman"/>
          <w:sz w:val="24"/>
          <w:szCs w:val="24"/>
        </w:rPr>
        <w:t xml:space="preserve">s </w:t>
      </w:r>
      <w:r w:rsidR="0011282D">
        <w:rPr>
          <w:rFonts w:ascii="Times New Roman" w:hAnsi="Times New Roman" w:cs="Times New Roman"/>
          <w:sz w:val="24"/>
          <w:szCs w:val="24"/>
        </w:rPr>
        <w:t>individuals reduc</w:t>
      </w:r>
      <w:r w:rsidR="00CB3267">
        <w:rPr>
          <w:rFonts w:ascii="Times New Roman" w:hAnsi="Times New Roman" w:cs="Times New Roman"/>
          <w:sz w:val="24"/>
          <w:szCs w:val="24"/>
        </w:rPr>
        <w:t>e</w:t>
      </w:r>
      <w:r w:rsidR="0011282D">
        <w:rPr>
          <w:rFonts w:ascii="Times New Roman" w:hAnsi="Times New Roman" w:cs="Times New Roman"/>
          <w:sz w:val="24"/>
          <w:szCs w:val="24"/>
        </w:rPr>
        <w:t xml:space="preserve"> anxiety and depression. </w:t>
      </w:r>
      <w:r w:rsidR="00CB3267">
        <w:rPr>
          <w:rFonts w:ascii="Times New Roman" w:hAnsi="Times New Roman" w:cs="Times New Roman"/>
          <w:sz w:val="24"/>
          <w:szCs w:val="24"/>
        </w:rPr>
        <w:t xml:space="preserve"> </w:t>
      </w:r>
    </w:p>
    <w:p w14:paraId="4E66B989" w14:textId="77777777" w:rsidR="00526B6C" w:rsidRPr="00EB71B8" w:rsidRDefault="00526B6C" w:rsidP="009604C0">
      <w:pPr>
        <w:spacing w:after="0" w:line="360" w:lineRule="auto"/>
        <w:jc w:val="both"/>
        <w:rPr>
          <w:rFonts w:ascii="Times New Roman" w:hAnsi="Times New Roman" w:cs="Times New Roman"/>
          <w:sz w:val="24"/>
          <w:szCs w:val="24"/>
        </w:rPr>
      </w:pPr>
    </w:p>
    <w:p w14:paraId="7D1AF99B" w14:textId="5FC9AABE" w:rsidR="009604C0" w:rsidRDefault="009604C0" w:rsidP="009604C0">
      <w:pPr>
        <w:spacing w:after="0" w:line="360" w:lineRule="auto"/>
        <w:jc w:val="both"/>
        <w:rPr>
          <w:rFonts w:ascii="Times New Roman" w:hAnsi="Times New Roman" w:cs="Times New Roman"/>
          <w:sz w:val="24"/>
          <w:szCs w:val="24"/>
        </w:rPr>
      </w:pPr>
      <w:r w:rsidRPr="000A023E">
        <w:rPr>
          <w:rFonts w:ascii="Times New Roman" w:hAnsi="Times New Roman" w:cs="Times New Roman"/>
          <w:sz w:val="28"/>
          <w:szCs w:val="28"/>
        </w:rPr>
        <w:t>Action plan</w:t>
      </w:r>
      <w:r w:rsidRPr="00EB71B8">
        <w:rPr>
          <w:rFonts w:ascii="Times New Roman" w:hAnsi="Times New Roman" w:cs="Times New Roman"/>
          <w:sz w:val="24"/>
          <w:szCs w:val="24"/>
        </w:rPr>
        <w:t>:</w:t>
      </w:r>
    </w:p>
    <w:p w14:paraId="78EFC23F" w14:textId="565E8B86" w:rsidR="00372217" w:rsidRPr="00526B6C" w:rsidRDefault="002923BF" w:rsidP="00F6524F">
      <w:pPr>
        <w:spacing w:after="0" w:line="360" w:lineRule="auto"/>
        <w:jc w:val="both"/>
        <w:rPr>
          <w:rFonts w:ascii="Times New Roman" w:hAnsi="Times New Roman" w:cs="Times New Roman"/>
          <w:sz w:val="24"/>
          <w:szCs w:val="24"/>
        </w:rPr>
      </w:pPr>
      <w:r w:rsidRPr="00526B6C">
        <w:rPr>
          <w:rFonts w:ascii="Times New Roman" w:hAnsi="Times New Roman" w:cs="Times New Roman"/>
          <w:sz w:val="24"/>
          <w:szCs w:val="24"/>
        </w:rPr>
        <w:t>When</w:t>
      </w:r>
      <w:r w:rsidR="00353708" w:rsidRPr="00526B6C">
        <w:rPr>
          <w:rFonts w:ascii="Times New Roman" w:hAnsi="Times New Roman" w:cs="Times New Roman"/>
          <w:sz w:val="24"/>
          <w:szCs w:val="24"/>
        </w:rPr>
        <w:t xml:space="preserve"> undertaking group work again I will use time management strategies to prioritise tasks (</w:t>
      </w:r>
      <w:proofErr w:type="spellStart"/>
      <w:r w:rsidR="00353708" w:rsidRPr="00526B6C">
        <w:rPr>
          <w:rFonts w:ascii="Times New Roman" w:hAnsi="Times New Roman" w:cs="Times New Roman"/>
          <w:sz w:val="24"/>
          <w:szCs w:val="24"/>
        </w:rPr>
        <w:t>Panayotova</w:t>
      </w:r>
      <w:proofErr w:type="spellEnd"/>
      <w:r w:rsidR="00353708" w:rsidRPr="00526B6C">
        <w:rPr>
          <w:rFonts w:ascii="Times New Roman" w:hAnsi="Times New Roman" w:cs="Times New Roman"/>
          <w:sz w:val="24"/>
          <w:szCs w:val="24"/>
        </w:rPr>
        <w:t xml:space="preserve">, </w:t>
      </w:r>
      <w:proofErr w:type="spellStart"/>
      <w:r w:rsidR="00353708" w:rsidRPr="00526B6C">
        <w:rPr>
          <w:rFonts w:ascii="Times New Roman" w:hAnsi="Times New Roman" w:cs="Times New Roman"/>
          <w:sz w:val="24"/>
          <w:szCs w:val="24"/>
        </w:rPr>
        <w:t>Vasic</w:t>
      </w:r>
      <w:proofErr w:type="spellEnd"/>
      <w:r w:rsidR="00353708" w:rsidRPr="00526B6C">
        <w:rPr>
          <w:rFonts w:ascii="Times New Roman" w:hAnsi="Times New Roman" w:cs="Times New Roman"/>
          <w:sz w:val="24"/>
          <w:szCs w:val="24"/>
        </w:rPr>
        <w:t xml:space="preserve">, and </w:t>
      </w:r>
      <w:proofErr w:type="spellStart"/>
      <w:r w:rsidR="00353708" w:rsidRPr="00526B6C">
        <w:rPr>
          <w:rFonts w:ascii="Times New Roman" w:hAnsi="Times New Roman" w:cs="Times New Roman"/>
          <w:sz w:val="24"/>
          <w:szCs w:val="24"/>
        </w:rPr>
        <w:t>Yordanova</w:t>
      </w:r>
      <w:proofErr w:type="spellEnd"/>
      <w:r w:rsidR="00353708" w:rsidRPr="00526B6C">
        <w:rPr>
          <w:rFonts w:ascii="Times New Roman" w:hAnsi="Times New Roman" w:cs="Times New Roman"/>
          <w:sz w:val="24"/>
          <w:szCs w:val="24"/>
        </w:rPr>
        <w:t xml:space="preserve">, 2015). Through employing these </w:t>
      </w:r>
      <w:r w:rsidR="00372217" w:rsidRPr="00526B6C">
        <w:rPr>
          <w:rFonts w:ascii="Times New Roman" w:hAnsi="Times New Roman" w:cs="Times New Roman"/>
          <w:sz w:val="24"/>
          <w:szCs w:val="24"/>
        </w:rPr>
        <w:t>techniques,</w:t>
      </w:r>
      <w:r w:rsidR="00353708" w:rsidRPr="00526B6C">
        <w:rPr>
          <w:rFonts w:ascii="Times New Roman" w:hAnsi="Times New Roman" w:cs="Times New Roman"/>
          <w:sz w:val="24"/>
          <w:szCs w:val="24"/>
        </w:rPr>
        <w:t xml:space="preserve"> I will be less</w:t>
      </w:r>
      <w:r w:rsidR="00F94CA0">
        <w:rPr>
          <w:rFonts w:ascii="Times New Roman" w:hAnsi="Times New Roman" w:cs="Times New Roman"/>
          <w:sz w:val="24"/>
          <w:szCs w:val="24"/>
        </w:rPr>
        <w:t xml:space="preserve"> </w:t>
      </w:r>
      <w:r w:rsidR="00353708" w:rsidRPr="00526B6C">
        <w:rPr>
          <w:rFonts w:ascii="Times New Roman" w:hAnsi="Times New Roman" w:cs="Times New Roman"/>
          <w:sz w:val="24"/>
          <w:szCs w:val="24"/>
        </w:rPr>
        <w:t xml:space="preserve">stressed and more focused to work </w:t>
      </w:r>
      <w:r w:rsidR="00F94CA0">
        <w:rPr>
          <w:rFonts w:ascii="Times New Roman" w:hAnsi="Times New Roman" w:cs="Times New Roman"/>
          <w:sz w:val="24"/>
          <w:szCs w:val="24"/>
        </w:rPr>
        <w:t xml:space="preserve">on </w:t>
      </w:r>
      <w:r w:rsidR="00353708" w:rsidRPr="00526B6C">
        <w:rPr>
          <w:rFonts w:ascii="Times New Roman" w:hAnsi="Times New Roman" w:cs="Times New Roman"/>
          <w:sz w:val="24"/>
          <w:szCs w:val="24"/>
        </w:rPr>
        <w:t>group tasks, enabling me to work effectively in the future.</w:t>
      </w:r>
      <w:r w:rsidR="00F6524F">
        <w:rPr>
          <w:rFonts w:ascii="Times New Roman" w:hAnsi="Times New Roman" w:cs="Times New Roman"/>
          <w:sz w:val="24"/>
          <w:szCs w:val="24"/>
        </w:rPr>
        <w:t xml:space="preserve"> </w:t>
      </w:r>
      <w:r w:rsidR="00372217" w:rsidRPr="00526B6C">
        <w:rPr>
          <w:rFonts w:ascii="Times New Roman" w:hAnsi="Times New Roman" w:cs="Times New Roman"/>
          <w:sz w:val="24"/>
          <w:szCs w:val="24"/>
        </w:rPr>
        <w:t xml:space="preserve">After the initial difficulties as working as a team, I felt </w:t>
      </w:r>
      <w:r w:rsidR="00F94CA0">
        <w:rPr>
          <w:rFonts w:ascii="Times New Roman" w:hAnsi="Times New Roman" w:cs="Times New Roman"/>
          <w:sz w:val="24"/>
          <w:szCs w:val="24"/>
        </w:rPr>
        <w:t>our</w:t>
      </w:r>
      <w:r w:rsidR="00372217" w:rsidRPr="00526B6C">
        <w:rPr>
          <w:rFonts w:ascii="Times New Roman" w:hAnsi="Times New Roman" w:cs="Times New Roman"/>
          <w:sz w:val="24"/>
          <w:szCs w:val="24"/>
        </w:rPr>
        <w:t xml:space="preserve"> strong team dynamic involving characteristics outlined by McGraw (2000) and </w:t>
      </w:r>
      <w:r w:rsidR="00372217" w:rsidRPr="00526B6C">
        <w:rPr>
          <w:rFonts w:ascii="Times New Roman" w:hAnsi="Times New Roman" w:cs="Times New Roman"/>
          <w:sz w:val="24"/>
          <w:szCs w:val="24"/>
          <w:highlight w:val="yellow"/>
        </w:rPr>
        <w:t xml:space="preserve">Truckman (1965 </w:t>
      </w:r>
      <w:r w:rsidR="00372217" w:rsidRPr="00526B6C">
        <w:rPr>
          <w:rFonts w:ascii="Times New Roman" w:hAnsi="Times New Roman" w:cs="Times New Roman"/>
          <w:i/>
          <w:sz w:val="24"/>
          <w:szCs w:val="24"/>
          <w:highlight w:val="yellow"/>
        </w:rPr>
        <w:t xml:space="preserve">cited in, </w:t>
      </w:r>
      <w:r w:rsidR="00372217" w:rsidRPr="00526B6C">
        <w:rPr>
          <w:rFonts w:ascii="Times New Roman" w:hAnsi="Times New Roman" w:cs="Times New Roman"/>
          <w:sz w:val="24"/>
          <w:szCs w:val="24"/>
          <w:highlight w:val="yellow"/>
        </w:rPr>
        <w:t xml:space="preserve">Wilson, 2010) </w:t>
      </w:r>
      <w:r w:rsidR="00372217" w:rsidRPr="00526B6C">
        <w:rPr>
          <w:rFonts w:ascii="Times New Roman" w:hAnsi="Times New Roman" w:cs="Times New Roman"/>
          <w:sz w:val="24"/>
          <w:szCs w:val="24"/>
        </w:rPr>
        <w:t>assisted us in completing the group video project to a high standard. I enjoyed working within the team</w:t>
      </w:r>
      <w:r w:rsidR="00526B6C" w:rsidRPr="00526B6C">
        <w:rPr>
          <w:rFonts w:ascii="Times New Roman" w:hAnsi="Times New Roman" w:cs="Times New Roman"/>
          <w:sz w:val="24"/>
          <w:szCs w:val="24"/>
        </w:rPr>
        <w:t xml:space="preserve"> and learned the importance of time management while working in a group. This will assist me in future endeavours if these challenges arise again. </w:t>
      </w:r>
    </w:p>
    <w:p w14:paraId="1B784CFF" w14:textId="74C50540" w:rsidR="001D1672" w:rsidRDefault="001D1672" w:rsidP="001D1672">
      <w:pPr>
        <w:rPr>
          <w:rFonts w:ascii="Times New Roman" w:hAnsi="Times New Roman" w:cs="Times New Roman"/>
          <w:sz w:val="24"/>
          <w:szCs w:val="24"/>
        </w:rPr>
      </w:pPr>
    </w:p>
    <w:p w14:paraId="52A5804E" w14:textId="323803CF" w:rsidR="00BE643F" w:rsidRDefault="00BE643F" w:rsidP="001D1672">
      <w:pPr>
        <w:rPr>
          <w:rFonts w:ascii="Times New Roman" w:hAnsi="Times New Roman" w:cs="Times New Roman"/>
          <w:sz w:val="24"/>
          <w:szCs w:val="24"/>
        </w:rPr>
      </w:pPr>
    </w:p>
    <w:p w14:paraId="29F6DD04" w14:textId="505B1590" w:rsidR="00BE643F" w:rsidRDefault="00BE643F" w:rsidP="001D1672">
      <w:pPr>
        <w:rPr>
          <w:rFonts w:ascii="Times New Roman" w:hAnsi="Times New Roman" w:cs="Times New Roman"/>
          <w:sz w:val="24"/>
          <w:szCs w:val="24"/>
        </w:rPr>
      </w:pPr>
      <w:bookmarkStart w:id="0" w:name="_GoBack"/>
      <w:bookmarkEnd w:id="0"/>
    </w:p>
    <w:p w14:paraId="412AB10A" w14:textId="77777777" w:rsidR="00BE643F" w:rsidRDefault="00BE643F" w:rsidP="001D1672">
      <w:pPr>
        <w:rPr>
          <w:rFonts w:ascii="Times New Roman" w:hAnsi="Times New Roman" w:cs="Times New Roman"/>
          <w:sz w:val="24"/>
          <w:szCs w:val="24"/>
        </w:rPr>
      </w:pPr>
    </w:p>
    <w:p w14:paraId="0CE53626" w14:textId="1DD6940B" w:rsidR="00BE643F" w:rsidRDefault="00BE643F" w:rsidP="00BE643F">
      <w:pPr>
        <w:spacing w:after="0" w:line="360" w:lineRule="auto"/>
        <w:jc w:val="center"/>
        <w:rPr>
          <w:rFonts w:ascii="Times New Roman" w:hAnsi="Times New Roman" w:cs="Times New Roman"/>
          <w:sz w:val="32"/>
          <w:szCs w:val="32"/>
        </w:rPr>
      </w:pPr>
      <w:r w:rsidRPr="000A023E">
        <w:rPr>
          <w:rFonts w:ascii="Times New Roman" w:hAnsi="Times New Roman" w:cs="Times New Roman"/>
          <w:sz w:val="32"/>
          <w:szCs w:val="32"/>
        </w:rPr>
        <w:lastRenderedPageBreak/>
        <w:t>Reference list</w:t>
      </w:r>
    </w:p>
    <w:p w14:paraId="4E0F0979" w14:textId="77777777" w:rsidR="00526B6C" w:rsidRPr="00526B6C" w:rsidRDefault="00526B6C" w:rsidP="00526B6C">
      <w:pPr>
        <w:spacing w:after="0" w:line="360" w:lineRule="auto"/>
        <w:ind w:left="720" w:hanging="720"/>
        <w:rPr>
          <w:rFonts w:ascii="Times New Roman" w:hAnsi="Times New Roman" w:cs="Times New Roman"/>
          <w:sz w:val="24"/>
          <w:szCs w:val="24"/>
        </w:rPr>
      </w:pPr>
      <w:proofErr w:type="spellStart"/>
      <w:r w:rsidRPr="00526B6C">
        <w:rPr>
          <w:rFonts w:ascii="Times New Roman" w:hAnsi="Times New Roman" w:cs="Times New Roman"/>
          <w:sz w:val="24"/>
          <w:szCs w:val="24"/>
        </w:rPr>
        <w:t>Bassot</w:t>
      </w:r>
      <w:proofErr w:type="spellEnd"/>
      <w:r w:rsidRPr="00526B6C">
        <w:rPr>
          <w:rFonts w:ascii="Times New Roman" w:hAnsi="Times New Roman" w:cs="Times New Roman"/>
          <w:sz w:val="24"/>
          <w:szCs w:val="24"/>
        </w:rPr>
        <w:t xml:space="preserve">, B. (2016) </w:t>
      </w:r>
      <w:r w:rsidRPr="00526B6C">
        <w:rPr>
          <w:rFonts w:ascii="Times New Roman" w:hAnsi="Times New Roman" w:cs="Times New Roman"/>
          <w:i/>
          <w:iCs/>
          <w:sz w:val="24"/>
          <w:szCs w:val="24"/>
        </w:rPr>
        <w:t>The Reflective Practice Guide</w:t>
      </w:r>
      <w:r w:rsidRPr="00526B6C">
        <w:rPr>
          <w:rFonts w:ascii="Times New Roman" w:hAnsi="Times New Roman" w:cs="Times New Roman"/>
          <w:sz w:val="24"/>
          <w:szCs w:val="24"/>
        </w:rPr>
        <w:t xml:space="preserve">. Oxon: Routledge. </w:t>
      </w:r>
    </w:p>
    <w:p w14:paraId="31EB3B7A" w14:textId="77777777" w:rsidR="00526B6C" w:rsidRPr="00526B6C" w:rsidRDefault="00526B6C" w:rsidP="00526B6C">
      <w:pPr>
        <w:spacing w:after="0" w:line="360" w:lineRule="auto"/>
        <w:ind w:left="720" w:hanging="720"/>
        <w:rPr>
          <w:rFonts w:ascii="Times New Roman" w:hAnsi="Times New Roman" w:cs="Times New Roman"/>
          <w:sz w:val="24"/>
          <w:szCs w:val="24"/>
        </w:rPr>
      </w:pPr>
      <w:bookmarkStart w:id="1" w:name="_Hlk512770109"/>
      <w:r w:rsidRPr="00526B6C">
        <w:rPr>
          <w:rFonts w:ascii="Times New Roman" w:hAnsi="Times New Roman" w:cs="Times New Roman"/>
          <w:sz w:val="24"/>
          <w:szCs w:val="24"/>
        </w:rPr>
        <w:t xml:space="preserve">Folkman, S., </w:t>
      </w:r>
      <w:proofErr w:type="spellStart"/>
      <w:r w:rsidRPr="00526B6C">
        <w:rPr>
          <w:rFonts w:ascii="Times New Roman" w:hAnsi="Times New Roman" w:cs="Times New Roman"/>
          <w:sz w:val="24"/>
          <w:szCs w:val="24"/>
        </w:rPr>
        <w:t>Tedlie</w:t>
      </w:r>
      <w:proofErr w:type="spellEnd"/>
      <w:r w:rsidRPr="00526B6C">
        <w:rPr>
          <w:rFonts w:ascii="Times New Roman" w:hAnsi="Times New Roman" w:cs="Times New Roman"/>
          <w:sz w:val="24"/>
          <w:szCs w:val="24"/>
        </w:rPr>
        <w:t xml:space="preserve">, J. and </w:t>
      </w:r>
      <w:bookmarkEnd w:id="1"/>
      <w:r w:rsidRPr="00526B6C">
        <w:rPr>
          <w:rFonts w:ascii="Times New Roman" w:hAnsi="Times New Roman" w:cs="Times New Roman"/>
          <w:sz w:val="24"/>
          <w:szCs w:val="24"/>
        </w:rPr>
        <w:t xml:space="preserve">Moskowitz, T. (2000) ‘Stress, Positive Emotion, and Coping’, </w:t>
      </w:r>
      <w:r w:rsidRPr="00526B6C">
        <w:rPr>
          <w:rFonts w:ascii="Times New Roman" w:hAnsi="Times New Roman" w:cs="Times New Roman"/>
          <w:i/>
          <w:sz w:val="24"/>
          <w:szCs w:val="24"/>
        </w:rPr>
        <w:t xml:space="preserve">American Psychological Society, </w:t>
      </w:r>
      <w:r w:rsidRPr="00526B6C">
        <w:rPr>
          <w:rFonts w:ascii="Times New Roman" w:hAnsi="Times New Roman" w:cs="Times New Roman"/>
          <w:sz w:val="24"/>
          <w:szCs w:val="24"/>
        </w:rPr>
        <w:t xml:space="preserve">9(4), pp. 115-118. Available at: </w:t>
      </w:r>
      <w:hyperlink r:id="rId6" w:history="1">
        <w:r w:rsidRPr="00526B6C">
          <w:rPr>
            <w:rStyle w:val="Hyperlink"/>
            <w:rFonts w:ascii="Times New Roman" w:hAnsi="Times New Roman" w:cs="Times New Roman"/>
            <w:sz w:val="24"/>
            <w:szCs w:val="24"/>
          </w:rPr>
          <w:t>http://journals.sagepub.com/doi/pdf/10.1111/1467-8721.00073</w:t>
        </w:r>
      </w:hyperlink>
      <w:r w:rsidRPr="00526B6C">
        <w:rPr>
          <w:rFonts w:ascii="Times New Roman" w:hAnsi="Times New Roman" w:cs="Times New Roman"/>
          <w:sz w:val="24"/>
          <w:szCs w:val="24"/>
        </w:rPr>
        <w:t xml:space="preserve"> (Accessed: 11</w:t>
      </w:r>
      <w:r w:rsidRPr="00526B6C">
        <w:rPr>
          <w:rFonts w:ascii="Times New Roman" w:hAnsi="Times New Roman" w:cs="Times New Roman"/>
          <w:sz w:val="24"/>
          <w:szCs w:val="24"/>
          <w:vertAlign w:val="superscript"/>
        </w:rPr>
        <w:t>th</w:t>
      </w:r>
      <w:r w:rsidRPr="00526B6C">
        <w:rPr>
          <w:rFonts w:ascii="Times New Roman" w:hAnsi="Times New Roman" w:cs="Times New Roman"/>
          <w:sz w:val="24"/>
          <w:szCs w:val="24"/>
        </w:rPr>
        <w:t xml:space="preserve"> March 2018). </w:t>
      </w:r>
    </w:p>
    <w:p w14:paraId="28558CF7" w14:textId="77777777" w:rsidR="00526B6C" w:rsidRPr="00526B6C" w:rsidRDefault="00526B6C" w:rsidP="00526B6C">
      <w:pPr>
        <w:spacing w:after="0" w:line="360" w:lineRule="auto"/>
        <w:ind w:left="720" w:hanging="720"/>
        <w:rPr>
          <w:rFonts w:ascii="Times New Roman" w:hAnsi="Times New Roman" w:cs="Times New Roman"/>
          <w:sz w:val="24"/>
          <w:szCs w:val="24"/>
        </w:rPr>
      </w:pPr>
      <w:r w:rsidRPr="00526B6C">
        <w:rPr>
          <w:rFonts w:ascii="Times New Roman" w:hAnsi="Times New Roman" w:cs="Times New Roman"/>
          <w:sz w:val="24"/>
          <w:szCs w:val="24"/>
        </w:rPr>
        <w:t xml:space="preserve">Forsyth, P. (2013) </w:t>
      </w:r>
      <w:r w:rsidRPr="00526B6C">
        <w:rPr>
          <w:rFonts w:ascii="Times New Roman" w:hAnsi="Times New Roman" w:cs="Times New Roman"/>
          <w:i/>
          <w:sz w:val="24"/>
          <w:szCs w:val="24"/>
        </w:rPr>
        <w:t xml:space="preserve">Successful Time Management. </w:t>
      </w:r>
      <w:r w:rsidRPr="00526B6C">
        <w:rPr>
          <w:rFonts w:ascii="Times New Roman" w:hAnsi="Times New Roman" w:cs="Times New Roman"/>
          <w:sz w:val="24"/>
          <w:szCs w:val="24"/>
        </w:rPr>
        <w:t xml:space="preserve">London: Kogan Page Limited. </w:t>
      </w:r>
    </w:p>
    <w:p w14:paraId="750DAACE" w14:textId="77777777" w:rsidR="00526B6C" w:rsidRPr="00526B6C" w:rsidRDefault="00526B6C" w:rsidP="00526B6C">
      <w:pPr>
        <w:spacing w:after="0" w:line="360" w:lineRule="auto"/>
        <w:ind w:left="720" w:hanging="720"/>
        <w:rPr>
          <w:rFonts w:ascii="Times New Roman" w:hAnsi="Times New Roman" w:cs="Times New Roman"/>
          <w:sz w:val="24"/>
          <w:szCs w:val="24"/>
        </w:rPr>
      </w:pPr>
      <w:r w:rsidRPr="00526B6C">
        <w:rPr>
          <w:rFonts w:ascii="Times New Roman" w:hAnsi="Times New Roman" w:cs="Times New Roman"/>
          <w:sz w:val="24"/>
          <w:szCs w:val="24"/>
        </w:rPr>
        <w:t xml:space="preserve">McGraw, G. (2000) </w:t>
      </w:r>
      <w:r w:rsidRPr="00526B6C">
        <w:rPr>
          <w:rFonts w:ascii="Times New Roman" w:hAnsi="Times New Roman" w:cs="Times New Roman"/>
          <w:i/>
          <w:sz w:val="24"/>
          <w:szCs w:val="24"/>
        </w:rPr>
        <w:t xml:space="preserve">Teamwork. </w:t>
      </w:r>
      <w:r w:rsidRPr="00526B6C">
        <w:rPr>
          <w:rFonts w:ascii="Times New Roman" w:hAnsi="Times New Roman" w:cs="Times New Roman"/>
          <w:sz w:val="24"/>
          <w:szCs w:val="24"/>
        </w:rPr>
        <w:t xml:space="preserve">Available at: </w:t>
      </w:r>
      <w:hyperlink r:id="rId7" w:history="1">
        <w:r w:rsidRPr="00526B6C">
          <w:rPr>
            <w:rStyle w:val="Hyperlink"/>
            <w:rFonts w:ascii="Times New Roman" w:hAnsi="Times New Roman" w:cs="Times New Roman"/>
            <w:sz w:val="24"/>
            <w:szCs w:val="24"/>
          </w:rPr>
          <w:t>https://www.dol.gov/odep/topics/youth/softskills/Teamwork.pdf</w:t>
        </w:r>
      </w:hyperlink>
      <w:r w:rsidRPr="00526B6C">
        <w:rPr>
          <w:rFonts w:ascii="Times New Roman" w:hAnsi="Times New Roman" w:cs="Times New Roman"/>
          <w:sz w:val="24"/>
          <w:szCs w:val="24"/>
        </w:rPr>
        <w:t xml:space="preserve"> (Accessed: 27</w:t>
      </w:r>
      <w:r w:rsidRPr="00526B6C">
        <w:rPr>
          <w:rFonts w:ascii="Times New Roman" w:hAnsi="Times New Roman" w:cs="Times New Roman"/>
          <w:sz w:val="24"/>
          <w:szCs w:val="24"/>
          <w:vertAlign w:val="superscript"/>
        </w:rPr>
        <w:t>th</w:t>
      </w:r>
      <w:r w:rsidRPr="00526B6C">
        <w:rPr>
          <w:rFonts w:ascii="Times New Roman" w:hAnsi="Times New Roman" w:cs="Times New Roman"/>
          <w:sz w:val="24"/>
          <w:szCs w:val="24"/>
        </w:rPr>
        <w:t xml:space="preserve"> April 2018) </w:t>
      </w:r>
    </w:p>
    <w:p w14:paraId="285EA131" w14:textId="77777777" w:rsidR="00526B6C" w:rsidRPr="00526B6C" w:rsidRDefault="00526B6C" w:rsidP="00526B6C">
      <w:pPr>
        <w:spacing w:after="0" w:line="360" w:lineRule="auto"/>
        <w:ind w:left="720" w:hanging="720"/>
        <w:rPr>
          <w:rFonts w:ascii="Times New Roman" w:hAnsi="Times New Roman" w:cs="Times New Roman"/>
          <w:sz w:val="24"/>
          <w:szCs w:val="24"/>
        </w:rPr>
      </w:pPr>
      <w:proofErr w:type="spellStart"/>
      <w:r w:rsidRPr="00526B6C">
        <w:rPr>
          <w:rFonts w:ascii="Times New Roman" w:hAnsi="Times New Roman" w:cs="Times New Roman"/>
          <w:sz w:val="24"/>
          <w:szCs w:val="24"/>
        </w:rPr>
        <w:t>Panayotova</w:t>
      </w:r>
      <w:proofErr w:type="spellEnd"/>
      <w:r w:rsidRPr="00526B6C">
        <w:rPr>
          <w:rFonts w:ascii="Times New Roman" w:hAnsi="Times New Roman" w:cs="Times New Roman"/>
          <w:sz w:val="24"/>
          <w:szCs w:val="24"/>
        </w:rPr>
        <w:t xml:space="preserve">, S.B., </w:t>
      </w:r>
      <w:proofErr w:type="spellStart"/>
      <w:r w:rsidRPr="00526B6C">
        <w:rPr>
          <w:rFonts w:ascii="Times New Roman" w:hAnsi="Times New Roman" w:cs="Times New Roman"/>
          <w:sz w:val="24"/>
          <w:szCs w:val="24"/>
        </w:rPr>
        <w:t>Vasic</w:t>
      </w:r>
      <w:proofErr w:type="spellEnd"/>
      <w:r w:rsidRPr="00526B6C">
        <w:rPr>
          <w:rFonts w:ascii="Times New Roman" w:hAnsi="Times New Roman" w:cs="Times New Roman"/>
          <w:sz w:val="24"/>
          <w:szCs w:val="24"/>
        </w:rPr>
        <w:t xml:space="preserve">, Z. and </w:t>
      </w:r>
      <w:proofErr w:type="spellStart"/>
      <w:r w:rsidRPr="00526B6C">
        <w:rPr>
          <w:rFonts w:ascii="Times New Roman" w:hAnsi="Times New Roman" w:cs="Times New Roman"/>
          <w:sz w:val="24"/>
          <w:szCs w:val="24"/>
        </w:rPr>
        <w:t>Yordanova</w:t>
      </w:r>
      <w:proofErr w:type="spellEnd"/>
      <w:r w:rsidRPr="00526B6C">
        <w:rPr>
          <w:rFonts w:ascii="Times New Roman" w:hAnsi="Times New Roman" w:cs="Times New Roman"/>
          <w:sz w:val="24"/>
          <w:szCs w:val="24"/>
        </w:rPr>
        <w:t xml:space="preserve">, M.M. (2015) ‘Time management–models and techniques for application’, </w:t>
      </w:r>
      <w:proofErr w:type="spellStart"/>
      <w:r w:rsidRPr="00526B6C">
        <w:rPr>
          <w:rFonts w:ascii="Times New Roman" w:hAnsi="Times New Roman" w:cs="Times New Roman"/>
          <w:i/>
          <w:sz w:val="24"/>
          <w:szCs w:val="24"/>
        </w:rPr>
        <w:t>Infoteh-Jahorina</w:t>
      </w:r>
      <w:proofErr w:type="spellEnd"/>
      <w:r w:rsidRPr="00526B6C">
        <w:rPr>
          <w:rFonts w:ascii="Times New Roman" w:hAnsi="Times New Roman" w:cs="Times New Roman"/>
          <w:sz w:val="24"/>
          <w:szCs w:val="24"/>
        </w:rPr>
        <w:t xml:space="preserve">, 14, pp. 392-396. Available at: </w:t>
      </w:r>
      <w:hyperlink r:id="rId8" w:history="1">
        <w:r w:rsidRPr="00526B6C">
          <w:rPr>
            <w:rStyle w:val="Hyperlink"/>
            <w:rFonts w:ascii="Times New Roman" w:hAnsi="Times New Roman" w:cs="Times New Roman"/>
            <w:sz w:val="24"/>
            <w:szCs w:val="24"/>
          </w:rPr>
          <w:t>http://infoteh.etf.unssa.rs.ba/zbornik/2015/radovi/PRS/PRS-2.pdf</w:t>
        </w:r>
      </w:hyperlink>
      <w:r w:rsidRPr="00526B6C">
        <w:rPr>
          <w:rFonts w:ascii="Times New Roman" w:hAnsi="Times New Roman" w:cs="Times New Roman"/>
          <w:sz w:val="24"/>
          <w:szCs w:val="24"/>
        </w:rPr>
        <w:t xml:space="preserve"> (Accessed: 29</w:t>
      </w:r>
      <w:r w:rsidRPr="00526B6C">
        <w:rPr>
          <w:rFonts w:ascii="Times New Roman" w:hAnsi="Times New Roman" w:cs="Times New Roman"/>
          <w:sz w:val="24"/>
          <w:szCs w:val="24"/>
          <w:vertAlign w:val="superscript"/>
        </w:rPr>
        <w:t>th</w:t>
      </w:r>
      <w:r w:rsidRPr="00526B6C">
        <w:rPr>
          <w:rFonts w:ascii="Times New Roman" w:hAnsi="Times New Roman" w:cs="Times New Roman"/>
          <w:sz w:val="24"/>
          <w:szCs w:val="24"/>
        </w:rPr>
        <w:t xml:space="preserve"> April 2018) </w:t>
      </w:r>
    </w:p>
    <w:p w14:paraId="515A8E1F" w14:textId="77777777" w:rsidR="00526B6C" w:rsidRPr="00526B6C" w:rsidRDefault="00526B6C" w:rsidP="00526B6C">
      <w:pPr>
        <w:spacing w:after="0" w:line="360" w:lineRule="auto"/>
        <w:ind w:left="720" w:hanging="720"/>
        <w:rPr>
          <w:rFonts w:ascii="Times New Roman" w:hAnsi="Times New Roman" w:cs="Times New Roman"/>
          <w:sz w:val="24"/>
          <w:szCs w:val="24"/>
        </w:rPr>
      </w:pPr>
      <w:r w:rsidRPr="00526B6C">
        <w:rPr>
          <w:rFonts w:ascii="Times New Roman" w:hAnsi="Times New Roman" w:cs="Times New Roman"/>
          <w:sz w:val="24"/>
          <w:szCs w:val="24"/>
        </w:rPr>
        <w:t xml:space="preserve">Sandi, C., (2013) ‘Stress and cognition’, </w:t>
      </w:r>
      <w:r w:rsidRPr="00526B6C">
        <w:rPr>
          <w:rFonts w:ascii="Times New Roman" w:hAnsi="Times New Roman" w:cs="Times New Roman"/>
          <w:i/>
          <w:sz w:val="24"/>
          <w:szCs w:val="24"/>
        </w:rPr>
        <w:t>Wiley Interdisciplinary Reviews: Cognitive Science</w:t>
      </w:r>
      <w:r w:rsidRPr="00526B6C">
        <w:rPr>
          <w:rFonts w:ascii="Times New Roman" w:hAnsi="Times New Roman" w:cs="Times New Roman"/>
          <w:sz w:val="24"/>
          <w:szCs w:val="24"/>
        </w:rPr>
        <w:t xml:space="preserve">, 4(3), pp.245-261. Available at: </w:t>
      </w:r>
      <w:hyperlink r:id="rId9" w:history="1">
        <w:r w:rsidRPr="00526B6C">
          <w:rPr>
            <w:rStyle w:val="Hyperlink"/>
            <w:rFonts w:ascii="Times New Roman" w:hAnsi="Times New Roman" w:cs="Times New Roman"/>
            <w:sz w:val="24"/>
            <w:szCs w:val="24"/>
          </w:rPr>
          <w:t>https://onlinelibrary.wiley.com/doi/pdf/10.1002/wcs.1222</w:t>
        </w:r>
      </w:hyperlink>
      <w:r w:rsidRPr="00526B6C">
        <w:rPr>
          <w:rFonts w:ascii="Times New Roman" w:hAnsi="Times New Roman" w:cs="Times New Roman"/>
          <w:sz w:val="24"/>
          <w:szCs w:val="24"/>
        </w:rPr>
        <w:t xml:space="preserve"> (Accessed: 29</w:t>
      </w:r>
      <w:r w:rsidRPr="00526B6C">
        <w:rPr>
          <w:rFonts w:ascii="Times New Roman" w:hAnsi="Times New Roman" w:cs="Times New Roman"/>
          <w:sz w:val="24"/>
          <w:szCs w:val="24"/>
          <w:vertAlign w:val="superscript"/>
        </w:rPr>
        <w:t>th</w:t>
      </w:r>
      <w:r w:rsidRPr="00526B6C">
        <w:rPr>
          <w:rFonts w:ascii="Times New Roman" w:hAnsi="Times New Roman" w:cs="Times New Roman"/>
          <w:sz w:val="24"/>
          <w:szCs w:val="24"/>
        </w:rPr>
        <w:t xml:space="preserve"> April 2018) </w:t>
      </w:r>
    </w:p>
    <w:p w14:paraId="1A0B1361" w14:textId="77777777" w:rsidR="00526B6C" w:rsidRPr="00526B6C" w:rsidRDefault="00526B6C" w:rsidP="00526B6C">
      <w:pPr>
        <w:spacing w:after="0" w:line="360" w:lineRule="auto"/>
        <w:ind w:left="720" w:hanging="720"/>
        <w:rPr>
          <w:rFonts w:ascii="Times New Roman" w:hAnsi="Times New Roman" w:cs="Times New Roman"/>
          <w:sz w:val="24"/>
          <w:szCs w:val="24"/>
        </w:rPr>
      </w:pPr>
      <w:r w:rsidRPr="00526B6C">
        <w:rPr>
          <w:rFonts w:ascii="Times New Roman" w:hAnsi="Times New Roman" w:cs="Times New Roman"/>
          <w:sz w:val="24"/>
          <w:szCs w:val="24"/>
        </w:rPr>
        <w:t>Souza-</w:t>
      </w:r>
      <w:proofErr w:type="spellStart"/>
      <w:r w:rsidRPr="00526B6C">
        <w:rPr>
          <w:rFonts w:ascii="Times New Roman" w:hAnsi="Times New Roman" w:cs="Times New Roman"/>
          <w:sz w:val="24"/>
          <w:szCs w:val="24"/>
        </w:rPr>
        <w:t>Talarico</w:t>
      </w:r>
      <w:proofErr w:type="spellEnd"/>
      <w:r w:rsidRPr="00526B6C">
        <w:rPr>
          <w:rFonts w:ascii="Times New Roman" w:hAnsi="Times New Roman" w:cs="Times New Roman"/>
          <w:sz w:val="24"/>
          <w:szCs w:val="24"/>
        </w:rPr>
        <w:t xml:space="preserve">, J.N.D., Marin, M.F., </w:t>
      </w:r>
      <w:proofErr w:type="spellStart"/>
      <w:r w:rsidRPr="00526B6C">
        <w:rPr>
          <w:rFonts w:ascii="Times New Roman" w:hAnsi="Times New Roman" w:cs="Times New Roman"/>
          <w:sz w:val="24"/>
          <w:szCs w:val="24"/>
        </w:rPr>
        <w:t>Sindi</w:t>
      </w:r>
      <w:proofErr w:type="spellEnd"/>
      <w:r w:rsidRPr="00526B6C">
        <w:rPr>
          <w:rFonts w:ascii="Times New Roman" w:hAnsi="Times New Roman" w:cs="Times New Roman"/>
          <w:sz w:val="24"/>
          <w:szCs w:val="24"/>
        </w:rPr>
        <w:t xml:space="preserve">, S. and </w:t>
      </w:r>
      <w:proofErr w:type="spellStart"/>
      <w:r w:rsidRPr="00526B6C">
        <w:rPr>
          <w:rFonts w:ascii="Times New Roman" w:hAnsi="Times New Roman" w:cs="Times New Roman"/>
          <w:sz w:val="24"/>
          <w:szCs w:val="24"/>
        </w:rPr>
        <w:t>Lupien</w:t>
      </w:r>
      <w:proofErr w:type="spellEnd"/>
      <w:r w:rsidRPr="00526B6C">
        <w:rPr>
          <w:rFonts w:ascii="Times New Roman" w:hAnsi="Times New Roman" w:cs="Times New Roman"/>
          <w:sz w:val="24"/>
          <w:szCs w:val="24"/>
        </w:rPr>
        <w:t xml:space="preserve">, S.J. (2011) ‘Effects of stress hormones on the brain and cognition’, </w:t>
      </w:r>
      <w:r w:rsidRPr="00526B6C">
        <w:rPr>
          <w:rFonts w:ascii="Times New Roman" w:hAnsi="Times New Roman" w:cs="Times New Roman"/>
          <w:i/>
          <w:sz w:val="24"/>
          <w:szCs w:val="24"/>
        </w:rPr>
        <w:t xml:space="preserve">Dementia &amp; </w:t>
      </w:r>
      <w:proofErr w:type="spellStart"/>
      <w:r w:rsidRPr="00526B6C">
        <w:rPr>
          <w:rFonts w:ascii="Times New Roman" w:hAnsi="Times New Roman" w:cs="Times New Roman"/>
          <w:i/>
          <w:sz w:val="24"/>
          <w:szCs w:val="24"/>
        </w:rPr>
        <w:t>Neuropsychologia</w:t>
      </w:r>
      <w:proofErr w:type="spellEnd"/>
      <w:r w:rsidRPr="00526B6C">
        <w:rPr>
          <w:rFonts w:ascii="Times New Roman" w:hAnsi="Times New Roman" w:cs="Times New Roman"/>
          <w:sz w:val="24"/>
          <w:szCs w:val="24"/>
        </w:rPr>
        <w:t xml:space="preserve">, 5(1), pp.8-16. Available at: </w:t>
      </w:r>
      <w:hyperlink r:id="rId10" w:history="1">
        <w:r w:rsidRPr="00526B6C">
          <w:rPr>
            <w:rStyle w:val="Hyperlink"/>
            <w:rFonts w:ascii="Times New Roman" w:hAnsi="Times New Roman" w:cs="Times New Roman"/>
            <w:sz w:val="24"/>
            <w:szCs w:val="24"/>
          </w:rPr>
          <w:t>http://www.scielo.br/pdf/dn/v5n1/1980-5764-dn-5-01-00008.pdf</w:t>
        </w:r>
      </w:hyperlink>
      <w:r w:rsidRPr="00526B6C">
        <w:rPr>
          <w:rFonts w:ascii="Times New Roman" w:hAnsi="Times New Roman" w:cs="Times New Roman"/>
          <w:sz w:val="24"/>
          <w:szCs w:val="24"/>
        </w:rPr>
        <w:t xml:space="preserve"> (Accessed: 29</w:t>
      </w:r>
      <w:r w:rsidRPr="00526B6C">
        <w:rPr>
          <w:rFonts w:ascii="Times New Roman" w:hAnsi="Times New Roman" w:cs="Times New Roman"/>
          <w:sz w:val="24"/>
          <w:szCs w:val="24"/>
          <w:vertAlign w:val="superscript"/>
        </w:rPr>
        <w:t>th</w:t>
      </w:r>
      <w:r w:rsidRPr="00526B6C">
        <w:rPr>
          <w:rFonts w:ascii="Times New Roman" w:hAnsi="Times New Roman" w:cs="Times New Roman"/>
          <w:sz w:val="24"/>
          <w:szCs w:val="24"/>
        </w:rPr>
        <w:t xml:space="preserve"> April 2018) </w:t>
      </w:r>
    </w:p>
    <w:p w14:paraId="35F33B18" w14:textId="125F4255" w:rsidR="00526B6C" w:rsidRDefault="00526B6C" w:rsidP="00526B6C">
      <w:pPr>
        <w:spacing w:after="0" w:line="360" w:lineRule="auto"/>
        <w:ind w:left="720" w:hanging="720"/>
        <w:rPr>
          <w:rFonts w:ascii="Times New Roman" w:hAnsi="Times New Roman" w:cs="Times New Roman"/>
          <w:sz w:val="24"/>
          <w:szCs w:val="24"/>
        </w:rPr>
      </w:pPr>
      <w:r w:rsidRPr="00526B6C">
        <w:rPr>
          <w:rFonts w:ascii="Times New Roman" w:hAnsi="Times New Roman" w:cs="Times New Roman"/>
          <w:sz w:val="24"/>
          <w:szCs w:val="24"/>
        </w:rPr>
        <w:t xml:space="preserve">Wilson, C. (2010) </w:t>
      </w:r>
      <w:r w:rsidRPr="00526B6C">
        <w:rPr>
          <w:rFonts w:ascii="Times New Roman" w:hAnsi="Times New Roman" w:cs="Times New Roman"/>
          <w:i/>
          <w:sz w:val="24"/>
          <w:szCs w:val="24"/>
        </w:rPr>
        <w:t xml:space="preserve">Bruce Tuckman’s   Forming, Storming, Norming &amp; Performing Team Development Model. </w:t>
      </w:r>
      <w:r w:rsidRPr="00526B6C">
        <w:rPr>
          <w:rFonts w:ascii="Times New Roman" w:hAnsi="Times New Roman" w:cs="Times New Roman"/>
          <w:sz w:val="24"/>
          <w:szCs w:val="24"/>
        </w:rPr>
        <w:t xml:space="preserve">Available at: </w:t>
      </w:r>
      <w:hyperlink r:id="rId11" w:history="1">
        <w:r w:rsidRPr="00526B6C">
          <w:rPr>
            <w:rStyle w:val="Hyperlink"/>
            <w:rFonts w:ascii="Times New Roman" w:hAnsi="Times New Roman" w:cs="Times New Roman"/>
            <w:sz w:val="24"/>
            <w:szCs w:val="24"/>
          </w:rPr>
          <w:t>http://sst7.org/media/BruceTuckman_Team_Development_Model.pdf</w:t>
        </w:r>
      </w:hyperlink>
      <w:r w:rsidRPr="00526B6C">
        <w:rPr>
          <w:rFonts w:ascii="Times New Roman" w:hAnsi="Times New Roman" w:cs="Times New Roman"/>
          <w:sz w:val="24"/>
          <w:szCs w:val="24"/>
        </w:rPr>
        <w:t xml:space="preserve"> (Accessed: 29</w:t>
      </w:r>
      <w:r w:rsidRPr="00526B6C">
        <w:rPr>
          <w:rFonts w:ascii="Times New Roman" w:hAnsi="Times New Roman" w:cs="Times New Roman"/>
          <w:sz w:val="24"/>
          <w:szCs w:val="24"/>
          <w:vertAlign w:val="superscript"/>
        </w:rPr>
        <w:t>th</w:t>
      </w:r>
      <w:r w:rsidRPr="00526B6C">
        <w:rPr>
          <w:rFonts w:ascii="Times New Roman" w:hAnsi="Times New Roman" w:cs="Times New Roman"/>
          <w:sz w:val="24"/>
          <w:szCs w:val="24"/>
        </w:rPr>
        <w:t xml:space="preserve"> April 2018)</w:t>
      </w:r>
    </w:p>
    <w:p w14:paraId="30EC4596" w14:textId="77777777" w:rsidR="00393136" w:rsidRPr="000A3B7A" w:rsidRDefault="00393136" w:rsidP="00393136">
      <w:pPr>
        <w:spacing w:after="0" w:line="360" w:lineRule="auto"/>
        <w:ind w:left="720" w:hanging="720"/>
        <w:rPr>
          <w:rFonts w:ascii="Times New Roman" w:hAnsi="Times New Roman" w:cs="Times New Roman"/>
          <w:sz w:val="24"/>
          <w:szCs w:val="24"/>
        </w:rPr>
      </w:pPr>
      <w:r w:rsidRPr="000A3B7A">
        <w:rPr>
          <w:rFonts w:ascii="Times New Roman" w:hAnsi="Times New Roman" w:cs="Times New Roman"/>
          <w:sz w:val="24"/>
          <w:szCs w:val="24"/>
        </w:rPr>
        <w:t xml:space="preserve">Fennell, M.J.V. (2004) ‘Depression, low self-esteem and mindfulness’, </w:t>
      </w:r>
      <w:r w:rsidRPr="000A3B7A">
        <w:rPr>
          <w:rFonts w:ascii="Times New Roman" w:hAnsi="Times New Roman" w:cs="Times New Roman"/>
          <w:i/>
          <w:sz w:val="24"/>
          <w:szCs w:val="24"/>
        </w:rPr>
        <w:t xml:space="preserve">Behaviour Research and Therapy, </w:t>
      </w:r>
      <w:r w:rsidRPr="000A3B7A">
        <w:rPr>
          <w:rFonts w:ascii="Times New Roman" w:hAnsi="Times New Roman" w:cs="Times New Roman"/>
          <w:sz w:val="24"/>
          <w:szCs w:val="24"/>
        </w:rPr>
        <w:t xml:space="preserve">42(9), pp. 1053-1067. Available at: </w:t>
      </w:r>
      <w:hyperlink r:id="rId12" w:history="1">
        <w:r w:rsidRPr="000A3B7A">
          <w:rPr>
            <w:rStyle w:val="Hyperlink"/>
            <w:rFonts w:ascii="Times New Roman" w:hAnsi="Times New Roman" w:cs="Times New Roman"/>
            <w:sz w:val="24"/>
            <w:szCs w:val="24"/>
          </w:rPr>
          <w:t>https://www.sciencedirect.com/science/article/pii/S0005796704001184</w:t>
        </w:r>
      </w:hyperlink>
      <w:r w:rsidRPr="000A3B7A">
        <w:rPr>
          <w:rFonts w:ascii="Times New Roman" w:hAnsi="Times New Roman" w:cs="Times New Roman"/>
          <w:sz w:val="24"/>
          <w:szCs w:val="24"/>
        </w:rPr>
        <w:t xml:space="preserve"> (Accessed: </w:t>
      </w:r>
      <w:r>
        <w:rPr>
          <w:rFonts w:ascii="Times New Roman" w:hAnsi="Times New Roman" w:cs="Times New Roman"/>
          <w:sz w:val="24"/>
          <w:szCs w:val="24"/>
        </w:rPr>
        <w:t>29th April</w:t>
      </w:r>
      <w:r w:rsidRPr="000A3B7A">
        <w:rPr>
          <w:rFonts w:ascii="Times New Roman" w:hAnsi="Times New Roman" w:cs="Times New Roman"/>
          <w:sz w:val="24"/>
          <w:szCs w:val="24"/>
        </w:rPr>
        <w:t xml:space="preserve"> 2018)</w:t>
      </w:r>
    </w:p>
    <w:p w14:paraId="6B8079A3" w14:textId="77777777" w:rsidR="00393136" w:rsidRPr="00526B6C" w:rsidRDefault="00393136" w:rsidP="00526B6C">
      <w:pPr>
        <w:spacing w:after="0" w:line="360" w:lineRule="auto"/>
        <w:ind w:left="720" w:hanging="720"/>
        <w:rPr>
          <w:rFonts w:ascii="Times New Roman" w:hAnsi="Times New Roman" w:cs="Times New Roman"/>
          <w:sz w:val="24"/>
          <w:szCs w:val="24"/>
        </w:rPr>
      </w:pPr>
    </w:p>
    <w:sectPr w:rsidR="00393136" w:rsidRPr="00526B6C">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BF1D38" w14:textId="77777777" w:rsidR="006F1A83" w:rsidRDefault="006F1A83" w:rsidP="00EE0DC2">
      <w:pPr>
        <w:spacing w:after="0" w:line="240" w:lineRule="auto"/>
      </w:pPr>
      <w:r>
        <w:separator/>
      </w:r>
    </w:p>
  </w:endnote>
  <w:endnote w:type="continuationSeparator" w:id="0">
    <w:p w14:paraId="06BF0994" w14:textId="77777777" w:rsidR="006F1A83" w:rsidRDefault="006F1A83" w:rsidP="00EE0D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0400038"/>
      <w:docPartObj>
        <w:docPartGallery w:val="Page Numbers (Bottom of Page)"/>
        <w:docPartUnique/>
      </w:docPartObj>
    </w:sdtPr>
    <w:sdtEndPr>
      <w:rPr>
        <w:noProof/>
      </w:rPr>
    </w:sdtEndPr>
    <w:sdtContent>
      <w:p w14:paraId="5CE82C02" w14:textId="148FC11B" w:rsidR="001D1672" w:rsidRDefault="001D16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744EF2" w14:textId="77777777" w:rsidR="00EE0DC2" w:rsidRDefault="00EE0D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B48314" w14:textId="77777777" w:rsidR="006F1A83" w:rsidRDefault="006F1A83" w:rsidP="00EE0DC2">
      <w:pPr>
        <w:spacing w:after="0" w:line="240" w:lineRule="auto"/>
      </w:pPr>
      <w:r>
        <w:separator/>
      </w:r>
    </w:p>
  </w:footnote>
  <w:footnote w:type="continuationSeparator" w:id="0">
    <w:p w14:paraId="5F35BC18" w14:textId="77777777" w:rsidR="006F1A83" w:rsidRDefault="006F1A83" w:rsidP="00EE0D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A4EC7C" w14:textId="0C195625" w:rsidR="00EE0DC2" w:rsidRDefault="00EE0DC2">
    <w:pPr>
      <w:pStyle w:val="Header"/>
    </w:pPr>
    <w:r>
      <w:rPr>
        <w:rFonts w:ascii="Calibri" w:hAnsi="Calibri"/>
        <w:szCs w:val="24"/>
      </w:rPr>
      <w:t>SJSI5021</w:t>
    </w:r>
    <w:r>
      <w:ptab w:relativeTo="margin" w:alignment="center" w:leader="none"/>
    </w:r>
    <w:r>
      <w:t xml:space="preserve">Dan Shearing </w:t>
    </w:r>
    <w:r>
      <w:ptab w:relativeTo="margin" w:alignment="right" w:leader="none"/>
    </w:r>
    <w:r w:rsidR="001D1672">
      <w:t>1601128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DC2"/>
    <w:rsid w:val="00000E80"/>
    <w:rsid w:val="00040BE8"/>
    <w:rsid w:val="00043702"/>
    <w:rsid w:val="00087BFC"/>
    <w:rsid w:val="0011282D"/>
    <w:rsid w:val="001459D6"/>
    <w:rsid w:val="001C21D1"/>
    <w:rsid w:val="001D1672"/>
    <w:rsid w:val="00223811"/>
    <w:rsid w:val="00267F12"/>
    <w:rsid w:val="002923BF"/>
    <w:rsid w:val="002E09C0"/>
    <w:rsid w:val="00333F59"/>
    <w:rsid w:val="00353708"/>
    <w:rsid w:val="003639BC"/>
    <w:rsid w:val="00372217"/>
    <w:rsid w:val="00393136"/>
    <w:rsid w:val="0042723E"/>
    <w:rsid w:val="004E164C"/>
    <w:rsid w:val="00524350"/>
    <w:rsid w:val="00525BDD"/>
    <w:rsid w:val="00526B6C"/>
    <w:rsid w:val="006052ED"/>
    <w:rsid w:val="00667228"/>
    <w:rsid w:val="0069054E"/>
    <w:rsid w:val="006F1A83"/>
    <w:rsid w:val="007523BC"/>
    <w:rsid w:val="00773081"/>
    <w:rsid w:val="007760BF"/>
    <w:rsid w:val="007C5E3A"/>
    <w:rsid w:val="00817A28"/>
    <w:rsid w:val="00834ED2"/>
    <w:rsid w:val="00835C0C"/>
    <w:rsid w:val="00842733"/>
    <w:rsid w:val="00865231"/>
    <w:rsid w:val="00880A1E"/>
    <w:rsid w:val="00905861"/>
    <w:rsid w:val="00951EE4"/>
    <w:rsid w:val="009604C0"/>
    <w:rsid w:val="0096409D"/>
    <w:rsid w:val="009E255B"/>
    <w:rsid w:val="009F0DD6"/>
    <w:rsid w:val="00A0100C"/>
    <w:rsid w:val="00A24BA7"/>
    <w:rsid w:val="00B005B2"/>
    <w:rsid w:val="00B21412"/>
    <w:rsid w:val="00B63C6C"/>
    <w:rsid w:val="00BE643F"/>
    <w:rsid w:val="00CB3267"/>
    <w:rsid w:val="00CD6459"/>
    <w:rsid w:val="00D079DA"/>
    <w:rsid w:val="00D15C79"/>
    <w:rsid w:val="00D44886"/>
    <w:rsid w:val="00E61F01"/>
    <w:rsid w:val="00ED1BF0"/>
    <w:rsid w:val="00ED79C6"/>
    <w:rsid w:val="00EE0DC2"/>
    <w:rsid w:val="00F434D6"/>
    <w:rsid w:val="00F6524F"/>
    <w:rsid w:val="00F92858"/>
    <w:rsid w:val="00F94CA0"/>
    <w:rsid w:val="00FF6B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A4B7E"/>
  <w15:chartTrackingRefBased/>
  <w15:docId w15:val="{A88D4BCA-639E-4963-9C7D-8CE36475BC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0D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0DC2"/>
  </w:style>
  <w:style w:type="paragraph" w:styleId="Footer">
    <w:name w:val="footer"/>
    <w:basedOn w:val="Normal"/>
    <w:link w:val="FooterChar"/>
    <w:uiPriority w:val="99"/>
    <w:unhideWhenUsed/>
    <w:rsid w:val="00EE0D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0DC2"/>
  </w:style>
  <w:style w:type="character" w:styleId="Hyperlink">
    <w:name w:val="Hyperlink"/>
    <w:basedOn w:val="DefaultParagraphFont"/>
    <w:uiPriority w:val="99"/>
    <w:unhideWhenUsed/>
    <w:rsid w:val="00951EE4"/>
    <w:rPr>
      <w:color w:val="0563C1" w:themeColor="hyperlink"/>
      <w:u w:val="single"/>
    </w:rPr>
  </w:style>
  <w:style w:type="character" w:styleId="UnresolvedMention">
    <w:name w:val="Unresolved Mention"/>
    <w:basedOn w:val="DefaultParagraphFont"/>
    <w:uiPriority w:val="99"/>
    <w:semiHidden/>
    <w:unhideWhenUsed/>
    <w:rsid w:val="00951EE4"/>
    <w:rPr>
      <w:color w:val="808080"/>
      <w:shd w:val="clear" w:color="auto" w:fill="E6E6E6"/>
    </w:rPr>
  </w:style>
  <w:style w:type="character" w:styleId="FollowedHyperlink">
    <w:name w:val="FollowedHyperlink"/>
    <w:basedOn w:val="DefaultParagraphFont"/>
    <w:uiPriority w:val="99"/>
    <w:semiHidden/>
    <w:unhideWhenUsed/>
    <w:rsid w:val="00ED79C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8362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infoteh.etf.unssa.rs.ba/zbornik/2015/radovi/PRS/PRS-2.pdf"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dol.gov/odep/topics/youth/softskills/Teamwork.pdf" TargetMode="External"/><Relationship Id="rId12" Type="http://schemas.openxmlformats.org/officeDocument/2006/relationships/hyperlink" Target="https://www.sciencedirect.com/science/article/pii/S0005796704001184"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journals.sagepub.com/doi/pdf/10.1111/1467-8721.00073" TargetMode="External"/><Relationship Id="rId11" Type="http://schemas.openxmlformats.org/officeDocument/2006/relationships/hyperlink" Target="http://sst7.org/media/BruceTuckman_Team_Development_Model.pdf"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www.scielo.br/pdf/dn/v5n1/1980-5764-dn-5-01-00008.pdf" TargetMode="External"/><Relationship Id="rId4" Type="http://schemas.openxmlformats.org/officeDocument/2006/relationships/footnotes" Target="footnotes.xml"/><Relationship Id="rId9" Type="http://schemas.openxmlformats.org/officeDocument/2006/relationships/hyperlink" Target="https://onlinelibrary.wiley.com/doi/pdf/10.1002/wcs.1222"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4</Pages>
  <Words>1369</Words>
  <Characters>7808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Shearing (1601128)</dc:creator>
  <cp:keywords/>
  <dc:description/>
  <cp:lastModifiedBy>Daniel Shearing (1601128)</cp:lastModifiedBy>
  <cp:revision>10</cp:revision>
  <dcterms:created xsi:type="dcterms:W3CDTF">2018-04-29T13:42:00Z</dcterms:created>
  <dcterms:modified xsi:type="dcterms:W3CDTF">2018-05-02T08:21:00Z</dcterms:modified>
</cp:coreProperties>
</file>