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DAD9F98" w:rsidR="5AEEA3FA" w:rsidRDefault="5AEEA3FA" w:rsidP="4418BE8E">
      <w:pPr>
        <w:spacing w:after="0" w:line="480" w:lineRule="auto"/>
        <w:jc w:val="both"/>
      </w:pPr>
      <w:proofErr w:type="gramStart"/>
      <w:r w:rsidRPr="4418BE8E">
        <w:rPr>
          <w:b/>
          <w:bCs/>
        </w:rPr>
        <w:t>[</w:t>
      </w:r>
      <w:r w:rsidR="077F131E" w:rsidRPr="4418BE8E">
        <w:rPr>
          <w:b/>
          <w:bCs/>
        </w:rPr>
        <w:t xml:space="preserve">  </w:t>
      </w:r>
      <w:r w:rsidR="00C53E21">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C53E21">
        <w:rPr>
          <w:b/>
          <w:bCs/>
        </w:rPr>
        <w:t>E</w:t>
      </w:r>
      <w:r w:rsidR="51689752" w:rsidRPr="4418BE8E">
        <w:rPr>
          <w:b/>
          <w:bCs/>
        </w:rPr>
        <w:t xml:space="preserve"> </w:t>
      </w:r>
      <w:proofErr w:type="gramStart"/>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C53E21">
        <w:rPr>
          <w:b/>
          <w:bCs/>
        </w:rPr>
        <w:t>EXP</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proofErr w:type="gramStart"/>
      <w:r w:rsidR="00C53E21">
        <w:rPr>
          <w:b/>
          <w:bCs/>
        </w:rPr>
        <w:t>EXP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proofErr w:type="gramStart"/>
      <w:r w:rsidR="00C53E21">
        <w:rPr>
          <w:b/>
          <w:bCs/>
        </w:rPr>
        <w:t>EXP</w:t>
      </w:r>
      <w:r w:rsidR="208FAA18" w:rsidRPr="4418BE8E">
        <w:rPr>
          <w:b/>
          <w:bCs/>
        </w:rPr>
        <w:t xml:space="preserve"> </w:t>
      </w:r>
      <w:r w:rsidR="272B6739" w:rsidRPr="4418BE8E">
        <w:rPr>
          <w:b/>
          <w:bCs/>
        </w:rPr>
        <w:t>]</w:t>
      </w:r>
      <w:proofErr w:type="gramEnd"/>
      <w:r w:rsidR="272B6739" w:rsidRPr="4418BE8E">
        <w:t xml:space="preserve"> </w:t>
      </w:r>
      <w:r w:rsidR="555602D3" w:rsidRPr="00141941">
        <w:rPr>
          <w:highlight w:val="yellow"/>
        </w:rPr>
        <w:t>Additionally,</w:t>
      </w:r>
      <w:r w:rsidR="555602D3" w:rsidRPr="4418BE8E">
        <w:t xml:space="preserve"> b</w:t>
      </w:r>
      <w:r w:rsidR="01C7D6A6" w:rsidRPr="4418BE8E">
        <w:t xml:space="preserve">usinesses must also use the data to make informed decisions. </w:t>
      </w:r>
      <w:r w:rsidR="4C61B7C6" w:rsidRPr="4418BE8E">
        <w:rPr>
          <w:b/>
          <w:bCs/>
        </w:rPr>
        <w:t xml:space="preserve">[   </w:t>
      </w:r>
      <w:proofErr w:type="gramStart"/>
      <w:r w:rsidR="00C53E21">
        <w:rPr>
          <w:b/>
          <w:bCs/>
        </w:rPr>
        <w:t>EXP</w:t>
      </w:r>
      <w:r w:rsidR="4C61B7C6" w:rsidRPr="4418BE8E">
        <w:rPr>
          <w:b/>
          <w:bCs/>
        </w:rPr>
        <w:t xml:space="preserve"> ]</w:t>
      </w:r>
      <w:proofErr w:type="gramEnd"/>
      <w:r w:rsidR="4C61B7C6" w:rsidRPr="4418BE8E">
        <w:t xml:space="preserve"> </w:t>
      </w:r>
      <w:r w:rsidR="01C7D6A6" w:rsidRPr="00141941">
        <w:rPr>
          <w:highlight w:val="yellow"/>
        </w:rPr>
        <w:t>For example,</w:t>
      </w:r>
      <w:r w:rsidR="01C7D6A6" w:rsidRPr="4418BE8E">
        <w:t xml:space="preserve"> data can highlight which products are selling well and which are not. </w:t>
      </w:r>
      <w:proofErr w:type="gramStart"/>
      <w:r w:rsidR="677CDC73" w:rsidRPr="4418BE8E">
        <w:rPr>
          <w:b/>
          <w:bCs/>
        </w:rPr>
        <w:t xml:space="preserve">[  </w:t>
      </w:r>
      <w:r w:rsidR="00C53E21">
        <w:rPr>
          <w:b/>
          <w:bCs/>
        </w:rPr>
        <w:t>EXP</w:t>
      </w:r>
      <w:proofErr w:type="gramEnd"/>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C53E21">
        <w:rPr>
          <w:b/>
          <w:bCs/>
        </w:rPr>
        <w:t>EXP</w:t>
      </w:r>
      <w:r w:rsidR="6AEA6DD4" w:rsidRPr="4418BE8E">
        <w:rPr>
          <w:b/>
          <w:bCs/>
        </w:rPr>
        <w:t xml:space="preserve">  </w:t>
      </w:r>
      <w:proofErr w:type="gramStart"/>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C53E21">
        <w:rPr>
          <w:b/>
          <w:bCs/>
        </w:rPr>
        <w:t>L</w:t>
      </w:r>
      <w:r w:rsidR="584FEA28" w:rsidRPr="4418BE8E">
        <w:rPr>
          <w:b/>
          <w:bCs/>
        </w:rPr>
        <w:t xml:space="preserve">  ]</w:t>
      </w:r>
      <w:proofErr w:type="gramEnd"/>
      <w:r w:rsidR="584FEA28" w:rsidRPr="4418BE8E">
        <w:rPr>
          <w:b/>
          <w:bCs/>
        </w:rPr>
        <w:t xml:space="preserve"> </w:t>
      </w:r>
      <w:r w:rsidR="01C7D6A6" w:rsidRPr="00141941">
        <w:rPr>
          <w:highlight w:val="yellow"/>
        </w:rPr>
        <w:t>Overall,</w:t>
      </w:r>
      <w:r w:rsidR="01C7D6A6" w:rsidRPr="4418BE8E">
        <w:t xml:space="preserve">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F877184" w:rsidR="05E6926A" w:rsidRDefault="6E20D4E0" w:rsidP="22CA530D">
      <w:pPr>
        <w:pStyle w:val="ListParagraph"/>
        <w:numPr>
          <w:ilvl w:val="0"/>
          <w:numId w:val="17"/>
        </w:numPr>
        <w:spacing w:before="240" w:after="240"/>
      </w:pPr>
      <w:proofErr w:type="spellStart"/>
      <w:proofErr w:type="gramStart"/>
      <w:r w:rsidRPr="22CA530D">
        <w:t>Device:</w:t>
      </w:r>
      <w:r w:rsidR="00C53E21">
        <w:t>Additionally</w:t>
      </w:r>
      <w:proofErr w:type="spellEnd"/>
      <w:proofErr w:type="gramEnd"/>
      <w:r w:rsidR="05E6926A">
        <w:tab/>
      </w:r>
      <w:r w:rsidR="05E6926A">
        <w:tab/>
      </w:r>
      <w:r w:rsidR="05E6926A">
        <w:tab/>
      </w:r>
      <w:r w:rsidR="05E6926A">
        <w:tab/>
      </w:r>
      <w:r w:rsidR="2084939E" w:rsidRPr="22CA530D">
        <w:t xml:space="preserve">   </w:t>
      </w:r>
      <w:proofErr w:type="spellStart"/>
      <w:proofErr w:type="gramStart"/>
      <w:r w:rsidRPr="22CA530D">
        <w:t>Purpose:</w:t>
      </w:r>
      <w:r w:rsidR="00C53E21">
        <w:t>To</w:t>
      </w:r>
      <w:proofErr w:type="spellEnd"/>
      <w:proofErr w:type="gramEnd"/>
      <w:r w:rsidR="00C53E21">
        <w:t xml:space="preserve">  introduce a new idea</w:t>
      </w:r>
      <w:r w:rsidR="00141941">
        <w:t>.</w:t>
      </w:r>
    </w:p>
    <w:p w14:paraId="66CC39C0" w14:textId="273E1BF7" w:rsidR="05E6926A" w:rsidRDefault="6E20D4E0" w:rsidP="22CA530D">
      <w:pPr>
        <w:pStyle w:val="ListParagraph"/>
        <w:numPr>
          <w:ilvl w:val="0"/>
          <w:numId w:val="17"/>
        </w:numPr>
        <w:spacing w:before="240" w:after="240"/>
      </w:pPr>
      <w:proofErr w:type="spellStart"/>
      <w:proofErr w:type="gramStart"/>
      <w:r w:rsidRPr="22CA530D">
        <w:t>Device:</w:t>
      </w:r>
      <w:r w:rsidR="00C53E21">
        <w:t>For</w:t>
      </w:r>
      <w:proofErr w:type="spellEnd"/>
      <w:proofErr w:type="gramEnd"/>
      <w:r w:rsidR="00C53E21">
        <w:t xml:space="preserve"> </w:t>
      </w:r>
      <w:proofErr w:type="gramStart"/>
      <w:r w:rsidR="00C53E21">
        <w:t>example</w:t>
      </w:r>
      <w:proofErr w:type="gramEnd"/>
      <w:r w:rsidR="05E6926A">
        <w:tab/>
      </w:r>
      <w:r w:rsidR="05E6926A">
        <w:tab/>
      </w:r>
      <w:r w:rsidR="05E6926A">
        <w:tab/>
      </w:r>
      <w:r w:rsidR="05E6926A">
        <w:tab/>
      </w:r>
      <w:r w:rsidR="3ACAF243" w:rsidRPr="22CA530D">
        <w:t xml:space="preserve">   </w:t>
      </w:r>
      <w:r w:rsidRPr="22CA530D">
        <w:t xml:space="preserve">Purpose:   </w:t>
      </w:r>
      <w:r w:rsidR="00C53E21">
        <w:t xml:space="preserve">To </w:t>
      </w:r>
      <w:r w:rsidR="00141941">
        <w:t>present an evidence /facts</w:t>
      </w:r>
    </w:p>
    <w:p w14:paraId="30EE385B" w14:textId="0705AB40" w:rsidR="05E6926A" w:rsidRDefault="6E20D4E0" w:rsidP="22CA530D">
      <w:pPr>
        <w:pStyle w:val="ListParagraph"/>
        <w:numPr>
          <w:ilvl w:val="0"/>
          <w:numId w:val="17"/>
        </w:numPr>
        <w:spacing w:before="240" w:after="240"/>
      </w:pPr>
      <w:proofErr w:type="spellStart"/>
      <w:proofErr w:type="gramStart"/>
      <w:r w:rsidRPr="22CA530D">
        <w:t>Device:</w:t>
      </w:r>
      <w:r w:rsidR="00C53E21">
        <w:t>Overall</w:t>
      </w:r>
      <w:proofErr w:type="spellEnd"/>
      <w:proofErr w:type="gramEnd"/>
      <w:r w:rsidR="05E6926A">
        <w:tab/>
      </w:r>
      <w:r w:rsidR="05E6926A">
        <w:tab/>
      </w:r>
      <w:r w:rsidR="05E6926A">
        <w:tab/>
      </w:r>
      <w:r w:rsidR="05E6926A">
        <w:tab/>
      </w:r>
      <w:r w:rsidR="60231178" w:rsidRPr="22CA530D">
        <w:t xml:space="preserve">   </w:t>
      </w:r>
      <w:proofErr w:type="spellStart"/>
      <w:proofErr w:type="gramStart"/>
      <w:r w:rsidRPr="22CA530D">
        <w:t>Purpose:</w:t>
      </w:r>
      <w:r w:rsidR="00141941">
        <w:t>To</w:t>
      </w:r>
      <w:proofErr w:type="spellEnd"/>
      <w:proofErr w:type="gramEnd"/>
      <w:r w:rsidR="00141941">
        <w:t xml:space="preserve"> conclude and link</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C53E21" w:rsidRDefault="5302A6F9" w:rsidP="22CA530D">
      <w:pPr>
        <w:pStyle w:val="ListParagraph"/>
        <w:numPr>
          <w:ilvl w:val="0"/>
          <w:numId w:val="14"/>
        </w:numPr>
        <w:spacing w:before="240" w:after="240"/>
        <w:rPr>
          <w:highlight w:val="yellow"/>
        </w:rPr>
      </w:pPr>
      <w:r w:rsidRPr="00C53E21">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C53E21">
        <w:rPr>
          <w:highlight w:val="yellow"/>
        </w:rPr>
        <w:t xml:space="preserve">B) </w:t>
      </w:r>
      <w:r w:rsidR="1EFB7730" w:rsidRPr="00C53E21">
        <w:rPr>
          <w:highlight w:val="yellow"/>
        </w:rPr>
        <w:t xml:space="preserve">When employees collaborate effectively, they can share ideas, solve problems </w:t>
      </w:r>
      <w:r w:rsidRPr="00C53E21">
        <w:rPr>
          <w:highlight w:val="yellow"/>
        </w:rPr>
        <w:tab/>
      </w:r>
      <w:r w:rsidR="1EFB7730" w:rsidRPr="00C53E21">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00C53E21">
        <w:rPr>
          <w:highlight w:val="yellow"/>
        </w:rPr>
        <w:t xml:space="preserve">A study by LinkedIn (2023) found that 94% of employees said they would stay </w:t>
      </w:r>
      <w:r w:rsidR="5CFE9173" w:rsidRPr="00C53E21">
        <w:rPr>
          <w:highlight w:val="yellow"/>
        </w:rPr>
        <w:tab/>
      </w:r>
      <w:r w:rsidR="1E871FD3" w:rsidRPr="00C53E21">
        <w:rPr>
          <w:highlight w:val="yellow"/>
        </w:rPr>
        <w:t>longer at a company that invests in their learning</w:t>
      </w:r>
      <w:r w:rsidR="1E871FD3" w:rsidRPr="4418BE8E">
        <w:t>.</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C53E21">
        <w:rPr>
          <w:highlight w:val="yellow"/>
        </w:rPr>
        <w:t xml:space="preserve">C) </w:t>
      </w:r>
      <w:r w:rsidR="1E871FD3" w:rsidRPr="00C53E21">
        <w:rPr>
          <w:highlight w:val="yellow"/>
        </w:rPr>
        <w:t xml:space="preserve">Overall, flexible working hours contribute to a more productive and </w:t>
      </w:r>
      <w:proofErr w:type="gramStart"/>
      <w:r w:rsidR="1E871FD3" w:rsidRPr="00C53E21">
        <w:rPr>
          <w:highlight w:val="yellow"/>
        </w:rPr>
        <w:t>satisfied</w:t>
      </w:r>
      <w:r w:rsidR="1E871FD3" w:rsidRPr="4418BE8E">
        <w:t xml:space="preserve"> </w:t>
      </w:r>
      <w:r w:rsidR="22CA530D">
        <w:tab/>
      </w:r>
      <w:proofErr w:type="gramEnd"/>
      <w:r w:rsidR="1E871FD3" w:rsidRPr="4418BE8E">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2C97A27B" w:rsidR="6378D1FA" w:rsidRPr="00141941" w:rsidRDefault="00FE1D8D" w:rsidP="22CA530D">
      <w:pPr>
        <w:spacing w:before="240" w:after="240"/>
        <w:ind w:firstLine="720"/>
        <w:rPr>
          <w:sz w:val="28"/>
          <w:szCs w:val="28"/>
        </w:rPr>
      </w:pPr>
      <w:r w:rsidRPr="00141941">
        <w:rPr>
          <w:sz w:val="28"/>
          <w:szCs w:val="28"/>
        </w:rPr>
        <w:t xml:space="preserve">Motivation in the workplace is essential because it improves employee </w:t>
      </w:r>
      <w:r w:rsidR="00141941" w:rsidRPr="00141941">
        <w:rPr>
          <w:sz w:val="28"/>
          <w:szCs w:val="28"/>
        </w:rPr>
        <w:t>performance, job</w:t>
      </w:r>
      <w:r w:rsidRPr="00141941">
        <w:rPr>
          <w:sz w:val="28"/>
          <w:szCs w:val="28"/>
        </w:rPr>
        <w:t xml:space="preserve"> satisfaction and productivity. Employees are more likely to be productive when they feel supported and valued. The chartered institute Personnel and Development states that “employees who have good quality jobs and are managed well …are also more likely to drive </w:t>
      </w:r>
      <w:proofErr w:type="gramStart"/>
      <w:r w:rsidRPr="00141941">
        <w:rPr>
          <w:sz w:val="28"/>
          <w:szCs w:val="28"/>
        </w:rPr>
        <w:t>productivity ,better</w:t>
      </w:r>
      <w:proofErr w:type="gramEnd"/>
      <w:r w:rsidRPr="00141941">
        <w:rPr>
          <w:sz w:val="28"/>
          <w:szCs w:val="28"/>
        </w:rPr>
        <w:t xml:space="preserve"> products or services and </w:t>
      </w:r>
      <w:proofErr w:type="gramStart"/>
      <w:r w:rsidRPr="00141941">
        <w:rPr>
          <w:sz w:val="28"/>
          <w:szCs w:val="28"/>
        </w:rPr>
        <w:t>innovation”(</w:t>
      </w:r>
      <w:proofErr w:type="gramEnd"/>
      <w:r w:rsidRPr="00141941">
        <w:rPr>
          <w:sz w:val="28"/>
          <w:szCs w:val="28"/>
        </w:rPr>
        <w:t xml:space="preserve">CIPD 2025) This suggest that motivation is influenced by more than just </w:t>
      </w:r>
      <w:r w:rsidR="00141941" w:rsidRPr="00141941">
        <w:rPr>
          <w:sz w:val="28"/>
          <w:szCs w:val="28"/>
        </w:rPr>
        <w:t>pay. Managers</w:t>
      </w:r>
      <w:r w:rsidR="00B424BA" w:rsidRPr="00141941">
        <w:rPr>
          <w:sz w:val="28"/>
          <w:szCs w:val="28"/>
        </w:rPr>
        <w:t xml:space="preserve"> play a role in this. For </w:t>
      </w:r>
      <w:r w:rsidR="00141941" w:rsidRPr="00141941">
        <w:rPr>
          <w:sz w:val="28"/>
          <w:szCs w:val="28"/>
        </w:rPr>
        <w:t>example, they</w:t>
      </w:r>
      <w:r w:rsidR="00B424BA" w:rsidRPr="00141941">
        <w:rPr>
          <w:sz w:val="28"/>
          <w:szCs w:val="28"/>
        </w:rPr>
        <w:t xml:space="preserve"> </w:t>
      </w:r>
      <w:r w:rsidRPr="00141941">
        <w:rPr>
          <w:sz w:val="28"/>
          <w:szCs w:val="28"/>
        </w:rPr>
        <w:t xml:space="preserve">can contribute and improve motivation </w:t>
      </w:r>
      <w:r w:rsidR="00B424BA" w:rsidRPr="00141941">
        <w:rPr>
          <w:sz w:val="28"/>
          <w:szCs w:val="28"/>
        </w:rPr>
        <w:t xml:space="preserve">by recognizing and rewarding good performance, offering flexibility and creating a positive work </w:t>
      </w:r>
      <w:r w:rsidR="00141941" w:rsidRPr="00141941">
        <w:rPr>
          <w:sz w:val="28"/>
          <w:szCs w:val="28"/>
        </w:rPr>
        <w:t>environment. When</w:t>
      </w:r>
      <w:r w:rsidR="00B424BA" w:rsidRPr="00141941">
        <w:rPr>
          <w:sz w:val="28"/>
          <w:szCs w:val="28"/>
        </w:rPr>
        <w:t xml:space="preserve"> employers feel appreciated they are often more engaged </w:t>
      </w:r>
      <w:r w:rsidR="00B424BA" w:rsidRPr="00141941">
        <w:rPr>
          <w:sz w:val="28"/>
          <w:szCs w:val="28"/>
        </w:rPr>
        <w:lastRenderedPageBreak/>
        <w:t xml:space="preserve">and willing to contribute to the workplace success. As a </w:t>
      </w:r>
      <w:proofErr w:type="gramStart"/>
      <w:r w:rsidR="00B424BA" w:rsidRPr="00141941">
        <w:rPr>
          <w:sz w:val="28"/>
          <w:szCs w:val="28"/>
        </w:rPr>
        <w:t>result ,this</w:t>
      </w:r>
      <w:proofErr w:type="gramEnd"/>
      <w:r w:rsidR="00B424BA" w:rsidRPr="00141941">
        <w:rPr>
          <w:sz w:val="28"/>
          <w:szCs w:val="28"/>
        </w:rPr>
        <w:t xml:space="preserve"> can reduce staff </w:t>
      </w:r>
      <w:r w:rsidR="00BC3D0A" w:rsidRPr="00141941">
        <w:rPr>
          <w:sz w:val="28"/>
          <w:szCs w:val="28"/>
        </w:rPr>
        <w:t>turnover, improve</w:t>
      </w:r>
      <w:r w:rsidR="00B424BA" w:rsidRPr="00141941">
        <w:rPr>
          <w:sz w:val="28"/>
          <w:szCs w:val="28"/>
        </w:rPr>
        <w:t xml:space="preserve"> teamwork and the business is more likely to </w:t>
      </w:r>
      <w:r w:rsidR="00BC3D0A" w:rsidRPr="00141941">
        <w:rPr>
          <w:sz w:val="28"/>
          <w:szCs w:val="28"/>
        </w:rPr>
        <w:t>achieve</w:t>
      </w:r>
      <w:r w:rsidR="00B424BA" w:rsidRPr="00141941">
        <w:rPr>
          <w:sz w:val="28"/>
          <w:szCs w:val="28"/>
        </w:rPr>
        <w:t xml:space="preserve"> better performance. Overall</w:t>
      </w:r>
      <w:r w:rsidR="00FD0A1A" w:rsidRPr="00141941">
        <w:rPr>
          <w:sz w:val="28"/>
          <w:szCs w:val="28"/>
        </w:rPr>
        <w:t xml:space="preserve">, creating a motivated </w:t>
      </w:r>
      <w:proofErr w:type="gramStart"/>
      <w:r w:rsidR="00FD0A1A" w:rsidRPr="00141941">
        <w:rPr>
          <w:sz w:val="28"/>
          <w:szCs w:val="28"/>
        </w:rPr>
        <w:t>workforce,</w:t>
      </w:r>
      <w:proofErr w:type="gramEnd"/>
      <w:r w:rsidR="00FD0A1A" w:rsidRPr="00141941">
        <w:rPr>
          <w:sz w:val="28"/>
          <w:szCs w:val="28"/>
        </w:rPr>
        <w:t xml:space="preserve"> benefits both employees and the business, leading to improved performance and leading the company to </w:t>
      </w:r>
      <w:r w:rsidR="00BC3D0A" w:rsidRPr="00141941">
        <w:rPr>
          <w:sz w:val="28"/>
          <w:szCs w:val="28"/>
        </w:rPr>
        <w:t>achieve</w:t>
      </w:r>
      <w:r w:rsidR="00FD0A1A" w:rsidRPr="00141941">
        <w:rPr>
          <w:sz w:val="28"/>
          <w:szCs w:val="28"/>
        </w:rPr>
        <w:t xml:space="preserve"> its goals.</w:t>
      </w:r>
    </w:p>
    <w:p w14:paraId="3E104219" w14:textId="77777777" w:rsidR="0046584C" w:rsidRDefault="0046584C" w:rsidP="0046584C">
      <w:pPr>
        <w:jc w:val="both"/>
        <w:rPr>
          <w:b/>
          <w:bCs/>
        </w:rPr>
      </w:pPr>
    </w:p>
    <w:p w14:paraId="77602F04" w14:textId="77777777" w:rsidR="0046584C" w:rsidRDefault="0046584C" w:rsidP="0046584C">
      <w:pPr>
        <w:jc w:val="both"/>
        <w:rPr>
          <w:b/>
          <w:bCs/>
        </w:rPr>
      </w:pPr>
    </w:p>
    <w:p w14:paraId="423278B6" w14:textId="77777777" w:rsidR="0046584C" w:rsidRDefault="0046584C" w:rsidP="0046584C">
      <w:pPr>
        <w:jc w:val="both"/>
        <w:rPr>
          <w:b/>
          <w:bCs/>
        </w:rPr>
      </w:pPr>
    </w:p>
    <w:p w14:paraId="2E6F4805" w14:textId="77777777" w:rsidR="0046584C" w:rsidRDefault="0046584C" w:rsidP="0046584C">
      <w:pPr>
        <w:jc w:val="both"/>
        <w:rPr>
          <w:b/>
          <w:bCs/>
        </w:rPr>
      </w:pPr>
    </w:p>
    <w:p w14:paraId="44943268" w14:textId="5D991EB2" w:rsidR="0046584C" w:rsidRDefault="0046584C" w:rsidP="0046584C">
      <w:pPr>
        <w:jc w:val="both"/>
        <w:rPr>
          <w:b/>
          <w:bCs/>
        </w:rPr>
      </w:pPr>
      <w:proofErr w:type="gramStart"/>
      <w:r>
        <w:rPr>
          <w:b/>
          <w:bCs/>
        </w:rPr>
        <w:t>CIPD</w:t>
      </w:r>
      <w:r w:rsidR="00786E0D">
        <w:rPr>
          <w:b/>
          <w:bCs/>
        </w:rPr>
        <w:t>(2025)Employee</w:t>
      </w:r>
      <w:proofErr w:type="gramEnd"/>
      <w:r w:rsidR="00786E0D">
        <w:rPr>
          <w:b/>
          <w:bCs/>
        </w:rPr>
        <w:t xml:space="preserve"> engagement and </w:t>
      </w:r>
      <w:proofErr w:type="gramStart"/>
      <w:r w:rsidR="00786E0D">
        <w:rPr>
          <w:b/>
          <w:bCs/>
        </w:rPr>
        <w:t xml:space="preserve">motivation </w:t>
      </w:r>
      <w:r w:rsidR="004E6F15">
        <w:rPr>
          <w:b/>
          <w:bCs/>
        </w:rPr>
        <w:t>.</w:t>
      </w:r>
      <w:proofErr w:type="gramEnd"/>
      <w:r w:rsidR="004E6F15">
        <w:rPr>
          <w:b/>
          <w:bCs/>
        </w:rPr>
        <w:t xml:space="preserve"> </w:t>
      </w:r>
      <w:r w:rsidR="003541B9">
        <w:rPr>
          <w:b/>
          <w:bCs/>
        </w:rPr>
        <w:t>London: chartered</w:t>
      </w:r>
      <w:r w:rsidR="004E6F15">
        <w:rPr>
          <w:b/>
          <w:bCs/>
        </w:rPr>
        <w:t xml:space="preserve"> institute </w:t>
      </w:r>
      <w:r w:rsidR="009F1890">
        <w:rPr>
          <w:b/>
          <w:bCs/>
        </w:rPr>
        <w:t>of Personnel and Deve</w:t>
      </w:r>
      <w:r w:rsidR="00377E07">
        <w:rPr>
          <w:b/>
          <w:bCs/>
        </w:rPr>
        <w:t>lopment. Available at CIPD</w:t>
      </w:r>
      <w:r w:rsidR="00986497">
        <w:rPr>
          <w:b/>
          <w:bCs/>
        </w:rPr>
        <w:t xml:space="preserve"> Employee Engagement and Motivation Factsheet </w:t>
      </w:r>
    </w:p>
    <w:p w14:paraId="63A71E73" w14:textId="78BCA39C" w:rsidR="00BC3D0A" w:rsidRDefault="00BC3D0A" w:rsidP="0046584C">
      <w:pPr>
        <w:jc w:val="both"/>
        <w:rPr>
          <w:b/>
          <w:bCs/>
        </w:rPr>
      </w:pPr>
      <w:r>
        <w:rPr>
          <w:b/>
          <w:bCs/>
        </w:rPr>
        <w:t>(Accessed:2 July 2026)</w:t>
      </w:r>
    </w:p>
    <w:p w14:paraId="62B4709E" w14:textId="77777777" w:rsidR="0046584C" w:rsidRDefault="0046584C" w:rsidP="0046584C">
      <w:pPr>
        <w:jc w:val="both"/>
        <w:rPr>
          <w:b/>
          <w:bCs/>
        </w:rPr>
      </w:pPr>
    </w:p>
    <w:p w14:paraId="2F137388" w14:textId="77777777" w:rsidR="0046584C" w:rsidRDefault="0046584C" w:rsidP="0046584C">
      <w:pPr>
        <w:jc w:val="both"/>
        <w:rPr>
          <w:b/>
          <w:bCs/>
        </w:rPr>
      </w:pPr>
    </w:p>
    <w:p w14:paraId="047E77E8" w14:textId="77777777" w:rsidR="0046584C" w:rsidRDefault="0046584C" w:rsidP="0046584C">
      <w:pPr>
        <w:jc w:val="both"/>
        <w:rPr>
          <w:b/>
          <w:bCs/>
        </w:rPr>
      </w:pPr>
    </w:p>
    <w:p w14:paraId="35EAC622" w14:textId="77777777" w:rsidR="0046584C" w:rsidRDefault="0046584C" w:rsidP="0046584C">
      <w:pPr>
        <w:jc w:val="both"/>
        <w:rPr>
          <w:b/>
          <w:bCs/>
        </w:rPr>
      </w:pPr>
    </w:p>
    <w:p w14:paraId="7A2BCCF6" w14:textId="77777777" w:rsidR="0046584C" w:rsidRDefault="0046584C" w:rsidP="0046584C">
      <w:pPr>
        <w:jc w:val="both"/>
        <w:rPr>
          <w:b/>
          <w:bCs/>
        </w:rPr>
      </w:pPr>
    </w:p>
    <w:p w14:paraId="575B1B3D" w14:textId="77777777" w:rsidR="0046584C" w:rsidRDefault="0046584C" w:rsidP="0046584C">
      <w:pPr>
        <w:jc w:val="both"/>
        <w:rPr>
          <w:b/>
          <w:bCs/>
        </w:rPr>
      </w:pPr>
    </w:p>
    <w:p w14:paraId="356BBCB5" w14:textId="77777777" w:rsidR="0046584C" w:rsidRDefault="0046584C" w:rsidP="0046584C">
      <w:pPr>
        <w:jc w:val="both"/>
        <w:rPr>
          <w:b/>
          <w:bCs/>
        </w:rPr>
      </w:pPr>
    </w:p>
    <w:p w14:paraId="237B1280" w14:textId="77777777" w:rsidR="0046584C" w:rsidRDefault="0046584C" w:rsidP="0046584C">
      <w:pPr>
        <w:jc w:val="both"/>
        <w:rPr>
          <w:b/>
          <w:bCs/>
        </w:rPr>
      </w:pPr>
    </w:p>
    <w:p w14:paraId="5B3A0366" w14:textId="77777777" w:rsidR="0046584C" w:rsidRDefault="0046584C" w:rsidP="0046584C">
      <w:pPr>
        <w:jc w:val="both"/>
        <w:rPr>
          <w:b/>
          <w:bCs/>
        </w:rPr>
      </w:pPr>
    </w:p>
    <w:p w14:paraId="58080062" w14:textId="77777777" w:rsidR="0046584C" w:rsidRDefault="0046584C" w:rsidP="0046584C">
      <w:pPr>
        <w:jc w:val="both"/>
        <w:rPr>
          <w:b/>
          <w:bCs/>
        </w:rPr>
      </w:pPr>
    </w:p>
    <w:p w14:paraId="102FAC10" w14:textId="77777777" w:rsidR="0046584C" w:rsidRDefault="0046584C" w:rsidP="0046584C">
      <w:pPr>
        <w:jc w:val="both"/>
        <w:rPr>
          <w:b/>
          <w:bCs/>
        </w:rPr>
      </w:pPr>
    </w:p>
    <w:p w14:paraId="6A26D8DF" w14:textId="77777777" w:rsidR="0046584C" w:rsidRDefault="0046584C" w:rsidP="0046584C">
      <w:pPr>
        <w:jc w:val="both"/>
        <w:rPr>
          <w:b/>
          <w:bCs/>
        </w:rPr>
      </w:pPr>
    </w:p>
    <w:p w14:paraId="07CC6035" w14:textId="77777777" w:rsidR="0046584C" w:rsidRDefault="0046584C" w:rsidP="0046584C">
      <w:pPr>
        <w:jc w:val="both"/>
        <w:rPr>
          <w:b/>
          <w:bCs/>
        </w:rPr>
      </w:pPr>
    </w:p>
    <w:p w14:paraId="23271951" w14:textId="77777777" w:rsidR="0046584C" w:rsidRDefault="0046584C" w:rsidP="0046584C">
      <w:pPr>
        <w:jc w:val="both"/>
        <w:rPr>
          <w:b/>
          <w:bCs/>
        </w:rPr>
      </w:pPr>
    </w:p>
    <w:p w14:paraId="4348B5C2" w14:textId="77777777" w:rsidR="0046584C" w:rsidRDefault="0046584C" w:rsidP="0046584C">
      <w:pPr>
        <w:jc w:val="both"/>
        <w:rPr>
          <w:b/>
          <w:bCs/>
        </w:rPr>
      </w:pPr>
    </w:p>
    <w:p w14:paraId="4129760B" w14:textId="77777777" w:rsidR="0046584C" w:rsidRDefault="0046584C" w:rsidP="0046584C">
      <w:pPr>
        <w:jc w:val="both"/>
        <w:rPr>
          <w:b/>
          <w:bCs/>
        </w:rPr>
      </w:pPr>
    </w:p>
    <w:p w14:paraId="66022BE5" w14:textId="77777777" w:rsidR="0046584C" w:rsidRDefault="0046584C" w:rsidP="0046584C">
      <w:pPr>
        <w:jc w:val="both"/>
        <w:rPr>
          <w:b/>
          <w:bCs/>
        </w:rPr>
      </w:pPr>
    </w:p>
    <w:p w14:paraId="45414155" w14:textId="77777777" w:rsidR="0046584C" w:rsidRDefault="0046584C" w:rsidP="0046584C">
      <w:pPr>
        <w:jc w:val="both"/>
        <w:rPr>
          <w:b/>
          <w:bCs/>
        </w:rPr>
      </w:pPr>
    </w:p>
    <w:p w14:paraId="4C4167E5" w14:textId="77777777" w:rsidR="0046584C" w:rsidRDefault="0046584C" w:rsidP="0046584C">
      <w:pPr>
        <w:jc w:val="both"/>
        <w:rPr>
          <w:b/>
          <w:bCs/>
        </w:rPr>
      </w:pPr>
    </w:p>
    <w:p w14:paraId="7CE0839C" w14:textId="77777777" w:rsidR="0046584C" w:rsidRDefault="0046584C" w:rsidP="0046584C">
      <w:pPr>
        <w:jc w:val="both"/>
        <w:rPr>
          <w:b/>
          <w:bCs/>
        </w:rPr>
      </w:pPr>
    </w:p>
    <w:p w14:paraId="66C2E835" w14:textId="77777777" w:rsidR="0046584C" w:rsidRDefault="0046584C" w:rsidP="0046584C">
      <w:pPr>
        <w:jc w:val="both"/>
        <w:rPr>
          <w:b/>
          <w:bCs/>
        </w:rPr>
      </w:pPr>
    </w:p>
    <w:p w14:paraId="37380D0D" w14:textId="1043640D" w:rsidR="0046584C" w:rsidRPr="0046584C" w:rsidRDefault="0046584C" w:rsidP="0046584C">
      <w:pPr>
        <w:jc w:val="both"/>
        <w:rPr>
          <w:b/>
          <w:bCs/>
        </w:rPr>
      </w:pPr>
    </w:p>
    <w:sectPr w:rsidR="0046584C" w:rsidRPr="004658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F3268"/>
    <w:rsid w:val="00141941"/>
    <w:rsid w:val="003541B9"/>
    <w:rsid w:val="00377E07"/>
    <w:rsid w:val="0046584C"/>
    <w:rsid w:val="004E6F15"/>
    <w:rsid w:val="00651B49"/>
    <w:rsid w:val="00786E0D"/>
    <w:rsid w:val="0088D3FB"/>
    <w:rsid w:val="00986497"/>
    <w:rsid w:val="009F1890"/>
    <w:rsid w:val="00A06E3E"/>
    <w:rsid w:val="00B424BA"/>
    <w:rsid w:val="00BC3D0A"/>
    <w:rsid w:val="00C53E21"/>
    <w:rsid w:val="00C606CC"/>
    <w:rsid w:val="00E74A68"/>
    <w:rsid w:val="00E9366E"/>
    <w:rsid w:val="00EC7735"/>
    <w:rsid w:val="00F25EC9"/>
    <w:rsid w:val="00FD0A1A"/>
    <w:rsid w:val="00FE1D8D"/>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730</Words>
  <Characters>4162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zolotariancu@gmail.com</cp:lastModifiedBy>
  <cp:revision>2</cp:revision>
  <dcterms:created xsi:type="dcterms:W3CDTF">2026-07-05T03:12:00Z</dcterms:created>
  <dcterms:modified xsi:type="dcterms:W3CDTF">2026-07-05T03:12:00Z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