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DCA5EE" w14:textId="77777777" w:rsidR="009C6479" w:rsidRPr="00DA2AA8" w:rsidRDefault="009C6479" w:rsidP="009C6479">
      <w:pPr>
        <w:spacing w:after="240" w:line="276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>Tissues worksheet – Student copy</w:t>
      </w:r>
    </w:p>
    <w:p w14:paraId="64498D74" w14:textId="7BC94803" w:rsidR="009C6479" w:rsidRPr="00DA2AA8" w:rsidRDefault="009C6479" w:rsidP="009C6479">
      <w:pPr>
        <w:spacing w:after="240" w:line="276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Epithelial tissue is one of four (4) main types of tissue in the human body, each designed for a different function. </w:t>
      </w:r>
    </w:p>
    <w:p w14:paraId="74C4981E" w14:textId="77777777" w:rsidR="009C6479" w:rsidRPr="00DA2AA8" w:rsidRDefault="009C6479" w:rsidP="009C6479">
      <w:pPr>
        <w:spacing w:after="240" w:line="276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>For each of the three (3) types of SIMPLE epithelial tissue listed below:</w:t>
      </w:r>
    </w:p>
    <w:p w14:paraId="350CB634" w14:textId="4389C336" w:rsidR="009C6479" w:rsidRPr="00DA2AA8" w:rsidRDefault="009C6479" w:rsidP="009C6479">
      <w:pPr>
        <w:numPr>
          <w:ilvl w:val="0"/>
          <w:numId w:val="3"/>
        </w:numPr>
        <w:spacing w:after="240" w:line="276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Describe their </w:t>
      </w:r>
      <w:proofErr w:type="gramStart"/>
      <w:r w:rsidRPr="00DA2AA8">
        <w:rPr>
          <w:rFonts w:ascii="Raleway" w:eastAsia="Calibri" w:hAnsi="Raleway"/>
          <w:sz w:val="28"/>
          <w:szCs w:val="28"/>
          <w:lang w:eastAsia="en-US"/>
        </w:rPr>
        <w:t>structure</w:t>
      </w:r>
      <w:proofErr w:type="gramEnd"/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 </w:t>
      </w:r>
    </w:p>
    <w:p w14:paraId="43B6B3BE" w14:textId="1712D798" w:rsidR="009C6479" w:rsidRPr="00DA2AA8" w:rsidRDefault="009C6479" w:rsidP="009C6479">
      <w:pPr>
        <w:numPr>
          <w:ilvl w:val="0"/>
          <w:numId w:val="3"/>
        </w:numPr>
        <w:spacing w:after="240" w:line="276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State their </w:t>
      </w:r>
      <w:proofErr w:type="gramStart"/>
      <w:r w:rsidRPr="00DA2AA8">
        <w:rPr>
          <w:rFonts w:ascii="Raleway" w:eastAsia="Calibri" w:hAnsi="Raleway"/>
          <w:sz w:val="28"/>
          <w:szCs w:val="28"/>
          <w:lang w:eastAsia="en-US"/>
        </w:rPr>
        <w:t>location</w:t>
      </w:r>
      <w:proofErr w:type="gramEnd"/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 </w:t>
      </w:r>
    </w:p>
    <w:p w14:paraId="531A6B78" w14:textId="48E5A80D" w:rsidR="009C6479" w:rsidRPr="00DA2AA8" w:rsidRDefault="009C6479" w:rsidP="009C6479">
      <w:pPr>
        <w:numPr>
          <w:ilvl w:val="0"/>
          <w:numId w:val="3"/>
        </w:numPr>
        <w:spacing w:after="240" w:line="276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State their function in the </w:t>
      </w:r>
      <w:proofErr w:type="gramStart"/>
      <w:r w:rsidRPr="00DA2AA8">
        <w:rPr>
          <w:rFonts w:ascii="Raleway" w:eastAsia="Calibri" w:hAnsi="Raleway"/>
          <w:sz w:val="28"/>
          <w:szCs w:val="28"/>
          <w:lang w:eastAsia="en-US"/>
        </w:rPr>
        <w:t>body</w:t>
      </w:r>
      <w:proofErr w:type="gramEnd"/>
      <w:r w:rsidRPr="00DA2AA8">
        <w:rPr>
          <w:rFonts w:ascii="Raleway" w:eastAsia="Calibri" w:hAnsi="Raleway"/>
          <w:sz w:val="28"/>
          <w:szCs w:val="28"/>
          <w:lang w:eastAsia="en-US"/>
        </w:rPr>
        <w:t xml:space="preserve"> </w:t>
      </w:r>
    </w:p>
    <w:p w14:paraId="3799C691" w14:textId="77777777" w:rsidR="009C6479" w:rsidRPr="00DA2AA8" w:rsidRDefault="009C6479" w:rsidP="009C6479">
      <w:pPr>
        <w:spacing w:after="240" w:line="276" w:lineRule="auto"/>
        <w:ind w:left="720"/>
        <w:rPr>
          <w:rFonts w:ascii="Raleway" w:eastAsia="Calibri" w:hAnsi="Raleway"/>
          <w:sz w:val="28"/>
          <w:szCs w:val="28"/>
          <w:lang w:eastAsia="en-US"/>
        </w:rPr>
      </w:pPr>
    </w:p>
    <w:p w14:paraId="216378B4" w14:textId="77777777" w:rsidR="009C6479" w:rsidRPr="00DA2AA8" w:rsidRDefault="009C6479" w:rsidP="009C6479">
      <w:pPr>
        <w:numPr>
          <w:ilvl w:val="0"/>
          <w:numId w:val="4"/>
        </w:numPr>
        <w:spacing w:after="240" w:line="259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>Squamous epithelium</w:t>
      </w:r>
    </w:p>
    <w:p w14:paraId="001A4492" w14:textId="77777777" w:rsidR="009C6479" w:rsidRPr="00DA2AA8" w:rsidRDefault="009C6479" w:rsidP="009C6479">
      <w:pPr>
        <w:numPr>
          <w:ilvl w:val="0"/>
          <w:numId w:val="4"/>
        </w:numPr>
        <w:spacing w:after="240" w:line="259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>Columnar epithelium</w:t>
      </w:r>
    </w:p>
    <w:p w14:paraId="0AC54AD7" w14:textId="77777777" w:rsidR="009C6479" w:rsidRPr="00DA2AA8" w:rsidRDefault="009C6479" w:rsidP="009C6479">
      <w:pPr>
        <w:numPr>
          <w:ilvl w:val="0"/>
          <w:numId w:val="4"/>
        </w:numPr>
        <w:spacing w:after="240" w:line="259" w:lineRule="auto"/>
        <w:rPr>
          <w:rFonts w:ascii="Raleway" w:eastAsia="Calibri" w:hAnsi="Raleway"/>
          <w:sz w:val="28"/>
          <w:szCs w:val="28"/>
          <w:lang w:eastAsia="en-US"/>
        </w:rPr>
      </w:pPr>
      <w:r w:rsidRPr="00DA2AA8">
        <w:rPr>
          <w:rFonts w:ascii="Raleway" w:eastAsia="Calibri" w:hAnsi="Raleway"/>
          <w:sz w:val="28"/>
          <w:szCs w:val="28"/>
          <w:lang w:eastAsia="en-US"/>
        </w:rPr>
        <w:t>Cuboidal epithelium</w:t>
      </w:r>
    </w:p>
    <w:p w14:paraId="4DD4DD9E" w14:textId="77777777" w:rsidR="009C6479" w:rsidRDefault="009C6479" w:rsidP="009C6479">
      <w:pPr>
        <w:spacing w:after="240" w:line="259" w:lineRule="auto"/>
        <w:rPr>
          <w:rFonts w:ascii="Raleway" w:eastAsia="Calibri" w:hAnsi="Raleway"/>
          <w:lang w:eastAsia="en-US"/>
        </w:rPr>
      </w:pPr>
    </w:p>
    <w:p w14:paraId="7A46D180" w14:textId="0D3297D2" w:rsidR="009C6479" w:rsidRDefault="009C6479" w:rsidP="009C6479">
      <w:pPr>
        <w:spacing w:after="240" w:line="259" w:lineRule="auto"/>
        <w:rPr>
          <w:rFonts w:asciiTheme="minorHAnsi" w:eastAsia="Calibri" w:hAnsiTheme="minorHAnsi" w:cstheme="minorHAnsi"/>
          <w:lang w:eastAsia="en-US"/>
        </w:rPr>
      </w:pPr>
      <w:r w:rsidRPr="00DA2AA8">
        <w:rPr>
          <w:rFonts w:asciiTheme="minorHAnsi" w:eastAsia="Calibri" w:hAnsiTheme="minorHAnsi" w:cstheme="minorHAnsi"/>
          <w:lang w:eastAsia="en-US"/>
        </w:rPr>
        <w:t xml:space="preserve">You may wish to present your answers in a table, as indicated </w:t>
      </w:r>
      <w:r w:rsidR="00DA2AA8">
        <w:rPr>
          <w:rFonts w:asciiTheme="minorHAnsi" w:eastAsia="Calibri" w:hAnsiTheme="minorHAnsi" w:cstheme="minorHAnsi"/>
          <w:lang w:eastAsia="en-US"/>
        </w:rPr>
        <w:t>over the page.</w:t>
      </w:r>
    </w:p>
    <w:p w14:paraId="671926E4" w14:textId="77777777" w:rsidR="00DA2AA8" w:rsidRDefault="00DA2AA8" w:rsidP="009C6479">
      <w:pPr>
        <w:spacing w:after="240" w:line="259" w:lineRule="auto"/>
        <w:rPr>
          <w:rFonts w:asciiTheme="minorHAnsi" w:eastAsia="Calibri" w:hAnsiTheme="minorHAnsi" w:cstheme="minorHAnsi"/>
          <w:lang w:eastAsia="en-US"/>
        </w:rPr>
      </w:pPr>
    </w:p>
    <w:p w14:paraId="575A10DB" w14:textId="77777777" w:rsidR="00DA2AA8" w:rsidRDefault="00DA2AA8" w:rsidP="009C6479">
      <w:pPr>
        <w:spacing w:after="240" w:line="259" w:lineRule="auto"/>
        <w:rPr>
          <w:rFonts w:asciiTheme="minorHAnsi" w:eastAsia="Calibri" w:hAnsiTheme="minorHAnsi" w:cstheme="minorHAnsi"/>
          <w:lang w:eastAsia="en-US"/>
        </w:rPr>
      </w:pPr>
    </w:p>
    <w:p w14:paraId="4778F442" w14:textId="77777777" w:rsidR="00DA2AA8" w:rsidRPr="00DA2AA8" w:rsidRDefault="00DA2AA8" w:rsidP="009C6479">
      <w:pPr>
        <w:spacing w:after="240" w:line="259" w:lineRule="auto"/>
        <w:rPr>
          <w:rFonts w:asciiTheme="minorHAnsi" w:eastAsia="Calibri" w:hAnsiTheme="minorHAnsi" w:cstheme="minorHAnsi"/>
          <w:lang w:eastAsia="en-US"/>
        </w:rPr>
      </w:pPr>
    </w:p>
    <w:tbl>
      <w:tblPr>
        <w:tblW w:w="1435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43"/>
        <w:gridCol w:w="3110"/>
        <w:gridCol w:w="4237"/>
        <w:gridCol w:w="4863"/>
      </w:tblGrid>
      <w:tr w:rsidR="00DA2AA8" w:rsidRPr="00DA2AA8" w14:paraId="5098ECAB" w14:textId="77777777" w:rsidTr="00DA2AA8">
        <w:trPr>
          <w:trHeight w:val="87"/>
        </w:trPr>
        <w:tc>
          <w:tcPr>
            <w:tcW w:w="2143" w:type="dxa"/>
            <w:shd w:val="clear" w:color="auto" w:fill="auto"/>
            <w:vAlign w:val="center"/>
          </w:tcPr>
          <w:p w14:paraId="3F28F41B" w14:textId="5BFCF4D7" w:rsidR="00DA2AA8" w:rsidRPr="00DA2AA8" w:rsidRDefault="00DA2AA8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lang w:eastAsia="en-US"/>
              </w:rPr>
              <w:lastRenderedPageBreak/>
              <w:t>Type of epithelium</w:t>
            </w:r>
          </w:p>
        </w:tc>
        <w:tc>
          <w:tcPr>
            <w:tcW w:w="3110" w:type="dxa"/>
            <w:shd w:val="clear" w:color="auto" w:fill="auto"/>
            <w:vAlign w:val="center"/>
          </w:tcPr>
          <w:p w14:paraId="2129736F" w14:textId="58CF554A" w:rsidR="00DA2AA8" w:rsidRPr="00DA2AA8" w:rsidRDefault="00DA2AA8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lang w:eastAsia="en-US"/>
              </w:rPr>
              <w:t>Description</w:t>
            </w:r>
          </w:p>
        </w:tc>
        <w:tc>
          <w:tcPr>
            <w:tcW w:w="4237" w:type="dxa"/>
            <w:shd w:val="clear" w:color="auto" w:fill="auto"/>
            <w:vAlign w:val="center"/>
          </w:tcPr>
          <w:p w14:paraId="4E3E2D5C" w14:textId="08D3EBFF" w:rsidR="00DA2AA8" w:rsidRPr="00DA2AA8" w:rsidRDefault="00DA2AA8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lang w:eastAsia="en-US"/>
              </w:rPr>
              <w:t>Location</w:t>
            </w:r>
          </w:p>
        </w:tc>
        <w:tc>
          <w:tcPr>
            <w:tcW w:w="4863" w:type="dxa"/>
            <w:shd w:val="clear" w:color="auto" w:fill="auto"/>
            <w:vAlign w:val="center"/>
          </w:tcPr>
          <w:p w14:paraId="425EF990" w14:textId="65FF4AAD" w:rsidR="00DA2AA8" w:rsidRPr="00DA2AA8" w:rsidRDefault="00DA2AA8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lang w:eastAsia="en-US"/>
              </w:rPr>
              <w:t>Function</w:t>
            </w:r>
          </w:p>
        </w:tc>
      </w:tr>
      <w:tr w:rsidR="009C6479" w:rsidRPr="00DA2AA8" w14:paraId="6D04AE11" w14:textId="77777777" w:rsidTr="00DA2AA8">
        <w:trPr>
          <w:trHeight w:val="2501"/>
        </w:trPr>
        <w:tc>
          <w:tcPr>
            <w:tcW w:w="2143" w:type="dxa"/>
            <w:shd w:val="clear" w:color="auto" w:fill="auto"/>
            <w:vAlign w:val="center"/>
          </w:tcPr>
          <w:p w14:paraId="36A56ADF" w14:textId="77777777" w:rsidR="009C6479" w:rsidRPr="00DA2AA8" w:rsidRDefault="009C6479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  <w:t>Squamous epithelium</w:t>
            </w:r>
          </w:p>
        </w:tc>
        <w:tc>
          <w:tcPr>
            <w:tcW w:w="3110" w:type="dxa"/>
            <w:shd w:val="clear" w:color="auto" w:fill="auto"/>
          </w:tcPr>
          <w:p w14:paraId="0301B6BF" w14:textId="77777777" w:rsidR="009C6479" w:rsidRPr="00DA2AA8" w:rsidRDefault="009C6479" w:rsidP="004B7A37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Describe squamous </w:t>
            </w:r>
            <w:proofErr w:type="gramStart"/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</w:t>
            </w:r>
            <w:proofErr w:type="gramEnd"/>
          </w:p>
          <w:p w14:paraId="73CC66AB" w14:textId="77777777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  <w:p w14:paraId="038BB18D" w14:textId="3A7BFD97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  <w:tc>
          <w:tcPr>
            <w:tcW w:w="4237" w:type="dxa"/>
            <w:shd w:val="clear" w:color="auto" w:fill="auto"/>
          </w:tcPr>
          <w:p w14:paraId="21272958" w14:textId="2D3E9B37" w:rsidR="009C6479" w:rsidRPr="00DA2AA8" w:rsidRDefault="00DA2AA8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W</w:t>
            </w:r>
            <w:r w:rsidR="009C6479"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here 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is </w:t>
            </w:r>
            <w:r w:rsidR="009C6479"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squamous epithelium found in the </w:t>
            </w:r>
            <w:proofErr w:type="gramStart"/>
            <w:r w:rsidR="009C6479"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body</w:t>
            </w:r>
            <w:proofErr w:type="gramEnd"/>
          </w:p>
          <w:p w14:paraId="7669D481" w14:textId="41BC6E2F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</w:tc>
        <w:tc>
          <w:tcPr>
            <w:tcW w:w="4863" w:type="dxa"/>
            <w:shd w:val="clear" w:color="auto" w:fill="auto"/>
          </w:tcPr>
          <w:p w14:paraId="550A5A43" w14:textId="77777777" w:rsidR="009C6479" w:rsidRPr="00DA2AA8" w:rsidRDefault="009C6479" w:rsidP="004B7A37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State the function of squamous </w:t>
            </w:r>
            <w:proofErr w:type="gramStart"/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</w:t>
            </w:r>
            <w:proofErr w:type="gramEnd"/>
          </w:p>
          <w:p w14:paraId="0935B0DB" w14:textId="77777777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  <w:p w14:paraId="6BCE8657" w14:textId="74DBE33A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</w:tr>
      <w:tr w:rsidR="009C6479" w:rsidRPr="00DA2AA8" w14:paraId="28109566" w14:textId="77777777" w:rsidTr="00DA2AA8">
        <w:trPr>
          <w:trHeight w:val="2792"/>
        </w:trPr>
        <w:tc>
          <w:tcPr>
            <w:tcW w:w="2143" w:type="dxa"/>
            <w:shd w:val="clear" w:color="auto" w:fill="auto"/>
            <w:vAlign w:val="center"/>
          </w:tcPr>
          <w:p w14:paraId="6796A2C2" w14:textId="77777777" w:rsidR="009C6479" w:rsidRPr="00DA2AA8" w:rsidRDefault="009C6479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  <w:t>Columnar epithelium</w:t>
            </w:r>
          </w:p>
          <w:p w14:paraId="18EECB90" w14:textId="77777777" w:rsidR="009C6479" w:rsidRPr="00DA2AA8" w:rsidRDefault="009C6479" w:rsidP="004B7A37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  <w:tc>
          <w:tcPr>
            <w:tcW w:w="3110" w:type="dxa"/>
            <w:shd w:val="clear" w:color="auto" w:fill="auto"/>
          </w:tcPr>
          <w:p w14:paraId="1C041A0C" w14:textId="77777777" w:rsidR="009C6479" w:rsidRPr="00DA2AA8" w:rsidRDefault="009C6479" w:rsidP="004B7A37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Describe columnar </w:t>
            </w:r>
            <w:proofErr w:type="gramStart"/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</w:t>
            </w:r>
            <w:proofErr w:type="gramEnd"/>
          </w:p>
          <w:p w14:paraId="646803D1" w14:textId="77777777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  <w:p w14:paraId="05675161" w14:textId="3676F88D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  <w:tc>
          <w:tcPr>
            <w:tcW w:w="4237" w:type="dxa"/>
            <w:shd w:val="clear" w:color="auto" w:fill="auto"/>
          </w:tcPr>
          <w:p w14:paraId="67A9B1A8" w14:textId="55D56120" w:rsidR="009C6479" w:rsidRPr="00DA2AA8" w:rsidRDefault="00DA2AA8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W</w:t>
            </w:r>
            <w:r w:rsidR="009C6479"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here 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is </w:t>
            </w:r>
            <w:r w:rsidR="009C6479"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columnar epithelium found in the </w:t>
            </w:r>
            <w:proofErr w:type="gramStart"/>
            <w:r w:rsidR="009C6479"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body</w:t>
            </w:r>
            <w:proofErr w:type="gramEnd"/>
          </w:p>
          <w:p w14:paraId="74115571" w14:textId="1E301A8B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  <w:tc>
          <w:tcPr>
            <w:tcW w:w="4863" w:type="dxa"/>
            <w:shd w:val="clear" w:color="auto" w:fill="auto"/>
          </w:tcPr>
          <w:p w14:paraId="5807C0F7" w14:textId="77777777" w:rsidR="009C6479" w:rsidRPr="00DA2AA8" w:rsidRDefault="009C6479" w:rsidP="004B7A37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State the function of columnar </w:t>
            </w:r>
            <w:proofErr w:type="gramStart"/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</w:t>
            </w:r>
            <w:proofErr w:type="gramEnd"/>
          </w:p>
          <w:p w14:paraId="3C82B9BE" w14:textId="77777777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  <w:p w14:paraId="7E1C8B15" w14:textId="32A92653" w:rsidR="009C6479" w:rsidRPr="00DA2AA8" w:rsidRDefault="009C6479" w:rsidP="004B7A37">
            <w:pPr>
              <w:spacing w:after="240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</w:tr>
      <w:tr w:rsidR="00DA2AA8" w:rsidRPr="00DA2AA8" w14:paraId="74450D6C" w14:textId="77777777" w:rsidTr="00DA2AA8">
        <w:trPr>
          <w:trHeight w:val="2607"/>
        </w:trPr>
        <w:tc>
          <w:tcPr>
            <w:tcW w:w="2143" w:type="dxa"/>
            <w:shd w:val="clear" w:color="auto" w:fill="auto"/>
            <w:vAlign w:val="center"/>
          </w:tcPr>
          <w:p w14:paraId="121D43CC" w14:textId="77777777" w:rsidR="00DA2AA8" w:rsidRPr="00DA2AA8" w:rsidRDefault="00DA2AA8" w:rsidP="00DA2AA8">
            <w:pPr>
              <w:spacing w:after="240"/>
              <w:jc w:val="center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  <w:t>Cuboidal Epithelium</w:t>
            </w:r>
          </w:p>
          <w:p w14:paraId="2D71F738" w14:textId="77777777" w:rsidR="00DA2AA8" w:rsidRPr="00DA2AA8" w:rsidRDefault="00DA2AA8" w:rsidP="00DA2AA8">
            <w:pPr>
              <w:spacing w:after="240"/>
              <w:rPr>
                <w:rFonts w:asciiTheme="minorHAnsi" w:eastAsia="Calibri" w:hAnsiTheme="minorHAnsi" w:cstheme="minorHAnsi"/>
                <w:b/>
                <w:bCs/>
                <w:sz w:val="20"/>
                <w:szCs w:val="20"/>
                <w:lang w:eastAsia="en-US"/>
              </w:rPr>
            </w:pPr>
          </w:p>
        </w:tc>
        <w:tc>
          <w:tcPr>
            <w:tcW w:w="3110" w:type="dxa"/>
            <w:shd w:val="clear" w:color="auto" w:fill="auto"/>
          </w:tcPr>
          <w:p w14:paraId="27D05854" w14:textId="70EAB1C0" w:rsidR="00DA2AA8" w:rsidRPr="00DA2AA8" w:rsidRDefault="00DA2AA8" w:rsidP="00DA2AA8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Describe cuboidal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 </w:t>
            </w:r>
            <w:proofErr w:type="gramStart"/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</w:t>
            </w:r>
            <w:proofErr w:type="gramEnd"/>
          </w:p>
          <w:p w14:paraId="0825EBD9" w14:textId="77777777" w:rsidR="00DA2AA8" w:rsidRPr="00DA2AA8" w:rsidRDefault="00DA2AA8" w:rsidP="004B7A37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</w:tc>
        <w:tc>
          <w:tcPr>
            <w:tcW w:w="4237" w:type="dxa"/>
            <w:shd w:val="clear" w:color="auto" w:fill="auto"/>
          </w:tcPr>
          <w:p w14:paraId="31D5A8C4" w14:textId="40A82C5D" w:rsidR="00DA2AA8" w:rsidRDefault="00DA2AA8" w:rsidP="00DA2AA8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W</w:t>
            </w: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here 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is </w:t>
            </w: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cuboidal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 </w:t>
            </w: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 found in the body</w:t>
            </w:r>
          </w:p>
        </w:tc>
        <w:tc>
          <w:tcPr>
            <w:tcW w:w="4863" w:type="dxa"/>
            <w:shd w:val="clear" w:color="auto" w:fill="auto"/>
          </w:tcPr>
          <w:p w14:paraId="13A23B1D" w14:textId="77777777" w:rsidR="00DA2AA8" w:rsidRPr="00DA2AA8" w:rsidRDefault="00DA2AA8" w:rsidP="00DA2AA8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State the function of 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C</w:t>
            </w: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uboidal</w:t>
            </w:r>
            <w: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 xml:space="preserve"> </w:t>
            </w:r>
            <w:r w:rsidRPr="00DA2AA8"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  <w:t>Epithelium</w:t>
            </w:r>
          </w:p>
          <w:p w14:paraId="6CB8453C" w14:textId="77777777" w:rsidR="00DA2AA8" w:rsidRPr="00DA2AA8" w:rsidRDefault="00DA2AA8" w:rsidP="00DA2AA8">
            <w:pPr>
              <w:rPr>
                <w:rFonts w:asciiTheme="minorHAnsi" w:eastAsia="Calibri" w:hAnsiTheme="minorHAnsi" w:cstheme="minorHAnsi"/>
                <w:sz w:val="20"/>
                <w:szCs w:val="20"/>
                <w:lang w:eastAsia="en-US"/>
              </w:rPr>
            </w:pPr>
          </w:p>
        </w:tc>
      </w:tr>
    </w:tbl>
    <w:p w14:paraId="0BB995FA" w14:textId="77777777" w:rsidR="009C6479" w:rsidRDefault="009C6479" w:rsidP="0026071D">
      <w:pPr>
        <w:spacing w:after="240" w:line="276" w:lineRule="auto"/>
        <w:rPr>
          <w:rFonts w:ascii="Raleway" w:eastAsia="Calibri" w:hAnsi="Raleway"/>
          <w:color w:val="FF0000"/>
          <w:lang w:eastAsia="en-US"/>
        </w:rPr>
      </w:pPr>
    </w:p>
    <w:p w14:paraId="505E7EA0" w14:textId="77777777" w:rsidR="009C6479" w:rsidRDefault="009C6479" w:rsidP="0026071D">
      <w:pPr>
        <w:spacing w:after="240" w:line="276" w:lineRule="auto"/>
        <w:rPr>
          <w:rFonts w:ascii="Raleway" w:eastAsia="Calibri" w:hAnsi="Raleway"/>
          <w:color w:val="FF0000"/>
          <w:lang w:eastAsia="en-US"/>
        </w:rPr>
      </w:pPr>
    </w:p>
    <w:p w14:paraId="517403DD" w14:textId="77777777" w:rsidR="009C6479" w:rsidRDefault="009C6479" w:rsidP="0026071D">
      <w:pPr>
        <w:spacing w:after="240" w:line="276" w:lineRule="auto"/>
        <w:rPr>
          <w:rFonts w:ascii="Raleway" w:eastAsia="Calibri" w:hAnsi="Raleway"/>
          <w:color w:val="FF0000"/>
          <w:lang w:eastAsia="en-US"/>
        </w:rPr>
      </w:pPr>
    </w:p>
    <w:sectPr w:rsidR="009C6479" w:rsidSect="004B7AA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80EC7"/>
    <w:multiLevelType w:val="hybridMultilevel"/>
    <w:tmpl w:val="A0C066C4"/>
    <w:lvl w:ilvl="0" w:tplc="C94CFC1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825821"/>
    <w:multiLevelType w:val="hybridMultilevel"/>
    <w:tmpl w:val="6F6CFA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035C93"/>
    <w:multiLevelType w:val="hybridMultilevel"/>
    <w:tmpl w:val="DC9E2A72"/>
    <w:lvl w:ilvl="0" w:tplc="E9A4DAE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C63773"/>
    <w:multiLevelType w:val="hybridMultilevel"/>
    <w:tmpl w:val="95A2DA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1065174">
    <w:abstractNumId w:val="1"/>
  </w:num>
  <w:num w:numId="2" w16cid:durableId="345205978">
    <w:abstractNumId w:val="0"/>
  </w:num>
  <w:num w:numId="3" w16cid:durableId="817261507">
    <w:abstractNumId w:val="3"/>
  </w:num>
  <w:num w:numId="4" w16cid:durableId="16237312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71D"/>
    <w:rsid w:val="002552A3"/>
    <w:rsid w:val="0026071D"/>
    <w:rsid w:val="004B7AA5"/>
    <w:rsid w:val="007E1CA7"/>
    <w:rsid w:val="009C6479"/>
    <w:rsid w:val="00AF29E4"/>
    <w:rsid w:val="00DA2A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DD1CE"/>
  <w15:chartTrackingRefBased/>
  <w15:docId w15:val="{B4B5DFDC-0C25-4968-8FC6-F6DBC0B9E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071D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139</Words>
  <Characters>794</Characters>
  <Application>Microsoft Office Word</Application>
  <DocSecurity>0</DocSecurity>
  <Lines>6</Lines>
  <Paragraphs>1</Paragraphs>
  <ScaleCrop>false</ScaleCrop>
  <Company/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3</cp:revision>
  <dcterms:created xsi:type="dcterms:W3CDTF">2024-01-10T12:58:00Z</dcterms:created>
  <dcterms:modified xsi:type="dcterms:W3CDTF">2024-01-21T11:51:00Z</dcterms:modified>
</cp:coreProperties>
</file>