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D6CBF" w14:textId="77777777" w:rsidR="005B44B7" w:rsidRPr="00313E60" w:rsidRDefault="005B44B7" w:rsidP="009B471B">
      <w:pPr>
        <w:jc w:val="center"/>
        <w:rPr>
          <w:b/>
          <w:sz w:val="36"/>
          <w:szCs w:val="36"/>
        </w:rPr>
      </w:pPr>
      <w:r w:rsidRPr="00313E60">
        <w:rPr>
          <w:b/>
          <w:sz w:val="36"/>
          <w:szCs w:val="36"/>
        </w:rPr>
        <w:t>Enhancing Check-in Efficiency at Palma de Mallorca Hotel</w:t>
      </w:r>
    </w:p>
    <w:p w14:paraId="6B2BEACD" w14:textId="7DED9C31" w:rsidR="005B44B7" w:rsidRPr="00313E60" w:rsidRDefault="005B44B7" w:rsidP="00D55386">
      <w:pPr>
        <w:jc w:val="center"/>
        <w:rPr>
          <w:b/>
          <w:sz w:val="36"/>
          <w:szCs w:val="36"/>
        </w:rPr>
      </w:pPr>
      <w:r w:rsidRPr="00313E60">
        <w:rPr>
          <w:b/>
          <w:sz w:val="36"/>
          <w:szCs w:val="36"/>
        </w:rPr>
        <w:t>Department: Front Office &amp; Operations</w:t>
      </w:r>
    </w:p>
    <w:p w14:paraId="0EDBBC1A" w14:textId="77777777" w:rsidR="005B44B7" w:rsidRPr="00313E60" w:rsidRDefault="005B44B7" w:rsidP="009B471B">
      <w:pPr>
        <w:jc w:val="center"/>
        <w:rPr>
          <w:b/>
          <w:sz w:val="36"/>
          <w:szCs w:val="36"/>
        </w:rPr>
      </w:pPr>
      <w:r w:rsidRPr="00313E60">
        <w:rPr>
          <w:b/>
          <w:sz w:val="36"/>
          <w:szCs w:val="36"/>
        </w:rPr>
        <w:t>Consultancy Firm Name: NovaVista Hospitality Consultants</w:t>
      </w:r>
    </w:p>
    <w:p w14:paraId="1ECBEE11" w14:textId="77777777" w:rsidR="007A5547" w:rsidRDefault="007A5547" w:rsidP="007A5547">
      <w:pPr>
        <w:pStyle w:val="NoSpacing"/>
      </w:pPr>
    </w:p>
    <w:p w14:paraId="1A58F22F" w14:textId="77777777" w:rsidR="00D55386" w:rsidRDefault="00D55386" w:rsidP="007A5547">
      <w:pPr>
        <w:pStyle w:val="NoSpacing"/>
      </w:pPr>
    </w:p>
    <w:p w14:paraId="1078B3A2" w14:textId="77777777" w:rsidR="007A5547" w:rsidRDefault="007A5547" w:rsidP="007A5547">
      <w:pPr>
        <w:pStyle w:val="NoSpacing"/>
      </w:pPr>
    </w:p>
    <w:p w14:paraId="018FFCD6" w14:textId="77777777" w:rsidR="007A5547" w:rsidRDefault="007A5547" w:rsidP="007A5547">
      <w:pPr>
        <w:pStyle w:val="NoSpacing"/>
      </w:pPr>
    </w:p>
    <w:p w14:paraId="63737DC3" w14:textId="77777777" w:rsidR="00D55386" w:rsidRDefault="00D55386" w:rsidP="007A5547">
      <w:pPr>
        <w:pStyle w:val="NoSpacing"/>
      </w:pPr>
    </w:p>
    <w:p w14:paraId="580B261A" w14:textId="77777777" w:rsidR="00D55386" w:rsidRDefault="00D55386" w:rsidP="007A5547">
      <w:pPr>
        <w:pStyle w:val="NoSpacing"/>
      </w:pPr>
    </w:p>
    <w:p w14:paraId="221C7DC8" w14:textId="77777777" w:rsidR="00D55386" w:rsidRDefault="00D55386" w:rsidP="007A5547">
      <w:pPr>
        <w:pStyle w:val="NoSpacing"/>
      </w:pPr>
    </w:p>
    <w:p w14:paraId="638AC1F8" w14:textId="77777777" w:rsidR="00D55386" w:rsidRDefault="00D55386" w:rsidP="007A5547">
      <w:pPr>
        <w:pStyle w:val="NoSpacing"/>
      </w:pPr>
    </w:p>
    <w:p w14:paraId="02EE2376" w14:textId="77777777" w:rsidR="00D55386" w:rsidRDefault="00D55386" w:rsidP="007A5547">
      <w:pPr>
        <w:pStyle w:val="NoSpacing"/>
      </w:pPr>
    </w:p>
    <w:p w14:paraId="32B0C8EF" w14:textId="77777777" w:rsidR="00D55386" w:rsidRDefault="00D55386" w:rsidP="007A5547">
      <w:pPr>
        <w:pStyle w:val="NoSpacing"/>
      </w:pPr>
    </w:p>
    <w:p w14:paraId="3EACCC23" w14:textId="77777777" w:rsidR="00D55386" w:rsidRDefault="00D55386" w:rsidP="007A5547">
      <w:pPr>
        <w:pStyle w:val="NoSpacing"/>
      </w:pPr>
    </w:p>
    <w:p w14:paraId="1970C115" w14:textId="77777777" w:rsidR="00D55386" w:rsidRDefault="00D55386" w:rsidP="007A5547">
      <w:pPr>
        <w:pStyle w:val="NoSpacing"/>
      </w:pPr>
    </w:p>
    <w:p w14:paraId="05546A36" w14:textId="77777777" w:rsidR="00D55386" w:rsidRDefault="00D55386" w:rsidP="007A5547">
      <w:pPr>
        <w:pStyle w:val="NoSpacing"/>
      </w:pPr>
    </w:p>
    <w:p w14:paraId="1FA27F62" w14:textId="77777777" w:rsidR="00D55386" w:rsidRDefault="00D55386" w:rsidP="007A5547">
      <w:pPr>
        <w:pStyle w:val="NoSpacing"/>
      </w:pPr>
    </w:p>
    <w:p w14:paraId="17D6335C" w14:textId="77777777" w:rsidR="00D55386" w:rsidRDefault="00D55386" w:rsidP="007A5547">
      <w:pPr>
        <w:pStyle w:val="NoSpacing"/>
      </w:pPr>
    </w:p>
    <w:p w14:paraId="48D20E53" w14:textId="77777777" w:rsidR="00D55386" w:rsidRDefault="00D55386" w:rsidP="007A5547">
      <w:pPr>
        <w:pStyle w:val="NoSpacing"/>
      </w:pPr>
    </w:p>
    <w:p w14:paraId="65BDD8FD" w14:textId="77777777" w:rsidR="00D55386" w:rsidRDefault="00D55386" w:rsidP="007A5547">
      <w:pPr>
        <w:pStyle w:val="NoSpacing"/>
      </w:pPr>
    </w:p>
    <w:p w14:paraId="3BBEFC22" w14:textId="77777777" w:rsidR="00D55386" w:rsidRDefault="00D55386" w:rsidP="007A5547">
      <w:pPr>
        <w:pStyle w:val="NoSpacing"/>
      </w:pPr>
    </w:p>
    <w:p w14:paraId="06B8D8A9" w14:textId="77777777" w:rsidR="00D55386" w:rsidRDefault="00D55386" w:rsidP="007A5547">
      <w:pPr>
        <w:pStyle w:val="NoSpacing"/>
      </w:pPr>
    </w:p>
    <w:p w14:paraId="0145BC2A" w14:textId="77777777" w:rsidR="00D55386" w:rsidRDefault="00D55386" w:rsidP="007A5547">
      <w:pPr>
        <w:pStyle w:val="NoSpacing"/>
      </w:pPr>
    </w:p>
    <w:p w14:paraId="033015E3" w14:textId="77777777" w:rsidR="00D55386" w:rsidRDefault="00D55386" w:rsidP="007A5547">
      <w:pPr>
        <w:pStyle w:val="NoSpacing"/>
      </w:pPr>
    </w:p>
    <w:p w14:paraId="1510AD2D" w14:textId="77777777" w:rsidR="00D55386" w:rsidRDefault="00D55386" w:rsidP="007A5547">
      <w:pPr>
        <w:pStyle w:val="NoSpacing"/>
      </w:pPr>
    </w:p>
    <w:p w14:paraId="43DE4F47" w14:textId="77777777" w:rsidR="00D55386" w:rsidRDefault="00D55386" w:rsidP="007A5547">
      <w:pPr>
        <w:pStyle w:val="NoSpacing"/>
      </w:pPr>
    </w:p>
    <w:p w14:paraId="614FB06A" w14:textId="77777777" w:rsidR="00D55386" w:rsidRPr="0079078F" w:rsidRDefault="00D55386" w:rsidP="00D55386">
      <w:pPr>
        <w:rPr>
          <w:b/>
          <w:bCs/>
          <w:lang w:val="en-US"/>
        </w:rPr>
      </w:pPr>
      <w:r w:rsidRPr="0079078F">
        <w:rPr>
          <w:b/>
          <w:bCs/>
          <w:lang w:val="en-US"/>
        </w:rPr>
        <w:t xml:space="preserve">Student </w:t>
      </w:r>
      <w:proofErr w:type="gramStart"/>
      <w:r w:rsidRPr="0079078F">
        <w:rPr>
          <w:b/>
          <w:bCs/>
          <w:lang w:val="en-US"/>
        </w:rPr>
        <w:t>name :</w:t>
      </w:r>
      <w:proofErr w:type="gramEnd"/>
      <w:r w:rsidRPr="0079078F">
        <w:rPr>
          <w:b/>
          <w:bCs/>
          <w:lang w:val="en-US"/>
        </w:rPr>
        <w:t xml:space="preserve"> Maria-Victoria Lazar</w:t>
      </w:r>
    </w:p>
    <w:p w14:paraId="492FCD51" w14:textId="77777777" w:rsidR="00D55386" w:rsidRPr="0079078F" w:rsidRDefault="00D55386" w:rsidP="00D55386">
      <w:pPr>
        <w:rPr>
          <w:b/>
          <w:bCs/>
          <w:lang w:val="en-US"/>
        </w:rPr>
      </w:pPr>
      <w:r w:rsidRPr="0079078F">
        <w:rPr>
          <w:b/>
          <w:bCs/>
          <w:lang w:val="en-US"/>
        </w:rPr>
        <w:t>Student ID number: 2235531</w:t>
      </w:r>
    </w:p>
    <w:p w14:paraId="49E46B1A" w14:textId="2B9AD2F5" w:rsidR="00D55386" w:rsidRPr="00D55386" w:rsidRDefault="00D55386" w:rsidP="00D55386">
      <w:pPr>
        <w:rPr>
          <w:b/>
          <w:bCs/>
        </w:rPr>
      </w:pPr>
      <w:r w:rsidRPr="0079078F">
        <w:rPr>
          <w:b/>
          <w:bCs/>
          <w:lang w:val="en-US"/>
        </w:rPr>
        <w:t xml:space="preserve">Module </w:t>
      </w:r>
      <w:proofErr w:type="gramStart"/>
      <w:r w:rsidRPr="0079078F">
        <w:rPr>
          <w:b/>
          <w:bCs/>
          <w:lang w:val="en-US"/>
        </w:rPr>
        <w:t>title :</w:t>
      </w:r>
      <w:proofErr w:type="gramEnd"/>
      <w:r w:rsidRPr="0079078F">
        <w:rPr>
          <w:b/>
          <w:bCs/>
          <w:lang w:val="en-US"/>
        </w:rPr>
        <w:t xml:space="preserve"> </w:t>
      </w:r>
      <w:r w:rsidRPr="00D55386">
        <w:rPr>
          <w:b/>
          <w:bCs/>
        </w:rPr>
        <w:t>Organisational Consultancy (BMIH6005)</w:t>
      </w:r>
    </w:p>
    <w:p w14:paraId="5AED93A5" w14:textId="29FBDE6B" w:rsidR="00D55386" w:rsidRPr="0079078F" w:rsidRDefault="00D55386" w:rsidP="00D55386">
      <w:pPr>
        <w:rPr>
          <w:b/>
          <w:bCs/>
          <w:lang w:val="en-US"/>
        </w:rPr>
      </w:pPr>
      <w:r w:rsidRPr="0079078F">
        <w:rPr>
          <w:b/>
          <w:bCs/>
          <w:lang w:val="en-US"/>
        </w:rPr>
        <w:t xml:space="preserve">Lecturer </w:t>
      </w:r>
      <w:proofErr w:type="gramStart"/>
      <w:r w:rsidRPr="0079078F">
        <w:rPr>
          <w:b/>
          <w:bCs/>
          <w:lang w:val="en-US"/>
        </w:rPr>
        <w:t>name :</w:t>
      </w:r>
      <w:proofErr w:type="gramEnd"/>
      <w:r>
        <w:rPr>
          <w:b/>
          <w:bCs/>
          <w:lang w:val="en-US"/>
        </w:rPr>
        <w:t xml:space="preserve"> </w:t>
      </w:r>
      <w:r>
        <w:rPr>
          <w:b/>
          <w:bCs/>
          <w:lang w:val="en-US"/>
        </w:rPr>
        <w:t xml:space="preserve"> Jaliya De Silva</w:t>
      </w:r>
    </w:p>
    <w:p w14:paraId="255396AA" w14:textId="45FBED08" w:rsidR="00D55386" w:rsidRPr="00313E60" w:rsidRDefault="00D55386" w:rsidP="00313E60">
      <w:pPr>
        <w:pStyle w:val="NoSpacing"/>
      </w:pPr>
      <w:proofErr w:type="gramStart"/>
      <w:r w:rsidRPr="0079078F">
        <w:rPr>
          <w:b/>
          <w:bCs/>
          <w:lang w:val="en-US"/>
        </w:rPr>
        <w:t>Date :</w:t>
      </w:r>
      <w:proofErr w:type="gramEnd"/>
      <w:r w:rsidRPr="0079078F">
        <w:rPr>
          <w:b/>
          <w:bCs/>
          <w:lang w:val="en-US"/>
        </w:rPr>
        <w:t xml:space="preserve"> </w:t>
      </w:r>
      <w:r>
        <w:rPr>
          <w:b/>
          <w:bCs/>
          <w:lang w:val="en-US"/>
        </w:rPr>
        <w:t>0</w:t>
      </w:r>
      <w:r>
        <w:rPr>
          <w:b/>
          <w:bCs/>
          <w:lang w:val="en-US"/>
        </w:rPr>
        <w:t>4</w:t>
      </w:r>
      <w:r>
        <w:rPr>
          <w:b/>
          <w:bCs/>
          <w:lang w:val="en-US"/>
        </w:rPr>
        <w:t>.</w:t>
      </w:r>
      <w:r>
        <w:rPr>
          <w:b/>
          <w:bCs/>
          <w:lang w:val="en-US"/>
        </w:rPr>
        <w:t>03</w:t>
      </w:r>
      <w:r>
        <w:rPr>
          <w:b/>
          <w:bCs/>
          <w:lang w:val="en-US"/>
        </w:rPr>
        <w:t>.202</w:t>
      </w:r>
      <w:r>
        <w:rPr>
          <w:b/>
          <w:bCs/>
          <w:lang w:val="en-US"/>
        </w:rPr>
        <w:t>5</w:t>
      </w:r>
    </w:p>
    <w:p w14:paraId="0BE34CF3" w14:textId="1F8DFDF0" w:rsidR="007A5547" w:rsidRPr="00E433E7" w:rsidRDefault="007A5547" w:rsidP="007A5547">
      <w:pPr>
        <w:rPr>
          <w:b/>
          <w:bCs/>
        </w:rPr>
      </w:pPr>
      <w:r w:rsidRPr="00E433E7">
        <w:rPr>
          <w:b/>
          <w:bCs/>
        </w:rPr>
        <w:lastRenderedPageBreak/>
        <w:t>AI declaration</w:t>
      </w:r>
    </w:p>
    <w:p w14:paraId="2A0BCA64" w14:textId="77777777" w:rsidR="007A5547" w:rsidRPr="007A5547" w:rsidRDefault="00FC1854" w:rsidP="007A5547">
      <w:pPr>
        <w:pStyle w:val="NoSpacing"/>
      </w:pPr>
      <w:r w:rsidRPr="00FC1854">
        <w:rPr>
          <w:bCs/>
          <w:noProof/>
          <w:lang w:val="en-US"/>
        </w:rPr>
        <w:drawing>
          <wp:inline distT="0" distB="0" distL="0" distR="0" wp14:anchorId="2293780E" wp14:editId="0E716E88">
            <wp:extent cx="5731510" cy="9671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967105"/>
                    </a:xfrm>
                    <a:prstGeom prst="rect">
                      <a:avLst/>
                    </a:prstGeom>
                  </pic:spPr>
                </pic:pic>
              </a:graphicData>
            </a:graphic>
          </wp:inline>
        </w:drawing>
      </w:r>
    </w:p>
    <w:p w14:paraId="043B2929" w14:textId="2B829302" w:rsidR="00D55386" w:rsidRDefault="00D55386" w:rsidP="00D55386">
      <w:pPr>
        <w:spacing w:before="0" w:after="0"/>
        <w:rPr>
          <w:rFonts w:cs="Times New Roman"/>
          <w:szCs w:val="24"/>
        </w:rPr>
      </w:pPr>
    </w:p>
    <w:p w14:paraId="54654F8D" w14:textId="77777777" w:rsidR="00D55386" w:rsidRDefault="00D55386" w:rsidP="004200F1">
      <w:pPr>
        <w:spacing w:before="0" w:after="0"/>
        <w:jc w:val="center"/>
        <w:rPr>
          <w:rFonts w:cs="Times New Roman"/>
          <w:szCs w:val="24"/>
        </w:rPr>
      </w:pPr>
    </w:p>
    <w:p w14:paraId="0547824B" w14:textId="77777777" w:rsidR="00D55386" w:rsidRDefault="00D55386" w:rsidP="004200F1">
      <w:pPr>
        <w:spacing w:before="0" w:after="0"/>
        <w:jc w:val="center"/>
        <w:rPr>
          <w:rFonts w:cs="Times New Roman"/>
          <w:szCs w:val="24"/>
        </w:rPr>
      </w:pPr>
    </w:p>
    <w:p w14:paraId="6F3AC5A2" w14:textId="77777777" w:rsidR="00D55386" w:rsidRDefault="00D55386" w:rsidP="004200F1">
      <w:pPr>
        <w:spacing w:before="0" w:after="0"/>
        <w:jc w:val="center"/>
        <w:rPr>
          <w:rFonts w:cs="Times New Roman"/>
          <w:szCs w:val="24"/>
        </w:rPr>
      </w:pPr>
    </w:p>
    <w:p w14:paraId="339124A5" w14:textId="77777777" w:rsidR="00D55386" w:rsidRDefault="00D55386" w:rsidP="004200F1">
      <w:pPr>
        <w:spacing w:before="0" w:after="0"/>
        <w:jc w:val="center"/>
        <w:rPr>
          <w:rFonts w:cs="Times New Roman"/>
          <w:szCs w:val="24"/>
        </w:rPr>
      </w:pPr>
    </w:p>
    <w:p w14:paraId="0A4C6AEE" w14:textId="77777777" w:rsidR="00D55386" w:rsidRDefault="00D55386" w:rsidP="004200F1">
      <w:pPr>
        <w:spacing w:before="0" w:after="0"/>
        <w:jc w:val="center"/>
        <w:rPr>
          <w:rFonts w:cs="Times New Roman"/>
          <w:szCs w:val="24"/>
        </w:rPr>
      </w:pPr>
    </w:p>
    <w:p w14:paraId="3F6770A5" w14:textId="77777777" w:rsidR="00D55386" w:rsidRDefault="00D55386" w:rsidP="004200F1">
      <w:pPr>
        <w:spacing w:before="0" w:after="0"/>
        <w:jc w:val="center"/>
        <w:rPr>
          <w:rFonts w:cs="Times New Roman"/>
          <w:szCs w:val="24"/>
        </w:rPr>
      </w:pPr>
    </w:p>
    <w:p w14:paraId="415383C9" w14:textId="77777777" w:rsidR="00D55386" w:rsidRDefault="00D55386" w:rsidP="004200F1">
      <w:pPr>
        <w:spacing w:before="0" w:after="0"/>
        <w:jc w:val="center"/>
        <w:rPr>
          <w:rFonts w:cs="Times New Roman"/>
          <w:szCs w:val="24"/>
        </w:rPr>
      </w:pPr>
    </w:p>
    <w:p w14:paraId="0A10BA87" w14:textId="77777777" w:rsidR="00D55386" w:rsidRDefault="00D55386" w:rsidP="004200F1">
      <w:pPr>
        <w:spacing w:before="0" w:after="0"/>
        <w:jc w:val="center"/>
        <w:rPr>
          <w:rFonts w:cs="Times New Roman"/>
          <w:szCs w:val="24"/>
        </w:rPr>
      </w:pPr>
    </w:p>
    <w:p w14:paraId="616BEE24" w14:textId="77777777" w:rsidR="00D55386" w:rsidRDefault="00D55386" w:rsidP="004200F1">
      <w:pPr>
        <w:spacing w:before="0" w:after="0"/>
        <w:jc w:val="center"/>
        <w:rPr>
          <w:rFonts w:cs="Times New Roman"/>
          <w:szCs w:val="24"/>
        </w:rPr>
      </w:pPr>
    </w:p>
    <w:p w14:paraId="6569E22D" w14:textId="77777777" w:rsidR="00D55386" w:rsidRDefault="00D55386" w:rsidP="004200F1">
      <w:pPr>
        <w:spacing w:before="0" w:after="0"/>
        <w:jc w:val="center"/>
        <w:rPr>
          <w:rFonts w:cs="Times New Roman"/>
          <w:szCs w:val="24"/>
        </w:rPr>
      </w:pPr>
    </w:p>
    <w:p w14:paraId="494AAD39" w14:textId="77777777" w:rsidR="00D55386" w:rsidRDefault="00D55386" w:rsidP="004200F1">
      <w:pPr>
        <w:spacing w:before="0" w:after="0"/>
        <w:jc w:val="center"/>
        <w:rPr>
          <w:rFonts w:cs="Times New Roman"/>
          <w:szCs w:val="24"/>
        </w:rPr>
      </w:pPr>
    </w:p>
    <w:p w14:paraId="5EA6FAB4" w14:textId="77777777" w:rsidR="00D55386" w:rsidRDefault="00D55386" w:rsidP="004200F1">
      <w:pPr>
        <w:spacing w:before="0" w:after="0"/>
        <w:jc w:val="center"/>
        <w:rPr>
          <w:rFonts w:cs="Times New Roman"/>
          <w:szCs w:val="24"/>
        </w:rPr>
      </w:pPr>
    </w:p>
    <w:p w14:paraId="012F473A" w14:textId="77777777" w:rsidR="00D55386" w:rsidRDefault="00D55386" w:rsidP="004200F1">
      <w:pPr>
        <w:spacing w:before="0" w:after="0"/>
        <w:jc w:val="center"/>
        <w:rPr>
          <w:rFonts w:cs="Times New Roman"/>
          <w:szCs w:val="24"/>
        </w:rPr>
      </w:pPr>
    </w:p>
    <w:p w14:paraId="6F094B5B" w14:textId="77777777" w:rsidR="00D55386" w:rsidRDefault="00D55386" w:rsidP="004200F1">
      <w:pPr>
        <w:spacing w:before="0" w:after="0"/>
        <w:jc w:val="center"/>
        <w:rPr>
          <w:rFonts w:cs="Times New Roman"/>
          <w:szCs w:val="24"/>
        </w:rPr>
      </w:pPr>
    </w:p>
    <w:p w14:paraId="64EDA53A" w14:textId="77777777" w:rsidR="00D55386" w:rsidRDefault="00D55386" w:rsidP="004200F1">
      <w:pPr>
        <w:spacing w:before="0" w:after="0"/>
        <w:jc w:val="center"/>
        <w:rPr>
          <w:rFonts w:cs="Times New Roman"/>
          <w:szCs w:val="24"/>
        </w:rPr>
      </w:pPr>
    </w:p>
    <w:p w14:paraId="717344FA" w14:textId="77777777" w:rsidR="00D55386" w:rsidRDefault="00D55386" w:rsidP="004200F1">
      <w:pPr>
        <w:spacing w:before="0" w:after="0"/>
        <w:jc w:val="center"/>
        <w:rPr>
          <w:rFonts w:cs="Times New Roman"/>
          <w:szCs w:val="24"/>
        </w:rPr>
      </w:pPr>
    </w:p>
    <w:p w14:paraId="612C093C" w14:textId="77777777" w:rsidR="00D55386" w:rsidRDefault="00D55386" w:rsidP="004200F1">
      <w:pPr>
        <w:spacing w:before="0" w:after="0"/>
        <w:jc w:val="center"/>
        <w:rPr>
          <w:rFonts w:cs="Times New Roman"/>
          <w:szCs w:val="24"/>
        </w:rPr>
      </w:pPr>
    </w:p>
    <w:p w14:paraId="381649C8" w14:textId="77777777" w:rsidR="00D55386" w:rsidRDefault="00D55386" w:rsidP="004200F1">
      <w:pPr>
        <w:spacing w:before="0" w:after="0"/>
        <w:jc w:val="center"/>
        <w:rPr>
          <w:rFonts w:cs="Times New Roman"/>
          <w:szCs w:val="24"/>
        </w:rPr>
      </w:pPr>
    </w:p>
    <w:p w14:paraId="4653166F" w14:textId="77777777" w:rsidR="00D55386" w:rsidRDefault="00D55386" w:rsidP="004200F1">
      <w:pPr>
        <w:spacing w:before="0" w:after="0"/>
        <w:jc w:val="center"/>
        <w:rPr>
          <w:rFonts w:cs="Times New Roman"/>
          <w:szCs w:val="24"/>
        </w:rPr>
      </w:pPr>
    </w:p>
    <w:p w14:paraId="4D32B45C" w14:textId="77777777" w:rsidR="00D55386" w:rsidRDefault="00D55386" w:rsidP="004200F1">
      <w:pPr>
        <w:spacing w:before="0" w:after="0"/>
        <w:jc w:val="center"/>
        <w:rPr>
          <w:rFonts w:cs="Times New Roman"/>
          <w:b/>
          <w:szCs w:val="24"/>
        </w:rPr>
      </w:pPr>
    </w:p>
    <w:p w14:paraId="428945E8" w14:textId="77777777" w:rsidR="00D55386" w:rsidRDefault="00D55386" w:rsidP="004200F1">
      <w:pPr>
        <w:spacing w:before="0" w:after="0"/>
        <w:jc w:val="center"/>
        <w:rPr>
          <w:rFonts w:cs="Times New Roman"/>
          <w:b/>
          <w:szCs w:val="24"/>
        </w:rPr>
      </w:pPr>
    </w:p>
    <w:p w14:paraId="1A98EBD2" w14:textId="77777777" w:rsidR="00D55386" w:rsidRDefault="00D55386" w:rsidP="004200F1">
      <w:pPr>
        <w:spacing w:before="0" w:after="0"/>
        <w:jc w:val="center"/>
        <w:rPr>
          <w:rFonts w:cs="Times New Roman"/>
          <w:b/>
          <w:szCs w:val="24"/>
        </w:rPr>
      </w:pPr>
    </w:p>
    <w:p w14:paraId="25EACA15" w14:textId="77777777" w:rsidR="00D55386" w:rsidRDefault="00D55386" w:rsidP="004200F1">
      <w:pPr>
        <w:spacing w:before="0" w:after="0"/>
        <w:jc w:val="center"/>
        <w:rPr>
          <w:rFonts w:cs="Times New Roman"/>
          <w:b/>
          <w:szCs w:val="24"/>
        </w:rPr>
      </w:pPr>
    </w:p>
    <w:p w14:paraId="20771EF6" w14:textId="77777777" w:rsidR="00D55386" w:rsidRDefault="00D55386" w:rsidP="004200F1">
      <w:pPr>
        <w:spacing w:before="0" w:after="0"/>
        <w:jc w:val="center"/>
        <w:rPr>
          <w:rFonts w:cs="Times New Roman"/>
          <w:b/>
          <w:szCs w:val="24"/>
        </w:rPr>
      </w:pPr>
    </w:p>
    <w:p w14:paraId="293DC281" w14:textId="77777777" w:rsidR="00D55386" w:rsidRDefault="00D55386" w:rsidP="004200F1">
      <w:pPr>
        <w:spacing w:before="0" w:after="0"/>
        <w:jc w:val="center"/>
        <w:rPr>
          <w:rFonts w:cs="Times New Roman"/>
          <w:b/>
          <w:szCs w:val="24"/>
        </w:rPr>
      </w:pPr>
    </w:p>
    <w:p w14:paraId="707B8011" w14:textId="77777777" w:rsidR="00D55386" w:rsidRDefault="00D55386" w:rsidP="004200F1">
      <w:pPr>
        <w:spacing w:before="0" w:after="0"/>
        <w:jc w:val="center"/>
        <w:rPr>
          <w:rFonts w:cs="Times New Roman"/>
          <w:b/>
          <w:szCs w:val="24"/>
        </w:rPr>
      </w:pPr>
    </w:p>
    <w:p w14:paraId="47CBD5EB" w14:textId="77777777" w:rsidR="00D55386" w:rsidRDefault="00D55386" w:rsidP="00D55386">
      <w:pPr>
        <w:spacing w:before="0" w:after="0"/>
        <w:rPr>
          <w:rFonts w:cs="Times New Roman"/>
          <w:b/>
          <w:szCs w:val="24"/>
        </w:rPr>
      </w:pPr>
    </w:p>
    <w:p w14:paraId="72FFAF99" w14:textId="148EDD48" w:rsidR="001A2811" w:rsidRPr="002B621B" w:rsidRDefault="00266342" w:rsidP="004200F1">
      <w:pPr>
        <w:spacing w:before="0" w:after="0"/>
        <w:jc w:val="center"/>
        <w:rPr>
          <w:rFonts w:cs="Times New Roman"/>
          <w:b/>
          <w:szCs w:val="24"/>
        </w:rPr>
      </w:pPr>
      <w:r w:rsidRPr="002B621B">
        <w:rPr>
          <w:rFonts w:cs="Times New Roman"/>
          <w:b/>
          <w:szCs w:val="24"/>
        </w:rPr>
        <w:lastRenderedPageBreak/>
        <w:t>Executive Summary</w:t>
      </w:r>
    </w:p>
    <w:p w14:paraId="56007758" w14:textId="77777777" w:rsidR="00751732" w:rsidRPr="002B621B" w:rsidRDefault="00F05C63" w:rsidP="00FC57AA">
      <w:pPr>
        <w:spacing w:before="0" w:after="0"/>
        <w:rPr>
          <w:rFonts w:cs="Times New Roman"/>
          <w:szCs w:val="24"/>
        </w:rPr>
      </w:pPr>
      <w:r w:rsidRPr="00F05C63">
        <w:rPr>
          <w:rFonts w:cs="Times New Roman"/>
          <w:szCs w:val="24"/>
        </w:rPr>
        <w:t>Spain’s economic growth relies heavi</w:t>
      </w:r>
      <w:r>
        <w:rPr>
          <w:rFonts w:cs="Times New Roman"/>
          <w:szCs w:val="24"/>
        </w:rPr>
        <w:t>ly on its hospitality industry.</w:t>
      </w:r>
      <w:r w:rsidRPr="00F05C63">
        <w:rPr>
          <w:rFonts w:cs="Times New Roman"/>
          <w:szCs w:val="24"/>
        </w:rPr>
        <w:t xml:space="preserve"> Es Princep Hotel finds itself in the historic Calatrava of Palma de Mallorca Spain whereas it serves as a luxury hotel </w:t>
      </w:r>
      <w:r>
        <w:rPr>
          <w:rFonts w:cs="Times New Roman"/>
          <w:szCs w:val="24"/>
        </w:rPr>
        <w:t>services to their guests</w:t>
      </w:r>
      <w:r w:rsidRPr="00F05C63">
        <w:rPr>
          <w:rFonts w:cs="Times New Roman"/>
          <w:szCs w:val="24"/>
        </w:rPr>
        <w:t xml:space="preserve">. </w:t>
      </w:r>
      <w:r>
        <w:rPr>
          <w:rFonts w:cs="Times New Roman"/>
          <w:szCs w:val="24"/>
        </w:rPr>
        <w:t>T</w:t>
      </w:r>
      <w:r w:rsidRPr="00F05C63">
        <w:rPr>
          <w:rFonts w:cs="Times New Roman"/>
          <w:szCs w:val="24"/>
        </w:rPr>
        <w:t xml:space="preserve">he Bay of Palma hotel visitors also have entry to the city’s cultural legacy. Due to their outstanding service policies and successful customer service delivery approach Es Princep Hotel enjoys widespread popularity. The hotel enjoys a prime position that enables convenient access to draw </w:t>
      </w:r>
      <w:proofErr w:type="gramStart"/>
      <w:r w:rsidRPr="00F05C63">
        <w:rPr>
          <w:rFonts w:cs="Times New Roman"/>
          <w:szCs w:val="24"/>
        </w:rPr>
        <w:t>local residents</w:t>
      </w:r>
      <w:proofErr w:type="gramEnd"/>
      <w:r w:rsidRPr="00F05C63">
        <w:rPr>
          <w:rFonts w:cs="Times New Roman"/>
          <w:szCs w:val="24"/>
        </w:rPr>
        <w:t xml:space="preserve">. </w:t>
      </w:r>
      <w:r>
        <w:rPr>
          <w:rFonts w:cs="Times New Roman"/>
          <w:szCs w:val="24"/>
        </w:rPr>
        <w:t xml:space="preserve"> </w:t>
      </w:r>
      <w:r w:rsidR="00743E9A" w:rsidRPr="002B621B">
        <w:rPr>
          <w:rFonts w:cs="Times New Roman"/>
          <w:szCs w:val="24"/>
        </w:rPr>
        <w:t>Many hotels in Mallorca face challenges due to new data protection laws</w:t>
      </w:r>
      <w:r w:rsidR="00751732" w:rsidRPr="002B621B">
        <w:rPr>
          <w:rFonts w:cs="Times New Roman"/>
          <w:szCs w:val="24"/>
        </w:rPr>
        <w:t xml:space="preserve">. These laws require hotels to verify guest information during check-in. This has caused long wait times at Es Princep Hotel. Guests are frustrated, and staff are under pressure. Negative reviews have affected the hotel’s reputation. This report identifies the main causes of check-in delays. It also provides recommendations to improve the check-in process. The main issue at Es Princep Hotel is slow check-ins. </w:t>
      </w:r>
      <w:proofErr w:type="gramStart"/>
      <w:r w:rsidR="00751732" w:rsidRPr="002B621B">
        <w:rPr>
          <w:rFonts w:cs="Times New Roman"/>
          <w:szCs w:val="24"/>
        </w:rPr>
        <w:t>New</w:t>
      </w:r>
      <w:proofErr w:type="gramEnd"/>
      <w:r w:rsidR="00751732" w:rsidRPr="002B621B">
        <w:rPr>
          <w:rFonts w:cs="Times New Roman"/>
          <w:szCs w:val="24"/>
        </w:rPr>
        <w:t xml:space="preserve"> regulations require staff to collect and verify guest documents. This takes extra time, especially during busy hours. Guests must wait longer at the reception. This leads to dissatisfaction and poor reviews. Staff also feel stressed due to increased workload. The hotel’s efficiency has declined, affecting guest experience.</w:t>
      </w:r>
    </w:p>
    <w:p w14:paraId="6AEF410F" w14:textId="77777777" w:rsidR="00751732" w:rsidRPr="00743E9A" w:rsidRDefault="001517D5" w:rsidP="00FC57AA">
      <w:pPr>
        <w:spacing w:before="0" w:after="0"/>
        <w:rPr>
          <w:rFonts w:cs="Times New Roman"/>
          <w:szCs w:val="24"/>
        </w:rPr>
      </w:pPr>
      <w:r>
        <w:rPr>
          <w:rFonts w:cs="Times New Roman"/>
          <w:szCs w:val="24"/>
        </w:rPr>
        <w:t>The report analys</w:t>
      </w:r>
      <w:r w:rsidR="00751732" w:rsidRPr="002B621B">
        <w:rPr>
          <w:rFonts w:cs="Times New Roman"/>
          <w:szCs w:val="24"/>
        </w:rPr>
        <w:t xml:space="preserve">es key factors contributing to check-in delays. A STEEPLED analysis examines external influences like legal and technological factors. The SOAR framework identifies the hotel's strengths and opportunities. The TOWS matrix matches solutions with weaknesses and threats. These tools help in understanding the problem and finding effective solutions. Findings show that outdated check-in systems slow down the process. The hotel relies on manual verification, which increases wait times. Staff shortages during peak hours add to the problem. The front desk layout is not efficient, causing congestion. Guests do not have self-service options, increasing reliance on staff. The hotel needs better digital solutions and staff management. To improve efficiency, several recommendations are made. The first solution is installing self-check-in kiosks and mobile check-in systems. This will allow guests to check in without front desk staff. It will reduce queues and speed up the process. Many hotels successfully use this technology. The estimated cost for this upgrade is £50,000. Success will be measured by reduced wait times and guest feedback. The second recommendation is hiring temporary staff during peak hours. More employees will help manage busy times. Extra staff will focus on check-ins while senior staff handle complex issues. This will improve guest experience and reduce complaints. A three-month trial will test its effectiveness. The estimated cost is £20,000. Performance will be reviewed through guest surveys and waiting time reports. Another important solution is staff training on digital tools and customer service. Employees </w:t>
      </w:r>
      <w:r w:rsidR="00751732" w:rsidRPr="002B621B">
        <w:rPr>
          <w:rFonts w:cs="Times New Roman"/>
          <w:szCs w:val="24"/>
        </w:rPr>
        <w:lastRenderedPageBreak/>
        <w:t xml:space="preserve">must learn to use self-check-in systems. Training will also cover how to handle guest concerns professionally. A mix of online and in-person training is recommended. The training program will last two months and cost £10,000. Staff performance and guest satisfaction will measure success. The hotel software must be upgraded to improve processing speed. A slow system causes check-in delays and guest frustration. A cloud-based system with AI-powered check-in will speed up registration. The software should integrate with mobile check-ins and kiosks. This upgrade will take five months and cost £40,000. Success will be tracked through check-in speed and guest reviews. The front desk layout should be redesigned to improve efficiency. A poorly designed desk causes congestion and confusion. The new layout will have separate lanes for different check-in needs. VIP guests and mobile check-in users will have dedicated counters. Digital screens will provide real-time check-in updates. This redesign will take three months and cost £15,000. Guest surveys and check-in time analysis will measure improvements. Change management strategies are necessary for smooth implementation. Employees should receive early communication about upcoming changes. Regular meetings will help staff understand new systems. The hotel should explain the benefits of new technology. Staff may resist changes if they do not understand them. Incentives like bonuses will motivate staff to adapt. Managers should be trained to guide their teams effectively. A transition team should handle staff concerns. Success will be measured through performance reviews and employee feedback. Monitoring and measuring success </w:t>
      </w:r>
      <w:proofErr w:type="gramStart"/>
      <w:r w:rsidR="00751732" w:rsidRPr="002B621B">
        <w:rPr>
          <w:rFonts w:cs="Times New Roman"/>
          <w:szCs w:val="24"/>
        </w:rPr>
        <w:t>is</w:t>
      </w:r>
      <w:proofErr w:type="gramEnd"/>
      <w:r w:rsidR="00751732" w:rsidRPr="002B621B">
        <w:rPr>
          <w:rFonts w:cs="Times New Roman"/>
          <w:szCs w:val="24"/>
        </w:rPr>
        <w:t xml:space="preserve"> essential. The operations team should track the impact of new changes. Check-in times should be recorded before and after improvements. Guest satisfaction should be assessed through surveys and online reviews. Mystery guests can test service quality. A reporting system should track common check-in issues. Performance reports will be reviewed monthly. A quarterly meeting will analy</w:t>
      </w:r>
      <w:r>
        <w:rPr>
          <w:rFonts w:cs="Times New Roman"/>
          <w:szCs w:val="24"/>
        </w:rPr>
        <w:t>s</w:t>
      </w:r>
      <w:r w:rsidR="00751732" w:rsidRPr="002B621B">
        <w:rPr>
          <w:rFonts w:cs="Times New Roman"/>
          <w:szCs w:val="24"/>
        </w:rPr>
        <w:t>e improvements and challenges. The hotel should continuously refine its check-in process for better service. Cost considerations are important for implementation. The hotel must budget for recommended improvements. The total cost for self-check-in kiosks and software upgrades is £50,000. Staff training will cost £10,000, and temporary staff hiring will cost £20,000. The front desk redesign will require £15,000. These investments will improve efficiency and guest satisfaction. Faster check-ins will reduce staff workload and increase guest loyalty. A better check-in process will lead to positive online reviews. The hotel should review its budget every six months t</w:t>
      </w:r>
      <w:r w:rsidR="00743E9A">
        <w:rPr>
          <w:rFonts w:cs="Times New Roman"/>
          <w:szCs w:val="24"/>
        </w:rPr>
        <w:t>o ensure a return on investment.</w:t>
      </w:r>
    </w:p>
    <w:sdt>
      <w:sdtPr>
        <w:rPr>
          <w:rFonts w:ascii="Times New Roman" w:eastAsiaTheme="minorHAnsi" w:hAnsi="Times New Roman" w:cstheme="minorBidi"/>
          <w:color w:val="000000" w:themeColor="text1"/>
          <w:sz w:val="24"/>
          <w:szCs w:val="22"/>
          <w:lang w:val="en-GB"/>
        </w:rPr>
        <w:id w:val="-547146354"/>
        <w:docPartObj>
          <w:docPartGallery w:val="Table of Contents"/>
          <w:docPartUnique/>
        </w:docPartObj>
      </w:sdtPr>
      <w:sdtEndPr>
        <w:rPr>
          <w:b/>
          <w:bCs/>
          <w:noProof/>
        </w:rPr>
      </w:sdtEndPr>
      <w:sdtContent>
        <w:p w14:paraId="779FD156" w14:textId="77777777" w:rsidR="00C7642A" w:rsidRPr="00C7642A" w:rsidRDefault="00C7642A" w:rsidP="00C7642A">
          <w:pPr>
            <w:pStyle w:val="TOCHeading"/>
            <w:jc w:val="center"/>
            <w:rPr>
              <w:rFonts w:ascii="Times New Roman" w:hAnsi="Times New Roman" w:cs="Times New Roman"/>
              <w:b/>
              <w:color w:val="auto"/>
            </w:rPr>
          </w:pPr>
          <w:r w:rsidRPr="00C7642A">
            <w:rPr>
              <w:rFonts w:ascii="Times New Roman" w:hAnsi="Times New Roman" w:cs="Times New Roman"/>
              <w:b/>
              <w:color w:val="auto"/>
            </w:rPr>
            <w:t>Table of Contents</w:t>
          </w:r>
        </w:p>
        <w:p w14:paraId="492EB7DE" w14:textId="77777777" w:rsidR="007053E4" w:rsidRDefault="00C7642A">
          <w:pPr>
            <w:pStyle w:val="TOC1"/>
            <w:tabs>
              <w:tab w:val="left" w:pos="480"/>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91372566" w:history="1">
            <w:r w:rsidR="007053E4" w:rsidRPr="00083E47">
              <w:rPr>
                <w:rStyle w:val="Hyperlink"/>
                <w:noProof/>
              </w:rPr>
              <w:t>1</w:t>
            </w:r>
            <w:r w:rsidR="007053E4">
              <w:rPr>
                <w:rFonts w:asciiTheme="minorHAnsi" w:eastAsiaTheme="minorEastAsia" w:hAnsiTheme="minorHAnsi"/>
                <w:noProof/>
                <w:color w:val="auto"/>
                <w:sz w:val="22"/>
                <w:lang w:val="en-US"/>
              </w:rPr>
              <w:tab/>
            </w:r>
            <w:r w:rsidR="007053E4" w:rsidRPr="00083E47">
              <w:rPr>
                <w:rStyle w:val="Hyperlink"/>
                <w:noProof/>
              </w:rPr>
              <w:t>Introduction</w:t>
            </w:r>
            <w:r w:rsidR="007053E4">
              <w:rPr>
                <w:noProof/>
                <w:webHidden/>
              </w:rPr>
              <w:tab/>
            </w:r>
            <w:r w:rsidR="007053E4">
              <w:rPr>
                <w:noProof/>
                <w:webHidden/>
              </w:rPr>
              <w:fldChar w:fldCharType="begin"/>
            </w:r>
            <w:r w:rsidR="007053E4">
              <w:rPr>
                <w:noProof/>
                <w:webHidden/>
              </w:rPr>
              <w:instrText xml:space="preserve"> PAGEREF _Toc191372566 \h </w:instrText>
            </w:r>
            <w:r w:rsidR="007053E4">
              <w:rPr>
                <w:noProof/>
                <w:webHidden/>
              </w:rPr>
            </w:r>
            <w:r w:rsidR="007053E4">
              <w:rPr>
                <w:noProof/>
                <w:webHidden/>
              </w:rPr>
              <w:fldChar w:fldCharType="separate"/>
            </w:r>
            <w:r w:rsidR="007053E4">
              <w:rPr>
                <w:noProof/>
                <w:webHidden/>
              </w:rPr>
              <w:t>5</w:t>
            </w:r>
            <w:r w:rsidR="007053E4">
              <w:rPr>
                <w:noProof/>
                <w:webHidden/>
              </w:rPr>
              <w:fldChar w:fldCharType="end"/>
            </w:r>
          </w:hyperlink>
        </w:p>
        <w:p w14:paraId="2050A195" w14:textId="77777777" w:rsidR="007053E4" w:rsidRDefault="007053E4">
          <w:pPr>
            <w:pStyle w:val="TOC1"/>
            <w:tabs>
              <w:tab w:val="left" w:pos="480"/>
              <w:tab w:val="right" w:leader="dot" w:pos="9016"/>
            </w:tabs>
            <w:rPr>
              <w:rFonts w:asciiTheme="minorHAnsi" w:eastAsiaTheme="minorEastAsia" w:hAnsiTheme="minorHAnsi"/>
              <w:noProof/>
              <w:color w:val="auto"/>
              <w:sz w:val="22"/>
              <w:lang w:val="en-US"/>
            </w:rPr>
          </w:pPr>
          <w:hyperlink w:anchor="_Toc191372567" w:history="1">
            <w:r w:rsidRPr="00083E47">
              <w:rPr>
                <w:rStyle w:val="Hyperlink"/>
                <w:noProof/>
              </w:rPr>
              <w:t>2</w:t>
            </w:r>
            <w:r>
              <w:rPr>
                <w:rFonts w:asciiTheme="minorHAnsi" w:eastAsiaTheme="minorEastAsia" w:hAnsiTheme="minorHAnsi"/>
                <w:noProof/>
                <w:color w:val="auto"/>
                <w:sz w:val="22"/>
                <w:lang w:val="en-US"/>
              </w:rPr>
              <w:tab/>
            </w:r>
            <w:r w:rsidRPr="00083E47">
              <w:rPr>
                <w:rStyle w:val="Hyperlink"/>
                <w:noProof/>
              </w:rPr>
              <w:t>Analysis</w:t>
            </w:r>
            <w:r>
              <w:rPr>
                <w:noProof/>
                <w:webHidden/>
              </w:rPr>
              <w:tab/>
            </w:r>
            <w:r>
              <w:rPr>
                <w:noProof/>
                <w:webHidden/>
              </w:rPr>
              <w:fldChar w:fldCharType="begin"/>
            </w:r>
            <w:r>
              <w:rPr>
                <w:noProof/>
                <w:webHidden/>
              </w:rPr>
              <w:instrText xml:space="preserve"> PAGEREF _Toc191372567 \h </w:instrText>
            </w:r>
            <w:r>
              <w:rPr>
                <w:noProof/>
                <w:webHidden/>
              </w:rPr>
            </w:r>
            <w:r>
              <w:rPr>
                <w:noProof/>
                <w:webHidden/>
              </w:rPr>
              <w:fldChar w:fldCharType="separate"/>
            </w:r>
            <w:r>
              <w:rPr>
                <w:noProof/>
                <w:webHidden/>
              </w:rPr>
              <w:t>6</w:t>
            </w:r>
            <w:r>
              <w:rPr>
                <w:noProof/>
                <w:webHidden/>
              </w:rPr>
              <w:fldChar w:fldCharType="end"/>
            </w:r>
          </w:hyperlink>
        </w:p>
        <w:p w14:paraId="5053941D"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68" w:history="1">
            <w:r w:rsidRPr="00083E47">
              <w:rPr>
                <w:rStyle w:val="Hyperlink"/>
                <w:rFonts w:ascii="Arial" w:hAnsi="Arial" w:cs="Arial"/>
                <w:noProof/>
              </w:rPr>
              <w:t>1.1</w:t>
            </w:r>
            <w:r>
              <w:rPr>
                <w:rFonts w:asciiTheme="minorHAnsi" w:eastAsiaTheme="minorEastAsia" w:hAnsiTheme="minorHAnsi"/>
                <w:noProof/>
                <w:color w:val="auto"/>
                <w:sz w:val="22"/>
                <w:lang w:val="en-US"/>
              </w:rPr>
              <w:tab/>
            </w:r>
            <w:r w:rsidRPr="00083E47">
              <w:rPr>
                <w:rStyle w:val="Hyperlink"/>
                <w:noProof/>
              </w:rPr>
              <w:t>Identified Issue: Check-In Delays Due to New Data</w:t>
            </w:r>
            <w:r>
              <w:rPr>
                <w:noProof/>
                <w:webHidden/>
              </w:rPr>
              <w:tab/>
            </w:r>
            <w:r>
              <w:rPr>
                <w:noProof/>
                <w:webHidden/>
              </w:rPr>
              <w:fldChar w:fldCharType="begin"/>
            </w:r>
            <w:r>
              <w:rPr>
                <w:noProof/>
                <w:webHidden/>
              </w:rPr>
              <w:instrText xml:space="preserve"> PAGEREF _Toc191372568 \h </w:instrText>
            </w:r>
            <w:r>
              <w:rPr>
                <w:noProof/>
                <w:webHidden/>
              </w:rPr>
            </w:r>
            <w:r>
              <w:rPr>
                <w:noProof/>
                <w:webHidden/>
              </w:rPr>
              <w:fldChar w:fldCharType="separate"/>
            </w:r>
            <w:r>
              <w:rPr>
                <w:noProof/>
                <w:webHidden/>
              </w:rPr>
              <w:t>6</w:t>
            </w:r>
            <w:r>
              <w:rPr>
                <w:noProof/>
                <w:webHidden/>
              </w:rPr>
              <w:fldChar w:fldCharType="end"/>
            </w:r>
          </w:hyperlink>
        </w:p>
        <w:p w14:paraId="31660536"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69" w:history="1">
            <w:r w:rsidRPr="00083E47">
              <w:rPr>
                <w:rStyle w:val="Hyperlink"/>
                <w:rFonts w:ascii="Arial" w:hAnsi="Arial" w:cs="Arial"/>
                <w:noProof/>
              </w:rPr>
              <w:t>1.2</w:t>
            </w:r>
            <w:r>
              <w:rPr>
                <w:rFonts w:asciiTheme="minorHAnsi" w:eastAsiaTheme="minorEastAsia" w:hAnsiTheme="minorHAnsi"/>
                <w:noProof/>
                <w:color w:val="auto"/>
                <w:sz w:val="22"/>
                <w:lang w:val="en-US"/>
              </w:rPr>
              <w:tab/>
            </w:r>
            <w:r w:rsidRPr="00083E47">
              <w:rPr>
                <w:rStyle w:val="Hyperlink"/>
                <w:rFonts w:cs="Times New Roman"/>
                <w:noProof/>
              </w:rPr>
              <w:t>Causes of the Problem</w:t>
            </w:r>
            <w:r>
              <w:rPr>
                <w:noProof/>
                <w:webHidden/>
              </w:rPr>
              <w:tab/>
            </w:r>
            <w:r>
              <w:rPr>
                <w:noProof/>
                <w:webHidden/>
              </w:rPr>
              <w:fldChar w:fldCharType="begin"/>
            </w:r>
            <w:r>
              <w:rPr>
                <w:noProof/>
                <w:webHidden/>
              </w:rPr>
              <w:instrText xml:space="preserve"> PAGEREF _Toc191372569 \h </w:instrText>
            </w:r>
            <w:r>
              <w:rPr>
                <w:noProof/>
                <w:webHidden/>
              </w:rPr>
            </w:r>
            <w:r>
              <w:rPr>
                <w:noProof/>
                <w:webHidden/>
              </w:rPr>
              <w:fldChar w:fldCharType="separate"/>
            </w:r>
            <w:r>
              <w:rPr>
                <w:noProof/>
                <w:webHidden/>
              </w:rPr>
              <w:t>7</w:t>
            </w:r>
            <w:r>
              <w:rPr>
                <w:noProof/>
                <w:webHidden/>
              </w:rPr>
              <w:fldChar w:fldCharType="end"/>
            </w:r>
          </w:hyperlink>
        </w:p>
        <w:p w14:paraId="31E2B8F1"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70" w:history="1">
            <w:r w:rsidRPr="00083E47">
              <w:rPr>
                <w:rStyle w:val="Hyperlink"/>
                <w:rFonts w:ascii="Arial" w:hAnsi="Arial" w:cs="Arial"/>
                <w:noProof/>
              </w:rPr>
              <w:t>1.3</w:t>
            </w:r>
            <w:r>
              <w:rPr>
                <w:rFonts w:asciiTheme="minorHAnsi" w:eastAsiaTheme="minorEastAsia" w:hAnsiTheme="minorHAnsi"/>
                <w:noProof/>
                <w:color w:val="auto"/>
                <w:sz w:val="22"/>
                <w:lang w:val="en-US"/>
              </w:rPr>
              <w:tab/>
            </w:r>
            <w:r w:rsidRPr="00083E47">
              <w:rPr>
                <w:rStyle w:val="Hyperlink"/>
                <w:noProof/>
              </w:rPr>
              <w:t>STEEPLED Analysis</w:t>
            </w:r>
            <w:r>
              <w:rPr>
                <w:noProof/>
                <w:webHidden/>
              </w:rPr>
              <w:tab/>
            </w:r>
            <w:r>
              <w:rPr>
                <w:noProof/>
                <w:webHidden/>
              </w:rPr>
              <w:fldChar w:fldCharType="begin"/>
            </w:r>
            <w:r>
              <w:rPr>
                <w:noProof/>
                <w:webHidden/>
              </w:rPr>
              <w:instrText xml:space="preserve"> PAGEREF _Toc191372570 \h </w:instrText>
            </w:r>
            <w:r>
              <w:rPr>
                <w:noProof/>
                <w:webHidden/>
              </w:rPr>
            </w:r>
            <w:r>
              <w:rPr>
                <w:noProof/>
                <w:webHidden/>
              </w:rPr>
              <w:fldChar w:fldCharType="separate"/>
            </w:r>
            <w:r>
              <w:rPr>
                <w:noProof/>
                <w:webHidden/>
              </w:rPr>
              <w:t>8</w:t>
            </w:r>
            <w:r>
              <w:rPr>
                <w:noProof/>
                <w:webHidden/>
              </w:rPr>
              <w:fldChar w:fldCharType="end"/>
            </w:r>
          </w:hyperlink>
        </w:p>
        <w:p w14:paraId="61DDC499"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71" w:history="1">
            <w:r w:rsidRPr="00083E47">
              <w:rPr>
                <w:rStyle w:val="Hyperlink"/>
                <w:rFonts w:ascii="Arial" w:hAnsi="Arial" w:cs="Arial"/>
                <w:noProof/>
              </w:rPr>
              <w:t>1.4</w:t>
            </w:r>
            <w:r>
              <w:rPr>
                <w:rFonts w:asciiTheme="minorHAnsi" w:eastAsiaTheme="minorEastAsia" w:hAnsiTheme="minorHAnsi"/>
                <w:noProof/>
                <w:color w:val="auto"/>
                <w:sz w:val="22"/>
                <w:lang w:val="en-US"/>
              </w:rPr>
              <w:tab/>
            </w:r>
            <w:r w:rsidRPr="00083E47">
              <w:rPr>
                <w:rStyle w:val="Hyperlink"/>
                <w:noProof/>
              </w:rPr>
              <w:t>SOAR Analysis</w:t>
            </w:r>
            <w:r>
              <w:rPr>
                <w:noProof/>
                <w:webHidden/>
              </w:rPr>
              <w:tab/>
            </w:r>
            <w:r>
              <w:rPr>
                <w:noProof/>
                <w:webHidden/>
              </w:rPr>
              <w:fldChar w:fldCharType="begin"/>
            </w:r>
            <w:r>
              <w:rPr>
                <w:noProof/>
                <w:webHidden/>
              </w:rPr>
              <w:instrText xml:space="preserve"> PAGEREF _Toc191372571 \h </w:instrText>
            </w:r>
            <w:r>
              <w:rPr>
                <w:noProof/>
                <w:webHidden/>
              </w:rPr>
            </w:r>
            <w:r>
              <w:rPr>
                <w:noProof/>
                <w:webHidden/>
              </w:rPr>
              <w:fldChar w:fldCharType="separate"/>
            </w:r>
            <w:r>
              <w:rPr>
                <w:noProof/>
                <w:webHidden/>
              </w:rPr>
              <w:t>10</w:t>
            </w:r>
            <w:r>
              <w:rPr>
                <w:noProof/>
                <w:webHidden/>
              </w:rPr>
              <w:fldChar w:fldCharType="end"/>
            </w:r>
          </w:hyperlink>
        </w:p>
        <w:p w14:paraId="13CC13A0"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72" w:history="1">
            <w:r w:rsidRPr="00083E47">
              <w:rPr>
                <w:rStyle w:val="Hyperlink"/>
                <w:noProof/>
              </w:rPr>
              <w:t>2.1</w:t>
            </w:r>
            <w:r>
              <w:rPr>
                <w:rFonts w:asciiTheme="minorHAnsi" w:eastAsiaTheme="minorEastAsia" w:hAnsiTheme="minorHAnsi"/>
                <w:noProof/>
                <w:color w:val="auto"/>
                <w:sz w:val="22"/>
                <w:lang w:val="en-US"/>
              </w:rPr>
              <w:tab/>
            </w:r>
            <w:r w:rsidRPr="00083E47">
              <w:rPr>
                <w:rStyle w:val="Hyperlink"/>
                <w:noProof/>
              </w:rPr>
              <w:t>TOWS Matrix</w:t>
            </w:r>
            <w:r>
              <w:rPr>
                <w:noProof/>
                <w:webHidden/>
              </w:rPr>
              <w:tab/>
            </w:r>
            <w:r>
              <w:rPr>
                <w:noProof/>
                <w:webHidden/>
              </w:rPr>
              <w:fldChar w:fldCharType="begin"/>
            </w:r>
            <w:r>
              <w:rPr>
                <w:noProof/>
                <w:webHidden/>
              </w:rPr>
              <w:instrText xml:space="preserve"> PAGEREF _Toc191372572 \h </w:instrText>
            </w:r>
            <w:r>
              <w:rPr>
                <w:noProof/>
                <w:webHidden/>
              </w:rPr>
            </w:r>
            <w:r>
              <w:rPr>
                <w:noProof/>
                <w:webHidden/>
              </w:rPr>
              <w:fldChar w:fldCharType="separate"/>
            </w:r>
            <w:r>
              <w:rPr>
                <w:noProof/>
                <w:webHidden/>
              </w:rPr>
              <w:t>11</w:t>
            </w:r>
            <w:r>
              <w:rPr>
                <w:noProof/>
                <w:webHidden/>
              </w:rPr>
              <w:fldChar w:fldCharType="end"/>
            </w:r>
          </w:hyperlink>
        </w:p>
        <w:p w14:paraId="1719A623" w14:textId="77777777" w:rsidR="007053E4" w:rsidRDefault="007053E4">
          <w:pPr>
            <w:pStyle w:val="TOC1"/>
            <w:tabs>
              <w:tab w:val="left" w:pos="480"/>
              <w:tab w:val="right" w:leader="dot" w:pos="9016"/>
            </w:tabs>
            <w:rPr>
              <w:rFonts w:asciiTheme="minorHAnsi" w:eastAsiaTheme="minorEastAsia" w:hAnsiTheme="minorHAnsi"/>
              <w:noProof/>
              <w:color w:val="auto"/>
              <w:sz w:val="22"/>
              <w:lang w:val="en-US"/>
            </w:rPr>
          </w:pPr>
          <w:hyperlink w:anchor="_Toc191372573" w:history="1">
            <w:r w:rsidRPr="00083E47">
              <w:rPr>
                <w:rStyle w:val="Hyperlink"/>
                <w:noProof/>
              </w:rPr>
              <w:t>3</w:t>
            </w:r>
            <w:r>
              <w:rPr>
                <w:rFonts w:asciiTheme="minorHAnsi" w:eastAsiaTheme="minorEastAsia" w:hAnsiTheme="minorHAnsi"/>
                <w:noProof/>
                <w:color w:val="auto"/>
                <w:sz w:val="22"/>
                <w:lang w:val="en-US"/>
              </w:rPr>
              <w:tab/>
            </w:r>
            <w:r w:rsidRPr="00083E47">
              <w:rPr>
                <w:rStyle w:val="Hyperlink"/>
                <w:noProof/>
              </w:rPr>
              <w:t>Recommendations and Change Management</w:t>
            </w:r>
            <w:r>
              <w:rPr>
                <w:noProof/>
                <w:webHidden/>
              </w:rPr>
              <w:tab/>
            </w:r>
            <w:r>
              <w:rPr>
                <w:noProof/>
                <w:webHidden/>
              </w:rPr>
              <w:fldChar w:fldCharType="begin"/>
            </w:r>
            <w:r>
              <w:rPr>
                <w:noProof/>
                <w:webHidden/>
              </w:rPr>
              <w:instrText xml:space="preserve"> PAGEREF _Toc191372573 \h </w:instrText>
            </w:r>
            <w:r>
              <w:rPr>
                <w:noProof/>
                <w:webHidden/>
              </w:rPr>
            </w:r>
            <w:r>
              <w:rPr>
                <w:noProof/>
                <w:webHidden/>
              </w:rPr>
              <w:fldChar w:fldCharType="separate"/>
            </w:r>
            <w:r>
              <w:rPr>
                <w:noProof/>
                <w:webHidden/>
              </w:rPr>
              <w:t>13</w:t>
            </w:r>
            <w:r>
              <w:rPr>
                <w:noProof/>
                <w:webHidden/>
              </w:rPr>
              <w:fldChar w:fldCharType="end"/>
            </w:r>
          </w:hyperlink>
        </w:p>
        <w:p w14:paraId="4E074B5B" w14:textId="77777777" w:rsidR="007053E4" w:rsidRDefault="007053E4">
          <w:pPr>
            <w:pStyle w:val="TOC2"/>
            <w:tabs>
              <w:tab w:val="left" w:pos="880"/>
              <w:tab w:val="right" w:leader="dot" w:pos="9016"/>
            </w:tabs>
            <w:rPr>
              <w:rFonts w:asciiTheme="minorHAnsi" w:eastAsiaTheme="minorEastAsia" w:hAnsiTheme="minorHAnsi"/>
              <w:noProof/>
              <w:color w:val="auto"/>
              <w:sz w:val="22"/>
              <w:lang w:val="en-US"/>
            </w:rPr>
          </w:pPr>
          <w:hyperlink w:anchor="_Toc191372574" w:history="1">
            <w:r w:rsidRPr="00083E47">
              <w:rPr>
                <w:rStyle w:val="Hyperlink"/>
                <w:rFonts w:cs="Times New Roman"/>
                <w:noProof/>
              </w:rPr>
              <w:t>3.1</w:t>
            </w:r>
            <w:r>
              <w:rPr>
                <w:rFonts w:asciiTheme="minorHAnsi" w:eastAsiaTheme="minorEastAsia" w:hAnsiTheme="minorHAnsi"/>
                <w:noProof/>
                <w:color w:val="auto"/>
                <w:sz w:val="22"/>
                <w:lang w:val="en-US"/>
              </w:rPr>
              <w:tab/>
            </w:r>
            <w:r w:rsidRPr="00083E47">
              <w:rPr>
                <w:rStyle w:val="Hyperlink"/>
                <w:rFonts w:cs="Times New Roman"/>
                <w:noProof/>
              </w:rPr>
              <w:t>Change Management Strategies</w:t>
            </w:r>
            <w:r>
              <w:rPr>
                <w:noProof/>
                <w:webHidden/>
              </w:rPr>
              <w:tab/>
            </w:r>
            <w:r>
              <w:rPr>
                <w:noProof/>
                <w:webHidden/>
              </w:rPr>
              <w:fldChar w:fldCharType="begin"/>
            </w:r>
            <w:r>
              <w:rPr>
                <w:noProof/>
                <w:webHidden/>
              </w:rPr>
              <w:instrText xml:space="preserve"> PAGEREF _Toc191372574 \h </w:instrText>
            </w:r>
            <w:r>
              <w:rPr>
                <w:noProof/>
                <w:webHidden/>
              </w:rPr>
            </w:r>
            <w:r>
              <w:rPr>
                <w:noProof/>
                <w:webHidden/>
              </w:rPr>
              <w:fldChar w:fldCharType="separate"/>
            </w:r>
            <w:r>
              <w:rPr>
                <w:noProof/>
                <w:webHidden/>
              </w:rPr>
              <w:t>16</w:t>
            </w:r>
            <w:r>
              <w:rPr>
                <w:noProof/>
                <w:webHidden/>
              </w:rPr>
              <w:fldChar w:fldCharType="end"/>
            </w:r>
          </w:hyperlink>
        </w:p>
        <w:p w14:paraId="08E2B635" w14:textId="77777777" w:rsidR="007053E4" w:rsidRDefault="007053E4">
          <w:pPr>
            <w:pStyle w:val="TOC1"/>
            <w:tabs>
              <w:tab w:val="left" w:pos="480"/>
              <w:tab w:val="right" w:leader="dot" w:pos="9016"/>
            </w:tabs>
            <w:rPr>
              <w:rFonts w:asciiTheme="minorHAnsi" w:eastAsiaTheme="minorEastAsia" w:hAnsiTheme="minorHAnsi"/>
              <w:noProof/>
              <w:color w:val="auto"/>
              <w:sz w:val="22"/>
              <w:lang w:val="en-US"/>
            </w:rPr>
          </w:pPr>
          <w:hyperlink w:anchor="_Toc191372575" w:history="1">
            <w:r w:rsidRPr="00083E47">
              <w:rPr>
                <w:rStyle w:val="Hyperlink"/>
                <w:noProof/>
              </w:rPr>
              <w:t>4</w:t>
            </w:r>
            <w:r>
              <w:rPr>
                <w:rFonts w:asciiTheme="minorHAnsi" w:eastAsiaTheme="minorEastAsia" w:hAnsiTheme="minorHAnsi"/>
                <w:noProof/>
                <w:color w:val="auto"/>
                <w:sz w:val="22"/>
                <w:lang w:val="en-US"/>
              </w:rPr>
              <w:tab/>
            </w:r>
            <w:r w:rsidRPr="00083E47">
              <w:rPr>
                <w:rStyle w:val="Hyperlink"/>
                <w:noProof/>
              </w:rPr>
              <w:t>Action Plan</w:t>
            </w:r>
            <w:r>
              <w:rPr>
                <w:noProof/>
                <w:webHidden/>
              </w:rPr>
              <w:tab/>
            </w:r>
            <w:r>
              <w:rPr>
                <w:noProof/>
                <w:webHidden/>
              </w:rPr>
              <w:fldChar w:fldCharType="begin"/>
            </w:r>
            <w:r>
              <w:rPr>
                <w:noProof/>
                <w:webHidden/>
              </w:rPr>
              <w:instrText xml:space="preserve"> PAGEREF _Toc191372575 \h </w:instrText>
            </w:r>
            <w:r>
              <w:rPr>
                <w:noProof/>
                <w:webHidden/>
              </w:rPr>
            </w:r>
            <w:r>
              <w:rPr>
                <w:noProof/>
                <w:webHidden/>
              </w:rPr>
              <w:fldChar w:fldCharType="separate"/>
            </w:r>
            <w:r>
              <w:rPr>
                <w:noProof/>
                <w:webHidden/>
              </w:rPr>
              <w:t>17</w:t>
            </w:r>
            <w:r>
              <w:rPr>
                <w:noProof/>
                <w:webHidden/>
              </w:rPr>
              <w:fldChar w:fldCharType="end"/>
            </w:r>
          </w:hyperlink>
        </w:p>
        <w:p w14:paraId="7C74C20D" w14:textId="77777777" w:rsidR="007053E4" w:rsidRDefault="007053E4">
          <w:pPr>
            <w:pStyle w:val="TOC1"/>
            <w:tabs>
              <w:tab w:val="left" w:pos="480"/>
              <w:tab w:val="right" w:leader="dot" w:pos="9016"/>
            </w:tabs>
            <w:rPr>
              <w:rFonts w:asciiTheme="minorHAnsi" w:eastAsiaTheme="minorEastAsia" w:hAnsiTheme="minorHAnsi"/>
              <w:noProof/>
              <w:color w:val="auto"/>
              <w:sz w:val="22"/>
              <w:lang w:val="en-US"/>
            </w:rPr>
          </w:pPr>
          <w:hyperlink w:anchor="_Toc191372576" w:history="1">
            <w:r w:rsidRPr="00083E47">
              <w:rPr>
                <w:rStyle w:val="Hyperlink"/>
                <w:noProof/>
              </w:rPr>
              <w:t>5</w:t>
            </w:r>
            <w:r>
              <w:rPr>
                <w:rFonts w:asciiTheme="minorHAnsi" w:eastAsiaTheme="minorEastAsia" w:hAnsiTheme="minorHAnsi"/>
                <w:noProof/>
                <w:color w:val="auto"/>
                <w:sz w:val="22"/>
                <w:lang w:val="en-US"/>
              </w:rPr>
              <w:tab/>
            </w:r>
            <w:r w:rsidRPr="00083E47">
              <w:rPr>
                <w:rStyle w:val="Hyperlink"/>
                <w:noProof/>
              </w:rPr>
              <w:t>Conclusion</w:t>
            </w:r>
            <w:r>
              <w:rPr>
                <w:noProof/>
                <w:webHidden/>
              </w:rPr>
              <w:tab/>
            </w:r>
            <w:r>
              <w:rPr>
                <w:noProof/>
                <w:webHidden/>
              </w:rPr>
              <w:fldChar w:fldCharType="begin"/>
            </w:r>
            <w:r>
              <w:rPr>
                <w:noProof/>
                <w:webHidden/>
              </w:rPr>
              <w:instrText xml:space="preserve"> PAGEREF _Toc191372576 \h </w:instrText>
            </w:r>
            <w:r>
              <w:rPr>
                <w:noProof/>
                <w:webHidden/>
              </w:rPr>
            </w:r>
            <w:r>
              <w:rPr>
                <w:noProof/>
                <w:webHidden/>
              </w:rPr>
              <w:fldChar w:fldCharType="separate"/>
            </w:r>
            <w:r>
              <w:rPr>
                <w:noProof/>
                <w:webHidden/>
              </w:rPr>
              <w:t>18</w:t>
            </w:r>
            <w:r>
              <w:rPr>
                <w:noProof/>
                <w:webHidden/>
              </w:rPr>
              <w:fldChar w:fldCharType="end"/>
            </w:r>
          </w:hyperlink>
        </w:p>
        <w:p w14:paraId="264572C5" w14:textId="77777777" w:rsidR="007053E4" w:rsidRDefault="007053E4">
          <w:pPr>
            <w:pStyle w:val="TOC1"/>
            <w:tabs>
              <w:tab w:val="left" w:pos="480"/>
              <w:tab w:val="right" w:leader="dot" w:pos="9016"/>
            </w:tabs>
            <w:rPr>
              <w:rFonts w:asciiTheme="minorHAnsi" w:eastAsiaTheme="minorEastAsia" w:hAnsiTheme="minorHAnsi"/>
              <w:noProof/>
              <w:color w:val="auto"/>
              <w:sz w:val="22"/>
              <w:lang w:val="en-US"/>
            </w:rPr>
          </w:pPr>
          <w:hyperlink w:anchor="_Toc191372577" w:history="1">
            <w:r w:rsidRPr="00083E47">
              <w:rPr>
                <w:rStyle w:val="Hyperlink"/>
                <w:noProof/>
              </w:rPr>
              <w:t>6</w:t>
            </w:r>
            <w:r>
              <w:rPr>
                <w:rFonts w:asciiTheme="minorHAnsi" w:eastAsiaTheme="minorEastAsia" w:hAnsiTheme="minorHAnsi"/>
                <w:noProof/>
                <w:color w:val="auto"/>
                <w:sz w:val="22"/>
                <w:lang w:val="en-US"/>
              </w:rPr>
              <w:tab/>
            </w:r>
            <w:r w:rsidRPr="00083E47">
              <w:rPr>
                <w:rStyle w:val="Hyperlink"/>
                <w:noProof/>
              </w:rPr>
              <w:t>Reference List</w:t>
            </w:r>
            <w:r>
              <w:rPr>
                <w:noProof/>
                <w:webHidden/>
              </w:rPr>
              <w:tab/>
            </w:r>
            <w:r>
              <w:rPr>
                <w:noProof/>
                <w:webHidden/>
              </w:rPr>
              <w:fldChar w:fldCharType="begin"/>
            </w:r>
            <w:r>
              <w:rPr>
                <w:noProof/>
                <w:webHidden/>
              </w:rPr>
              <w:instrText xml:space="preserve"> PAGEREF _Toc191372577 \h </w:instrText>
            </w:r>
            <w:r>
              <w:rPr>
                <w:noProof/>
                <w:webHidden/>
              </w:rPr>
            </w:r>
            <w:r>
              <w:rPr>
                <w:noProof/>
                <w:webHidden/>
              </w:rPr>
              <w:fldChar w:fldCharType="separate"/>
            </w:r>
            <w:r>
              <w:rPr>
                <w:noProof/>
                <w:webHidden/>
              </w:rPr>
              <w:t>20</w:t>
            </w:r>
            <w:r>
              <w:rPr>
                <w:noProof/>
                <w:webHidden/>
              </w:rPr>
              <w:fldChar w:fldCharType="end"/>
            </w:r>
          </w:hyperlink>
        </w:p>
        <w:p w14:paraId="5150C7C2" w14:textId="77777777" w:rsidR="00C7642A" w:rsidRDefault="00C7642A">
          <w:r>
            <w:rPr>
              <w:b/>
              <w:bCs/>
              <w:noProof/>
            </w:rPr>
            <w:fldChar w:fldCharType="end"/>
          </w:r>
        </w:p>
      </w:sdtContent>
    </w:sdt>
    <w:p w14:paraId="230C2F4D" w14:textId="77777777" w:rsidR="00C7642A" w:rsidRDefault="00C7642A">
      <w:pPr>
        <w:spacing w:before="0" w:after="160" w:line="259" w:lineRule="auto"/>
        <w:jc w:val="left"/>
        <w:rPr>
          <w:rFonts w:eastAsiaTheme="majorEastAsia" w:cs="Times New Roman"/>
          <w:b/>
          <w:bCs/>
          <w:kern w:val="2"/>
          <w:szCs w:val="24"/>
          <w14:ligatures w14:val="standardContextual"/>
        </w:rPr>
      </w:pPr>
      <w:r>
        <w:br w:type="page"/>
      </w:r>
    </w:p>
    <w:p w14:paraId="257F5DF0" w14:textId="77777777" w:rsidR="00B470FE" w:rsidRDefault="00251EEF" w:rsidP="00FC57AA">
      <w:pPr>
        <w:pStyle w:val="Heading1"/>
        <w:spacing w:before="0" w:after="0"/>
      </w:pPr>
      <w:bookmarkStart w:id="0" w:name="_Toc191372566"/>
      <w:r w:rsidRPr="002B621B">
        <w:lastRenderedPageBreak/>
        <w:t>Introduction</w:t>
      </w:r>
      <w:bookmarkEnd w:id="0"/>
      <w:r w:rsidRPr="002B621B">
        <w:t xml:space="preserve"> </w:t>
      </w:r>
    </w:p>
    <w:p w14:paraId="2243862C" w14:textId="77777777" w:rsidR="00743E9A" w:rsidRDefault="00743E9A" w:rsidP="00743E9A">
      <w:r>
        <w:t xml:space="preserve">The hospitality industry is the key driver of the </w:t>
      </w:r>
      <w:r w:rsidRPr="00743E9A">
        <w:t>country’s economy (Thommandru et al., 2023).</w:t>
      </w:r>
      <w:r>
        <w:t xml:space="preserve"> In Spain, the hotel industry plays a significant role in the country's economy, particularly in specific tourist areas such as Mallorca. However, new data protection rules in Spain cause substantial problems for hotels, specifically regarding how they check guests. These new rules require a hotel to collect and verify all their guests’ information, causing the check-in hotel process to begin. As a result, guests </w:t>
      </w:r>
      <w:proofErr w:type="gramStart"/>
      <w:r>
        <w:t>have to</w:t>
      </w:r>
      <w:proofErr w:type="gramEnd"/>
      <w:r>
        <w:t xml:space="preserve"> wait longer in reception to give their information and </w:t>
      </w:r>
      <w:r w:rsidRPr="00743E9A">
        <w:t>verify it (Kleiderman, 2024).</w:t>
      </w:r>
      <w:r>
        <w:t xml:space="preserve"> This cause frustrated the guests, who gave the hotel terrible reviews. Staff are also under more pressure, affecting the hotel's overall efficiency. This report highlights Es Princep Hotel, a well-known hotel facing check-in delays. This report will identify how and why this issue occurs and recommend improving the situation. </w:t>
      </w:r>
    </w:p>
    <w:p w14:paraId="137F127D" w14:textId="77777777" w:rsidR="00743E9A" w:rsidRDefault="00743E9A" w:rsidP="00743E9A">
      <w:r>
        <w:t xml:space="preserve">Es Princep Hotel </w:t>
      </w:r>
      <w:proofErr w:type="gramStart"/>
      <w:r>
        <w:t>is located in</w:t>
      </w:r>
      <w:proofErr w:type="gramEnd"/>
      <w:r>
        <w:t xml:space="preserve"> Spain, which is a beautiful and famous destination in Spain. The hotel has an 800-square-meter terrace that offers plenty to boast, including restaurants, a pool, bars, and spectacular vistas. It is in a formidable location; the hotel's site is on a prominent corner directly at the top of the Balurad in the Calatrava neighbourhood, which is the historic centre of the Parma. In dining, the hotel got an award for Chef Fernando Arellano, a favourite of their locals who enjoys Mallorcan gourmet artistry (Es Princep, 2025). The hotel is known for its excellent services with modern facilities, and it is close to the beaches to attract tourists. However, Spain introduced new data protection rules, and the hotel struggles with check-in delays. Hotels must take extra steps to verify their guest identities and protect their data. This means the guest spends more time at the reception area waiting for their check-ins. This issue affects guest satisfaction, making it harder for the front desk staff to manage their work effectively.</w:t>
      </w:r>
    </w:p>
    <w:p w14:paraId="0CF50A59" w14:textId="77777777" w:rsidR="00743E9A" w:rsidRDefault="00743E9A" w:rsidP="00743E9A">
      <w:r>
        <w:t xml:space="preserve">NovaVista Hospitality Consultants develop the report. This consultancy specialises in helping people improve their company’s operational issues. The company focuses on customer experience and digital solutions, making the hotel process efficient. The consultancy works with hotels to help them and make them competitive. The consultancy also follows the rules and regulations and gives recommendations. NovaVista Hospitality Consultants understand the issues that they face at Es Princep Hotel. The goal is to find ways to speed up the hotel check-in process and follow the new data protection laws. This report will offer practical solutions that help the hotel improve the guest experience and smooth the process. This report will use </w:t>
      </w:r>
      <w:r>
        <w:lastRenderedPageBreak/>
        <w:t xml:space="preserve">three key analytical tools to understand the issue and suggest the best solutions: STEEPLED Analysis, SOAR analysis, and TOWS matrix. </w:t>
      </w:r>
    </w:p>
    <w:p w14:paraId="2F9AB001" w14:textId="77777777" w:rsidR="00FD4448" w:rsidRPr="00FD4448" w:rsidRDefault="00743E9A" w:rsidP="00743E9A">
      <w:r>
        <w:t>The STEEPLED Analysis helps determine the outside factors that affect the hotel</w:t>
      </w:r>
      <w:r w:rsidR="00FE0A0F">
        <w:t xml:space="preserve"> (</w:t>
      </w:r>
      <w:r w:rsidR="00463E2F">
        <w:rPr>
          <w:rFonts w:ascii="Arial" w:hAnsi="Arial" w:cs="Arial"/>
          <w:color w:val="222222"/>
          <w:sz w:val="20"/>
          <w:szCs w:val="20"/>
          <w:shd w:val="clear" w:color="auto" w:fill="FFFFFF"/>
        </w:rPr>
        <w:t>George, 2021</w:t>
      </w:r>
      <w:r w:rsidR="00FE0A0F">
        <w:t>)</w:t>
      </w:r>
      <w:r>
        <w:t xml:space="preserve">. It will examine how social, technological, economic, environmental, political, legal, ethical, and demographic factors influence the check-in process and enable the hotel to provide good services (CIPS, 2024). Moreover, the SOAR framework is the tool that helps to determine the strength, opportunity, aspiration, and results of the hotel by understanding how the hotel runs well and what opportunities </w:t>
      </w:r>
      <w:r w:rsidRPr="00743E9A">
        <w:t>it has (Vardopoulos et al., 2023).</w:t>
      </w:r>
      <w:r>
        <w:t xml:space="preserve"> Through this, the hotel can build a plan to enhance its check-in system. The TOWS Matrix is a detailed vision of SWOT analysis. It helps match strengths with opportunities and decreases weaknesses by addressing threats</w:t>
      </w:r>
      <w:r w:rsidR="00A5166B">
        <w:t xml:space="preserve"> (</w:t>
      </w:r>
      <w:r w:rsidR="00081810">
        <w:rPr>
          <w:rFonts w:ascii="Arial" w:hAnsi="Arial" w:cs="Arial"/>
          <w:color w:val="222222"/>
          <w:sz w:val="20"/>
          <w:szCs w:val="20"/>
          <w:shd w:val="clear" w:color="auto" w:fill="FFFFFF"/>
        </w:rPr>
        <w:t>Verma et al</w:t>
      </w:r>
      <w:r w:rsidR="00A5166B">
        <w:rPr>
          <w:rFonts w:ascii="Arial" w:hAnsi="Arial" w:cs="Arial"/>
          <w:color w:val="222222"/>
          <w:sz w:val="20"/>
          <w:szCs w:val="20"/>
          <w:shd w:val="clear" w:color="auto" w:fill="FFFFFF"/>
        </w:rPr>
        <w:t>., 2022</w:t>
      </w:r>
      <w:r w:rsidR="00A5166B">
        <w:t>)</w:t>
      </w:r>
      <w:r>
        <w:t xml:space="preserve">. Using the </w:t>
      </w:r>
      <w:r w:rsidRPr="00743E9A">
        <w:t>TOWS method will develop strategies to fix all the hotel check-in delays and enhance guest satisfaction (Maity et al., 2023). This</w:t>
      </w:r>
      <w:r>
        <w:t xml:space="preserve"> report will provide detailed recommendations for the hotel to speed up the check-in process and follow the laws that ensure guests get an efficient experience and the staff work hard.</w:t>
      </w:r>
    </w:p>
    <w:p w14:paraId="5C5EEEA1" w14:textId="77777777" w:rsidR="00266342" w:rsidRDefault="00266342" w:rsidP="00FC57AA">
      <w:pPr>
        <w:pStyle w:val="Heading1"/>
        <w:spacing w:before="0" w:after="0"/>
      </w:pPr>
      <w:bookmarkStart w:id="1" w:name="_Toc191372567"/>
      <w:r w:rsidRPr="002B621B">
        <w:t>Analysis</w:t>
      </w:r>
      <w:bookmarkEnd w:id="1"/>
      <w:r w:rsidRPr="002B621B">
        <w:t xml:space="preserve"> </w:t>
      </w:r>
    </w:p>
    <w:p w14:paraId="40F56F47" w14:textId="77777777" w:rsidR="00743E9A" w:rsidRDefault="00743E9A" w:rsidP="00743E9A">
      <w:pPr>
        <w:pStyle w:val="Heading2"/>
        <w:numPr>
          <w:ilvl w:val="1"/>
          <w:numId w:val="7"/>
        </w:numPr>
      </w:pPr>
      <w:bookmarkStart w:id="2" w:name="_Toc191372568"/>
      <w:r>
        <w:t>Identified Issue: Check-In Delays Due to New Data</w:t>
      </w:r>
      <w:bookmarkEnd w:id="2"/>
    </w:p>
    <w:p w14:paraId="22BADA00" w14:textId="77777777" w:rsidR="00743E9A" w:rsidRPr="00BD6D8A" w:rsidRDefault="00743E9A" w:rsidP="00743E9A">
      <w:pPr>
        <w:rPr>
          <w:rFonts w:cs="Times New Roman"/>
        </w:rPr>
      </w:pPr>
      <w:r>
        <w:t xml:space="preserve">Check-in procedures at Es Princep Hotel in Palma de Mallorca have suffered from serious delays due to the implementation of data protection requirements in Spain. The hotel reception needs to collect data from guests for GDPR compliance and Spanish law reinforcement along with proper storage of </w:t>
      </w:r>
      <w:r w:rsidRPr="00743E9A">
        <w:t>this d</w:t>
      </w:r>
      <w:r>
        <w:t xml:space="preserve">ata. </w:t>
      </w:r>
      <w:r w:rsidRPr="00743E9A">
        <w:t>The</w:t>
      </w:r>
      <w:r>
        <w:t xml:space="preserve"> hotel operations encounter unfavourable side effects because of this privacy protection system, although privacy security remains its purpose. Waiting times at reception have increased, so guests feel irritated, resulting in bad evaluations and dissatisfied customers </w:t>
      </w:r>
      <w:r w:rsidRPr="00743E9A">
        <w:t xml:space="preserve">(TTW, </w:t>
      </w:r>
      <w:r>
        <w:t>2024). Facing prolonged check-in processes because of recently implemented data protection regulations. The delayed check-ins generate negative guest impacts by angering travellers since they spend excessive time waiting, especially after long flights. Guests who choose hotels for luxury services require prompt service, but developing check-in procedures that extend beyond reasonable length makes them dissatisfied enough to write negative online reviews</w:t>
      </w:r>
      <w:r w:rsidR="00A85C15">
        <w:t xml:space="preserve"> (</w:t>
      </w:r>
      <w:r w:rsidR="00CE2D9A">
        <w:rPr>
          <w:rFonts w:ascii="Arial" w:hAnsi="Arial" w:cs="Arial"/>
          <w:color w:val="222222"/>
          <w:sz w:val="20"/>
          <w:szCs w:val="20"/>
          <w:shd w:val="clear" w:color="auto" w:fill="FFFFFF"/>
        </w:rPr>
        <w:t>Wan and Forey, 2024</w:t>
      </w:r>
      <w:r w:rsidR="00A85C15">
        <w:t>)</w:t>
      </w:r>
      <w:r>
        <w:t xml:space="preserve">. The hotel reputation suffers due to online reviews on TripAdvisor, Google, and Booking.com because potential guests base their booking choices on these </w:t>
      </w:r>
      <w:r w:rsidRPr="00743E9A">
        <w:t>platforms (Martin-Fuentes et al., 2024).</w:t>
      </w:r>
      <w:r>
        <w:t xml:space="preserve"> Negative feedback regarding long check-in times will lead to lower bookings, diminishing the prestigious status </w:t>
      </w:r>
      <w:r>
        <w:lastRenderedPageBreak/>
        <w:t xml:space="preserve">of Es Princep. The long check-in process results in financial losses for the hotel because customers tend to pick accommodations with faster service </w:t>
      </w:r>
      <w:r w:rsidRPr="00743E9A">
        <w:t>operations (Marques, 2019).</w:t>
      </w:r>
      <w:r>
        <w:t xml:space="preserve"> The hotel may need to shift its business to Expedia and other third-party platforms because declining direct bookings will increase fees paid to middlemen. Progression of delays might force management to hire additional staff, </w:t>
      </w:r>
      <w:r w:rsidRPr="00BD6D8A">
        <w:rPr>
          <w:rFonts w:cs="Times New Roman"/>
        </w:rPr>
        <w:t>thus raising operational expenses</w:t>
      </w:r>
      <w:r w:rsidR="009C0C05">
        <w:rPr>
          <w:rFonts w:cs="Times New Roman"/>
        </w:rPr>
        <w:t xml:space="preserve"> (</w:t>
      </w:r>
      <w:r w:rsidR="001E2E99">
        <w:rPr>
          <w:rFonts w:ascii="Arial" w:hAnsi="Arial" w:cs="Arial"/>
          <w:color w:val="222222"/>
          <w:sz w:val="20"/>
          <w:szCs w:val="20"/>
          <w:shd w:val="clear" w:color="auto" w:fill="FFFFFF"/>
        </w:rPr>
        <w:t>Javed et al</w:t>
      </w:r>
      <w:r w:rsidR="009C0C05">
        <w:rPr>
          <w:rFonts w:ascii="Arial" w:hAnsi="Arial" w:cs="Arial"/>
          <w:color w:val="222222"/>
          <w:sz w:val="20"/>
          <w:szCs w:val="20"/>
          <w:shd w:val="clear" w:color="auto" w:fill="FFFFFF"/>
        </w:rPr>
        <w:t>., 2024</w:t>
      </w:r>
      <w:r w:rsidR="009C0C05">
        <w:rPr>
          <w:rFonts w:cs="Times New Roman"/>
        </w:rPr>
        <w:t>)</w:t>
      </w:r>
      <w:r w:rsidRPr="00BD6D8A">
        <w:rPr>
          <w:rFonts w:cs="Times New Roman"/>
        </w:rPr>
        <w:t>. Housekeeping teams face difficulties with room turnover, and reception overcrowding produces supplementary operational problems</w:t>
      </w:r>
      <w:r w:rsidR="00BD6D8A" w:rsidRPr="00BD6D8A">
        <w:rPr>
          <w:rFonts w:cs="Times New Roman"/>
        </w:rPr>
        <w:t xml:space="preserve"> (Kensbock et al., 2019)</w:t>
      </w:r>
      <w:r w:rsidRPr="00BD6D8A">
        <w:rPr>
          <w:rFonts w:cs="Times New Roman"/>
        </w:rPr>
        <w:t>. Es Princep faces the possibility of a decline in market position within the luxury hotel sector because its current operational issues continue.</w:t>
      </w:r>
    </w:p>
    <w:p w14:paraId="7549F85B" w14:textId="77777777" w:rsidR="00743E9A" w:rsidRPr="00BD6D8A" w:rsidRDefault="00743E9A" w:rsidP="00743E9A">
      <w:pPr>
        <w:pStyle w:val="Heading2"/>
        <w:numPr>
          <w:ilvl w:val="1"/>
          <w:numId w:val="7"/>
        </w:numPr>
        <w:rPr>
          <w:rFonts w:cs="Times New Roman"/>
        </w:rPr>
      </w:pPr>
      <w:bookmarkStart w:id="3" w:name="_Toc191372569"/>
      <w:r w:rsidRPr="00BD6D8A">
        <w:rPr>
          <w:rFonts w:cs="Times New Roman"/>
        </w:rPr>
        <w:t>Causes of the Problem</w:t>
      </w:r>
      <w:bookmarkEnd w:id="3"/>
    </w:p>
    <w:p w14:paraId="31C9AA67" w14:textId="77777777" w:rsidR="00743E9A" w:rsidRDefault="00743E9A" w:rsidP="00743E9A">
      <w:r w:rsidRPr="00BD6D8A">
        <w:rPr>
          <w:rFonts w:cs="Times New Roman"/>
        </w:rPr>
        <w:t>At Es Princep Hotel in Palma de Mallorca, several elements cause check-in delays. These delays occur due to new data protection laws enforced in Spain, which force hotels to obtain and verify additional guest informat</w:t>
      </w:r>
      <w:r w:rsidR="00BD6D8A">
        <w:rPr>
          <w:rFonts w:cs="Times New Roman"/>
        </w:rPr>
        <w:t xml:space="preserve">ion to fulfil </w:t>
      </w:r>
      <w:r w:rsidR="00BD6D8A" w:rsidRPr="00BD6D8A">
        <w:t>GDPR requirements (Kleiderman, 2024).</w:t>
      </w:r>
      <w:r w:rsidRPr="00BD6D8A">
        <w:rPr>
          <w:rFonts w:cs="Times New Roman"/>
        </w:rPr>
        <w:t xml:space="preserve"> The extra security requirements for check-ins extend both</w:t>
      </w:r>
      <w:r>
        <w:t xml:space="preserve"> the duration and complexity of the process, thus displeasing guests who anticipate prompt arrival services. The hotel depends on physical verification as part of its operational process. Hotel staff must perform physical passport and ID verification as part of the check-in process, which requires an extended </w:t>
      </w:r>
      <w:r w:rsidRPr="00BD6D8A">
        <w:t>duration</w:t>
      </w:r>
      <w:r w:rsidR="00BD6D8A" w:rsidRPr="00BD6D8A">
        <w:t xml:space="preserve"> (Marques, 2019)</w:t>
      </w:r>
      <w:r w:rsidRPr="00BD6D8A">
        <w:t>.</w:t>
      </w:r>
      <w:r>
        <w:t xml:space="preserve"> Each guest in the hotel experiences increased waiting time when they do not have access to automated registration systems. The hotel's inability to unite digital and conventional systems affects its operations. The hotel's existing software fails to meet the new legal standards, and the hotel lacks mobile check-in solutions and automated self-check-</w:t>
      </w:r>
      <w:r w:rsidRPr="00BD6D8A">
        <w:t>in</w:t>
      </w:r>
      <w:r w:rsidR="00BD6D8A" w:rsidRPr="00BD6D8A">
        <w:t xml:space="preserve"> (Stringam and Gerdes, 2021)</w:t>
      </w:r>
      <w:r w:rsidRPr="00BD6D8A">
        <w:t>.</w:t>
      </w:r>
      <w:r>
        <w:t xml:space="preserve"> Every visitor to check in must wait at the front desk, where queues grow longer, particularly after arrival peaks.</w:t>
      </w:r>
    </w:p>
    <w:p w14:paraId="209B081D" w14:textId="77777777" w:rsidR="00743E9A" w:rsidRDefault="00743E9A" w:rsidP="00743E9A">
      <w:r>
        <w:t xml:space="preserve">The tourist </w:t>
      </w:r>
      <w:r w:rsidR="00BD6D8A">
        <w:t xml:space="preserve">at </w:t>
      </w:r>
      <w:r>
        <w:t xml:space="preserve">Palma de Mallorca receives numerous visitors throughout the year, especially during peak tourist periods at Es Princep. Longer queues result from increased arrival numbers, leading to prolonged </w:t>
      </w:r>
      <w:r w:rsidRPr="00BD6D8A">
        <w:t>waiting times for the guests</w:t>
      </w:r>
      <w:r w:rsidR="00BD6D8A" w:rsidRPr="00BD6D8A">
        <w:t xml:space="preserve"> (Kleiderman, 2024)</w:t>
      </w:r>
      <w:r w:rsidRPr="00BD6D8A">
        <w:t>. The</w:t>
      </w:r>
      <w:r>
        <w:t xml:space="preserve"> supply of personnel remains inadequate</w:t>
      </w:r>
      <w:r w:rsidR="00BD6D8A">
        <w:t>,</w:t>
      </w:r>
      <w:r>
        <w:t xml:space="preserve"> thus worsening the situation. Service processing for hotel check-ins has slowed because the post-pandemic labour emergency created an employment shortage at the hotel</w:t>
      </w:r>
      <w:r w:rsidR="00353AE3">
        <w:t xml:space="preserve"> (</w:t>
      </w:r>
      <w:r w:rsidR="006F09C7">
        <w:rPr>
          <w:rFonts w:ascii="Arial" w:hAnsi="Arial" w:cs="Arial"/>
          <w:color w:val="222222"/>
          <w:sz w:val="20"/>
          <w:szCs w:val="20"/>
          <w:shd w:val="clear" w:color="auto" w:fill="FFFFFF"/>
        </w:rPr>
        <w:t>Chan et al, 2021</w:t>
      </w:r>
      <w:r w:rsidR="00353AE3">
        <w:t>)</w:t>
      </w:r>
      <w:r>
        <w:t xml:space="preserve">. </w:t>
      </w:r>
      <w:r w:rsidR="00BD6D8A">
        <w:t>Due to overworked staff, Tripadvisor visitors, complaint management, and guest booking operations become inefficient</w:t>
      </w:r>
      <w:r>
        <w:t xml:space="preserve">. </w:t>
      </w:r>
      <w:r w:rsidR="00BD6D8A">
        <w:t>Combining</w:t>
      </w:r>
      <w:r>
        <w:t xml:space="preserve"> several factors produces long waiting times during check-in, thus deteriorating the</w:t>
      </w:r>
      <w:r w:rsidR="00BD6D8A">
        <w:t xml:space="preserve"> overall front-office efficiency. In hotels the delays</w:t>
      </w:r>
      <w:r>
        <w:t xml:space="preserve"> faced by guests</w:t>
      </w:r>
      <w:r w:rsidR="00BD6D8A">
        <w:t xml:space="preserve"> and staff under pressure</w:t>
      </w:r>
      <w:r>
        <w:t xml:space="preserve"> result in a reduced competitive position for </w:t>
      </w:r>
      <w:r>
        <w:lastRenderedPageBreak/>
        <w:t>the hotel</w:t>
      </w:r>
      <w:r w:rsidR="00BD6D8A">
        <w:t xml:space="preserve"> </w:t>
      </w:r>
      <w:r w:rsidR="00BD6D8A" w:rsidRPr="00BD6D8A">
        <w:t>(Kensbock et al., 2019)</w:t>
      </w:r>
      <w:r w:rsidRPr="00BD6D8A">
        <w:t>. The</w:t>
      </w:r>
      <w:r>
        <w:t xml:space="preserve"> lack of improvements at Es Princep endangers positive reviews and produces dissatisfied guests while triggering booking reductions. The hotel must solve these problems with advanced tools and technical improvements to both boost operational speed and protect its position as a luxurious establishment.</w:t>
      </w:r>
    </w:p>
    <w:p w14:paraId="7692FA14" w14:textId="77777777" w:rsidR="00743E9A" w:rsidRDefault="00743E9A" w:rsidP="00743E9A">
      <w:pPr>
        <w:pStyle w:val="Heading2"/>
        <w:numPr>
          <w:ilvl w:val="1"/>
          <w:numId w:val="7"/>
        </w:numPr>
      </w:pPr>
      <w:bookmarkStart w:id="4" w:name="_Toc191372570"/>
      <w:r>
        <w:t>STEEPLED Analysis</w:t>
      </w:r>
      <w:bookmarkEnd w:id="4"/>
    </w:p>
    <w:p w14:paraId="7F90BE48" w14:textId="77777777" w:rsidR="00804061" w:rsidRDefault="00804061" w:rsidP="00804061">
      <w:pPr>
        <w:keepNext/>
      </w:pPr>
      <w:r>
        <w:rPr>
          <w:noProof/>
          <w:lang w:val="en-US"/>
        </w:rPr>
        <w:drawing>
          <wp:inline distT="0" distB="0" distL="0" distR="0" wp14:anchorId="30AA08C9" wp14:editId="061FD566">
            <wp:extent cx="5731510" cy="25812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81275"/>
                    </a:xfrm>
                    <a:prstGeom prst="rect">
                      <a:avLst/>
                    </a:prstGeom>
                  </pic:spPr>
                </pic:pic>
              </a:graphicData>
            </a:graphic>
          </wp:inline>
        </w:drawing>
      </w:r>
    </w:p>
    <w:p w14:paraId="6EE0DB72" w14:textId="77777777" w:rsidR="00804061" w:rsidRDefault="00804061" w:rsidP="00804061">
      <w:pPr>
        <w:pStyle w:val="Caption"/>
        <w:jc w:val="center"/>
      </w:pPr>
      <w:r>
        <w:t xml:space="preserve">Figure </w:t>
      </w:r>
      <w:fldSimple w:instr=" SEQ Figure \* ARABIC ">
        <w:r>
          <w:rPr>
            <w:noProof/>
          </w:rPr>
          <w:t>1</w:t>
        </w:r>
      </w:fldSimple>
      <w:r>
        <w:t>: STEEPLED Analysis</w:t>
      </w:r>
    </w:p>
    <w:p w14:paraId="434F9807" w14:textId="77777777" w:rsidR="00804061" w:rsidRPr="00804061" w:rsidRDefault="00804061" w:rsidP="00804061">
      <w:pPr>
        <w:jc w:val="center"/>
        <w:rPr>
          <w:lang w:eastAsia="en-GB"/>
        </w:rPr>
      </w:pPr>
      <w:r>
        <w:rPr>
          <w:lang w:eastAsia="en-GB"/>
        </w:rPr>
        <w:t>(Source: Makos, 2024).</w:t>
      </w:r>
    </w:p>
    <w:p w14:paraId="5F8828DF" w14:textId="77777777" w:rsidR="00743E9A" w:rsidRPr="00B769DA" w:rsidRDefault="00743E9A" w:rsidP="00743E9A">
      <w:pPr>
        <w:rPr>
          <w:b/>
        </w:rPr>
      </w:pPr>
      <w:r w:rsidRPr="00B769DA">
        <w:rPr>
          <w:b/>
        </w:rPr>
        <w:t>Social</w:t>
      </w:r>
    </w:p>
    <w:p w14:paraId="0594D52C" w14:textId="77777777" w:rsidR="00743E9A" w:rsidRDefault="00743E9A" w:rsidP="00743E9A">
      <w:r>
        <w:t xml:space="preserve">Luxury hotels need a swift and efficient check-in procedure </w:t>
      </w:r>
      <w:r w:rsidR="00BD6D8A">
        <w:t>to satisfy guests</w:t>
      </w:r>
      <w:r w:rsidR="00BD6D8A" w:rsidRPr="00BD6D8A">
        <w:t xml:space="preserve"> (Talukder et al., 2025)</w:t>
      </w:r>
      <w:r w:rsidRPr="00BD6D8A">
        <w:t>. Long waiting periods at the reception create dissatisfaction among guests, who feel</w:t>
      </w:r>
      <w:r>
        <w:t xml:space="preserve"> the hotel disrespects them. Tourists who have already travel</w:t>
      </w:r>
      <w:r w:rsidR="00BD6D8A">
        <w:t>led long distances are disturbed</w:t>
      </w:r>
      <w:r>
        <w:t xml:space="preserve"> and </w:t>
      </w:r>
      <w:r w:rsidRPr="00BD6D8A">
        <w:t>frustrated</w:t>
      </w:r>
      <w:r w:rsidR="00BD6D8A" w:rsidRPr="00BD6D8A">
        <w:t xml:space="preserve"> (Bowen, 2022)</w:t>
      </w:r>
      <w:r w:rsidRPr="00BD6D8A">
        <w:t>.</w:t>
      </w:r>
      <w:r>
        <w:t xml:space="preserve"> Hotel guests who experience prolonged check-in processes tend to express dissatisfaction through reviews on TripAdvisor and Google, damag</w:t>
      </w:r>
      <w:r w:rsidR="00BD6D8A">
        <w:t>ing the hotel's online standing (</w:t>
      </w:r>
      <w:r w:rsidR="00BD6D8A" w:rsidRPr="00BD6D8A">
        <w:t>Gaspani, 2022).</w:t>
      </w:r>
    </w:p>
    <w:p w14:paraId="39C2AA83" w14:textId="77777777" w:rsidR="00743E9A" w:rsidRPr="00B769DA" w:rsidRDefault="00743E9A" w:rsidP="00743E9A">
      <w:pPr>
        <w:rPr>
          <w:b/>
        </w:rPr>
      </w:pPr>
      <w:r w:rsidRPr="00B769DA">
        <w:rPr>
          <w:b/>
        </w:rPr>
        <w:t>Technological</w:t>
      </w:r>
    </w:p>
    <w:p w14:paraId="7C143FE6" w14:textId="77777777" w:rsidR="00743E9A" w:rsidRDefault="00743E9A" w:rsidP="00743E9A">
      <w:r>
        <w:t xml:space="preserve">The hotel lacks </w:t>
      </w:r>
      <w:r w:rsidR="00BD6D8A">
        <w:t xml:space="preserve">an automated check-in process and mobile check-in features so that the technology will </w:t>
      </w:r>
      <w:r w:rsidR="00BD6D8A" w:rsidRPr="00BD6D8A">
        <w:t>enhance its operational speed (Marques, 2019). Advanced</w:t>
      </w:r>
      <w:r w:rsidR="00BD6D8A">
        <w:t xml:space="preserve"> technology like AI-assisted guest identification systems and self-serving features will</w:t>
      </w:r>
      <w:r>
        <w:t xml:space="preserve"> decrease waiting times in hotel check-in </w:t>
      </w:r>
      <w:r w:rsidRPr="00BD6D8A">
        <w:t>areas</w:t>
      </w:r>
      <w:r w:rsidR="00BD6D8A" w:rsidRPr="00BD6D8A">
        <w:t xml:space="preserve"> (Iranmanesh et al., 2022)</w:t>
      </w:r>
      <w:r w:rsidRPr="00BD6D8A">
        <w:t>.</w:t>
      </w:r>
      <w:r>
        <w:t xml:space="preserve"> Es Princep faces difficulties with industry </w:t>
      </w:r>
      <w:r>
        <w:lastRenderedPageBreak/>
        <w:t>standards as it operates without these modern upgrades, so both staff and guests experience longer and more complex check-in procedures.</w:t>
      </w:r>
    </w:p>
    <w:p w14:paraId="2FE4525E" w14:textId="77777777" w:rsidR="00743E9A" w:rsidRPr="00B769DA" w:rsidRDefault="00743E9A" w:rsidP="00743E9A">
      <w:pPr>
        <w:rPr>
          <w:b/>
        </w:rPr>
      </w:pPr>
      <w:r w:rsidRPr="00B769DA">
        <w:rPr>
          <w:b/>
        </w:rPr>
        <w:t>Economic</w:t>
      </w:r>
    </w:p>
    <w:p w14:paraId="6538A4B5" w14:textId="77777777" w:rsidR="00743E9A" w:rsidRDefault="00743E9A" w:rsidP="00743E9A">
      <w:r>
        <w:t xml:space="preserve">The duration of the check-in process affects booking volumes since customers choose hotels that speed up </w:t>
      </w:r>
      <w:r w:rsidRPr="00BD6D8A">
        <w:t>their check-in procedures</w:t>
      </w:r>
      <w:r w:rsidR="00BD6D8A" w:rsidRPr="00BD6D8A">
        <w:t xml:space="preserve"> (Özdemir et al., 2019)</w:t>
      </w:r>
      <w:r w:rsidRPr="00BD6D8A">
        <w:t>.</w:t>
      </w:r>
      <w:r>
        <w:t xml:space="preserve"> Hotels generate less revenue because of lower guest arrivals. The hotel needs new technology and staff training to resolve the problem, yet these elements require additional monetary capital. Investing in check-in efficiency improvements will produce satisfied guests and increase</w:t>
      </w:r>
      <w:r w:rsidR="00CF7F2D">
        <w:t xml:space="preserve">d financial gains in the </w:t>
      </w:r>
      <w:r w:rsidR="00CF7F2D" w:rsidRPr="00CF7F2D">
        <w:t>future (Khan, 2024).</w:t>
      </w:r>
      <w:r w:rsidR="00CF7F2D">
        <w:rPr>
          <w:rFonts w:ascii="Arial" w:hAnsi="Arial" w:cs="Arial"/>
          <w:color w:val="222222"/>
          <w:sz w:val="20"/>
          <w:szCs w:val="20"/>
          <w:shd w:val="clear" w:color="auto" w:fill="FFFFFF"/>
        </w:rPr>
        <w:t xml:space="preserve"> </w:t>
      </w:r>
    </w:p>
    <w:p w14:paraId="4913954F" w14:textId="77777777" w:rsidR="00743E9A" w:rsidRPr="00B769DA" w:rsidRDefault="00743E9A" w:rsidP="00743E9A">
      <w:pPr>
        <w:rPr>
          <w:b/>
        </w:rPr>
      </w:pPr>
      <w:r w:rsidRPr="00B769DA">
        <w:rPr>
          <w:b/>
        </w:rPr>
        <w:t>Environmental</w:t>
      </w:r>
    </w:p>
    <w:p w14:paraId="0F53E493" w14:textId="77777777" w:rsidR="00743E9A" w:rsidRDefault="00743E9A" w:rsidP="00743E9A">
      <w:r>
        <w:t xml:space="preserve">The prolonged stay of hotel guests in lobby areas during queues results in higher electricity and cooling </w:t>
      </w:r>
      <w:r w:rsidRPr="00CF7F2D">
        <w:t>expenses</w:t>
      </w:r>
      <w:r w:rsidR="00CF7F2D" w:rsidRPr="00CF7F2D">
        <w:t xml:space="preserve"> (Stringam and Gerdes, 2021)</w:t>
      </w:r>
      <w:r w:rsidRPr="00CF7F2D">
        <w:t>.</w:t>
      </w:r>
      <w:r>
        <w:t xml:space="preserve"> Higher energy expenses arise when numerous waiting area guests turn on air conditioning and lighting equipment and activate electronic </w:t>
      </w:r>
      <w:r w:rsidRPr="00CF7F2D">
        <w:t>devices</w:t>
      </w:r>
      <w:r w:rsidR="00CF7F2D" w:rsidRPr="00CF7F2D">
        <w:t xml:space="preserve"> (McQuiston et al., 2023)</w:t>
      </w:r>
      <w:r w:rsidRPr="00CF7F2D">
        <w:t>. Shortening</w:t>
      </w:r>
      <w:r>
        <w:t xml:space="preserve"> guest waiting periods contributes to diminishing the hotel's environmental impact.</w:t>
      </w:r>
    </w:p>
    <w:p w14:paraId="20748BF5" w14:textId="77777777" w:rsidR="00743E9A" w:rsidRPr="00B769DA" w:rsidRDefault="00743E9A" w:rsidP="00743E9A">
      <w:pPr>
        <w:rPr>
          <w:b/>
        </w:rPr>
      </w:pPr>
      <w:r w:rsidRPr="00B769DA">
        <w:rPr>
          <w:b/>
        </w:rPr>
        <w:t>Political</w:t>
      </w:r>
    </w:p>
    <w:p w14:paraId="322A0474" w14:textId="77777777" w:rsidR="00743E9A" w:rsidRDefault="00743E9A" w:rsidP="00743E9A">
      <w:r>
        <w:t xml:space="preserve">Hotels </w:t>
      </w:r>
      <w:r w:rsidR="00CF7F2D">
        <w:t xml:space="preserve">need to follow the </w:t>
      </w:r>
      <w:r>
        <w:t>strict data protection regulations established by the government. Under current regulations, Hotel guests must prove their details through secure storage systems</w:t>
      </w:r>
      <w:r w:rsidR="00CF7F2D">
        <w:t xml:space="preserve"> </w:t>
      </w:r>
      <w:r w:rsidR="00CF7F2D" w:rsidRPr="00CF7F2D">
        <w:t>(Rustad and Koenig, 2019)</w:t>
      </w:r>
      <w:r w:rsidRPr="00CF7F2D">
        <w:t>. The</w:t>
      </w:r>
      <w:r>
        <w:t xml:space="preserve"> privacy protection rules hotels implement slow down check-in processes and </w:t>
      </w:r>
      <w:r w:rsidRPr="00CF7F2D">
        <w:t>complicate the check-in experience</w:t>
      </w:r>
      <w:r w:rsidR="00CF7F2D" w:rsidRPr="00CF7F2D">
        <w:t xml:space="preserve"> (Marques, 2019)</w:t>
      </w:r>
      <w:r w:rsidRPr="00CF7F2D">
        <w:t>. The</w:t>
      </w:r>
      <w:r>
        <w:t xml:space="preserve"> hotel must maintain compliance and operational efficiency that fulfils the governmental regulations.</w:t>
      </w:r>
    </w:p>
    <w:p w14:paraId="10F9B6CD" w14:textId="77777777" w:rsidR="00743E9A" w:rsidRPr="00B769DA" w:rsidRDefault="00743E9A" w:rsidP="00743E9A">
      <w:pPr>
        <w:rPr>
          <w:b/>
        </w:rPr>
      </w:pPr>
      <w:r w:rsidRPr="00B769DA">
        <w:rPr>
          <w:b/>
        </w:rPr>
        <w:t>Legal</w:t>
      </w:r>
    </w:p>
    <w:p w14:paraId="56E69616" w14:textId="77777777" w:rsidR="00743E9A" w:rsidRDefault="00743E9A" w:rsidP="00743E9A">
      <w:r>
        <w:t xml:space="preserve">Hotel guest data must be stored and handled securely because GDPR and Spanish law create </w:t>
      </w:r>
      <w:r w:rsidRPr="00CF7F2D">
        <w:t>this obligation</w:t>
      </w:r>
      <w:r w:rsidR="00CF7F2D" w:rsidRPr="00CF7F2D">
        <w:t xml:space="preserve"> (Florido-Benítez, 2024)</w:t>
      </w:r>
      <w:r w:rsidRPr="00CF7F2D">
        <w:t>. These</w:t>
      </w:r>
      <w:r>
        <w:t xml:space="preserve"> legal obligations increase administrative tasks and lengthen the check-in process. Secure digital solutions allow the hotel to observe legal compliance alongside operation</w:t>
      </w:r>
      <w:r w:rsidR="00CF7F2D">
        <w:t xml:space="preserve">al speed during data </w:t>
      </w:r>
      <w:r w:rsidR="00CF7F2D" w:rsidRPr="00CF7F2D">
        <w:t>management (Wynn and Jones, 2022).</w:t>
      </w:r>
      <w:r w:rsidR="00CF7F2D">
        <w:rPr>
          <w:rFonts w:ascii="Arial" w:hAnsi="Arial" w:cs="Arial"/>
          <w:color w:val="222222"/>
          <w:sz w:val="20"/>
          <w:szCs w:val="20"/>
          <w:shd w:val="clear" w:color="auto" w:fill="FFFFFF"/>
        </w:rPr>
        <w:t xml:space="preserve"> </w:t>
      </w:r>
    </w:p>
    <w:p w14:paraId="6718ABFF" w14:textId="77777777" w:rsidR="00743E9A" w:rsidRPr="00B769DA" w:rsidRDefault="00743E9A" w:rsidP="00743E9A">
      <w:pPr>
        <w:rPr>
          <w:b/>
        </w:rPr>
      </w:pPr>
      <w:r w:rsidRPr="00B769DA">
        <w:rPr>
          <w:b/>
        </w:rPr>
        <w:t>Ethical</w:t>
      </w:r>
    </w:p>
    <w:p w14:paraId="388B45F4" w14:textId="77777777" w:rsidR="00743E9A" w:rsidRDefault="00743E9A" w:rsidP="00743E9A">
      <w:r>
        <w:lastRenderedPageBreak/>
        <w:t xml:space="preserve">Hotel guests need and expect that their personal details will be properly protected. Secure data management </w:t>
      </w:r>
      <w:r w:rsidR="00CF7F2D">
        <w:t>and fast check-in processes are priorities at the hotel</w:t>
      </w:r>
      <w:r w:rsidR="00CF7F2D" w:rsidRPr="00CF7F2D">
        <w:t xml:space="preserve"> (Xu et al., 2021)</w:t>
      </w:r>
      <w:r w:rsidRPr="00CF7F2D">
        <w:t>.</w:t>
      </w:r>
      <w:r>
        <w:t xml:space="preserve"> </w:t>
      </w:r>
      <w:r w:rsidR="00CF7F2D">
        <w:t>Effective</w:t>
      </w:r>
      <w:r>
        <w:t xml:space="preserve"> aligning efficiency with privacy requirements establishes essential guest trust needed for guest satisfaction</w:t>
      </w:r>
      <w:r w:rsidR="009534C2">
        <w:t xml:space="preserve"> (</w:t>
      </w:r>
      <w:r w:rsidR="00B17975">
        <w:rPr>
          <w:rFonts w:ascii="Arial" w:hAnsi="Arial" w:cs="Arial"/>
          <w:color w:val="222222"/>
          <w:sz w:val="20"/>
          <w:szCs w:val="20"/>
          <w:shd w:val="clear" w:color="auto" w:fill="FFFFFF"/>
        </w:rPr>
        <w:t>Anwar et al., 2024</w:t>
      </w:r>
      <w:r w:rsidR="009534C2">
        <w:t>)</w:t>
      </w:r>
      <w:r>
        <w:t>.</w:t>
      </w:r>
    </w:p>
    <w:p w14:paraId="52078632" w14:textId="77777777" w:rsidR="00743E9A" w:rsidRPr="00B769DA" w:rsidRDefault="00743E9A" w:rsidP="00743E9A">
      <w:pPr>
        <w:rPr>
          <w:b/>
        </w:rPr>
      </w:pPr>
      <w:r w:rsidRPr="00B769DA">
        <w:rPr>
          <w:b/>
        </w:rPr>
        <w:t>Demographic</w:t>
      </w:r>
    </w:p>
    <w:p w14:paraId="05B3FCDE" w14:textId="77777777" w:rsidR="00743E9A" w:rsidRDefault="00743E9A" w:rsidP="00743E9A">
      <w:r>
        <w:t>The hotel accepts foreign travellers from international locations. Check-in procedures become slower because staff need to explain policies and collect multiple language documents. Implementing digital translation tools and multilingual support would help increase check-in speed.</w:t>
      </w:r>
    </w:p>
    <w:p w14:paraId="64F875D0" w14:textId="77777777" w:rsidR="00743E9A" w:rsidRDefault="00743E9A" w:rsidP="00743E9A">
      <w:pPr>
        <w:pStyle w:val="Heading2"/>
        <w:numPr>
          <w:ilvl w:val="1"/>
          <w:numId w:val="7"/>
        </w:numPr>
      </w:pPr>
      <w:bookmarkStart w:id="5" w:name="_Toc191372571"/>
      <w:r>
        <w:t>SOAR Analysis</w:t>
      </w:r>
      <w:bookmarkEnd w:id="5"/>
    </w:p>
    <w:p w14:paraId="2ACC8A00" w14:textId="77777777" w:rsidR="00D44FF9" w:rsidRDefault="00D44FF9" w:rsidP="00D44FF9">
      <w:pPr>
        <w:keepNext/>
        <w:jc w:val="center"/>
      </w:pPr>
      <w:r>
        <w:rPr>
          <w:noProof/>
          <w:lang w:val="en-US"/>
        </w:rPr>
        <w:drawing>
          <wp:inline distT="0" distB="0" distL="0" distR="0" wp14:anchorId="0E4A5D62" wp14:editId="55ED3C56">
            <wp:extent cx="5731510" cy="31464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46425"/>
                    </a:xfrm>
                    <a:prstGeom prst="rect">
                      <a:avLst/>
                    </a:prstGeom>
                  </pic:spPr>
                </pic:pic>
              </a:graphicData>
            </a:graphic>
          </wp:inline>
        </w:drawing>
      </w:r>
    </w:p>
    <w:p w14:paraId="03D6E8E3" w14:textId="77777777" w:rsidR="00D44FF9" w:rsidRDefault="00D44FF9" w:rsidP="00D44FF9">
      <w:pPr>
        <w:pStyle w:val="Caption"/>
        <w:jc w:val="center"/>
      </w:pPr>
      <w:r>
        <w:t xml:space="preserve">Figure </w:t>
      </w:r>
      <w:fldSimple w:instr=" SEQ Figure \* ARABIC ">
        <w:r w:rsidR="00804061">
          <w:rPr>
            <w:noProof/>
          </w:rPr>
          <w:t>2</w:t>
        </w:r>
      </w:fldSimple>
      <w:r>
        <w:t>: SOAR Analysis</w:t>
      </w:r>
    </w:p>
    <w:p w14:paraId="66B0F97F" w14:textId="77777777" w:rsidR="00D44FF9" w:rsidRPr="00D44FF9" w:rsidRDefault="00D44FF9" w:rsidP="00D44FF9">
      <w:pPr>
        <w:jc w:val="center"/>
        <w:rPr>
          <w:lang w:eastAsia="en-GB"/>
        </w:rPr>
      </w:pPr>
      <w:r>
        <w:rPr>
          <w:lang w:eastAsia="en-GB"/>
        </w:rPr>
        <w:t xml:space="preserve">(Source: </w:t>
      </w:r>
      <w:r w:rsidR="00804061">
        <w:t>Creatively</w:t>
      </w:r>
      <w:r>
        <w:t>, 2024).</w:t>
      </w:r>
    </w:p>
    <w:p w14:paraId="2E605D59" w14:textId="77777777" w:rsidR="00743E9A" w:rsidRDefault="00743E9A" w:rsidP="00743E9A">
      <w:pPr>
        <w:spacing w:before="100" w:beforeAutospacing="1" w:after="100" w:afterAutospacing="1" w:line="240" w:lineRule="auto"/>
        <w:jc w:val="left"/>
        <w:rPr>
          <w:rFonts w:eastAsia="Times New Roman" w:cs="Times New Roman"/>
          <w:b/>
          <w:bCs/>
          <w:color w:val="auto"/>
          <w:szCs w:val="24"/>
          <w:lang w:eastAsia="en-GB"/>
        </w:rPr>
      </w:pPr>
      <w:r w:rsidRPr="00694B13">
        <w:rPr>
          <w:rFonts w:eastAsia="Times New Roman" w:cs="Times New Roman"/>
          <w:b/>
          <w:bCs/>
          <w:color w:val="auto"/>
          <w:szCs w:val="24"/>
          <w:lang w:eastAsia="en-GB"/>
        </w:rPr>
        <w:t>Strengths</w:t>
      </w:r>
    </w:p>
    <w:p w14:paraId="41E9DB80" w14:textId="77777777" w:rsidR="00743E9A" w:rsidRDefault="00743E9A" w:rsidP="00743E9A">
      <w:pPr>
        <w:rPr>
          <w:lang w:eastAsia="en-GB"/>
        </w:rPr>
      </w:pPr>
      <w:r>
        <w:rPr>
          <w:lang w:eastAsia="en-GB"/>
        </w:rPr>
        <w:t>Es Princep Hotel is a distinguished luxury establishment in Palma de Mallorca that celebrates its exceptional amenities and better customer service</w:t>
      </w:r>
      <w:r w:rsidR="00CF7F2D">
        <w:rPr>
          <w:lang w:eastAsia="en-GB"/>
        </w:rPr>
        <w:t>.</w:t>
      </w:r>
      <w:r w:rsidR="00D44FF9">
        <w:rPr>
          <w:lang w:eastAsia="en-GB"/>
        </w:rPr>
        <w:t xml:space="preserve"> </w:t>
      </w:r>
      <w:r>
        <w:rPr>
          <w:lang w:eastAsia="en-GB"/>
        </w:rPr>
        <w:t xml:space="preserve">The hotel's prime location offers guests convenient access to local attractions, like Palma and Portixol, as well as attracts luxury shops, famous restaurants, and art galleries. The hotel features an 800 square meter rooftop terrace </w:t>
      </w:r>
      <w:r>
        <w:rPr>
          <w:lang w:eastAsia="en-GB"/>
        </w:rPr>
        <w:lastRenderedPageBreak/>
        <w:t>with a bar, pool and stunning views. The hotel has a spa with a pool, Turkish bath, and luxury dining options. Es Princep is dedicated to building a great environment with a loyal guest experience in t</w:t>
      </w:r>
      <w:r w:rsidR="00CF7F2D">
        <w:rPr>
          <w:lang w:eastAsia="en-GB"/>
        </w:rPr>
        <w:t>he hospitality industry (</w:t>
      </w:r>
      <w:r w:rsidR="00CF7F2D">
        <w:t>Es Princep, 2025)</w:t>
      </w:r>
      <w:r w:rsidR="00CF7F2D">
        <w:rPr>
          <w:lang w:eastAsia="en-GB"/>
        </w:rPr>
        <w:t xml:space="preserve">. </w:t>
      </w:r>
    </w:p>
    <w:p w14:paraId="439691DF" w14:textId="77777777" w:rsidR="00743E9A" w:rsidRPr="00D8157A" w:rsidRDefault="00743E9A" w:rsidP="00743E9A">
      <w:pPr>
        <w:rPr>
          <w:b/>
        </w:rPr>
      </w:pPr>
      <w:r w:rsidRPr="00D8157A">
        <w:rPr>
          <w:b/>
        </w:rPr>
        <w:t>Opportunities</w:t>
      </w:r>
    </w:p>
    <w:p w14:paraId="0266DFB9" w14:textId="77777777" w:rsidR="00743E9A" w:rsidRDefault="00CF7F2D" w:rsidP="00743E9A">
      <w:r>
        <w:t>The</w:t>
      </w:r>
      <w:r w:rsidR="00743E9A">
        <w:t xml:space="preserve"> technology systems help the hotel in check-in procedure by speeding up operations which leads to shorter queues and better management </w:t>
      </w:r>
      <w:r w:rsidR="00743E9A" w:rsidRPr="00CF7F2D">
        <w:t>efficiency</w:t>
      </w:r>
      <w:r w:rsidRPr="00CF7F2D">
        <w:t xml:space="preserve"> (Ratnoday et al., 2025)</w:t>
      </w:r>
      <w:r w:rsidR="00743E9A" w:rsidRPr="00CF7F2D">
        <w:t>.</w:t>
      </w:r>
      <w:r w:rsidR="00743E9A">
        <w:t xml:space="preserve"> The hotel should work with technology companies to achieve two goals: implement advanced systems which meet data protection regulations and optimise operational efficiency. The system should include a loyalty program that gives guests digital check-in rewards and uses this method to boost service adoption rates as well </w:t>
      </w:r>
      <w:r w:rsidR="00D44FF9" w:rsidRPr="00D44FF9">
        <w:t>as guest activation (Das, 2023).</w:t>
      </w:r>
      <w:r w:rsidR="00D44FF9">
        <w:rPr>
          <w:rFonts w:ascii="Arial" w:hAnsi="Arial" w:cs="Arial"/>
          <w:color w:val="222222"/>
          <w:sz w:val="20"/>
          <w:szCs w:val="20"/>
          <w:shd w:val="clear" w:color="auto" w:fill="FFFFFF"/>
        </w:rPr>
        <w:t xml:space="preserve"> </w:t>
      </w:r>
    </w:p>
    <w:p w14:paraId="3FA1692A" w14:textId="77777777" w:rsidR="00743E9A" w:rsidRPr="00D8157A" w:rsidRDefault="00743E9A" w:rsidP="00743E9A">
      <w:pPr>
        <w:rPr>
          <w:b/>
        </w:rPr>
      </w:pPr>
      <w:r w:rsidRPr="00D8157A">
        <w:rPr>
          <w:b/>
        </w:rPr>
        <w:t>Aspirations</w:t>
      </w:r>
    </w:p>
    <w:p w14:paraId="2E4C4980" w14:textId="77777777" w:rsidR="00743E9A" w:rsidRDefault="00743E9A" w:rsidP="00743E9A">
      <w:r>
        <w:t xml:space="preserve">At Es Princep, the hospitality sector's digital transformation leadership goal guides the hotel toward establishing best practices for improved operational productivity. The hotel </w:t>
      </w:r>
      <w:r w:rsidR="00D44FF9">
        <w:t>aims to establish an efficient check-in process that integrates present technological frameworks with necessary regulatory compliance (Ratnoday et al., 2025). The organization's mission is to develop and surpass guest expectations,</w:t>
      </w:r>
      <w:r>
        <w:t xml:space="preserve"> which will help Es Princep maintain its position as a leading industry player.</w:t>
      </w:r>
    </w:p>
    <w:p w14:paraId="3FAC8ACB" w14:textId="77777777" w:rsidR="00743E9A" w:rsidRPr="00D8157A" w:rsidRDefault="00743E9A" w:rsidP="00743E9A">
      <w:pPr>
        <w:rPr>
          <w:b/>
        </w:rPr>
      </w:pPr>
      <w:r w:rsidRPr="00D8157A">
        <w:rPr>
          <w:b/>
        </w:rPr>
        <w:t>Results</w:t>
      </w:r>
    </w:p>
    <w:p w14:paraId="595558AC" w14:textId="77777777" w:rsidR="00743E9A" w:rsidRDefault="00743E9A" w:rsidP="00743E9A">
      <w:r>
        <w:t xml:space="preserve"> Es Princep predicts substantial guest satisfaction growth which will transform into superior online reviews and an elevated reputation. The hotel expects operational efficiency to enhance causing a decrease in staff workload while making operations run more smoothly. Additional technology investments will lead to increased bookings, simultaneously boost revenue, and generate additional </w:t>
      </w:r>
      <w:r w:rsidRPr="00D44FF9">
        <w:t>market share</w:t>
      </w:r>
      <w:r w:rsidR="00D44FF9" w:rsidRPr="00D44FF9">
        <w:t xml:space="preserve"> (Xu et al., 2021)</w:t>
      </w:r>
      <w:r w:rsidRPr="00D44FF9">
        <w:t>. Es Princep</w:t>
      </w:r>
      <w:r>
        <w:t xml:space="preserve"> Hotel will achieve its digital leadership goals by utilizing its existing advantages and pursuing available opportunities which will bring about improved guest satisfaction combined with operational excellence and sustained financial success.</w:t>
      </w:r>
    </w:p>
    <w:p w14:paraId="3A37B0E7" w14:textId="77777777" w:rsidR="00743E9A" w:rsidRDefault="00743E9A" w:rsidP="00D44FF9">
      <w:pPr>
        <w:pStyle w:val="Heading2"/>
      </w:pPr>
      <w:bookmarkStart w:id="6" w:name="_Toc191372572"/>
      <w:r w:rsidRPr="00D44FF9">
        <w:t>TOWS Matrix</w:t>
      </w:r>
      <w:bookmarkEnd w:id="6"/>
    </w:p>
    <w:p w14:paraId="058A4F69" w14:textId="77777777" w:rsidR="00D44FF9" w:rsidRDefault="00D44FF9" w:rsidP="00D44FF9">
      <w:pPr>
        <w:keepNext/>
      </w:pPr>
      <w:r>
        <w:rPr>
          <w:noProof/>
          <w:lang w:val="en-US"/>
        </w:rPr>
        <w:lastRenderedPageBreak/>
        <w:drawing>
          <wp:inline distT="0" distB="0" distL="0" distR="0" wp14:anchorId="093090E1" wp14:editId="2732AEDA">
            <wp:extent cx="5731510" cy="37001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00145"/>
                    </a:xfrm>
                    <a:prstGeom prst="rect">
                      <a:avLst/>
                    </a:prstGeom>
                  </pic:spPr>
                </pic:pic>
              </a:graphicData>
            </a:graphic>
          </wp:inline>
        </w:drawing>
      </w:r>
    </w:p>
    <w:p w14:paraId="2615192E" w14:textId="77777777" w:rsidR="00D44FF9" w:rsidRDefault="00D44FF9" w:rsidP="00D44FF9">
      <w:pPr>
        <w:pStyle w:val="Caption"/>
        <w:jc w:val="center"/>
      </w:pPr>
      <w:r>
        <w:t xml:space="preserve">Figure </w:t>
      </w:r>
      <w:fldSimple w:instr=" SEQ Figure \* ARABIC ">
        <w:r w:rsidR="00804061">
          <w:rPr>
            <w:noProof/>
          </w:rPr>
          <w:t>3</w:t>
        </w:r>
      </w:fldSimple>
      <w:r>
        <w:t>: TOWS Matrix</w:t>
      </w:r>
    </w:p>
    <w:p w14:paraId="1273CFBB" w14:textId="77777777" w:rsidR="00D44FF9" w:rsidRPr="00D44FF9" w:rsidRDefault="00D44FF9" w:rsidP="00D44FF9">
      <w:pPr>
        <w:jc w:val="center"/>
        <w:rPr>
          <w:lang w:eastAsia="en-GB"/>
        </w:rPr>
      </w:pPr>
      <w:r>
        <w:rPr>
          <w:lang w:eastAsia="en-GB"/>
        </w:rPr>
        <w:t>(</w:t>
      </w:r>
      <w:r w:rsidRPr="00D44FF9">
        <w:t>Source: Visual Paradigm, 2024).</w:t>
      </w:r>
    </w:p>
    <w:p w14:paraId="7FF5007D" w14:textId="77777777" w:rsidR="00743E9A" w:rsidRDefault="00743E9A" w:rsidP="00743E9A">
      <w:pPr>
        <w:pStyle w:val="NormalWeb"/>
        <w:rPr>
          <w:rStyle w:val="Strong"/>
        </w:rPr>
      </w:pPr>
      <w:r>
        <w:rPr>
          <w:rStyle w:val="Strong"/>
        </w:rPr>
        <w:t>Strengths and Opportunities (S-O)</w:t>
      </w:r>
    </w:p>
    <w:p w14:paraId="7520A727" w14:textId="77777777" w:rsidR="00743E9A" w:rsidRDefault="00743E9A" w:rsidP="00743E9A">
      <w:r>
        <w:t xml:space="preserve">Es Princep must invest in digital check-in technologies like self-service systems and mobile applications. These advanced technologies enhance the check-in process, improve guest satisfaction, lower waiting times and </w:t>
      </w:r>
      <w:r w:rsidRPr="00D44FF9">
        <w:t>improve the connection with guests</w:t>
      </w:r>
      <w:r w:rsidR="00D44FF9" w:rsidRPr="00D44FF9">
        <w:t xml:space="preserve"> (Das, 2023)</w:t>
      </w:r>
      <w:r w:rsidRPr="00D44FF9">
        <w:t>.</w:t>
      </w:r>
      <w:r>
        <w:t xml:space="preserve"> In addition, the hotel will introduce a loyalty program that offers discounts to loyal guests who use mobile check-in, encourages the adoption of digital services and promotes customer loyalty.</w:t>
      </w:r>
    </w:p>
    <w:p w14:paraId="00B98B04" w14:textId="77777777" w:rsidR="00743E9A" w:rsidRDefault="00743E9A" w:rsidP="00743E9A">
      <w:pPr>
        <w:pStyle w:val="NormalWeb"/>
        <w:rPr>
          <w:rStyle w:val="Strong"/>
        </w:rPr>
      </w:pPr>
      <w:r w:rsidRPr="00FC6F5B">
        <w:rPr>
          <w:rStyle w:val="Strong"/>
        </w:rPr>
        <w:t>Wea</w:t>
      </w:r>
      <w:r>
        <w:rPr>
          <w:rStyle w:val="Strong"/>
        </w:rPr>
        <w:t>knesses and Opportunities (W-O)</w:t>
      </w:r>
    </w:p>
    <w:p w14:paraId="6916D811" w14:textId="77777777" w:rsidR="00743E9A" w:rsidRPr="00FC6F5B" w:rsidRDefault="00743E9A" w:rsidP="00743E9A">
      <w:pPr>
        <w:rPr>
          <w:rStyle w:val="Strong"/>
          <w:b w:val="0"/>
        </w:rPr>
      </w:pPr>
      <w:r w:rsidRPr="00FC6F5B">
        <w:rPr>
          <w:rStyle w:val="Strong"/>
          <w:b w:val="0"/>
        </w:rPr>
        <w:t>It is important to overcome the limitations of guest processing by updating the hotel management software</w:t>
      </w:r>
      <w:r w:rsidR="00CD6F0E">
        <w:rPr>
          <w:rStyle w:val="Strong"/>
          <w:b w:val="0"/>
        </w:rPr>
        <w:t xml:space="preserve"> (</w:t>
      </w:r>
      <w:r w:rsidR="00906BCF">
        <w:rPr>
          <w:rFonts w:ascii="Arial" w:hAnsi="Arial" w:cs="Arial"/>
          <w:color w:val="222222"/>
          <w:sz w:val="20"/>
          <w:szCs w:val="20"/>
          <w:shd w:val="clear" w:color="auto" w:fill="FFFFFF"/>
        </w:rPr>
        <w:t>Wynn and Jones</w:t>
      </w:r>
      <w:r w:rsidR="00CD6F0E">
        <w:rPr>
          <w:rFonts w:ascii="Arial" w:hAnsi="Arial" w:cs="Arial"/>
          <w:color w:val="222222"/>
          <w:sz w:val="20"/>
          <w:szCs w:val="20"/>
          <w:shd w:val="clear" w:color="auto" w:fill="FFFFFF"/>
        </w:rPr>
        <w:t>, 2022</w:t>
      </w:r>
      <w:r w:rsidR="00CD6F0E">
        <w:rPr>
          <w:rStyle w:val="Strong"/>
          <w:b w:val="0"/>
        </w:rPr>
        <w:t>)</w:t>
      </w:r>
      <w:r w:rsidRPr="00FC6F5B">
        <w:rPr>
          <w:rStyle w:val="Strong"/>
          <w:b w:val="0"/>
        </w:rPr>
        <w:t xml:space="preserve">. Modern systems will help to handle the data requirements efficiently and make sure there is compliance with data protection regulations. Effective staff training programs </w:t>
      </w:r>
      <w:r w:rsidR="00D44FF9">
        <w:rPr>
          <w:rStyle w:val="Strong"/>
          <w:b w:val="0"/>
        </w:rPr>
        <w:t xml:space="preserve">emphasise </w:t>
      </w:r>
      <w:r w:rsidRPr="00FC6F5B">
        <w:rPr>
          <w:rStyle w:val="Strong"/>
          <w:b w:val="0"/>
        </w:rPr>
        <w:t xml:space="preserve">digital check-in </w:t>
      </w:r>
      <w:r w:rsidRPr="00D44FF9">
        <w:t>procedures</w:t>
      </w:r>
      <w:r w:rsidR="00D44FF9" w:rsidRPr="00D44FF9">
        <w:t xml:space="preserve"> (Bowen, </w:t>
      </w:r>
      <w:r w:rsidR="00D44FF9">
        <w:t>2022)</w:t>
      </w:r>
      <w:r w:rsidRPr="00D44FF9">
        <w:t>.</w:t>
      </w:r>
      <w:r w:rsidRPr="00FC6F5B">
        <w:rPr>
          <w:rStyle w:val="Strong"/>
          <w:b w:val="0"/>
        </w:rPr>
        <w:t xml:space="preserve"> It will equip the necessary skills to manage the new technologies efficiently. It will help to improves the accuracy and speed during the guest registration.</w:t>
      </w:r>
    </w:p>
    <w:p w14:paraId="2C6BE62F" w14:textId="77777777" w:rsidR="00743E9A" w:rsidRDefault="00743E9A" w:rsidP="00743E9A">
      <w:pPr>
        <w:rPr>
          <w:rStyle w:val="Strong"/>
        </w:rPr>
      </w:pPr>
      <w:r>
        <w:rPr>
          <w:rStyle w:val="Strong"/>
        </w:rPr>
        <w:lastRenderedPageBreak/>
        <w:t>Strengths and Threats (S-T)</w:t>
      </w:r>
    </w:p>
    <w:p w14:paraId="426A6E7E" w14:textId="77777777" w:rsidR="00743E9A" w:rsidRDefault="00743E9A" w:rsidP="00743E9A">
      <w:r>
        <w:t xml:space="preserve">Es Princep needs to maintain its brand reputation and needs proactive management to cater to negative feedback related to check-in delays. By promptly addressing the reviews and implementing practical improvements, the hotel may demonstrate its commitment to guest satisfaction. It improves customer service by hiring dedicated staff, which helps the customer </w:t>
      </w:r>
      <w:r w:rsidRPr="00D44FF9">
        <w:t>check-in during peak hours</w:t>
      </w:r>
      <w:r w:rsidR="00D44FF9" w:rsidRPr="00D44FF9">
        <w:t xml:space="preserve"> (Iranmanesh et al., 2022)</w:t>
      </w:r>
      <w:r w:rsidRPr="00D44FF9">
        <w:t>.</w:t>
      </w:r>
      <w:r>
        <w:t xml:space="preserve"> It will further mitigate customer dissatisfaction and reinforce the hotel's image by providing exceptional services.</w:t>
      </w:r>
    </w:p>
    <w:p w14:paraId="081DB450" w14:textId="77777777" w:rsidR="00743E9A" w:rsidRPr="00F61001" w:rsidRDefault="00743E9A" w:rsidP="00743E9A">
      <w:pPr>
        <w:rPr>
          <w:b/>
        </w:rPr>
      </w:pPr>
      <w:r>
        <w:rPr>
          <w:b/>
        </w:rPr>
        <w:t>Weaknesses and Threats (W-T)</w:t>
      </w:r>
    </w:p>
    <w:p w14:paraId="769B210C" w14:textId="77777777" w:rsidR="00FD4448" w:rsidRPr="00FD4448" w:rsidRDefault="00743E9A" w:rsidP="00D44FF9">
      <w:r>
        <w:t>The new data protection laws necessitate efficient compliance measures. Guest registration processes and verification protocols should be automated for better regulation compliance and lowered operational delays</w:t>
      </w:r>
      <w:r w:rsidR="00B54CCA">
        <w:t xml:space="preserve"> (</w:t>
      </w:r>
      <w:r w:rsidR="009D7098">
        <w:rPr>
          <w:rFonts w:ascii="Arial" w:hAnsi="Arial" w:cs="Arial"/>
          <w:color w:val="222222"/>
          <w:sz w:val="20"/>
          <w:szCs w:val="20"/>
          <w:shd w:val="clear" w:color="auto" w:fill="FFFFFF"/>
        </w:rPr>
        <w:t>Khanyi et al</w:t>
      </w:r>
      <w:r w:rsidR="00B54CCA">
        <w:rPr>
          <w:rFonts w:ascii="Arial" w:hAnsi="Arial" w:cs="Arial"/>
          <w:color w:val="222222"/>
          <w:sz w:val="20"/>
          <w:szCs w:val="20"/>
          <w:shd w:val="clear" w:color="auto" w:fill="FFFFFF"/>
        </w:rPr>
        <w:t>., 2024</w:t>
      </w:r>
      <w:r w:rsidR="00B54CCA">
        <w:t>)</w:t>
      </w:r>
      <w:r>
        <w:t>. Front desk staff will be able to concentrate on complex tasks because AI-powered customer service chatbots manage standard inquiries</w:t>
      </w:r>
      <w:r w:rsidR="00D44FF9">
        <w:t xml:space="preserve">, shortening overall </w:t>
      </w:r>
      <w:r w:rsidR="00D44FF9" w:rsidRPr="00D44FF9">
        <w:t>wait times (McQuiston et al., 2023).</w:t>
      </w:r>
      <w:r w:rsidRPr="00D44FF9">
        <w:t xml:space="preserve"> Es</w:t>
      </w:r>
      <w:r>
        <w:t xml:space="preserve"> Princep Hotel will transform delayed check-in times into innovative opportunities by properly matching its beneficial elements to market possibilities while strengthening areas needing improvement in response to industry threats</w:t>
      </w:r>
      <w:r w:rsidR="00D44FF9">
        <w:t xml:space="preserve"> </w:t>
      </w:r>
      <w:r w:rsidR="00D44FF9" w:rsidRPr="00D44FF9">
        <w:t>(Özdemir et al., 2019)</w:t>
      </w:r>
      <w:r w:rsidRPr="00D44FF9">
        <w:t>.</w:t>
      </w:r>
      <w:r>
        <w:t xml:space="preserve"> The hotel's strategic investments in technology, together with staff development initiatives and an emp</w:t>
      </w:r>
      <w:r w:rsidR="00D44FF9">
        <w:t>hasis on customer satisfaction. It will help to</w:t>
      </w:r>
      <w:r>
        <w:t xml:space="preserve"> answer current problems and establish the hotel as a leader among efficient and guest-oriented hospitality providers.</w:t>
      </w:r>
    </w:p>
    <w:p w14:paraId="384FCE35" w14:textId="77777777" w:rsidR="00266342" w:rsidRPr="002B621B" w:rsidRDefault="00266342" w:rsidP="00FC57AA">
      <w:pPr>
        <w:pStyle w:val="Heading1"/>
        <w:spacing w:before="0" w:after="0"/>
      </w:pPr>
      <w:bookmarkStart w:id="7" w:name="_Toc191372573"/>
      <w:r w:rsidRPr="002B621B">
        <w:t>Recommend</w:t>
      </w:r>
      <w:r w:rsidR="000E767F" w:rsidRPr="002B621B">
        <w:t>ations and Change Management</w:t>
      </w:r>
      <w:bookmarkEnd w:id="7"/>
      <w:r w:rsidR="000E767F" w:rsidRPr="002B621B">
        <w:t xml:space="preserve"> </w:t>
      </w:r>
    </w:p>
    <w:p w14:paraId="68A6A30A" w14:textId="77777777" w:rsidR="00E52D47" w:rsidRPr="002B621B" w:rsidRDefault="00E52D47" w:rsidP="00FC57AA">
      <w:pPr>
        <w:pStyle w:val="ListParagraph"/>
        <w:numPr>
          <w:ilvl w:val="0"/>
          <w:numId w:val="18"/>
        </w:numPr>
        <w:spacing w:before="0" w:after="0"/>
        <w:rPr>
          <w:rFonts w:cs="Times New Roman"/>
          <w:b/>
          <w:szCs w:val="24"/>
        </w:rPr>
      </w:pPr>
      <w:r w:rsidRPr="002B621B">
        <w:rPr>
          <w:rFonts w:cs="Times New Roman"/>
          <w:b/>
          <w:szCs w:val="24"/>
        </w:rPr>
        <w:t>Install Self-Check-in Kiosks and Mobile Application</w:t>
      </w:r>
    </w:p>
    <w:p w14:paraId="5BC9A407" w14:textId="77777777" w:rsidR="00BD6860" w:rsidRPr="002B621B" w:rsidRDefault="00E52D47" w:rsidP="004200F1">
      <w:pPr>
        <w:spacing w:before="0" w:after="0"/>
        <w:rPr>
          <w:rFonts w:cs="Times New Roman"/>
          <w:szCs w:val="24"/>
        </w:rPr>
      </w:pPr>
      <w:r w:rsidRPr="002B621B">
        <w:rPr>
          <w:rFonts w:cs="Times New Roman"/>
          <w:szCs w:val="24"/>
        </w:rPr>
        <w:t>The f</w:t>
      </w:r>
      <w:r w:rsidR="00BD6860" w:rsidRPr="002B621B">
        <w:rPr>
          <w:rFonts w:cs="Times New Roman"/>
          <w:szCs w:val="24"/>
        </w:rPr>
        <w:t>r</w:t>
      </w:r>
      <w:r w:rsidRPr="002B621B">
        <w:rPr>
          <w:rFonts w:cs="Times New Roman"/>
          <w:szCs w:val="24"/>
        </w:rPr>
        <w:t>ont office and department team should install the self-check-in kiosks. The Kiosks will allow guests to check in without front desk staff. This will reduce or overcome the queues. It also improves the efficiency at reception. The mobile check-in will let the guests to complete check-in by using their phones</w:t>
      </w:r>
      <w:r w:rsidR="00F20640" w:rsidRPr="002B621B">
        <w:rPr>
          <w:rFonts w:cs="Times New Roman"/>
          <w:szCs w:val="24"/>
        </w:rPr>
        <w:t xml:space="preserve"> (</w:t>
      </w:r>
      <w:r w:rsidR="00F20640" w:rsidRPr="002B621B">
        <w:rPr>
          <w:rFonts w:cs="Times New Roman"/>
          <w:color w:val="222222"/>
          <w:szCs w:val="24"/>
          <w:shd w:val="clear" w:color="auto" w:fill="FFFFFF"/>
        </w:rPr>
        <w:t>Nishiyama</w:t>
      </w:r>
      <w:r w:rsidR="002274BE" w:rsidRPr="002B621B">
        <w:rPr>
          <w:rFonts w:cs="Times New Roman"/>
          <w:color w:val="222222"/>
          <w:szCs w:val="24"/>
          <w:shd w:val="clear" w:color="auto" w:fill="FFFFFF"/>
        </w:rPr>
        <w:t xml:space="preserve"> et al., 2022</w:t>
      </w:r>
      <w:r w:rsidR="00F20640" w:rsidRPr="002B621B">
        <w:rPr>
          <w:rFonts w:cs="Times New Roman"/>
          <w:szCs w:val="24"/>
        </w:rPr>
        <w:t>)</w:t>
      </w:r>
      <w:r w:rsidRPr="002B621B">
        <w:rPr>
          <w:rFonts w:cs="Times New Roman"/>
          <w:szCs w:val="24"/>
        </w:rPr>
        <w:t>. The digital keys will allow the room access without visiting the reception. There are various hotels, which are now using the self-check-in technology successfully. The system will allow to reduce the staff workload, which is during the peak hours. There are few guests at the reception who will create a calmer atmosphere. The kiosks should be user-friendly with the multiple language options</w:t>
      </w:r>
      <w:r w:rsidR="00C92F45" w:rsidRPr="002B621B">
        <w:rPr>
          <w:rFonts w:cs="Times New Roman"/>
          <w:szCs w:val="24"/>
        </w:rPr>
        <w:t xml:space="preserve"> (</w:t>
      </w:r>
      <w:r w:rsidR="004114A9" w:rsidRPr="002B621B">
        <w:rPr>
          <w:rFonts w:cs="Times New Roman"/>
          <w:color w:val="222222"/>
          <w:szCs w:val="24"/>
          <w:shd w:val="clear" w:color="auto" w:fill="FFFFFF"/>
        </w:rPr>
        <w:t>Ravikumar, 2024</w:t>
      </w:r>
      <w:r w:rsidR="00C92F45" w:rsidRPr="002B621B">
        <w:rPr>
          <w:rFonts w:cs="Times New Roman"/>
          <w:szCs w:val="24"/>
        </w:rPr>
        <w:t>)</w:t>
      </w:r>
      <w:r w:rsidRPr="002B621B">
        <w:rPr>
          <w:rFonts w:cs="Times New Roman"/>
          <w:szCs w:val="24"/>
        </w:rPr>
        <w:t xml:space="preserve">. The staff of the hotel must assist the guests who are struggling with the hotel’s booking software. The installing kiosks and check-in will take at least four months. The </w:t>
      </w:r>
      <w:r w:rsidRPr="002B621B">
        <w:rPr>
          <w:rFonts w:cs="Times New Roman"/>
          <w:szCs w:val="24"/>
        </w:rPr>
        <w:lastRenderedPageBreak/>
        <w:t xml:space="preserve">estimated budget for this upgrade is £50,000. The success can be measured by tracking the </w:t>
      </w:r>
      <w:r w:rsidR="00BD6860" w:rsidRPr="002B621B">
        <w:rPr>
          <w:rFonts w:cs="Times New Roman"/>
          <w:szCs w:val="24"/>
        </w:rPr>
        <w:t xml:space="preserve">reduced check-in times. The guests feedback will help in making the further improvements. </w:t>
      </w:r>
    </w:p>
    <w:p w14:paraId="61A681E0" w14:textId="77777777" w:rsidR="00BD6860" w:rsidRPr="004200F1" w:rsidRDefault="00BD6860" w:rsidP="00FC57AA">
      <w:pPr>
        <w:pStyle w:val="NoSpacing"/>
        <w:numPr>
          <w:ilvl w:val="0"/>
          <w:numId w:val="18"/>
        </w:numPr>
        <w:spacing w:line="360" w:lineRule="auto"/>
        <w:rPr>
          <w:rFonts w:cs="Times New Roman"/>
          <w:b/>
          <w:szCs w:val="24"/>
        </w:rPr>
      </w:pPr>
      <w:r w:rsidRPr="002B621B">
        <w:rPr>
          <w:rFonts w:cs="Times New Roman"/>
          <w:b/>
          <w:szCs w:val="24"/>
        </w:rPr>
        <w:t>Increase Staffing During Peak Hours</w:t>
      </w:r>
    </w:p>
    <w:p w14:paraId="4BD14657" w14:textId="77777777" w:rsidR="00BD6860" w:rsidRPr="002B621B" w:rsidRDefault="00BD6860" w:rsidP="00FC57AA">
      <w:pPr>
        <w:spacing w:before="0" w:after="0"/>
        <w:rPr>
          <w:rFonts w:cs="Times New Roman"/>
          <w:szCs w:val="24"/>
        </w:rPr>
      </w:pPr>
      <w:r w:rsidRPr="002B621B">
        <w:rPr>
          <w:rFonts w:cs="Times New Roman"/>
          <w:szCs w:val="24"/>
        </w:rPr>
        <w:t>The f</w:t>
      </w:r>
      <w:r w:rsidR="00CD16AB" w:rsidRPr="002B621B">
        <w:rPr>
          <w:rFonts w:cs="Times New Roman"/>
          <w:szCs w:val="24"/>
        </w:rPr>
        <w:t>ront o</w:t>
      </w:r>
      <w:r w:rsidRPr="002B621B">
        <w:rPr>
          <w:rFonts w:cs="Times New Roman"/>
          <w:szCs w:val="24"/>
        </w:rPr>
        <w:t xml:space="preserve">ffice should hire temporary staff for </w:t>
      </w:r>
      <w:r w:rsidR="00CD16AB" w:rsidRPr="002B621B">
        <w:rPr>
          <w:rFonts w:cs="Times New Roman"/>
          <w:szCs w:val="24"/>
        </w:rPr>
        <w:t xml:space="preserve">the </w:t>
      </w:r>
      <w:r w:rsidRPr="002B621B">
        <w:rPr>
          <w:rFonts w:cs="Times New Roman"/>
          <w:szCs w:val="24"/>
        </w:rPr>
        <w:t>busy times</w:t>
      </w:r>
      <w:r w:rsidR="00C331AD" w:rsidRPr="002B621B">
        <w:rPr>
          <w:rFonts w:cs="Times New Roman"/>
          <w:szCs w:val="24"/>
        </w:rPr>
        <w:t xml:space="preserve"> (</w:t>
      </w:r>
      <w:r w:rsidR="00067A0C" w:rsidRPr="002B621B">
        <w:rPr>
          <w:rFonts w:cs="Times New Roman"/>
          <w:color w:val="222222"/>
          <w:szCs w:val="24"/>
          <w:shd w:val="clear" w:color="auto" w:fill="FFFFFF"/>
        </w:rPr>
        <w:t>Johnstone, 2024</w:t>
      </w:r>
      <w:r w:rsidR="00C331AD" w:rsidRPr="002B621B">
        <w:rPr>
          <w:rFonts w:cs="Times New Roman"/>
          <w:szCs w:val="24"/>
        </w:rPr>
        <w:t>)</w:t>
      </w:r>
      <w:r w:rsidRPr="002B621B">
        <w:rPr>
          <w:rFonts w:cs="Times New Roman"/>
          <w:szCs w:val="24"/>
        </w:rPr>
        <w:t>. More staff will help guests check in faster. T</w:t>
      </w:r>
      <w:r w:rsidR="00CD16AB" w:rsidRPr="002B621B">
        <w:rPr>
          <w:rFonts w:cs="Times New Roman"/>
          <w:szCs w:val="24"/>
        </w:rPr>
        <w:t>he t</w:t>
      </w:r>
      <w:r w:rsidRPr="002B621B">
        <w:rPr>
          <w:rFonts w:cs="Times New Roman"/>
          <w:szCs w:val="24"/>
        </w:rPr>
        <w:t xml:space="preserve">emporary staff can handle </w:t>
      </w:r>
      <w:r w:rsidR="00CD16AB" w:rsidRPr="002B621B">
        <w:rPr>
          <w:rFonts w:cs="Times New Roman"/>
          <w:szCs w:val="24"/>
        </w:rPr>
        <w:t xml:space="preserve">the </w:t>
      </w:r>
      <w:r w:rsidRPr="002B621B">
        <w:rPr>
          <w:rFonts w:cs="Times New Roman"/>
          <w:szCs w:val="24"/>
        </w:rPr>
        <w:t xml:space="preserve">basic check-in tasks. This will allow senior staff to manage </w:t>
      </w:r>
      <w:r w:rsidR="00CD16AB" w:rsidRPr="002B621B">
        <w:rPr>
          <w:rFonts w:cs="Times New Roman"/>
          <w:szCs w:val="24"/>
        </w:rPr>
        <w:t xml:space="preserve">the </w:t>
      </w:r>
      <w:r w:rsidRPr="002B621B">
        <w:rPr>
          <w:rFonts w:cs="Times New Roman"/>
          <w:szCs w:val="24"/>
        </w:rPr>
        <w:t xml:space="preserve">complex issues. </w:t>
      </w:r>
      <w:r w:rsidR="00CD16AB" w:rsidRPr="002B621B">
        <w:rPr>
          <w:rFonts w:cs="Times New Roman"/>
          <w:szCs w:val="24"/>
        </w:rPr>
        <w:t>The p</w:t>
      </w:r>
      <w:r w:rsidRPr="002B621B">
        <w:rPr>
          <w:rFonts w:cs="Times New Roman"/>
          <w:szCs w:val="24"/>
        </w:rPr>
        <w:t xml:space="preserve">eak hours include morning check-outs and evening check-ins. </w:t>
      </w:r>
      <w:r w:rsidR="00CD16AB" w:rsidRPr="002B621B">
        <w:rPr>
          <w:rFonts w:cs="Times New Roman"/>
          <w:szCs w:val="24"/>
        </w:rPr>
        <w:t>The s</w:t>
      </w:r>
      <w:r w:rsidRPr="002B621B">
        <w:rPr>
          <w:rFonts w:cs="Times New Roman"/>
          <w:szCs w:val="24"/>
        </w:rPr>
        <w:t xml:space="preserve">taff scheduling should be flexible for better efficiency. </w:t>
      </w:r>
      <w:r w:rsidR="00CD16AB" w:rsidRPr="002B621B">
        <w:rPr>
          <w:rFonts w:cs="Times New Roman"/>
          <w:szCs w:val="24"/>
        </w:rPr>
        <w:t>The e</w:t>
      </w:r>
      <w:r w:rsidRPr="002B621B">
        <w:rPr>
          <w:rFonts w:cs="Times New Roman"/>
          <w:szCs w:val="24"/>
        </w:rPr>
        <w:t>xtra employees should be trained before deployment. T</w:t>
      </w:r>
      <w:r w:rsidR="00CD16AB" w:rsidRPr="002B621B">
        <w:rPr>
          <w:rFonts w:cs="Times New Roman"/>
          <w:szCs w:val="24"/>
        </w:rPr>
        <w:t>he t</w:t>
      </w:r>
      <w:r w:rsidRPr="002B621B">
        <w:rPr>
          <w:rFonts w:cs="Times New Roman"/>
          <w:szCs w:val="24"/>
        </w:rPr>
        <w:t xml:space="preserve">raining should focus on check-in software and customer service. The additional staff will reduce guest complaints. </w:t>
      </w:r>
      <w:r w:rsidR="00CD16AB" w:rsidRPr="002B621B">
        <w:rPr>
          <w:rFonts w:cs="Times New Roman"/>
          <w:szCs w:val="24"/>
        </w:rPr>
        <w:t>The g</w:t>
      </w:r>
      <w:r w:rsidRPr="002B621B">
        <w:rPr>
          <w:rFonts w:cs="Times New Roman"/>
          <w:szCs w:val="24"/>
        </w:rPr>
        <w:t xml:space="preserve">uests will have a smoother and stress-free check-in. </w:t>
      </w:r>
      <w:r w:rsidR="00CD16AB" w:rsidRPr="002B621B">
        <w:rPr>
          <w:rFonts w:cs="Times New Roman"/>
          <w:szCs w:val="24"/>
        </w:rPr>
        <w:t>The h</w:t>
      </w:r>
      <w:r w:rsidRPr="002B621B">
        <w:rPr>
          <w:rFonts w:cs="Times New Roman"/>
          <w:szCs w:val="24"/>
        </w:rPr>
        <w:t>iring should be based on hotel occupancy trends</w:t>
      </w:r>
      <w:r w:rsidR="00067A0C" w:rsidRPr="002B621B">
        <w:rPr>
          <w:rFonts w:cs="Times New Roman"/>
          <w:szCs w:val="24"/>
        </w:rPr>
        <w:t xml:space="preserve"> (</w:t>
      </w:r>
      <w:r w:rsidR="00946E4E" w:rsidRPr="002B621B">
        <w:rPr>
          <w:rFonts w:cs="Times New Roman"/>
          <w:color w:val="222222"/>
          <w:szCs w:val="24"/>
          <w:shd w:val="clear" w:color="auto" w:fill="FFFFFF"/>
        </w:rPr>
        <w:t>Liu et al, 2022</w:t>
      </w:r>
      <w:r w:rsidR="00067A0C" w:rsidRPr="002B621B">
        <w:rPr>
          <w:rFonts w:cs="Times New Roman"/>
          <w:szCs w:val="24"/>
        </w:rPr>
        <w:t>)</w:t>
      </w:r>
      <w:r w:rsidRPr="002B621B">
        <w:rPr>
          <w:rFonts w:cs="Times New Roman"/>
          <w:szCs w:val="24"/>
        </w:rPr>
        <w:t xml:space="preserve">. </w:t>
      </w:r>
      <w:proofErr w:type="gramStart"/>
      <w:r w:rsidR="00BA08C5" w:rsidRPr="002B621B">
        <w:rPr>
          <w:rFonts w:cs="Times New Roman"/>
          <w:szCs w:val="24"/>
        </w:rPr>
        <w:t xml:space="preserve">The </w:t>
      </w:r>
      <w:r w:rsidRPr="002B621B">
        <w:rPr>
          <w:rFonts w:cs="Times New Roman"/>
          <w:szCs w:val="24"/>
        </w:rPr>
        <w:t xml:space="preserve"> three</w:t>
      </w:r>
      <w:proofErr w:type="gramEnd"/>
      <w:r w:rsidRPr="002B621B">
        <w:rPr>
          <w:rFonts w:cs="Times New Roman"/>
          <w:szCs w:val="24"/>
        </w:rPr>
        <w:t xml:space="preserve">-month trial will test the effectiveness. The estimated cost for extra staffing is £20,000. </w:t>
      </w:r>
      <w:r w:rsidR="00CD16AB" w:rsidRPr="002B621B">
        <w:rPr>
          <w:rFonts w:cs="Times New Roman"/>
          <w:szCs w:val="24"/>
        </w:rPr>
        <w:t>The p</w:t>
      </w:r>
      <w:r w:rsidRPr="002B621B">
        <w:rPr>
          <w:rFonts w:cs="Times New Roman"/>
          <w:szCs w:val="24"/>
        </w:rPr>
        <w:t>erformance can be reviewed by tracking waiting times.</w:t>
      </w:r>
      <w:r w:rsidR="00CD16AB" w:rsidRPr="002B621B">
        <w:rPr>
          <w:rFonts w:cs="Times New Roman"/>
          <w:szCs w:val="24"/>
        </w:rPr>
        <w:t xml:space="preserve"> </w:t>
      </w:r>
      <w:r w:rsidR="00BA08C5" w:rsidRPr="002B621B">
        <w:rPr>
          <w:rFonts w:cs="Times New Roman"/>
          <w:szCs w:val="24"/>
        </w:rPr>
        <w:t>The g</w:t>
      </w:r>
      <w:r w:rsidRPr="002B621B">
        <w:rPr>
          <w:rFonts w:cs="Times New Roman"/>
          <w:szCs w:val="24"/>
        </w:rPr>
        <w:t>uest surveys will measure the impact on</w:t>
      </w:r>
      <w:r w:rsidR="00BA08C5" w:rsidRPr="002B621B">
        <w:rPr>
          <w:rFonts w:cs="Times New Roman"/>
          <w:szCs w:val="24"/>
        </w:rPr>
        <w:t xml:space="preserve"> the</w:t>
      </w:r>
      <w:r w:rsidRPr="002B621B">
        <w:rPr>
          <w:rFonts w:cs="Times New Roman"/>
          <w:szCs w:val="24"/>
        </w:rPr>
        <w:t xml:space="preserve"> service quality.</w:t>
      </w:r>
    </w:p>
    <w:p w14:paraId="36845AE3" w14:textId="77777777" w:rsidR="00BB134E" w:rsidRPr="002B621B" w:rsidRDefault="00BB134E" w:rsidP="00FC57AA">
      <w:pPr>
        <w:pStyle w:val="NoSpacing"/>
        <w:numPr>
          <w:ilvl w:val="0"/>
          <w:numId w:val="18"/>
        </w:numPr>
        <w:spacing w:line="360" w:lineRule="auto"/>
        <w:rPr>
          <w:rFonts w:cs="Times New Roman"/>
          <w:b/>
          <w:szCs w:val="24"/>
        </w:rPr>
      </w:pPr>
      <w:r w:rsidRPr="002B621B">
        <w:rPr>
          <w:rFonts w:cs="Times New Roman"/>
          <w:b/>
          <w:szCs w:val="24"/>
        </w:rPr>
        <w:t xml:space="preserve">Improve Training for Front Office Staff </w:t>
      </w:r>
    </w:p>
    <w:p w14:paraId="0E9F83CB" w14:textId="77777777" w:rsidR="00E52D47" w:rsidRPr="002B621B" w:rsidRDefault="00CB0223" w:rsidP="00FC57AA">
      <w:pPr>
        <w:spacing w:before="0" w:after="0"/>
        <w:rPr>
          <w:rFonts w:cs="Times New Roman"/>
          <w:szCs w:val="24"/>
        </w:rPr>
      </w:pPr>
      <w:r w:rsidRPr="002B621B">
        <w:rPr>
          <w:rFonts w:cs="Times New Roman"/>
          <w:szCs w:val="24"/>
        </w:rPr>
        <w:t>The s</w:t>
      </w:r>
      <w:r w:rsidR="002654D7" w:rsidRPr="002B621B">
        <w:rPr>
          <w:rFonts w:cs="Times New Roman"/>
          <w:szCs w:val="24"/>
        </w:rPr>
        <w:t>taff should receive training on digital check-in tools</w:t>
      </w:r>
      <w:r w:rsidR="00D43E17" w:rsidRPr="002B621B">
        <w:rPr>
          <w:rFonts w:cs="Times New Roman"/>
          <w:szCs w:val="24"/>
        </w:rPr>
        <w:t xml:space="preserve"> (</w:t>
      </w:r>
      <w:r w:rsidR="00D43E17" w:rsidRPr="002B621B">
        <w:rPr>
          <w:rFonts w:cs="Times New Roman"/>
          <w:color w:val="222222"/>
          <w:szCs w:val="24"/>
          <w:shd w:val="clear" w:color="auto" w:fill="FFFFFF"/>
        </w:rPr>
        <w:t>Štilić</w:t>
      </w:r>
      <w:r w:rsidR="0047709E" w:rsidRPr="002B621B">
        <w:rPr>
          <w:rFonts w:cs="Times New Roman"/>
          <w:color w:val="222222"/>
          <w:szCs w:val="24"/>
          <w:shd w:val="clear" w:color="auto" w:fill="FFFFFF"/>
        </w:rPr>
        <w:t xml:space="preserve"> et al., 2023</w:t>
      </w:r>
      <w:r w:rsidR="00D43E17" w:rsidRPr="002B621B">
        <w:rPr>
          <w:rFonts w:cs="Times New Roman"/>
          <w:szCs w:val="24"/>
        </w:rPr>
        <w:t>)</w:t>
      </w:r>
      <w:r w:rsidR="002654D7" w:rsidRPr="002B621B">
        <w:rPr>
          <w:rFonts w:cs="Times New Roman"/>
          <w:szCs w:val="24"/>
        </w:rPr>
        <w:t xml:space="preserve">. They should also learn customer service best practices. Training will help them work faster and more efficiently. The program should focus on problem-solving skills. Staff should know how to handle guest complaints calmly. A professional approach will improve guest satisfaction. Training can include role-playing real-life check-in scenarios. </w:t>
      </w:r>
      <w:r w:rsidR="00587B28" w:rsidRPr="002B621B">
        <w:rPr>
          <w:rFonts w:cs="Times New Roman"/>
          <w:szCs w:val="24"/>
        </w:rPr>
        <w:t>The e</w:t>
      </w:r>
      <w:r w:rsidR="002654D7" w:rsidRPr="002B621B">
        <w:rPr>
          <w:rFonts w:cs="Times New Roman"/>
          <w:szCs w:val="24"/>
        </w:rPr>
        <w:t>mployees must learn how to use new technology properly</w:t>
      </w:r>
      <w:r w:rsidR="00F019F2">
        <w:rPr>
          <w:rFonts w:cs="Times New Roman"/>
          <w:szCs w:val="24"/>
        </w:rPr>
        <w:t xml:space="preserve"> (</w:t>
      </w:r>
      <w:r w:rsidR="00F019F2">
        <w:rPr>
          <w:rFonts w:ascii="Arial" w:hAnsi="Arial" w:cs="Arial"/>
          <w:color w:val="222222"/>
          <w:sz w:val="20"/>
          <w:szCs w:val="20"/>
          <w:shd w:val="clear" w:color="auto" w:fill="FFFFFF"/>
        </w:rPr>
        <w:t>Reiman</w:t>
      </w:r>
      <w:r w:rsidR="00C636E7">
        <w:rPr>
          <w:rFonts w:ascii="Arial" w:hAnsi="Arial" w:cs="Arial"/>
          <w:color w:val="222222"/>
          <w:sz w:val="20"/>
          <w:szCs w:val="20"/>
          <w:shd w:val="clear" w:color="auto" w:fill="FFFFFF"/>
        </w:rPr>
        <w:t xml:space="preserve"> et al., 2021</w:t>
      </w:r>
      <w:r w:rsidR="00F019F2">
        <w:rPr>
          <w:rFonts w:cs="Times New Roman"/>
          <w:szCs w:val="24"/>
        </w:rPr>
        <w:t>)</w:t>
      </w:r>
      <w:r w:rsidR="002654D7" w:rsidRPr="002B621B">
        <w:rPr>
          <w:rFonts w:cs="Times New Roman"/>
          <w:szCs w:val="24"/>
        </w:rPr>
        <w:t xml:space="preserve">. A mix of online and in-person training is recommended. The training should take two months to complete. Trainers should be experienced in hospitality operations. </w:t>
      </w:r>
      <w:r w:rsidR="0047709E" w:rsidRPr="002B621B">
        <w:rPr>
          <w:rFonts w:cs="Times New Roman"/>
          <w:szCs w:val="24"/>
        </w:rPr>
        <w:t>The r</w:t>
      </w:r>
      <w:r w:rsidR="002654D7" w:rsidRPr="002B621B">
        <w:rPr>
          <w:rFonts w:cs="Times New Roman"/>
          <w:szCs w:val="24"/>
        </w:rPr>
        <w:t>egular refresher courses will keep staff updated. The hotel should allocate £10,000 for training. Staff performance should be measured before and after training. Guest feedback will help identify areas for improvement.</w:t>
      </w:r>
    </w:p>
    <w:p w14:paraId="188FC79C" w14:textId="77777777" w:rsidR="002654D7" w:rsidRPr="002B621B" w:rsidRDefault="002654D7" w:rsidP="00FC57AA">
      <w:pPr>
        <w:pStyle w:val="NoSpacing"/>
        <w:numPr>
          <w:ilvl w:val="0"/>
          <w:numId w:val="18"/>
        </w:numPr>
        <w:spacing w:line="360" w:lineRule="auto"/>
        <w:rPr>
          <w:rFonts w:cs="Times New Roman"/>
          <w:b/>
          <w:szCs w:val="24"/>
        </w:rPr>
      </w:pPr>
      <w:r w:rsidRPr="002B621B">
        <w:rPr>
          <w:rFonts w:cs="Times New Roman"/>
          <w:b/>
          <w:szCs w:val="24"/>
        </w:rPr>
        <w:t>Upgrade Hotel Software for Faster Processing</w:t>
      </w:r>
    </w:p>
    <w:p w14:paraId="5EE95C60" w14:textId="77777777" w:rsidR="002654D7" w:rsidRPr="002B621B" w:rsidRDefault="002654D7" w:rsidP="00FC57AA">
      <w:pPr>
        <w:spacing w:before="0" w:after="0"/>
        <w:rPr>
          <w:rFonts w:cs="Times New Roman"/>
          <w:szCs w:val="24"/>
        </w:rPr>
      </w:pPr>
      <w:r w:rsidRPr="002B621B">
        <w:rPr>
          <w:rFonts w:cs="Times New Roman"/>
          <w:szCs w:val="24"/>
        </w:rPr>
        <w:t xml:space="preserve">The </w:t>
      </w:r>
      <w:r w:rsidR="003F7139" w:rsidRPr="002B621B">
        <w:rPr>
          <w:rFonts w:cs="Times New Roman"/>
          <w:szCs w:val="24"/>
        </w:rPr>
        <w:t>front o</w:t>
      </w:r>
      <w:r w:rsidRPr="002B621B">
        <w:rPr>
          <w:rFonts w:cs="Times New Roman"/>
          <w:szCs w:val="24"/>
        </w:rPr>
        <w:t>ffice should upgrade its check-in software.</w:t>
      </w:r>
      <w:r w:rsidR="00C70B7C" w:rsidRPr="002B621B">
        <w:rPr>
          <w:rFonts w:cs="Times New Roman"/>
          <w:szCs w:val="24"/>
        </w:rPr>
        <w:t xml:space="preserve"> </w:t>
      </w:r>
      <w:r w:rsidRPr="002B621B">
        <w:rPr>
          <w:rFonts w:cs="Times New Roman"/>
          <w:szCs w:val="24"/>
        </w:rPr>
        <w:t>A slow system increases waiting times and guest frustration</w:t>
      </w:r>
      <w:r w:rsidR="0047709E" w:rsidRPr="002B621B">
        <w:rPr>
          <w:rFonts w:cs="Times New Roman"/>
          <w:szCs w:val="24"/>
        </w:rPr>
        <w:t xml:space="preserve"> (</w:t>
      </w:r>
      <w:r w:rsidR="0047709E" w:rsidRPr="002B621B">
        <w:rPr>
          <w:rFonts w:cs="Times New Roman"/>
          <w:color w:val="222222"/>
          <w:szCs w:val="24"/>
          <w:shd w:val="clear" w:color="auto" w:fill="FFFFFF"/>
        </w:rPr>
        <w:t>Najafi, 2024</w:t>
      </w:r>
      <w:r w:rsidR="0047709E" w:rsidRPr="002B621B">
        <w:rPr>
          <w:rFonts w:cs="Times New Roman"/>
          <w:szCs w:val="24"/>
        </w:rPr>
        <w:t>)</w:t>
      </w:r>
      <w:r w:rsidRPr="002B621B">
        <w:rPr>
          <w:rFonts w:cs="Times New Roman"/>
          <w:szCs w:val="24"/>
        </w:rPr>
        <w:t>.</w:t>
      </w:r>
      <w:r w:rsidR="00C70B7C" w:rsidRPr="002B621B">
        <w:rPr>
          <w:rFonts w:cs="Times New Roman"/>
          <w:szCs w:val="24"/>
        </w:rPr>
        <w:t xml:space="preserve"> </w:t>
      </w:r>
      <w:r w:rsidRPr="002B621B">
        <w:rPr>
          <w:rFonts w:cs="Times New Roman"/>
          <w:szCs w:val="24"/>
        </w:rPr>
        <w:t>New software will speed up guest registration and payment.</w:t>
      </w:r>
      <w:r w:rsidR="00C70B7C" w:rsidRPr="002B621B">
        <w:rPr>
          <w:rFonts w:cs="Times New Roman"/>
          <w:szCs w:val="24"/>
        </w:rPr>
        <w:t xml:space="preserve"> </w:t>
      </w:r>
      <w:r w:rsidRPr="002B621B">
        <w:rPr>
          <w:rFonts w:cs="Times New Roman"/>
          <w:szCs w:val="24"/>
        </w:rPr>
        <w:t>It should allow integration with mobile check-in and kiosks.</w:t>
      </w:r>
      <w:r w:rsidR="00C70B7C" w:rsidRPr="002B621B">
        <w:rPr>
          <w:rFonts w:cs="Times New Roman"/>
          <w:szCs w:val="24"/>
        </w:rPr>
        <w:t xml:space="preserve"> </w:t>
      </w:r>
      <w:r w:rsidRPr="002B621B">
        <w:rPr>
          <w:rFonts w:cs="Times New Roman"/>
          <w:szCs w:val="24"/>
        </w:rPr>
        <w:t>A cloud-based system ensures faster and safer operations.</w:t>
      </w:r>
      <w:r w:rsidR="00C70B7C" w:rsidRPr="002B621B">
        <w:rPr>
          <w:rFonts w:cs="Times New Roman"/>
          <w:szCs w:val="24"/>
        </w:rPr>
        <w:t xml:space="preserve"> </w:t>
      </w:r>
      <w:r w:rsidRPr="002B621B">
        <w:rPr>
          <w:rFonts w:cs="Times New Roman"/>
          <w:szCs w:val="24"/>
        </w:rPr>
        <w:t>The system should store guest preferences for personali</w:t>
      </w:r>
      <w:r w:rsidR="001517D5">
        <w:rPr>
          <w:rFonts w:cs="Times New Roman"/>
          <w:szCs w:val="24"/>
        </w:rPr>
        <w:t>s</w:t>
      </w:r>
      <w:r w:rsidRPr="002B621B">
        <w:rPr>
          <w:rFonts w:cs="Times New Roman"/>
          <w:szCs w:val="24"/>
        </w:rPr>
        <w:t>ed service.</w:t>
      </w:r>
      <w:r w:rsidR="00C70B7C" w:rsidRPr="002B621B">
        <w:rPr>
          <w:rFonts w:cs="Times New Roman"/>
          <w:szCs w:val="24"/>
        </w:rPr>
        <w:t xml:space="preserve"> </w:t>
      </w:r>
      <w:r w:rsidRPr="002B621B">
        <w:rPr>
          <w:rFonts w:cs="Times New Roman"/>
          <w:szCs w:val="24"/>
        </w:rPr>
        <w:t>Hotel staff should be trained to use the upgraded software.</w:t>
      </w:r>
      <w:r w:rsidR="00C70B7C" w:rsidRPr="002B621B">
        <w:rPr>
          <w:rFonts w:cs="Times New Roman"/>
          <w:szCs w:val="24"/>
        </w:rPr>
        <w:t xml:space="preserve"> </w:t>
      </w:r>
      <w:r w:rsidRPr="002B621B">
        <w:rPr>
          <w:rFonts w:cs="Times New Roman"/>
          <w:szCs w:val="24"/>
        </w:rPr>
        <w:t>Data security features should be included to protect guest details.</w:t>
      </w:r>
      <w:r w:rsidR="00C70B7C" w:rsidRPr="002B621B">
        <w:rPr>
          <w:rFonts w:cs="Times New Roman"/>
          <w:szCs w:val="24"/>
        </w:rPr>
        <w:t xml:space="preserve"> </w:t>
      </w:r>
      <w:r w:rsidRPr="002B621B">
        <w:rPr>
          <w:rFonts w:cs="Times New Roman"/>
          <w:szCs w:val="24"/>
        </w:rPr>
        <w:t>Many hotels use AI-powered check-in systems successfully</w:t>
      </w:r>
      <w:r w:rsidR="00F21363" w:rsidRPr="002B621B">
        <w:rPr>
          <w:rFonts w:cs="Times New Roman"/>
          <w:szCs w:val="24"/>
        </w:rPr>
        <w:t xml:space="preserve"> (</w:t>
      </w:r>
      <w:r w:rsidR="00193FFB" w:rsidRPr="002B621B">
        <w:rPr>
          <w:rFonts w:cs="Times New Roman"/>
          <w:color w:val="222222"/>
          <w:szCs w:val="24"/>
          <w:shd w:val="clear" w:color="auto" w:fill="FFFFFF"/>
        </w:rPr>
        <w:t>Vashishth et al., 2025</w:t>
      </w:r>
      <w:r w:rsidR="00F21363" w:rsidRPr="002B621B">
        <w:rPr>
          <w:rFonts w:cs="Times New Roman"/>
          <w:szCs w:val="24"/>
        </w:rPr>
        <w:t>)</w:t>
      </w:r>
      <w:r w:rsidRPr="002B621B">
        <w:rPr>
          <w:rFonts w:cs="Times New Roman"/>
          <w:szCs w:val="24"/>
        </w:rPr>
        <w:t>.</w:t>
      </w:r>
      <w:r w:rsidR="00C70B7C" w:rsidRPr="002B621B">
        <w:rPr>
          <w:rFonts w:cs="Times New Roman"/>
          <w:szCs w:val="24"/>
        </w:rPr>
        <w:t xml:space="preserve"> </w:t>
      </w:r>
      <w:r w:rsidRPr="002B621B">
        <w:rPr>
          <w:rFonts w:cs="Times New Roman"/>
          <w:szCs w:val="24"/>
        </w:rPr>
        <w:t>The upgrade will take five months to complete.</w:t>
      </w:r>
      <w:r w:rsidR="00C70B7C" w:rsidRPr="002B621B">
        <w:rPr>
          <w:rFonts w:cs="Times New Roman"/>
          <w:szCs w:val="24"/>
        </w:rPr>
        <w:t xml:space="preserve"> </w:t>
      </w:r>
      <w:r w:rsidRPr="002B621B">
        <w:rPr>
          <w:rFonts w:cs="Times New Roman"/>
          <w:szCs w:val="24"/>
        </w:rPr>
        <w:t>The estimated budget for software improvements is £40,000.</w:t>
      </w:r>
      <w:r w:rsidR="00C70B7C" w:rsidRPr="002B621B">
        <w:rPr>
          <w:rFonts w:cs="Times New Roman"/>
          <w:szCs w:val="24"/>
        </w:rPr>
        <w:t xml:space="preserve"> </w:t>
      </w:r>
      <w:r w:rsidRPr="002B621B">
        <w:rPr>
          <w:rFonts w:cs="Times New Roman"/>
          <w:szCs w:val="24"/>
        </w:rPr>
        <w:t>Performance will be tracked by measuring check-in speed.</w:t>
      </w:r>
      <w:r w:rsidR="00C70B7C" w:rsidRPr="002B621B">
        <w:rPr>
          <w:rFonts w:cs="Times New Roman"/>
          <w:szCs w:val="24"/>
        </w:rPr>
        <w:t xml:space="preserve"> </w:t>
      </w:r>
      <w:r w:rsidRPr="002B621B">
        <w:rPr>
          <w:rFonts w:cs="Times New Roman"/>
          <w:szCs w:val="24"/>
        </w:rPr>
        <w:t>The system should allow real-time reporting for managers.</w:t>
      </w:r>
      <w:r w:rsidR="00C70B7C" w:rsidRPr="002B621B">
        <w:rPr>
          <w:rFonts w:cs="Times New Roman"/>
          <w:szCs w:val="24"/>
        </w:rPr>
        <w:t xml:space="preserve"> </w:t>
      </w:r>
      <w:r w:rsidRPr="002B621B">
        <w:rPr>
          <w:rFonts w:cs="Times New Roman"/>
          <w:szCs w:val="24"/>
        </w:rPr>
        <w:t xml:space="preserve">Guest </w:t>
      </w:r>
      <w:r w:rsidRPr="002B621B">
        <w:rPr>
          <w:rFonts w:cs="Times New Roman"/>
          <w:szCs w:val="24"/>
        </w:rPr>
        <w:lastRenderedPageBreak/>
        <w:t>satisfaction will be assessed through online reviews.</w:t>
      </w:r>
      <w:r w:rsidR="001C548E" w:rsidRPr="002B621B">
        <w:rPr>
          <w:rFonts w:cs="Times New Roman"/>
          <w:szCs w:val="24"/>
        </w:rPr>
        <w:t xml:space="preserve"> </w:t>
      </w:r>
      <w:r w:rsidRPr="002B621B">
        <w:rPr>
          <w:rFonts w:cs="Times New Roman"/>
          <w:szCs w:val="24"/>
        </w:rPr>
        <w:t>Regular updates will keep the system efficient and secure</w:t>
      </w:r>
      <w:r w:rsidRPr="002B621B">
        <w:rPr>
          <w:rFonts w:cs="Times New Roman"/>
          <w:szCs w:val="24"/>
          <w:lang w:val="en-US"/>
        </w:rPr>
        <w:t>.</w:t>
      </w:r>
    </w:p>
    <w:p w14:paraId="3989AB43" w14:textId="77777777" w:rsidR="001B0D68" w:rsidRPr="002B621B" w:rsidRDefault="001B0D68" w:rsidP="00FC57AA">
      <w:pPr>
        <w:pStyle w:val="ListParagraph"/>
        <w:numPr>
          <w:ilvl w:val="0"/>
          <w:numId w:val="18"/>
        </w:numPr>
        <w:spacing w:before="0" w:after="0"/>
        <w:rPr>
          <w:rFonts w:cs="Times New Roman"/>
          <w:b/>
          <w:szCs w:val="24"/>
        </w:rPr>
      </w:pPr>
      <w:r w:rsidRPr="002B621B">
        <w:rPr>
          <w:rFonts w:cs="Times New Roman"/>
          <w:b/>
          <w:szCs w:val="24"/>
        </w:rPr>
        <w:t xml:space="preserve">Redesign the Front Desk Layout </w:t>
      </w:r>
    </w:p>
    <w:p w14:paraId="717C01C1" w14:textId="77777777" w:rsidR="001B0D68" w:rsidRPr="002B621B" w:rsidRDefault="001B0D68" w:rsidP="00FC57AA">
      <w:pPr>
        <w:spacing w:before="0" w:after="0"/>
        <w:rPr>
          <w:rFonts w:cs="Times New Roman"/>
          <w:szCs w:val="24"/>
        </w:rPr>
      </w:pPr>
      <w:r w:rsidRPr="002B621B">
        <w:rPr>
          <w:rFonts w:cs="Times New Roman"/>
          <w:szCs w:val="24"/>
        </w:rPr>
        <w:t xml:space="preserve">The </w:t>
      </w:r>
      <w:r w:rsidR="0059387E" w:rsidRPr="002B621B">
        <w:rPr>
          <w:rFonts w:cs="Times New Roman"/>
          <w:szCs w:val="24"/>
        </w:rPr>
        <w:t>o</w:t>
      </w:r>
      <w:r w:rsidRPr="002B621B">
        <w:rPr>
          <w:rFonts w:cs="Times New Roman"/>
          <w:szCs w:val="24"/>
        </w:rPr>
        <w:t>perations team should improve the check-in desk layout.</w:t>
      </w:r>
      <w:r w:rsidR="0059387E" w:rsidRPr="002B621B">
        <w:rPr>
          <w:rFonts w:cs="Times New Roman"/>
          <w:szCs w:val="24"/>
        </w:rPr>
        <w:t xml:space="preserve"> </w:t>
      </w:r>
      <w:r w:rsidRPr="002B621B">
        <w:rPr>
          <w:rFonts w:cs="Times New Roman"/>
          <w:szCs w:val="24"/>
        </w:rPr>
        <w:t>A poorly designed desk creates crowding and confusion</w:t>
      </w:r>
      <w:r w:rsidR="00BC6E5D" w:rsidRPr="002B621B">
        <w:rPr>
          <w:rFonts w:cs="Times New Roman"/>
          <w:szCs w:val="24"/>
        </w:rPr>
        <w:t xml:space="preserve"> (</w:t>
      </w:r>
      <w:r w:rsidR="001E798D" w:rsidRPr="002B621B">
        <w:rPr>
          <w:rFonts w:cs="Times New Roman"/>
          <w:color w:val="222222"/>
          <w:szCs w:val="24"/>
          <w:shd w:val="clear" w:color="auto" w:fill="FFFFFF"/>
        </w:rPr>
        <w:t>Zamani et al</w:t>
      </w:r>
      <w:r w:rsidR="007D4B2C" w:rsidRPr="002B621B">
        <w:rPr>
          <w:rFonts w:cs="Times New Roman"/>
          <w:color w:val="222222"/>
          <w:szCs w:val="24"/>
          <w:shd w:val="clear" w:color="auto" w:fill="FFFFFF"/>
        </w:rPr>
        <w:t>., 2023</w:t>
      </w:r>
      <w:r w:rsidR="00BC6E5D" w:rsidRPr="002B621B">
        <w:rPr>
          <w:rFonts w:cs="Times New Roman"/>
          <w:szCs w:val="24"/>
        </w:rPr>
        <w:t>)</w:t>
      </w:r>
      <w:r w:rsidRPr="002B621B">
        <w:rPr>
          <w:rFonts w:cs="Times New Roman"/>
          <w:szCs w:val="24"/>
        </w:rPr>
        <w:t>.</w:t>
      </w:r>
      <w:r w:rsidR="0059387E" w:rsidRPr="002B621B">
        <w:rPr>
          <w:rFonts w:cs="Times New Roman"/>
          <w:szCs w:val="24"/>
        </w:rPr>
        <w:t xml:space="preserve"> </w:t>
      </w:r>
      <w:r w:rsidRPr="002B621B">
        <w:rPr>
          <w:rFonts w:cs="Times New Roman"/>
          <w:szCs w:val="24"/>
        </w:rPr>
        <w:t>The front desk should have separate lanes for different needs.</w:t>
      </w:r>
      <w:r w:rsidR="0059387E" w:rsidRPr="002B621B">
        <w:rPr>
          <w:rFonts w:cs="Times New Roman"/>
          <w:szCs w:val="24"/>
        </w:rPr>
        <w:t xml:space="preserve"> </w:t>
      </w:r>
      <w:r w:rsidRPr="002B621B">
        <w:rPr>
          <w:rFonts w:cs="Times New Roman"/>
          <w:szCs w:val="24"/>
        </w:rPr>
        <w:t>VIP guests and online check-in should have dedicated counters.</w:t>
      </w:r>
      <w:r w:rsidR="0059387E" w:rsidRPr="002B621B">
        <w:rPr>
          <w:rFonts w:cs="Times New Roman"/>
          <w:szCs w:val="24"/>
        </w:rPr>
        <w:t xml:space="preserve"> </w:t>
      </w:r>
      <w:r w:rsidRPr="002B621B">
        <w:rPr>
          <w:rFonts w:cs="Times New Roman"/>
          <w:szCs w:val="24"/>
        </w:rPr>
        <w:t>Clear signage will guide guests efficiently.</w:t>
      </w:r>
      <w:r w:rsidR="0059387E" w:rsidRPr="002B621B">
        <w:rPr>
          <w:rFonts w:cs="Times New Roman"/>
          <w:szCs w:val="24"/>
        </w:rPr>
        <w:t xml:space="preserve"> </w:t>
      </w:r>
      <w:r w:rsidRPr="002B621B">
        <w:rPr>
          <w:rFonts w:cs="Times New Roman"/>
          <w:szCs w:val="24"/>
        </w:rPr>
        <w:t>The layout should be spacious and comfortable.</w:t>
      </w:r>
      <w:r w:rsidR="0059387E" w:rsidRPr="002B621B">
        <w:rPr>
          <w:rFonts w:cs="Times New Roman"/>
          <w:szCs w:val="24"/>
        </w:rPr>
        <w:t xml:space="preserve"> </w:t>
      </w:r>
      <w:r w:rsidRPr="002B621B">
        <w:rPr>
          <w:rFonts w:cs="Times New Roman"/>
          <w:szCs w:val="24"/>
        </w:rPr>
        <w:t>Seating areas should be available for waiting guests.</w:t>
      </w:r>
      <w:r w:rsidR="0059387E" w:rsidRPr="002B621B">
        <w:rPr>
          <w:rFonts w:cs="Times New Roman"/>
          <w:szCs w:val="24"/>
        </w:rPr>
        <w:t xml:space="preserve"> </w:t>
      </w:r>
      <w:r w:rsidRPr="002B621B">
        <w:rPr>
          <w:rFonts w:cs="Times New Roman"/>
          <w:szCs w:val="24"/>
        </w:rPr>
        <w:t>The design should allow staff to assist multiple guests quickly.</w:t>
      </w:r>
      <w:r w:rsidR="0059387E" w:rsidRPr="002B621B">
        <w:rPr>
          <w:rFonts w:cs="Times New Roman"/>
          <w:szCs w:val="24"/>
        </w:rPr>
        <w:t xml:space="preserve"> </w:t>
      </w:r>
      <w:r w:rsidRPr="002B621B">
        <w:rPr>
          <w:rFonts w:cs="Times New Roman"/>
          <w:szCs w:val="24"/>
        </w:rPr>
        <w:t>Modern front desks use open designs for better interaction.</w:t>
      </w:r>
      <w:r w:rsidR="0059387E" w:rsidRPr="002B621B">
        <w:rPr>
          <w:rFonts w:cs="Times New Roman"/>
          <w:szCs w:val="24"/>
        </w:rPr>
        <w:t xml:space="preserve"> </w:t>
      </w:r>
      <w:r w:rsidRPr="002B621B">
        <w:rPr>
          <w:rFonts w:cs="Times New Roman"/>
          <w:szCs w:val="24"/>
        </w:rPr>
        <w:t>Digital screens can provide real-time check-in updates</w:t>
      </w:r>
      <w:r w:rsidR="001E798D" w:rsidRPr="002B621B">
        <w:rPr>
          <w:rFonts w:cs="Times New Roman"/>
          <w:szCs w:val="24"/>
        </w:rPr>
        <w:t xml:space="preserve"> (</w:t>
      </w:r>
      <w:r w:rsidR="00321A6E" w:rsidRPr="002B621B">
        <w:rPr>
          <w:rFonts w:cs="Times New Roman"/>
          <w:color w:val="222222"/>
          <w:szCs w:val="24"/>
          <w:shd w:val="clear" w:color="auto" w:fill="FFFFFF"/>
        </w:rPr>
        <w:t>Jusu</w:t>
      </w:r>
      <w:r w:rsidR="00CB1354" w:rsidRPr="002B621B">
        <w:rPr>
          <w:rFonts w:cs="Times New Roman"/>
          <w:color w:val="222222"/>
          <w:szCs w:val="24"/>
          <w:shd w:val="clear" w:color="auto" w:fill="FFFFFF"/>
        </w:rPr>
        <w:t>fovic and Bardan, 2021</w:t>
      </w:r>
      <w:r w:rsidR="001E798D" w:rsidRPr="002B621B">
        <w:rPr>
          <w:rFonts w:cs="Times New Roman"/>
          <w:szCs w:val="24"/>
        </w:rPr>
        <w:t>)</w:t>
      </w:r>
      <w:r w:rsidRPr="002B621B">
        <w:rPr>
          <w:rFonts w:cs="Times New Roman"/>
          <w:szCs w:val="24"/>
        </w:rPr>
        <w:t>.</w:t>
      </w:r>
      <w:r w:rsidR="0059387E" w:rsidRPr="002B621B">
        <w:rPr>
          <w:rFonts w:cs="Times New Roman"/>
          <w:szCs w:val="24"/>
        </w:rPr>
        <w:t xml:space="preserve"> </w:t>
      </w:r>
      <w:r w:rsidRPr="002B621B">
        <w:rPr>
          <w:rFonts w:cs="Times New Roman"/>
          <w:szCs w:val="24"/>
        </w:rPr>
        <w:t>The redesign should be completed within three months.</w:t>
      </w:r>
      <w:r w:rsidR="0059387E" w:rsidRPr="002B621B">
        <w:rPr>
          <w:rFonts w:cs="Times New Roman"/>
          <w:szCs w:val="24"/>
        </w:rPr>
        <w:t xml:space="preserve"> </w:t>
      </w:r>
      <w:r w:rsidRPr="002B621B">
        <w:rPr>
          <w:rFonts w:cs="Times New Roman"/>
          <w:szCs w:val="24"/>
        </w:rPr>
        <w:t>The estimated budget for this change is £15,000.</w:t>
      </w:r>
      <w:r w:rsidR="0059387E" w:rsidRPr="002B621B">
        <w:rPr>
          <w:rFonts w:cs="Times New Roman"/>
          <w:szCs w:val="24"/>
        </w:rPr>
        <w:t xml:space="preserve"> </w:t>
      </w:r>
      <w:r w:rsidRPr="002B621B">
        <w:rPr>
          <w:rFonts w:cs="Times New Roman"/>
          <w:szCs w:val="24"/>
        </w:rPr>
        <w:t>Guest experience will be tracked using surveys and reviews.</w:t>
      </w:r>
      <w:r w:rsidR="0059387E" w:rsidRPr="002B621B">
        <w:rPr>
          <w:rFonts w:cs="Times New Roman"/>
          <w:szCs w:val="24"/>
        </w:rPr>
        <w:t xml:space="preserve"> </w:t>
      </w:r>
      <w:r w:rsidRPr="002B621B">
        <w:rPr>
          <w:rFonts w:cs="Times New Roman"/>
          <w:szCs w:val="24"/>
        </w:rPr>
        <w:t>Check-in times before and after redesign will be compared.</w:t>
      </w:r>
      <w:r w:rsidR="0059387E" w:rsidRPr="002B621B">
        <w:rPr>
          <w:rFonts w:cs="Times New Roman"/>
          <w:szCs w:val="24"/>
        </w:rPr>
        <w:t xml:space="preserve"> </w:t>
      </w:r>
      <w:r w:rsidRPr="002B621B">
        <w:rPr>
          <w:rFonts w:cs="Times New Roman"/>
          <w:szCs w:val="24"/>
        </w:rPr>
        <w:t>The goal is a faster, smoother, and more pleasant check-in.</w:t>
      </w:r>
    </w:p>
    <w:p w14:paraId="3D5C2FD7" w14:textId="77777777" w:rsidR="00E96FD1" w:rsidRPr="002B621B" w:rsidRDefault="00E96FD1" w:rsidP="00FC57AA">
      <w:pPr>
        <w:pStyle w:val="ListParagraph"/>
        <w:numPr>
          <w:ilvl w:val="0"/>
          <w:numId w:val="18"/>
        </w:numPr>
        <w:spacing w:before="0" w:after="0"/>
        <w:rPr>
          <w:rFonts w:cs="Times New Roman"/>
          <w:b/>
          <w:szCs w:val="24"/>
        </w:rPr>
      </w:pPr>
      <w:r w:rsidRPr="002B621B">
        <w:rPr>
          <w:rFonts w:cs="Times New Roman"/>
          <w:b/>
          <w:szCs w:val="24"/>
        </w:rPr>
        <w:t>Use Change Management Stra</w:t>
      </w:r>
      <w:r w:rsidR="00970485" w:rsidRPr="002B621B">
        <w:rPr>
          <w:rFonts w:cs="Times New Roman"/>
          <w:b/>
          <w:szCs w:val="24"/>
        </w:rPr>
        <w:t xml:space="preserve">tegies for a Smooth Transition </w:t>
      </w:r>
    </w:p>
    <w:p w14:paraId="14A42625" w14:textId="77777777" w:rsidR="00E96FD1" w:rsidRPr="002B621B" w:rsidRDefault="00E96FD1" w:rsidP="00FC57AA">
      <w:pPr>
        <w:spacing w:before="0" w:after="0"/>
        <w:rPr>
          <w:rFonts w:cs="Times New Roman"/>
          <w:szCs w:val="24"/>
        </w:rPr>
      </w:pPr>
      <w:r w:rsidRPr="002B621B">
        <w:rPr>
          <w:rFonts w:cs="Times New Roman"/>
          <w:szCs w:val="24"/>
        </w:rPr>
        <w:t xml:space="preserve">The </w:t>
      </w:r>
      <w:r w:rsidR="0049494F" w:rsidRPr="002B621B">
        <w:rPr>
          <w:rFonts w:cs="Times New Roman"/>
          <w:szCs w:val="24"/>
        </w:rPr>
        <w:t>front office and o</w:t>
      </w:r>
      <w:r w:rsidRPr="002B621B">
        <w:rPr>
          <w:rFonts w:cs="Times New Roman"/>
          <w:szCs w:val="24"/>
        </w:rPr>
        <w:t>perations team must prepare staff for changes.</w:t>
      </w:r>
      <w:r w:rsidR="00970485" w:rsidRPr="002B621B">
        <w:rPr>
          <w:rFonts w:cs="Times New Roman"/>
          <w:szCs w:val="24"/>
        </w:rPr>
        <w:t xml:space="preserve"> </w:t>
      </w:r>
      <w:r w:rsidRPr="002B621B">
        <w:rPr>
          <w:rFonts w:cs="Times New Roman"/>
          <w:szCs w:val="24"/>
        </w:rPr>
        <w:t>Employees should receive early communication about upcoming changes</w:t>
      </w:r>
      <w:r w:rsidR="00CB1354" w:rsidRPr="002B621B">
        <w:rPr>
          <w:rFonts w:cs="Times New Roman"/>
          <w:szCs w:val="24"/>
        </w:rPr>
        <w:t xml:space="preserve"> (</w:t>
      </w:r>
      <w:r w:rsidR="00F14830" w:rsidRPr="002B621B">
        <w:rPr>
          <w:rFonts w:cs="Times New Roman"/>
          <w:color w:val="222222"/>
          <w:szCs w:val="24"/>
          <w:shd w:val="clear" w:color="auto" w:fill="FFFFFF"/>
        </w:rPr>
        <w:t>Ophilia and Hidayat</w:t>
      </w:r>
      <w:r w:rsidR="00CB1354" w:rsidRPr="002B621B">
        <w:rPr>
          <w:rFonts w:cs="Times New Roman"/>
          <w:color w:val="222222"/>
          <w:szCs w:val="24"/>
          <w:shd w:val="clear" w:color="auto" w:fill="FFFFFF"/>
        </w:rPr>
        <w:t>, 2021</w:t>
      </w:r>
      <w:r w:rsidR="00CB1354" w:rsidRPr="002B621B">
        <w:rPr>
          <w:rFonts w:cs="Times New Roman"/>
          <w:szCs w:val="24"/>
        </w:rPr>
        <w:t>)</w:t>
      </w:r>
      <w:r w:rsidRPr="002B621B">
        <w:rPr>
          <w:rFonts w:cs="Times New Roman"/>
          <w:szCs w:val="24"/>
        </w:rPr>
        <w:t>.</w:t>
      </w:r>
      <w:r w:rsidR="00970485" w:rsidRPr="002B621B">
        <w:rPr>
          <w:rFonts w:cs="Times New Roman"/>
          <w:szCs w:val="24"/>
        </w:rPr>
        <w:t xml:space="preserve"> </w:t>
      </w:r>
      <w:r w:rsidRPr="002B621B">
        <w:rPr>
          <w:rFonts w:cs="Times New Roman"/>
          <w:szCs w:val="24"/>
        </w:rPr>
        <w:t>Regular meetings will help staff understand new check-in systems.</w:t>
      </w:r>
      <w:r w:rsidR="00970485" w:rsidRPr="002B621B">
        <w:rPr>
          <w:rFonts w:cs="Times New Roman"/>
          <w:szCs w:val="24"/>
        </w:rPr>
        <w:t xml:space="preserve"> </w:t>
      </w:r>
      <w:r w:rsidRPr="002B621B">
        <w:rPr>
          <w:rFonts w:cs="Times New Roman"/>
          <w:szCs w:val="24"/>
        </w:rPr>
        <w:t>The hotel should explain the benefits of new technology.</w:t>
      </w:r>
      <w:r w:rsidR="00970485" w:rsidRPr="002B621B">
        <w:rPr>
          <w:rFonts w:cs="Times New Roman"/>
          <w:szCs w:val="24"/>
        </w:rPr>
        <w:t xml:space="preserve"> </w:t>
      </w:r>
      <w:r w:rsidRPr="002B621B">
        <w:rPr>
          <w:rFonts w:cs="Times New Roman"/>
          <w:szCs w:val="24"/>
        </w:rPr>
        <w:t>Staff may resist changes if they do not understand them.</w:t>
      </w:r>
      <w:r w:rsidR="00970485" w:rsidRPr="002B621B">
        <w:rPr>
          <w:rFonts w:cs="Times New Roman"/>
          <w:szCs w:val="24"/>
        </w:rPr>
        <w:t xml:space="preserve"> </w:t>
      </w:r>
      <w:r w:rsidR="0049494F" w:rsidRPr="002B621B">
        <w:rPr>
          <w:rFonts w:cs="Times New Roman"/>
          <w:szCs w:val="24"/>
        </w:rPr>
        <w:t>The o</w:t>
      </w:r>
      <w:r w:rsidRPr="002B621B">
        <w:rPr>
          <w:rFonts w:cs="Times New Roman"/>
          <w:szCs w:val="24"/>
        </w:rPr>
        <w:t>pen discussions will help staff share concerns and feedback.</w:t>
      </w:r>
      <w:r w:rsidR="00970485" w:rsidRPr="002B621B">
        <w:rPr>
          <w:rFonts w:cs="Times New Roman"/>
          <w:szCs w:val="24"/>
        </w:rPr>
        <w:t xml:space="preserve"> </w:t>
      </w:r>
      <w:r w:rsidRPr="002B621B">
        <w:rPr>
          <w:rFonts w:cs="Times New Roman"/>
          <w:szCs w:val="24"/>
        </w:rPr>
        <w:t>Training sessions should focus on system use and customer service.</w:t>
      </w:r>
      <w:r w:rsidR="00970485" w:rsidRPr="002B621B">
        <w:rPr>
          <w:rFonts w:cs="Times New Roman"/>
          <w:szCs w:val="24"/>
        </w:rPr>
        <w:t xml:space="preserve"> </w:t>
      </w:r>
      <w:r w:rsidRPr="002B621B">
        <w:rPr>
          <w:rFonts w:cs="Times New Roman"/>
          <w:szCs w:val="24"/>
        </w:rPr>
        <w:t>Support should be available for staff struggling with new systems.</w:t>
      </w:r>
      <w:r w:rsidR="00970485" w:rsidRPr="002B621B">
        <w:rPr>
          <w:rFonts w:cs="Times New Roman"/>
          <w:szCs w:val="24"/>
        </w:rPr>
        <w:t xml:space="preserve"> </w:t>
      </w:r>
      <w:r w:rsidRPr="002B621B">
        <w:rPr>
          <w:rFonts w:cs="Times New Roman"/>
          <w:szCs w:val="24"/>
        </w:rPr>
        <w:t>Managers should be trained to guide their teams effectively.</w:t>
      </w:r>
      <w:r w:rsidR="00970485" w:rsidRPr="002B621B">
        <w:rPr>
          <w:rFonts w:cs="Times New Roman"/>
          <w:szCs w:val="24"/>
        </w:rPr>
        <w:t xml:space="preserve"> </w:t>
      </w:r>
      <w:r w:rsidRPr="002B621B">
        <w:rPr>
          <w:rFonts w:cs="Times New Roman"/>
          <w:szCs w:val="24"/>
        </w:rPr>
        <w:t>Incentives can motivate staff to adapt quickly and perform better.</w:t>
      </w:r>
      <w:r w:rsidR="00970485" w:rsidRPr="002B621B">
        <w:rPr>
          <w:rFonts w:cs="Times New Roman"/>
          <w:szCs w:val="24"/>
        </w:rPr>
        <w:t xml:space="preserve"> </w:t>
      </w:r>
      <w:r w:rsidRPr="002B621B">
        <w:rPr>
          <w:rFonts w:cs="Times New Roman"/>
          <w:szCs w:val="24"/>
        </w:rPr>
        <w:t>Bonuses or rewards can be given for achieving check-in goals.</w:t>
      </w:r>
      <w:r w:rsidR="00970485" w:rsidRPr="002B621B">
        <w:rPr>
          <w:rFonts w:cs="Times New Roman"/>
          <w:szCs w:val="24"/>
        </w:rPr>
        <w:t xml:space="preserve"> </w:t>
      </w:r>
      <w:r w:rsidRPr="002B621B">
        <w:rPr>
          <w:rFonts w:cs="Times New Roman"/>
          <w:szCs w:val="24"/>
        </w:rPr>
        <w:t>A transition team should handle staff concerns and adjustments.</w:t>
      </w:r>
      <w:r w:rsidR="00970485" w:rsidRPr="002B621B">
        <w:rPr>
          <w:rFonts w:cs="Times New Roman"/>
          <w:szCs w:val="24"/>
        </w:rPr>
        <w:t xml:space="preserve"> </w:t>
      </w:r>
      <w:r w:rsidRPr="002B621B">
        <w:rPr>
          <w:rFonts w:cs="Times New Roman"/>
          <w:szCs w:val="24"/>
        </w:rPr>
        <w:t>Staff feedback should be collected to identify training gaps</w:t>
      </w:r>
      <w:r w:rsidR="005D5E39" w:rsidRPr="002B621B">
        <w:rPr>
          <w:rFonts w:cs="Times New Roman"/>
          <w:szCs w:val="24"/>
        </w:rPr>
        <w:t xml:space="preserve"> (</w:t>
      </w:r>
      <w:r w:rsidR="00621847" w:rsidRPr="002B621B">
        <w:rPr>
          <w:rFonts w:cs="Times New Roman"/>
          <w:color w:val="222222"/>
          <w:szCs w:val="24"/>
          <w:shd w:val="clear" w:color="auto" w:fill="FFFFFF"/>
        </w:rPr>
        <w:t>Boud and Dawson</w:t>
      </w:r>
      <w:r w:rsidR="00D75EAB" w:rsidRPr="002B621B">
        <w:rPr>
          <w:rFonts w:cs="Times New Roman"/>
          <w:color w:val="222222"/>
          <w:szCs w:val="24"/>
          <w:shd w:val="clear" w:color="auto" w:fill="FFFFFF"/>
        </w:rPr>
        <w:t>, 2023</w:t>
      </w:r>
      <w:r w:rsidR="005D5E39" w:rsidRPr="002B621B">
        <w:rPr>
          <w:rFonts w:cs="Times New Roman"/>
          <w:szCs w:val="24"/>
        </w:rPr>
        <w:t>)</w:t>
      </w:r>
      <w:r w:rsidRPr="002B621B">
        <w:rPr>
          <w:rFonts w:cs="Times New Roman"/>
          <w:szCs w:val="24"/>
        </w:rPr>
        <w:t>.</w:t>
      </w:r>
      <w:r w:rsidR="00970485" w:rsidRPr="002B621B">
        <w:rPr>
          <w:rFonts w:cs="Times New Roman"/>
          <w:szCs w:val="24"/>
        </w:rPr>
        <w:t xml:space="preserve"> </w:t>
      </w:r>
      <w:r w:rsidRPr="002B621B">
        <w:rPr>
          <w:rFonts w:cs="Times New Roman"/>
          <w:szCs w:val="24"/>
        </w:rPr>
        <w:t>Regular performance reviews will ensure smooth implementation.</w:t>
      </w:r>
      <w:r w:rsidR="00970485" w:rsidRPr="002B621B">
        <w:rPr>
          <w:rFonts w:cs="Times New Roman"/>
          <w:szCs w:val="24"/>
        </w:rPr>
        <w:t xml:space="preserve"> </w:t>
      </w:r>
      <w:r w:rsidRPr="002B621B">
        <w:rPr>
          <w:rFonts w:cs="Times New Roman"/>
          <w:szCs w:val="24"/>
        </w:rPr>
        <w:t>The goal is to make staff comfortable with new procedures.</w:t>
      </w:r>
    </w:p>
    <w:p w14:paraId="78582783" w14:textId="77777777" w:rsidR="00E96FD1" w:rsidRPr="002B621B" w:rsidRDefault="00860F0B" w:rsidP="00FC57AA">
      <w:pPr>
        <w:pStyle w:val="ListParagraph"/>
        <w:numPr>
          <w:ilvl w:val="0"/>
          <w:numId w:val="18"/>
        </w:numPr>
        <w:spacing w:before="0" w:after="0"/>
        <w:rPr>
          <w:rFonts w:cs="Times New Roman"/>
          <w:b/>
          <w:szCs w:val="24"/>
        </w:rPr>
      </w:pPr>
      <w:r w:rsidRPr="002B621B">
        <w:rPr>
          <w:rFonts w:cs="Times New Roman"/>
          <w:b/>
          <w:szCs w:val="24"/>
        </w:rPr>
        <w:t>Monitor and Measure Success</w:t>
      </w:r>
    </w:p>
    <w:p w14:paraId="68F0D721" w14:textId="77777777" w:rsidR="00E96FD1" w:rsidRPr="002B621B" w:rsidRDefault="00E96FD1" w:rsidP="00FC57AA">
      <w:pPr>
        <w:spacing w:before="0" w:after="0"/>
        <w:rPr>
          <w:rFonts w:cs="Times New Roman"/>
          <w:szCs w:val="24"/>
        </w:rPr>
      </w:pPr>
      <w:r w:rsidRPr="002B621B">
        <w:rPr>
          <w:rFonts w:cs="Times New Roman"/>
          <w:szCs w:val="24"/>
        </w:rPr>
        <w:t xml:space="preserve">The </w:t>
      </w:r>
      <w:r w:rsidR="0049494F" w:rsidRPr="002B621B">
        <w:rPr>
          <w:rFonts w:cs="Times New Roman"/>
          <w:szCs w:val="24"/>
        </w:rPr>
        <w:t>o</w:t>
      </w:r>
      <w:r w:rsidRPr="002B621B">
        <w:rPr>
          <w:rFonts w:cs="Times New Roman"/>
          <w:szCs w:val="24"/>
        </w:rPr>
        <w:t>perations team should track the impact of new changes.</w:t>
      </w:r>
      <w:r w:rsidR="00860F0B" w:rsidRPr="002B621B">
        <w:rPr>
          <w:rFonts w:cs="Times New Roman"/>
          <w:szCs w:val="24"/>
        </w:rPr>
        <w:t xml:space="preserve"> </w:t>
      </w:r>
      <w:r w:rsidRPr="002B621B">
        <w:rPr>
          <w:rFonts w:cs="Times New Roman"/>
          <w:szCs w:val="24"/>
        </w:rPr>
        <w:t>Check-in times should be measured before and after improvements.</w:t>
      </w:r>
      <w:r w:rsidR="00860F0B" w:rsidRPr="002B621B">
        <w:rPr>
          <w:rFonts w:cs="Times New Roman"/>
          <w:szCs w:val="24"/>
        </w:rPr>
        <w:t xml:space="preserve"> </w:t>
      </w:r>
      <w:r w:rsidRPr="002B621B">
        <w:rPr>
          <w:rFonts w:cs="Times New Roman"/>
          <w:szCs w:val="24"/>
        </w:rPr>
        <w:t>Data should show faster check-in processes over time.</w:t>
      </w:r>
      <w:r w:rsidR="00860F0B" w:rsidRPr="002B621B">
        <w:rPr>
          <w:rFonts w:cs="Times New Roman"/>
          <w:szCs w:val="24"/>
        </w:rPr>
        <w:t xml:space="preserve"> </w:t>
      </w:r>
      <w:r w:rsidRPr="002B621B">
        <w:rPr>
          <w:rFonts w:cs="Times New Roman"/>
          <w:szCs w:val="24"/>
        </w:rPr>
        <w:t>Guest satisfaction should be assessed through surveys and feedback</w:t>
      </w:r>
      <w:r w:rsidR="004D2AE5" w:rsidRPr="002B621B">
        <w:rPr>
          <w:rFonts w:cs="Times New Roman"/>
          <w:szCs w:val="24"/>
        </w:rPr>
        <w:t xml:space="preserve"> (</w:t>
      </w:r>
      <w:r w:rsidR="004D2AE5" w:rsidRPr="002B621B">
        <w:rPr>
          <w:rFonts w:cs="Times New Roman"/>
          <w:color w:val="222222"/>
          <w:szCs w:val="24"/>
          <w:shd w:val="clear" w:color="auto" w:fill="FFFFFF"/>
        </w:rPr>
        <w:t>Vo, N.T</w:t>
      </w:r>
      <w:r w:rsidR="00A67AA9" w:rsidRPr="002B621B">
        <w:rPr>
          <w:rFonts w:cs="Times New Roman"/>
          <w:color w:val="222222"/>
          <w:szCs w:val="24"/>
          <w:shd w:val="clear" w:color="auto" w:fill="FFFFFF"/>
        </w:rPr>
        <w:t xml:space="preserve"> et al</w:t>
      </w:r>
      <w:r w:rsidR="004D2AE5" w:rsidRPr="002B621B">
        <w:rPr>
          <w:rFonts w:cs="Times New Roman"/>
          <w:color w:val="222222"/>
          <w:szCs w:val="24"/>
          <w:shd w:val="clear" w:color="auto" w:fill="FFFFFF"/>
        </w:rPr>
        <w:t>., 2022</w:t>
      </w:r>
      <w:r w:rsidR="004D2AE5" w:rsidRPr="002B621B">
        <w:rPr>
          <w:rFonts w:cs="Times New Roman"/>
          <w:szCs w:val="24"/>
        </w:rPr>
        <w:t>)</w:t>
      </w:r>
      <w:r w:rsidRPr="002B621B">
        <w:rPr>
          <w:rFonts w:cs="Times New Roman"/>
          <w:szCs w:val="24"/>
        </w:rPr>
        <w:t>.</w:t>
      </w:r>
      <w:r w:rsidR="00860F0B" w:rsidRPr="002B621B">
        <w:rPr>
          <w:rFonts w:cs="Times New Roman"/>
          <w:szCs w:val="24"/>
        </w:rPr>
        <w:t xml:space="preserve"> </w:t>
      </w:r>
      <w:r w:rsidRPr="002B621B">
        <w:rPr>
          <w:rFonts w:cs="Times New Roman"/>
          <w:szCs w:val="24"/>
        </w:rPr>
        <w:t>Online reviews will indicate if guests are happier with check-in.</w:t>
      </w:r>
      <w:r w:rsidR="00860F0B" w:rsidRPr="002B621B">
        <w:rPr>
          <w:rFonts w:cs="Times New Roman"/>
          <w:szCs w:val="24"/>
        </w:rPr>
        <w:t xml:space="preserve"> </w:t>
      </w:r>
      <w:r w:rsidRPr="002B621B">
        <w:rPr>
          <w:rFonts w:cs="Times New Roman"/>
          <w:szCs w:val="24"/>
        </w:rPr>
        <w:t>Mystery guests can test service quality and efficiency.</w:t>
      </w:r>
      <w:r w:rsidR="00860F0B" w:rsidRPr="002B621B">
        <w:rPr>
          <w:rFonts w:cs="Times New Roman"/>
          <w:szCs w:val="24"/>
        </w:rPr>
        <w:t xml:space="preserve"> </w:t>
      </w:r>
      <w:r w:rsidRPr="002B621B">
        <w:rPr>
          <w:rFonts w:cs="Times New Roman"/>
          <w:szCs w:val="24"/>
        </w:rPr>
        <w:t>Managers should compare staff performance before and after training.</w:t>
      </w:r>
      <w:r w:rsidR="00860F0B" w:rsidRPr="002B621B">
        <w:rPr>
          <w:rFonts w:cs="Times New Roman"/>
          <w:szCs w:val="24"/>
        </w:rPr>
        <w:t xml:space="preserve"> </w:t>
      </w:r>
      <w:r w:rsidRPr="002B621B">
        <w:rPr>
          <w:rFonts w:cs="Times New Roman"/>
          <w:szCs w:val="24"/>
        </w:rPr>
        <w:t>A reporting system should track common check-in issues</w:t>
      </w:r>
      <w:r w:rsidR="00C636E7">
        <w:rPr>
          <w:rFonts w:cs="Times New Roman"/>
          <w:szCs w:val="24"/>
        </w:rPr>
        <w:t xml:space="preserve"> (</w:t>
      </w:r>
      <w:r w:rsidR="00C636E7">
        <w:rPr>
          <w:rFonts w:ascii="Arial" w:hAnsi="Arial" w:cs="Arial"/>
          <w:color w:val="222222"/>
          <w:sz w:val="20"/>
          <w:szCs w:val="20"/>
          <w:shd w:val="clear" w:color="auto" w:fill="FFFFFF"/>
        </w:rPr>
        <w:t>Mitchell</w:t>
      </w:r>
      <w:r w:rsidR="00B91061">
        <w:rPr>
          <w:rFonts w:ascii="Arial" w:hAnsi="Arial" w:cs="Arial"/>
          <w:color w:val="222222"/>
          <w:sz w:val="20"/>
          <w:szCs w:val="20"/>
          <w:shd w:val="clear" w:color="auto" w:fill="FFFFFF"/>
        </w:rPr>
        <w:t xml:space="preserve"> et al</w:t>
      </w:r>
      <w:r w:rsidR="00C636E7">
        <w:rPr>
          <w:rFonts w:ascii="Arial" w:hAnsi="Arial" w:cs="Arial"/>
          <w:color w:val="222222"/>
          <w:sz w:val="20"/>
          <w:szCs w:val="20"/>
          <w:shd w:val="clear" w:color="auto" w:fill="FFFFFF"/>
        </w:rPr>
        <w:t>., 2021</w:t>
      </w:r>
      <w:r w:rsidR="00C636E7">
        <w:rPr>
          <w:rFonts w:cs="Times New Roman"/>
          <w:szCs w:val="24"/>
        </w:rPr>
        <w:t>)</w:t>
      </w:r>
      <w:r w:rsidRPr="002B621B">
        <w:rPr>
          <w:rFonts w:cs="Times New Roman"/>
          <w:szCs w:val="24"/>
        </w:rPr>
        <w:t>.</w:t>
      </w:r>
      <w:r w:rsidR="00860F0B" w:rsidRPr="002B621B">
        <w:rPr>
          <w:rFonts w:cs="Times New Roman"/>
          <w:szCs w:val="24"/>
        </w:rPr>
        <w:t xml:space="preserve"> </w:t>
      </w:r>
      <w:r w:rsidRPr="002B621B">
        <w:rPr>
          <w:rFonts w:cs="Times New Roman"/>
          <w:szCs w:val="24"/>
        </w:rPr>
        <w:t>Staff should provide feedback on system ease and effectiveness.</w:t>
      </w:r>
      <w:r w:rsidR="00860F0B" w:rsidRPr="002B621B">
        <w:rPr>
          <w:rFonts w:cs="Times New Roman"/>
          <w:szCs w:val="24"/>
        </w:rPr>
        <w:t xml:space="preserve"> </w:t>
      </w:r>
      <w:r w:rsidRPr="002B621B">
        <w:rPr>
          <w:rFonts w:cs="Times New Roman"/>
          <w:szCs w:val="24"/>
        </w:rPr>
        <w:t>Performance reports should be reviewed every month.</w:t>
      </w:r>
      <w:r w:rsidR="00860F0B" w:rsidRPr="002B621B">
        <w:rPr>
          <w:rFonts w:cs="Times New Roman"/>
          <w:szCs w:val="24"/>
        </w:rPr>
        <w:t xml:space="preserve"> </w:t>
      </w:r>
      <w:r w:rsidRPr="002B621B">
        <w:rPr>
          <w:rFonts w:cs="Times New Roman"/>
          <w:szCs w:val="24"/>
        </w:rPr>
        <w:t>If problems arise, the hotel should adjust its strategy.</w:t>
      </w:r>
      <w:r w:rsidR="00860F0B" w:rsidRPr="002B621B">
        <w:rPr>
          <w:rFonts w:cs="Times New Roman"/>
          <w:szCs w:val="24"/>
        </w:rPr>
        <w:t xml:space="preserve"> </w:t>
      </w:r>
      <w:r w:rsidRPr="002B621B">
        <w:rPr>
          <w:rFonts w:cs="Times New Roman"/>
          <w:szCs w:val="24"/>
        </w:rPr>
        <w:t xml:space="preserve">Success should </w:t>
      </w:r>
      <w:r w:rsidRPr="002B621B">
        <w:rPr>
          <w:rFonts w:cs="Times New Roman"/>
          <w:szCs w:val="24"/>
        </w:rPr>
        <w:lastRenderedPageBreak/>
        <w:t>be measured by reduced complaints and improved ratings.</w:t>
      </w:r>
      <w:r w:rsidR="00860F0B" w:rsidRPr="002B621B">
        <w:rPr>
          <w:rFonts w:cs="Times New Roman"/>
          <w:szCs w:val="24"/>
        </w:rPr>
        <w:t xml:space="preserve"> </w:t>
      </w:r>
      <w:r w:rsidRPr="002B621B">
        <w:rPr>
          <w:rFonts w:cs="Times New Roman"/>
          <w:szCs w:val="24"/>
        </w:rPr>
        <w:t xml:space="preserve">A quarterly meeting should </w:t>
      </w:r>
      <w:r w:rsidR="001517D5">
        <w:rPr>
          <w:rFonts w:cs="Times New Roman"/>
          <w:szCs w:val="24"/>
        </w:rPr>
        <w:t>analys</w:t>
      </w:r>
      <w:r w:rsidRPr="002B621B">
        <w:rPr>
          <w:rFonts w:cs="Times New Roman"/>
          <w:szCs w:val="24"/>
        </w:rPr>
        <w:t>e improvements and challenges.</w:t>
      </w:r>
      <w:r w:rsidR="00970485" w:rsidRPr="002B621B">
        <w:rPr>
          <w:rFonts w:cs="Times New Roman"/>
          <w:szCs w:val="24"/>
        </w:rPr>
        <w:t xml:space="preserve"> </w:t>
      </w:r>
      <w:r w:rsidRPr="002B621B">
        <w:rPr>
          <w:rFonts w:cs="Times New Roman"/>
          <w:szCs w:val="24"/>
        </w:rPr>
        <w:t>The hotel should continuously refine its check-in process.</w:t>
      </w:r>
      <w:r w:rsidR="00970485" w:rsidRPr="002B621B">
        <w:rPr>
          <w:rFonts w:cs="Times New Roman"/>
          <w:szCs w:val="24"/>
        </w:rPr>
        <w:t xml:space="preserve"> </w:t>
      </w:r>
      <w:r w:rsidRPr="002B621B">
        <w:rPr>
          <w:rFonts w:cs="Times New Roman"/>
          <w:szCs w:val="24"/>
        </w:rPr>
        <w:t>The goal is consistent, high-quality service for all guests.</w:t>
      </w:r>
    </w:p>
    <w:p w14:paraId="7A7A07A5" w14:textId="77777777" w:rsidR="00E96FD1" w:rsidRPr="002B621B" w:rsidRDefault="00E96FD1" w:rsidP="00FC57AA">
      <w:pPr>
        <w:pStyle w:val="ListParagraph"/>
        <w:numPr>
          <w:ilvl w:val="0"/>
          <w:numId w:val="18"/>
        </w:numPr>
        <w:spacing w:before="0" w:after="0"/>
        <w:rPr>
          <w:rFonts w:cs="Times New Roman"/>
          <w:b/>
          <w:szCs w:val="24"/>
        </w:rPr>
      </w:pPr>
      <w:r w:rsidRPr="002B621B">
        <w:rPr>
          <w:rFonts w:cs="Times New Roman"/>
          <w:b/>
          <w:szCs w:val="24"/>
        </w:rPr>
        <w:t>Cost Considerations</w:t>
      </w:r>
    </w:p>
    <w:p w14:paraId="36842C0B" w14:textId="77777777" w:rsidR="002654D7" w:rsidRDefault="00E96FD1" w:rsidP="00FC57AA">
      <w:pPr>
        <w:spacing w:before="0" w:after="0"/>
        <w:rPr>
          <w:rFonts w:cs="Times New Roman"/>
          <w:szCs w:val="24"/>
        </w:rPr>
      </w:pPr>
      <w:r w:rsidRPr="002B621B">
        <w:rPr>
          <w:rFonts w:cs="Times New Roman"/>
          <w:szCs w:val="24"/>
        </w:rPr>
        <w:t>The hotel must budget for all recommended improvements. Self-check-in kiosks and mobile systems require an initial investment</w:t>
      </w:r>
      <w:r w:rsidR="003F27E2" w:rsidRPr="002B621B">
        <w:rPr>
          <w:rFonts w:cs="Times New Roman"/>
          <w:szCs w:val="24"/>
        </w:rPr>
        <w:t xml:space="preserve"> (</w:t>
      </w:r>
      <w:r w:rsidR="00713CE1" w:rsidRPr="002B621B">
        <w:rPr>
          <w:rFonts w:cs="Times New Roman"/>
          <w:color w:val="222222"/>
          <w:szCs w:val="24"/>
          <w:shd w:val="clear" w:color="auto" w:fill="FFFFFF"/>
        </w:rPr>
        <w:t>Gupta and Sharma, 2021</w:t>
      </w:r>
      <w:r w:rsidR="003F27E2" w:rsidRPr="002B621B">
        <w:rPr>
          <w:rFonts w:cs="Times New Roman"/>
          <w:szCs w:val="24"/>
        </w:rPr>
        <w:t>)</w:t>
      </w:r>
      <w:r w:rsidRPr="002B621B">
        <w:rPr>
          <w:rFonts w:cs="Times New Roman"/>
          <w:szCs w:val="24"/>
        </w:rPr>
        <w:t>. Estimated costs for kiosks and software upgrades are £50,000. Staff training costs should be around £10,000. Temporary staff hiring will cost about £20,000 for peak times. The hotel should consider long-term cost savings. Faster check-ins will reduce the need for extra front desk staff</w:t>
      </w:r>
      <w:r w:rsidR="00494B77" w:rsidRPr="002B621B">
        <w:rPr>
          <w:rFonts w:cs="Times New Roman"/>
          <w:szCs w:val="24"/>
        </w:rPr>
        <w:t xml:space="preserve"> (</w:t>
      </w:r>
      <w:r w:rsidR="00B90088" w:rsidRPr="002B621B">
        <w:rPr>
          <w:rFonts w:cs="Times New Roman"/>
          <w:color w:val="222222"/>
          <w:szCs w:val="24"/>
          <w:shd w:val="clear" w:color="auto" w:fill="FFFFFF"/>
        </w:rPr>
        <w:t>Vainio, 2023</w:t>
      </w:r>
      <w:r w:rsidR="00494B77" w:rsidRPr="002B621B">
        <w:rPr>
          <w:rFonts w:cs="Times New Roman"/>
          <w:szCs w:val="24"/>
        </w:rPr>
        <w:t>)</w:t>
      </w:r>
      <w:r w:rsidRPr="002B621B">
        <w:rPr>
          <w:rFonts w:cs="Times New Roman"/>
          <w:szCs w:val="24"/>
        </w:rPr>
        <w:t>.</w:t>
      </w:r>
      <w:r w:rsidR="004D7DE4" w:rsidRPr="002B621B">
        <w:rPr>
          <w:rFonts w:cs="Times New Roman"/>
          <w:szCs w:val="24"/>
        </w:rPr>
        <w:t xml:space="preserve"> </w:t>
      </w:r>
      <w:r w:rsidRPr="002B621B">
        <w:rPr>
          <w:rFonts w:cs="Times New Roman"/>
          <w:szCs w:val="24"/>
        </w:rPr>
        <w:t>Improved efficiency will increase guest satisfaction and loyalty.</w:t>
      </w:r>
      <w:r w:rsidR="004D7DE4" w:rsidRPr="002B621B">
        <w:rPr>
          <w:rFonts w:cs="Times New Roman"/>
          <w:szCs w:val="24"/>
        </w:rPr>
        <w:t xml:space="preserve"> </w:t>
      </w:r>
      <w:r w:rsidRPr="002B621B">
        <w:rPr>
          <w:rFonts w:cs="Times New Roman"/>
          <w:szCs w:val="24"/>
        </w:rPr>
        <w:t>Higher satisfaction will lead to more repeat customers.</w:t>
      </w:r>
      <w:r w:rsidR="004D7DE4" w:rsidRPr="002B621B">
        <w:rPr>
          <w:rFonts w:cs="Times New Roman"/>
          <w:szCs w:val="24"/>
        </w:rPr>
        <w:t xml:space="preserve"> </w:t>
      </w:r>
      <w:r w:rsidRPr="002B621B">
        <w:rPr>
          <w:rFonts w:cs="Times New Roman"/>
          <w:szCs w:val="24"/>
        </w:rPr>
        <w:t>A better check-in process will reduce negative online reviews.</w:t>
      </w:r>
      <w:r w:rsidR="004D7DE4" w:rsidRPr="002B621B">
        <w:rPr>
          <w:rFonts w:cs="Times New Roman"/>
          <w:szCs w:val="24"/>
        </w:rPr>
        <w:t xml:space="preserve"> </w:t>
      </w:r>
      <w:r w:rsidRPr="002B621B">
        <w:rPr>
          <w:rFonts w:cs="Times New Roman"/>
          <w:szCs w:val="24"/>
        </w:rPr>
        <w:t>Better reviews can lead to higher room rates and profits</w:t>
      </w:r>
      <w:r w:rsidR="00295F24" w:rsidRPr="002B621B">
        <w:rPr>
          <w:rFonts w:cs="Times New Roman"/>
          <w:szCs w:val="24"/>
        </w:rPr>
        <w:t xml:space="preserve"> (</w:t>
      </w:r>
      <w:r w:rsidR="00811A6D" w:rsidRPr="002B621B">
        <w:rPr>
          <w:rFonts w:cs="Times New Roman"/>
          <w:color w:val="222222"/>
          <w:szCs w:val="24"/>
          <w:shd w:val="clear" w:color="auto" w:fill="FFFFFF"/>
        </w:rPr>
        <w:t>Hayes et al., 2021</w:t>
      </w:r>
      <w:r w:rsidR="00295F24" w:rsidRPr="002B621B">
        <w:rPr>
          <w:rFonts w:cs="Times New Roman"/>
          <w:szCs w:val="24"/>
        </w:rPr>
        <w:t>)</w:t>
      </w:r>
      <w:r w:rsidRPr="002B621B">
        <w:rPr>
          <w:rFonts w:cs="Times New Roman"/>
          <w:szCs w:val="24"/>
        </w:rPr>
        <w:t>.</w:t>
      </w:r>
      <w:r w:rsidR="004D7DE4" w:rsidRPr="002B621B">
        <w:rPr>
          <w:rFonts w:cs="Times New Roman"/>
          <w:szCs w:val="24"/>
        </w:rPr>
        <w:t xml:space="preserve"> </w:t>
      </w:r>
      <w:r w:rsidRPr="002B621B">
        <w:rPr>
          <w:rFonts w:cs="Times New Roman"/>
          <w:szCs w:val="24"/>
        </w:rPr>
        <w:t>The hotel should allocate a maintenance budget for software updates.</w:t>
      </w:r>
      <w:r w:rsidR="004D7DE4" w:rsidRPr="002B621B">
        <w:rPr>
          <w:rFonts w:cs="Times New Roman"/>
          <w:szCs w:val="24"/>
        </w:rPr>
        <w:t xml:space="preserve"> </w:t>
      </w:r>
      <w:r w:rsidRPr="002B621B">
        <w:rPr>
          <w:rFonts w:cs="Times New Roman"/>
          <w:szCs w:val="24"/>
        </w:rPr>
        <w:t>Investments should match the hotel’s revenue and operational scale.</w:t>
      </w:r>
      <w:r w:rsidR="004D7DE4" w:rsidRPr="002B621B">
        <w:rPr>
          <w:rFonts w:cs="Times New Roman"/>
          <w:szCs w:val="24"/>
        </w:rPr>
        <w:t xml:space="preserve"> </w:t>
      </w:r>
      <w:r w:rsidRPr="002B621B">
        <w:rPr>
          <w:rFonts w:cs="Times New Roman"/>
          <w:szCs w:val="24"/>
        </w:rPr>
        <w:t>The cost plan should be reviewed every six months.</w:t>
      </w:r>
      <w:r w:rsidR="004D7DE4" w:rsidRPr="002B621B">
        <w:rPr>
          <w:rFonts w:cs="Times New Roman"/>
          <w:szCs w:val="24"/>
        </w:rPr>
        <w:t xml:space="preserve"> </w:t>
      </w:r>
      <w:r w:rsidRPr="002B621B">
        <w:rPr>
          <w:rFonts w:cs="Times New Roman"/>
          <w:szCs w:val="24"/>
        </w:rPr>
        <w:t>The hotel must ensure all changes provide a return on investment.</w:t>
      </w:r>
    </w:p>
    <w:p w14:paraId="079A7971" w14:textId="77777777" w:rsidR="00BF3495" w:rsidRPr="00BF3495" w:rsidRDefault="00BF3495" w:rsidP="00BF3495">
      <w:pPr>
        <w:pStyle w:val="NoSpacing"/>
      </w:pPr>
    </w:p>
    <w:p w14:paraId="4C31968D" w14:textId="77777777" w:rsidR="00D12A9E" w:rsidRPr="002B621B" w:rsidRDefault="00264B79" w:rsidP="00FC57AA">
      <w:pPr>
        <w:pStyle w:val="Heading2"/>
        <w:spacing w:before="0" w:after="0"/>
        <w:rPr>
          <w:rFonts w:cs="Times New Roman"/>
          <w:szCs w:val="24"/>
        </w:rPr>
      </w:pPr>
      <w:bookmarkStart w:id="8" w:name="_Toc191372574"/>
      <w:r w:rsidRPr="002B621B">
        <w:rPr>
          <w:rFonts w:cs="Times New Roman"/>
          <w:szCs w:val="24"/>
        </w:rPr>
        <w:t>Change</w:t>
      </w:r>
      <w:r w:rsidR="00D12A9E" w:rsidRPr="002B621B">
        <w:rPr>
          <w:rFonts w:cs="Times New Roman"/>
          <w:szCs w:val="24"/>
        </w:rPr>
        <w:t xml:space="preserve"> </w:t>
      </w:r>
      <w:r w:rsidRPr="002B621B">
        <w:rPr>
          <w:rFonts w:cs="Times New Roman"/>
          <w:szCs w:val="24"/>
        </w:rPr>
        <w:t>Management</w:t>
      </w:r>
      <w:r w:rsidR="00D12A9E" w:rsidRPr="002B621B">
        <w:rPr>
          <w:rFonts w:cs="Times New Roman"/>
          <w:szCs w:val="24"/>
        </w:rPr>
        <w:t xml:space="preserve"> Strategies</w:t>
      </w:r>
      <w:bookmarkEnd w:id="8"/>
      <w:r w:rsidR="00D12A9E" w:rsidRPr="002B621B">
        <w:rPr>
          <w:rFonts w:cs="Times New Roman"/>
          <w:szCs w:val="24"/>
        </w:rPr>
        <w:t xml:space="preserve"> </w:t>
      </w:r>
    </w:p>
    <w:p w14:paraId="25698966" w14:textId="77777777" w:rsidR="00052071" w:rsidRDefault="006E0650" w:rsidP="00052071">
      <w:pPr>
        <w:spacing w:before="0" w:after="0"/>
        <w:rPr>
          <w:rFonts w:cs="Times New Roman"/>
          <w:szCs w:val="24"/>
        </w:rPr>
      </w:pPr>
      <w:r w:rsidRPr="002B621B">
        <w:rPr>
          <w:rFonts w:cs="Times New Roman"/>
          <w:szCs w:val="24"/>
        </w:rPr>
        <w:t>The hotel should inform staff about changes in advance. Regular meetings will explain new procedures and their benefits</w:t>
      </w:r>
      <w:r w:rsidR="00C70C14">
        <w:rPr>
          <w:rFonts w:cs="Times New Roman"/>
          <w:szCs w:val="24"/>
        </w:rPr>
        <w:t xml:space="preserve"> (</w:t>
      </w:r>
      <w:r w:rsidR="00136A70">
        <w:rPr>
          <w:rFonts w:ascii="Arial" w:hAnsi="Arial" w:cs="Arial"/>
          <w:color w:val="222222"/>
          <w:sz w:val="20"/>
          <w:szCs w:val="20"/>
          <w:shd w:val="clear" w:color="auto" w:fill="FFFFFF"/>
        </w:rPr>
        <w:t>Hinrichs, 2021</w:t>
      </w:r>
      <w:r w:rsidR="00C70C14">
        <w:rPr>
          <w:rFonts w:cs="Times New Roman"/>
          <w:szCs w:val="24"/>
        </w:rPr>
        <w:t>)</w:t>
      </w:r>
      <w:r w:rsidRPr="002B621B">
        <w:rPr>
          <w:rFonts w:cs="Times New Roman"/>
          <w:szCs w:val="24"/>
        </w:rPr>
        <w:t xml:space="preserve">. Open discussions will allow staff to share concerns and feedback. Staff will receive training on new check-in systems and software. Role-playing exercises will help them handle real-life scenarios. Regular refresher courses will keep employees updated on changes. Working hours may change to improve efficiency during peak times. Additional staff will be assigned to busy hours for smoother operations. Flexible shifts will </w:t>
      </w:r>
      <w:proofErr w:type="gramStart"/>
      <w:r w:rsidRPr="002B621B">
        <w:rPr>
          <w:rFonts w:cs="Times New Roman"/>
          <w:szCs w:val="24"/>
        </w:rPr>
        <w:t>ensure proper staff availability at all times</w:t>
      </w:r>
      <w:proofErr w:type="gramEnd"/>
      <w:r w:rsidR="008101D2" w:rsidRPr="002B621B">
        <w:rPr>
          <w:rFonts w:cs="Times New Roman"/>
          <w:szCs w:val="24"/>
        </w:rPr>
        <w:t xml:space="preserve"> (</w:t>
      </w:r>
      <w:r w:rsidR="008101D2" w:rsidRPr="002B621B">
        <w:rPr>
          <w:rFonts w:cs="Times New Roman"/>
          <w:color w:val="222222"/>
          <w:szCs w:val="24"/>
          <w:shd w:val="clear" w:color="auto" w:fill="FFFFFF"/>
        </w:rPr>
        <w:t>Franken</w:t>
      </w:r>
      <w:r w:rsidR="00261860" w:rsidRPr="002B621B">
        <w:rPr>
          <w:rFonts w:cs="Times New Roman"/>
          <w:color w:val="222222"/>
          <w:szCs w:val="24"/>
          <w:shd w:val="clear" w:color="auto" w:fill="FFFFFF"/>
        </w:rPr>
        <w:t xml:space="preserve"> et al</w:t>
      </w:r>
      <w:r w:rsidR="008101D2" w:rsidRPr="002B621B">
        <w:rPr>
          <w:rFonts w:cs="Times New Roman"/>
          <w:color w:val="222222"/>
          <w:szCs w:val="24"/>
          <w:shd w:val="clear" w:color="auto" w:fill="FFFFFF"/>
        </w:rPr>
        <w:t>.,</w:t>
      </w:r>
      <w:r w:rsidR="00261860" w:rsidRPr="002B621B">
        <w:rPr>
          <w:rFonts w:cs="Times New Roman"/>
          <w:color w:val="222222"/>
          <w:szCs w:val="24"/>
          <w:shd w:val="clear" w:color="auto" w:fill="FFFFFF"/>
        </w:rPr>
        <w:t xml:space="preserve"> 2021</w:t>
      </w:r>
      <w:r w:rsidR="008101D2" w:rsidRPr="002B621B">
        <w:rPr>
          <w:rFonts w:cs="Times New Roman"/>
          <w:szCs w:val="24"/>
        </w:rPr>
        <w:t>)</w:t>
      </w:r>
      <w:r w:rsidRPr="002B621B">
        <w:rPr>
          <w:rFonts w:cs="Times New Roman"/>
          <w:szCs w:val="24"/>
        </w:rPr>
        <w:t>. Staff may feel stressed about learning new systems. Mentors will be available to assist employees during the transition. Incentives such as bonuses will encourage staff to adapt quickly. The hotel should track check-in times before and after changes. Guest feedback and online reviews will measure customer satisfaction. Staff performance should be evaluated based on efficiency and service quality</w:t>
      </w:r>
      <w:r w:rsidR="004C764B">
        <w:rPr>
          <w:rFonts w:cs="Times New Roman"/>
          <w:szCs w:val="24"/>
        </w:rPr>
        <w:t xml:space="preserve"> (</w:t>
      </w:r>
      <w:r w:rsidR="004C764B">
        <w:rPr>
          <w:rFonts w:ascii="Arial" w:hAnsi="Arial" w:cs="Arial"/>
          <w:color w:val="222222"/>
          <w:sz w:val="20"/>
          <w:szCs w:val="20"/>
          <w:shd w:val="clear" w:color="auto" w:fill="FFFFFF"/>
        </w:rPr>
        <w:t>B</w:t>
      </w:r>
      <w:r w:rsidR="0082286A">
        <w:rPr>
          <w:rFonts w:ascii="Arial" w:hAnsi="Arial" w:cs="Arial"/>
          <w:color w:val="222222"/>
          <w:sz w:val="20"/>
          <w:szCs w:val="20"/>
          <w:shd w:val="clear" w:color="auto" w:fill="FFFFFF"/>
        </w:rPr>
        <w:t>udur and Poturak, 2021</w:t>
      </w:r>
      <w:r w:rsidR="004C764B">
        <w:rPr>
          <w:rFonts w:cs="Times New Roman"/>
          <w:szCs w:val="24"/>
        </w:rPr>
        <w:t>)</w:t>
      </w:r>
      <w:r w:rsidRPr="002B621B">
        <w:rPr>
          <w:rFonts w:cs="Times New Roman"/>
          <w:szCs w:val="24"/>
        </w:rPr>
        <w:t>.</w:t>
      </w:r>
      <w:r w:rsidR="0042196C" w:rsidRPr="002B621B">
        <w:rPr>
          <w:rFonts w:cs="Times New Roman"/>
          <w:szCs w:val="24"/>
        </w:rPr>
        <w:t xml:space="preserve"> Faster check-ins will reduce guest frustration and improve their experience. Improved service will lead to positive reviews and repeat visits. A smoother process will enhance the hotel's reputation and ratings. Digital check-ins will reduce the workload on front desk staff. Reduced waiting times will increase overall efficiency at the hotel. Higher guest satisfaction will lead to increased bookings and revenue</w:t>
      </w:r>
      <w:r w:rsidR="00672444" w:rsidRPr="002B621B">
        <w:rPr>
          <w:rFonts w:cs="Times New Roman"/>
          <w:szCs w:val="24"/>
        </w:rPr>
        <w:t xml:space="preserve"> (</w:t>
      </w:r>
      <w:r w:rsidR="008C5728" w:rsidRPr="002B621B">
        <w:rPr>
          <w:rFonts w:cs="Times New Roman"/>
          <w:color w:val="222222"/>
          <w:szCs w:val="24"/>
          <w:shd w:val="clear" w:color="auto" w:fill="FFFFFF"/>
        </w:rPr>
        <w:t>Matsuoka, 2022</w:t>
      </w:r>
      <w:r w:rsidR="00672444" w:rsidRPr="002B621B">
        <w:rPr>
          <w:rFonts w:cs="Times New Roman"/>
          <w:szCs w:val="24"/>
        </w:rPr>
        <w:t>)</w:t>
      </w:r>
      <w:r w:rsidR="0042196C" w:rsidRPr="002B621B">
        <w:rPr>
          <w:rFonts w:cs="Times New Roman"/>
          <w:szCs w:val="24"/>
        </w:rPr>
        <w:t xml:space="preserve">. Monthly performance reports will highlight areas for further improvement. Regular staff and </w:t>
      </w:r>
      <w:r w:rsidR="0042196C" w:rsidRPr="002B621B">
        <w:rPr>
          <w:rFonts w:cs="Times New Roman"/>
          <w:szCs w:val="24"/>
        </w:rPr>
        <w:lastRenderedPageBreak/>
        <w:t>guest feedback will guide necessary adjustments. The hotel should refine strategies based on success rates and feedback.</w:t>
      </w:r>
    </w:p>
    <w:p w14:paraId="5CC8D04A" w14:textId="77777777" w:rsidR="00BF3495" w:rsidRPr="00052071" w:rsidRDefault="00BF3495" w:rsidP="00052071">
      <w:pPr>
        <w:spacing w:before="0" w:after="0"/>
        <w:rPr>
          <w:rFonts w:cs="Times New Roman"/>
          <w:szCs w:val="24"/>
        </w:rPr>
      </w:pPr>
      <w:r w:rsidRPr="00BF3495">
        <w:t>The hotel should also improve communication through emails and notice boards. Clear instructions will help staff understand new policies easily</w:t>
      </w:r>
      <w:r w:rsidR="003C0094">
        <w:t xml:space="preserve"> (</w:t>
      </w:r>
      <w:r w:rsidR="00DE7BB9">
        <w:rPr>
          <w:rFonts w:ascii="Arial" w:hAnsi="Arial" w:cs="Arial"/>
          <w:color w:val="222222"/>
          <w:sz w:val="20"/>
          <w:szCs w:val="20"/>
          <w:shd w:val="clear" w:color="auto" w:fill="FFFFFF"/>
        </w:rPr>
        <w:t>Kim and Jung, 2022</w:t>
      </w:r>
      <w:r w:rsidR="003C0094">
        <w:t>)</w:t>
      </w:r>
      <w:r w:rsidRPr="00BF3495">
        <w:t>. Managers should be available to answer questions and provide guidance. Staff meetings should include demonstrations of new procedures for clarity. Videos and visual aids can make learning easier and faster.</w:t>
      </w:r>
      <w:r>
        <w:t xml:space="preserve"> </w:t>
      </w:r>
      <w:r w:rsidRPr="00BF3495">
        <w:t>Employees should have access to online tutorials for extra support. Training should be scheduled during slow hours to avoid disruptions. Team leaders can provide one-on-one coaching for struggling employees. Regular feedback sessions will help management address staff concerns quickly</w:t>
      </w:r>
      <w:r w:rsidR="004625E9">
        <w:t xml:space="preserve"> (</w:t>
      </w:r>
      <w:r w:rsidR="005F3F0A">
        <w:rPr>
          <w:rFonts w:ascii="Arial" w:hAnsi="Arial" w:cs="Arial"/>
          <w:color w:val="222222"/>
          <w:sz w:val="20"/>
          <w:szCs w:val="20"/>
          <w:shd w:val="clear" w:color="auto" w:fill="FFFFFF"/>
        </w:rPr>
        <w:t xml:space="preserve">Bhati et al., 2023). </w:t>
      </w:r>
      <w:r w:rsidRPr="00BF3495">
        <w:t>Staff should feel comfortable sharing difficulties with their supervisors.</w:t>
      </w:r>
      <w:r>
        <w:t xml:space="preserve"> </w:t>
      </w:r>
      <w:r w:rsidRPr="00BF3495">
        <w:t>The hotel should reward employees who adapt quickly to changes. Recognition programs will motivate staff to learn and improve. Small rewards like vouchers or extra breaks can boost morale. Staff well-being should be a priority during transition periods</w:t>
      </w:r>
      <w:r w:rsidR="00052071">
        <w:t xml:space="preserve"> </w:t>
      </w:r>
      <w:r w:rsidR="00052071" w:rsidRPr="002B621B">
        <w:rPr>
          <w:rFonts w:cs="Times New Roman"/>
          <w:szCs w:val="24"/>
        </w:rPr>
        <w:t>(</w:t>
      </w:r>
      <w:r w:rsidR="00052071" w:rsidRPr="002B621B">
        <w:rPr>
          <w:rFonts w:cs="Times New Roman"/>
          <w:color w:val="222222"/>
          <w:szCs w:val="24"/>
          <w:shd w:val="clear" w:color="auto" w:fill="FFFFFF"/>
        </w:rPr>
        <w:t>Franken et al., 2021</w:t>
      </w:r>
      <w:r w:rsidR="00052071" w:rsidRPr="002B621B">
        <w:rPr>
          <w:rFonts w:cs="Times New Roman"/>
          <w:szCs w:val="24"/>
        </w:rPr>
        <w:t>)</w:t>
      </w:r>
      <w:r w:rsidRPr="00BF3495">
        <w:t>. Relaxation areas can help reduce stress and maintain motivation.</w:t>
      </w:r>
      <w:r>
        <w:t xml:space="preserve"> </w:t>
      </w:r>
      <w:r w:rsidRPr="00BF3495">
        <w:t>Technology should be tested before full implementation to avoid problems. Backup plans should be in place in case of system failures. The hotel should provide technical support to fix issues quickly. Guest instructions for digital check-ins should be clear and simple. Staff should assist guests who struggle with the new process.</w:t>
      </w:r>
      <w:r>
        <w:t xml:space="preserve"> </w:t>
      </w:r>
      <w:r w:rsidRPr="00BF3495">
        <w:t>The hotel should monitor peak hours to adjust staffing levels. Hiring temporary staff can help during busy periods if needed. Flexible work schedules should consider staff preferences where possible. Staff should receive fair compensation for extra shifts or changes. Good working conditions will encourage employees to stay longer.</w:t>
      </w:r>
      <w:r>
        <w:t xml:space="preserve"> </w:t>
      </w:r>
      <w:r w:rsidRPr="00BF3495">
        <w:t>Guest satisfaction should be tracked through surveys and direct feedback</w:t>
      </w:r>
      <w:r w:rsidR="00052071">
        <w:t xml:space="preserve"> </w:t>
      </w:r>
      <w:r w:rsidR="00052071" w:rsidRPr="002B621B">
        <w:rPr>
          <w:rFonts w:cs="Times New Roman"/>
          <w:szCs w:val="24"/>
        </w:rPr>
        <w:t>(</w:t>
      </w:r>
      <w:r w:rsidR="00052071" w:rsidRPr="002B621B">
        <w:rPr>
          <w:rFonts w:cs="Times New Roman"/>
          <w:color w:val="222222"/>
          <w:szCs w:val="24"/>
          <w:shd w:val="clear" w:color="auto" w:fill="FFFFFF"/>
        </w:rPr>
        <w:t>Matsuoka, 2022</w:t>
      </w:r>
      <w:r w:rsidR="00052071" w:rsidRPr="002B621B">
        <w:rPr>
          <w:rFonts w:cs="Times New Roman"/>
          <w:szCs w:val="24"/>
        </w:rPr>
        <w:t>)</w:t>
      </w:r>
      <w:r w:rsidRPr="00BF3495">
        <w:t>. Social media reviews will also help measure service improvements. Staff should be encouraged to provide excellent customer service. Happy guests will leave positive reviews and recommend the hotel.</w:t>
      </w:r>
      <w:r>
        <w:t xml:space="preserve"> </w:t>
      </w:r>
      <w:r w:rsidRPr="00BF3495">
        <w:t>Regular meetings will keep strategies updated based on feedback. The hotel should review data to find areas needing improvement. Continuous learning will help staff stay confident with new systems. A well-trained team will improve service quality and customer satisfaction.</w:t>
      </w:r>
    </w:p>
    <w:p w14:paraId="1EEB969A" w14:textId="77777777" w:rsidR="00BF3495" w:rsidRPr="00BF3495" w:rsidRDefault="00BF3495" w:rsidP="00BF3495">
      <w:pPr>
        <w:pStyle w:val="NoSpacing"/>
      </w:pPr>
    </w:p>
    <w:p w14:paraId="4EFD651D" w14:textId="77777777" w:rsidR="006E0650" w:rsidRDefault="006E0650" w:rsidP="00FC57AA">
      <w:pPr>
        <w:pStyle w:val="NoSpacing"/>
        <w:spacing w:line="360" w:lineRule="auto"/>
        <w:rPr>
          <w:rFonts w:cs="Times New Roman"/>
          <w:szCs w:val="24"/>
        </w:rPr>
      </w:pPr>
    </w:p>
    <w:p w14:paraId="457E31F8" w14:textId="77777777" w:rsidR="00D55386" w:rsidRDefault="00D55386" w:rsidP="00FC57AA">
      <w:pPr>
        <w:pStyle w:val="NoSpacing"/>
        <w:spacing w:line="360" w:lineRule="auto"/>
        <w:rPr>
          <w:rFonts w:cs="Times New Roman"/>
          <w:szCs w:val="24"/>
        </w:rPr>
      </w:pPr>
    </w:p>
    <w:p w14:paraId="3026887C" w14:textId="77777777" w:rsidR="00D55386" w:rsidRPr="002B621B" w:rsidRDefault="00D55386" w:rsidP="00FC57AA">
      <w:pPr>
        <w:pStyle w:val="NoSpacing"/>
        <w:spacing w:line="360" w:lineRule="auto"/>
        <w:rPr>
          <w:rFonts w:cs="Times New Roman"/>
          <w:szCs w:val="24"/>
        </w:rPr>
      </w:pPr>
    </w:p>
    <w:p w14:paraId="6A1CFB33" w14:textId="77777777" w:rsidR="00266342" w:rsidRPr="002B621B" w:rsidRDefault="00266342" w:rsidP="00FC57AA">
      <w:pPr>
        <w:pStyle w:val="Heading1"/>
        <w:spacing w:before="0" w:after="0"/>
      </w:pPr>
      <w:bookmarkStart w:id="9" w:name="_Toc191372575"/>
      <w:r w:rsidRPr="002B621B">
        <w:lastRenderedPageBreak/>
        <w:t>A</w:t>
      </w:r>
      <w:r w:rsidR="00BC6FBE" w:rsidRPr="002B621B">
        <w:t>ction Plan</w:t>
      </w:r>
      <w:bookmarkEnd w:id="9"/>
    </w:p>
    <w:tbl>
      <w:tblPr>
        <w:tblW w:w="9780" w:type="dxa"/>
        <w:tblLook w:val="04A0" w:firstRow="1" w:lastRow="0" w:firstColumn="1" w:lastColumn="0" w:noHBand="0" w:noVBand="1"/>
      </w:tblPr>
      <w:tblGrid>
        <w:gridCol w:w="686"/>
        <w:gridCol w:w="1561"/>
        <w:gridCol w:w="1833"/>
        <w:gridCol w:w="1890"/>
        <w:gridCol w:w="1262"/>
        <w:gridCol w:w="1416"/>
        <w:gridCol w:w="1132"/>
      </w:tblGrid>
      <w:tr w:rsidR="00BC6FBE" w:rsidRPr="00BC6FBE" w14:paraId="4C27A210" w14:textId="77777777" w:rsidTr="00BC6FBE">
        <w:trPr>
          <w:trHeight w:val="600"/>
        </w:trPr>
        <w:tc>
          <w:tcPr>
            <w:tcW w:w="7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DDC26B"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No.</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7A787C7A"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Problem</w:t>
            </w:r>
          </w:p>
        </w:tc>
        <w:tc>
          <w:tcPr>
            <w:tcW w:w="1900" w:type="dxa"/>
            <w:tcBorders>
              <w:top w:val="single" w:sz="4" w:space="0" w:color="auto"/>
              <w:left w:val="nil"/>
              <w:bottom w:val="single" w:sz="4" w:space="0" w:color="auto"/>
              <w:right w:val="single" w:sz="4" w:space="0" w:color="auto"/>
            </w:tcBorders>
            <w:shd w:val="clear" w:color="auto" w:fill="auto"/>
            <w:vAlign w:val="center"/>
            <w:hideMark/>
          </w:tcPr>
          <w:p w14:paraId="7B4C4D07"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Solution</w:t>
            </w:r>
          </w:p>
        </w:tc>
        <w:tc>
          <w:tcPr>
            <w:tcW w:w="1960" w:type="dxa"/>
            <w:tcBorders>
              <w:top w:val="single" w:sz="4" w:space="0" w:color="auto"/>
              <w:left w:val="nil"/>
              <w:bottom w:val="single" w:sz="4" w:space="0" w:color="auto"/>
              <w:right w:val="single" w:sz="4" w:space="0" w:color="auto"/>
            </w:tcBorders>
            <w:shd w:val="clear" w:color="auto" w:fill="auto"/>
            <w:vAlign w:val="center"/>
            <w:hideMark/>
          </w:tcPr>
          <w:p w14:paraId="3933F75C"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Desired Outcome</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19A55AF7"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Time Scale</w:t>
            </w:r>
          </w:p>
        </w:tc>
        <w:tc>
          <w:tcPr>
            <w:tcW w:w="1180" w:type="dxa"/>
            <w:tcBorders>
              <w:top w:val="single" w:sz="4" w:space="0" w:color="auto"/>
              <w:left w:val="nil"/>
              <w:bottom w:val="single" w:sz="4" w:space="0" w:color="auto"/>
              <w:right w:val="single" w:sz="4" w:space="0" w:color="auto"/>
            </w:tcBorders>
            <w:shd w:val="clear" w:color="auto" w:fill="auto"/>
            <w:vAlign w:val="center"/>
            <w:hideMark/>
          </w:tcPr>
          <w:p w14:paraId="779F87B3"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Completion Date</w:t>
            </w:r>
          </w:p>
        </w:tc>
        <w:tc>
          <w:tcPr>
            <w:tcW w:w="1140" w:type="dxa"/>
            <w:tcBorders>
              <w:top w:val="single" w:sz="4" w:space="0" w:color="auto"/>
              <w:left w:val="nil"/>
              <w:bottom w:val="single" w:sz="4" w:space="0" w:color="auto"/>
              <w:right w:val="single" w:sz="4" w:space="0" w:color="auto"/>
            </w:tcBorders>
            <w:shd w:val="clear" w:color="auto" w:fill="auto"/>
            <w:vAlign w:val="center"/>
            <w:hideMark/>
          </w:tcPr>
          <w:p w14:paraId="3E25D34A" w14:textId="77777777" w:rsidR="00BC6FBE" w:rsidRPr="00BC6FBE" w:rsidRDefault="00BC6FBE" w:rsidP="00FC57AA">
            <w:pPr>
              <w:spacing w:before="0" w:after="0"/>
              <w:rPr>
                <w:rFonts w:eastAsia="Times New Roman" w:cs="Times New Roman"/>
                <w:b/>
                <w:bCs/>
                <w:color w:val="000000"/>
                <w:szCs w:val="24"/>
                <w:lang w:val="en-US"/>
              </w:rPr>
            </w:pPr>
            <w:r w:rsidRPr="00BC6FBE">
              <w:rPr>
                <w:rFonts w:eastAsia="Times New Roman" w:cs="Times New Roman"/>
                <w:b/>
                <w:bCs/>
                <w:color w:val="000000"/>
                <w:szCs w:val="24"/>
                <w:lang w:val="en-US"/>
              </w:rPr>
              <w:t>Planned Budget</w:t>
            </w:r>
          </w:p>
        </w:tc>
      </w:tr>
      <w:tr w:rsidR="00BC6FBE" w:rsidRPr="00BC6FBE" w14:paraId="035A27E0" w14:textId="77777777" w:rsidTr="00BC6FBE">
        <w:trPr>
          <w:trHeight w:val="1695"/>
        </w:trPr>
        <w:tc>
          <w:tcPr>
            <w:tcW w:w="700" w:type="dxa"/>
            <w:tcBorders>
              <w:top w:val="nil"/>
              <w:left w:val="single" w:sz="4" w:space="0" w:color="auto"/>
              <w:bottom w:val="single" w:sz="4" w:space="0" w:color="auto"/>
              <w:right w:val="single" w:sz="4" w:space="0" w:color="auto"/>
            </w:tcBorders>
            <w:shd w:val="clear" w:color="auto" w:fill="auto"/>
            <w:vAlign w:val="center"/>
            <w:hideMark/>
          </w:tcPr>
          <w:p w14:paraId="27811409"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1</w:t>
            </w:r>
          </w:p>
        </w:tc>
        <w:tc>
          <w:tcPr>
            <w:tcW w:w="1600" w:type="dxa"/>
            <w:tcBorders>
              <w:top w:val="nil"/>
              <w:left w:val="nil"/>
              <w:bottom w:val="single" w:sz="4" w:space="0" w:color="auto"/>
              <w:right w:val="single" w:sz="4" w:space="0" w:color="auto"/>
            </w:tcBorders>
            <w:shd w:val="clear" w:color="auto" w:fill="auto"/>
            <w:vAlign w:val="center"/>
            <w:hideMark/>
          </w:tcPr>
          <w:p w14:paraId="1DEA570B" w14:textId="0EB4788F"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Long</w:t>
            </w:r>
            <w:r w:rsidR="00D55386">
              <w:rPr>
                <w:rFonts w:eastAsia="Times New Roman" w:cs="Times New Roman"/>
                <w:color w:val="000000"/>
                <w:szCs w:val="24"/>
                <w:lang w:val="en-US"/>
              </w:rPr>
              <w:t xml:space="preserve"> </w:t>
            </w:r>
            <w:r w:rsidRPr="00BC6FBE">
              <w:rPr>
                <w:rFonts w:eastAsia="Times New Roman" w:cs="Times New Roman"/>
                <w:color w:val="000000"/>
                <w:szCs w:val="24"/>
                <w:lang w:val="en-US"/>
              </w:rPr>
              <w:t>wait times at check-in</w:t>
            </w:r>
          </w:p>
        </w:tc>
        <w:tc>
          <w:tcPr>
            <w:tcW w:w="1900" w:type="dxa"/>
            <w:tcBorders>
              <w:top w:val="nil"/>
              <w:left w:val="nil"/>
              <w:bottom w:val="single" w:sz="4" w:space="0" w:color="auto"/>
              <w:right w:val="single" w:sz="4" w:space="0" w:color="auto"/>
            </w:tcBorders>
            <w:shd w:val="clear" w:color="auto" w:fill="auto"/>
            <w:vAlign w:val="center"/>
            <w:hideMark/>
          </w:tcPr>
          <w:p w14:paraId="4219F632"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Install self-check-in kiosks and mobile check-in system</w:t>
            </w:r>
          </w:p>
        </w:tc>
        <w:tc>
          <w:tcPr>
            <w:tcW w:w="1960" w:type="dxa"/>
            <w:tcBorders>
              <w:top w:val="nil"/>
              <w:left w:val="nil"/>
              <w:bottom w:val="single" w:sz="4" w:space="0" w:color="auto"/>
              <w:right w:val="single" w:sz="4" w:space="0" w:color="auto"/>
            </w:tcBorders>
            <w:shd w:val="clear" w:color="auto" w:fill="auto"/>
            <w:vAlign w:val="center"/>
            <w:hideMark/>
          </w:tcPr>
          <w:p w14:paraId="7906B4A7"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Reduce queues and improve efficiency</w:t>
            </w:r>
          </w:p>
        </w:tc>
        <w:tc>
          <w:tcPr>
            <w:tcW w:w="1300" w:type="dxa"/>
            <w:tcBorders>
              <w:top w:val="nil"/>
              <w:left w:val="nil"/>
              <w:bottom w:val="single" w:sz="4" w:space="0" w:color="auto"/>
              <w:right w:val="single" w:sz="4" w:space="0" w:color="auto"/>
            </w:tcBorders>
            <w:shd w:val="clear" w:color="auto" w:fill="auto"/>
            <w:vAlign w:val="center"/>
            <w:hideMark/>
          </w:tcPr>
          <w:p w14:paraId="114D585E"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4 months</w:t>
            </w:r>
          </w:p>
        </w:tc>
        <w:tc>
          <w:tcPr>
            <w:tcW w:w="1180" w:type="dxa"/>
            <w:tcBorders>
              <w:top w:val="nil"/>
              <w:left w:val="nil"/>
              <w:bottom w:val="single" w:sz="4" w:space="0" w:color="auto"/>
              <w:right w:val="single" w:sz="4" w:space="0" w:color="auto"/>
            </w:tcBorders>
            <w:shd w:val="clear" w:color="auto" w:fill="auto"/>
            <w:vAlign w:val="center"/>
            <w:hideMark/>
          </w:tcPr>
          <w:p w14:paraId="5F43BEA0" w14:textId="77777777" w:rsidR="00BC6FBE" w:rsidRPr="00BC6FBE" w:rsidRDefault="00BC6FBE" w:rsidP="00FC57AA">
            <w:pPr>
              <w:spacing w:before="0" w:after="0"/>
              <w:rPr>
                <w:rFonts w:eastAsia="Times New Roman" w:cs="Times New Roman"/>
                <w:color w:val="000000"/>
                <w:szCs w:val="24"/>
                <w:lang w:val="en-US"/>
              </w:rPr>
            </w:pPr>
            <w:r w:rsidRPr="002B621B">
              <w:rPr>
                <w:rFonts w:eastAsia="Times New Roman" w:cs="Times New Roman"/>
                <w:color w:val="000000"/>
                <w:szCs w:val="24"/>
                <w:lang w:val="en-US"/>
              </w:rPr>
              <w:t xml:space="preserve">May </w:t>
            </w:r>
            <w:r w:rsidRPr="00BC6FBE">
              <w:rPr>
                <w:rFonts w:eastAsia="Times New Roman" w:cs="Times New Roman"/>
                <w:color w:val="000000"/>
                <w:szCs w:val="24"/>
                <w:lang w:val="en-US"/>
              </w:rPr>
              <w:t>2025</w:t>
            </w:r>
          </w:p>
        </w:tc>
        <w:tc>
          <w:tcPr>
            <w:tcW w:w="1140" w:type="dxa"/>
            <w:tcBorders>
              <w:top w:val="nil"/>
              <w:left w:val="nil"/>
              <w:bottom w:val="single" w:sz="4" w:space="0" w:color="auto"/>
              <w:right w:val="single" w:sz="4" w:space="0" w:color="auto"/>
            </w:tcBorders>
            <w:shd w:val="clear" w:color="auto" w:fill="auto"/>
            <w:vAlign w:val="center"/>
            <w:hideMark/>
          </w:tcPr>
          <w:p w14:paraId="44F4EDF8"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£50,000</w:t>
            </w:r>
          </w:p>
        </w:tc>
      </w:tr>
      <w:tr w:rsidR="00BC6FBE" w:rsidRPr="00BC6FBE" w14:paraId="7732AD36" w14:textId="77777777" w:rsidTr="00BC6FBE">
        <w:trPr>
          <w:trHeight w:val="1080"/>
        </w:trPr>
        <w:tc>
          <w:tcPr>
            <w:tcW w:w="700" w:type="dxa"/>
            <w:tcBorders>
              <w:top w:val="nil"/>
              <w:left w:val="single" w:sz="4" w:space="0" w:color="auto"/>
              <w:bottom w:val="single" w:sz="4" w:space="0" w:color="auto"/>
              <w:right w:val="single" w:sz="4" w:space="0" w:color="auto"/>
            </w:tcBorders>
            <w:shd w:val="clear" w:color="auto" w:fill="auto"/>
            <w:vAlign w:val="center"/>
            <w:hideMark/>
          </w:tcPr>
          <w:p w14:paraId="34B87B9E"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2</w:t>
            </w:r>
          </w:p>
        </w:tc>
        <w:tc>
          <w:tcPr>
            <w:tcW w:w="1600" w:type="dxa"/>
            <w:tcBorders>
              <w:top w:val="nil"/>
              <w:left w:val="nil"/>
              <w:bottom w:val="single" w:sz="4" w:space="0" w:color="auto"/>
              <w:right w:val="single" w:sz="4" w:space="0" w:color="auto"/>
            </w:tcBorders>
            <w:shd w:val="clear" w:color="auto" w:fill="auto"/>
            <w:vAlign w:val="center"/>
            <w:hideMark/>
          </w:tcPr>
          <w:p w14:paraId="246B1B91"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Lack of staff during peak hours</w:t>
            </w:r>
          </w:p>
        </w:tc>
        <w:tc>
          <w:tcPr>
            <w:tcW w:w="1900" w:type="dxa"/>
            <w:tcBorders>
              <w:top w:val="nil"/>
              <w:left w:val="nil"/>
              <w:bottom w:val="single" w:sz="4" w:space="0" w:color="auto"/>
              <w:right w:val="single" w:sz="4" w:space="0" w:color="auto"/>
            </w:tcBorders>
            <w:shd w:val="clear" w:color="auto" w:fill="auto"/>
            <w:vAlign w:val="center"/>
            <w:hideMark/>
          </w:tcPr>
          <w:p w14:paraId="3C0D41DF"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Hire temporary staff during busy check-in periods</w:t>
            </w:r>
          </w:p>
        </w:tc>
        <w:tc>
          <w:tcPr>
            <w:tcW w:w="1960" w:type="dxa"/>
            <w:tcBorders>
              <w:top w:val="nil"/>
              <w:left w:val="nil"/>
              <w:bottom w:val="single" w:sz="4" w:space="0" w:color="auto"/>
              <w:right w:val="single" w:sz="4" w:space="0" w:color="auto"/>
            </w:tcBorders>
            <w:shd w:val="clear" w:color="auto" w:fill="auto"/>
            <w:vAlign w:val="center"/>
            <w:hideMark/>
          </w:tcPr>
          <w:p w14:paraId="63A4EAB1"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Reduce guest complaints and speed up check-ins</w:t>
            </w:r>
          </w:p>
        </w:tc>
        <w:tc>
          <w:tcPr>
            <w:tcW w:w="1300" w:type="dxa"/>
            <w:tcBorders>
              <w:top w:val="nil"/>
              <w:left w:val="nil"/>
              <w:bottom w:val="single" w:sz="4" w:space="0" w:color="auto"/>
              <w:right w:val="single" w:sz="4" w:space="0" w:color="auto"/>
            </w:tcBorders>
            <w:shd w:val="clear" w:color="auto" w:fill="auto"/>
            <w:vAlign w:val="center"/>
            <w:hideMark/>
          </w:tcPr>
          <w:p w14:paraId="48CC6A9B"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3 months</w:t>
            </w:r>
          </w:p>
        </w:tc>
        <w:tc>
          <w:tcPr>
            <w:tcW w:w="1180" w:type="dxa"/>
            <w:tcBorders>
              <w:top w:val="nil"/>
              <w:left w:val="nil"/>
              <w:bottom w:val="single" w:sz="4" w:space="0" w:color="auto"/>
              <w:right w:val="single" w:sz="4" w:space="0" w:color="auto"/>
            </w:tcBorders>
            <w:shd w:val="clear" w:color="auto" w:fill="auto"/>
            <w:vAlign w:val="center"/>
            <w:hideMark/>
          </w:tcPr>
          <w:p w14:paraId="6522A222" w14:textId="77777777" w:rsidR="00BC6FBE" w:rsidRPr="00BC6FBE" w:rsidRDefault="00BC6FBE" w:rsidP="00FC57AA">
            <w:pPr>
              <w:spacing w:before="0" w:after="0"/>
              <w:rPr>
                <w:rFonts w:eastAsia="Times New Roman" w:cs="Times New Roman"/>
                <w:color w:val="000000"/>
                <w:szCs w:val="24"/>
                <w:lang w:val="en-US"/>
              </w:rPr>
            </w:pPr>
            <w:r w:rsidRPr="002B621B">
              <w:rPr>
                <w:rFonts w:eastAsia="Times New Roman" w:cs="Times New Roman"/>
                <w:color w:val="000000"/>
                <w:szCs w:val="24"/>
                <w:lang w:val="en-US"/>
              </w:rPr>
              <w:t xml:space="preserve">May </w:t>
            </w:r>
            <w:r w:rsidRPr="00BC6FBE">
              <w:rPr>
                <w:rFonts w:eastAsia="Times New Roman" w:cs="Times New Roman"/>
                <w:color w:val="000000"/>
                <w:szCs w:val="24"/>
                <w:lang w:val="en-US"/>
              </w:rPr>
              <w:t>2025</w:t>
            </w:r>
          </w:p>
        </w:tc>
        <w:tc>
          <w:tcPr>
            <w:tcW w:w="1140" w:type="dxa"/>
            <w:tcBorders>
              <w:top w:val="nil"/>
              <w:left w:val="nil"/>
              <w:bottom w:val="single" w:sz="4" w:space="0" w:color="auto"/>
              <w:right w:val="single" w:sz="4" w:space="0" w:color="auto"/>
            </w:tcBorders>
            <w:shd w:val="clear" w:color="auto" w:fill="auto"/>
            <w:vAlign w:val="center"/>
            <w:hideMark/>
          </w:tcPr>
          <w:p w14:paraId="7CB2ECC8"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£20,000</w:t>
            </w:r>
          </w:p>
        </w:tc>
      </w:tr>
      <w:tr w:rsidR="00BC6FBE" w:rsidRPr="00BC6FBE" w14:paraId="0B8B4365" w14:textId="77777777" w:rsidTr="00BC6FBE">
        <w:trPr>
          <w:trHeight w:val="1290"/>
        </w:trPr>
        <w:tc>
          <w:tcPr>
            <w:tcW w:w="700" w:type="dxa"/>
            <w:tcBorders>
              <w:top w:val="nil"/>
              <w:left w:val="single" w:sz="4" w:space="0" w:color="auto"/>
              <w:bottom w:val="single" w:sz="4" w:space="0" w:color="auto"/>
              <w:right w:val="single" w:sz="4" w:space="0" w:color="auto"/>
            </w:tcBorders>
            <w:shd w:val="clear" w:color="auto" w:fill="auto"/>
            <w:vAlign w:val="center"/>
            <w:hideMark/>
          </w:tcPr>
          <w:p w14:paraId="6E2BFADB"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3</w:t>
            </w:r>
          </w:p>
        </w:tc>
        <w:tc>
          <w:tcPr>
            <w:tcW w:w="1600" w:type="dxa"/>
            <w:tcBorders>
              <w:top w:val="nil"/>
              <w:left w:val="nil"/>
              <w:bottom w:val="single" w:sz="4" w:space="0" w:color="auto"/>
              <w:right w:val="single" w:sz="4" w:space="0" w:color="auto"/>
            </w:tcBorders>
            <w:shd w:val="clear" w:color="auto" w:fill="auto"/>
            <w:vAlign w:val="center"/>
            <w:hideMark/>
          </w:tcPr>
          <w:p w14:paraId="2843A8B5"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Staff unfamiliar with new systems</w:t>
            </w:r>
          </w:p>
        </w:tc>
        <w:tc>
          <w:tcPr>
            <w:tcW w:w="1900" w:type="dxa"/>
            <w:tcBorders>
              <w:top w:val="nil"/>
              <w:left w:val="nil"/>
              <w:bottom w:val="single" w:sz="4" w:space="0" w:color="auto"/>
              <w:right w:val="single" w:sz="4" w:space="0" w:color="auto"/>
            </w:tcBorders>
            <w:shd w:val="clear" w:color="auto" w:fill="auto"/>
            <w:vAlign w:val="center"/>
            <w:hideMark/>
          </w:tcPr>
          <w:p w14:paraId="46ABF90D"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Provide training on digital check-in and customer service</w:t>
            </w:r>
          </w:p>
        </w:tc>
        <w:tc>
          <w:tcPr>
            <w:tcW w:w="1960" w:type="dxa"/>
            <w:tcBorders>
              <w:top w:val="nil"/>
              <w:left w:val="nil"/>
              <w:bottom w:val="single" w:sz="4" w:space="0" w:color="auto"/>
              <w:right w:val="single" w:sz="4" w:space="0" w:color="auto"/>
            </w:tcBorders>
            <w:shd w:val="clear" w:color="auto" w:fill="auto"/>
            <w:vAlign w:val="center"/>
            <w:hideMark/>
          </w:tcPr>
          <w:p w14:paraId="4E7E44A2"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Improve service quality and staff confidence</w:t>
            </w:r>
          </w:p>
        </w:tc>
        <w:tc>
          <w:tcPr>
            <w:tcW w:w="1300" w:type="dxa"/>
            <w:tcBorders>
              <w:top w:val="nil"/>
              <w:left w:val="nil"/>
              <w:bottom w:val="single" w:sz="4" w:space="0" w:color="auto"/>
              <w:right w:val="single" w:sz="4" w:space="0" w:color="auto"/>
            </w:tcBorders>
            <w:shd w:val="clear" w:color="auto" w:fill="auto"/>
            <w:vAlign w:val="center"/>
            <w:hideMark/>
          </w:tcPr>
          <w:p w14:paraId="5D1BDDAE"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2 months</w:t>
            </w:r>
          </w:p>
        </w:tc>
        <w:tc>
          <w:tcPr>
            <w:tcW w:w="1180" w:type="dxa"/>
            <w:tcBorders>
              <w:top w:val="nil"/>
              <w:left w:val="nil"/>
              <w:bottom w:val="single" w:sz="4" w:space="0" w:color="auto"/>
              <w:right w:val="single" w:sz="4" w:space="0" w:color="auto"/>
            </w:tcBorders>
            <w:shd w:val="clear" w:color="auto" w:fill="auto"/>
            <w:vAlign w:val="center"/>
            <w:hideMark/>
          </w:tcPr>
          <w:p w14:paraId="11144C75" w14:textId="77777777" w:rsidR="00BC6FBE" w:rsidRPr="00BC6FBE" w:rsidRDefault="00BC6FBE" w:rsidP="00FC57AA">
            <w:pPr>
              <w:spacing w:before="0" w:after="0"/>
              <w:rPr>
                <w:rFonts w:eastAsia="Times New Roman" w:cs="Times New Roman"/>
                <w:color w:val="000000"/>
                <w:szCs w:val="24"/>
                <w:lang w:val="en-US"/>
              </w:rPr>
            </w:pPr>
            <w:r w:rsidRPr="002B621B">
              <w:rPr>
                <w:rFonts w:eastAsia="Times New Roman" w:cs="Times New Roman"/>
                <w:color w:val="000000"/>
                <w:szCs w:val="24"/>
                <w:lang w:val="en-US"/>
              </w:rPr>
              <w:t xml:space="preserve">May </w:t>
            </w:r>
            <w:r w:rsidRPr="00BC6FBE">
              <w:rPr>
                <w:rFonts w:eastAsia="Times New Roman" w:cs="Times New Roman"/>
                <w:color w:val="000000"/>
                <w:szCs w:val="24"/>
                <w:lang w:val="en-US"/>
              </w:rPr>
              <w:t>2025</w:t>
            </w:r>
          </w:p>
        </w:tc>
        <w:tc>
          <w:tcPr>
            <w:tcW w:w="1140" w:type="dxa"/>
            <w:tcBorders>
              <w:top w:val="nil"/>
              <w:left w:val="nil"/>
              <w:bottom w:val="single" w:sz="4" w:space="0" w:color="auto"/>
              <w:right w:val="single" w:sz="4" w:space="0" w:color="auto"/>
            </w:tcBorders>
            <w:shd w:val="clear" w:color="auto" w:fill="auto"/>
            <w:vAlign w:val="center"/>
            <w:hideMark/>
          </w:tcPr>
          <w:p w14:paraId="52C5DBBA"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£10,000</w:t>
            </w:r>
          </w:p>
        </w:tc>
      </w:tr>
      <w:tr w:rsidR="00BC6FBE" w:rsidRPr="00BC6FBE" w14:paraId="3F8D9960" w14:textId="77777777" w:rsidTr="00BC6FBE">
        <w:trPr>
          <w:trHeight w:val="1065"/>
        </w:trPr>
        <w:tc>
          <w:tcPr>
            <w:tcW w:w="700" w:type="dxa"/>
            <w:tcBorders>
              <w:top w:val="nil"/>
              <w:left w:val="single" w:sz="4" w:space="0" w:color="auto"/>
              <w:bottom w:val="single" w:sz="4" w:space="0" w:color="auto"/>
              <w:right w:val="single" w:sz="4" w:space="0" w:color="auto"/>
            </w:tcBorders>
            <w:shd w:val="clear" w:color="auto" w:fill="auto"/>
            <w:vAlign w:val="center"/>
            <w:hideMark/>
          </w:tcPr>
          <w:p w14:paraId="78A51E7A"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4</w:t>
            </w:r>
          </w:p>
        </w:tc>
        <w:tc>
          <w:tcPr>
            <w:tcW w:w="1600" w:type="dxa"/>
            <w:tcBorders>
              <w:top w:val="nil"/>
              <w:left w:val="nil"/>
              <w:bottom w:val="single" w:sz="4" w:space="0" w:color="auto"/>
              <w:right w:val="single" w:sz="4" w:space="0" w:color="auto"/>
            </w:tcBorders>
            <w:shd w:val="clear" w:color="auto" w:fill="auto"/>
            <w:vAlign w:val="center"/>
            <w:hideMark/>
          </w:tcPr>
          <w:p w14:paraId="718F35A3"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Slow manual check-in process</w:t>
            </w:r>
          </w:p>
        </w:tc>
        <w:tc>
          <w:tcPr>
            <w:tcW w:w="1900" w:type="dxa"/>
            <w:tcBorders>
              <w:top w:val="nil"/>
              <w:left w:val="nil"/>
              <w:bottom w:val="single" w:sz="4" w:space="0" w:color="auto"/>
              <w:right w:val="single" w:sz="4" w:space="0" w:color="auto"/>
            </w:tcBorders>
            <w:shd w:val="clear" w:color="auto" w:fill="auto"/>
            <w:vAlign w:val="center"/>
            <w:hideMark/>
          </w:tcPr>
          <w:p w14:paraId="1E09B011"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Upgrade hotel software for faster processing</w:t>
            </w:r>
          </w:p>
        </w:tc>
        <w:tc>
          <w:tcPr>
            <w:tcW w:w="1960" w:type="dxa"/>
            <w:tcBorders>
              <w:top w:val="nil"/>
              <w:left w:val="nil"/>
              <w:bottom w:val="single" w:sz="4" w:space="0" w:color="auto"/>
              <w:right w:val="single" w:sz="4" w:space="0" w:color="auto"/>
            </w:tcBorders>
            <w:shd w:val="clear" w:color="auto" w:fill="auto"/>
            <w:vAlign w:val="center"/>
            <w:hideMark/>
          </w:tcPr>
          <w:p w14:paraId="74B44DC5"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Increase check-in speed and accuracy</w:t>
            </w:r>
          </w:p>
        </w:tc>
        <w:tc>
          <w:tcPr>
            <w:tcW w:w="1300" w:type="dxa"/>
            <w:tcBorders>
              <w:top w:val="nil"/>
              <w:left w:val="nil"/>
              <w:bottom w:val="single" w:sz="4" w:space="0" w:color="auto"/>
              <w:right w:val="single" w:sz="4" w:space="0" w:color="auto"/>
            </w:tcBorders>
            <w:shd w:val="clear" w:color="auto" w:fill="auto"/>
            <w:vAlign w:val="center"/>
            <w:hideMark/>
          </w:tcPr>
          <w:p w14:paraId="4418775A"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5 months</w:t>
            </w:r>
          </w:p>
        </w:tc>
        <w:tc>
          <w:tcPr>
            <w:tcW w:w="1180" w:type="dxa"/>
            <w:tcBorders>
              <w:top w:val="nil"/>
              <w:left w:val="nil"/>
              <w:bottom w:val="single" w:sz="4" w:space="0" w:color="auto"/>
              <w:right w:val="single" w:sz="4" w:space="0" w:color="auto"/>
            </w:tcBorders>
            <w:shd w:val="clear" w:color="auto" w:fill="auto"/>
            <w:vAlign w:val="center"/>
            <w:hideMark/>
          </w:tcPr>
          <w:p w14:paraId="79A78A0A" w14:textId="77777777" w:rsidR="00BC6FBE" w:rsidRPr="00BC6FBE" w:rsidRDefault="00BC6FBE" w:rsidP="00FC57AA">
            <w:pPr>
              <w:spacing w:before="0" w:after="0"/>
              <w:rPr>
                <w:rFonts w:eastAsia="Times New Roman" w:cs="Times New Roman"/>
                <w:color w:val="000000"/>
                <w:szCs w:val="24"/>
                <w:lang w:val="en-US"/>
              </w:rPr>
            </w:pPr>
            <w:r w:rsidRPr="002B621B">
              <w:rPr>
                <w:rFonts w:eastAsia="Times New Roman" w:cs="Times New Roman"/>
                <w:color w:val="000000"/>
                <w:szCs w:val="24"/>
                <w:lang w:val="en-US"/>
              </w:rPr>
              <w:t xml:space="preserve">June </w:t>
            </w:r>
            <w:r w:rsidRPr="00BC6FBE">
              <w:rPr>
                <w:rFonts w:eastAsia="Times New Roman" w:cs="Times New Roman"/>
                <w:color w:val="000000"/>
                <w:szCs w:val="24"/>
                <w:lang w:val="en-US"/>
              </w:rPr>
              <w:t>2025</w:t>
            </w:r>
          </w:p>
        </w:tc>
        <w:tc>
          <w:tcPr>
            <w:tcW w:w="1140" w:type="dxa"/>
            <w:tcBorders>
              <w:top w:val="nil"/>
              <w:left w:val="nil"/>
              <w:bottom w:val="single" w:sz="4" w:space="0" w:color="auto"/>
              <w:right w:val="single" w:sz="4" w:space="0" w:color="auto"/>
            </w:tcBorders>
            <w:shd w:val="clear" w:color="auto" w:fill="auto"/>
            <w:vAlign w:val="center"/>
            <w:hideMark/>
          </w:tcPr>
          <w:p w14:paraId="2B679360"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£40,000</w:t>
            </w:r>
          </w:p>
        </w:tc>
      </w:tr>
      <w:tr w:rsidR="00BC6FBE" w:rsidRPr="00BC6FBE" w14:paraId="5D1892B1" w14:textId="77777777" w:rsidTr="00BC6FBE">
        <w:trPr>
          <w:trHeight w:val="1440"/>
        </w:trPr>
        <w:tc>
          <w:tcPr>
            <w:tcW w:w="700" w:type="dxa"/>
            <w:tcBorders>
              <w:top w:val="nil"/>
              <w:left w:val="single" w:sz="4" w:space="0" w:color="auto"/>
              <w:bottom w:val="single" w:sz="4" w:space="0" w:color="auto"/>
              <w:right w:val="single" w:sz="4" w:space="0" w:color="auto"/>
            </w:tcBorders>
            <w:shd w:val="clear" w:color="auto" w:fill="auto"/>
            <w:vAlign w:val="center"/>
            <w:hideMark/>
          </w:tcPr>
          <w:p w14:paraId="3641C700"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5</w:t>
            </w:r>
          </w:p>
        </w:tc>
        <w:tc>
          <w:tcPr>
            <w:tcW w:w="1600" w:type="dxa"/>
            <w:tcBorders>
              <w:top w:val="nil"/>
              <w:left w:val="nil"/>
              <w:bottom w:val="single" w:sz="4" w:space="0" w:color="auto"/>
              <w:right w:val="single" w:sz="4" w:space="0" w:color="auto"/>
            </w:tcBorders>
            <w:shd w:val="clear" w:color="auto" w:fill="auto"/>
            <w:vAlign w:val="center"/>
            <w:hideMark/>
          </w:tcPr>
          <w:p w14:paraId="147C1DA6"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Inefficient front desk layout</w:t>
            </w:r>
          </w:p>
        </w:tc>
        <w:tc>
          <w:tcPr>
            <w:tcW w:w="1900" w:type="dxa"/>
            <w:tcBorders>
              <w:top w:val="nil"/>
              <w:left w:val="nil"/>
              <w:bottom w:val="single" w:sz="4" w:space="0" w:color="auto"/>
              <w:right w:val="single" w:sz="4" w:space="0" w:color="auto"/>
            </w:tcBorders>
            <w:shd w:val="clear" w:color="auto" w:fill="auto"/>
            <w:vAlign w:val="center"/>
            <w:hideMark/>
          </w:tcPr>
          <w:p w14:paraId="788A2A31"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Redesign check-in area with clear signs and queues</w:t>
            </w:r>
          </w:p>
        </w:tc>
        <w:tc>
          <w:tcPr>
            <w:tcW w:w="1960" w:type="dxa"/>
            <w:tcBorders>
              <w:top w:val="nil"/>
              <w:left w:val="nil"/>
              <w:bottom w:val="single" w:sz="4" w:space="0" w:color="auto"/>
              <w:right w:val="single" w:sz="4" w:space="0" w:color="auto"/>
            </w:tcBorders>
            <w:shd w:val="clear" w:color="auto" w:fill="auto"/>
            <w:vAlign w:val="center"/>
            <w:hideMark/>
          </w:tcPr>
          <w:p w14:paraId="67817F2D"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Improve guest flow and reduce confusion</w:t>
            </w:r>
          </w:p>
        </w:tc>
        <w:tc>
          <w:tcPr>
            <w:tcW w:w="1300" w:type="dxa"/>
            <w:tcBorders>
              <w:top w:val="nil"/>
              <w:left w:val="nil"/>
              <w:bottom w:val="single" w:sz="4" w:space="0" w:color="auto"/>
              <w:right w:val="single" w:sz="4" w:space="0" w:color="auto"/>
            </w:tcBorders>
            <w:shd w:val="clear" w:color="auto" w:fill="auto"/>
            <w:vAlign w:val="center"/>
            <w:hideMark/>
          </w:tcPr>
          <w:p w14:paraId="6DF8D868"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3 months</w:t>
            </w:r>
          </w:p>
        </w:tc>
        <w:tc>
          <w:tcPr>
            <w:tcW w:w="1180" w:type="dxa"/>
            <w:tcBorders>
              <w:top w:val="nil"/>
              <w:left w:val="nil"/>
              <w:bottom w:val="single" w:sz="4" w:space="0" w:color="auto"/>
              <w:right w:val="single" w:sz="4" w:space="0" w:color="auto"/>
            </w:tcBorders>
            <w:shd w:val="clear" w:color="auto" w:fill="auto"/>
            <w:vAlign w:val="center"/>
            <w:hideMark/>
          </w:tcPr>
          <w:p w14:paraId="7E92FFAB" w14:textId="77777777" w:rsidR="00BC6FBE" w:rsidRPr="00BC6FBE" w:rsidRDefault="00BC6FBE" w:rsidP="00FC57AA">
            <w:pPr>
              <w:spacing w:before="0" w:after="0"/>
              <w:rPr>
                <w:rFonts w:eastAsia="Times New Roman" w:cs="Times New Roman"/>
                <w:color w:val="000000"/>
                <w:szCs w:val="24"/>
                <w:lang w:val="en-US"/>
              </w:rPr>
            </w:pPr>
            <w:r w:rsidRPr="002B621B">
              <w:rPr>
                <w:rFonts w:eastAsia="Times New Roman" w:cs="Times New Roman"/>
                <w:color w:val="000000"/>
                <w:szCs w:val="24"/>
                <w:lang w:val="en-US"/>
              </w:rPr>
              <w:t xml:space="preserve">June </w:t>
            </w:r>
            <w:r w:rsidRPr="00BC6FBE">
              <w:rPr>
                <w:rFonts w:eastAsia="Times New Roman" w:cs="Times New Roman"/>
                <w:color w:val="000000"/>
                <w:szCs w:val="24"/>
                <w:lang w:val="en-US"/>
              </w:rPr>
              <w:t>2025</w:t>
            </w:r>
          </w:p>
        </w:tc>
        <w:tc>
          <w:tcPr>
            <w:tcW w:w="1140" w:type="dxa"/>
            <w:tcBorders>
              <w:top w:val="nil"/>
              <w:left w:val="nil"/>
              <w:bottom w:val="single" w:sz="4" w:space="0" w:color="auto"/>
              <w:right w:val="single" w:sz="4" w:space="0" w:color="auto"/>
            </w:tcBorders>
            <w:shd w:val="clear" w:color="auto" w:fill="auto"/>
            <w:vAlign w:val="center"/>
            <w:hideMark/>
          </w:tcPr>
          <w:p w14:paraId="686746EB" w14:textId="77777777" w:rsidR="00BC6FBE" w:rsidRPr="00BC6FBE" w:rsidRDefault="00BC6FBE" w:rsidP="00FC57AA">
            <w:pPr>
              <w:spacing w:before="0" w:after="0"/>
              <w:rPr>
                <w:rFonts w:eastAsia="Times New Roman" w:cs="Times New Roman"/>
                <w:color w:val="000000"/>
                <w:szCs w:val="24"/>
                <w:lang w:val="en-US"/>
              </w:rPr>
            </w:pPr>
            <w:r w:rsidRPr="00BC6FBE">
              <w:rPr>
                <w:rFonts w:eastAsia="Times New Roman" w:cs="Times New Roman"/>
                <w:color w:val="000000"/>
                <w:szCs w:val="24"/>
                <w:lang w:val="en-US"/>
              </w:rPr>
              <w:t>£15,000</w:t>
            </w:r>
          </w:p>
        </w:tc>
      </w:tr>
    </w:tbl>
    <w:p w14:paraId="12C06AAB" w14:textId="77777777" w:rsidR="00BC6FBE" w:rsidRPr="002B621B" w:rsidRDefault="00BC6FBE" w:rsidP="00FC57AA">
      <w:pPr>
        <w:pStyle w:val="NoSpacing"/>
        <w:spacing w:line="360" w:lineRule="auto"/>
        <w:rPr>
          <w:rFonts w:cs="Times New Roman"/>
          <w:szCs w:val="24"/>
        </w:rPr>
      </w:pPr>
    </w:p>
    <w:p w14:paraId="7AC8D7D7" w14:textId="77777777" w:rsidR="00BC6FBE" w:rsidRDefault="00807448" w:rsidP="00FC57AA">
      <w:pPr>
        <w:spacing w:before="0" w:after="0"/>
        <w:rPr>
          <w:rFonts w:cs="Times New Roman"/>
          <w:szCs w:val="24"/>
        </w:rPr>
      </w:pPr>
      <w:r w:rsidRPr="002B621B">
        <w:rPr>
          <w:rFonts w:cs="Times New Roman"/>
          <w:szCs w:val="24"/>
        </w:rPr>
        <w:t>This action plan demonstrate that the f</w:t>
      </w:r>
      <w:r w:rsidR="00F54A82" w:rsidRPr="002B621B">
        <w:rPr>
          <w:rFonts w:cs="Times New Roman"/>
          <w:szCs w:val="24"/>
        </w:rPr>
        <w:t>ront office and o</w:t>
      </w:r>
      <w:r w:rsidR="00BC6FBE" w:rsidRPr="002B621B">
        <w:rPr>
          <w:rFonts w:cs="Times New Roman"/>
          <w:szCs w:val="24"/>
        </w:rPr>
        <w:t>perations team must improve check-in efficiency. The main problems include long wait times, staff shortages, outdated systems, and poor layout. Several actions will be taken to resolve these issues.</w:t>
      </w:r>
      <w:r w:rsidR="00413CAB" w:rsidRPr="002B621B">
        <w:rPr>
          <w:rFonts w:cs="Times New Roman"/>
          <w:szCs w:val="24"/>
        </w:rPr>
        <w:t xml:space="preserve"> </w:t>
      </w:r>
      <w:r w:rsidR="00BC6FBE" w:rsidRPr="002B621B">
        <w:rPr>
          <w:rFonts w:cs="Times New Roman"/>
          <w:szCs w:val="24"/>
        </w:rPr>
        <w:t>First, installing self-check-in kiosks and mobile check-in systems will reduce waiting times. Second, the hotel should hire temporary staff during peak hours to provide extra support. Third, staff training on digital check-in systems</w:t>
      </w:r>
      <w:r w:rsidR="00F703AB" w:rsidRPr="002B621B">
        <w:rPr>
          <w:rFonts w:cs="Times New Roman"/>
          <w:szCs w:val="24"/>
        </w:rPr>
        <w:t xml:space="preserve"> is essential. </w:t>
      </w:r>
      <w:r w:rsidR="00BC6FBE" w:rsidRPr="002B621B">
        <w:rPr>
          <w:rFonts w:cs="Times New Roman"/>
          <w:szCs w:val="24"/>
        </w:rPr>
        <w:t xml:space="preserve">Fourth, upgrading hotel check-in software will speed up processing and reduce errors. Finally, redesigning the front desk layout will improve guest flow. </w:t>
      </w:r>
    </w:p>
    <w:p w14:paraId="210D3D16" w14:textId="77777777" w:rsidR="00D55386" w:rsidRPr="00D55386" w:rsidRDefault="00D55386" w:rsidP="00D55386">
      <w:pPr>
        <w:pStyle w:val="NoSpacing"/>
      </w:pPr>
    </w:p>
    <w:p w14:paraId="060D5C61" w14:textId="77777777" w:rsidR="00266342" w:rsidRPr="002B621B" w:rsidRDefault="00266342" w:rsidP="00FC57AA">
      <w:pPr>
        <w:pStyle w:val="Heading1"/>
        <w:spacing w:before="0" w:after="0"/>
      </w:pPr>
      <w:bookmarkStart w:id="10" w:name="_Toc191372576"/>
      <w:r w:rsidRPr="002B621B">
        <w:lastRenderedPageBreak/>
        <w:t>Conclusion</w:t>
      </w:r>
      <w:bookmarkEnd w:id="10"/>
      <w:r w:rsidRPr="002B621B">
        <w:t xml:space="preserve"> </w:t>
      </w:r>
    </w:p>
    <w:p w14:paraId="499D9FB9" w14:textId="77777777" w:rsidR="00C71372" w:rsidRPr="002B621B" w:rsidRDefault="00C71372" w:rsidP="00FC57AA">
      <w:pPr>
        <w:spacing w:before="0" w:after="0"/>
        <w:rPr>
          <w:rFonts w:cs="Times New Roman"/>
          <w:szCs w:val="24"/>
        </w:rPr>
      </w:pPr>
      <w:r w:rsidRPr="002B621B">
        <w:rPr>
          <w:rFonts w:cs="Times New Roman"/>
          <w:szCs w:val="24"/>
        </w:rPr>
        <w:t>The check-in process at Es Princep Hotel needs improvement. Long wait times frustrate guests and lower satisfaction. Staff struggle to manage workloads due to new regulations. Slow check-ins cause delays and reduce operational efficiency. Digital solutions will improve the check-in experience. Self-check-in kiosks and mobile check-ins will reduce queues</w:t>
      </w:r>
      <w:r w:rsidR="00FF24B9">
        <w:rPr>
          <w:rFonts w:cs="Times New Roman"/>
          <w:szCs w:val="24"/>
        </w:rPr>
        <w:t xml:space="preserve"> </w:t>
      </w:r>
      <w:r w:rsidR="00FF24B9" w:rsidRPr="002B621B">
        <w:rPr>
          <w:rFonts w:cs="Times New Roman"/>
          <w:szCs w:val="24"/>
        </w:rPr>
        <w:t>(</w:t>
      </w:r>
      <w:r w:rsidR="00FF24B9" w:rsidRPr="002B621B">
        <w:rPr>
          <w:rFonts w:cs="Times New Roman"/>
          <w:color w:val="222222"/>
          <w:szCs w:val="24"/>
          <w:shd w:val="clear" w:color="auto" w:fill="FFFFFF"/>
        </w:rPr>
        <w:t>Nishiyama et al., 2022</w:t>
      </w:r>
      <w:r w:rsidR="00FF24B9" w:rsidRPr="002B621B">
        <w:rPr>
          <w:rFonts w:cs="Times New Roman"/>
          <w:szCs w:val="24"/>
        </w:rPr>
        <w:t>)</w:t>
      </w:r>
      <w:r w:rsidRPr="002B621B">
        <w:rPr>
          <w:rFonts w:cs="Times New Roman"/>
          <w:szCs w:val="24"/>
        </w:rPr>
        <w:t>. Automated ID verification will speed up guest registration. Upgrading hotel software will make processing faster and more accurate. Staff training is necessary for effective change implementation</w:t>
      </w:r>
      <w:r w:rsidR="004F38F2">
        <w:rPr>
          <w:rFonts w:cs="Times New Roman"/>
          <w:szCs w:val="24"/>
        </w:rPr>
        <w:t xml:space="preserve"> </w:t>
      </w:r>
      <w:r w:rsidR="004F38F2" w:rsidRPr="002B621B">
        <w:rPr>
          <w:rFonts w:cs="Times New Roman"/>
          <w:szCs w:val="24"/>
        </w:rPr>
        <w:t>(</w:t>
      </w:r>
      <w:r w:rsidR="004F38F2" w:rsidRPr="002B621B">
        <w:rPr>
          <w:rFonts w:cs="Times New Roman"/>
          <w:color w:val="222222"/>
          <w:szCs w:val="24"/>
          <w:shd w:val="clear" w:color="auto" w:fill="FFFFFF"/>
        </w:rPr>
        <w:t>Štilić et al., 2023</w:t>
      </w:r>
      <w:r w:rsidR="004F38F2" w:rsidRPr="002B621B">
        <w:rPr>
          <w:rFonts w:cs="Times New Roman"/>
          <w:szCs w:val="24"/>
        </w:rPr>
        <w:t>)</w:t>
      </w:r>
      <w:r w:rsidRPr="002B621B">
        <w:rPr>
          <w:rFonts w:cs="Times New Roman"/>
          <w:szCs w:val="24"/>
        </w:rPr>
        <w:t>. Employees must learn how to use new check-in technology. Customer service training will improve guest interactions. A well-trained team will ensure smooth operations. Redesigning the front desk will enhance efficiency. Clear signage and separate lanes will improve guest flow. A better layout will reduce crowding and confusion. Comfortable waiting areas will improve guest experience. Hiring temporary staff will reduce pressure during peak hours. More employees will ensure faster check-ins</w:t>
      </w:r>
      <w:r w:rsidR="004A4885">
        <w:rPr>
          <w:rFonts w:cs="Times New Roman"/>
          <w:szCs w:val="24"/>
        </w:rPr>
        <w:t xml:space="preserve"> (</w:t>
      </w:r>
      <w:r w:rsidR="00A50314">
        <w:rPr>
          <w:rFonts w:ascii="Arial" w:hAnsi="Arial" w:cs="Arial"/>
          <w:color w:val="222222"/>
          <w:sz w:val="20"/>
          <w:szCs w:val="20"/>
          <w:shd w:val="clear" w:color="auto" w:fill="FFFFFF"/>
        </w:rPr>
        <w:t>Abdulmatin et al., 2025</w:t>
      </w:r>
      <w:r w:rsidR="004A4885">
        <w:rPr>
          <w:rFonts w:cs="Times New Roman"/>
          <w:szCs w:val="24"/>
        </w:rPr>
        <w:t>)</w:t>
      </w:r>
      <w:r w:rsidRPr="002B621B">
        <w:rPr>
          <w:rFonts w:cs="Times New Roman"/>
          <w:szCs w:val="24"/>
        </w:rPr>
        <w:t>. Flexible scheduling will help manage busy periods. Extra staff will enhance customer service and satisfaction. A strong change management strategy is essential. Staff should be involved in the transition process. Regular meetings and incentives will help employees adapt. Monitoring performance will ensure the success of new changes. Measuring success is key to continuous improvement. The hotel should track check-in times and guest feedback. Online reviews will indicate guest satisfaction levels. Monthly reports will highlight areas needing further adjustments. Cost considerations are important for implementation. The hotel must allocate a budget for upgrades. Investments in technology and staffing will provide long-term benefits. A well-planned budget will ensure sustainable improvements. Es Princep Hotel can achieve a faster and more efficient check-in process. The proposed recommendations will enhance guest experience. A seamless check-in will improve the hotel’s reputation and competitiveness. NovaVista Hospitality Consultants thank Es Princep Hotel for this opportunity. We appreciate the trust placed in our expertise. We look forward to future collaborations and continued success.</w:t>
      </w:r>
    </w:p>
    <w:p w14:paraId="3F0555AC" w14:textId="77777777" w:rsidR="005F6A50" w:rsidRPr="002B621B" w:rsidRDefault="005F6A50" w:rsidP="00FC57AA">
      <w:pPr>
        <w:spacing w:before="0" w:after="0"/>
        <w:rPr>
          <w:rFonts w:cs="Times New Roman"/>
          <w:szCs w:val="24"/>
        </w:rPr>
      </w:pPr>
      <w:r w:rsidRPr="002B621B">
        <w:rPr>
          <w:rFonts w:cs="Times New Roman"/>
          <w:szCs w:val="24"/>
        </w:rPr>
        <w:br w:type="page"/>
      </w:r>
    </w:p>
    <w:p w14:paraId="4AB47CAD" w14:textId="77777777" w:rsidR="00B470FE" w:rsidRPr="002B621B" w:rsidRDefault="00AF1719" w:rsidP="00FC57AA">
      <w:pPr>
        <w:pStyle w:val="Heading1"/>
        <w:spacing w:before="0" w:after="0"/>
      </w:pPr>
      <w:bookmarkStart w:id="11" w:name="_Toc191372577"/>
      <w:r w:rsidRPr="002B621B">
        <w:lastRenderedPageBreak/>
        <w:t>Reference List</w:t>
      </w:r>
      <w:bookmarkEnd w:id="11"/>
      <w:r w:rsidRPr="002B621B">
        <w:t xml:space="preserve"> </w:t>
      </w:r>
    </w:p>
    <w:p w14:paraId="091FE6D9"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Abdulmatin, A.L., Makhija, G., Bhandari, G.B., Raj, H. and Shylashree, N., (2025). Hiring and Keeping Talent in a Time of Transformation and Staff Empowerment. In </w:t>
      </w:r>
      <w:r w:rsidRPr="002903D3">
        <w:rPr>
          <w:rFonts w:cs="Times New Roman"/>
          <w:i/>
          <w:iCs/>
          <w:color w:val="222222"/>
          <w:szCs w:val="24"/>
          <w:shd w:val="clear" w:color="auto" w:fill="FFFFFF"/>
        </w:rPr>
        <w:t>Innovative Recruitment and Retention for Employee Empowerment</w:t>
      </w:r>
      <w:r w:rsidRPr="002903D3">
        <w:rPr>
          <w:rFonts w:cs="Times New Roman"/>
          <w:color w:val="222222"/>
          <w:szCs w:val="24"/>
          <w:shd w:val="clear" w:color="auto" w:fill="FFFFFF"/>
        </w:rPr>
        <w:t> (pp. 211-242). IGI Global Scientific Publishing.</w:t>
      </w:r>
    </w:p>
    <w:p w14:paraId="27E7B8D3"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Anwar, F.A., Deliana, D. and Suyamto, S., (2024). Digital Transformation in the Hospitality Industry: Improving Efficiency and Guest Experience. </w:t>
      </w:r>
      <w:r w:rsidRPr="002903D3">
        <w:rPr>
          <w:rFonts w:cs="Times New Roman"/>
          <w:i/>
          <w:iCs/>
          <w:color w:val="222222"/>
          <w:szCs w:val="24"/>
          <w:shd w:val="clear" w:color="auto" w:fill="FFFFFF"/>
        </w:rPr>
        <w:t>International Journal of Management Science and Information Technology</w:t>
      </w:r>
      <w:r w:rsidRPr="002903D3">
        <w:rPr>
          <w:rFonts w:cs="Times New Roman"/>
          <w:color w:val="222222"/>
          <w:szCs w:val="24"/>
          <w:shd w:val="clear" w:color="auto" w:fill="FFFFFF"/>
        </w:rPr>
        <w:t>, </w:t>
      </w:r>
      <w:r w:rsidRPr="002903D3">
        <w:rPr>
          <w:rFonts w:cs="Times New Roman"/>
          <w:i/>
          <w:iCs/>
          <w:color w:val="222222"/>
          <w:szCs w:val="24"/>
          <w:shd w:val="clear" w:color="auto" w:fill="FFFFFF"/>
        </w:rPr>
        <w:t>4</w:t>
      </w:r>
      <w:r w:rsidRPr="002903D3">
        <w:rPr>
          <w:rFonts w:cs="Times New Roman"/>
          <w:color w:val="222222"/>
          <w:szCs w:val="24"/>
          <w:shd w:val="clear" w:color="auto" w:fill="FFFFFF"/>
        </w:rPr>
        <w:t>(2), pp.428-437.</w:t>
      </w:r>
    </w:p>
    <w:p w14:paraId="7FAA2DA5"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Bhati, D., Deogade, M.S. and Kanyal, D., (2023). Improving patient outcomes through effective hospital administration: a comprehensive review. </w:t>
      </w:r>
      <w:r w:rsidRPr="002903D3">
        <w:rPr>
          <w:rFonts w:cs="Times New Roman"/>
          <w:i/>
          <w:iCs/>
          <w:color w:val="222222"/>
          <w:szCs w:val="24"/>
          <w:shd w:val="clear" w:color="auto" w:fill="FFFFFF"/>
        </w:rPr>
        <w:t>Cureus</w:t>
      </w:r>
      <w:r w:rsidRPr="002903D3">
        <w:rPr>
          <w:rFonts w:cs="Times New Roman"/>
          <w:color w:val="222222"/>
          <w:szCs w:val="24"/>
          <w:shd w:val="clear" w:color="auto" w:fill="FFFFFF"/>
        </w:rPr>
        <w:t>, </w:t>
      </w:r>
      <w:r w:rsidRPr="002903D3">
        <w:rPr>
          <w:rFonts w:cs="Times New Roman"/>
          <w:i/>
          <w:iCs/>
          <w:color w:val="222222"/>
          <w:szCs w:val="24"/>
          <w:shd w:val="clear" w:color="auto" w:fill="FFFFFF"/>
        </w:rPr>
        <w:t>15</w:t>
      </w:r>
      <w:r w:rsidRPr="002903D3">
        <w:rPr>
          <w:rFonts w:cs="Times New Roman"/>
          <w:color w:val="222222"/>
          <w:szCs w:val="24"/>
          <w:shd w:val="clear" w:color="auto" w:fill="FFFFFF"/>
        </w:rPr>
        <w:t>(10).</w:t>
      </w:r>
    </w:p>
    <w:p w14:paraId="3EA61F95"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Boud, D. and Dawson, P., (2023). What feedback literate teachers do: an </w:t>
      </w:r>
      <w:proofErr w:type="gramStart"/>
      <w:r w:rsidRPr="002903D3">
        <w:rPr>
          <w:rFonts w:cs="Times New Roman"/>
          <w:szCs w:val="24"/>
          <w:shd w:val="clear" w:color="auto" w:fill="FFFFFF"/>
        </w:rPr>
        <w:t>empirically-derived</w:t>
      </w:r>
      <w:proofErr w:type="gramEnd"/>
      <w:r w:rsidRPr="002903D3">
        <w:rPr>
          <w:rFonts w:cs="Times New Roman"/>
          <w:szCs w:val="24"/>
          <w:shd w:val="clear" w:color="auto" w:fill="FFFFFF"/>
        </w:rPr>
        <w:t xml:space="preserve"> competency framework. </w:t>
      </w:r>
      <w:r w:rsidRPr="002903D3">
        <w:rPr>
          <w:rFonts w:cs="Times New Roman"/>
          <w:i/>
          <w:iCs/>
          <w:szCs w:val="24"/>
          <w:shd w:val="clear" w:color="auto" w:fill="FFFFFF"/>
        </w:rPr>
        <w:t>Assessment &amp; Evaluation in Higher Education</w:t>
      </w:r>
      <w:r w:rsidRPr="002903D3">
        <w:rPr>
          <w:rFonts w:cs="Times New Roman"/>
          <w:szCs w:val="24"/>
          <w:shd w:val="clear" w:color="auto" w:fill="FFFFFF"/>
        </w:rPr>
        <w:t>, </w:t>
      </w:r>
      <w:r w:rsidRPr="002903D3">
        <w:rPr>
          <w:rFonts w:cs="Times New Roman"/>
          <w:i/>
          <w:iCs/>
          <w:szCs w:val="24"/>
          <w:shd w:val="clear" w:color="auto" w:fill="FFFFFF"/>
        </w:rPr>
        <w:t>48</w:t>
      </w:r>
      <w:r w:rsidRPr="002903D3">
        <w:rPr>
          <w:rFonts w:cs="Times New Roman"/>
          <w:szCs w:val="24"/>
          <w:shd w:val="clear" w:color="auto" w:fill="FFFFFF"/>
        </w:rPr>
        <w:t xml:space="preserve">(2), pp.158-171. </w:t>
      </w:r>
      <w:hyperlink r:id="rId10" w:history="1">
        <w:r w:rsidRPr="002903D3">
          <w:rPr>
            <w:rStyle w:val="Hyperlink"/>
            <w:rFonts w:cs="Times New Roman"/>
            <w:szCs w:val="24"/>
            <w:shd w:val="clear" w:color="auto" w:fill="FFFFFF"/>
          </w:rPr>
          <w:t>https://www.tandfonline.com/doi/full/10.1080/02602938.2021.1910928</w:t>
        </w:r>
      </w:hyperlink>
      <w:r w:rsidRPr="002903D3">
        <w:rPr>
          <w:rFonts w:cs="Times New Roman"/>
          <w:szCs w:val="24"/>
          <w:shd w:val="clear" w:color="auto" w:fill="FFFFFF"/>
        </w:rPr>
        <w:t xml:space="preserve">. </w:t>
      </w:r>
    </w:p>
    <w:p w14:paraId="06166EB9"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Bowen, D. (2022). Contemporary tourist behaviour: Yourself and others as tourists. Cabi.</w:t>
      </w:r>
    </w:p>
    <w:p w14:paraId="25A26FA6"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Budur, T. and Poturak, M., (2021). Employee performance and customer loyalty: Mediation effect of customer satisfaction. </w:t>
      </w:r>
      <w:r w:rsidRPr="002903D3">
        <w:rPr>
          <w:rFonts w:cs="Times New Roman"/>
          <w:i/>
          <w:iCs/>
          <w:color w:val="222222"/>
          <w:szCs w:val="24"/>
          <w:shd w:val="clear" w:color="auto" w:fill="FFFFFF"/>
        </w:rPr>
        <w:t>Middle East Journal of Management</w:t>
      </w:r>
      <w:r w:rsidRPr="002903D3">
        <w:rPr>
          <w:rFonts w:cs="Times New Roman"/>
          <w:color w:val="222222"/>
          <w:szCs w:val="24"/>
          <w:shd w:val="clear" w:color="auto" w:fill="FFFFFF"/>
        </w:rPr>
        <w:t>, </w:t>
      </w:r>
      <w:r w:rsidRPr="002903D3">
        <w:rPr>
          <w:rFonts w:cs="Times New Roman"/>
          <w:i/>
          <w:iCs/>
          <w:color w:val="222222"/>
          <w:szCs w:val="24"/>
          <w:shd w:val="clear" w:color="auto" w:fill="FFFFFF"/>
        </w:rPr>
        <w:t>8</w:t>
      </w:r>
      <w:r w:rsidRPr="002903D3">
        <w:rPr>
          <w:rFonts w:cs="Times New Roman"/>
          <w:color w:val="222222"/>
          <w:szCs w:val="24"/>
          <w:shd w:val="clear" w:color="auto" w:fill="FFFFFF"/>
        </w:rPr>
        <w:t>(5), pp.453-474.</w:t>
      </w:r>
    </w:p>
    <w:p w14:paraId="63A1EEDF"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Chan, J., Gao, Y. and McGinley, S., (2021). Updates in service standards in hotels: how COVID-19 changed operations. </w:t>
      </w:r>
      <w:r w:rsidRPr="002903D3">
        <w:rPr>
          <w:rFonts w:cs="Times New Roman"/>
          <w:i/>
          <w:iCs/>
          <w:color w:val="222222"/>
          <w:szCs w:val="24"/>
          <w:shd w:val="clear" w:color="auto" w:fill="FFFFFF"/>
        </w:rPr>
        <w:t>International Journal of Contemporary Hospitality Management</w:t>
      </w:r>
      <w:r w:rsidRPr="002903D3">
        <w:rPr>
          <w:rFonts w:cs="Times New Roman"/>
          <w:color w:val="222222"/>
          <w:szCs w:val="24"/>
          <w:shd w:val="clear" w:color="auto" w:fill="FFFFFF"/>
        </w:rPr>
        <w:t>, </w:t>
      </w:r>
      <w:r w:rsidRPr="002903D3">
        <w:rPr>
          <w:rFonts w:cs="Times New Roman"/>
          <w:i/>
          <w:iCs/>
          <w:color w:val="222222"/>
          <w:szCs w:val="24"/>
          <w:shd w:val="clear" w:color="auto" w:fill="FFFFFF"/>
        </w:rPr>
        <w:t>33</w:t>
      </w:r>
      <w:r w:rsidRPr="002903D3">
        <w:rPr>
          <w:rFonts w:cs="Times New Roman"/>
          <w:color w:val="222222"/>
          <w:szCs w:val="24"/>
          <w:shd w:val="clear" w:color="auto" w:fill="FFFFFF"/>
        </w:rPr>
        <w:t>(5), pp.1668-1687.</w:t>
      </w:r>
    </w:p>
    <w:p w14:paraId="5655CA5C" w14:textId="77777777" w:rsidR="002903D3" w:rsidRPr="002903D3" w:rsidRDefault="002903D3" w:rsidP="002903D3">
      <w:pPr>
        <w:ind w:left="720" w:hanging="720"/>
        <w:rPr>
          <w:rFonts w:cs="Times New Roman"/>
          <w:szCs w:val="24"/>
        </w:rPr>
      </w:pPr>
      <w:r w:rsidRPr="002903D3">
        <w:rPr>
          <w:rFonts w:cs="Times New Roman"/>
          <w:szCs w:val="24"/>
        </w:rPr>
        <w:t xml:space="preserve">CIPS, (2024). Online Available ta: </w:t>
      </w:r>
      <w:hyperlink r:id="rId11" w:anchor=":~:text=STEEPLED%20analysis%20is%20a%20strategic,legislative%2C%20ethical%2C%20and%20demographic" w:history="1">
        <w:r w:rsidRPr="002903D3">
          <w:rPr>
            <w:rStyle w:val="Hyperlink"/>
            <w:rFonts w:cs="Times New Roman"/>
            <w:szCs w:val="24"/>
          </w:rPr>
          <w:t>https://www.cips.org/intelligence-hub/supply-chain-management/steepled#:~:text=STEEPLED%20analysis%20is%20a%20strategic,legislative%2C%20ethical%2C%20and%20demographic</w:t>
        </w:r>
      </w:hyperlink>
      <w:r w:rsidRPr="002903D3">
        <w:rPr>
          <w:rFonts w:cs="Times New Roman"/>
          <w:szCs w:val="24"/>
        </w:rPr>
        <w:t>.. Accessed Date: [21/02/2025]</w:t>
      </w:r>
    </w:p>
    <w:p w14:paraId="34411419" w14:textId="77777777" w:rsidR="002903D3" w:rsidRPr="002903D3" w:rsidRDefault="002903D3" w:rsidP="002903D3">
      <w:pPr>
        <w:ind w:left="720" w:hanging="720"/>
        <w:rPr>
          <w:rFonts w:cs="Times New Roman"/>
          <w:szCs w:val="24"/>
        </w:rPr>
      </w:pPr>
      <w:r w:rsidRPr="002903D3">
        <w:rPr>
          <w:rFonts w:cs="Times New Roman"/>
          <w:szCs w:val="24"/>
        </w:rPr>
        <w:t xml:space="preserve">Creatly, (2024). Online Available at: </w:t>
      </w:r>
      <w:hyperlink r:id="rId12" w:history="1">
        <w:r w:rsidRPr="002903D3">
          <w:rPr>
            <w:rStyle w:val="Hyperlink"/>
            <w:rFonts w:cs="Times New Roman"/>
            <w:szCs w:val="24"/>
          </w:rPr>
          <w:t>https://creately.com/diagram/example/p8E6e8cuqI6/soar-analysis</w:t>
        </w:r>
      </w:hyperlink>
      <w:r w:rsidRPr="002903D3">
        <w:rPr>
          <w:rFonts w:cs="Times New Roman"/>
          <w:szCs w:val="24"/>
        </w:rPr>
        <w:t>. Accessed Date: [21/02/2025</w:t>
      </w:r>
    </w:p>
    <w:p w14:paraId="3FACD368"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Das, M. P. (2023). Technology and Guest </w:t>
      </w:r>
      <w:proofErr w:type="gramStart"/>
      <w:r w:rsidRPr="002903D3">
        <w:rPr>
          <w:rFonts w:cs="Times New Roman"/>
          <w:szCs w:val="24"/>
          <w:shd w:val="clear" w:color="auto" w:fill="FFFFFF"/>
        </w:rPr>
        <w:t>experience:</w:t>
      </w:r>
      <w:proofErr w:type="gramEnd"/>
      <w:r w:rsidRPr="002903D3">
        <w:rPr>
          <w:rFonts w:cs="Times New Roman"/>
          <w:szCs w:val="24"/>
          <w:shd w:val="clear" w:color="auto" w:fill="FFFFFF"/>
        </w:rPr>
        <w:t xml:space="preserve"> innovations reshaping hotel management. International Journal for Multidimensional Research Perspectives, 1(3), 76-95.</w:t>
      </w:r>
    </w:p>
    <w:p w14:paraId="64370BD4" w14:textId="77777777" w:rsidR="002903D3" w:rsidRPr="002903D3" w:rsidRDefault="002903D3" w:rsidP="002903D3">
      <w:pPr>
        <w:ind w:left="720" w:hanging="720"/>
        <w:rPr>
          <w:rFonts w:cs="Times New Roman"/>
          <w:szCs w:val="24"/>
        </w:rPr>
      </w:pPr>
      <w:r w:rsidRPr="002903D3">
        <w:rPr>
          <w:rFonts w:cs="Times New Roman"/>
          <w:szCs w:val="24"/>
        </w:rPr>
        <w:lastRenderedPageBreak/>
        <w:t xml:space="preserve">Es Princep, (2025). Online Available ta: </w:t>
      </w:r>
      <w:hyperlink r:id="rId13" w:history="1">
        <w:r w:rsidRPr="002903D3">
          <w:rPr>
            <w:rStyle w:val="Hyperlink"/>
            <w:rFonts w:cs="Times New Roman"/>
            <w:szCs w:val="24"/>
          </w:rPr>
          <w:t>https://www.esprincep.com/en?gad_source=1&amp;gclid=Cj0KCQiAwtu9BhC8ARIsAI9JHamqbHBgfD184cC9rwSrCaeHQ-SF8Dj7kZWc3uNWQE6MSbGLYh0D6WwaAgsYEALw_wcB</w:t>
        </w:r>
      </w:hyperlink>
      <w:r w:rsidRPr="002903D3">
        <w:rPr>
          <w:rFonts w:cs="Times New Roman"/>
          <w:szCs w:val="24"/>
        </w:rPr>
        <w:t>. Accessed Date: [21/02/2025]</w:t>
      </w:r>
    </w:p>
    <w:p w14:paraId="2ECDB60F"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Florido-Benítez, L. (2024). The cybersecurity applied by online travel agencies and hotels to protect users’ private data in smart cities. Smart Cities, 7(1), 475-495. </w:t>
      </w:r>
      <w:hyperlink r:id="rId14" w:history="1">
        <w:r w:rsidRPr="002903D3">
          <w:rPr>
            <w:rStyle w:val="Hyperlink"/>
            <w:rFonts w:cs="Times New Roman"/>
            <w:b/>
            <w:bCs/>
            <w:color w:val="4F5671"/>
            <w:szCs w:val="24"/>
            <w:shd w:val="clear" w:color="auto" w:fill="FFFFFF"/>
          </w:rPr>
          <w:t>https://doi.org/10.3390/smartcities7010019</w:t>
        </w:r>
      </w:hyperlink>
    </w:p>
    <w:p w14:paraId="24CE2276"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Franken, E., Bentley, T., Shafaei, A., Farr-Wharton, B., Onnis, L.A. and Omari, M., (2021). Forced flexibility and remote working: Opportunities and challenges in the new normal. </w:t>
      </w:r>
      <w:r w:rsidRPr="002903D3">
        <w:rPr>
          <w:rFonts w:cs="Times New Roman"/>
          <w:i/>
          <w:iCs/>
          <w:szCs w:val="24"/>
          <w:shd w:val="clear" w:color="auto" w:fill="FFFFFF"/>
        </w:rPr>
        <w:t>Journal of management &amp; organization</w:t>
      </w:r>
      <w:r w:rsidRPr="002903D3">
        <w:rPr>
          <w:rFonts w:cs="Times New Roman"/>
          <w:szCs w:val="24"/>
          <w:shd w:val="clear" w:color="auto" w:fill="FFFFFF"/>
        </w:rPr>
        <w:t>, </w:t>
      </w:r>
      <w:r w:rsidRPr="002903D3">
        <w:rPr>
          <w:rFonts w:cs="Times New Roman"/>
          <w:i/>
          <w:iCs/>
          <w:szCs w:val="24"/>
          <w:shd w:val="clear" w:color="auto" w:fill="FFFFFF"/>
        </w:rPr>
        <w:t>27</w:t>
      </w:r>
      <w:r w:rsidRPr="002903D3">
        <w:rPr>
          <w:rFonts w:cs="Times New Roman"/>
          <w:szCs w:val="24"/>
          <w:shd w:val="clear" w:color="auto" w:fill="FFFFFF"/>
        </w:rPr>
        <w:t>(6), pp.1131-1149.</w:t>
      </w:r>
    </w:p>
    <w:p w14:paraId="130CC783"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Gaspani, F. (2022). Web reputation and high-end hotels: Staff-guest dynamics behind online reviews. Micro &amp; Macro Marketing, 31(2), 309-330.</w:t>
      </w:r>
    </w:p>
    <w:p w14:paraId="6C4E9A5E"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George, R., (2021). The tourism and hospitality marketing environment. In </w:t>
      </w:r>
      <w:r w:rsidRPr="002903D3">
        <w:rPr>
          <w:rFonts w:cs="Times New Roman"/>
          <w:i/>
          <w:iCs/>
          <w:color w:val="222222"/>
          <w:szCs w:val="24"/>
          <w:shd w:val="clear" w:color="auto" w:fill="FFFFFF"/>
        </w:rPr>
        <w:t>Marketing Tourism and Hospitality: Concepts and Cases</w:t>
      </w:r>
      <w:r w:rsidRPr="002903D3">
        <w:rPr>
          <w:rFonts w:cs="Times New Roman"/>
          <w:color w:val="222222"/>
          <w:szCs w:val="24"/>
          <w:shd w:val="clear" w:color="auto" w:fill="FFFFFF"/>
        </w:rPr>
        <w:t> (pp. 183-219). Cham: Springer International Publishing.</w:t>
      </w:r>
    </w:p>
    <w:p w14:paraId="1E8507AE"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Gupta, K. and Sharma, S., (2021). Kiosks as self-service technology in hotels: opportunities and challenges. </w:t>
      </w:r>
      <w:r w:rsidRPr="002903D3">
        <w:rPr>
          <w:rFonts w:cs="Times New Roman"/>
          <w:i/>
          <w:iCs/>
          <w:szCs w:val="24"/>
          <w:shd w:val="clear" w:color="auto" w:fill="FFFFFF"/>
        </w:rPr>
        <w:t>Worldwide Hospitality and Tourism Themes</w:t>
      </w:r>
      <w:r w:rsidRPr="002903D3">
        <w:rPr>
          <w:rFonts w:cs="Times New Roman"/>
          <w:szCs w:val="24"/>
          <w:shd w:val="clear" w:color="auto" w:fill="FFFFFF"/>
        </w:rPr>
        <w:t>, </w:t>
      </w:r>
      <w:r w:rsidRPr="002903D3">
        <w:rPr>
          <w:rFonts w:cs="Times New Roman"/>
          <w:i/>
          <w:iCs/>
          <w:szCs w:val="24"/>
          <w:shd w:val="clear" w:color="auto" w:fill="FFFFFF"/>
        </w:rPr>
        <w:t>13</w:t>
      </w:r>
      <w:r w:rsidRPr="002903D3">
        <w:rPr>
          <w:rFonts w:cs="Times New Roman"/>
          <w:szCs w:val="24"/>
          <w:shd w:val="clear" w:color="auto" w:fill="FFFFFF"/>
        </w:rPr>
        <w:t xml:space="preserve">(2), pp.236-251. </w:t>
      </w:r>
      <w:hyperlink r:id="rId15" w:history="1">
        <w:r w:rsidRPr="002903D3">
          <w:rPr>
            <w:rStyle w:val="Hyperlink"/>
            <w:rFonts w:cs="Times New Roman"/>
            <w:szCs w:val="24"/>
            <w:shd w:val="clear" w:color="auto" w:fill="FFFFFF"/>
          </w:rPr>
          <w:t>https://www.emerald.com/insight/content/doi/10.1108/whatt-10-2020-0125/full/html</w:t>
        </w:r>
      </w:hyperlink>
      <w:r w:rsidRPr="002903D3">
        <w:rPr>
          <w:rFonts w:cs="Times New Roman"/>
          <w:szCs w:val="24"/>
          <w:shd w:val="clear" w:color="auto" w:fill="FFFFFF"/>
        </w:rPr>
        <w:t xml:space="preserve">. </w:t>
      </w:r>
    </w:p>
    <w:p w14:paraId="70845787"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Hayes, D.K., Hayes, J.D. and Hayes, P.A., (2021). </w:t>
      </w:r>
      <w:r w:rsidRPr="002903D3">
        <w:rPr>
          <w:rFonts w:cs="Times New Roman"/>
          <w:i/>
          <w:iCs/>
          <w:szCs w:val="24"/>
          <w:shd w:val="clear" w:color="auto" w:fill="FFFFFF"/>
        </w:rPr>
        <w:t>Revenue management for the hospitality industry</w:t>
      </w:r>
      <w:r w:rsidRPr="002903D3">
        <w:rPr>
          <w:rFonts w:cs="Times New Roman"/>
          <w:szCs w:val="24"/>
          <w:shd w:val="clear" w:color="auto" w:fill="FFFFFF"/>
        </w:rPr>
        <w:t>. John Wiley &amp; Sons.</w:t>
      </w:r>
    </w:p>
    <w:p w14:paraId="201ED486"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Hinrichs, K., (2021). Recent pension reforms in Europe: More challenges, new directions. An overview. </w:t>
      </w:r>
      <w:r w:rsidRPr="002903D3">
        <w:rPr>
          <w:rFonts w:cs="Times New Roman"/>
          <w:i/>
          <w:iCs/>
          <w:color w:val="222222"/>
          <w:szCs w:val="24"/>
          <w:shd w:val="clear" w:color="auto" w:fill="FFFFFF"/>
        </w:rPr>
        <w:t>Social policy &amp; administration</w:t>
      </w:r>
      <w:r w:rsidRPr="002903D3">
        <w:rPr>
          <w:rFonts w:cs="Times New Roman"/>
          <w:color w:val="222222"/>
          <w:szCs w:val="24"/>
          <w:shd w:val="clear" w:color="auto" w:fill="FFFFFF"/>
        </w:rPr>
        <w:t>, </w:t>
      </w:r>
      <w:r w:rsidRPr="002903D3">
        <w:rPr>
          <w:rFonts w:cs="Times New Roman"/>
          <w:i/>
          <w:iCs/>
          <w:color w:val="222222"/>
          <w:szCs w:val="24"/>
          <w:shd w:val="clear" w:color="auto" w:fill="FFFFFF"/>
        </w:rPr>
        <w:t>55</w:t>
      </w:r>
      <w:r w:rsidRPr="002903D3">
        <w:rPr>
          <w:rFonts w:cs="Times New Roman"/>
          <w:color w:val="222222"/>
          <w:szCs w:val="24"/>
          <w:shd w:val="clear" w:color="auto" w:fill="FFFFFF"/>
        </w:rPr>
        <w:t>(3), pp.409-422.</w:t>
      </w:r>
    </w:p>
    <w:p w14:paraId="59CBE388" w14:textId="77777777" w:rsidR="002903D3" w:rsidRPr="002903D3" w:rsidRDefault="002903D3" w:rsidP="002903D3">
      <w:pPr>
        <w:ind w:left="720" w:hanging="720"/>
        <w:rPr>
          <w:rFonts w:cs="Times New Roman"/>
          <w:szCs w:val="24"/>
          <w:shd w:val="clear" w:color="auto" w:fill="FFFFFF"/>
        </w:rPr>
      </w:pPr>
      <w:hyperlink r:id="rId16" w:anchor="v=onepage&amp;q&amp;f=false" w:history="1">
        <w:r w:rsidRPr="002903D3">
          <w:rPr>
            <w:rStyle w:val="Hyperlink"/>
            <w:rFonts w:cs="Times New Roman"/>
            <w:szCs w:val="24"/>
            <w:shd w:val="clear" w:color="auto" w:fill="FFFFFF"/>
          </w:rPr>
          <w:t>https://books.google.com.pk/books?hl=en&amp;lr=&amp;id=AXxGEAAAQBAJ&amp;oi=fnd&amp;pg=PR9&amp;dq=Hayes,+D.K.,+Hayes,+J.D.+and+Hayes,+P.A.,+(2021).+Revenue+management+for+the+hospitality+industry.+John+Wiley+%26+Sons.&amp;ots=cch_kAKoCF&amp;sig=3HCwSchqygroDcBt5ueH3Zm6wbQ&amp;redir_esc=y#v=onepage&amp;q&amp;f=false</w:t>
        </w:r>
      </w:hyperlink>
      <w:r w:rsidRPr="002903D3">
        <w:rPr>
          <w:rFonts w:cs="Times New Roman"/>
          <w:szCs w:val="24"/>
          <w:shd w:val="clear" w:color="auto" w:fill="FFFFFF"/>
        </w:rPr>
        <w:t xml:space="preserve">. </w:t>
      </w:r>
    </w:p>
    <w:p w14:paraId="7DE4C3DA"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lastRenderedPageBreak/>
        <w:t xml:space="preserve">Iranmanesh, M., Ghobakhloo, M., Nilashi, M., Tseng, M. L., Yadegaridehkordi, E., &amp; Leung, N. (2022). Applications of disruptive digital technologies in hotel industry: A systematic review. International Journal of Hospitality Management, 107, 103304. </w:t>
      </w:r>
      <w:hyperlink r:id="rId17" w:tgtFrame="_blank" w:tooltip="Persistent link using digital object identifier" w:history="1">
        <w:r w:rsidRPr="002903D3">
          <w:rPr>
            <w:rStyle w:val="anchor-text"/>
            <w:rFonts w:cs="Times New Roman"/>
            <w:color w:val="0000FF"/>
            <w:szCs w:val="24"/>
          </w:rPr>
          <w:t>https://doi.org/10.1016/j.ijhm.2022.103304</w:t>
        </w:r>
      </w:hyperlink>
    </w:p>
    <w:p w14:paraId="4C3A6E2B"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Javed, M.A., Alam, M., Alam, M.A., Islam, R. and Ahsan, M.N., (2024). Design and Implementation of Enterprise Office Automation System Based on Web Service Framework &amp; Data Mining Techniques. </w:t>
      </w:r>
      <w:r w:rsidRPr="002903D3">
        <w:rPr>
          <w:rFonts w:cs="Times New Roman"/>
          <w:i/>
          <w:iCs/>
          <w:color w:val="222222"/>
          <w:szCs w:val="24"/>
          <w:shd w:val="clear" w:color="auto" w:fill="FFFFFF"/>
        </w:rPr>
        <w:t>Journal of Data Analysis and Information Processing</w:t>
      </w:r>
      <w:r w:rsidRPr="002903D3">
        <w:rPr>
          <w:rFonts w:cs="Times New Roman"/>
          <w:color w:val="222222"/>
          <w:szCs w:val="24"/>
          <w:shd w:val="clear" w:color="auto" w:fill="FFFFFF"/>
        </w:rPr>
        <w:t>, </w:t>
      </w:r>
      <w:r w:rsidRPr="002903D3">
        <w:rPr>
          <w:rFonts w:cs="Times New Roman"/>
          <w:i/>
          <w:iCs/>
          <w:color w:val="222222"/>
          <w:szCs w:val="24"/>
          <w:shd w:val="clear" w:color="auto" w:fill="FFFFFF"/>
        </w:rPr>
        <w:t>12</w:t>
      </w:r>
      <w:r w:rsidRPr="002903D3">
        <w:rPr>
          <w:rFonts w:cs="Times New Roman"/>
          <w:color w:val="222222"/>
          <w:szCs w:val="24"/>
          <w:shd w:val="clear" w:color="auto" w:fill="FFFFFF"/>
        </w:rPr>
        <w:t>(4), pp.523-543.</w:t>
      </w:r>
    </w:p>
    <w:p w14:paraId="78A137B7"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Johnstone, S., (2024). Human resource management in recession: Restructuring and alternatives to downsizing in times of crisis. </w:t>
      </w:r>
      <w:r w:rsidRPr="002903D3">
        <w:rPr>
          <w:rFonts w:cs="Times New Roman"/>
          <w:i/>
          <w:iCs/>
          <w:szCs w:val="24"/>
          <w:shd w:val="clear" w:color="auto" w:fill="FFFFFF"/>
        </w:rPr>
        <w:t>Human Resource Management Journal</w:t>
      </w:r>
      <w:r w:rsidRPr="002903D3">
        <w:rPr>
          <w:rFonts w:cs="Times New Roman"/>
          <w:szCs w:val="24"/>
          <w:shd w:val="clear" w:color="auto" w:fill="FFFFFF"/>
        </w:rPr>
        <w:t>, </w:t>
      </w:r>
      <w:r w:rsidRPr="002903D3">
        <w:rPr>
          <w:rFonts w:cs="Times New Roman"/>
          <w:i/>
          <w:iCs/>
          <w:szCs w:val="24"/>
          <w:shd w:val="clear" w:color="auto" w:fill="FFFFFF"/>
        </w:rPr>
        <w:t>34</w:t>
      </w:r>
      <w:r w:rsidRPr="002903D3">
        <w:rPr>
          <w:rFonts w:cs="Times New Roman"/>
          <w:szCs w:val="24"/>
          <w:shd w:val="clear" w:color="auto" w:fill="FFFFFF"/>
        </w:rPr>
        <w:t>(1), pp.138-157.</w:t>
      </w:r>
    </w:p>
    <w:p w14:paraId="5BE36E5A"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Jusufovic, D. and Bardan, A., (2021). The Design </w:t>
      </w:r>
      <w:proofErr w:type="gramStart"/>
      <w:r w:rsidRPr="002903D3">
        <w:rPr>
          <w:rFonts w:cs="Times New Roman"/>
          <w:szCs w:val="24"/>
          <w:shd w:val="clear" w:color="auto" w:fill="FFFFFF"/>
        </w:rPr>
        <w:t>Of</w:t>
      </w:r>
      <w:proofErr w:type="gramEnd"/>
      <w:r w:rsidRPr="002903D3">
        <w:rPr>
          <w:rFonts w:cs="Times New Roman"/>
          <w:szCs w:val="24"/>
          <w:shd w:val="clear" w:color="auto" w:fill="FFFFFF"/>
        </w:rPr>
        <w:t xml:space="preserve"> A Check In Application For User Safety: Development of a user centered application, adapted to a wide user group with the purpose of specific location human activity forecasting.</w:t>
      </w:r>
    </w:p>
    <w:p w14:paraId="3F0D4ABD"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Kensbock, S. L., Patiar, A., &amp; Jennings, G. (2019). Hotel room attendants’ delivery of quality service. Tourism and Hospitality Research, 19(3), 382-393. </w:t>
      </w:r>
      <w:hyperlink r:id="rId18" w:history="1">
        <w:r w:rsidRPr="002903D3">
          <w:rPr>
            <w:rStyle w:val="Hyperlink"/>
            <w:rFonts w:cs="Times New Roman"/>
            <w:color w:val="1554B2"/>
            <w:szCs w:val="24"/>
            <w:shd w:val="clear" w:color="auto" w:fill="FFFFFF"/>
          </w:rPr>
          <w:t>https://doi.org/10.1177/146735841775102</w:t>
        </w:r>
      </w:hyperlink>
    </w:p>
    <w:p w14:paraId="7BF8F88B" w14:textId="77777777" w:rsidR="002903D3" w:rsidRPr="002903D3" w:rsidRDefault="002903D3" w:rsidP="002903D3">
      <w:pPr>
        <w:ind w:left="720" w:hanging="720"/>
        <w:rPr>
          <w:rFonts w:cs="Times New Roman"/>
          <w:color w:val="49576D"/>
          <w:szCs w:val="24"/>
        </w:rPr>
      </w:pPr>
      <w:r w:rsidRPr="002903D3">
        <w:rPr>
          <w:rFonts w:cs="Times New Roman"/>
          <w:szCs w:val="24"/>
          <w:shd w:val="clear" w:color="auto" w:fill="FFFFFF"/>
        </w:rPr>
        <w:t xml:space="preserve">Khan, H. A. (2024). Innovative Services, Processes and Product Design Crucial for Enhancing Customer Experience. In Marketing and Design in the Service Sector: Enhancing Customer Experience (pp. 63-81). Emerald Publishing Limited. </w:t>
      </w:r>
      <w:r w:rsidRPr="002903D3">
        <w:rPr>
          <w:rStyle w:val="Strong"/>
          <w:rFonts w:cs="Times New Roman"/>
          <w:color w:val="49576D"/>
          <w:szCs w:val="24"/>
        </w:rPr>
        <w:t>DOI:</w:t>
      </w:r>
      <w:r w:rsidRPr="002903D3">
        <w:rPr>
          <w:rFonts w:cs="Times New Roman"/>
          <w:color w:val="49576D"/>
          <w:szCs w:val="24"/>
        </w:rPr>
        <w:t> </w:t>
      </w:r>
      <w:hyperlink r:id="rId19" w:tgtFrame="_blank" w:history="1">
        <w:r w:rsidRPr="002903D3">
          <w:rPr>
            <w:rStyle w:val="Hyperlink"/>
            <w:rFonts w:cs="Times New Roman"/>
            <w:color w:val="0066CC"/>
            <w:szCs w:val="24"/>
          </w:rPr>
          <w:t>10.1108/978-1-83797-276-020241006</w:t>
        </w:r>
      </w:hyperlink>
    </w:p>
    <w:p w14:paraId="1963DC11"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Khanyi, M.B., Xaba, S.N., Mlotshwa, N.A., Thango, B. and Matshaka, L., (2024). A Roadmap to Systematic Review: Evaluating the Role of Data Networks and Application Programming Interfaces in Enhancing Operational Efficiency in Small and Medium Enterprises. </w:t>
      </w:r>
      <w:r w:rsidRPr="002903D3">
        <w:rPr>
          <w:rFonts w:cs="Times New Roman"/>
          <w:i/>
          <w:iCs/>
          <w:color w:val="222222"/>
          <w:szCs w:val="24"/>
          <w:shd w:val="clear" w:color="auto" w:fill="FFFFFF"/>
        </w:rPr>
        <w:t>Sustainability</w:t>
      </w:r>
      <w:r w:rsidRPr="002903D3">
        <w:rPr>
          <w:rFonts w:cs="Times New Roman"/>
          <w:color w:val="222222"/>
          <w:szCs w:val="24"/>
          <w:shd w:val="clear" w:color="auto" w:fill="FFFFFF"/>
        </w:rPr>
        <w:t>, </w:t>
      </w:r>
      <w:r w:rsidRPr="002903D3">
        <w:rPr>
          <w:rFonts w:cs="Times New Roman"/>
          <w:i/>
          <w:iCs/>
          <w:color w:val="222222"/>
          <w:szCs w:val="24"/>
          <w:shd w:val="clear" w:color="auto" w:fill="FFFFFF"/>
        </w:rPr>
        <w:t>16</w:t>
      </w:r>
      <w:r w:rsidRPr="002903D3">
        <w:rPr>
          <w:rFonts w:cs="Times New Roman"/>
          <w:color w:val="222222"/>
          <w:szCs w:val="24"/>
          <w:shd w:val="clear" w:color="auto" w:fill="FFFFFF"/>
        </w:rPr>
        <w:t>(23), p.10192.</w:t>
      </w:r>
    </w:p>
    <w:p w14:paraId="26FE3D7C"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Kim, J. and Jung, H.S., (2022). The effect of employee competency and organizational culture on employees’ perceived stress for better workplace. </w:t>
      </w:r>
      <w:r w:rsidRPr="002903D3">
        <w:rPr>
          <w:rFonts w:cs="Times New Roman"/>
          <w:i/>
          <w:iCs/>
          <w:color w:val="222222"/>
          <w:szCs w:val="24"/>
          <w:shd w:val="clear" w:color="auto" w:fill="FFFFFF"/>
        </w:rPr>
        <w:t>International Journal of Environmental Research and Public Health</w:t>
      </w:r>
      <w:r w:rsidRPr="002903D3">
        <w:rPr>
          <w:rFonts w:cs="Times New Roman"/>
          <w:color w:val="222222"/>
          <w:szCs w:val="24"/>
          <w:shd w:val="clear" w:color="auto" w:fill="FFFFFF"/>
        </w:rPr>
        <w:t>, </w:t>
      </w:r>
      <w:r w:rsidRPr="002903D3">
        <w:rPr>
          <w:rFonts w:cs="Times New Roman"/>
          <w:i/>
          <w:iCs/>
          <w:color w:val="222222"/>
          <w:szCs w:val="24"/>
          <w:shd w:val="clear" w:color="auto" w:fill="FFFFFF"/>
        </w:rPr>
        <w:t>19</w:t>
      </w:r>
      <w:r w:rsidRPr="002903D3">
        <w:rPr>
          <w:rFonts w:cs="Times New Roman"/>
          <w:color w:val="222222"/>
          <w:szCs w:val="24"/>
          <w:shd w:val="clear" w:color="auto" w:fill="FFFFFF"/>
        </w:rPr>
        <w:t>(8), p.4428.</w:t>
      </w:r>
    </w:p>
    <w:p w14:paraId="02899890" w14:textId="77777777" w:rsidR="002903D3" w:rsidRPr="002903D3" w:rsidRDefault="002903D3" w:rsidP="002903D3">
      <w:pPr>
        <w:ind w:left="720" w:hanging="720"/>
        <w:rPr>
          <w:rFonts w:cs="Times New Roman"/>
          <w:szCs w:val="24"/>
        </w:rPr>
      </w:pPr>
      <w:r w:rsidRPr="002903D3">
        <w:rPr>
          <w:rFonts w:cs="Times New Roman"/>
          <w:color w:val="000000"/>
          <w:spacing w:val="-2"/>
          <w:szCs w:val="24"/>
        </w:rPr>
        <w:lastRenderedPageBreak/>
        <w:t xml:space="preserve">Kleiderman, A., (2024). </w:t>
      </w:r>
      <w:r w:rsidRPr="002903D3">
        <w:rPr>
          <w:rFonts w:cs="Times New Roman"/>
          <w:szCs w:val="24"/>
        </w:rPr>
        <w:t xml:space="preserve">Online Available at: </w:t>
      </w:r>
      <w:hyperlink r:id="rId20" w:history="1">
        <w:r w:rsidRPr="002903D3">
          <w:rPr>
            <w:rStyle w:val="Hyperlink"/>
            <w:rFonts w:cs="Times New Roman"/>
            <w:szCs w:val="24"/>
          </w:rPr>
          <w:t>https://www.bbc.com/news/articles/ce9g93p405zo</w:t>
        </w:r>
      </w:hyperlink>
      <w:r w:rsidRPr="002903D3">
        <w:rPr>
          <w:rFonts w:cs="Times New Roman"/>
          <w:szCs w:val="24"/>
        </w:rPr>
        <w:t>. Accessed Date: [21/02/2025]</w:t>
      </w:r>
    </w:p>
    <w:p w14:paraId="73AE8FF8"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Liu, P., Wu, L. and Li, X.R., (2022). What can hotels learn from the last recovery? Examining hotel occupancy rate and the guest experience. </w:t>
      </w:r>
      <w:r w:rsidRPr="002903D3">
        <w:rPr>
          <w:rFonts w:cs="Times New Roman"/>
          <w:i/>
          <w:iCs/>
          <w:szCs w:val="24"/>
          <w:shd w:val="clear" w:color="auto" w:fill="FFFFFF"/>
        </w:rPr>
        <w:t>International Journal of Hospitality Management</w:t>
      </w:r>
      <w:r w:rsidRPr="002903D3">
        <w:rPr>
          <w:rFonts w:cs="Times New Roman"/>
          <w:szCs w:val="24"/>
          <w:shd w:val="clear" w:color="auto" w:fill="FFFFFF"/>
        </w:rPr>
        <w:t>, </w:t>
      </w:r>
      <w:r w:rsidRPr="002903D3">
        <w:rPr>
          <w:rFonts w:cs="Times New Roman"/>
          <w:i/>
          <w:iCs/>
          <w:szCs w:val="24"/>
          <w:shd w:val="clear" w:color="auto" w:fill="FFFFFF"/>
        </w:rPr>
        <w:t>103</w:t>
      </w:r>
      <w:r w:rsidRPr="002903D3">
        <w:rPr>
          <w:rFonts w:cs="Times New Roman"/>
          <w:szCs w:val="24"/>
          <w:shd w:val="clear" w:color="auto" w:fill="FFFFFF"/>
        </w:rPr>
        <w:t>, p.103200.</w:t>
      </w:r>
    </w:p>
    <w:p w14:paraId="0AD61E20"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Maity, R., Sudhakar, K., Abdul Razak, A., Karthick, A., &amp; Barbulescu, D. (2023). Agrivoltaic: a strategic assessment using SWOT and TOWS matrix. Energies, 16(8), 3313. </w:t>
      </w:r>
      <w:hyperlink r:id="rId21" w:history="1">
        <w:r w:rsidRPr="002903D3">
          <w:rPr>
            <w:rStyle w:val="Hyperlink"/>
            <w:rFonts w:cs="Times New Roman"/>
            <w:color w:val="4F5671"/>
            <w:szCs w:val="24"/>
            <w:shd w:val="clear" w:color="auto" w:fill="FFFFFF"/>
          </w:rPr>
          <w:t>https://doi.org/10.3390/en16083313</w:t>
        </w:r>
      </w:hyperlink>
    </w:p>
    <w:p w14:paraId="534E73C9" w14:textId="77777777" w:rsidR="002903D3" w:rsidRPr="002903D3" w:rsidRDefault="002903D3" w:rsidP="002903D3">
      <w:pPr>
        <w:ind w:left="720" w:hanging="720"/>
        <w:rPr>
          <w:rFonts w:cs="Times New Roman"/>
          <w:szCs w:val="24"/>
        </w:rPr>
      </w:pPr>
      <w:r w:rsidRPr="002903D3">
        <w:rPr>
          <w:rFonts w:cs="Times New Roman"/>
          <w:szCs w:val="24"/>
        </w:rPr>
        <w:t xml:space="preserve">Makos, J., (2024). Online Available at: </w:t>
      </w:r>
      <w:hyperlink r:id="rId22" w:history="1">
        <w:r w:rsidRPr="002903D3">
          <w:rPr>
            <w:rStyle w:val="Hyperlink"/>
            <w:rFonts w:cs="Times New Roman"/>
            <w:szCs w:val="24"/>
          </w:rPr>
          <w:t>https://pestleanalysis.com/steep-and-steeple-analysis/</w:t>
        </w:r>
      </w:hyperlink>
      <w:r w:rsidRPr="002903D3">
        <w:rPr>
          <w:rFonts w:cs="Times New Roman"/>
          <w:szCs w:val="24"/>
        </w:rPr>
        <w:t>. Accessed Date: [21/02/2025]</w:t>
      </w:r>
    </w:p>
    <w:p w14:paraId="03BCCEC6"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Marques, J. M. (2019). Automation of Check-In Procedures in the Tourism Industry (</w:t>
      </w:r>
      <w:proofErr w:type="gramStart"/>
      <w:r w:rsidRPr="002903D3">
        <w:rPr>
          <w:rFonts w:cs="Times New Roman"/>
          <w:szCs w:val="24"/>
          <w:shd w:val="clear" w:color="auto" w:fill="FFFFFF"/>
        </w:rPr>
        <w:t>Master's</w:t>
      </w:r>
      <w:proofErr w:type="gramEnd"/>
      <w:r w:rsidRPr="002903D3">
        <w:rPr>
          <w:rFonts w:cs="Times New Roman"/>
          <w:szCs w:val="24"/>
          <w:shd w:val="clear" w:color="auto" w:fill="FFFFFF"/>
        </w:rPr>
        <w:t xml:space="preserve"> thesis, Universidade de Aveiro (Portugal)).</w:t>
      </w:r>
    </w:p>
    <w:p w14:paraId="7D5532DB"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Martin-Fuentes, E., Mellinas, J. P., &amp; Mateu, C. (2024). Understanding Booking. com’s rating drop in the context of online hotel reviews. Tourism and Hospitality Research, 14673584241283901. </w:t>
      </w:r>
      <w:hyperlink r:id="rId23" w:history="1">
        <w:r w:rsidRPr="002903D3">
          <w:rPr>
            <w:rStyle w:val="Hyperlink"/>
            <w:rFonts w:cs="Times New Roman"/>
            <w:szCs w:val="24"/>
            <w:shd w:val="clear" w:color="auto" w:fill="FFFFFF"/>
          </w:rPr>
          <w:t>https://doi.org/10.1177/14673584241283901</w:t>
        </w:r>
      </w:hyperlink>
    </w:p>
    <w:p w14:paraId="488CECDA"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Matsuoka, K., (2022). Effects of revenue management on perceived value, customer satisfaction, and customer loyalty. </w:t>
      </w:r>
      <w:r w:rsidRPr="002903D3">
        <w:rPr>
          <w:rFonts w:cs="Times New Roman"/>
          <w:i/>
          <w:iCs/>
          <w:szCs w:val="24"/>
          <w:shd w:val="clear" w:color="auto" w:fill="FFFFFF"/>
        </w:rPr>
        <w:t>Journal of business research</w:t>
      </w:r>
      <w:r w:rsidRPr="002903D3">
        <w:rPr>
          <w:rFonts w:cs="Times New Roman"/>
          <w:szCs w:val="24"/>
          <w:shd w:val="clear" w:color="auto" w:fill="FFFFFF"/>
        </w:rPr>
        <w:t>, </w:t>
      </w:r>
      <w:r w:rsidRPr="002903D3">
        <w:rPr>
          <w:rFonts w:cs="Times New Roman"/>
          <w:i/>
          <w:iCs/>
          <w:szCs w:val="24"/>
          <w:shd w:val="clear" w:color="auto" w:fill="FFFFFF"/>
        </w:rPr>
        <w:t>148</w:t>
      </w:r>
      <w:r w:rsidRPr="002903D3">
        <w:rPr>
          <w:rFonts w:cs="Times New Roman"/>
          <w:szCs w:val="24"/>
          <w:shd w:val="clear" w:color="auto" w:fill="FFFFFF"/>
        </w:rPr>
        <w:t>, pp.131-148.</w:t>
      </w:r>
    </w:p>
    <w:p w14:paraId="6167333F"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McQuiston, F. C., Parker, J. D., Spitler, J. D., &amp; Taherian, H. (2023). Heating, ventilating, and air conditioning: analysis and design. John Wiley &amp; Sons.</w:t>
      </w:r>
    </w:p>
    <w:p w14:paraId="4F25DFBD"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Mitchell, B.S., Lewis, T.J. and Stormont, M., (2021). A daily check-in/check-out intervention for students with internalizing concerns. </w:t>
      </w:r>
      <w:r w:rsidRPr="002903D3">
        <w:rPr>
          <w:rFonts w:cs="Times New Roman"/>
          <w:i/>
          <w:iCs/>
          <w:color w:val="222222"/>
          <w:szCs w:val="24"/>
          <w:shd w:val="clear" w:color="auto" w:fill="FFFFFF"/>
        </w:rPr>
        <w:t>Journal of Behavioral Education</w:t>
      </w:r>
      <w:r w:rsidRPr="002903D3">
        <w:rPr>
          <w:rFonts w:cs="Times New Roman"/>
          <w:color w:val="222222"/>
          <w:szCs w:val="24"/>
          <w:shd w:val="clear" w:color="auto" w:fill="FFFFFF"/>
        </w:rPr>
        <w:t>, </w:t>
      </w:r>
      <w:r w:rsidRPr="002903D3">
        <w:rPr>
          <w:rFonts w:cs="Times New Roman"/>
          <w:i/>
          <w:iCs/>
          <w:color w:val="222222"/>
          <w:szCs w:val="24"/>
          <w:shd w:val="clear" w:color="auto" w:fill="FFFFFF"/>
        </w:rPr>
        <w:t>30</w:t>
      </w:r>
      <w:r w:rsidRPr="002903D3">
        <w:rPr>
          <w:rFonts w:cs="Times New Roman"/>
          <w:color w:val="222222"/>
          <w:szCs w:val="24"/>
          <w:shd w:val="clear" w:color="auto" w:fill="FFFFFF"/>
        </w:rPr>
        <w:t>(2), pp.178-201.</w:t>
      </w:r>
    </w:p>
    <w:p w14:paraId="7B05260E"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Najafi, V., (2024). Exploring Front Desk Employees' Perceptions of Technology in Hotel Information Systems: An Integration of Technology Acceptance and Self-Efficacy Models. </w:t>
      </w:r>
      <w:hyperlink r:id="rId24" w:history="1">
        <w:r w:rsidRPr="002903D3">
          <w:rPr>
            <w:rStyle w:val="Hyperlink"/>
            <w:rFonts w:cs="Times New Roman"/>
            <w:szCs w:val="24"/>
            <w:shd w:val="clear" w:color="auto" w:fill="FFFFFF"/>
          </w:rPr>
          <w:t>https://www.theseus.fi/handle/10024/862750</w:t>
        </w:r>
      </w:hyperlink>
      <w:r w:rsidRPr="002903D3">
        <w:rPr>
          <w:rFonts w:cs="Times New Roman"/>
          <w:szCs w:val="24"/>
          <w:shd w:val="clear" w:color="auto" w:fill="FFFFFF"/>
        </w:rPr>
        <w:t xml:space="preserve">. </w:t>
      </w:r>
    </w:p>
    <w:p w14:paraId="0F91E378"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Nishiyama, Y., Murakami, H., Suzuki, R., Oko, K., Sukeda, I., Sezaki, K. and Kawahara, Y., (2022), October. MOCHA: mobile check-in application for university campuses beyond COVID-19. In </w:t>
      </w:r>
      <w:r w:rsidRPr="002903D3">
        <w:rPr>
          <w:rFonts w:cs="Times New Roman"/>
          <w:i/>
          <w:iCs/>
          <w:szCs w:val="24"/>
          <w:shd w:val="clear" w:color="auto" w:fill="FFFFFF"/>
        </w:rPr>
        <w:t xml:space="preserve">Proceedings of the Twenty-Third International Symposium on </w:t>
      </w:r>
      <w:r w:rsidRPr="002903D3">
        <w:rPr>
          <w:rFonts w:cs="Times New Roman"/>
          <w:i/>
          <w:iCs/>
          <w:szCs w:val="24"/>
          <w:shd w:val="clear" w:color="auto" w:fill="FFFFFF"/>
        </w:rPr>
        <w:lastRenderedPageBreak/>
        <w:t>Theory, Algorithmic Foundations, and Protocol Design for Mobile Networks and Mobile Computing</w:t>
      </w:r>
      <w:r w:rsidRPr="002903D3">
        <w:rPr>
          <w:rFonts w:cs="Times New Roman"/>
          <w:szCs w:val="24"/>
          <w:shd w:val="clear" w:color="auto" w:fill="FFFFFF"/>
        </w:rPr>
        <w:t xml:space="preserve"> (pp. 253-258). </w:t>
      </w:r>
      <w:hyperlink r:id="rId25" w:history="1">
        <w:r w:rsidRPr="002903D3">
          <w:rPr>
            <w:rStyle w:val="Hyperlink"/>
            <w:rFonts w:cs="Times New Roman"/>
            <w:szCs w:val="24"/>
            <w:shd w:val="clear" w:color="auto" w:fill="FFFFFF"/>
          </w:rPr>
          <w:t>https://dl.acm.org/doi/abs/10.1145/3492866.3557736</w:t>
        </w:r>
      </w:hyperlink>
      <w:r w:rsidRPr="002903D3">
        <w:rPr>
          <w:rFonts w:cs="Times New Roman"/>
          <w:szCs w:val="24"/>
          <w:shd w:val="clear" w:color="auto" w:fill="FFFFFF"/>
        </w:rPr>
        <w:t xml:space="preserve">. </w:t>
      </w:r>
    </w:p>
    <w:p w14:paraId="6AD03A26"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Ophilia, A. and Hidayat, Z., (2021). Leadership communication during organizational change: internal communication strategy: a case study in multinational company operating in Indonesia. </w:t>
      </w:r>
      <w:r w:rsidRPr="002903D3">
        <w:rPr>
          <w:rFonts w:cs="Times New Roman"/>
          <w:i/>
          <w:iCs/>
          <w:szCs w:val="24"/>
          <w:shd w:val="clear" w:color="auto" w:fill="FFFFFF"/>
        </w:rPr>
        <w:t>Academic Journal of Interdisciplinary Studies</w:t>
      </w:r>
      <w:r w:rsidRPr="002903D3">
        <w:rPr>
          <w:rFonts w:cs="Times New Roman"/>
          <w:szCs w:val="24"/>
          <w:shd w:val="clear" w:color="auto" w:fill="FFFFFF"/>
        </w:rPr>
        <w:t>, </w:t>
      </w:r>
      <w:r w:rsidRPr="002903D3">
        <w:rPr>
          <w:rFonts w:cs="Times New Roman"/>
          <w:i/>
          <w:iCs/>
          <w:szCs w:val="24"/>
          <w:shd w:val="clear" w:color="auto" w:fill="FFFFFF"/>
        </w:rPr>
        <w:t>10</w:t>
      </w:r>
      <w:r w:rsidRPr="002903D3">
        <w:rPr>
          <w:rFonts w:cs="Times New Roman"/>
          <w:szCs w:val="24"/>
          <w:shd w:val="clear" w:color="auto" w:fill="FFFFFF"/>
        </w:rPr>
        <w:t xml:space="preserve">(2), pp.24. </w:t>
      </w:r>
      <w:hyperlink r:id="rId26" w:history="1">
        <w:r w:rsidRPr="002903D3">
          <w:rPr>
            <w:rStyle w:val="Hyperlink"/>
            <w:rFonts w:cs="Times New Roman"/>
            <w:szCs w:val="24"/>
            <w:shd w:val="clear" w:color="auto" w:fill="FFFFFF"/>
          </w:rPr>
          <w:t>https://d1wqtxts1xzle7.cloudfront.net/81738722/12009-libre.pdf?1646461250=&amp;response-content-disposition=inline%3B+filename%3DLeadership_Communication_during_Organiza.pdf&amp;Expires=1740141576&amp;Signature=BtwyJYoCb9oqRziNKxDmykWkM-E-cWot7oaLFgTMU0Wb4qZEObD0FJx5O78biO3DDUEBISbs3JaAP4Mwgdci6yixiXm0Lavcl~GpwZnncmoqnvYfOrWXTC~-7QoGJek4-451R~~6r3XkZxxV1sbS0qkoKXerDEwovmTqaXH~G8yrypJ-CoZ4w6XlTEFe5yJCYFl81O0R1jN1oZzzZ2B7d6JVl6xnQG~36FPczm-Z3BMbk3EOuX4y~FY4dU2aHKn3DCk9i45tqOt~e9vdVb7e4pE8CzuS4GC0UCppo~3UfHG14~v~5bOO6abyCTJEOV1KITFbbC5IJ41FRP61OlaLKA__&amp;Key-Pair-Id=APKAJLOHF5GGSLRBV4ZA</w:t>
        </w:r>
      </w:hyperlink>
      <w:r w:rsidRPr="002903D3">
        <w:rPr>
          <w:rFonts w:cs="Times New Roman"/>
          <w:szCs w:val="24"/>
          <w:shd w:val="clear" w:color="auto" w:fill="FFFFFF"/>
        </w:rPr>
        <w:t xml:space="preserve">. </w:t>
      </w:r>
    </w:p>
    <w:p w14:paraId="5153AF8D"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Özdemir, A. İ., Çolak, A., &amp; Shmilli, J. (2019). Business process management in hotels: with a focus on delivering quality guest service. Quality &amp; Quantity, 53(5), 2305-2322. </w:t>
      </w:r>
      <w:hyperlink r:id="rId27" w:history="1">
        <w:r w:rsidRPr="002903D3">
          <w:rPr>
            <w:rStyle w:val="Hyperlink"/>
            <w:rFonts w:cs="Times New Roman"/>
            <w:szCs w:val="24"/>
            <w:shd w:val="clear" w:color="auto" w:fill="FFFFFF"/>
          </w:rPr>
          <w:t>https://doi.org/10.1007/s11135-018-0727-4</w:t>
        </w:r>
      </w:hyperlink>
    </w:p>
    <w:p w14:paraId="128295B5"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Ratnoday, N., Ratnoday, N. R., Sharma, C., Saxena, M., Kumar, D., &amp; Banerjee, A. (2025). Facial Recognition Technology for Seamless Check-In and Personalized Guest Service. Cuestiones de Fisioterapia, 54(2), 542-551.</w:t>
      </w:r>
    </w:p>
    <w:p w14:paraId="36B6004B"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Ravikumar, U., (2024). A Software Implementation of a Conversational Multilingual Avatar-Based Interactive Multifunctional AI Kiosk and Mobile Application </w:t>
      </w:r>
      <w:proofErr w:type="gramStart"/>
      <w:r w:rsidRPr="002903D3">
        <w:rPr>
          <w:rFonts w:cs="Times New Roman"/>
          <w:szCs w:val="24"/>
          <w:shd w:val="clear" w:color="auto" w:fill="FFFFFF"/>
        </w:rPr>
        <w:t>With</w:t>
      </w:r>
      <w:proofErr w:type="gramEnd"/>
      <w:r w:rsidRPr="002903D3">
        <w:rPr>
          <w:rFonts w:cs="Times New Roman"/>
          <w:szCs w:val="24"/>
          <w:shd w:val="clear" w:color="auto" w:fill="FFFFFF"/>
        </w:rPr>
        <w:t xml:space="preserve"> Computer Vision. </w:t>
      </w:r>
      <w:r w:rsidRPr="002903D3">
        <w:rPr>
          <w:rFonts w:cs="Times New Roman"/>
          <w:i/>
          <w:iCs/>
          <w:szCs w:val="24"/>
          <w:shd w:val="clear" w:color="auto" w:fill="FFFFFF"/>
        </w:rPr>
        <w:t>Authorea Preprints</w:t>
      </w:r>
      <w:r w:rsidRPr="002903D3">
        <w:rPr>
          <w:rFonts w:cs="Times New Roman"/>
          <w:szCs w:val="24"/>
          <w:shd w:val="clear" w:color="auto" w:fill="FFFFFF"/>
        </w:rPr>
        <w:t xml:space="preserve">. </w:t>
      </w:r>
      <w:hyperlink r:id="rId28" w:history="1">
        <w:r w:rsidRPr="002903D3">
          <w:rPr>
            <w:rStyle w:val="Hyperlink"/>
            <w:rFonts w:cs="Times New Roman"/>
            <w:szCs w:val="24"/>
            <w:shd w:val="clear" w:color="auto" w:fill="FFFFFF"/>
          </w:rPr>
          <w:t>https://www.techrxiv.org/doi/full/10.36227/techrxiv.170654367.78895795</w:t>
        </w:r>
      </w:hyperlink>
      <w:r w:rsidRPr="002903D3">
        <w:rPr>
          <w:rFonts w:cs="Times New Roman"/>
          <w:szCs w:val="24"/>
          <w:shd w:val="clear" w:color="auto" w:fill="FFFFFF"/>
        </w:rPr>
        <w:t xml:space="preserve">. </w:t>
      </w:r>
    </w:p>
    <w:p w14:paraId="7F361848"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Reiman, A., Kaivo-Oja, J., Parviainen, E., Takala, E.P. and Lauraeus, T., (2021). Human factors and ergonomics in manufacturing in the industry 4.0 context–A scoping review. </w:t>
      </w:r>
      <w:r w:rsidRPr="002903D3">
        <w:rPr>
          <w:rFonts w:cs="Times New Roman"/>
          <w:i/>
          <w:iCs/>
          <w:color w:val="222222"/>
          <w:szCs w:val="24"/>
          <w:shd w:val="clear" w:color="auto" w:fill="FFFFFF"/>
        </w:rPr>
        <w:t>Technology in Society</w:t>
      </w:r>
      <w:r w:rsidRPr="002903D3">
        <w:rPr>
          <w:rFonts w:cs="Times New Roman"/>
          <w:color w:val="222222"/>
          <w:szCs w:val="24"/>
          <w:shd w:val="clear" w:color="auto" w:fill="FFFFFF"/>
        </w:rPr>
        <w:t>, </w:t>
      </w:r>
      <w:r w:rsidRPr="002903D3">
        <w:rPr>
          <w:rFonts w:cs="Times New Roman"/>
          <w:i/>
          <w:iCs/>
          <w:color w:val="222222"/>
          <w:szCs w:val="24"/>
          <w:shd w:val="clear" w:color="auto" w:fill="FFFFFF"/>
        </w:rPr>
        <w:t>65</w:t>
      </w:r>
      <w:r w:rsidRPr="002903D3">
        <w:rPr>
          <w:rFonts w:cs="Times New Roman"/>
          <w:color w:val="222222"/>
          <w:szCs w:val="24"/>
          <w:shd w:val="clear" w:color="auto" w:fill="FFFFFF"/>
        </w:rPr>
        <w:t>, p.101572.</w:t>
      </w:r>
    </w:p>
    <w:p w14:paraId="594E7698"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lastRenderedPageBreak/>
        <w:t>Rustad, M. L., &amp; Koenig, T. H. (2019). Towards a global data privacy standard. Fla. L. Rev., 71, 365.</w:t>
      </w:r>
    </w:p>
    <w:p w14:paraId="32288966"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Štilić, A., Nicić, M. and Puška, A., (2023). Check-in to the future: Exploring the impact of contemporary information technologies and artificial intelligence on the hotel industry. </w:t>
      </w:r>
      <w:r w:rsidRPr="002903D3">
        <w:rPr>
          <w:rFonts w:cs="Times New Roman"/>
          <w:i/>
          <w:iCs/>
          <w:szCs w:val="24"/>
          <w:shd w:val="clear" w:color="auto" w:fill="FFFFFF"/>
        </w:rPr>
        <w:t>Turističko poslovanje</w:t>
      </w:r>
      <w:r w:rsidRPr="002903D3">
        <w:rPr>
          <w:rFonts w:cs="Times New Roman"/>
          <w:szCs w:val="24"/>
          <w:shd w:val="clear" w:color="auto" w:fill="FFFFFF"/>
        </w:rPr>
        <w:t xml:space="preserve">, (31). </w:t>
      </w:r>
      <w:hyperlink r:id="rId29" w:history="1">
        <w:r w:rsidRPr="002903D3">
          <w:rPr>
            <w:rStyle w:val="Hyperlink"/>
            <w:rFonts w:cs="Times New Roman"/>
            <w:szCs w:val="24"/>
            <w:shd w:val="clear" w:color="auto" w:fill="FFFFFF"/>
          </w:rPr>
          <w:t>https://www.aseestant.ceon.rs/index.php/turpos/article/view/43739</w:t>
        </w:r>
      </w:hyperlink>
      <w:r w:rsidRPr="002903D3">
        <w:rPr>
          <w:rFonts w:cs="Times New Roman"/>
          <w:szCs w:val="24"/>
          <w:shd w:val="clear" w:color="auto" w:fill="FFFFFF"/>
        </w:rPr>
        <w:t xml:space="preserve">. </w:t>
      </w:r>
    </w:p>
    <w:p w14:paraId="582BE246"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Stringam, B. B., &amp; Gerdes, J. H. (2021). Hotel and guest room technology. University of South Florida (USF) M3 Publishing, 17(9781732127593), 6. </w:t>
      </w:r>
      <w:hyperlink r:id="rId30" w:history="1">
        <w:r w:rsidRPr="002903D3">
          <w:rPr>
            <w:rStyle w:val="Hyperlink"/>
            <w:rFonts w:cs="Times New Roman"/>
            <w:szCs w:val="24"/>
            <w:shd w:val="clear" w:color="auto" w:fill="FFFFFF"/>
          </w:rPr>
          <w:t>https://www.doi.org/10.5038/9781732127593</w:t>
        </w:r>
      </w:hyperlink>
      <w:r w:rsidRPr="002903D3">
        <w:rPr>
          <w:rFonts w:cs="Times New Roman"/>
          <w:color w:val="000000"/>
          <w:szCs w:val="24"/>
          <w:shd w:val="clear" w:color="auto" w:fill="FFFFFF"/>
        </w:rPr>
        <w:t>.</w:t>
      </w:r>
    </w:p>
    <w:p w14:paraId="26947791"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Talukder, M. B., Rahman, M. Z., &amp; Khan, M. R. (2025). Enhancing Guest Experience Through Smart Hotel Technologies. In Adapting to Evolving Consumer Experiences in Hospitality and Tourism (pp. 301-324). IGI Global. </w:t>
      </w:r>
      <w:r w:rsidRPr="002903D3">
        <w:rPr>
          <w:rStyle w:val="isbn-label"/>
          <w:rFonts w:cs="Times New Roman"/>
          <w:color w:val="737373"/>
          <w:szCs w:val="24"/>
          <w:shd w:val="clear" w:color="auto" w:fill="FFFFFF"/>
        </w:rPr>
        <w:t>DOI: </w:t>
      </w:r>
      <w:r w:rsidRPr="002903D3">
        <w:rPr>
          <w:rFonts w:cs="Times New Roman"/>
          <w:color w:val="333333"/>
          <w:szCs w:val="24"/>
          <w:shd w:val="clear" w:color="auto" w:fill="FFFFFF"/>
        </w:rPr>
        <w:t>10.4018/979-8-3693-7021-6.ch011</w:t>
      </w:r>
    </w:p>
    <w:p w14:paraId="28BBAAE0"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Thommandru, A., Espinoza-Maguiña, M., Ramirez-Asis, E., Ray, S., Naved, M., &amp; Guzman-Avalos, M. (2023). Role of tourism and hospitality business in economic development. Materials Today: Proceedings, 80, 2901-2904. </w:t>
      </w:r>
      <w:hyperlink r:id="rId31" w:tgtFrame="_blank" w:tooltip="Persistent link using digital object identifier" w:history="1">
        <w:r w:rsidRPr="002903D3">
          <w:rPr>
            <w:rStyle w:val="anchor-text"/>
            <w:rFonts w:cs="Times New Roman"/>
            <w:color w:val="0000FF"/>
            <w:szCs w:val="24"/>
          </w:rPr>
          <w:t>https://doi.org/10.1016/j.matpr.2021.07.059</w:t>
        </w:r>
      </w:hyperlink>
    </w:p>
    <w:p w14:paraId="42972BDE" w14:textId="77777777" w:rsidR="002903D3" w:rsidRPr="002903D3" w:rsidRDefault="002903D3" w:rsidP="002903D3">
      <w:pPr>
        <w:ind w:left="720" w:hanging="720"/>
        <w:rPr>
          <w:rFonts w:cs="Times New Roman"/>
          <w:color w:val="auto"/>
          <w:szCs w:val="24"/>
        </w:rPr>
      </w:pPr>
      <w:r w:rsidRPr="002903D3">
        <w:rPr>
          <w:rFonts w:cs="Times New Roman"/>
          <w:szCs w:val="24"/>
          <w:shd w:val="clear" w:color="auto" w:fill="FFFFFF"/>
        </w:rPr>
        <w:t>TTW, (2024).</w:t>
      </w:r>
      <w:r w:rsidRPr="002903D3">
        <w:rPr>
          <w:rFonts w:cs="Times New Roman"/>
          <w:szCs w:val="24"/>
        </w:rPr>
        <w:t xml:space="preserve"> New Spanish Data Rules Spark Concerns Over Hotel Check-In Delays: Impacts on Tourism in Spain, Europe’s Second-Busiest Destination - Travel </w:t>
      </w:r>
      <w:proofErr w:type="gramStart"/>
      <w:r w:rsidRPr="002903D3">
        <w:rPr>
          <w:rFonts w:cs="Times New Roman"/>
          <w:szCs w:val="24"/>
        </w:rPr>
        <w:t>And</w:t>
      </w:r>
      <w:proofErr w:type="gramEnd"/>
      <w:r w:rsidRPr="002903D3">
        <w:rPr>
          <w:rFonts w:cs="Times New Roman"/>
          <w:szCs w:val="24"/>
        </w:rPr>
        <w:t xml:space="preserve"> Tour World. (2024, December). Travel and Tour World. https://www.travelandtourworld.com/news/article/travelers-to-spain-face-new-check-in-delays-as-data-regulations-begin-implications-for-madrid-and-barcelona-tourism/</w:t>
      </w:r>
    </w:p>
    <w:p w14:paraId="3C7AAAFB"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Vainio, L., (2023). Developing New Upsell Techniques for Front Desk Staff of a Hotel. </w:t>
      </w:r>
      <w:hyperlink r:id="rId32" w:history="1">
        <w:r w:rsidRPr="002903D3">
          <w:rPr>
            <w:rStyle w:val="Hyperlink"/>
            <w:rFonts w:cs="Times New Roman"/>
            <w:szCs w:val="24"/>
            <w:shd w:val="clear" w:color="auto" w:fill="FFFFFF"/>
          </w:rPr>
          <w:t>https://www.theseus.fi/handle/10024/802798</w:t>
        </w:r>
      </w:hyperlink>
      <w:r w:rsidRPr="002903D3">
        <w:rPr>
          <w:rFonts w:cs="Times New Roman"/>
          <w:szCs w:val="24"/>
          <w:shd w:val="clear" w:color="auto" w:fill="FFFFFF"/>
        </w:rPr>
        <w:t xml:space="preserve">. </w:t>
      </w:r>
    </w:p>
    <w:p w14:paraId="48FE3606"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 xml:space="preserve">Vardopoulos, I., Giannopoulos, K., Papaefthymiou, E., Temponera, E., Chatzithanasis, G., Goussia-Rizou, M., ... &amp; Sdrali, D. (2023). Urban buildings sustainable adaptive reuse into tourism accommodation establishments: a SOAR analysis. Discover Sustainability, 4(1), 50. </w:t>
      </w:r>
      <w:hyperlink r:id="rId33" w:history="1">
        <w:r w:rsidRPr="002903D3">
          <w:rPr>
            <w:rStyle w:val="Hyperlink"/>
            <w:rFonts w:cs="Times New Roman"/>
            <w:szCs w:val="24"/>
            <w:shd w:val="clear" w:color="auto" w:fill="FFFFFF"/>
          </w:rPr>
          <w:t>https://doi.org/10.1007/s43621-023-00166-2</w:t>
        </w:r>
      </w:hyperlink>
    </w:p>
    <w:p w14:paraId="5B6B7206"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lastRenderedPageBreak/>
        <w:t>Vashishth, T.K., Sharma, V., Sharma, M.K. and Sharma, R., (2025). Enhancing Hotel Customer Service With AI-Powered Chatbots. In </w:t>
      </w:r>
      <w:r w:rsidRPr="002903D3">
        <w:rPr>
          <w:rFonts w:cs="Times New Roman"/>
          <w:i/>
          <w:iCs/>
          <w:szCs w:val="24"/>
          <w:shd w:val="clear" w:color="auto" w:fill="FFFFFF"/>
        </w:rPr>
        <w:t>Marketing Technology-Infused Hospitality: Upskilling Frontline Employees for Competitiveness</w:t>
      </w:r>
      <w:r w:rsidRPr="002903D3">
        <w:rPr>
          <w:rFonts w:cs="Times New Roman"/>
          <w:szCs w:val="24"/>
          <w:shd w:val="clear" w:color="auto" w:fill="FFFFFF"/>
        </w:rPr>
        <w:t xml:space="preserve"> (pp. 83-114). IGI Global Scientific Publishing. </w:t>
      </w:r>
      <w:hyperlink r:id="rId34" w:history="1">
        <w:r w:rsidRPr="002903D3">
          <w:rPr>
            <w:rStyle w:val="Hyperlink"/>
            <w:rFonts w:cs="Times New Roman"/>
            <w:szCs w:val="24"/>
            <w:shd w:val="clear" w:color="auto" w:fill="FFFFFF"/>
          </w:rPr>
          <w:t>https://www.igi-global.com/chapter/enhancing-hotel-customer-service-with-ai-powered-chatbots/367411</w:t>
        </w:r>
      </w:hyperlink>
      <w:r w:rsidRPr="002903D3">
        <w:rPr>
          <w:rFonts w:cs="Times New Roman"/>
          <w:szCs w:val="24"/>
          <w:shd w:val="clear" w:color="auto" w:fill="FFFFFF"/>
        </w:rPr>
        <w:t xml:space="preserve">. </w:t>
      </w:r>
    </w:p>
    <w:p w14:paraId="440234F5"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Verma, J., Bhandari, A. and Singh, G., (2022). iNIDS: SWOT Analysis and TOWS Inferences of State-of-the-Art NIDS solutions for the development of Intelligent Network Intrusion Detection System. </w:t>
      </w:r>
      <w:r w:rsidRPr="002903D3">
        <w:rPr>
          <w:rFonts w:cs="Times New Roman"/>
          <w:i/>
          <w:iCs/>
          <w:color w:val="222222"/>
          <w:szCs w:val="24"/>
          <w:shd w:val="clear" w:color="auto" w:fill="FFFFFF"/>
        </w:rPr>
        <w:t>Computer communications</w:t>
      </w:r>
      <w:r w:rsidRPr="002903D3">
        <w:rPr>
          <w:rFonts w:cs="Times New Roman"/>
          <w:color w:val="222222"/>
          <w:szCs w:val="24"/>
          <w:shd w:val="clear" w:color="auto" w:fill="FFFFFF"/>
        </w:rPr>
        <w:t>, </w:t>
      </w:r>
      <w:r w:rsidRPr="002903D3">
        <w:rPr>
          <w:rFonts w:cs="Times New Roman"/>
          <w:i/>
          <w:iCs/>
          <w:color w:val="222222"/>
          <w:szCs w:val="24"/>
          <w:shd w:val="clear" w:color="auto" w:fill="FFFFFF"/>
        </w:rPr>
        <w:t>195</w:t>
      </w:r>
      <w:r w:rsidRPr="002903D3">
        <w:rPr>
          <w:rFonts w:cs="Times New Roman"/>
          <w:color w:val="222222"/>
          <w:szCs w:val="24"/>
          <w:shd w:val="clear" w:color="auto" w:fill="FFFFFF"/>
        </w:rPr>
        <w:t>, pp.227-247.</w:t>
      </w:r>
    </w:p>
    <w:p w14:paraId="23B6809C"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Visual Paradigm, (2024). Online Available at: </w:t>
      </w:r>
      <w:hyperlink r:id="rId35" w:history="1">
        <w:r w:rsidRPr="002903D3">
          <w:rPr>
            <w:rStyle w:val="Hyperlink"/>
            <w:rFonts w:cs="Times New Roman"/>
            <w:szCs w:val="24"/>
            <w:shd w:val="clear" w:color="auto" w:fill="FFFFFF"/>
          </w:rPr>
          <w:t>https://online.visual-paradigm.com/knowledge/strategic-analysis/tows-</w:t>
        </w:r>
      </w:hyperlink>
      <w:r w:rsidRPr="002903D3">
        <w:rPr>
          <w:rFonts w:cs="Times New Roman"/>
          <w:szCs w:val="24"/>
          <w:shd w:val="clear" w:color="auto" w:fill="FFFFFF"/>
        </w:rPr>
        <w:t>. Accessed Date: [21/02/2025]</w:t>
      </w:r>
    </w:p>
    <w:p w14:paraId="2B709FD7" w14:textId="77777777" w:rsidR="002903D3" w:rsidRPr="002903D3" w:rsidRDefault="002903D3" w:rsidP="002903D3">
      <w:pPr>
        <w:ind w:left="720" w:hanging="720"/>
        <w:rPr>
          <w:rFonts w:cs="Times New Roman"/>
          <w:szCs w:val="24"/>
          <w:shd w:val="clear" w:color="auto" w:fill="FFFFFF"/>
        </w:rPr>
      </w:pPr>
      <w:r w:rsidRPr="002903D3">
        <w:rPr>
          <w:rFonts w:cs="Times New Roman"/>
          <w:szCs w:val="24"/>
          <w:shd w:val="clear" w:color="auto" w:fill="FFFFFF"/>
        </w:rPr>
        <w:t>Vo, N.T., Hung, V.V., Tuckova, Z., Pham, N.T. and Nguyen, L.H., (2022). Guest online review: an extraordinary focus on hotel users’ satisfaction, engagement, and loyalty. </w:t>
      </w:r>
      <w:r w:rsidRPr="002903D3">
        <w:rPr>
          <w:rFonts w:cs="Times New Roman"/>
          <w:i/>
          <w:iCs/>
          <w:szCs w:val="24"/>
          <w:shd w:val="clear" w:color="auto" w:fill="FFFFFF"/>
        </w:rPr>
        <w:t>Journal of Quality Assurance in Hospitality &amp; Tourism</w:t>
      </w:r>
      <w:r w:rsidRPr="002903D3">
        <w:rPr>
          <w:rFonts w:cs="Times New Roman"/>
          <w:szCs w:val="24"/>
          <w:shd w:val="clear" w:color="auto" w:fill="FFFFFF"/>
        </w:rPr>
        <w:t>, </w:t>
      </w:r>
      <w:r w:rsidRPr="002903D3">
        <w:rPr>
          <w:rFonts w:cs="Times New Roman"/>
          <w:i/>
          <w:iCs/>
          <w:szCs w:val="24"/>
          <w:shd w:val="clear" w:color="auto" w:fill="FFFFFF"/>
        </w:rPr>
        <w:t>23</w:t>
      </w:r>
      <w:r w:rsidRPr="002903D3">
        <w:rPr>
          <w:rFonts w:cs="Times New Roman"/>
          <w:szCs w:val="24"/>
          <w:shd w:val="clear" w:color="auto" w:fill="FFFFFF"/>
        </w:rPr>
        <w:t xml:space="preserve">(4), pp.913-944. </w:t>
      </w:r>
      <w:hyperlink r:id="rId36" w:history="1">
        <w:r w:rsidRPr="002903D3">
          <w:rPr>
            <w:rStyle w:val="Hyperlink"/>
            <w:rFonts w:cs="Times New Roman"/>
            <w:szCs w:val="24"/>
            <w:shd w:val="clear" w:color="auto" w:fill="FFFFFF"/>
          </w:rPr>
          <w:t>https://www.tandfonline.com/doi/full/10.1080/1528008X.2021.1920550</w:t>
        </w:r>
      </w:hyperlink>
      <w:r w:rsidRPr="002903D3">
        <w:rPr>
          <w:rFonts w:cs="Times New Roman"/>
          <w:szCs w:val="24"/>
          <w:shd w:val="clear" w:color="auto" w:fill="FFFFFF"/>
        </w:rPr>
        <w:t xml:space="preserve">. </w:t>
      </w:r>
    </w:p>
    <w:p w14:paraId="1AB0B34E"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Wan, Y.N. and Forey, G., (2024). Hospitality discourse on social media: Evaluating online complaints and service recovery for luxury hotels. </w:t>
      </w:r>
      <w:r w:rsidRPr="002903D3">
        <w:rPr>
          <w:rFonts w:cs="Times New Roman"/>
          <w:i/>
          <w:iCs/>
          <w:color w:val="222222"/>
          <w:szCs w:val="24"/>
          <w:shd w:val="clear" w:color="auto" w:fill="FFFFFF"/>
        </w:rPr>
        <w:t>Journal of Language Teaching and Research</w:t>
      </w:r>
      <w:r w:rsidRPr="002903D3">
        <w:rPr>
          <w:rFonts w:cs="Times New Roman"/>
          <w:color w:val="222222"/>
          <w:szCs w:val="24"/>
          <w:shd w:val="clear" w:color="auto" w:fill="FFFFFF"/>
        </w:rPr>
        <w:t>, </w:t>
      </w:r>
      <w:r w:rsidRPr="002903D3">
        <w:rPr>
          <w:rFonts w:cs="Times New Roman"/>
          <w:i/>
          <w:iCs/>
          <w:color w:val="222222"/>
          <w:szCs w:val="24"/>
          <w:shd w:val="clear" w:color="auto" w:fill="FFFFFF"/>
        </w:rPr>
        <w:t>15</w:t>
      </w:r>
      <w:r w:rsidRPr="002903D3">
        <w:rPr>
          <w:rFonts w:cs="Times New Roman"/>
          <w:color w:val="222222"/>
          <w:szCs w:val="24"/>
          <w:shd w:val="clear" w:color="auto" w:fill="FFFFFF"/>
        </w:rPr>
        <w:t>(2), pp.364-373.</w:t>
      </w:r>
    </w:p>
    <w:p w14:paraId="07DB73A8" w14:textId="77777777" w:rsidR="002903D3" w:rsidRPr="002903D3" w:rsidRDefault="002903D3" w:rsidP="002903D3">
      <w:pPr>
        <w:pStyle w:val="NoSpacing"/>
        <w:spacing w:line="360" w:lineRule="auto"/>
        <w:ind w:left="720" w:hanging="720"/>
        <w:rPr>
          <w:rFonts w:cs="Times New Roman"/>
          <w:color w:val="222222"/>
          <w:szCs w:val="24"/>
          <w:shd w:val="clear" w:color="auto" w:fill="FFFFFF"/>
        </w:rPr>
      </w:pPr>
      <w:r w:rsidRPr="002903D3">
        <w:rPr>
          <w:rFonts w:cs="Times New Roman"/>
          <w:color w:val="222222"/>
          <w:szCs w:val="24"/>
          <w:shd w:val="clear" w:color="auto" w:fill="FFFFFF"/>
        </w:rPr>
        <w:t>Wynn, M. and Jones, P., (2022). IT strategy in the hotel industry in the digital era. </w:t>
      </w:r>
      <w:r w:rsidRPr="002903D3">
        <w:rPr>
          <w:rFonts w:cs="Times New Roman"/>
          <w:i/>
          <w:iCs/>
          <w:color w:val="222222"/>
          <w:szCs w:val="24"/>
          <w:shd w:val="clear" w:color="auto" w:fill="FFFFFF"/>
        </w:rPr>
        <w:t>Sustainability</w:t>
      </w:r>
      <w:r w:rsidRPr="002903D3">
        <w:rPr>
          <w:rFonts w:cs="Times New Roman"/>
          <w:color w:val="222222"/>
          <w:szCs w:val="24"/>
          <w:shd w:val="clear" w:color="auto" w:fill="FFFFFF"/>
        </w:rPr>
        <w:t>, </w:t>
      </w:r>
      <w:r w:rsidRPr="002903D3">
        <w:rPr>
          <w:rFonts w:cs="Times New Roman"/>
          <w:i/>
          <w:iCs/>
          <w:color w:val="222222"/>
          <w:szCs w:val="24"/>
          <w:shd w:val="clear" w:color="auto" w:fill="FFFFFF"/>
        </w:rPr>
        <w:t>14</w:t>
      </w:r>
      <w:r w:rsidRPr="002903D3">
        <w:rPr>
          <w:rFonts w:cs="Times New Roman"/>
          <w:color w:val="222222"/>
          <w:szCs w:val="24"/>
          <w:shd w:val="clear" w:color="auto" w:fill="FFFFFF"/>
        </w:rPr>
        <w:t>(17), p.10705.</w:t>
      </w:r>
    </w:p>
    <w:p w14:paraId="08F0AFFA"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Wynn, M., &amp; Jones, P. (2022). IT strategy in the hotel industry in the digital era. Sustainability, 14(17), 10705. </w:t>
      </w:r>
      <w:hyperlink r:id="rId37" w:history="1">
        <w:r w:rsidRPr="002903D3">
          <w:rPr>
            <w:rStyle w:val="Hyperlink"/>
            <w:rFonts w:cs="Times New Roman"/>
            <w:b/>
            <w:bCs/>
            <w:color w:val="4F5671"/>
            <w:szCs w:val="24"/>
            <w:shd w:val="clear" w:color="auto" w:fill="FFFFFF"/>
          </w:rPr>
          <w:t>https://doi.org/10.3390/su141710705</w:t>
        </w:r>
      </w:hyperlink>
    </w:p>
    <w:p w14:paraId="149BC94A" w14:textId="77777777" w:rsidR="002903D3" w:rsidRPr="002903D3" w:rsidRDefault="002903D3" w:rsidP="002903D3">
      <w:pPr>
        <w:ind w:left="720" w:hanging="720"/>
        <w:rPr>
          <w:rFonts w:cs="Times New Roman"/>
          <w:szCs w:val="24"/>
        </w:rPr>
      </w:pPr>
      <w:r w:rsidRPr="002903D3">
        <w:rPr>
          <w:rFonts w:cs="Times New Roman"/>
          <w:szCs w:val="24"/>
          <w:shd w:val="clear" w:color="auto" w:fill="FFFFFF"/>
        </w:rPr>
        <w:t xml:space="preserve">Xu, F. Z., Zhang, Y., Zhang, T., &amp; Wang, J. (2021). Facial recognition check-in services at hotels. Journal of Hospitality Marketing &amp; Management, 30(3), 373-393. </w:t>
      </w:r>
      <w:hyperlink r:id="rId38" w:history="1">
        <w:r w:rsidRPr="002903D3">
          <w:rPr>
            <w:rStyle w:val="Hyperlink"/>
            <w:rFonts w:cs="Times New Roman"/>
            <w:color w:val="006DB4"/>
            <w:szCs w:val="24"/>
          </w:rPr>
          <w:t>https://doi.org/10.1080/19368623.2020.1813670</w:t>
        </w:r>
      </w:hyperlink>
    </w:p>
    <w:p w14:paraId="3785C997" w14:textId="77777777" w:rsidR="0097014F" w:rsidRPr="00FC57AA" w:rsidRDefault="002903D3" w:rsidP="001E6691">
      <w:pPr>
        <w:ind w:left="720" w:hanging="720"/>
        <w:rPr>
          <w:rFonts w:cs="Times New Roman"/>
          <w:szCs w:val="24"/>
        </w:rPr>
      </w:pPr>
      <w:r w:rsidRPr="002903D3">
        <w:rPr>
          <w:rFonts w:cs="Times New Roman"/>
          <w:szCs w:val="24"/>
          <w:shd w:val="clear" w:color="auto" w:fill="FFFFFF"/>
        </w:rPr>
        <w:t>Zamani, Z., Joy, T. and Abbey, M., (2023). Exploring environmental design attributes impacting staff perceptions of safety in a complex hospital system: implications for healthcare design. </w:t>
      </w:r>
      <w:r w:rsidRPr="002903D3">
        <w:rPr>
          <w:rFonts w:cs="Times New Roman"/>
          <w:i/>
          <w:iCs/>
          <w:szCs w:val="24"/>
          <w:shd w:val="clear" w:color="auto" w:fill="FFFFFF"/>
        </w:rPr>
        <w:t>Journal of Hospital Management and Health Policy</w:t>
      </w:r>
      <w:r w:rsidRPr="002903D3">
        <w:rPr>
          <w:rFonts w:cs="Times New Roman"/>
          <w:szCs w:val="24"/>
          <w:shd w:val="clear" w:color="auto" w:fill="FFFFFF"/>
        </w:rPr>
        <w:t>, </w:t>
      </w:r>
      <w:r w:rsidRPr="002903D3">
        <w:rPr>
          <w:rFonts w:cs="Times New Roman"/>
          <w:i/>
          <w:iCs/>
          <w:szCs w:val="24"/>
          <w:shd w:val="clear" w:color="auto" w:fill="FFFFFF"/>
        </w:rPr>
        <w:t>7</w:t>
      </w:r>
      <w:r w:rsidRPr="002903D3">
        <w:rPr>
          <w:rFonts w:cs="Times New Roman"/>
          <w:szCs w:val="24"/>
          <w:shd w:val="clear" w:color="auto" w:fill="FFFFFF"/>
        </w:rPr>
        <w:t xml:space="preserve">. </w:t>
      </w:r>
      <w:hyperlink r:id="rId39" w:history="1">
        <w:r w:rsidRPr="002903D3">
          <w:rPr>
            <w:rStyle w:val="Hyperlink"/>
            <w:rFonts w:cs="Times New Roman"/>
            <w:szCs w:val="24"/>
            <w:shd w:val="clear" w:color="auto" w:fill="FFFFFF"/>
          </w:rPr>
          <w:t>https://jhmhp.amegroups.org/article/view/8440/html</w:t>
        </w:r>
      </w:hyperlink>
      <w:r w:rsidRPr="002903D3">
        <w:rPr>
          <w:rFonts w:cs="Times New Roman"/>
          <w:szCs w:val="24"/>
          <w:shd w:val="clear" w:color="auto" w:fill="FFFFFF"/>
        </w:rPr>
        <w:t>.</w:t>
      </w:r>
    </w:p>
    <w:sectPr w:rsidR="0097014F" w:rsidRPr="00FC5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17F3B"/>
    <w:multiLevelType w:val="multilevel"/>
    <w:tmpl w:val="855E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F94172"/>
    <w:multiLevelType w:val="hybridMultilevel"/>
    <w:tmpl w:val="DCB48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F6471"/>
    <w:multiLevelType w:val="hybridMultilevel"/>
    <w:tmpl w:val="FD52D37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A46256"/>
    <w:multiLevelType w:val="multilevel"/>
    <w:tmpl w:val="870A23DC"/>
    <w:lvl w:ilvl="0">
      <w:start w:val="1"/>
      <w:numFmt w:val="decimal"/>
      <w:lvlText w:val="%1"/>
      <w:lvlJc w:val="left"/>
      <w:pPr>
        <w:ind w:left="432" w:hanging="432"/>
      </w:pPr>
      <w:rPr>
        <w:rFonts w:ascii="Arial" w:hAnsi="Arial" w:cs="Arial" w:hint="default"/>
      </w:rPr>
    </w:lvl>
    <w:lvl w:ilvl="1">
      <w:start w:val="1"/>
      <w:numFmt w:val="decimal"/>
      <w:lvlText w:val="%1.%2"/>
      <w:lvlJc w:val="left"/>
      <w:pPr>
        <w:ind w:left="576" w:hanging="576"/>
      </w:pPr>
      <w:rPr>
        <w:rFonts w:ascii="Arial" w:hAnsi="Arial" w:cs="Arial" w:hint="default"/>
      </w:rPr>
    </w:lvl>
    <w:lvl w:ilvl="2">
      <w:start w:val="1"/>
      <w:numFmt w:val="decimal"/>
      <w:lvlText w:val="%1.%2.%3"/>
      <w:lvlJc w:val="left"/>
      <w:pPr>
        <w:ind w:left="861"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471241F"/>
    <w:multiLevelType w:val="multilevel"/>
    <w:tmpl w:val="4BDEFF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72A09A8"/>
    <w:multiLevelType w:val="multilevel"/>
    <w:tmpl w:val="28E8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3A347D"/>
    <w:multiLevelType w:val="multilevel"/>
    <w:tmpl w:val="99B06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923370"/>
    <w:multiLevelType w:val="multilevel"/>
    <w:tmpl w:val="FE56C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0A0EF0"/>
    <w:multiLevelType w:val="multilevel"/>
    <w:tmpl w:val="8F9CB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246F3B"/>
    <w:multiLevelType w:val="multilevel"/>
    <w:tmpl w:val="FBE2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7F717A"/>
    <w:multiLevelType w:val="multilevel"/>
    <w:tmpl w:val="299819D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775F5953"/>
    <w:multiLevelType w:val="multilevel"/>
    <w:tmpl w:val="0A1C11F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7BAD5EF3"/>
    <w:multiLevelType w:val="multilevel"/>
    <w:tmpl w:val="1D9C691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74762380">
    <w:abstractNumId w:val="11"/>
  </w:num>
  <w:num w:numId="2" w16cid:durableId="479271326">
    <w:abstractNumId w:val="10"/>
  </w:num>
  <w:num w:numId="3" w16cid:durableId="1890530504">
    <w:abstractNumId w:val="4"/>
  </w:num>
  <w:num w:numId="4" w16cid:durableId="30619033">
    <w:abstractNumId w:val="4"/>
  </w:num>
  <w:num w:numId="5" w16cid:durableId="1558473872">
    <w:abstractNumId w:val="11"/>
  </w:num>
  <w:num w:numId="6" w16cid:durableId="14120000">
    <w:abstractNumId w:val="4"/>
  </w:num>
  <w:num w:numId="7" w16cid:durableId="1428772151">
    <w:abstractNumId w:val="3"/>
  </w:num>
  <w:num w:numId="8" w16cid:durableId="983435170">
    <w:abstractNumId w:val="3"/>
  </w:num>
  <w:num w:numId="9" w16cid:durableId="1786466591">
    <w:abstractNumId w:val="3"/>
  </w:num>
  <w:num w:numId="10" w16cid:durableId="1429155391">
    <w:abstractNumId w:val="3"/>
  </w:num>
  <w:num w:numId="11" w16cid:durableId="1813405575">
    <w:abstractNumId w:val="5"/>
  </w:num>
  <w:num w:numId="12" w16cid:durableId="705563806">
    <w:abstractNumId w:val="7"/>
  </w:num>
  <w:num w:numId="13" w16cid:durableId="36778161">
    <w:abstractNumId w:val="8"/>
  </w:num>
  <w:num w:numId="14" w16cid:durableId="226376976">
    <w:abstractNumId w:val="0"/>
  </w:num>
  <w:num w:numId="15" w16cid:durableId="605039107">
    <w:abstractNumId w:val="9"/>
  </w:num>
  <w:num w:numId="16" w16cid:durableId="518087434">
    <w:abstractNumId w:val="6"/>
  </w:num>
  <w:num w:numId="17" w16cid:durableId="442656825">
    <w:abstractNumId w:val="1"/>
  </w:num>
  <w:num w:numId="18" w16cid:durableId="1380320039">
    <w:abstractNumId w:val="2"/>
  </w:num>
  <w:num w:numId="19" w16cid:durableId="15550438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342"/>
    <w:rsid w:val="000370BF"/>
    <w:rsid w:val="00040EC8"/>
    <w:rsid w:val="0005010E"/>
    <w:rsid w:val="00052071"/>
    <w:rsid w:val="00067A0C"/>
    <w:rsid w:val="00081810"/>
    <w:rsid w:val="000D44F6"/>
    <w:rsid w:val="000E767F"/>
    <w:rsid w:val="001361B3"/>
    <w:rsid w:val="00136A70"/>
    <w:rsid w:val="001517D5"/>
    <w:rsid w:val="00193FFB"/>
    <w:rsid w:val="001A2811"/>
    <w:rsid w:val="001B0D68"/>
    <w:rsid w:val="001B48D1"/>
    <w:rsid w:val="001C548E"/>
    <w:rsid w:val="001E2E99"/>
    <w:rsid w:val="001E6691"/>
    <w:rsid w:val="001E798D"/>
    <w:rsid w:val="002274BE"/>
    <w:rsid w:val="00250248"/>
    <w:rsid w:val="00251EEF"/>
    <w:rsid w:val="00261860"/>
    <w:rsid w:val="00264B79"/>
    <w:rsid w:val="002654D7"/>
    <w:rsid w:val="00266342"/>
    <w:rsid w:val="00280F1C"/>
    <w:rsid w:val="002903D3"/>
    <w:rsid w:val="00295F24"/>
    <w:rsid w:val="002B621B"/>
    <w:rsid w:val="00313E60"/>
    <w:rsid w:val="00321A6E"/>
    <w:rsid w:val="00322BB0"/>
    <w:rsid w:val="00327AFF"/>
    <w:rsid w:val="00330A5A"/>
    <w:rsid w:val="0034214A"/>
    <w:rsid w:val="00353AE3"/>
    <w:rsid w:val="00364D2D"/>
    <w:rsid w:val="00396469"/>
    <w:rsid w:val="003C0094"/>
    <w:rsid w:val="003C768F"/>
    <w:rsid w:val="003D2B33"/>
    <w:rsid w:val="003F27E2"/>
    <w:rsid w:val="003F54DC"/>
    <w:rsid w:val="003F7139"/>
    <w:rsid w:val="00400D7E"/>
    <w:rsid w:val="004114A9"/>
    <w:rsid w:val="00413CAB"/>
    <w:rsid w:val="004200F1"/>
    <w:rsid w:val="00420B43"/>
    <w:rsid w:val="0042196C"/>
    <w:rsid w:val="004333E7"/>
    <w:rsid w:val="004625E9"/>
    <w:rsid w:val="00463E2F"/>
    <w:rsid w:val="0047709E"/>
    <w:rsid w:val="0049494F"/>
    <w:rsid w:val="00494B77"/>
    <w:rsid w:val="004A4885"/>
    <w:rsid w:val="004C764B"/>
    <w:rsid w:val="004D2AE5"/>
    <w:rsid w:val="004D7DE4"/>
    <w:rsid w:val="004F38F2"/>
    <w:rsid w:val="00557153"/>
    <w:rsid w:val="00572CC0"/>
    <w:rsid w:val="00587B28"/>
    <w:rsid w:val="0059387E"/>
    <w:rsid w:val="005B44B7"/>
    <w:rsid w:val="005B52D9"/>
    <w:rsid w:val="005D5E39"/>
    <w:rsid w:val="005F3F0A"/>
    <w:rsid w:val="005F6A50"/>
    <w:rsid w:val="00604FFE"/>
    <w:rsid w:val="00621847"/>
    <w:rsid w:val="00656494"/>
    <w:rsid w:val="00672444"/>
    <w:rsid w:val="006A46EA"/>
    <w:rsid w:val="006E0650"/>
    <w:rsid w:val="006E156D"/>
    <w:rsid w:val="006F09C7"/>
    <w:rsid w:val="00700264"/>
    <w:rsid w:val="007053E4"/>
    <w:rsid w:val="00712FD6"/>
    <w:rsid w:val="00713CE1"/>
    <w:rsid w:val="00743E9A"/>
    <w:rsid w:val="00750B9B"/>
    <w:rsid w:val="00751732"/>
    <w:rsid w:val="007A5547"/>
    <w:rsid w:val="007C65B2"/>
    <w:rsid w:val="007D4B2C"/>
    <w:rsid w:val="00804061"/>
    <w:rsid w:val="008053ED"/>
    <w:rsid w:val="00807448"/>
    <w:rsid w:val="008101D2"/>
    <w:rsid w:val="00811A6D"/>
    <w:rsid w:val="0082286A"/>
    <w:rsid w:val="00860F0B"/>
    <w:rsid w:val="008C5728"/>
    <w:rsid w:val="008E62AD"/>
    <w:rsid w:val="008F16D3"/>
    <w:rsid w:val="00906BCF"/>
    <w:rsid w:val="00935532"/>
    <w:rsid w:val="00935731"/>
    <w:rsid w:val="00946E4E"/>
    <w:rsid w:val="009534C2"/>
    <w:rsid w:val="0097014F"/>
    <w:rsid w:val="00970485"/>
    <w:rsid w:val="009746C8"/>
    <w:rsid w:val="009B1EAE"/>
    <w:rsid w:val="009B471B"/>
    <w:rsid w:val="009C0C05"/>
    <w:rsid w:val="009C79E5"/>
    <w:rsid w:val="009D2485"/>
    <w:rsid w:val="009D7098"/>
    <w:rsid w:val="00A01DD5"/>
    <w:rsid w:val="00A1529F"/>
    <w:rsid w:val="00A24B5C"/>
    <w:rsid w:val="00A50314"/>
    <w:rsid w:val="00A5166B"/>
    <w:rsid w:val="00A67AA9"/>
    <w:rsid w:val="00A85C15"/>
    <w:rsid w:val="00AF1719"/>
    <w:rsid w:val="00B17975"/>
    <w:rsid w:val="00B470FE"/>
    <w:rsid w:val="00B54CCA"/>
    <w:rsid w:val="00B90088"/>
    <w:rsid w:val="00B91061"/>
    <w:rsid w:val="00BA08C5"/>
    <w:rsid w:val="00BB134E"/>
    <w:rsid w:val="00BC6E5D"/>
    <w:rsid w:val="00BC6FBE"/>
    <w:rsid w:val="00BD6860"/>
    <w:rsid w:val="00BD6D8A"/>
    <w:rsid w:val="00BE3989"/>
    <w:rsid w:val="00BF3495"/>
    <w:rsid w:val="00C03114"/>
    <w:rsid w:val="00C222B0"/>
    <w:rsid w:val="00C31813"/>
    <w:rsid w:val="00C331AD"/>
    <w:rsid w:val="00C636E7"/>
    <w:rsid w:val="00C70B7C"/>
    <w:rsid w:val="00C70C14"/>
    <w:rsid w:val="00C71372"/>
    <w:rsid w:val="00C7642A"/>
    <w:rsid w:val="00C81FD3"/>
    <w:rsid w:val="00C92F45"/>
    <w:rsid w:val="00CB0223"/>
    <w:rsid w:val="00CB1354"/>
    <w:rsid w:val="00CC1D79"/>
    <w:rsid w:val="00CD16AB"/>
    <w:rsid w:val="00CD506D"/>
    <w:rsid w:val="00CD6F0E"/>
    <w:rsid w:val="00CE2D9A"/>
    <w:rsid w:val="00CF7F2D"/>
    <w:rsid w:val="00D0258E"/>
    <w:rsid w:val="00D12A9E"/>
    <w:rsid w:val="00D43E17"/>
    <w:rsid w:val="00D44FF9"/>
    <w:rsid w:val="00D55386"/>
    <w:rsid w:val="00D553CB"/>
    <w:rsid w:val="00D71C90"/>
    <w:rsid w:val="00D75EAB"/>
    <w:rsid w:val="00D85848"/>
    <w:rsid w:val="00DE7BB9"/>
    <w:rsid w:val="00E52D47"/>
    <w:rsid w:val="00E959A9"/>
    <w:rsid w:val="00E96FD1"/>
    <w:rsid w:val="00EA5064"/>
    <w:rsid w:val="00F019F2"/>
    <w:rsid w:val="00F05C63"/>
    <w:rsid w:val="00F14830"/>
    <w:rsid w:val="00F20640"/>
    <w:rsid w:val="00F21363"/>
    <w:rsid w:val="00F250FC"/>
    <w:rsid w:val="00F46484"/>
    <w:rsid w:val="00F47EBB"/>
    <w:rsid w:val="00F52A33"/>
    <w:rsid w:val="00F54A82"/>
    <w:rsid w:val="00F703AB"/>
    <w:rsid w:val="00F76144"/>
    <w:rsid w:val="00FC1854"/>
    <w:rsid w:val="00FC57AA"/>
    <w:rsid w:val="00FC7C0D"/>
    <w:rsid w:val="00FD4448"/>
    <w:rsid w:val="00FE0A0F"/>
    <w:rsid w:val="00FF2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47ED8D"/>
  <w15:chartTrackingRefBased/>
  <w15:docId w15:val="{93FA0350-7688-4BF0-8C8F-D1A15AC41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3C768F"/>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51732"/>
    <w:pPr>
      <w:keepNext/>
      <w:keepLines/>
      <w:numPr>
        <w:numId w:val="19"/>
      </w:numPr>
      <w:outlineLvl w:val="0"/>
    </w:pPr>
    <w:rPr>
      <w:rFonts w:eastAsiaTheme="majorEastAsia" w:cs="Times New Roman"/>
      <w:b/>
      <w:bCs/>
      <w:kern w:val="2"/>
      <w:szCs w:val="24"/>
      <w14:ligatures w14:val="standardContextual"/>
    </w:rPr>
  </w:style>
  <w:style w:type="paragraph" w:styleId="Heading2">
    <w:name w:val="heading 2"/>
    <w:basedOn w:val="NoSpacing"/>
    <w:next w:val="Normal"/>
    <w:link w:val="Heading2Char"/>
    <w:uiPriority w:val="9"/>
    <w:qFormat/>
    <w:rsid w:val="00F46484"/>
    <w:pPr>
      <w:numPr>
        <w:ilvl w:val="1"/>
        <w:numId w:val="19"/>
      </w:numPr>
      <w:spacing w:before="240" w:after="240" w:line="360" w:lineRule="auto"/>
      <w:outlineLvl w:val="1"/>
    </w:pPr>
    <w:rPr>
      <w:rFonts w:cs="Calibri"/>
      <w:b/>
      <w:szCs w:val="28"/>
    </w:rPr>
  </w:style>
  <w:style w:type="paragraph" w:styleId="Heading3">
    <w:name w:val="heading 3"/>
    <w:basedOn w:val="Normal"/>
    <w:next w:val="Normal"/>
    <w:link w:val="Heading3Char"/>
    <w:uiPriority w:val="9"/>
    <w:unhideWhenUsed/>
    <w:qFormat/>
    <w:rsid w:val="001B48D1"/>
    <w:pPr>
      <w:keepNext/>
      <w:numPr>
        <w:ilvl w:val="2"/>
        <w:numId w:val="19"/>
      </w:numPr>
      <w:outlineLvl w:val="2"/>
    </w:pPr>
    <w:rPr>
      <w:rFonts w:eastAsiaTheme="majorEastAsia" w:cstheme="majorBidi"/>
      <w:b/>
      <w:bCs/>
      <w:i/>
      <w:szCs w:val="26"/>
    </w:rPr>
  </w:style>
  <w:style w:type="paragraph" w:styleId="Heading4">
    <w:name w:val="heading 4"/>
    <w:basedOn w:val="Normal"/>
    <w:next w:val="Normal"/>
    <w:link w:val="Heading4Char"/>
    <w:uiPriority w:val="9"/>
    <w:semiHidden/>
    <w:unhideWhenUsed/>
    <w:qFormat/>
    <w:rsid w:val="009B1EAE"/>
    <w:pPr>
      <w:keepNext/>
      <w:keepLines/>
      <w:numPr>
        <w:ilvl w:val="3"/>
        <w:numId w:val="1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B1EAE"/>
    <w:pPr>
      <w:keepNext/>
      <w:keepLines/>
      <w:numPr>
        <w:ilvl w:val="4"/>
        <w:numId w:val="1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B1EAE"/>
    <w:pPr>
      <w:keepNext/>
      <w:keepLines/>
      <w:numPr>
        <w:ilvl w:val="5"/>
        <w:numId w:val="1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B1EAE"/>
    <w:pPr>
      <w:keepNext/>
      <w:keepLines/>
      <w:numPr>
        <w:ilvl w:val="6"/>
        <w:numId w:val="1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B1EAE"/>
    <w:pPr>
      <w:keepNext/>
      <w:keepLines/>
      <w:numPr>
        <w:ilvl w:val="7"/>
        <w:numId w:val="1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B1EAE"/>
    <w:pPr>
      <w:keepNext/>
      <w:keepLines/>
      <w:numPr>
        <w:ilvl w:val="8"/>
        <w:numId w:val="1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50B9B"/>
    <w:pPr>
      <w:spacing w:before="0" w:after="200"/>
      <w:jc w:val="left"/>
    </w:pPr>
    <w:rPr>
      <w:rFonts w:eastAsia="Calibri" w:cs="Calibri"/>
      <w:i/>
      <w:iCs/>
      <w:color w:val="auto"/>
      <w:kern w:val="2"/>
      <w:sz w:val="20"/>
      <w:szCs w:val="18"/>
      <w:lang w:eastAsia="en-GB"/>
      <w14:ligatures w14:val="standardContextual"/>
    </w:rPr>
  </w:style>
  <w:style w:type="character" w:customStyle="1" w:styleId="Heading1Char">
    <w:name w:val="Heading 1 Char"/>
    <w:basedOn w:val="DefaultParagraphFont"/>
    <w:link w:val="Heading1"/>
    <w:uiPriority w:val="9"/>
    <w:rsid w:val="00751732"/>
    <w:rPr>
      <w:rFonts w:ascii="Times New Roman" w:eastAsiaTheme="majorEastAsia" w:hAnsi="Times New Roman" w:cs="Times New Roman"/>
      <w:b/>
      <w:bCs/>
      <w:color w:val="000000" w:themeColor="text1"/>
      <w:kern w:val="2"/>
      <w:sz w:val="24"/>
      <w:szCs w:val="24"/>
      <w14:ligatures w14:val="standardContextual"/>
    </w:rPr>
  </w:style>
  <w:style w:type="character" w:customStyle="1" w:styleId="Heading2Char">
    <w:name w:val="Heading 2 Char"/>
    <w:basedOn w:val="DefaultParagraphFont"/>
    <w:link w:val="Heading2"/>
    <w:rsid w:val="00F46484"/>
    <w:rPr>
      <w:rFonts w:ascii="Times New Roman" w:hAnsi="Times New Roman" w:cs="Calibri"/>
      <w:b/>
      <w:color w:val="000000" w:themeColor="text1"/>
      <w:sz w:val="24"/>
      <w:szCs w:val="28"/>
    </w:rPr>
  </w:style>
  <w:style w:type="character" w:customStyle="1" w:styleId="Heading3Char">
    <w:name w:val="Heading 3 Char"/>
    <w:basedOn w:val="DefaultParagraphFont"/>
    <w:link w:val="Heading3"/>
    <w:uiPriority w:val="9"/>
    <w:rsid w:val="001B48D1"/>
    <w:rPr>
      <w:rFonts w:ascii="Arial" w:eastAsiaTheme="majorEastAsia" w:hAnsi="Arial" w:cstheme="majorBidi"/>
      <w:b/>
      <w:bCs/>
      <w:i/>
      <w:color w:val="000000" w:themeColor="text1"/>
      <w:sz w:val="24"/>
      <w:szCs w:val="26"/>
    </w:rPr>
  </w:style>
  <w:style w:type="paragraph" w:styleId="NoSpacing">
    <w:name w:val="No Spacing"/>
    <w:uiPriority w:val="1"/>
    <w:qFormat/>
    <w:rsid w:val="001B48D1"/>
    <w:pPr>
      <w:spacing w:after="0" w:line="240" w:lineRule="auto"/>
      <w:jc w:val="both"/>
    </w:pPr>
    <w:rPr>
      <w:rFonts w:ascii="Times New Roman" w:hAnsi="Times New Roman"/>
      <w:color w:val="000000" w:themeColor="text1"/>
      <w:sz w:val="24"/>
    </w:rPr>
  </w:style>
  <w:style w:type="character" w:styleId="Strong">
    <w:name w:val="Strong"/>
    <w:basedOn w:val="DefaultParagraphFont"/>
    <w:uiPriority w:val="22"/>
    <w:qFormat/>
    <w:rsid w:val="005B44B7"/>
    <w:rPr>
      <w:b/>
      <w:bCs/>
    </w:rPr>
  </w:style>
  <w:style w:type="paragraph" w:styleId="NormalWeb">
    <w:name w:val="Normal (Web)"/>
    <w:basedOn w:val="Normal"/>
    <w:uiPriority w:val="99"/>
    <w:unhideWhenUsed/>
    <w:rsid w:val="005B44B7"/>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BC6FBE"/>
    <w:pPr>
      <w:ind w:left="720"/>
      <w:contextualSpacing/>
    </w:pPr>
  </w:style>
  <w:style w:type="character" w:customStyle="1" w:styleId="Heading4Char">
    <w:name w:val="Heading 4 Char"/>
    <w:basedOn w:val="DefaultParagraphFont"/>
    <w:link w:val="Heading4"/>
    <w:uiPriority w:val="9"/>
    <w:semiHidden/>
    <w:rsid w:val="009B1EAE"/>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9B1EAE"/>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9B1EAE"/>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9B1EAE"/>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9B1EA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B1EAE"/>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330A5A"/>
    <w:rPr>
      <w:color w:val="0563C1" w:themeColor="hyperlink"/>
      <w:u w:val="single"/>
    </w:rPr>
  </w:style>
  <w:style w:type="paragraph" w:styleId="TOCHeading">
    <w:name w:val="TOC Heading"/>
    <w:basedOn w:val="Heading1"/>
    <w:next w:val="Normal"/>
    <w:uiPriority w:val="39"/>
    <w:unhideWhenUsed/>
    <w:qFormat/>
    <w:rsid w:val="00C7642A"/>
    <w:pPr>
      <w:numPr>
        <w:numId w:val="0"/>
      </w:numPr>
      <w:spacing w:after="0" w:line="259" w:lineRule="auto"/>
      <w:jc w:val="left"/>
      <w:outlineLvl w:val="9"/>
    </w:pPr>
    <w:rPr>
      <w:rFonts w:asciiTheme="majorHAnsi" w:hAnsiTheme="majorHAnsi" w:cstheme="majorBidi"/>
      <w:b w:val="0"/>
      <w:bCs w:val="0"/>
      <w:color w:val="2E74B5" w:themeColor="accent1" w:themeShade="BF"/>
      <w:kern w:val="0"/>
      <w:sz w:val="32"/>
      <w:szCs w:val="32"/>
      <w:lang w:val="en-US"/>
      <w14:ligatures w14:val="none"/>
    </w:rPr>
  </w:style>
  <w:style w:type="paragraph" w:styleId="TOC3">
    <w:name w:val="toc 3"/>
    <w:basedOn w:val="Normal"/>
    <w:next w:val="Normal"/>
    <w:autoRedefine/>
    <w:uiPriority w:val="39"/>
    <w:unhideWhenUsed/>
    <w:rsid w:val="00C7642A"/>
    <w:pPr>
      <w:spacing w:after="100"/>
      <w:ind w:left="480"/>
    </w:pPr>
  </w:style>
  <w:style w:type="paragraph" w:styleId="TOC1">
    <w:name w:val="toc 1"/>
    <w:basedOn w:val="Normal"/>
    <w:next w:val="Normal"/>
    <w:autoRedefine/>
    <w:uiPriority w:val="39"/>
    <w:unhideWhenUsed/>
    <w:rsid w:val="00C7642A"/>
    <w:pPr>
      <w:spacing w:after="100"/>
    </w:pPr>
  </w:style>
  <w:style w:type="paragraph" w:styleId="TOC2">
    <w:name w:val="toc 2"/>
    <w:basedOn w:val="Normal"/>
    <w:next w:val="Normal"/>
    <w:autoRedefine/>
    <w:uiPriority w:val="39"/>
    <w:unhideWhenUsed/>
    <w:rsid w:val="00C7642A"/>
    <w:pPr>
      <w:spacing w:after="100"/>
      <w:ind w:left="240"/>
    </w:pPr>
  </w:style>
  <w:style w:type="character" w:customStyle="1" w:styleId="anchor-text">
    <w:name w:val="anchor-text"/>
    <w:basedOn w:val="DefaultParagraphFont"/>
    <w:rsid w:val="00804061"/>
  </w:style>
  <w:style w:type="character" w:customStyle="1" w:styleId="isbn-label">
    <w:name w:val="isbn-label"/>
    <w:basedOn w:val="DefaultParagraphFont"/>
    <w:rsid w:val="00804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500589">
      <w:bodyDiv w:val="1"/>
      <w:marLeft w:val="0"/>
      <w:marRight w:val="0"/>
      <w:marTop w:val="0"/>
      <w:marBottom w:val="0"/>
      <w:divBdr>
        <w:top w:val="none" w:sz="0" w:space="0" w:color="auto"/>
        <w:left w:val="none" w:sz="0" w:space="0" w:color="auto"/>
        <w:bottom w:val="none" w:sz="0" w:space="0" w:color="auto"/>
        <w:right w:val="none" w:sz="0" w:space="0" w:color="auto"/>
      </w:divBdr>
    </w:div>
    <w:div w:id="104890233">
      <w:bodyDiv w:val="1"/>
      <w:marLeft w:val="0"/>
      <w:marRight w:val="0"/>
      <w:marTop w:val="0"/>
      <w:marBottom w:val="0"/>
      <w:divBdr>
        <w:top w:val="none" w:sz="0" w:space="0" w:color="auto"/>
        <w:left w:val="none" w:sz="0" w:space="0" w:color="auto"/>
        <w:bottom w:val="none" w:sz="0" w:space="0" w:color="auto"/>
        <w:right w:val="none" w:sz="0" w:space="0" w:color="auto"/>
      </w:divBdr>
    </w:div>
    <w:div w:id="180441063">
      <w:bodyDiv w:val="1"/>
      <w:marLeft w:val="0"/>
      <w:marRight w:val="0"/>
      <w:marTop w:val="0"/>
      <w:marBottom w:val="0"/>
      <w:divBdr>
        <w:top w:val="none" w:sz="0" w:space="0" w:color="auto"/>
        <w:left w:val="none" w:sz="0" w:space="0" w:color="auto"/>
        <w:bottom w:val="none" w:sz="0" w:space="0" w:color="auto"/>
        <w:right w:val="none" w:sz="0" w:space="0" w:color="auto"/>
      </w:divBdr>
    </w:div>
    <w:div w:id="181288241">
      <w:bodyDiv w:val="1"/>
      <w:marLeft w:val="0"/>
      <w:marRight w:val="0"/>
      <w:marTop w:val="0"/>
      <w:marBottom w:val="0"/>
      <w:divBdr>
        <w:top w:val="none" w:sz="0" w:space="0" w:color="auto"/>
        <w:left w:val="none" w:sz="0" w:space="0" w:color="auto"/>
        <w:bottom w:val="none" w:sz="0" w:space="0" w:color="auto"/>
        <w:right w:val="none" w:sz="0" w:space="0" w:color="auto"/>
      </w:divBdr>
    </w:div>
    <w:div w:id="508836033">
      <w:bodyDiv w:val="1"/>
      <w:marLeft w:val="0"/>
      <w:marRight w:val="0"/>
      <w:marTop w:val="0"/>
      <w:marBottom w:val="0"/>
      <w:divBdr>
        <w:top w:val="none" w:sz="0" w:space="0" w:color="auto"/>
        <w:left w:val="none" w:sz="0" w:space="0" w:color="auto"/>
        <w:bottom w:val="none" w:sz="0" w:space="0" w:color="auto"/>
        <w:right w:val="none" w:sz="0" w:space="0" w:color="auto"/>
      </w:divBdr>
    </w:div>
    <w:div w:id="589705827">
      <w:bodyDiv w:val="1"/>
      <w:marLeft w:val="0"/>
      <w:marRight w:val="0"/>
      <w:marTop w:val="0"/>
      <w:marBottom w:val="0"/>
      <w:divBdr>
        <w:top w:val="none" w:sz="0" w:space="0" w:color="auto"/>
        <w:left w:val="none" w:sz="0" w:space="0" w:color="auto"/>
        <w:bottom w:val="none" w:sz="0" w:space="0" w:color="auto"/>
        <w:right w:val="none" w:sz="0" w:space="0" w:color="auto"/>
      </w:divBdr>
    </w:div>
    <w:div w:id="615717200">
      <w:bodyDiv w:val="1"/>
      <w:marLeft w:val="0"/>
      <w:marRight w:val="0"/>
      <w:marTop w:val="0"/>
      <w:marBottom w:val="0"/>
      <w:divBdr>
        <w:top w:val="none" w:sz="0" w:space="0" w:color="auto"/>
        <w:left w:val="none" w:sz="0" w:space="0" w:color="auto"/>
        <w:bottom w:val="none" w:sz="0" w:space="0" w:color="auto"/>
        <w:right w:val="none" w:sz="0" w:space="0" w:color="auto"/>
      </w:divBdr>
    </w:div>
    <w:div w:id="805126382">
      <w:bodyDiv w:val="1"/>
      <w:marLeft w:val="0"/>
      <w:marRight w:val="0"/>
      <w:marTop w:val="0"/>
      <w:marBottom w:val="0"/>
      <w:divBdr>
        <w:top w:val="none" w:sz="0" w:space="0" w:color="auto"/>
        <w:left w:val="none" w:sz="0" w:space="0" w:color="auto"/>
        <w:bottom w:val="none" w:sz="0" w:space="0" w:color="auto"/>
        <w:right w:val="none" w:sz="0" w:space="0" w:color="auto"/>
      </w:divBdr>
    </w:div>
    <w:div w:id="1108156438">
      <w:bodyDiv w:val="1"/>
      <w:marLeft w:val="0"/>
      <w:marRight w:val="0"/>
      <w:marTop w:val="0"/>
      <w:marBottom w:val="0"/>
      <w:divBdr>
        <w:top w:val="none" w:sz="0" w:space="0" w:color="auto"/>
        <w:left w:val="none" w:sz="0" w:space="0" w:color="auto"/>
        <w:bottom w:val="none" w:sz="0" w:space="0" w:color="auto"/>
        <w:right w:val="none" w:sz="0" w:space="0" w:color="auto"/>
      </w:divBdr>
    </w:div>
    <w:div w:id="1568689291">
      <w:bodyDiv w:val="1"/>
      <w:marLeft w:val="0"/>
      <w:marRight w:val="0"/>
      <w:marTop w:val="0"/>
      <w:marBottom w:val="0"/>
      <w:divBdr>
        <w:top w:val="none" w:sz="0" w:space="0" w:color="auto"/>
        <w:left w:val="none" w:sz="0" w:space="0" w:color="auto"/>
        <w:bottom w:val="none" w:sz="0" w:space="0" w:color="auto"/>
        <w:right w:val="none" w:sz="0" w:space="0" w:color="auto"/>
      </w:divBdr>
    </w:div>
    <w:div w:id="1704794014">
      <w:bodyDiv w:val="1"/>
      <w:marLeft w:val="0"/>
      <w:marRight w:val="0"/>
      <w:marTop w:val="0"/>
      <w:marBottom w:val="0"/>
      <w:divBdr>
        <w:top w:val="none" w:sz="0" w:space="0" w:color="auto"/>
        <w:left w:val="none" w:sz="0" w:space="0" w:color="auto"/>
        <w:bottom w:val="none" w:sz="0" w:space="0" w:color="auto"/>
        <w:right w:val="none" w:sz="0" w:space="0" w:color="auto"/>
      </w:divBdr>
    </w:div>
    <w:div w:id="1837770659">
      <w:bodyDiv w:val="1"/>
      <w:marLeft w:val="0"/>
      <w:marRight w:val="0"/>
      <w:marTop w:val="0"/>
      <w:marBottom w:val="0"/>
      <w:divBdr>
        <w:top w:val="none" w:sz="0" w:space="0" w:color="auto"/>
        <w:left w:val="none" w:sz="0" w:space="0" w:color="auto"/>
        <w:bottom w:val="none" w:sz="0" w:space="0" w:color="auto"/>
        <w:right w:val="none" w:sz="0" w:space="0" w:color="auto"/>
      </w:divBdr>
    </w:div>
    <w:div w:id="1981305974">
      <w:bodyDiv w:val="1"/>
      <w:marLeft w:val="0"/>
      <w:marRight w:val="0"/>
      <w:marTop w:val="0"/>
      <w:marBottom w:val="0"/>
      <w:divBdr>
        <w:top w:val="none" w:sz="0" w:space="0" w:color="auto"/>
        <w:left w:val="none" w:sz="0" w:space="0" w:color="auto"/>
        <w:bottom w:val="none" w:sz="0" w:space="0" w:color="auto"/>
        <w:right w:val="none" w:sz="0" w:space="0" w:color="auto"/>
      </w:divBdr>
    </w:div>
    <w:div w:id="2122995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princep.com/en?gad_source=1&amp;gclid=Cj0KCQiAwtu9BhC8ARIsAI9JHamqbHBgfD184cC9rwSrCaeHQ-SF8Dj7kZWc3uNWQE6MSbGLYh0D6WwaAgsYEALw_wcB" TargetMode="External"/><Relationship Id="rId18" Type="http://schemas.openxmlformats.org/officeDocument/2006/relationships/hyperlink" Target="https://doi.org/10.1177/1467358417751023" TargetMode="External"/><Relationship Id="rId26" Type="http://schemas.openxmlformats.org/officeDocument/2006/relationships/hyperlink" Target="https://d1wqtxts1xzle7.cloudfront.net/81738722/12009-libre.pdf?1646461250=&amp;response-content-disposition=inline%3B+filename%3DLeadership_Communication_during_Organiza.pdf&amp;Expires=1740141576&amp;Signature=BtwyJYoCb9oqRziNKxDmykWkM-E-cWot7oaLFgTMU0Wb4qZEObD0FJx5O78biO3DDUEBISbs3JaAP4Mwgdci6yixiXm0Lavcl~GpwZnncmoqnvYfOrWXTC~-7QoGJek4-451R~~6r3XkZxxV1sbS0qkoKXerDEwovmTqaXH~G8yrypJ-CoZ4w6XlTEFe5yJCYFl81O0R1jN1oZzzZ2B7d6JVl6xnQG~36FPczm-Z3BMbk3EOuX4y~FY4dU2aHKn3DCk9i45tqOt~e9vdVb7e4pE8CzuS4GC0UCppo~3UfHG14~v~5bOO6abyCTJEOV1KITFbbC5IJ41FRP61OlaLKA__&amp;Key-Pair-Id=APKAJLOHF5GGSLRBV4ZA" TargetMode="External"/><Relationship Id="rId39" Type="http://schemas.openxmlformats.org/officeDocument/2006/relationships/hyperlink" Target="https://jhmhp.amegroups.org/article/view/8440/html" TargetMode="External"/><Relationship Id="rId21" Type="http://schemas.openxmlformats.org/officeDocument/2006/relationships/hyperlink" Target="https://doi.org/10.3390/en16083313" TargetMode="External"/><Relationship Id="rId34" Type="http://schemas.openxmlformats.org/officeDocument/2006/relationships/hyperlink" Target="https://www.igi-global.com/chapter/enhancing-hotel-customer-service-with-ai-powered-chatbots/367411"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books.google.com.pk/books?hl=en&amp;lr=&amp;id=AXxGEAAAQBAJ&amp;oi=fnd&amp;pg=PR9&amp;dq=Hayes,+D.K.,+Hayes,+J.D.+and+Hayes,+P.A.,+(2021).+Revenue+management+for+the+hospitality+industry.+John+Wiley+%26+Sons.&amp;ots=cch_kAKoCF&amp;sig=3HCwSchqygroDcBt5ueH3Zm6wbQ&amp;redir_esc=y" TargetMode="External"/><Relationship Id="rId20" Type="http://schemas.openxmlformats.org/officeDocument/2006/relationships/hyperlink" Target="https://www.bbc.com/news/articles/ce9g93p405zo" TargetMode="External"/><Relationship Id="rId29" Type="http://schemas.openxmlformats.org/officeDocument/2006/relationships/hyperlink" Target="https://www.aseestant.ceon.rs/index.php/turpos/article/view/4373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s.org/intelligence-hub/supply-chain-management/steepled" TargetMode="External"/><Relationship Id="rId24" Type="http://schemas.openxmlformats.org/officeDocument/2006/relationships/hyperlink" Target="https://www.theseus.fi/handle/10024/862750" TargetMode="External"/><Relationship Id="rId32" Type="http://schemas.openxmlformats.org/officeDocument/2006/relationships/hyperlink" Target="https://www.theseus.fi/handle/10024/802798" TargetMode="External"/><Relationship Id="rId37" Type="http://schemas.openxmlformats.org/officeDocument/2006/relationships/hyperlink" Target="https://doi.org/10.3390/su14171070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content/doi/10.1108/whatt-10-2020-0125/full/html" TargetMode="External"/><Relationship Id="rId23" Type="http://schemas.openxmlformats.org/officeDocument/2006/relationships/hyperlink" Target="https://doi.org/10.1177/14673584241283901" TargetMode="External"/><Relationship Id="rId28" Type="http://schemas.openxmlformats.org/officeDocument/2006/relationships/hyperlink" Target="https://www.techrxiv.org/doi/full/10.36227/techrxiv.170654367.78895795" TargetMode="External"/><Relationship Id="rId36" Type="http://schemas.openxmlformats.org/officeDocument/2006/relationships/hyperlink" Target="https://www.tandfonline.com/doi/full/10.1080/1528008X.2021.1920550" TargetMode="External"/><Relationship Id="rId10" Type="http://schemas.openxmlformats.org/officeDocument/2006/relationships/hyperlink" Target="https://www.tandfonline.com/doi/full/10.1080/02602938.2021.1910928" TargetMode="External"/><Relationship Id="rId19" Type="http://schemas.openxmlformats.org/officeDocument/2006/relationships/hyperlink" Target="https://doi.org/10.1108/978-1-83797-276-020241006" TargetMode="External"/><Relationship Id="rId31" Type="http://schemas.openxmlformats.org/officeDocument/2006/relationships/hyperlink" Target="https://doi.org/10.1016/j.matpr.2021.07.05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3390/smartcities7010019" TargetMode="External"/><Relationship Id="rId22" Type="http://schemas.openxmlformats.org/officeDocument/2006/relationships/hyperlink" Target="https://pestleanalysis.com/steep-and-steeple-analysis/" TargetMode="External"/><Relationship Id="rId27" Type="http://schemas.openxmlformats.org/officeDocument/2006/relationships/hyperlink" Target="https://doi.org/10.1007/s11135-018-0727-4" TargetMode="External"/><Relationship Id="rId30" Type="http://schemas.openxmlformats.org/officeDocument/2006/relationships/hyperlink" Target="https://www.doi.org/10.5038/9781732127593" TargetMode="External"/><Relationship Id="rId35" Type="http://schemas.openxmlformats.org/officeDocument/2006/relationships/hyperlink" Target="https://online.visual-paradigm.com/knowledge/strategic-analysis/tows-"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creately.com/diagram/example/p8E6e8cuqI6/soar-analysis" TargetMode="External"/><Relationship Id="rId17" Type="http://schemas.openxmlformats.org/officeDocument/2006/relationships/hyperlink" Target="https://doi.org/10.1016/j.ijhm.2022.103304" TargetMode="External"/><Relationship Id="rId25" Type="http://schemas.openxmlformats.org/officeDocument/2006/relationships/hyperlink" Target="https://dl.acm.org/doi/abs/10.1145/3492866.3557736" TargetMode="External"/><Relationship Id="rId33" Type="http://schemas.openxmlformats.org/officeDocument/2006/relationships/hyperlink" Target="https://doi.org/10.1007/s43621-023-00166-2" TargetMode="External"/><Relationship Id="rId38" Type="http://schemas.openxmlformats.org/officeDocument/2006/relationships/hyperlink" Target="https://doi.org/10.1080/19368623.2020.18136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0C50F-4FD2-4E06-90DF-4E003F650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8515</Words>
  <Characters>48541</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Nicu Lazar (2235532)</cp:lastModifiedBy>
  <cp:revision>4</cp:revision>
  <dcterms:created xsi:type="dcterms:W3CDTF">2025-03-03T21:49:00Z</dcterms:created>
  <dcterms:modified xsi:type="dcterms:W3CDTF">2025-03-03T22:14:00Z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859ae2f66150475c497a0390d1055a1263c1d7659117927351dd4040031a3189</vt:lpwstr>
  </property>
</Properties>
</file>